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A64988"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304800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261" w:rsidRDefault="00310261" w:rsidP="00F3034B">
                            <w:pPr>
                              <w:rPr>
                                <w:rFonts w:ascii="Arial" w:hAnsi="Arial"/>
                                <w:b/>
                                <w:sz w:val="12"/>
                                <w:szCs w:val="12"/>
                              </w:rPr>
                            </w:pPr>
                          </w:p>
                          <w:p w:rsidR="00310261" w:rsidRDefault="00310261">
                            <w:pPr>
                              <w:rPr>
                                <w:b/>
                                <w:sz w:val="28"/>
                                <w:szCs w:val="28"/>
                              </w:rPr>
                            </w:pPr>
                          </w:p>
                          <w:p w:rsidR="00310261" w:rsidRDefault="00310261">
                            <w:pPr>
                              <w:rPr>
                                <w:b/>
                                <w:sz w:val="28"/>
                                <w:szCs w:val="28"/>
                              </w:rPr>
                            </w:pPr>
                          </w:p>
                          <w:p w:rsidR="00310261" w:rsidRDefault="00310261">
                            <w:pPr>
                              <w:rPr>
                                <w:b/>
                                <w:sz w:val="28"/>
                                <w:szCs w:val="28"/>
                              </w:rPr>
                            </w:pPr>
                          </w:p>
                          <w:p w:rsidR="00310261" w:rsidRDefault="00310261">
                            <w:pPr>
                              <w:rPr>
                                <w:b/>
                                <w:sz w:val="28"/>
                                <w:szCs w:val="28"/>
                              </w:rPr>
                            </w:pPr>
                          </w:p>
                          <w:p w:rsidR="00310261" w:rsidRDefault="00310261">
                            <w:pPr>
                              <w:rPr>
                                <w:b/>
                                <w:sz w:val="28"/>
                                <w:szCs w:val="28"/>
                              </w:rPr>
                            </w:pPr>
                          </w:p>
                          <w:p w:rsidR="00310261" w:rsidRDefault="00310261">
                            <w:pPr>
                              <w:rPr>
                                <w:b/>
                                <w:sz w:val="28"/>
                                <w:szCs w:val="28"/>
                              </w:rPr>
                            </w:pPr>
                          </w:p>
                          <w:p w:rsidR="00310261" w:rsidRDefault="00310261">
                            <w:pPr>
                              <w:rPr>
                                <w:b/>
                                <w:sz w:val="28"/>
                                <w:szCs w:val="28"/>
                              </w:rPr>
                            </w:pPr>
                          </w:p>
                          <w:p w:rsidR="00310261" w:rsidRPr="007E55DE" w:rsidRDefault="00310261">
                            <w:pPr>
                              <w:rPr>
                                <w:b/>
                              </w:rPr>
                            </w:pPr>
                            <w:r>
                              <w:rPr>
                                <w:b/>
                                <w:sz w:val="28"/>
                                <w:szCs w:val="28"/>
                              </w:rPr>
                              <w:t xml:space="preserve">          15</w:t>
                            </w:r>
                            <w:r w:rsidRPr="007E55DE">
                              <w:rPr>
                                <w:b/>
                              </w:rPr>
                              <w:t xml:space="preserve"> (</w:t>
                            </w:r>
                            <w:r>
                              <w:rPr>
                                <w:b/>
                              </w:rPr>
                              <w:t>431</w:t>
                            </w:r>
                            <w:r w:rsidRPr="007E55DE">
                              <w:rPr>
                                <w:b/>
                              </w:rPr>
                              <w:t xml:space="preserve">) от </w:t>
                            </w:r>
                            <w:r>
                              <w:rPr>
                                <w:b/>
                              </w:rPr>
                              <w:t xml:space="preserve">02 апреля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5pt;margin-top:24pt;width:248.95pt;height:1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" filled="f" stroked="f">
                <v:textbox>
                  <w:txbxContent>
                    <w:p w:rsidR="00310261" w:rsidRDefault="00310261" w:rsidP="00F3034B">
                      <w:pPr>
                        <w:rPr>
                          <w:rFonts w:ascii="Arial" w:hAnsi="Arial"/>
                          <w:b/>
                          <w:sz w:val="12"/>
                          <w:szCs w:val="12"/>
                        </w:rPr>
                      </w:pPr>
                    </w:p>
                    <w:p w:rsidR="00310261" w:rsidRDefault="00310261">
                      <w:pPr>
                        <w:rPr>
                          <w:b/>
                          <w:sz w:val="28"/>
                          <w:szCs w:val="28"/>
                        </w:rPr>
                      </w:pPr>
                    </w:p>
                    <w:p w:rsidR="00310261" w:rsidRDefault="00310261">
                      <w:pPr>
                        <w:rPr>
                          <w:b/>
                          <w:sz w:val="28"/>
                          <w:szCs w:val="28"/>
                        </w:rPr>
                      </w:pPr>
                    </w:p>
                    <w:p w:rsidR="00310261" w:rsidRDefault="00310261">
                      <w:pPr>
                        <w:rPr>
                          <w:b/>
                          <w:sz w:val="28"/>
                          <w:szCs w:val="28"/>
                        </w:rPr>
                      </w:pPr>
                    </w:p>
                    <w:p w:rsidR="00310261" w:rsidRDefault="00310261">
                      <w:pPr>
                        <w:rPr>
                          <w:b/>
                          <w:sz w:val="28"/>
                          <w:szCs w:val="28"/>
                        </w:rPr>
                      </w:pPr>
                    </w:p>
                    <w:p w:rsidR="00310261" w:rsidRDefault="00310261">
                      <w:pPr>
                        <w:rPr>
                          <w:b/>
                          <w:sz w:val="28"/>
                          <w:szCs w:val="28"/>
                        </w:rPr>
                      </w:pPr>
                    </w:p>
                    <w:p w:rsidR="00310261" w:rsidRDefault="00310261">
                      <w:pPr>
                        <w:rPr>
                          <w:b/>
                          <w:sz w:val="28"/>
                          <w:szCs w:val="28"/>
                        </w:rPr>
                      </w:pPr>
                    </w:p>
                    <w:p w:rsidR="00310261" w:rsidRDefault="00310261">
                      <w:pPr>
                        <w:rPr>
                          <w:b/>
                          <w:sz w:val="28"/>
                          <w:szCs w:val="28"/>
                        </w:rPr>
                      </w:pPr>
                    </w:p>
                    <w:p w:rsidR="00310261" w:rsidRPr="007E55DE" w:rsidRDefault="00310261">
                      <w:pPr>
                        <w:rPr>
                          <w:b/>
                        </w:rPr>
                      </w:pPr>
                      <w:r>
                        <w:rPr>
                          <w:b/>
                          <w:sz w:val="28"/>
                          <w:szCs w:val="28"/>
                        </w:rPr>
                        <w:t xml:space="preserve">          15</w:t>
                      </w:r>
                      <w:r w:rsidRPr="007E55DE">
                        <w:rPr>
                          <w:b/>
                        </w:rPr>
                        <w:t xml:space="preserve"> (</w:t>
                      </w:r>
                      <w:r>
                        <w:rPr>
                          <w:b/>
                        </w:rPr>
                        <w:t>431</w:t>
                      </w:r>
                      <w:r w:rsidRPr="007E55DE">
                        <w:rPr>
                          <w:b/>
                        </w:rPr>
                        <w:t xml:space="preserve">) от </w:t>
                      </w:r>
                      <w:r>
                        <w:rPr>
                          <w:b/>
                        </w:rPr>
                        <w:t xml:space="preserve">02 апреля </w:t>
                      </w:r>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6704"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839" w:rsidRDefault="000D4839" w:rsidP="00893B5D">
      <w:pPr>
        <w:jc w:val="center"/>
        <w:rPr>
          <w:rFonts w:ascii="Arial" w:hAnsi="Arial" w:cs="Arial"/>
          <w:b/>
          <w:sz w:val="16"/>
          <w:szCs w:val="16"/>
        </w:rPr>
      </w:pPr>
      <w:r>
        <w:rPr>
          <w:rFonts w:ascii="Arial" w:hAnsi="Arial" w:cs="Arial"/>
          <w:b/>
          <w:sz w:val="16"/>
          <w:szCs w:val="16"/>
        </w:rPr>
        <w:t>ИНФОРМАЦИОННЫЕ ОБЬЯВЛЕНИЯ</w:t>
      </w:r>
    </w:p>
    <w:p w:rsidR="00DD0C05" w:rsidRDefault="00DD0C05" w:rsidP="00893B5D">
      <w:pPr>
        <w:jc w:val="center"/>
        <w:rPr>
          <w:rFonts w:ascii="Arial" w:hAnsi="Arial" w:cs="Arial"/>
          <w:b/>
          <w:sz w:val="16"/>
          <w:szCs w:val="16"/>
        </w:rPr>
      </w:pPr>
    </w:p>
    <w:p w:rsidR="00CC50F2" w:rsidRPr="00C17C69" w:rsidRDefault="00CC50F2" w:rsidP="00CC50F2">
      <w:pPr>
        <w:widowControl w:val="0"/>
        <w:ind w:firstLine="540"/>
        <w:jc w:val="center"/>
        <w:rPr>
          <w:rFonts w:ascii="Arial" w:hAnsi="Arial" w:cs="Arial"/>
          <w:b/>
          <w:sz w:val="16"/>
          <w:szCs w:val="16"/>
        </w:rPr>
      </w:pPr>
      <w:r w:rsidRPr="00C17C69">
        <w:rPr>
          <w:rFonts w:ascii="Arial" w:hAnsi="Arial" w:cs="Arial"/>
          <w:b/>
          <w:sz w:val="16"/>
          <w:szCs w:val="16"/>
        </w:rPr>
        <w:t>Сообщение о сносе самовольной постройки.</w:t>
      </w:r>
    </w:p>
    <w:p w:rsidR="00CC50F2" w:rsidRPr="00C17C69" w:rsidRDefault="00CC50F2" w:rsidP="00DD0C05">
      <w:pPr>
        <w:widowControl w:val="0"/>
        <w:ind w:firstLine="284"/>
        <w:jc w:val="both"/>
        <w:rPr>
          <w:rFonts w:ascii="Arial" w:hAnsi="Arial" w:cs="Arial"/>
          <w:sz w:val="16"/>
          <w:szCs w:val="16"/>
        </w:rPr>
      </w:pPr>
      <w:r w:rsidRPr="00C17C69">
        <w:rPr>
          <w:rFonts w:ascii="Arial" w:hAnsi="Arial" w:cs="Arial"/>
          <w:sz w:val="16"/>
          <w:szCs w:val="16"/>
        </w:rPr>
        <w:t xml:space="preserve">На основании постановления Администрации Валдайского муниципального района от 19.03.2021 №447: </w:t>
      </w:r>
    </w:p>
    <w:p w:rsidR="00CC50F2" w:rsidRPr="00C17C69" w:rsidRDefault="00CC50F2" w:rsidP="00DD0C05">
      <w:pPr>
        <w:widowControl w:val="0"/>
        <w:ind w:firstLine="284"/>
        <w:jc w:val="both"/>
        <w:rPr>
          <w:rFonts w:ascii="Arial" w:hAnsi="Arial" w:cs="Arial"/>
          <w:sz w:val="16"/>
          <w:szCs w:val="16"/>
        </w:rPr>
      </w:pPr>
      <w:r w:rsidRPr="00C17C69">
        <w:rPr>
          <w:rFonts w:ascii="Arial" w:hAnsi="Arial" w:cs="Arial"/>
          <w:sz w:val="16"/>
          <w:szCs w:val="16"/>
        </w:rPr>
        <w:t>1. Признать самовольными постройками забор и  2-х этажное здание, расположенное на части земельного участка с кадастровым номером 53:03:0103040:10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ул.Марии Уткиной, д.1.</w:t>
      </w:r>
    </w:p>
    <w:p w:rsidR="00CC50F2" w:rsidRPr="00C17C69" w:rsidRDefault="00CC50F2" w:rsidP="00DD0C05">
      <w:pPr>
        <w:widowControl w:val="0"/>
        <w:ind w:firstLine="284"/>
        <w:jc w:val="both"/>
        <w:rPr>
          <w:rFonts w:ascii="Arial" w:hAnsi="Arial" w:cs="Arial"/>
          <w:sz w:val="16"/>
          <w:szCs w:val="16"/>
        </w:rPr>
      </w:pPr>
      <w:r w:rsidRPr="00C17C69">
        <w:rPr>
          <w:rFonts w:ascii="Arial" w:hAnsi="Arial" w:cs="Arial"/>
          <w:sz w:val="16"/>
          <w:szCs w:val="16"/>
        </w:rPr>
        <w:t>2. Обязать собственника земельного участка с кадастровым номером 53:03:0103040:10, снести самовольные постройки – забор и 2-х этажное зд</w:t>
      </w:r>
      <w:r w:rsidRPr="00C17C69">
        <w:rPr>
          <w:rFonts w:ascii="Arial" w:hAnsi="Arial" w:cs="Arial"/>
          <w:sz w:val="16"/>
          <w:szCs w:val="16"/>
        </w:rPr>
        <w:t>а</w:t>
      </w:r>
      <w:r w:rsidRPr="00C17C69">
        <w:rPr>
          <w:rFonts w:ascii="Arial" w:hAnsi="Arial" w:cs="Arial"/>
          <w:sz w:val="16"/>
          <w:szCs w:val="16"/>
        </w:rPr>
        <w:t>ние, расположенное на части земельного участка с кадастровым номером 53:03:0103040:10 и части самовольно занятого земельного участка, госуда</w:t>
      </w:r>
      <w:r w:rsidRPr="00C17C69">
        <w:rPr>
          <w:rFonts w:ascii="Arial" w:hAnsi="Arial" w:cs="Arial"/>
          <w:sz w:val="16"/>
          <w:szCs w:val="16"/>
        </w:rPr>
        <w:t>р</w:t>
      </w:r>
      <w:r w:rsidRPr="00C17C69">
        <w:rPr>
          <w:rFonts w:ascii="Arial" w:hAnsi="Arial" w:cs="Arial"/>
          <w:sz w:val="16"/>
          <w:szCs w:val="16"/>
        </w:rPr>
        <w:t>ственная собственность на который не разграничена, по адресу: Российская Федерация, Новгородская область, Валдайский район, Валдайское горо</w:t>
      </w:r>
      <w:r w:rsidRPr="00C17C69">
        <w:rPr>
          <w:rFonts w:ascii="Arial" w:hAnsi="Arial" w:cs="Arial"/>
          <w:sz w:val="16"/>
          <w:szCs w:val="16"/>
        </w:rPr>
        <w:t>д</w:t>
      </w:r>
      <w:r w:rsidRPr="00C17C69">
        <w:rPr>
          <w:rFonts w:ascii="Arial" w:hAnsi="Arial" w:cs="Arial"/>
          <w:sz w:val="16"/>
          <w:szCs w:val="16"/>
        </w:rPr>
        <w:t>ское поселение, г.Валдай, ул.Марии Уткиной, д.1.</w:t>
      </w:r>
    </w:p>
    <w:p w:rsidR="00CC50F2" w:rsidRPr="00C17C69" w:rsidRDefault="00066318" w:rsidP="00DD0C05">
      <w:pPr>
        <w:widowControl w:val="0"/>
        <w:ind w:firstLine="284"/>
        <w:jc w:val="both"/>
        <w:rPr>
          <w:rFonts w:ascii="Arial" w:hAnsi="Arial" w:cs="Arial"/>
          <w:sz w:val="16"/>
          <w:szCs w:val="16"/>
        </w:rPr>
      </w:pPr>
      <w:r>
        <w:rPr>
          <w:rFonts w:ascii="Arial" w:hAnsi="Arial" w:cs="Arial"/>
          <w:sz w:val="16"/>
          <w:szCs w:val="16"/>
        </w:rPr>
        <w:t xml:space="preserve">3. </w:t>
      </w:r>
      <w:r w:rsidR="00CC50F2" w:rsidRPr="00C17C69">
        <w:rPr>
          <w:rFonts w:ascii="Arial" w:hAnsi="Arial" w:cs="Arial"/>
          <w:sz w:val="16"/>
          <w:szCs w:val="16"/>
        </w:rPr>
        <w:t>Установить срок сноса самовольных построек – до 5 сентября 2021 года.</w:t>
      </w:r>
    </w:p>
    <w:p w:rsidR="00DD0C05" w:rsidRDefault="00DD0C05" w:rsidP="00DD0C05">
      <w:pPr>
        <w:jc w:val="center"/>
        <w:rPr>
          <w:rFonts w:ascii="Arial" w:hAnsi="Arial" w:cs="Arial"/>
          <w:b/>
          <w:sz w:val="16"/>
          <w:szCs w:val="16"/>
        </w:rPr>
      </w:pPr>
    </w:p>
    <w:p w:rsidR="00DD0C05" w:rsidRDefault="00DD0C05" w:rsidP="00DD0C05">
      <w:pPr>
        <w:jc w:val="center"/>
        <w:rPr>
          <w:rFonts w:ascii="Arial" w:hAnsi="Arial" w:cs="Arial"/>
          <w:b/>
          <w:sz w:val="16"/>
          <w:szCs w:val="16"/>
        </w:rPr>
      </w:pPr>
      <w:r>
        <w:rPr>
          <w:rFonts w:ascii="Arial" w:hAnsi="Arial" w:cs="Arial"/>
          <w:b/>
          <w:sz w:val="16"/>
          <w:szCs w:val="16"/>
        </w:rPr>
        <w:t>ИНФОРМАЦИОННЫЕ ОБЬЯВЛЕНИЯ</w:t>
      </w:r>
    </w:p>
    <w:p w:rsidR="00DD0C05" w:rsidRDefault="00DD0C05" w:rsidP="00DD0C05">
      <w:pPr>
        <w:jc w:val="center"/>
        <w:rPr>
          <w:rFonts w:ascii="Arial" w:hAnsi="Arial" w:cs="Arial"/>
          <w:b/>
          <w:sz w:val="16"/>
          <w:szCs w:val="16"/>
        </w:rPr>
      </w:pPr>
    </w:p>
    <w:p w:rsidR="00DD0C05" w:rsidRPr="008A2744" w:rsidRDefault="00DD0C05" w:rsidP="00DD0C05">
      <w:pPr>
        <w:widowControl w:val="0"/>
        <w:ind w:firstLine="540"/>
        <w:jc w:val="center"/>
        <w:rPr>
          <w:rFonts w:ascii="Arial" w:hAnsi="Arial" w:cs="Arial"/>
          <w:b/>
          <w:sz w:val="16"/>
          <w:szCs w:val="16"/>
        </w:rPr>
      </w:pPr>
      <w:r w:rsidRPr="008A2744">
        <w:rPr>
          <w:rFonts w:ascii="Arial" w:hAnsi="Arial" w:cs="Arial"/>
          <w:b/>
          <w:sz w:val="16"/>
          <w:szCs w:val="16"/>
        </w:rPr>
        <w:t>Сообщение о сносе самовольной постройки.</w:t>
      </w:r>
    </w:p>
    <w:p w:rsidR="00DD0C05" w:rsidRPr="008A2744" w:rsidRDefault="00DD0C05" w:rsidP="00DD0C05">
      <w:pPr>
        <w:widowControl w:val="0"/>
        <w:ind w:firstLine="284"/>
        <w:jc w:val="both"/>
        <w:rPr>
          <w:rFonts w:ascii="Arial" w:hAnsi="Arial" w:cs="Arial"/>
          <w:sz w:val="16"/>
          <w:szCs w:val="16"/>
        </w:rPr>
      </w:pPr>
      <w:r w:rsidRPr="008A2744">
        <w:rPr>
          <w:rFonts w:ascii="Arial" w:hAnsi="Arial" w:cs="Arial"/>
          <w:sz w:val="16"/>
          <w:szCs w:val="16"/>
        </w:rPr>
        <w:t xml:space="preserve">На основании постановления Администрации Валдайского муниципального района от 19.03.2021 №445: </w:t>
      </w:r>
    </w:p>
    <w:p w:rsidR="00DD0C05" w:rsidRPr="008A2744" w:rsidRDefault="00DD0C05" w:rsidP="00DD0C05">
      <w:pPr>
        <w:widowControl w:val="0"/>
        <w:ind w:firstLine="284"/>
        <w:jc w:val="both"/>
        <w:rPr>
          <w:rFonts w:ascii="Arial" w:hAnsi="Arial" w:cs="Arial"/>
          <w:sz w:val="16"/>
          <w:szCs w:val="16"/>
        </w:rPr>
      </w:pPr>
      <w:r w:rsidRPr="008A2744">
        <w:rPr>
          <w:rFonts w:ascii="Arial" w:hAnsi="Arial" w:cs="Arial"/>
          <w:sz w:val="16"/>
          <w:szCs w:val="16"/>
        </w:rPr>
        <w:t>1. Признать самовольными постройками забор и гараж, рас</w:t>
      </w:r>
      <w:bookmarkStart w:id="0" w:name="_GoBack"/>
      <w:bookmarkEnd w:id="0"/>
      <w:r w:rsidRPr="008A2744">
        <w:rPr>
          <w:rFonts w:ascii="Arial" w:hAnsi="Arial" w:cs="Arial"/>
          <w:sz w:val="16"/>
          <w:szCs w:val="16"/>
        </w:rPr>
        <w:t>положенный на части земельного участка с кадастровым номером 53:03:0103050:5 и части самовольно занятого земельного участка, государственная собственность на который не разграничена, по адресу: Российская Федерация, Но</w:t>
      </w:r>
      <w:r w:rsidRPr="008A2744">
        <w:rPr>
          <w:rFonts w:ascii="Arial" w:hAnsi="Arial" w:cs="Arial"/>
          <w:sz w:val="16"/>
          <w:szCs w:val="16"/>
        </w:rPr>
        <w:t>в</w:t>
      </w:r>
      <w:r w:rsidRPr="008A2744">
        <w:rPr>
          <w:rFonts w:ascii="Arial" w:hAnsi="Arial" w:cs="Arial"/>
          <w:sz w:val="16"/>
          <w:szCs w:val="16"/>
        </w:rPr>
        <w:t>городская область, Валдайский район, Валдайское городское поселение, г.Валдай, ул.Дворцовая, д.28.</w:t>
      </w:r>
    </w:p>
    <w:p w:rsidR="00DD0C05" w:rsidRPr="008A2744" w:rsidRDefault="00DD0C05" w:rsidP="00DD0C05">
      <w:pPr>
        <w:widowControl w:val="0"/>
        <w:ind w:firstLine="284"/>
        <w:jc w:val="both"/>
        <w:rPr>
          <w:rFonts w:ascii="Arial" w:hAnsi="Arial" w:cs="Arial"/>
          <w:sz w:val="16"/>
          <w:szCs w:val="16"/>
        </w:rPr>
      </w:pPr>
      <w:r w:rsidRPr="008A2744">
        <w:rPr>
          <w:rFonts w:ascii="Arial" w:hAnsi="Arial" w:cs="Arial"/>
          <w:sz w:val="16"/>
          <w:szCs w:val="16"/>
        </w:rPr>
        <w:t>2. Обязать собственника земельного участка с кадастровым номером 53:03:0103050:5, снести самовольные постройки – забор и гараж, распол</w:t>
      </w:r>
      <w:r w:rsidRPr="008A2744">
        <w:rPr>
          <w:rFonts w:ascii="Arial" w:hAnsi="Arial" w:cs="Arial"/>
          <w:sz w:val="16"/>
          <w:szCs w:val="16"/>
        </w:rPr>
        <w:t>о</w:t>
      </w:r>
      <w:r w:rsidRPr="008A2744">
        <w:rPr>
          <w:rFonts w:ascii="Arial" w:hAnsi="Arial" w:cs="Arial"/>
          <w:sz w:val="16"/>
          <w:szCs w:val="16"/>
        </w:rPr>
        <w:t>женный на части земельного участка с кадастровым номером 53:03:0103050:5 и части самовольно занятого земельного участка, государственная со</w:t>
      </w:r>
      <w:r w:rsidRPr="008A2744">
        <w:rPr>
          <w:rFonts w:ascii="Arial" w:hAnsi="Arial" w:cs="Arial"/>
          <w:sz w:val="16"/>
          <w:szCs w:val="16"/>
        </w:rPr>
        <w:t>б</w:t>
      </w:r>
      <w:r w:rsidRPr="008A2744">
        <w:rPr>
          <w:rFonts w:ascii="Arial" w:hAnsi="Arial" w:cs="Arial"/>
          <w:sz w:val="16"/>
          <w:szCs w:val="16"/>
        </w:rPr>
        <w:t>ственность на который не разграничена, по адресу: Российская Федерация, Новгородская область, Валдайский район, Валдайское городское посел</w:t>
      </w:r>
      <w:r w:rsidRPr="008A2744">
        <w:rPr>
          <w:rFonts w:ascii="Arial" w:hAnsi="Arial" w:cs="Arial"/>
          <w:sz w:val="16"/>
          <w:szCs w:val="16"/>
        </w:rPr>
        <w:t>е</w:t>
      </w:r>
      <w:r w:rsidRPr="008A2744">
        <w:rPr>
          <w:rFonts w:ascii="Arial" w:hAnsi="Arial" w:cs="Arial"/>
          <w:sz w:val="16"/>
          <w:szCs w:val="16"/>
        </w:rPr>
        <w:t>ние, г.Валдай, ул.Дворцовая, д.28.</w:t>
      </w:r>
    </w:p>
    <w:p w:rsidR="00DD0C05" w:rsidRPr="008A2744" w:rsidRDefault="00DD0C05" w:rsidP="00DD0C05">
      <w:pPr>
        <w:widowControl w:val="0"/>
        <w:ind w:firstLine="284"/>
        <w:jc w:val="both"/>
        <w:rPr>
          <w:rFonts w:ascii="Arial" w:hAnsi="Arial" w:cs="Arial"/>
          <w:sz w:val="16"/>
          <w:szCs w:val="16"/>
        </w:rPr>
      </w:pPr>
      <w:r w:rsidRPr="008A2744">
        <w:rPr>
          <w:rFonts w:ascii="Arial" w:hAnsi="Arial" w:cs="Arial"/>
          <w:sz w:val="16"/>
          <w:szCs w:val="16"/>
        </w:rPr>
        <w:t>3. Установить срок сноса самовольных построек– до 1 сентября 2021 года.</w:t>
      </w:r>
    </w:p>
    <w:p w:rsidR="00CC50F2" w:rsidRDefault="00CC50F2" w:rsidP="00DD0C05">
      <w:pPr>
        <w:shd w:val="clear" w:color="auto" w:fill="FFFFFF"/>
        <w:suppressAutoHyphens/>
        <w:spacing w:line="240" w:lineRule="exact"/>
        <w:ind w:firstLine="284"/>
        <w:jc w:val="center"/>
        <w:rPr>
          <w:rFonts w:ascii="Arial" w:hAnsi="Arial" w:cs="Arial"/>
          <w:b/>
          <w:sz w:val="16"/>
          <w:szCs w:val="16"/>
        </w:rPr>
      </w:pPr>
    </w:p>
    <w:p w:rsidR="0061186D" w:rsidRDefault="0061186D" w:rsidP="00DD0C05">
      <w:pPr>
        <w:shd w:val="clear" w:color="auto" w:fill="FFFFFF"/>
        <w:suppressAutoHyphens/>
        <w:spacing w:line="240" w:lineRule="exact"/>
        <w:ind w:firstLine="284"/>
        <w:jc w:val="center"/>
        <w:rPr>
          <w:rFonts w:ascii="Arial" w:hAnsi="Arial" w:cs="Arial"/>
          <w:b/>
          <w:sz w:val="16"/>
          <w:szCs w:val="16"/>
        </w:rPr>
      </w:pPr>
      <w:r>
        <w:rPr>
          <w:rFonts w:ascii="Arial" w:hAnsi="Arial" w:cs="Arial"/>
          <w:b/>
          <w:sz w:val="16"/>
          <w:szCs w:val="16"/>
        </w:rPr>
        <w:t>ИНФОРМАЦИОННЫЕ ОБЬЯВЛЕНИЯ</w:t>
      </w:r>
    </w:p>
    <w:p w:rsidR="00066318" w:rsidRDefault="00066318" w:rsidP="00DD0C05">
      <w:pPr>
        <w:shd w:val="clear" w:color="auto" w:fill="FFFFFF"/>
        <w:suppressAutoHyphens/>
        <w:spacing w:line="240" w:lineRule="exact"/>
        <w:ind w:firstLine="284"/>
        <w:jc w:val="center"/>
        <w:rPr>
          <w:rFonts w:ascii="Arial" w:hAnsi="Arial" w:cs="Arial"/>
          <w:b/>
          <w:sz w:val="16"/>
          <w:szCs w:val="16"/>
        </w:rPr>
      </w:pPr>
    </w:p>
    <w:p w:rsidR="00066318" w:rsidRPr="003F326F" w:rsidRDefault="00066318" w:rsidP="00066318">
      <w:pPr>
        <w:widowControl w:val="0"/>
        <w:ind w:firstLine="540"/>
        <w:jc w:val="center"/>
        <w:rPr>
          <w:rFonts w:ascii="Arial" w:hAnsi="Arial" w:cs="Arial"/>
          <w:b/>
          <w:sz w:val="16"/>
          <w:szCs w:val="16"/>
        </w:rPr>
      </w:pPr>
      <w:r w:rsidRPr="003F326F">
        <w:rPr>
          <w:rFonts w:ascii="Arial" w:hAnsi="Arial" w:cs="Arial"/>
          <w:b/>
          <w:sz w:val="16"/>
          <w:szCs w:val="16"/>
        </w:rPr>
        <w:t>Сообщение о сносе самовольной постройки.</w:t>
      </w:r>
    </w:p>
    <w:p w:rsidR="00066318" w:rsidRPr="003F326F" w:rsidRDefault="00066318" w:rsidP="00066318">
      <w:pPr>
        <w:widowControl w:val="0"/>
        <w:ind w:firstLine="284"/>
        <w:jc w:val="both"/>
        <w:rPr>
          <w:rFonts w:ascii="Arial" w:hAnsi="Arial" w:cs="Arial"/>
          <w:sz w:val="16"/>
          <w:szCs w:val="16"/>
        </w:rPr>
      </w:pPr>
      <w:r w:rsidRPr="003F326F">
        <w:rPr>
          <w:rFonts w:ascii="Arial" w:hAnsi="Arial" w:cs="Arial"/>
          <w:sz w:val="16"/>
          <w:szCs w:val="16"/>
        </w:rPr>
        <w:t xml:space="preserve">На основании постановления Администрации Валдайского муниципального района от 19.03.2021 №446: </w:t>
      </w:r>
    </w:p>
    <w:p w:rsidR="00066318" w:rsidRPr="003F326F" w:rsidRDefault="00066318" w:rsidP="00066318">
      <w:pPr>
        <w:widowControl w:val="0"/>
        <w:ind w:firstLine="284"/>
        <w:jc w:val="both"/>
        <w:rPr>
          <w:rFonts w:ascii="Arial" w:hAnsi="Arial" w:cs="Arial"/>
          <w:sz w:val="16"/>
          <w:szCs w:val="16"/>
        </w:rPr>
      </w:pPr>
      <w:r w:rsidRPr="003F326F">
        <w:rPr>
          <w:rFonts w:ascii="Arial" w:hAnsi="Arial" w:cs="Arial"/>
          <w:sz w:val="16"/>
          <w:szCs w:val="16"/>
        </w:rPr>
        <w:t>1. Признать самовольной постройкой забор, расположенный на части  самовольно занятого земельного участка с кадастровым номером 53:03:0102044:12, по адресу: Российская Федерация, Новгородская область, Валдайский район, Валдайское городское поселение, г.Валдай, ул.Молотковская.</w:t>
      </w:r>
    </w:p>
    <w:p w:rsidR="00066318" w:rsidRPr="003F326F" w:rsidRDefault="00066318" w:rsidP="00066318">
      <w:pPr>
        <w:widowControl w:val="0"/>
        <w:ind w:firstLine="284"/>
        <w:jc w:val="both"/>
        <w:rPr>
          <w:rFonts w:ascii="Arial" w:hAnsi="Arial" w:cs="Arial"/>
          <w:sz w:val="16"/>
          <w:szCs w:val="16"/>
        </w:rPr>
      </w:pPr>
      <w:r w:rsidRPr="003F326F">
        <w:rPr>
          <w:rFonts w:ascii="Arial" w:hAnsi="Arial" w:cs="Arial"/>
          <w:sz w:val="16"/>
          <w:szCs w:val="16"/>
        </w:rPr>
        <w:t>2. Обязать лицо, самовольно занявшее земельный участок, снести самовольную постройку - забор, расположенный на части земельного участка с кадастровым номером 53:03:0102044:12 по адресу: Российская Федерация, Новгородская область, Валдайский район, Валдайское городское посел</w:t>
      </w:r>
      <w:r w:rsidRPr="003F326F">
        <w:rPr>
          <w:rFonts w:ascii="Arial" w:hAnsi="Arial" w:cs="Arial"/>
          <w:sz w:val="16"/>
          <w:szCs w:val="16"/>
        </w:rPr>
        <w:t>е</w:t>
      </w:r>
      <w:r w:rsidRPr="003F326F">
        <w:rPr>
          <w:rFonts w:ascii="Arial" w:hAnsi="Arial" w:cs="Arial"/>
          <w:sz w:val="16"/>
          <w:szCs w:val="16"/>
        </w:rPr>
        <w:t>ние, г.Валдай, ул.Молотковская.</w:t>
      </w:r>
    </w:p>
    <w:p w:rsidR="00066318" w:rsidRPr="003F326F" w:rsidRDefault="00066318" w:rsidP="00066318">
      <w:pPr>
        <w:widowControl w:val="0"/>
        <w:ind w:firstLine="284"/>
        <w:jc w:val="both"/>
        <w:rPr>
          <w:rFonts w:ascii="Arial" w:hAnsi="Arial" w:cs="Arial"/>
          <w:sz w:val="16"/>
          <w:szCs w:val="16"/>
        </w:rPr>
      </w:pPr>
      <w:r w:rsidRPr="003F326F">
        <w:rPr>
          <w:rFonts w:ascii="Arial" w:hAnsi="Arial" w:cs="Arial"/>
          <w:sz w:val="16"/>
          <w:szCs w:val="16"/>
        </w:rPr>
        <w:t>3. Установить срок сноса самовольной постройки – до 4 сентября 2021 года.</w:t>
      </w:r>
    </w:p>
    <w:p w:rsidR="0061186D" w:rsidRDefault="0061186D" w:rsidP="00FF7F29">
      <w:pPr>
        <w:shd w:val="clear" w:color="auto" w:fill="FFFFFF"/>
        <w:suppressAutoHyphens/>
        <w:spacing w:line="240" w:lineRule="exact"/>
        <w:jc w:val="center"/>
        <w:rPr>
          <w:rFonts w:ascii="Arial" w:hAnsi="Arial" w:cs="Arial"/>
          <w:b/>
          <w:sz w:val="16"/>
          <w:szCs w:val="16"/>
        </w:rPr>
      </w:pPr>
    </w:p>
    <w:p w:rsidR="007F0C39" w:rsidRPr="002672B3" w:rsidRDefault="007F0C39" w:rsidP="007F0C39">
      <w:pPr>
        <w:pStyle w:val="2"/>
        <w:rPr>
          <w:rFonts w:ascii="Arial" w:hAnsi="Arial" w:cs="Arial"/>
          <w:color w:val="000000"/>
          <w:sz w:val="16"/>
          <w:szCs w:val="16"/>
        </w:rPr>
      </w:pPr>
      <w:r w:rsidRPr="002672B3">
        <w:rPr>
          <w:rFonts w:ascii="Arial" w:hAnsi="Arial" w:cs="Arial"/>
          <w:color w:val="000000"/>
          <w:sz w:val="16"/>
          <w:szCs w:val="16"/>
        </w:rPr>
        <w:t>АДМИНИСТРАЦИЯ ВАЛДАЙСКОГО МУНИЦИПАЛЬНОГО РАЙОНА</w:t>
      </w:r>
    </w:p>
    <w:p w:rsidR="007F0C39" w:rsidRPr="002672B3" w:rsidRDefault="007F0C39" w:rsidP="007F0C39">
      <w:pPr>
        <w:pStyle w:val="3"/>
        <w:rPr>
          <w:rFonts w:ascii="Arial" w:hAnsi="Arial" w:cs="Arial"/>
          <w:sz w:val="16"/>
          <w:szCs w:val="16"/>
        </w:rPr>
      </w:pPr>
      <w:r w:rsidRPr="002672B3">
        <w:rPr>
          <w:rFonts w:ascii="Arial" w:hAnsi="Arial" w:cs="Arial"/>
          <w:sz w:val="16"/>
          <w:szCs w:val="16"/>
        </w:rPr>
        <w:t>П О С Т А Н О В Л Е Н И Е</w:t>
      </w:r>
    </w:p>
    <w:p w:rsidR="007F0C39" w:rsidRPr="002672B3" w:rsidRDefault="007F0C39" w:rsidP="007F0C39">
      <w:pPr>
        <w:jc w:val="center"/>
        <w:rPr>
          <w:rFonts w:ascii="Arial" w:hAnsi="Arial" w:cs="Arial"/>
          <w:color w:val="000000"/>
          <w:sz w:val="16"/>
          <w:szCs w:val="16"/>
        </w:rPr>
      </w:pPr>
      <w:r w:rsidRPr="002672B3">
        <w:rPr>
          <w:rFonts w:ascii="Arial" w:hAnsi="Arial" w:cs="Arial"/>
          <w:color w:val="000000"/>
          <w:sz w:val="16"/>
          <w:szCs w:val="16"/>
        </w:rPr>
        <w:t>28.01.2021 № 128</w:t>
      </w:r>
    </w:p>
    <w:p w:rsidR="007F0C39" w:rsidRPr="002672B3" w:rsidRDefault="007F0C39" w:rsidP="007F0C39">
      <w:pPr>
        <w:ind w:left="-357"/>
        <w:jc w:val="center"/>
        <w:rPr>
          <w:rFonts w:ascii="Arial" w:hAnsi="Arial" w:cs="Arial"/>
          <w:sz w:val="16"/>
          <w:szCs w:val="16"/>
        </w:rPr>
      </w:pPr>
      <w:r w:rsidRPr="002672B3">
        <w:rPr>
          <w:rFonts w:ascii="Arial" w:hAnsi="Arial" w:cs="Arial"/>
          <w:b/>
          <w:sz w:val="16"/>
          <w:szCs w:val="16"/>
        </w:rPr>
        <w:t>Об осуществлении содержания</w:t>
      </w:r>
      <w:r>
        <w:rPr>
          <w:rFonts w:ascii="Arial" w:hAnsi="Arial" w:cs="Arial"/>
          <w:b/>
          <w:sz w:val="16"/>
          <w:szCs w:val="16"/>
        </w:rPr>
        <w:t xml:space="preserve"> </w:t>
      </w:r>
      <w:r w:rsidRPr="002672B3">
        <w:rPr>
          <w:rFonts w:ascii="Arial" w:hAnsi="Arial" w:cs="Arial"/>
          <w:b/>
          <w:sz w:val="16"/>
          <w:szCs w:val="16"/>
        </w:rPr>
        <w:t>и обслуживания бесхозяйных сетей</w:t>
      </w:r>
      <w:r>
        <w:rPr>
          <w:rFonts w:ascii="Arial" w:hAnsi="Arial" w:cs="Arial"/>
          <w:b/>
          <w:sz w:val="16"/>
          <w:szCs w:val="16"/>
        </w:rPr>
        <w:t xml:space="preserve"> </w:t>
      </w:r>
      <w:r w:rsidRPr="002672B3">
        <w:rPr>
          <w:rFonts w:ascii="Arial" w:hAnsi="Arial" w:cs="Arial"/>
          <w:b/>
          <w:sz w:val="16"/>
          <w:szCs w:val="16"/>
        </w:rPr>
        <w:t>водоснабжения и водоотведения</w:t>
      </w:r>
    </w:p>
    <w:p w:rsidR="007F0C39" w:rsidRPr="002672B3" w:rsidRDefault="007F0C39" w:rsidP="007F0C39">
      <w:pPr>
        <w:ind w:firstLine="284"/>
        <w:jc w:val="both"/>
        <w:rPr>
          <w:rFonts w:ascii="Arial" w:hAnsi="Arial" w:cs="Arial"/>
          <w:b/>
          <w:sz w:val="16"/>
          <w:szCs w:val="16"/>
        </w:rPr>
      </w:pPr>
      <w:r w:rsidRPr="002672B3">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2672B3">
        <w:rPr>
          <w:rFonts w:ascii="Arial" w:hAnsi="Arial" w:cs="Arial"/>
          <w:sz w:val="16"/>
          <w:szCs w:val="16"/>
        </w:rPr>
        <w:t>й</w:t>
      </w:r>
      <w:r w:rsidRPr="002672B3">
        <w:rPr>
          <w:rFonts w:ascii="Arial" w:hAnsi="Arial" w:cs="Arial"/>
          <w:sz w:val="16"/>
          <w:szCs w:val="16"/>
        </w:rPr>
        <w:t>ской Федерации, Федеральным законом от 07 декабря 2011 года № 416-ФЗ «О вод</w:t>
      </w:r>
      <w:r w:rsidRPr="002672B3">
        <w:rPr>
          <w:rFonts w:ascii="Arial" w:hAnsi="Arial" w:cs="Arial"/>
          <w:sz w:val="16"/>
          <w:szCs w:val="16"/>
        </w:rPr>
        <w:t>о</w:t>
      </w:r>
      <w:r w:rsidRPr="002672B3">
        <w:rPr>
          <w:rFonts w:ascii="Arial" w:hAnsi="Arial" w:cs="Arial"/>
          <w:sz w:val="16"/>
          <w:szCs w:val="16"/>
        </w:rPr>
        <w:t>снабжении и водоотведении», пунктом 5 статьи 39 Федерального закона от 21.07.2005 № 115-ФЗ «О концессионных согл</w:t>
      </w:r>
      <w:r w:rsidRPr="002672B3">
        <w:rPr>
          <w:rFonts w:ascii="Arial" w:hAnsi="Arial" w:cs="Arial"/>
          <w:sz w:val="16"/>
          <w:szCs w:val="16"/>
        </w:rPr>
        <w:t>а</w:t>
      </w:r>
      <w:r w:rsidRPr="002672B3">
        <w:rPr>
          <w:rFonts w:ascii="Arial" w:hAnsi="Arial" w:cs="Arial"/>
          <w:sz w:val="16"/>
          <w:szCs w:val="16"/>
        </w:rPr>
        <w:t>шениях», постановлением Администрации Валдайского муниципального района от 30.08.2017 № 1697 «Об определении гарант</w:t>
      </w:r>
      <w:r w:rsidRPr="002672B3">
        <w:rPr>
          <w:rFonts w:ascii="Arial" w:hAnsi="Arial" w:cs="Arial"/>
          <w:sz w:val="16"/>
          <w:szCs w:val="16"/>
        </w:rPr>
        <w:t>и</w:t>
      </w:r>
      <w:r w:rsidRPr="002672B3">
        <w:rPr>
          <w:rFonts w:ascii="Arial" w:hAnsi="Arial" w:cs="Arial"/>
          <w:sz w:val="16"/>
          <w:szCs w:val="16"/>
        </w:rPr>
        <w:t xml:space="preserve">рующей организации для централизованной  системы холодного водоснабжения и водоотведения на территории Валдайского муниципального района» Администрация Валдайского муниципального района </w:t>
      </w:r>
      <w:r w:rsidRPr="002672B3">
        <w:rPr>
          <w:rFonts w:ascii="Arial" w:hAnsi="Arial" w:cs="Arial"/>
          <w:b/>
          <w:sz w:val="16"/>
          <w:szCs w:val="16"/>
        </w:rPr>
        <w:t>ПОСТ</w:t>
      </w:r>
      <w:r w:rsidRPr="002672B3">
        <w:rPr>
          <w:rFonts w:ascii="Arial" w:hAnsi="Arial" w:cs="Arial"/>
          <w:b/>
          <w:sz w:val="16"/>
          <w:szCs w:val="16"/>
        </w:rPr>
        <w:t>А</w:t>
      </w:r>
      <w:r w:rsidRPr="002672B3">
        <w:rPr>
          <w:rFonts w:ascii="Arial" w:hAnsi="Arial" w:cs="Arial"/>
          <w:b/>
          <w:sz w:val="16"/>
          <w:szCs w:val="16"/>
        </w:rPr>
        <w:t>НОВЛЯЕТ:</w:t>
      </w:r>
    </w:p>
    <w:p w:rsidR="007F0C39" w:rsidRPr="002672B3" w:rsidRDefault="007F0C39" w:rsidP="007F0C39">
      <w:pPr>
        <w:ind w:firstLine="284"/>
        <w:jc w:val="both"/>
        <w:rPr>
          <w:rFonts w:ascii="Arial" w:hAnsi="Arial" w:cs="Arial"/>
          <w:sz w:val="16"/>
          <w:szCs w:val="16"/>
        </w:rPr>
      </w:pPr>
      <w:r w:rsidRPr="002672B3">
        <w:rPr>
          <w:rFonts w:ascii="Arial" w:hAnsi="Arial" w:cs="Arial"/>
          <w:sz w:val="16"/>
          <w:szCs w:val="16"/>
        </w:rPr>
        <w:t>1. До признания права собственности на бесхозяйную сеть водоснабжения, проходящей от водопроводного колодца, расположенного напротив и</w:t>
      </w:r>
      <w:r w:rsidRPr="002672B3">
        <w:rPr>
          <w:rFonts w:ascii="Arial" w:hAnsi="Arial" w:cs="Arial"/>
          <w:sz w:val="16"/>
          <w:szCs w:val="16"/>
        </w:rPr>
        <w:t>н</w:t>
      </w:r>
      <w:r w:rsidRPr="002672B3">
        <w:rPr>
          <w:rFonts w:ascii="Arial" w:hAnsi="Arial" w:cs="Arial"/>
          <w:sz w:val="16"/>
          <w:szCs w:val="16"/>
        </w:rPr>
        <w:t>дивидуального жилого дома № 28 по ул. </w:t>
      </w:r>
      <w:r w:rsidRPr="002672B3">
        <w:rPr>
          <w:rFonts w:ascii="Arial" w:hAnsi="Arial" w:cs="Arial"/>
          <w:color w:val="000000"/>
          <w:sz w:val="16"/>
          <w:szCs w:val="16"/>
          <w:shd w:val="clear" w:color="auto" w:fill="FFFFFF"/>
        </w:rPr>
        <w:t>Строителей</w:t>
      </w:r>
      <w:r w:rsidRPr="002672B3">
        <w:rPr>
          <w:rFonts w:ascii="Arial" w:hAnsi="Arial" w:cs="Arial"/>
          <w:sz w:val="16"/>
          <w:szCs w:val="16"/>
        </w:rPr>
        <w:t>, к многоквартирному дому, расположе</w:t>
      </w:r>
      <w:r w:rsidRPr="002672B3">
        <w:rPr>
          <w:rFonts w:ascii="Arial" w:hAnsi="Arial" w:cs="Arial"/>
          <w:sz w:val="16"/>
          <w:szCs w:val="16"/>
        </w:rPr>
        <w:t>н</w:t>
      </w:r>
      <w:r w:rsidRPr="002672B3">
        <w:rPr>
          <w:rFonts w:ascii="Arial" w:hAnsi="Arial" w:cs="Arial"/>
          <w:sz w:val="16"/>
          <w:szCs w:val="16"/>
        </w:rPr>
        <w:t>ному по адресу: пр. Васильева д. 25 имеет протяженность 215 метра и диаметр 110 мм, ресурсоснабжающей организации ООО «СУ-53» осуществлять ее соде</w:t>
      </w:r>
      <w:r w:rsidRPr="002672B3">
        <w:rPr>
          <w:rFonts w:ascii="Arial" w:hAnsi="Arial" w:cs="Arial"/>
          <w:sz w:val="16"/>
          <w:szCs w:val="16"/>
        </w:rPr>
        <w:t>р</w:t>
      </w:r>
      <w:r w:rsidRPr="002672B3">
        <w:rPr>
          <w:rFonts w:ascii="Arial" w:hAnsi="Arial" w:cs="Arial"/>
          <w:sz w:val="16"/>
          <w:szCs w:val="16"/>
        </w:rPr>
        <w:t>жание и обслуживание.</w:t>
      </w:r>
    </w:p>
    <w:p w:rsidR="007F0C39" w:rsidRPr="002672B3" w:rsidRDefault="007F0C39" w:rsidP="007F0C39">
      <w:pPr>
        <w:autoSpaceDE w:val="0"/>
        <w:autoSpaceDN w:val="0"/>
        <w:adjustRightInd w:val="0"/>
        <w:ind w:firstLine="284"/>
        <w:jc w:val="both"/>
        <w:rPr>
          <w:rFonts w:ascii="Arial" w:hAnsi="Arial" w:cs="Arial"/>
          <w:sz w:val="16"/>
          <w:szCs w:val="16"/>
        </w:rPr>
      </w:pPr>
      <w:r w:rsidRPr="002672B3">
        <w:rPr>
          <w:rFonts w:ascii="Arial" w:hAnsi="Arial" w:cs="Arial"/>
          <w:sz w:val="16"/>
          <w:szCs w:val="16"/>
        </w:rPr>
        <w:t>2. Руководителю ООО «СУ-53» обратиться в комитет по тарифной политике Новгородской области по вопросу включения затрат на содержание и обслуживание вышеуказанной бесхозяйной сети водоснабжения в тарифы на следующий п</w:t>
      </w:r>
      <w:r w:rsidRPr="002672B3">
        <w:rPr>
          <w:rFonts w:ascii="Arial" w:hAnsi="Arial" w:cs="Arial"/>
          <w:sz w:val="16"/>
          <w:szCs w:val="16"/>
        </w:rPr>
        <w:t>е</w:t>
      </w:r>
      <w:r w:rsidRPr="002672B3">
        <w:rPr>
          <w:rFonts w:ascii="Arial" w:hAnsi="Arial" w:cs="Arial"/>
          <w:sz w:val="16"/>
          <w:szCs w:val="16"/>
        </w:rPr>
        <w:t>риод регулирования.</w:t>
      </w:r>
    </w:p>
    <w:p w:rsidR="007F0C39" w:rsidRPr="002672B3" w:rsidRDefault="007F0C39" w:rsidP="007F0C39">
      <w:pPr>
        <w:autoSpaceDE w:val="0"/>
        <w:autoSpaceDN w:val="0"/>
        <w:adjustRightInd w:val="0"/>
        <w:ind w:firstLine="284"/>
        <w:jc w:val="both"/>
        <w:rPr>
          <w:rFonts w:ascii="Arial" w:hAnsi="Arial" w:cs="Arial"/>
          <w:sz w:val="16"/>
          <w:szCs w:val="16"/>
        </w:rPr>
      </w:pPr>
      <w:r w:rsidRPr="002672B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2672B3">
        <w:rPr>
          <w:rFonts w:ascii="Arial" w:hAnsi="Arial" w:cs="Arial"/>
          <w:sz w:val="16"/>
          <w:szCs w:val="16"/>
        </w:rPr>
        <w:t>и</w:t>
      </w:r>
      <w:r w:rsidRPr="002672B3">
        <w:rPr>
          <w:rFonts w:ascii="Arial" w:hAnsi="Arial" w:cs="Arial"/>
          <w:sz w:val="16"/>
          <w:szCs w:val="16"/>
        </w:rPr>
        <w:t>пального района в сети «Инте</w:t>
      </w:r>
      <w:r w:rsidRPr="002672B3">
        <w:rPr>
          <w:rFonts w:ascii="Arial" w:hAnsi="Arial" w:cs="Arial"/>
          <w:sz w:val="16"/>
          <w:szCs w:val="16"/>
        </w:rPr>
        <w:t>р</w:t>
      </w:r>
      <w:r w:rsidRPr="002672B3">
        <w:rPr>
          <w:rFonts w:ascii="Arial" w:hAnsi="Arial" w:cs="Arial"/>
          <w:sz w:val="16"/>
          <w:szCs w:val="16"/>
        </w:rPr>
        <w:t>нет».</w:t>
      </w:r>
    </w:p>
    <w:p w:rsidR="007F0C39" w:rsidRPr="002672B3" w:rsidRDefault="007F0C39" w:rsidP="007F0C39">
      <w:pPr>
        <w:tabs>
          <w:tab w:val="left" w:pos="3560"/>
        </w:tabs>
        <w:ind w:firstLine="709"/>
        <w:jc w:val="both"/>
        <w:rPr>
          <w:rFonts w:ascii="Arial" w:hAnsi="Arial" w:cs="Arial"/>
          <w:color w:val="000000"/>
          <w:sz w:val="16"/>
          <w:szCs w:val="16"/>
        </w:rPr>
      </w:pPr>
    </w:p>
    <w:p w:rsidR="007F0C39" w:rsidRPr="002672B3" w:rsidRDefault="007F0C39" w:rsidP="007F0C39">
      <w:pPr>
        <w:jc w:val="both"/>
        <w:rPr>
          <w:rFonts w:ascii="Arial" w:hAnsi="Arial" w:cs="Arial"/>
          <w:sz w:val="16"/>
          <w:szCs w:val="16"/>
        </w:rPr>
      </w:pPr>
      <w:r w:rsidRPr="002672B3">
        <w:rPr>
          <w:rFonts w:ascii="Arial" w:hAnsi="Arial" w:cs="Arial"/>
          <w:b/>
          <w:sz w:val="16"/>
          <w:szCs w:val="16"/>
        </w:rPr>
        <w:t>Глава муниципального района</w:t>
      </w:r>
      <w:r w:rsidRPr="002672B3">
        <w:rPr>
          <w:rFonts w:ascii="Arial" w:hAnsi="Arial" w:cs="Arial"/>
          <w:b/>
          <w:sz w:val="16"/>
          <w:szCs w:val="16"/>
        </w:rPr>
        <w:tab/>
      </w:r>
      <w:r w:rsidRPr="002672B3">
        <w:rPr>
          <w:rFonts w:ascii="Arial" w:hAnsi="Arial" w:cs="Arial"/>
          <w:b/>
          <w:sz w:val="16"/>
          <w:szCs w:val="16"/>
        </w:rPr>
        <w:tab/>
        <w:t>Ю.В.Стадэ</w:t>
      </w:r>
    </w:p>
    <w:p w:rsidR="007F0C39" w:rsidRDefault="007F0C39" w:rsidP="00FF7F29">
      <w:pPr>
        <w:shd w:val="clear" w:color="auto" w:fill="FFFFFF"/>
        <w:suppressAutoHyphens/>
        <w:spacing w:line="240" w:lineRule="exact"/>
        <w:jc w:val="center"/>
        <w:rPr>
          <w:rFonts w:ascii="Arial" w:hAnsi="Arial" w:cs="Arial"/>
          <w:b/>
          <w:sz w:val="16"/>
          <w:szCs w:val="16"/>
        </w:rPr>
      </w:pPr>
    </w:p>
    <w:p w:rsidR="007F7581" w:rsidRPr="00A668ED" w:rsidRDefault="007F7581" w:rsidP="007F7581">
      <w:pPr>
        <w:pStyle w:val="2"/>
        <w:rPr>
          <w:rFonts w:ascii="Arial" w:hAnsi="Arial" w:cs="Arial"/>
          <w:color w:val="000000"/>
          <w:sz w:val="16"/>
          <w:szCs w:val="16"/>
        </w:rPr>
      </w:pPr>
      <w:r w:rsidRPr="00A668ED">
        <w:rPr>
          <w:rFonts w:ascii="Arial" w:hAnsi="Arial" w:cs="Arial"/>
          <w:color w:val="000000"/>
          <w:sz w:val="16"/>
          <w:szCs w:val="16"/>
        </w:rPr>
        <w:t>АДМИНИСТРАЦИЯ ВАЛДАЙСКОГО МУНИЦИПАЛЬНОГО РАЙОНА</w:t>
      </w:r>
    </w:p>
    <w:p w:rsidR="007F7581" w:rsidRPr="00A668ED" w:rsidRDefault="007F7581" w:rsidP="007F7581">
      <w:pPr>
        <w:pStyle w:val="3"/>
        <w:rPr>
          <w:rFonts w:ascii="Arial" w:hAnsi="Arial" w:cs="Arial"/>
          <w:sz w:val="16"/>
          <w:szCs w:val="16"/>
        </w:rPr>
      </w:pPr>
      <w:r w:rsidRPr="00A668ED">
        <w:rPr>
          <w:rFonts w:ascii="Arial" w:hAnsi="Arial" w:cs="Arial"/>
          <w:sz w:val="16"/>
          <w:szCs w:val="16"/>
        </w:rPr>
        <w:t>П О С Т А Н О В Л Е Н И Е</w:t>
      </w:r>
    </w:p>
    <w:p w:rsidR="007F7581" w:rsidRPr="00A668ED" w:rsidRDefault="007F7581" w:rsidP="007F7581">
      <w:pPr>
        <w:jc w:val="center"/>
        <w:rPr>
          <w:rFonts w:ascii="Arial" w:hAnsi="Arial" w:cs="Arial"/>
          <w:color w:val="000000"/>
          <w:sz w:val="16"/>
          <w:szCs w:val="16"/>
        </w:rPr>
      </w:pPr>
      <w:r w:rsidRPr="00A668ED">
        <w:rPr>
          <w:rFonts w:ascii="Arial" w:hAnsi="Arial" w:cs="Arial"/>
          <w:color w:val="000000"/>
          <w:sz w:val="16"/>
          <w:szCs w:val="16"/>
        </w:rPr>
        <w:t>08.02.2021 № 169</w:t>
      </w:r>
    </w:p>
    <w:p w:rsidR="007F7581" w:rsidRPr="00A668ED" w:rsidRDefault="007F7581" w:rsidP="007F7581">
      <w:pPr>
        <w:jc w:val="center"/>
        <w:rPr>
          <w:rFonts w:ascii="Arial" w:hAnsi="Arial" w:cs="Arial"/>
          <w:b/>
          <w:sz w:val="16"/>
          <w:szCs w:val="16"/>
        </w:rPr>
      </w:pPr>
      <w:r w:rsidRPr="00A668ED">
        <w:rPr>
          <w:rFonts w:ascii="Arial" w:hAnsi="Arial" w:cs="Arial"/>
          <w:b/>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w:t>
      </w:r>
      <w:r w:rsidRPr="00A668ED">
        <w:rPr>
          <w:rFonts w:ascii="Arial" w:hAnsi="Arial" w:cs="Arial"/>
          <w:b/>
          <w:sz w:val="16"/>
          <w:szCs w:val="16"/>
        </w:rPr>
        <w:t>о</w:t>
      </w:r>
      <w:r w:rsidRPr="00A668ED">
        <w:rPr>
          <w:rFonts w:ascii="Arial" w:hAnsi="Arial" w:cs="Arial"/>
          <w:b/>
          <w:sz w:val="16"/>
          <w:szCs w:val="16"/>
        </w:rPr>
        <w:t>дов, расположенных на территории Валдайского городского посел</w:t>
      </w:r>
      <w:r w:rsidRPr="00A668ED">
        <w:rPr>
          <w:rFonts w:ascii="Arial" w:hAnsi="Arial" w:cs="Arial"/>
          <w:b/>
          <w:sz w:val="16"/>
          <w:szCs w:val="16"/>
        </w:rPr>
        <w:t>е</w:t>
      </w:r>
      <w:r w:rsidRPr="00A668ED">
        <w:rPr>
          <w:rFonts w:ascii="Arial" w:hAnsi="Arial" w:cs="Arial"/>
          <w:b/>
          <w:sz w:val="16"/>
          <w:szCs w:val="16"/>
        </w:rPr>
        <w:t>ния</w:t>
      </w:r>
    </w:p>
    <w:p w:rsidR="007F7581" w:rsidRPr="00A668ED" w:rsidRDefault="007F7581" w:rsidP="007F7581">
      <w:pPr>
        <w:ind w:firstLine="284"/>
        <w:jc w:val="both"/>
        <w:rPr>
          <w:rFonts w:ascii="Arial" w:hAnsi="Arial" w:cs="Arial"/>
          <w:sz w:val="16"/>
          <w:szCs w:val="16"/>
        </w:rPr>
      </w:pPr>
      <w:r w:rsidRPr="00A668ED">
        <w:rPr>
          <w:rFonts w:ascii="Arial" w:hAnsi="Arial" w:cs="Arial"/>
          <w:sz w:val="16"/>
          <w:szCs w:val="16"/>
        </w:rPr>
        <w:t>1. Внести изменения в реестр мест (площадок) накопления твердых коммунальных отходов, расположенных на терр</w:t>
      </w:r>
      <w:r w:rsidRPr="00A668ED">
        <w:rPr>
          <w:rFonts w:ascii="Arial" w:hAnsi="Arial" w:cs="Arial"/>
          <w:sz w:val="16"/>
          <w:szCs w:val="16"/>
        </w:rPr>
        <w:t>и</w:t>
      </w:r>
      <w:r w:rsidRPr="00A668ED">
        <w:rPr>
          <w:rFonts w:ascii="Arial" w:hAnsi="Arial" w:cs="Arial"/>
          <w:sz w:val="16"/>
          <w:szCs w:val="16"/>
        </w:rPr>
        <w:t>тории Валдайского городского поселения и схему мест (площадок) накопления твердых коммунальных отходов, распол</w:t>
      </w:r>
      <w:r w:rsidRPr="00A668ED">
        <w:rPr>
          <w:rFonts w:ascii="Arial" w:hAnsi="Arial" w:cs="Arial"/>
          <w:sz w:val="16"/>
          <w:szCs w:val="16"/>
        </w:rPr>
        <w:t>о</w:t>
      </w:r>
      <w:r w:rsidRPr="00A668ED">
        <w:rPr>
          <w:rFonts w:ascii="Arial" w:hAnsi="Arial" w:cs="Arial"/>
          <w:sz w:val="16"/>
          <w:szCs w:val="16"/>
        </w:rPr>
        <w:t>женных на территории Валдайского городского поселения, утвержденный постановлением Администрации Валдайского муниц</w:t>
      </w:r>
      <w:r w:rsidRPr="00A668ED">
        <w:rPr>
          <w:rFonts w:ascii="Arial" w:hAnsi="Arial" w:cs="Arial"/>
          <w:sz w:val="16"/>
          <w:szCs w:val="16"/>
        </w:rPr>
        <w:t>и</w:t>
      </w:r>
      <w:r w:rsidRPr="00A668ED">
        <w:rPr>
          <w:rFonts w:ascii="Arial" w:hAnsi="Arial" w:cs="Arial"/>
          <w:sz w:val="16"/>
          <w:szCs w:val="16"/>
        </w:rPr>
        <w:t>пального района от 03.02.2020 № 145:</w:t>
      </w:r>
    </w:p>
    <w:p w:rsidR="007F7581" w:rsidRPr="00A668ED" w:rsidRDefault="007F7581" w:rsidP="007F7581">
      <w:pPr>
        <w:pStyle w:val="afe"/>
        <w:ind w:firstLine="284"/>
        <w:jc w:val="both"/>
        <w:rPr>
          <w:rFonts w:ascii="Arial" w:hAnsi="Arial" w:cs="Arial"/>
          <w:sz w:val="16"/>
          <w:szCs w:val="16"/>
        </w:rPr>
      </w:pPr>
      <w:r w:rsidRPr="00A668ED">
        <w:rPr>
          <w:rFonts w:ascii="Arial" w:hAnsi="Arial" w:cs="Arial"/>
          <w:sz w:val="16"/>
          <w:szCs w:val="16"/>
        </w:rPr>
        <w:t>1.1. Изложить реестр в прилагаемой редакции (приложение 1);</w:t>
      </w:r>
    </w:p>
    <w:p w:rsidR="007F7581" w:rsidRPr="00A668ED" w:rsidRDefault="007F7581" w:rsidP="007F7581">
      <w:pPr>
        <w:pStyle w:val="afe"/>
        <w:ind w:firstLine="284"/>
        <w:jc w:val="both"/>
        <w:rPr>
          <w:rFonts w:ascii="Arial" w:hAnsi="Arial" w:cs="Arial"/>
          <w:sz w:val="16"/>
          <w:szCs w:val="16"/>
        </w:rPr>
      </w:pPr>
      <w:r w:rsidRPr="00A668ED">
        <w:rPr>
          <w:rFonts w:ascii="Arial" w:hAnsi="Arial" w:cs="Arial"/>
          <w:sz w:val="16"/>
          <w:szCs w:val="16"/>
        </w:rPr>
        <w:t>1.2. Изложить схему в прилагаемой редакции (приложение 2).</w:t>
      </w:r>
    </w:p>
    <w:p w:rsidR="007F7581" w:rsidRDefault="007F7581" w:rsidP="007F7581">
      <w:pPr>
        <w:ind w:firstLine="284"/>
        <w:jc w:val="both"/>
        <w:rPr>
          <w:rFonts w:ascii="Arial" w:hAnsi="Arial" w:cs="Arial"/>
          <w:sz w:val="16"/>
          <w:szCs w:val="16"/>
        </w:rPr>
      </w:pPr>
      <w:r w:rsidRPr="00A668ED">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w:t>
      </w:r>
      <w:r w:rsidRPr="00A668ED">
        <w:rPr>
          <w:rFonts w:ascii="Arial" w:hAnsi="Arial" w:cs="Arial"/>
          <w:sz w:val="16"/>
          <w:szCs w:val="16"/>
        </w:rPr>
        <w:t>и</w:t>
      </w:r>
      <w:r w:rsidRPr="00A668ED">
        <w:rPr>
          <w:rFonts w:ascii="Arial" w:hAnsi="Arial" w:cs="Arial"/>
          <w:sz w:val="16"/>
          <w:szCs w:val="16"/>
        </w:rPr>
        <w:t>пальн</w:t>
      </w:r>
      <w:r w:rsidRPr="00A668ED">
        <w:rPr>
          <w:rFonts w:ascii="Arial" w:hAnsi="Arial" w:cs="Arial"/>
          <w:sz w:val="16"/>
          <w:szCs w:val="16"/>
        </w:rPr>
        <w:t>о</w:t>
      </w:r>
      <w:r w:rsidRPr="00A668ED">
        <w:rPr>
          <w:rFonts w:ascii="Arial" w:hAnsi="Arial" w:cs="Arial"/>
          <w:sz w:val="16"/>
          <w:szCs w:val="16"/>
        </w:rPr>
        <w:t>го района в сети «Интернет».</w:t>
      </w:r>
    </w:p>
    <w:p w:rsidR="007F7581" w:rsidRPr="00A668ED" w:rsidRDefault="007F7581" w:rsidP="007F7581">
      <w:pPr>
        <w:ind w:firstLine="284"/>
        <w:jc w:val="both"/>
        <w:rPr>
          <w:rFonts w:ascii="Arial" w:hAnsi="Arial" w:cs="Arial"/>
          <w:sz w:val="16"/>
          <w:szCs w:val="16"/>
        </w:rPr>
      </w:pPr>
    </w:p>
    <w:p w:rsidR="007F7581" w:rsidRPr="00A668ED" w:rsidRDefault="007F7581" w:rsidP="007F7581">
      <w:pPr>
        <w:jc w:val="both"/>
        <w:rPr>
          <w:rFonts w:ascii="Arial" w:hAnsi="Arial" w:cs="Arial"/>
          <w:b/>
          <w:sz w:val="16"/>
          <w:szCs w:val="16"/>
        </w:rPr>
      </w:pPr>
      <w:r w:rsidRPr="00A668ED">
        <w:rPr>
          <w:rFonts w:ascii="Arial" w:hAnsi="Arial" w:cs="Arial"/>
          <w:b/>
          <w:sz w:val="16"/>
          <w:szCs w:val="16"/>
        </w:rPr>
        <w:t>Глава муниципального района</w:t>
      </w:r>
      <w:r w:rsidRPr="00A668ED">
        <w:rPr>
          <w:rFonts w:ascii="Arial" w:hAnsi="Arial" w:cs="Arial"/>
          <w:b/>
          <w:sz w:val="16"/>
          <w:szCs w:val="16"/>
        </w:rPr>
        <w:tab/>
      </w:r>
      <w:r w:rsidRPr="00A668ED">
        <w:rPr>
          <w:rFonts w:ascii="Arial" w:hAnsi="Arial" w:cs="Arial"/>
          <w:b/>
          <w:sz w:val="16"/>
          <w:szCs w:val="16"/>
        </w:rPr>
        <w:tab/>
      </w:r>
      <w:r w:rsidRPr="00A668ED">
        <w:rPr>
          <w:rFonts w:ascii="Arial" w:hAnsi="Arial" w:cs="Arial"/>
          <w:b/>
          <w:sz w:val="16"/>
          <w:szCs w:val="16"/>
        </w:rPr>
        <w:tab/>
      </w:r>
      <w:r w:rsidRPr="00A668ED">
        <w:rPr>
          <w:rFonts w:ascii="Arial" w:hAnsi="Arial" w:cs="Arial"/>
          <w:b/>
          <w:sz w:val="16"/>
          <w:szCs w:val="16"/>
        </w:rPr>
        <w:tab/>
      </w:r>
      <w:r w:rsidRPr="00A668ED">
        <w:rPr>
          <w:rFonts w:ascii="Arial" w:hAnsi="Arial" w:cs="Arial"/>
          <w:b/>
          <w:sz w:val="16"/>
          <w:szCs w:val="16"/>
        </w:rPr>
        <w:tab/>
      </w:r>
      <w:r w:rsidRPr="00A668ED">
        <w:rPr>
          <w:rFonts w:ascii="Arial" w:hAnsi="Arial" w:cs="Arial"/>
          <w:b/>
          <w:sz w:val="16"/>
          <w:szCs w:val="16"/>
        </w:rPr>
        <w:tab/>
        <w:t>Ю.В.Стадэ</w:t>
      </w:r>
    </w:p>
    <w:p w:rsidR="007F0C39" w:rsidRDefault="007F0C39" w:rsidP="00FF7F29">
      <w:pPr>
        <w:shd w:val="clear" w:color="auto" w:fill="FFFFFF"/>
        <w:suppressAutoHyphens/>
        <w:spacing w:line="240" w:lineRule="exact"/>
        <w:jc w:val="center"/>
        <w:rPr>
          <w:rFonts w:ascii="Arial" w:hAnsi="Arial" w:cs="Arial"/>
          <w:b/>
          <w:sz w:val="16"/>
          <w:szCs w:val="16"/>
        </w:rPr>
      </w:pPr>
    </w:p>
    <w:p w:rsidR="007F7581" w:rsidRPr="00A668ED" w:rsidRDefault="007F7581" w:rsidP="007F7581">
      <w:pPr>
        <w:ind w:left="7938"/>
        <w:jc w:val="center"/>
        <w:rPr>
          <w:rFonts w:ascii="Arial" w:hAnsi="Arial" w:cs="Arial"/>
          <w:sz w:val="16"/>
          <w:szCs w:val="16"/>
        </w:rPr>
      </w:pPr>
      <w:r w:rsidRPr="00A668ED">
        <w:rPr>
          <w:rFonts w:ascii="Arial" w:hAnsi="Arial" w:cs="Arial"/>
          <w:sz w:val="16"/>
          <w:szCs w:val="16"/>
        </w:rPr>
        <w:t>Приложение 1</w:t>
      </w:r>
    </w:p>
    <w:p w:rsidR="007F7581" w:rsidRPr="00A668ED" w:rsidRDefault="007F7581" w:rsidP="007F7581">
      <w:pPr>
        <w:ind w:left="7938"/>
        <w:jc w:val="center"/>
        <w:rPr>
          <w:rFonts w:ascii="Arial" w:hAnsi="Arial" w:cs="Arial"/>
          <w:sz w:val="16"/>
          <w:szCs w:val="16"/>
        </w:rPr>
      </w:pPr>
      <w:r w:rsidRPr="00A668ED">
        <w:rPr>
          <w:rFonts w:ascii="Arial" w:hAnsi="Arial" w:cs="Arial"/>
          <w:sz w:val="16"/>
          <w:szCs w:val="16"/>
        </w:rPr>
        <w:t>к постановлению Администр</w:t>
      </w:r>
      <w:r w:rsidRPr="00A668ED">
        <w:rPr>
          <w:rFonts w:ascii="Arial" w:hAnsi="Arial" w:cs="Arial"/>
          <w:sz w:val="16"/>
          <w:szCs w:val="16"/>
        </w:rPr>
        <w:t>а</w:t>
      </w:r>
      <w:r w:rsidRPr="00A668ED">
        <w:rPr>
          <w:rFonts w:ascii="Arial" w:hAnsi="Arial" w:cs="Arial"/>
          <w:sz w:val="16"/>
          <w:szCs w:val="16"/>
        </w:rPr>
        <w:t>ции</w:t>
      </w:r>
    </w:p>
    <w:p w:rsidR="00EA3E9C" w:rsidRDefault="007F7581" w:rsidP="007F7581">
      <w:pPr>
        <w:ind w:left="7938"/>
        <w:jc w:val="center"/>
        <w:rPr>
          <w:rFonts w:ascii="Arial" w:hAnsi="Arial" w:cs="Arial"/>
          <w:sz w:val="16"/>
          <w:szCs w:val="16"/>
        </w:rPr>
      </w:pPr>
      <w:r w:rsidRPr="00A668ED">
        <w:rPr>
          <w:rFonts w:ascii="Arial" w:hAnsi="Arial" w:cs="Arial"/>
          <w:sz w:val="16"/>
          <w:szCs w:val="16"/>
        </w:rPr>
        <w:t>муниципального района</w:t>
      </w:r>
      <w:r>
        <w:rPr>
          <w:rFonts w:ascii="Arial" w:hAnsi="Arial" w:cs="Arial"/>
          <w:sz w:val="16"/>
          <w:szCs w:val="16"/>
        </w:rPr>
        <w:t xml:space="preserve"> </w:t>
      </w:r>
    </w:p>
    <w:p w:rsidR="007F7581" w:rsidRPr="00A668ED" w:rsidRDefault="007F7581" w:rsidP="007F7581">
      <w:pPr>
        <w:ind w:left="7938"/>
        <w:jc w:val="center"/>
        <w:rPr>
          <w:rFonts w:ascii="Arial" w:hAnsi="Arial" w:cs="Arial"/>
          <w:sz w:val="16"/>
          <w:szCs w:val="16"/>
        </w:rPr>
      </w:pPr>
      <w:r w:rsidRPr="00A668ED">
        <w:rPr>
          <w:rFonts w:ascii="Arial" w:hAnsi="Arial" w:cs="Arial"/>
          <w:sz w:val="16"/>
          <w:szCs w:val="16"/>
        </w:rPr>
        <w:t>от 08.02.2021 № 169</w:t>
      </w:r>
    </w:p>
    <w:p w:rsidR="007F7581" w:rsidRPr="00A668ED" w:rsidRDefault="007F7581" w:rsidP="007F7581">
      <w:pPr>
        <w:ind w:left="7938"/>
        <w:jc w:val="center"/>
        <w:rPr>
          <w:rFonts w:ascii="Arial" w:hAnsi="Arial" w:cs="Arial"/>
          <w:b/>
          <w:sz w:val="16"/>
          <w:szCs w:val="16"/>
        </w:rPr>
      </w:pPr>
    </w:p>
    <w:p w:rsidR="007F7581" w:rsidRPr="00A668ED" w:rsidRDefault="007F7581" w:rsidP="007F7581">
      <w:pPr>
        <w:jc w:val="center"/>
        <w:rPr>
          <w:rFonts w:ascii="Arial" w:hAnsi="Arial" w:cs="Arial"/>
          <w:sz w:val="16"/>
          <w:szCs w:val="16"/>
        </w:rPr>
      </w:pPr>
      <w:r w:rsidRPr="00A668ED">
        <w:rPr>
          <w:rFonts w:ascii="Arial" w:hAnsi="Arial" w:cs="Arial"/>
          <w:b/>
          <w:sz w:val="16"/>
          <w:szCs w:val="16"/>
        </w:rPr>
        <w:t>Реестр мест (площадок) накопления твердых коммунальных отходов</w:t>
      </w:r>
    </w:p>
    <w:tbl>
      <w:tblPr>
        <w:tblW w:w="116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
        <w:gridCol w:w="567"/>
        <w:gridCol w:w="426"/>
        <w:gridCol w:w="567"/>
        <w:gridCol w:w="567"/>
        <w:gridCol w:w="850"/>
        <w:gridCol w:w="709"/>
        <w:gridCol w:w="850"/>
        <w:gridCol w:w="709"/>
        <w:gridCol w:w="709"/>
        <w:gridCol w:w="567"/>
        <w:gridCol w:w="709"/>
        <w:gridCol w:w="708"/>
        <w:gridCol w:w="567"/>
        <w:gridCol w:w="709"/>
        <w:gridCol w:w="709"/>
        <w:gridCol w:w="709"/>
        <w:gridCol w:w="708"/>
      </w:tblGrid>
      <w:tr w:rsidR="007F7581" w:rsidRPr="007F7581" w:rsidTr="007F7581">
        <w:trPr>
          <w:trHeight w:val="1973"/>
        </w:trPr>
        <w:tc>
          <w:tcPr>
            <w:tcW w:w="286" w:type="dxa"/>
            <w:shd w:val="clear" w:color="000000" w:fill="FFFFFF"/>
          </w:tcPr>
          <w:p w:rsidR="007F7581" w:rsidRPr="007F7581" w:rsidRDefault="007F7581" w:rsidP="007F7581">
            <w:pPr>
              <w:ind w:left="-108" w:right="-108"/>
              <w:jc w:val="center"/>
              <w:rPr>
                <w:rFonts w:ascii="Arial" w:hAnsi="Arial" w:cs="Arial"/>
                <w:b/>
                <w:sz w:val="12"/>
                <w:szCs w:val="12"/>
              </w:rPr>
            </w:pPr>
            <w:r w:rsidRPr="007F7581">
              <w:rPr>
                <w:rFonts w:ascii="Arial" w:hAnsi="Arial" w:cs="Arial"/>
                <w:b/>
                <w:sz w:val="12"/>
                <w:szCs w:val="12"/>
              </w:rPr>
              <w:t>№ п/п</w:t>
            </w:r>
          </w:p>
        </w:tc>
        <w:tc>
          <w:tcPr>
            <w:tcW w:w="567"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Ул</w:t>
            </w:r>
            <w:r w:rsidRPr="007F7581">
              <w:rPr>
                <w:rFonts w:ascii="Arial" w:hAnsi="Arial" w:cs="Arial"/>
                <w:b/>
                <w:sz w:val="12"/>
                <w:szCs w:val="12"/>
              </w:rPr>
              <w:t>и</w:t>
            </w:r>
            <w:r w:rsidRPr="007F7581">
              <w:rPr>
                <w:rFonts w:ascii="Arial" w:hAnsi="Arial" w:cs="Arial"/>
                <w:b/>
                <w:sz w:val="12"/>
                <w:szCs w:val="12"/>
              </w:rPr>
              <w:t>ца</w:t>
            </w:r>
          </w:p>
        </w:tc>
        <w:tc>
          <w:tcPr>
            <w:tcW w:w="426"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Дом</w:t>
            </w:r>
          </w:p>
        </w:tc>
        <w:tc>
          <w:tcPr>
            <w:tcW w:w="567"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Ш</w:t>
            </w:r>
            <w:r w:rsidRPr="007F7581">
              <w:rPr>
                <w:rFonts w:ascii="Arial" w:hAnsi="Arial" w:cs="Arial"/>
                <w:b/>
                <w:sz w:val="12"/>
                <w:szCs w:val="12"/>
              </w:rPr>
              <w:t>и</w:t>
            </w:r>
            <w:r w:rsidRPr="007F7581">
              <w:rPr>
                <w:rFonts w:ascii="Arial" w:hAnsi="Arial" w:cs="Arial"/>
                <w:b/>
                <w:sz w:val="12"/>
                <w:szCs w:val="12"/>
              </w:rPr>
              <w:t>рота</w:t>
            </w:r>
          </w:p>
        </w:tc>
        <w:tc>
          <w:tcPr>
            <w:tcW w:w="567"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До</w:t>
            </w:r>
            <w:r w:rsidRPr="007F7581">
              <w:rPr>
                <w:rFonts w:ascii="Arial" w:hAnsi="Arial" w:cs="Arial"/>
                <w:b/>
                <w:sz w:val="12"/>
                <w:szCs w:val="12"/>
              </w:rPr>
              <w:t>л</w:t>
            </w:r>
            <w:r w:rsidRPr="007F7581">
              <w:rPr>
                <w:rFonts w:ascii="Arial" w:hAnsi="Arial" w:cs="Arial"/>
                <w:b/>
                <w:sz w:val="12"/>
                <w:szCs w:val="12"/>
              </w:rPr>
              <w:t>гота</w:t>
            </w:r>
          </w:p>
        </w:tc>
        <w:tc>
          <w:tcPr>
            <w:tcW w:w="850"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Данные о собстве</w:t>
            </w:r>
            <w:r w:rsidRPr="007F7581">
              <w:rPr>
                <w:rFonts w:ascii="Arial" w:hAnsi="Arial" w:cs="Arial"/>
                <w:b/>
                <w:sz w:val="12"/>
                <w:szCs w:val="12"/>
              </w:rPr>
              <w:t>н</w:t>
            </w:r>
            <w:r w:rsidRPr="007F7581">
              <w:rPr>
                <w:rFonts w:ascii="Arial" w:hAnsi="Arial" w:cs="Arial"/>
                <w:b/>
                <w:sz w:val="12"/>
                <w:szCs w:val="12"/>
              </w:rPr>
              <w:t>никах мест</w:t>
            </w:r>
          </w:p>
        </w:tc>
        <w:tc>
          <w:tcPr>
            <w:tcW w:w="709" w:type="dxa"/>
            <w:shd w:val="clear" w:color="000000" w:fill="FFFFFF"/>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Отве</w:t>
            </w:r>
            <w:r w:rsidRPr="007F7581">
              <w:rPr>
                <w:rFonts w:ascii="Arial" w:hAnsi="Arial" w:cs="Arial"/>
                <w:b/>
                <w:sz w:val="12"/>
                <w:szCs w:val="12"/>
              </w:rPr>
              <w:t>т</w:t>
            </w:r>
            <w:r w:rsidRPr="007F7581">
              <w:rPr>
                <w:rFonts w:ascii="Arial" w:hAnsi="Arial" w:cs="Arial"/>
                <w:b/>
                <w:sz w:val="12"/>
                <w:szCs w:val="12"/>
              </w:rPr>
              <w:t>стве</w:t>
            </w:r>
            <w:r w:rsidRPr="007F7581">
              <w:rPr>
                <w:rFonts w:ascii="Arial" w:hAnsi="Arial" w:cs="Arial"/>
                <w:b/>
                <w:sz w:val="12"/>
                <w:szCs w:val="12"/>
              </w:rPr>
              <w:t>н</w:t>
            </w:r>
            <w:r w:rsidRPr="007F7581">
              <w:rPr>
                <w:rFonts w:ascii="Arial" w:hAnsi="Arial" w:cs="Arial"/>
                <w:b/>
                <w:sz w:val="12"/>
                <w:szCs w:val="12"/>
              </w:rPr>
              <w:t>ное лицо, отв</w:t>
            </w:r>
            <w:r w:rsidRPr="007F7581">
              <w:rPr>
                <w:rFonts w:ascii="Arial" w:hAnsi="Arial" w:cs="Arial"/>
                <w:b/>
                <w:sz w:val="12"/>
                <w:szCs w:val="12"/>
              </w:rPr>
              <w:t>е</w:t>
            </w:r>
            <w:r w:rsidRPr="007F7581">
              <w:rPr>
                <w:rFonts w:ascii="Arial" w:hAnsi="Arial" w:cs="Arial"/>
                <w:b/>
                <w:sz w:val="12"/>
                <w:szCs w:val="12"/>
              </w:rPr>
              <w:t>чающее за соде</w:t>
            </w:r>
            <w:r w:rsidRPr="007F7581">
              <w:rPr>
                <w:rFonts w:ascii="Arial" w:hAnsi="Arial" w:cs="Arial"/>
                <w:b/>
                <w:sz w:val="12"/>
                <w:szCs w:val="12"/>
              </w:rPr>
              <w:t>р</w:t>
            </w:r>
            <w:r w:rsidRPr="007F7581">
              <w:rPr>
                <w:rFonts w:ascii="Arial" w:hAnsi="Arial" w:cs="Arial"/>
                <w:b/>
                <w:sz w:val="12"/>
                <w:szCs w:val="12"/>
              </w:rPr>
              <w:t>жание</w:t>
            </w:r>
          </w:p>
        </w:tc>
        <w:tc>
          <w:tcPr>
            <w:tcW w:w="850"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Организ</w:t>
            </w:r>
            <w:r w:rsidRPr="007F7581">
              <w:rPr>
                <w:rFonts w:ascii="Arial" w:hAnsi="Arial" w:cs="Arial"/>
                <w:b/>
                <w:sz w:val="12"/>
                <w:szCs w:val="12"/>
              </w:rPr>
              <w:t>а</w:t>
            </w:r>
            <w:r w:rsidRPr="007F7581">
              <w:rPr>
                <w:rFonts w:ascii="Arial" w:hAnsi="Arial" w:cs="Arial"/>
                <w:b/>
                <w:sz w:val="12"/>
                <w:szCs w:val="12"/>
              </w:rPr>
              <w:t>ция, оказ</w:t>
            </w:r>
            <w:r w:rsidRPr="007F7581">
              <w:rPr>
                <w:rFonts w:ascii="Arial" w:hAnsi="Arial" w:cs="Arial"/>
                <w:b/>
                <w:sz w:val="12"/>
                <w:szCs w:val="12"/>
              </w:rPr>
              <w:t>ы</w:t>
            </w:r>
            <w:r w:rsidRPr="007F7581">
              <w:rPr>
                <w:rFonts w:ascii="Arial" w:hAnsi="Arial" w:cs="Arial"/>
                <w:b/>
                <w:sz w:val="12"/>
                <w:szCs w:val="12"/>
              </w:rPr>
              <w:t>вающая услугу по в</w:t>
            </w:r>
            <w:r w:rsidRPr="007F7581">
              <w:rPr>
                <w:rFonts w:ascii="Arial" w:hAnsi="Arial" w:cs="Arial"/>
                <w:b/>
                <w:sz w:val="12"/>
                <w:szCs w:val="12"/>
              </w:rPr>
              <w:t>ы</w:t>
            </w:r>
            <w:r w:rsidRPr="007F7581">
              <w:rPr>
                <w:rFonts w:ascii="Arial" w:hAnsi="Arial" w:cs="Arial"/>
                <w:b/>
                <w:sz w:val="12"/>
                <w:szCs w:val="12"/>
              </w:rPr>
              <w:t>возу ТКО</w:t>
            </w:r>
          </w:p>
        </w:tc>
        <w:tc>
          <w:tcPr>
            <w:tcW w:w="709"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lang w:val="en-US"/>
              </w:rPr>
              <w:t>S</w:t>
            </w:r>
            <w:r w:rsidRPr="007F7581">
              <w:rPr>
                <w:rFonts w:ascii="Arial" w:hAnsi="Arial" w:cs="Arial"/>
                <w:b/>
                <w:sz w:val="12"/>
                <w:szCs w:val="12"/>
              </w:rPr>
              <w:t xml:space="preserve"> пл</w:t>
            </w:r>
            <w:r w:rsidRPr="007F7581">
              <w:rPr>
                <w:rFonts w:ascii="Arial" w:hAnsi="Arial" w:cs="Arial"/>
                <w:b/>
                <w:sz w:val="12"/>
                <w:szCs w:val="12"/>
              </w:rPr>
              <w:t>о</w:t>
            </w:r>
            <w:r w:rsidRPr="007F7581">
              <w:rPr>
                <w:rFonts w:ascii="Arial" w:hAnsi="Arial" w:cs="Arial"/>
                <w:b/>
                <w:sz w:val="12"/>
                <w:szCs w:val="12"/>
              </w:rPr>
              <w:t>ща</w:t>
            </w:r>
            <w:r w:rsidRPr="007F7581">
              <w:rPr>
                <w:rFonts w:ascii="Arial" w:hAnsi="Arial" w:cs="Arial"/>
                <w:b/>
                <w:sz w:val="12"/>
                <w:szCs w:val="12"/>
              </w:rPr>
              <w:t>д</w:t>
            </w:r>
            <w:r w:rsidRPr="007F7581">
              <w:rPr>
                <w:rFonts w:ascii="Arial" w:hAnsi="Arial" w:cs="Arial"/>
                <w:b/>
                <w:sz w:val="12"/>
                <w:szCs w:val="12"/>
              </w:rPr>
              <w:t>ки (кв.м)</w:t>
            </w:r>
          </w:p>
        </w:tc>
        <w:tc>
          <w:tcPr>
            <w:tcW w:w="709"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Тип по</w:t>
            </w:r>
            <w:r w:rsidRPr="007F7581">
              <w:rPr>
                <w:rFonts w:ascii="Arial" w:hAnsi="Arial" w:cs="Arial"/>
                <w:b/>
                <w:sz w:val="12"/>
                <w:szCs w:val="12"/>
              </w:rPr>
              <w:t>д</w:t>
            </w:r>
            <w:r w:rsidRPr="007F7581">
              <w:rPr>
                <w:rFonts w:ascii="Arial" w:hAnsi="Arial" w:cs="Arial"/>
                <w:b/>
                <w:sz w:val="12"/>
                <w:szCs w:val="12"/>
              </w:rPr>
              <w:t>ст</w:t>
            </w:r>
            <w:r w:rsidRPr="007F7581">
              <w:rPr>
                <w:rFonts w:ascii="Arial" w:hAnsi="Arial" w:cs="Arial"/>
                <w:b/>
                <w:sz w:val="12"/>
                <w:szCs w:val="12"/>
              </w:rPr>
              <w:t>и</w:t>
            </w:r>
            <w:r w:rsidRPr="007F7581">
              <w:rPr>
                <w:rFonts w:ascii="Arial" w:hAnsi="Arial" w:cs="Arial"/>
                <w:b/>
                <w:sz w:val="12"/>
                <w:szCs w:val="12"/>
              </w:rPr>
              <w:t>лающей п</w:t>
            </w:r>
            <w:r w:rsidRPr="007F7581">
              <w:rPr>
                <w:rFonts w:ascii="Arial" w:hAnsi="Arial" w:cs="Arial"/>
                <w:b/>
                <w:sz w:val="12"/>
                <w:szCs w:val="12"/>
              </w:rPr>
              <w:t>о</w:t>
            </w:r>
            <w:r w:rsidRPr="007F7581">
              <w:rPr>
                <w:rFonts w:ascii="Arial" w:hAnsi="Arial" w:cs="Arial"/>
                <w:b/>
                <w:sz w:val="12"/>
                <w:szCs w:val="12"/>
              </w:rPr>
              <w:t>вер</w:t>
            </w:r>
            <w:r w:rsidRPr="007F7581">
              <w:rPr>
                <w:rFonts w:ascii="Arial" w:hAnsi="Arial" w:cs="Arial"/>
                <w:b/>
                <w:sz w:val="12"/>
                <w:szCs w:val="12"/>
              </w:rPr>
              <w:t>х</w:t>
            </w:r>
            <w:r w:rsidRPr="007F7581">
              <w:rPr>
                <w:rFonts w:ascii="Arial" w:hAnsi="Arial" w:cs="Arial"/>
                <w:b/>
                <w:sz w:val="12"/>
                <w:szCs w:val="12"/>
              </w:rPr>
              <w:t>ности</w:t>
            </w:r>
          </w:p>
        </w:tc>
        <w:tc>
          <w:tcPr>
            <w:tcW w:w="567"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Вид пл</w:t>
            </w:r>
            <w:r w:rsidRPr="007F7581">
              <w:rPr>
                <w:rFonts w:ascii="Arial" w:hAnsi="Arial" w:cs="Arial"/>
                <w:b/>
                <w:sz w:val="12"/>
                <w:szCs w:val="12"/>
              </w:rPr>
              <w:t>о</w:t>
            </w:r>
            <w:r w:rsidRPr="007F7581">
              <w:rPr>
                <w:rFonts w:ascii="Arial" w:hAnsi="Arial" w:cs="Arial"/>
                <w:b/>
                <w:sz w:val="12"/>
                <w:szCs w:val="12"/>
              </w:rPr>
              <w:t>ща</w:t>
            </w:r>
            <w:r w:rsidRPr="007F7581">
              <w:rPr>
                <w:rFonts w:ascii="Arial" w:hAnsi="Arial" w:cs="Arial"/>
                <w:b/>
                <w:sz w:val="12"/>
                <w:szCs w:val="12"/>
              </w:rPr>
              <w:t>д</w:t>
            </w:r>
            <w:r w:rsidRPr="007F7581">
              <w:rPr>
                <w:rFonts w:ascii="Arial" w:hAnsi="Arial" w:cs="Arial"/>
                <w:b/>
                <w:sz w:val="12"/>
                <w:szCs w:val="12"/>
              </w:rPr>
              <w:t>ки</w:t>
            </w:r>
          </w:p>
        </w:tc>
        <w:tc>
          <w:tcPr>
            <w:tcW w:w="709"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Мат</w:t>
            </w:r>
            <w:r w:rsidRPr="007F7581">
              <w:rPr>
                <w:rFonts w:ascii="Arial" w:hAnsi="Arial" w:cs="Arial"/>
                <w:b/>
                <w:sz w:val="12"/>
                <w:szCs w:val="12"/>
              </w:rPr>
              <w:t>е</w:t>
            </w:r>
            <w:r w:rsidRPr="007F7581">
              <w:rPr>
                <w:rFonts w:ascii="Arial" w:hAnsi="Arial" w:cs="Arial"/>
                <w:b/>
                <w:sz w:val="12"/>
                <w:szCs w:val="12"/>
              </w:rPr>
              <w:t>риал огра</w:t>
            </w:r>
            <w:r w:rsidRPr="007F7581">
              <w:rPr>
                <w:rFonts w:ascii="Arial" w:hAnsi="Arial" w:cs="Arial"/>
                <w:b/>
                <w:sz w:val="12"/>
                <w:szCs w:val="12"/>
              </w:rPr>
              <w:t>ж</w:t>
            </w:r>
            <w:r w:rsidRPr="007F7581">
              <w:rPr>
                <w:rFonts w:ascii="Arial" w:hAnsi="Arial" w:cs="Arial"/>
                <w:b/>
                <w:sz w:val="12"/>
                <w:szCs w:val="12"/>
              </w:rPr>
              <w:t>дения</w:t>
            </w:r>
          </w:p>
        </w:tc>
        <w:tc>
          <w:tcPr>
            <w:tcW w:w="708"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Кол</w:t>
            </w:r>
            <w:r w:rsidRPr="007F7581">
              <w:rPr>
                <w:rFonts w:ascii="Arial" w:hAnsi="Arial" w:cs="Arial"/>
                <w:b/>
                <w:sz w:val="12"/>
                <w:szCs w:val="12"/>
              </w:rPr>
              <w:t>и</w:t>
            </w:r>
            <w:r w:rsidRPr="007F7581">
              <w:rPr>
                <w:rFonts w:ascii="Arial" w:hAnsi="Arial" w:cs="Arial"/>
                <w:b/>
                <w:sz w:val="12"/>
                <w:szCs w:val="12"/>
              </w:rPr>
              <w:t>чес</w:t>
            </w:r>
            <w:r w:rsidRPr="007F7581">
              <w:rPr>
                <w:rFonts w:ascii="Arial" w:hAnsi="Arial" w:cs="Arial"/>
                <w:b/>
                <w:sz w:val="12"/>
                <w:szCs w:val="12"/>
              </w:rPr>
              <w:t>т</w:t>
            </w:r>
            <w:r w:rsidRPr="007F7581">
              <w:rPr>
                <w:rFonts w:ascii="Arial" w:hAnsi="Arial" w:cs="Arial"/>
                <w:b/>
                <w:sz w:val="12"/>
                <w:szCs w:val="12"/>
              </w:rPr>
              <w:t>во конте</w:t>
            </w:r>
            <w:r w:rsidRPr="007F7581">
              <w:rPr>
                <w:rFonts w:ascii="Arial" w:hAnsi="Arial" w:cs="Arial"/>
                <w:b/>
                <w:sz w:val="12"/>
                <w:szCs w:val="12"/>
              </w:rPr>
              <w:t>й</w:t>
            </w:r>
            <w:r w:rsidRPr="007F7581">
              <w:rPr>
                <w:rFonts w:ascii="Arial" w:hAnsi="Arial" w:cs="Arial"/>
                <w:b/>
                <w:sz w:val="12"/>
                <w:szCs w:val="12"/>
              </w:rPr>
              <w:t>неров</w:t>
            </w:r>
          </w:p>
        </w:tc>
        <w:tc>
          <w:tcPr>
            <w:tcW w:w="567" w:type="dxa"/>
            <w:shd w:val="clear" w:color="000000" w:fill="FFFFFF"/>
            <w:hideMark/>
          </w:tcPr>
          <w:p w:rsidR="007F7581" w:rsidRPr="007F7581" w:rsidRDefault="007F7581" w:rsidP="007F7581">
            <w:pPr>
              <w:ind w:left="-161" w:right="-108"/>
              <w:jc w:val="center"/>
              <w:rPr>
                <w:rFonts w:ascii="Arial" w:hAnsi="Arial" w:cs="Arial"/>
                <w:b/>
                <w:sz w:val="12"/>
                <w:szCs w:val="12"/>
              </w:rPr>
            </w:pPr>
            <w:r w:rsidRPr="007F7581">
              <w:rPr>
                <w:rFonts w:ascii="Arial" w:hAnsi="Arial" w:cs="Arial"/>
                <w:b/>
                <w:sz w:val="12"/>
                <w:szCs w:val="12"/>
              </w:rPr>
              <w:t>Об</w:t>
            </w:r>
            <w:r w:rsidRPr="007F7581">
              <w:rPr>
                <w:rFonts w:ascii="Arial" w:hAnsi="Arial" w:cs="Arial"/>
                <w:b/>
                <w:sz w:val="12"/>
                <w:szCs w:val="12"/>
              </w:rPr>
              <w:t>ъ</w:t>
            </w:r>
            <w:r w:rsidRPr="007F7581">
              <w:rPr>
                <w:rFonts w:ascii="Arial" w:hAnsi="Arial" w:cs="Arial"/>
                <w:b/>
                <w:sz w:val="12"/>
                <w:szCs w:val="12"/>
              </w:rPr>
              <w:t>ем</w:t>
            </w:r>
          </w:p>
        </w:tc>
        <w:tc>
          <w:tcPr>
            <w:tcW w:w="709"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Мат</w:t>
            </w:r>
            <w:r w:rsidRPr="007F7581">
              <w:rPr>
                <w:rFonts w:ascii="Arial" w:hAnsi="Arial" w:cs="Arial"/>
                <w:b/>
                <w:sz w:val="12"/>
                <w:szCs w:val="12"/>
              </w:rPr>
              <w:t>е</w:t>
            </w:r>
            <w:r w:rsidRPr="007F7581">
              <w:rPr>
                <w:rFonts w:ascii="Arial" w:hAnsi="Arial" w:cs="Arial"/>
                <w:b/>
                <w:sz w:val="12"/>
                <w:szCs w:val="12"/>
              </w:rPr>
              <w:t>риал конте</w:t>
            </w:r>
            <w:r w:rsidRPr="007F7581">
              <w:rPr>
                <w:rFonts w:ascii="Arial" w:hAnsi="Arial" w:cs="Arial"/>
                <w:b/>
                <w:sz w:val="12"/>
                <w:szCs w:val="12"/>
              </w:rPr>
              <w:t>й</w:t>
            </w:r>
            <w:r w:rsidRPr="007F7581">
              <w:rPr>
                <w:rFonts w:ascii="Arial" w:hAnsi="Arial" w:cs="Arial"/>
                <w:b/>
                <w:sz w:val="12"/>
                <w:szCs w:val="12"/>
              </w:rPr>
              <w:t>нера</w:t>
            </w:r>
          </w:p>
        </w:tc>
        <w:tc>
          <w:tcPr>
            <w:tcW w:w="709"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Совм</w:t>
            </w:r>
            <w:r w:rsidRPr="007F7581">
              <w:rPr>
                <w:rFonts w:ascii="Arial" w:hAnsi="Arial" w:cs="Arial"/>
                <w:b/>
                <w:sz w:val="12"/>
                <w:szCs w:val="12"/>
              </w:rPr>
              <w:t>е</w:t>
            </w:r>
            <w:r w:rsidRPr="007F7581">
              <w:rPr>
                <w:rFonts w:ascii="Arial" w:hAnsi="Arial" w:cs="Arial"/>
                <w:b/>
                <w:sz w:val="12"/>
                <w:szCs w:val="12"/>
              </w:rPr>
              <w:t>стное и</w:t>
            </w:r>
            <w:r w:rsidRPr="007F7581">
              <w:rPr>
                <w:rFonts w:ascii="Arial" w:hAnsi="Arial" w:cs="Arial"/>
                <w:b/>
                <w:sz w:val="12"/>
                <w:szCs w:val="12"/>
              </w:rPr>
              <w:t>с</w:t>
            </w:r>
            <w:r w:rsidRPr="007F7581">
              <w:rPr>
                <w:rFonts w:ascii="Arial" w:hAnsi="Arial" w:cs="Arial"/>
                <w:b/>
                <w:sz w:val="12"/>
                <w:szCs w:val="12"/>
              </w:rPr>
              <w:t>пол</w:t>
            </w:r>
            <w:r w:rsidRPr="007F7581">
              <w:rPr>
                <w:rFonts w:ascii="Arial" w:hAnsi="Arial" w:cs="Arial"/>
                <w:b/>
                <w:sz w:val="12"/>
                <w:szCs w:val="12"/>
              </w:rPr>
              <w:t>ь</w:t>
            </w:r>
            <w:r w:rsidRPr="007F7581">
              <w:rPr>
                <w:rFonts w:ascii="Arial" w:hAnsi="Arial" w:cs="Arial"/>
                <w:b/>
                <w:sz w:val="12"/>
                <w:szCs w:val="12"/>
              </w:rPr>
              <w:t>зов</w:t>
            </w:r>
            <w:r w:rsidRPr="007F7581">
              <w:rPr>
                <w:rFonts w:ascii="Arial" w:hAnsi="Arial" w:cs="Arial"/>
                <w:b/>
                <w:sz w:val="12"/>
                <w:szCs w:val="12"/>
              </w:rPr>
              <w:t>а</w:t>
            </w:r>
            <w:r w:rsidRPr="007F7581">
              <w:rPr>
                <w:rFonts w:ascii="Arial" w:hAnsi="Arial" w:cs="Arial"/>
                <w:b/>
                <w:sz w:val="12"/>
                <w:szCs w:val="12"/>
              </w:rPr>
              <w:t>ние с МКД</w:t>
            </w:r>
          </w:p>
        </w:tc>
        <w:tc>
          <w:tcPr>
            <w:tcW w:w="709" w:type="dxa"/>
            <w:shd w:val="clear" w:color="000000" w:fill="FFFFFF"/>
            <w:hideMark/>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Да</w:t>
            </w:r>
            <w:r w:rsidRPr="007F7581">
              <w:rPr>
                <w:rFonts w:ascii="Arial" w:hAnsi="Arial" w:cs="Arial"/>
                <w:b/>
                <w:sz w:val="12"/>
                <w:szCs w:val="12"/>
              </w:rPr>
              <w:t>н</w:t>
            </w:r>
            <w:r w:rsidRPr="007F7581">
              <w:rPr>
                <w:rFonts w:ascii="Arial" w:hAnsi="Arial" w:cs="Arial"/>
                <w:b/>
                <w:sz w:val="12"/>
                <w:szCs w:val="12"/>
              </w:rPr>
              <w:t>ные об исто</w:t>
            </w:r>
            <w:r w:rsidRPr="007F7581">
              <w:rPr>
                <w:rFonts w:ascii="Arial" w:hAnsi="Arial" w:cs="Arial"/>
                <w:b/>
                <w:sz w:val="12"/>
                <w:szCs w:val="12"/>
              </w:rPr>
              <w:t>ч</w:t>
            </w:r>
            <w:r w:rsidRPr="007F7581">
              <w:rPr>
                <w:rFonts w:ascii="Arial" w:hAnsi="Arial" w:cs="Arial"/>
                <w:b/>
                <w:sz w:val="12"/>
                <w:szCs w:val="12"/>
              </w:rPr>
              <w:t>никах обр</w:t>
            </w:r>
            <w:r w:rsidRPr="007F7581">
              <w:rPr>
                <w:rFonts w:ascii="Arial" w:hAnsi="Arial" w:cs="Arial"/>
                <w:b/>
                <w:sz w:val="12"/>
                <w:szCs w:val="12"/>
              </w:rPr>
              <w:t>а</w:t>
            </w:r>
            <w:r w:rsidRPr="007F7581">
              <w:rPr>
                <w:rFonts w:ascii="Arial" w:hAnsi="Arial" w:cs="Arial"/>
                <w:b/>
                <w:sz w:val="12"/>
                <w:szCs w:val="12"/>
              </w:rPr>
              <w:t>зов</w:t>
            </w:r>
            <w:r w:rsidRPr="007F7581">
              <w:rPr>
                <w:rFonts w:ascii="Arial" w:hAnsi="Arial" w:cs="Arial"/>
                <w:b/>
                <w:sz w:val="12"/>
                <w:szCs w:val="12"/>
              </w:rPr>
              <w:t>а</w:t>
            </w:r>
            <w:r w:rsidRPr="007F7581">
              <w:rPr>
                <w:rFonts w:ascii="Arial" w:hAnsi="Arial" w:cs="Arial"/>
                <w:b/>
                <w:sz w:val="12"/>
                <w:szCs w:val="12"/>
              </w:rPr>
              <w:t>ния ТКО</w:t>
            </w:r>
          </w:p>
        </w:tc>
        <w:tc>
          <w:tcPr>
            <w:tcW w:w="708" w:type="dxa"/>
            <w:shd w:val="clear" w:color="000000" w:fill="FFFFFF"/>
          </w:tcPr>
          <w:p w:rsidR="007F7581" w:rsidRPr="007F7581" w:rsidRDefault="007F7581" w:rsidP="007F7581">
            <w:pPr>
              <w:jc w:val="center"/>
              <w:rPr>
                <w:rFonts w:ascii="Arial" w:hAnsi="Arial" w:cs="Arial"/>
                <w:b/>
                <w:sz w:val="12"/>
                <w:szCs w:val="12"/>
              </w:rPr>
            </w:pPr>
            <w:r w:rsidRPr="007F7581">
              <w:rPr>
                <w:rFonts w:ascii="Arial" w:hAnsi="Arial" w:cs="Arial"/>
                <w:b/>
                <w:sz w:val="12"/>
                <w:szCs w:val="12"/>
              </w:rPr>
              <w:t>План</w:t>
            </w:r>
            <w:r w:rsidRPr="007F7581">
              <w:rPr>
                <w:rFonts w:ascii="Arial" w:hAnsi="Arial" w:cs="Arial"/>
                <w:b/>
                <w:sz w:val="12"/>
                <w:szCs w:val="12"/>
              </w:rPr>
              <w:t>и</w:t>
            </w:r>
            <w:r w:rsidRPr="007F7581">
              <w:rPr>
                <w:rFonts w:ascii="Arial" w:hAnsi="Arial" w:cs="Arial"/>
                <w:b/>
                <w:sz w:val="12"/>
                <w:szCs w:val="12"/>
              </w:rPr>
              <w:t>ру</w:t>
            </w:r>
            <w:r w:rsidRPr="007F7581">
              <w:rPr>
                <w:rFonts w:ascii="Arial" w:hAnsi="Arial" w:cs="Arial"/>
                <w:b/>
                <w:sz w:val="12"/>
                <w:szCs w:val="12"/>
              </w:rPr>
              <w:t>е</w:t>
            </w:r>
            <w:r w:rsidRPr="007F7581">
              <w:rPr>
                <w:rFonts w:ascii="Arial" w:hAnsi="Arial" w:cs="Arial"/>
                <w:b/>
                <w:sz w:val="12"/>
                <w:szCs w:val="12"/>
              </w:rPr>
              <w:t>мое колич</w:t>
            </w:r>
            <w:r w:rsidRPr="007F7581">
              <w:rPr>
                <w:rFonts w:ascii="Arial" w:hAnsi="Arial" w:cs="Arial"/>
                <w:b/>
                <w:sz w:val="12"/>
                <w:szCs w:val="12"/>
              </w:rPr>
              <w:t>е</w:t>
            </w:r>
            <w:r w:rsidRPr="007F7581">
              <w:rPr>
                <w:rFonts w:ascii="Arial" w:hAnsi="Arial" w:cs="Arial"/>
                <w:b/>
                <w:sz w:val="12"/>
                <w:szCs w:val="12"/>
              </w:rPr>
              <w:t>ство уст</w:t>
            </w:r>
            <w:r w:rsidRPr="007F7581">
              <w:rPr>
                <w:rFonts w:ascii="Arial" w:hAnsi="Arial" w:cs="Arial"/>
                <w:b/>
                <w:sz w:val="12"/>
                <w:szCs w:val="12"/>
              </w:rPr>
              <w:t>а</w:t>
            </w:r>
            <w:r w:rsidRPr="007F7581">
              <w:rPr>
                <w:rFonts w:ascii="Arial" w:hAnsi="Arial" w:cs="Arial"/>
                <w:b/>
                <w:sz w:val="12"/>
                <w:szCs w:val="12"/>
              </w:rPr>
              <w:t>новки конте</w:t>
            </w:r>
            <w:r w:rsidRPr="007F7581">
              <w:rPr>
                <w:rFonts w:ascii="Arial" w:hAnsi="Arial" w:cs="Arial"/>
                <w:b/>
                <w:sz w:val="12"/>
                <w:szCs w:val="12"/>
              </w:rPr>
              <w:t>й</w:t>
            </w:r>
            <w:r w:rsidRPr="007F7581">
              <w:rPr>
                <w:rFonts w:ascii="Arial" w:hAnsi="Arial" w:cs="Arial"/>
                <w:b/>
                <w:sz w:val="12"/>
                <w:szCs w:val="12"/>
              </w:rPr>
              <w:t>неров</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В</w:t>
            </w:r>
            <w:r w:rsidRPr="007F7581">
              <w:rPr>
                <w:rFonts w:ascii="Arial" w:hAnsi="Arial" w:cs="Arial"/>
                <w:sz w:val="12"/>
                <w:szCs w:val="12"/>
              </w:rPr>
              <w:t>а</w:t>
            </w:r>
            <w:r w:rsidRPr="007F7581">
              <w:rPr>
                <w:rFonts w:ascii="Arial" w:hAnsi="Arial" w:cs="Arial"/>
                <w:sz w:val="12"/>
                <w:szCs w:val="12"/>
              </w:rPr>
              <w:t>сил</w:t>
            </w:r>
            <w:r w:rsidRPr="007F7581">
              <w:rPr>
                <w:rFonts w:ascii="Arial" w:hAnsi="Arial" w:cs="Arial"/>
                <w:sz w:val="12"/>
                <w:szCs w:val="12"/>
              </w:rPr>
              <w:t>ь</w:t>
            </w:r>
            <w:r w:rsidRPr="007F7581">
              <w:rPr>
                <w:rFonts w:ascii="Arial" w:hAnsi="Arial" w:cs="Arial"/>
                <w:sz w:val="12"/>
                <w:szCs w:val="12"/>
              </w:rPr>
              <w:t>ева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69а</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57.985355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33.224993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«Дом</w:t>
            </w:r>
            <w:r w:rsidRPr="007F7581">
              <w:rPr>
                <w:rFonts w:ascii="Arial" w:hAnsi="Arial" w:cs="Arial"/>
                <w:sz w:val="12"/>
                <w:szCs w:val="12"/>
              </w:rPr>
              <w:t>о</w:t>
            </w:r>
            <w:r w:rsidRPr="007F7581">
              <w:rPr>
                <w:rFonts w:ascii="Arial" w:hAnsi="Arial" w:cs="Arial"/>
                <w:sz w:val="12"/>
                <w:szCs w:val="12"/>
              </w:rPr>
              <w:t>упра</w:t>
            </w:r>
            <w:r w:rsidRPr="007F7581">
              <w:rPr>
                <w:rFonts w:ascii="Arial" w:hAnsi="Arial" w:cs="Arial"/>
                <w:sz w:val="12"/>
                <w:szCs w:val="12"/>
              </w:rPr>
              <w:t>в</w:t>
            </w:r>
            <w:r w:rsidRPr="007F7581">
              <w:rPr>
                <w:rFonts w:ascii="Arial" w:hAnsi="Arial" w:cs="Arial"/>
                <w:sz w:val="12"/>
                <w:szCs w:val="12"/>
              </w:rPr>
              <w:t>ление»</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109</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(пр-к Васил</w:t>
            </w:r>
            <w:r w:rsidRPr="007F7581">
              <w:rPr>
                <w:rFonts w:ascii="Arial" w:hAnsi="Arial" w:cs="Arial"/>
                <w:sz w:val="12"/>
                <w:szCs w:val="12"/>
              </w:rPr>
              <w:t>ь</w:t>
            </w:r>
            <w:r w:rsidRPr="007F7581">
              <w:rPr>
                <w:rFonts w:ascii="Arial" w:hAnsi="Arial" w:cs="Arial"/>
                <w:sz w:val="12"/>
                <w:szCs w:val="12"/>
              </w:rPr>
              <w:t>ева д.73, д.69а)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В</w:t>
            </w:r>
            <w:r w:rsidRPr="007F7581">
              <w:rPr>
                <w:rFonts w:ascii="Arial" w:hAnsi="Arial" w:cs="Arial"/>
                <w:sz w:val="12"/>
                <w:szCs w:val="12"/>
              </w:rPr>
              <w:t>а</w:t>
            </w:r>
            <w:r w:rsidRPr="007F7581">
              <w:rPr>
                <w:rFonts w:ascii="Arial" w:hAnsi="Arial" w:cs="Arial"/>
                <w:sz w:val="12"/>
                <w:szCs w:val="12"/>
              </w:rPr>
              <w:t>сил</w:t>
            </w:r>
            <w:r w:rsidRPr="007F7581">
              <w:rPr>
                <w:rFonts w:ascii="Arial" w:hAnsi="Arial" w:cs="Arial"/>
                <w:sz w:val="12"/>
                <w:szCs w:val="12"/>
              </w:rPr>
              <w:t>ь</w:t>
            </w:r>
            <w:r w:rsidRPr="007F7581">
              <w:rPr>
                <w:rFonts w:ascii="Arial" w:hAnsi="Arial" w:cs="Arial"/>
                <w:sz w:val="12"/>
                <w:szCs w:val="12"/>
              </w:rPr>
              <w:t>ева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81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57.986731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33.218861</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w:t>
            </w:r>
            <w:r w:rsidRPr="007F7581">
              <w:rPr>
                <w:rFonts w:ascii="Arial" w:hAnsi="Arial" w:cs="Arial"/>
                <w:sz w:val="12"/>
                <w:szCs w:val="12"/>
              </w:rPr>
              <w:t>и</w:t>
            </w:r>
            <w:r w:rsidRPr="007F7581">
              <w:rPr>
                <w:rFonts w:ascii="Arial" w:hAnsi="Arial" w:cs="Arial"/>
                <w:sz w:val="12"/>
                <w:szCs w:val="12"/>
              </w:rPr>
              <w:t>страция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(пр-к Васил</w:t>
            </w:r>
            <w:r w:rsidRPr="007F7581">
              <w:rPr>
                <w:rFonts w:ascii="Arial" w:hAnsi="Arial" w:cs="Arial"/>
                <w:sz w:val="12"/>
                <w:szCs w:val="12"/>
              </w:rPr>
              <w:t>ь</w:t>
            </w:r>
            <w:r w:rsidRPr="007F7581">
              <w:rPr>
                <w:rFonts w:ascii="Arial" w:hAnsi="Arial" w:cs="Arial"/>
                <w:sz w:val="12"/>
                <w:szCs w:val="12"/>
              </w:rPr>
              <w:t>ева д.81)</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Пр.Васил</w:t>
            </w:r>
            <w:r w:rsidRPr="007F7581">
              <w:rPr>
                <w:rFonts w:ascii="Arial" w:hAnsi="Arial" w:cs="Arial"/>
                <w:sz w:val="12"/>
                <w:szCs w:val="12"/>
              </w:rPr>
              <w:t>ь</w:t>
            </w:r>
            <w:r w:rsidRPr="007F7581">
              <w:rPr>
                <w:rFonts w:ascii="Arial" w:hAnsi="Arial" w:cs="Arial"/>
                <w:sz w:val="12"/>
                <w:szCs w:val="12"/>
              </w:rPr>
              <w:t>ева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57.983705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33.239751</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«Транс-Эк</w:t>
            </w:r>
            <w:r w:rsidRPr="007F7581">
              <w:rPr>
                <w:rFonts w:ascii="Arial" w:hAnsi="Arial" w:cs="Arial"/>
                <w:sz w:val="12"/>
                <w:szCs w:val="12"/>
              </w:rPr>
              <w:t>с</w:t>
            </w:r>
            <w:r w:rsidRPr="007F7581">
              <w:rPr>
                <w:rFonts w:ascii="Arial" w:hAnsi="Arial" w:cs="Arial"/>
                <w:sz w:val="12"/>
                <w:szCs w:val="12"/>
              </w:rPr>
              <w:t>пресс»</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170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(пр-к Васил</w:t>
            </w:r>
            <w:r w:rsidRPr="007F7581">
              <w:rPr>
                <w:rFonts w:ascii="Arial" w:hAnsi="Arial" w:cs="Arial"/>
                <w:sz w:val="12"/>
                <w:szCs w:val="12"/>
              </w:rPr>
              <w:t>ь</w:t>
            </w:r>
            <w:r w:rsidRPr="007F7581">
              <w:rPr>
                <w:rFonts w:ascii="Arial" w:hAnsi="Arial" w:cs="Arial"/>
                <w:sz w:val="12"/>
                <w:szCs w:val="12"/>
              </w:rPr>
              <w:t>ева д. 32А, д.28, д.30, д.32, д.16, д.16а,)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Пр. В</w:t>
            </w:r>
            <w:r w:rsidRPr="007F7581">
              <w:rPr>
                <w:rFonts w:ascii="Arial" w:hAnsi="Arial" w:cs="Arial"/>
                <w:sz w:val="12"/>
                <w:szCs w:val="12"/>
              </w:rPr>
              <w:t>а</w:t>
            </w:r>
            <w:r w:rsidRPr="007F7581">
              <w:rPr>
                <w:rFonts w:ascii="Arial" w:hAnsi="Arial" w:cs="Arial"/>
                <w:sz w:val="12"/>
                <w:szCs w:val="12"/>
              </w:rPr>
              <w:t>сил</w:t>
            </w:r>
            <w:r w:rsidRPr="007F7581">
              <w:rPr>
                <w:rFonts w:ascii="Arial" w:hAnsi="Arial" w:cs="Arial"/>
                <w:sz w:val="12"/>
                <w:szCs w:val="12"/>
              </w:rPr>
              <w:t>ь</w:t>
            </w:r>
            <w:r w:rsidRPr="007F7581">
              <w:rPr>
                <w:rFonts w:ascii="Arial" w:hAnsi="Arial" w:cs="Arial"/>
                <w:sz w:val="12"/>
                <w:szCs w:val="12"/>
              </w:rPr>
              <w:t>ева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57.981956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33.239044</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«Транс-Эк</w:t>
            </w:r>
            <w:r w:rsidRPr="007F7581">
              <w:rPr>
                <w:rFonts w:ascii="Arial" w:hAnsi="Arial" w:cs="Arial"/>
                <w:sz w:val="12"/>
                <w:szCs w:val="12"/>
              </w:rPr>
              <w:t>с</w:t>
            </w:r>
            <w:r w:rsidRPr="007F7581">
              <w:rPr>
                <w:rFonts w:ascii="Arial" w:hAnsi="Arial" w:cs="Arial"/>
                <w:sz w:val="12"/>
                <w:szCs w:val="12"/>
              </w:rPr>
              <w:t>пресс»</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(пр.Васил</w:t>
            </w:r>
            <w:r w:rsidRPr="007F7581">
              <w:rPr>
                <w:rFonts w:ascii="Arial" w:hAnsi="Arial" w:cs="Arial"/>
                <w:sz w:val="12"/>
                <w:szCs w:val="12"/>
              </w:rPr>
              <w:t>ь</w:t>
            </w:r>
            <w:r w:rsidRPr="007F7581">
              <w:rPr>
                <w:rFonts w:ascii="Arial" w:hAnsi="Arial" w:cs="Arial"/>
                <w:sz w:val="12"/>
                <w:szCs w:val="12"/>
              </w:rPr>
              <w:t>ева д.21,д.25)</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В</w:t>
            </w:r>
            <w:r w:rsidRPr="007F7581">
              <w:rPr>
                <w:rFonts w:ascii="Arial" w:hAnsi="Arial" w:cs="Arial"/>
                <w:sz w:val="12"/>
                <w:szCs w:val="12"/>
              </w:rPr>
              <w:t>а</w:t>
            </w:r>
            <w:r w:rsidRPr="007F7581">
              <w:rPr>
                <w:rFonts w:ascii="Arial" w:hAnsi="Arial" w:cs="Arial"/>
                <w:sz w:val="12"/>
                <w:szCs w:val="12"/>
              </w:rPr>
              <w:t>сил</w:t>
            </w:r>
            <w:r w:rsidRPr="007F7581">
              <w:rPr>
                <w:rFonts w:ascii="Arial" w:hAnsi="Arial" w:cs="Arial"/>
                <w:sz w:val="12"/>
                <w:szCs w:val="12"/>
              </w:rPr>
              <w:t>ь</w:t>
            </w:r>
            <w:r w:rsidRPr="007F7581">
              <w:rPr>
                <w:rFonts w:ascii="Arial" w:hAnsi="Arial" w:cs="Arial"/>
                <w:sz w:val="12"/>
                <w:szCs w:val="12"/>
              </w:rPr>
              <w:t>ева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57.982488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33.236158</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«Транс-Эк</w:t>
            </w:r>
            <w:r w:rsidRPr="007F7581">
              <w:rPr>
                <w:rFonts w:ascii="Arial" w:hAnsi="Arial" w:cs="Arial"/>
                <w:sz w:val="12"/>
                <w:szCs w:val="12"/>
              </w:rPr>
              <w:t>с</w:t>
            </w:r>
            <w:r w:rsidRPr="007F7581">
              <w:rPr>
                <w:rFonts w:ascii="Arial" w:hAnsi="Arial" w:cs="Arial"/>
                <w:sz w:val="12"/>
                <w:szCs w:val="12"/>
              </w:rPr>
              <w:t>пресс»</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130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ки</w:t>
            </w:r>
            <w:r w:rsidRPr="007F7581">
              <w:rPr>
                <w:rFonts w:ascii="Arial" w:hAnsi="Arial" w:cs="Arial"/>
                <w:sz w:val="12"/>
                <w:szCs w:val="12"/>
              </w:rPr>
              <w:t>р</w:t>
            </w:r>
            <w:r w:rsidRPr="007F7581">
              <w:rPr>
                <w:rFonts w:ascii="Arial" w:hAnsi="Arial" w:cs="Arial"/>
                <w:sz w:val="12"/>
                <w:szCs w:val="12"/>
              </w:rPr>
              <w:t>пич</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(пр. Васил</w:t>
            </w:r>
            <w:r w:rsidRPr="007F7581">
              <w:rPr>
                <w:rFonts w:ascii="Arial" w:hAnsi="Arial" w:cs="Arial"/>
                <w:sz w:val="12"/>
                <w:szCs w:val="12"/>
              </w:rPr>
              <w:t>ь</w:t>
            </w:r>
            <w:r w:rsidRPr="007F7581">
              <w:rPr>
                <w:rFonts w:ascii="Arial" w:hAnsi="Arial" w:cs="Arial"/>
                <w:sz w:val="12"/>
                <w:szCs w:val="12"/>
              </w:rPr>
              <w:t>ева д.31,д.33) ул.Молоде</w:t>
            </w:r>
            <w:r w:rsidRPr="007F7581">
              <w:rPr>
                <w:rFonts w:ascii="Arial" w:hAnsi="Arial" w:cs="Arial"/>
                <w:sz w:val="12"/>
                <w:szCs w:val="12"/>
              </w:rPr>
              <w:t>ж</w:t>
            </w:r>
            <w:r w:rsidRPr="007F7581">
              <w:rPr>
                <w:rFonts w:ascii="Arial" w:hAnsi="Arial" w:cs="Arial"/>
                <w:sz w:val="12"/>
                <w:szCs w:val="12"/>
              </w:rPr>
              <w:t>ная д.1А, пр-к В</w:t>
            </w:r>
            <w:r w:rsidRPr="007F7581">
              <w:rPr>
                <w:rFonts w:ascii="Arial" w:hAnsi="Arial" w:cs="Arial"/>
                <w:sz w:val="12"/>
                <w:szCs w:val="12"/>
              </w:rPr>
              <w:t>а</w:t>
            </w:r>
            <w:r w:rsidRPr="007F7581">
              <w:rPr>
                <w:rFonts w:ascii="Arial" w:hAnsi="Arial" w:cs="Arial"/>
                <w:sz w:val="12"/>
                <w:szCs w:val="12"/>
              </w:rPr>
              <w:t>сильева д.37, пр.-к Васил</w:t>
            </w:r>
            <w:r w:rsidRPr="007F7581">
              <w:rPr>
                <w:rFonts w:ascii="Arial" w:hAnsi="Arial" w:cs="Arial"/>
                <w:sz w:val="12"/>
                <w:szCs w:val="12"/>
              </w:rPr>
              <w:t>ь</w:t>
            </w:r>
            <w:r w:rsidRPr="007F7581">
              <w:rPr>
                <w:rFonts w:ascii="Arial" w:hAnsi="Arial" w:cs="Arial"/>
                <w:sz w:val="12"/>
                <w:szCs w:val="12"/>
              </w:rPr>
              <w:t>ева 34 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Ул.Мол</w:t>
            </w:r>
            <w:r w:rsidRPr="007F7581">
              <w:rPr>
                <w:rFonts w:ascii="Arial" w:hAnsi="Arial" w:cs="Arial"/>
                <w:sz w:val="12"/>
                <w:szCs w:val="12"/>
              </w:rPr>
              <w:t>о</w:t>
            </w:r>
            <w:r w:rsidRPr="007F7581">
              <w:rPr>
                <w:rFonts w:ascii="Arial" w:hAnsi="Arial" w:cs="Arial"/>
                <w:sz w:val="12"/>
                <w:szCs w:val="12"/>
              </w:rPr>
              <w:t>де</w:t>
            </w:r>
            <w:r w:rsidRPr="007F7581">
              <w:rPr>
                <w:rFonts w:ascii="Arial" w:hAnsi="Arial" w:cs="Arial"/>
                <w:sz w:val="12"/>
                <w:szCs w:val="12"/>
              </w:rPr>
              <w:t>ж</w:t>
            </w:r>
            <w:r w:rsidRPr="007F7581">
              <w:rPr>
                <w:rFonts w:ascii="Arial" w:hAnsi="Arial" w:cs="Arial"/>
                <w:sz w:val="12"/>
                <w:szCs w:val="12"/>
              </w:rPr>
              <w:t>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57.984490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33.242148</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СПК «Объ</w:t>
            </w:r>
            <w:r w:rsidRPr="007F7581">
              <w:rPr>
                <w:rFonts w:ascii="Arial" w:hAnsi="Arial" w:cs="Arial"/>
                <w:sz w:val="12"/>
                <w:szCs w:val="12"/>
              </w:rPr>
              <w:t>е</w:t>
            </w:r>
            <w:r w:rsidRPr="007F7581">
              <w:rPr>
                <w:rFonts w:ascii="Arial" w:hAnsi="Arial" w:cs="Arial"/>
                <w:sz w:val="12"/>
                <w:szCs w:val="12"/>
              </w:rPr>
              <w:t>дин</w:t>
            </w:r>
            <w:r w:rsidRPr="007F7581">
              <w:rPr>
                <w:rFonts w:ascii="Arial" w:hAnsi="Arial" w:cs="Arial"/>
                <w:sz w:val="12"/>
                <w:szCs w:val="12"/>
              </w:rPr>
              <w:t>е</w:t>
            </w:r>
            <w:r w:rsidRPr="007F7581">
              <w:rPr>
                <w:rFonts w:ascii="Arial" w:hAnsi="Arial" w:cs="Arial"/>
                <w:sz w:val="12"/>
                <w:szCs w:val="12"/>
              </w:rPr>
              <w:t>ние»</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157</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ки</w:t>
            </w:r>
            <w:r w:rsidRPr="007F7581">
              <w:rPr>
                <w:rFonts w:ascii="Arial" w:hAnsi="Arial" w:cs="Arial"/>
                <w:sz w:val="12"/>
                <w:szCs w:val="12"/>
              </w:rPr>
              <w:t>р</w:t>
            </w:r>
            <w:r w:rsidRPr="007F7581">
              <w:rPr>
                <w:rFonts w:ascii="Arial" w:hAnsi="Arial" w:cs="Arial"/>
                <w:sz w:val="12"/>
                <w:szCs w:val="12"/>
              </w:rPr>
              <w:t>пич</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(ул.Молоде</w:t>
            </w:r>
            <w:r w:rsidRPr="007F7581">
              <w:rPr>
                <w:rFonts w:ascii="Arial" w:hAnsi="Arial" w:cs="Arial"/>
                <w:sz w:val="12"/>
                <w:szCs w:val="12"/>
              </w:rPr>
              <w:t>ж</w:t>
            </w:r>
            <w:r w:rsidRPr="007F7581">
              <w:rPr>
                <w:rFonts w:ascii="Arial" w:hAnsi="Arial" w:cs="Arial"/>
                <w:sz w:val="12"/>
                <w:szCs w:val="12"/>
              </w:rPr>
              <w:t>ная д.9) ул.Совхо</w:t>
            </w:r>
            <w:r w:rsidRPr="007F7581">
              <w:rPr>
                <w:rFonts w:ascii="Arial" w:hAnsi="Arial" w:cs="Arial"/>
                <w:sz w:val="12"/>
                <w:szCs w:val="12"/>
              </w:rPr>
              <w:t>з</w:t>
            </w:r>
            <w:r w:rsidRPr="007F7581">
              <w:rPr>
                <w:rFonts w:ascii="Arial" w:hAnsi="Arial" w:cs="Arial"/>
                <w:sz w:val="12"/>
                <w:szCs w:val="12"/>
              </w:rPr>
              <w:t>ная д.48,д.46, пр.Васил</w:t>
            </w:r>
            <w:r w:rsidRPr="007F7581">
              <w:rPr>
                <w:rFonts w:ascii="Arial" w:hAnsi="Arial" w:cs="Arial"/>
                <w:sz w:val="12"/>
                <w:szCs w:val="12"/>
              </w:rPr>
              <w:t>ь</w:t>
            </w:r>
            <w:r w:rsidRPr="007F7581">
              <w:rPr>
                <w:rFonts w:ascii="Arial" w:hAnsi="Arial" w:cs="Arial"/>
                <w:sz w:val="12"/>
                <w:szCs w:val="12"/>
              </w:rPr>
              <w:t>ева д.32Б</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Ул.Мол</w:t>
            </w:r>
            <w:r w:rsidRPr="007F7581">
              <w:rPr>
                <w:rFonts w:ascii="Arial" w:hAnsi="Arial" w:cs="Arial"/>
                <w:sz w:val="12"/>
                <w:szCs w:val="12"/>
              </w:rPr>
              <w:t>о</w:t>
            </w:r>
            <w:r w:rsidRPr="007F7581">
              <w:rPr>
                <w:rFonts w:ascii="Arial" w:hAnsi="Arial" w:cs="Arial"/>
                <w:sz w:val="12"/>
                <w:szCs w:val="12"/>
              </w:rPr>
              <w:t>де</w:t>
            </w:r>
            <w:r w:rsidRPr="007F7581">
              <w:rPr>
                <w:rFonts w:ascii="Arial" w:hAnsi="Arial" w:cs="Arial"/>
                <w:sz w:val="12"/>
                <w:szCs w:val="12"/>
              </w:rPr>
              <w:t>ж</w:t>
            </w:r>
            <w:r w:rsidRPr="007F7581">
              <w:rPr>
                <w:rFonts w:ascii="Arial" w:hAnsi="Arial" w:cs="Arial"/>
                <w:sz w:val="12"/>
                <w:szCs w:val="12"/>
              </w:rPr>
              <w:t>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57.985701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33.243168</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«Транс-Эк</w:t>
            </w:r>
            <w:r w:rsidRPr="007F7581">
              <w:rPr>
                <w:rFonts w:ascii="Arial" w:hAnsi="Arial" w:cs="Arial"/>
                <w:sz w:val="12"/>
                <w:szCs w:val="12"/>
              </w:rPr>
              <w:t>с</w:t>
            </w:r>
            <w:r w:rsidRPr="007F7581">
              <w:rPr>
                <w:rFonts w:ascii="Arial" w:hAnsi="Arial" w:cs="Arial"/>
                <w:sz w:val="12"/>
                <w:szCs w:val="12"/>
              </w:rPr>
              <w:t>пресс»</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180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ки</w:t>
            </w:r>
            <w:r w:rsidRPr="007F7581">
              <w:rPr>
                <w:rFonts w:ascii="Arial" w:hAnsi="Arial" w:cs="Arial"/>
                <w:sz w:val="12"/>
                <w:szCs w:val="12"/>
              </w:rPr>
              <w:t>р</w:t>
            </w:r>
            <w:r w:rsidRPr="007F7581">
              <w:rPr>
                <w:rFonts w:ascii="Arial" w:hAnsi="Arial" w:cs="Arial"/>
                <w:sz w:val="12"/>
                <w:szCs w:val="12"/>
              </w:rPr>
              <w:t>пич</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 Мол</w:t>
            </w:r>
            <w:r w:rsidRPr="007F7581">
              <w:rPr>
                <w:rFonts w:ascii="Arial" w:hAnsi="Arial" w:cs="Arial"/>
                <w:sz w:val="12"/>
                <w:szCs w:val="12"/>
              </w:rPr>
              <w:t>о</w:t>
            </w:r>
            <w:r w:rsidRPr="007F7581">
              <w:rPr>
                <w:rFonts w:ascii="Arial" w:hAnsi="Arial" w:cs="Arial"/>
                <w:sz w:val="12"/>
                <w:szCs w:val="12"/>
              </w:rPr>
              <w:t>дежная д.7,д.8, д.6,д.5; ул.Ленина д.39, д.39А)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М</w:t>
            </w:r>
            <w:r w:rsidRPr="007F7581">
              <w:rPr>
                <w:rFonts w:ascii="Arial" w:hAnsi="Arial" w:cs="Arial"/>
                <w:sz w:val="12"/>
                <w:szCs w:val="12"/>
              </w:rPr>
              <w:t>о</w:t>
            </w:r>
            <w:r w:rsidRPr="007F7581">
              <w:rPr>
                <w:rFonts w:ascii="Arial" w:hAnsi="Arial" w:cs="Arial"/>
                <w:sz w:val="12"/>
                <w:szCs w:val="12"/>
              </w:rPr>
              <w:t>л</w:t>
            </w:r>
            <w:r w:rsidRPr="007F7581">
              <w:rPr>
                <w:rFonts w:ascii="Arial" w:hAnsi="Arial" w:cs="Arial"/>
                <w:sz w:val="12"/>
                <w:szCs w:val="12"/>
              </w:rPr>
              <w:t>о</w:t>
            </w:r>
            <w:r w:rsidRPr="007F7581">
              <w:rPr>
                <w:rFonts w:ascii="Arial" w:hAnsi="Arial" w:cs="Arial"/>
                <w:sz w:val="12"/>
                <w:szCs w:val="12"/>
              </w:rPr>
              <w:t>де</w:t>
            </w:r>
            <w:r w:rsidRPr="007F7581">
              <w:rPr>
                <w:rFonts w:ascii="Arial" w:hAnsi="Arial" w:cs="Arial"/>
                <w:sz w:val="12"/>
                <w:szCs w:val="12"/>
              </w:rPr>
              <w:t>ж</w:t>
            </w:r>
            <w:r w:rsidRPr="007F7581">
              <w:rPr>
                <w:rFonts w:ascii="Arial" w:hAnsi="Arial" w:cs="Arial"/>
                <w:sz w:val="12"/>
                <w:szCs w:val="12"/>
              </w:rPr>
              <w:t>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57.985815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33.239745</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130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 Мол</w:t>
            </w:r>
            <w:r w:rsidRPr="007F7581">
              <w:rPr>
                <w:rFonts w:ascii="Arial" w:hAnsi="Arial" w:cs="Arial"/>
                <w:sz w:val="12"/>
                <w:szCs w:val="12"/>
              </w:rPr>
              <w:t>о</w:t>
            </w:r>
            <w:r w:rsidRPr="007F7581">
              <w:rPr>
                <w:rFonts w:ascii="Arial" w:hAnsi="Arial" w:cs="Arial"/>
                <w:sz w:val="12"/>
                <w:szCs w:val="12"/>
              </w:rPr>
              <w:t>дежная д.3, д.1, д.10)</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Сту</w:t>
            </w:r>
            <w:r w:rsidRPr="007F7581">
              <w:rPr>
                <w:rFonts w:ascii="Arial" w:hAnsi="Arial" w:cs="Arial"/>
                <w:sz w:val="12"/>
                <w:szCs w:val="12"/>
              </w:rPr>
              <w:t>д</w:t>
            </w:r>
            <w:r w:rsidRPr="007F7581">
              <w:rPr>
                <w:rFonts w:ascii="Arial" w:hAnsi="Arial" w:cs="Arial"/>
                <w:sz w:val="12"/>
                <w:szCs w:val="12"/>
              </w:rPr>
              <w:t>гор</w:t>
            </w:r>
            <w:r w:rsidRPr="007F7581">
              <w:rPr>
                <w:rFonts w:ascii="Arial" w:hAnsi="Arial" w:cs="Arial"/>
                <w:sz w:val="12"/>
                <w:szCs w:val="12"/>
              </w:rPr>
              <w:t>о</w:t>
            </w:r>
            <w:r w:rsidRPr="007F7581">
              <w:rPr>
                <w:rFonts w:ascii="Arial" w:hAnsi="Arial" w:cs="Arial"/>
                <w:sz w:val="12"/>
                <w:szCs w:val="12"/>
              </w:rPr>
              <w:t>док</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57.992926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33.245575</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w:t>
            </w:r>
          </w:p>
          <w:p w:rsidR="007F7581" w:rsidRPr="007F7581" w:rsidRDefault="007F7581" w:rsidP="007F7581">
            <w:pPr>
              <w:jc w:val="center"/>
              <w:rPr>
                <w:rFonts w:ascii="Arial" w:hAnsi="Arial" w:cs="Arial"/>
                <w:sz w:val="12"/>
                <w:szCs w:val="12"/>
              </w:rPr>
            </w:pPr>
            <w:r w:rsidRPr="007F7581">
              <w:rPr>
                <w:rFonts w:ascii="Arial" w:hAnsi="Arial" w:cs="Arial"/>
                <w:sz w:val="12"/>
                <w:szCs w:val="12"/>
              </w:rPr>
              <w:t>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109</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 Студг</w:t>
            </w:r>
            <w:r w:rsidRPr="007F7581">
              <w:rPr>
                <w:rFonts w:ascii="Arial" w:hAnsi="Arial" w:cs="Arial"/>
                <w:sz w:val="12"/>
                <w:szCs w:val="12"/>
              </w:rPr>
              <w:t>о</w:t>
            </w:r>
            <w:r w:rsidRPr="007F7581">
              <w:rPr>
                <w:rFonts w:ascii="Arial" w:hAnsi="Arial" w:cs="Arial"/>
                <w:sz w:val="12"/>
                <w:szCs w:val="12"/>
              </w:rPr>
              <w:t>родок, д.1,д.3</w:t>
            </w:r>
          </w:p>
          <w:p w:rsidR="007F7581" w:rsidRPr="007F7581" w:rsidRDefault="007F7581" w:rsidP="007F7581">
            <w:pPr>
              <w:jc w:val="center"/>
              <w:rPr>
                <w:rFonts w:ascii="Arial" w:hAnsi="Arial" w:cs="Arial"/>
                <w:sz w:val="12"/>
                <w:szCs w:val="12"/>
              </w:rPr>
            </w:pPr>
            <w:r w:rsidRPr="007F7581">
              <w:rPr>
                <w:rFonts w:ascii="Arial" w:hAnsi="Arial" w:cs="Arial"/>
                <w:sz w:val="12"/>
                <w:szCs w:val="12"/>
              </w:rPr>
              <w:t>ул.Песчаная 8, Механ</w:t>
            </w:r>
            <w:r w:rsidRPr="007F7581">
              <w:rPr>
                <w:rFonts w:ascii="Arial" w:hAnsi="Arial" w:cs="Arial"/>
                <w:sz w:val="12"/>
                <w:szCs w:val="12"/>
              </w:rPr>
              <w:t>и</w:t>
            </w:r>
            <w:r w:rsidRPr="007F7581">
              <w:rPr>
                <w:rFonts w:ascii="Arial" w:hAnsi="Arial" w:cs="Arial"/>
                <w:sz w:val="12"/>
                <w:szCs w:val="12"/>
              </w:rPr>
              <w:t>заторов 5,7)</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Ул.Студг</w:t>
            </w:r>
            <w:r w:rsidRPr="007F7581">
              <w:rPr>
                <w:rFonts w:ascii="Arial" w:hAnsi="Arial" w:cs="Arial"/>
                <w:sz w:val="12"/>
                <w:szCs w:val="12"/>
              </w:rPr>
              <w:t>о</w:t>
            </w:r>
            <w:r w:rsidRPr="007F7581">
              <w:rPr>
                <w:rFonts w:ascii="Arial" w:hAnsi="Arial" w:cs="Arial"/>
                <w:sz w:val="12"/>
                <w:szCs w:val="12"/>
              </w:rPr>
              <w:t>родок (о</w:t>
            </w:r>
            <w:r w:rsidRPr="007F7581">
              <w:rPr>
                <w:rFonts w:ascii="Arial" w:hAnsi="Arial" w:cs="Arial"/>
                <w:sz w:val="12"/>
                <w:szCs w:val="12"/>
              </w:rPr>
              <w:t>б</w:t>
            </w:r>
            <w:r w:rsidRPr="007F7581">
              <w:rPr>
                <w:rFonts w:ascii="Arial" w:hAnsi="Arial" w:cs="Arial"/>
                <w:sz w:val="12"/>
                <w:szCs w:val="12"/>
              </w:rPr>
              <w:lastRenderedPageBreak/>
              <w:t>щ</w:t>
            </w:r>
            <w:r w:rsidRPr="007F7581">
              <w:rPr>
                <w:rFonts w:ascii="Arial" w:hAnsi="Arial" w:cs="Arial"/>
                <w:sz w:val="12"/>
                <w:szCs w:val="12"/>
              </w:rPr>
              <w:t>е</w:t>
            </w:r>
            <w:r w:rsidRPr="007F7581">
              <w:rPr>
                <w:rFonts w:ascii="Arial" w:hAnsi="Arial" w:cs="Arial"/>
                <w:sz w:val="12"/>
                <w:szCs w:val="12"/>
              </w:rPr>
              <w:t>житие №1 Ва</w:t>
            </w:r>
            <w:r w:rsidRPr="007F7581">
              <w:rPr>
                <w:rFonts w:ascii="Arial" w:hAnsi="Arial" w:cs="Arial"/>
                <w:sz w:val="12"/>
                <w:szCs w:val="12"/>
              </w:rPr>
              <w:t>л</w:t>
            </w:r>
            <w:r w:rsidRPr="007F7581">
              <w:rPr>
                <w:rFonts w:ascii="Arial" w:hAnsi="Arial" w:cs="Arial"/>
                <w:sz w:val="12"/>
                <w:szCs w:val="12"/>
              </w:rPr>
              <w:t>да</w:t>
            </w:r>
            <w:r w:rsidRPr="007F7581">
              <w:rPr>
                <w:rFonts w:ascii="Arial" w:hAnsi="Arial" w:cs="Arial"/>
                <w:sz w:val="12"/>
                <w:szCs w:val="12"/>
              </w:rPr>
              <w:t>й</w:t>
            </w:r>
            <w:r w:rsidRPr="007F7581">
              <w:rPr>
                <w:rFonts w:ascii="Arial" w:hAnsi="Arial" w:cs="Arial"/>
                <w:sz w:val="12"/>
                <w:szCs w:val="12"/>
              </w:rPr>
              <w:t>ского а</w:t>
            </w:r>
            <w:r w:rsidRPr="007F7581">
              <w:rPr>
                <w:rFonts w:ascii="Arial" w:hAnsi="Arial" w:cs="Arial"/>
                <w:sz w:val="12"/>
                <w:szCs w:val="12"/>
              </w:rPr>
              <w:t>г</w:t>
            </w:r>
            <w:r w:rsidRPr="007F7581">
              <w:rPr>
                <w:rFonts w:ascii="Arial" w:hAnsi="Arial" w:cs="Arial"/>
                <w:sz w:val="12"/>
                <w:szCs w:val="12"/>
              </w:rPr>
              <w:t>ра</w:t>
            </w:r>
            <w:r w:rsidRPr="007F7581">
              <w:rPr>
                <w:rFonts w:ascii="Arial" w:hAnsi="Arial" w:cs="Arial"/>
                <w:sz w:val="12"/>
                <w:szCs w:val="12"/>
              </w:rPr>
              <w:t>р</w:t>
            </w:r>
            <w:r w:rsidRPr="007F7581">
              <w:rPr>
                <w:rFonts w:ascii="Arial" w:hAnsi="Arial" w:cs="Arial"/>
                <w:sz w:val="12"/>
                <w:szCs w:val="12"/>
              </w:rPr>
              <w:t>ного те</w:t>
            </w:r>
            <w:r w:rsidRPr="007F7581">
              <w:rPr>
                <w:rFonts w:ascii="Arial" w:hAnsi="Arial" w:cs="Arial"/>
                <w:sz w:val="12"/>
                <w:szCs w:val="12"/>
              </w:rPr>
              <w:t>х</w:t>
            </w:r>
            <w:r w:rsidRPr="007F7581">
              <w:rPr>
                <w:rFonts w:ascii="Arial" w:hAnsi="Arial" w:cs="Arial"/>
                <w:sz w:val="12"/>
                <w:szCs w:val="12"/>
              </w:rPr>
              <w:t>ник</w:t>
            </w:r>
            <w:r w:rsidRPr="007F7581">
              <w:rPr>
                <w:rFonts w:ascii="Arial" w:hAnsi="Arial" w:cs="Arial"/>
                <w:sz w:val="12"/>
                <w:szCs w:val="12"/>
              </w:rPr>
              <w:t>у</w:t>
            </w:r>
            <w:r w:rsidRPr="007F7581">
              <w:rPr>
                <w:rFonts w:ascii="Arial" w:hAnsi="Arial" w:cs="Arial"/>
                <w:sz w:val="12"/>
                <w:szCs w:val="12"/>
              </w:rPr>
              <w:t>ма)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57.991036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33.251058</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w:t>
            </w:r>
            <w:r w:rsidRPr="007F7581">
              <w:rPr>
                <w:rFonts w:ascii="Arial" w:hAnsi="Arial" w:cs="Arial"/>
                <w:sz w:val="12"/>
                <w:szCs w:val="12"/>
              </w:rPr>
              <w:lastRenderedPageBreak/>
              <w:t>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О</w:t>
            </w:r>
            <w:r w:rsidRPr="007F7581">
              <w:rPr>
                <w:rFonts w:ascii="Arial" w:hAnsi="Arial" w:cs="Arial"/>
                <w:sz w:val="12"/>
                <w:szCs w:val="12"/>
              </w:rPr>
              <w:t>А</w:t>
            </w:r>
            <w:r w:rsidRPr="007F7581">
              <w:rPr>
                <w:rFonts w:ascii="Arial" w:hAnsi="Arial" w:cs="Arial"/>
                <w:sz w:val="12"/>
                <w:szCs w:val="12"/>
              </w:rPr>
              <w:t>ПОУ «Ва</w:t>
            </w:r>
            <w:r w:rsidRPr="007F7581">
              <w:rPr>
                <w:rFonts w:ascii="Arial" w:hAnsi="Arial" w:cs="Arial"/>
                <w:sz w:val="12"/>
                <w:szCs w:val="12"/>
              </w:rPr>
              <w:t>л</w:t>
            </w:r>
            <w:r w:rsidRPr="007F7581">
              <w:rPr>
                <w:rFonts w:ascii="Arial" w:hAnsi="Arial" w:cs="Arial"/>
                <w:sz w:val="12"/>
                <w:szCs w:val="12"/>
              </w:rPr>
              <w:t xml:space="preserve">дайский </w:t>
            </w:r>
            <w:r w:rsidRPr="007F7581">
              <w:rPr>
                <w:rFonts w:ascii="Arial" w:hAnsi="Arial" w:cs="Arial"/>
                <w:sz w:val="12"/>
                <w:szCs w:val="12"/>
              </w:rPr>
              <w:lastRenderedPageBreak/>
              <w:t>агра</w:t>
            </w:r>
            <w:r w:rsidRPr="007F7581">
              <w:rPr>
                <w:rFonts w:ascii="Arial" w:hAnsi="Arial" w:cs="Arial"/>
                <w:sz w:val="12"/>
                <w:szCs w:val="12"/>
              </w:rPr>
              <w:t>р</w:t>
            </w:r>
            <w:r w:rsidRPr="007F7581">
              <w:rPr>
                <w:rFonts w:ascii="Arial" w:hAnsi="Arial" w:cs="Arial"/>
                <w:sz w:val="12"/>
                <w:szCs w:val="12"/>
              </w:rPr>
              <w:t>ный техн</w:t>
            </w:r>
            <w:r w:rsidRPr="007F7581">
              <w:rPr>
                <w:rFonts w:ascii="Arial" w:hAnsi="Arial" w:cs="Arial"/>
                <w:sz w:val="12"/>
                <w:szCs w:val="12"/>
              </w:rPr>
              <w:t>и</w:t>
            </w:r>
            <w:r w:rsidRPr="007F7581">
              <w:rPr>
                <w:rFonts w:ascii="Arial" w:hAnsi="Arial" w:cs="Arial"/>
                <w:sz w:val="12"/>
                <w:szCs w:val="12"/>
              </w:rPr>
              <w:t>кум»</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highlight w:val="yellow"/>
              </w:rPr>
            </w:pPr>
            <w:r w:rsidRPr="007F7581">
              <w:rPr>
                <w:rFonts w:ascii="Arial" w:hAnsi="Arial" w:cs="Arial"/>
                <w:sz w:val="12"/>
                <w:szCs w:val="12"/>
              </w:rPr>
              <w:t>100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ки</w:t>
            </w:r>
            <w:r w:rsidRPr="007F7581">
              <w:rPr>
                <w:rFonts w:ascii="Arial" w:hAnsi="Arial" w:cs="Arial"/>
                <w:sz w:val="12"/>
                <w:szCs w:val="12"/>
              </w:rPr>
              <w:t>р</w:t>
            </w:r>
            <w:r w:rsidRPr="007F7581">
              <w:rPr>
                <w:rFonts w:ascii="Arial" w:hAnsi="Arial" w:cs="Arial"/>
                <w:sz w:val="12"/>
                <w:szCs w:val="12"/>
              </w:rPr>
              <w:t>пич</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Агра</w:t>
            </w:r>
            <w:r w:rsidRPr="007F7581">
              <w:rPr>
                <w:rFonts w:ascii="Arial" w:hAnsi="Arial" w:cs="Arial"/>
                <w:sz w:val="12"/>
                <w:szCs w:val="12"/>
              </w:rPr>
              <w:t>р</w:t>
            </w:r>
            <w:r w:rsidRPr="007F7581">
              <w:rPr>
                <w:rFonts w:ascii="Arial" w:hAnsi="Arial" w:cs="Arial"/>
                <w:sz w:val="12"/>
                <w:szCs w:val="12"/>
              </w:rPr>
              <w:t>ный техн</w:t>
            </w:r>
            <w:r w:rsidRPr="007F7581">
              <w:rPr>
                <w:rFonts w:ascii="Arial" w:hAnsi="Arial" w:cs="Arial"/>
                <w:sz w:val="12"/>
                <w:szCs w:val="12"/>
              </w:rPr>
              <w:t>и</w:t>
            </w:r>
            <w:r w:rsidRPr="007F7581">
              <w:rPr>
                <w:rFonts w:ascii="Arial" w:hAnsi="Arial" w:cs="Arial"/>
                <w:sz w:val="12"/>
                <w:szCs w:val="12"/>
              </w:rPr>
              <w:t xml:space="preserve">кум, </w:t>
            </w:r>
            <w:r w:rsidRPr="007F7581">
              <w:rPr>
                <w:rFonts w:ascii="Arial" w:hAnsi="Arial" w:cs="Arial"/>
                <w:sz w:val="12"/>
                <w:szCs w:val="12"/>
              </w:rPr>
              <w:lastRenderedPageBreak/>
              <w:t>общ</w:t>
            </w:r>
            <w:r w:rsidRPr="007F7581">
              <w:rPr>
                <w:rFonts w:ascii="Arial" w:hAnsi="Arial" w:cs="Arial"/>
                <w:sz w:val="12"/>
                <w:szCs w:val="12"/>
              </w:rPr>
              <w:t>е</w:t>
            </w:r>
            <w:r w:rsidRPr="007F7581">
              <w:rPr>
                <w:rFonts w:ascii="Arial" w:hAnsi="Arial" w:cs="Arial"/>
                <w:sz w:val="12"/>
                <w:szCs w:val="12"/>
              </w:rPr>
              <w:t>житие №1, №2)</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11.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Сту</w:t>
            </w:r>
            <w:r w:rsidRPr="007F7581">
              <w:rPr>
                <w:rFonts w:ascii="Arial" w:hAnsi="Arial" w:cs="Arial"/>
                <w:sz w:val="12"/>
                <w:szCs w:val="12"/>
              </w:rPr>
              <w:t>д</w:t>
            </w:r>
            <w:r w:rsidRPr="007F7581">
              <w:rPr>
                <w:rFonts w:ascii="Arial" w:hAnsi="Arial" w:cs="Arial"/>
                <w:sz w:val="12"/>
                <w:szCs w:val="12"/>
              </w:rPr>
              <w:t>гор</w:t>
            </w:r>
            <w:r w:rsidRPr="007F7581">
              <w:rPr>
                <w:rFonts w:ascii="Arial" w:hAnsi="Arial" w:cs="Arial"/>
                <w:sz w:val="12"/>
                <w:szCs w:val="12"/>
              </w:rPr>
              <w:t>о</w:t>
            </w:r>
            <w:r w:rsidRPr="007F7581">
              <w:rPr>
                <w:rFonts w:ascii="Arial" w:hAnsi="Arial" w:cs="Arial"/>
                <w:sz w:val="12"/>
                <w:szCs w:val="12"/>
              </w:rPr>
              <w:t>док</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57.991741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33.255789</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w:t>
            </w:r>
            <w:r w:rsidRPr="007F7581">
              <w:rPr>
                <w:rFonts w:ascii="Arial" w:hAnsi="Arial" w:cs="Arial"/>
                <w:sz w:val="12"/>
                <w:szCs w:val="12"/>
              </w:rPr>
              <w:t>и</w:t>
            </w:r>
            <w:r w:rsidRPr="007F7581">
              <w:rPr>
                <w:rFonts w:ascii="Arial" w:hAnsi="Arial" w:cs="Arial"/>
                <w:sz w:val="12"/>
                <w:szCs w:val="12"/>
              </w:rPr>
              <w:t>страция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color w:val="FF0000"/>
                <w:sz w:val="12"/>
                <w:szCs w:val="12"/>
                <w:highlight w:val="yellow"/>
              </w:rPr>
            </w:pPr>
            <w:r w:rsidRPr="007F7581">
              <w:rPr>
                <w:rFonts w:ascii="Arial" w:hAnsi="Arial" w:cs="Arial"/>
                <w:sz w:val="12"/>
                <w:szCs w:val="12"/>
              </w:rPr>
              <w:t>100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 Студг</w:t>
            </w:r>
            <w:r w:rsidRPr="007F7581">
              <w:rPr>
                <w:rFonts w:ascii="Arial" w:hAnsi="Arial" w:cs="Arial"/>
                <w:sz w:val="12"/>
                <w:szCs w:val="12"/>
              </w:rPr>
              <w:t>о</w:t>
            </w:r>
            <w:r w:rsidRPr="007F7581">
              <w:rPr>
                <w:rFonts w:ascii="Arial" w:hAnsi="Arial" w:cs="Arial"/>
                <w:sz w:val="12"/>
                <w:szCs w:val="12"/>
              </w:rPr>
              <w:t>родок, д.11)</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w:t>
            </w:r>
            <w:r w:rsidRPr="007F7581">
              <w:rPr>
                <w:rFonts w:ascii="Arial" w:hAnsi="Arial" w:cs="Arial"/>
                <w:sz w:val="12"/>
                <w:szCs w:val="12"/>
              </w:rPr>
              <w:t>с</w:t>
            </w:r>
            <w:r w:rsidRPr="007F7581">
              <w:rPr>
                <w:rFonts w:ascii="Arial" w:hAnsi="Arial" w:cs="Arial"/>
                <w:sz w:val="12"/>
                <w:szCs w:val="12"/>
              </w:rPr>
              <w:t>чаная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57.995345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33.246453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w:t>
            </w:r>
          </w:p>
          <w:p w:rsidR="007F7581" w:rsidRPr="007F7581" w:rsidRDefault="007F7581" w:rsidP="007F7581">
            <w:pPr>
              <w:jc w:val="center"/>
              <w:rPr>
                <w:rFonts w:ascii="Arial" w:hAnsi="Arial" w:cs="Arial"/>
                <w:sz w:val="12"/>
                <w:szCs w:val="12"/>
              </w:rPr>
            </w:pPr>
            <w:r w:rsidRPr="007F7581">
              <w:rPr>
                <w:rFonts w:ascii="Arial" w:hAnsi="Arial" w:cs="Arial"/>
                <w:sz w:val="12"/>
                <w:szCs w:val="12"/>
              </w:rPr>
              <w:t>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color w:val="FF0000"/>
                <w:sz w:val="12"/>
                <w:szCs w:val="12"/>
              </w:rPr>
            </w:pPr>
            <w:r w:rsidRPr="007F7581">
              <w:rPr>
                <w:rFonts w:ascii="Arial" w:hAnsi="Arial" w:cs="Arial"/>
                <w:sz w:val="12"/>
                <w:szCs w:val="12"/>
              </w:rPr>
              <w:t>160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ки</w:t>
            </w:r>
            <w:r w:rsidRPr="007F7581">
              <w:rPr>
                <w:rFonts w:ascii="Arial" w:hAnsi="Arial" w:cs="Arial"/>
                <w:sz w:val="12"/>
                <w:szCs w:val="12"/>
              </w:rPr>
              <w:t>р</w:t>
            </w:r>
            <w:r w:rsidRPr="007F7581">
              <w:rPr>
                <w:rFonts w:ascii="Arial" w:hAnsi="Arial" w:cs="Arial"/>
                <w:sz w:val="12"/>
                <w:szCs w:val="12"/>
              </w:rPr>
              <w:t>пич</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ind w:left="-107" w:right="-108"/>
              <w:jc w:val="center"/>
              <w:rPr>
                <w:rFonts w:ascii="Arial" w:hAnsi="Arial" w:cs="Arial"/>
                <w:sz w:val="12"/>
                <w:szCs w:val="12"/>
              </w:rPr>
            </w:pPr>
            <w:r w:rsidRPr="007F7581">
              <w:rPr>
                <w:rFonts w:ascii="Arial" w:hAnsi="Arial" w:cs="Arial"/>
                <w:sz w:val="12"/>
                <w:szCs w:val="12"/>
              </w:rPr>
              <w:t>МКД (ул.Песчаная д.20, ул.Механизаторов д.15,д.17,д.16,д.18,д.12,д.11, д.13,д.14, д.22)</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w:t>
            </w:r>
            <w:r w:rsidRPr="007F7581">
              <w:rPr>
                <w:rFonts w:ascii="Arial" w:hAnsi="Arial" w:cs="Arial"/>
                <w:sz w:val="12"/>
                <w:szCs w:val="12"/>
              </w:rPr>
              <w:t>с</w:t>
            </w:r>
            <w:r w:rsidRPr="007F7581">
              <w:rPr>
                <w:rFonts w:ascii="Arial" w:hAnsi="Arial" w:cs="Arial"/>
                <w:sz w:val="12"/>
                <w:szCs w:val="12"/>
              </w:rPr>
              <w:t>чаная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57.996925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33.247225</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color w:val="FF0000"/>
                <w:sz w:val="12"/>
                <w:szCs w:val="12"/>
              </w:rPr>
            </w:pPr>
            <w:r w:rsidRPr="007F7581">
              <w:rPr>
                <w:rFonts w:ascii="Arial" w:hAnsi="Arial" w:cs="Arial"/>
                <w:sz w:val="12"/>
                <w:szCs w:val="12"/>
              </w:rPr>
              <w:t>ТСЖ «Песч</w:t>
            </w:r>
            <w:r w:rsidRPr="007F7581">
              <w:rPr>
                <w:rFonts w:ascii="Arial" w:hAnsi="Arial" w:cs="Arial"/>
                <w:sz w:val="12"/>
                <w:szCs w:val="12"/>
              </w:rPr>
              <w:t>а</w:t>
            </w:r>
            <w:r w:rsidRPr="007F7581">
              <w:rPr>
                <w:rFonts w:ascii="Arial" w:hAnsi="Arial" w:cs="Arial"/>
                <w:sz w:val="12"/>
                <w:szCs w:val="12"/>
              </w:rPr>
              <w:t>ная - 22»</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130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ки</w:t>
            </w:r>
            <w:r w:rsidRPr="007F7581">
              <w:rPr>
                <w:rFonts w:ascii="Arial" w:hAnsi="Arial" w:cs="Arial"/>
                <w:sz w:val="12"/>
                <w:szCs w:val="12"/>
              </w:rPr>
              <w:t>р</w:t>
            </w:r>
            <w:r w:rsidRPr="007F7581">
              <w:rPr>
                <w:rFonts w:ascii="Arial" w:hAnsi="Arial" w:cs="Arial"/>
                <w:sz w:val="12"/>
                <w:szCs w:val="12"/>
              </w:rPr>
              <w:t>пич</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(ул.Песчаная д.22)</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w:t>
            </w:r>
            <w:r w:rsidRPr="007F7581">
              <w:rPr>
                <w:rFonts w:ascii="Arial" w:hAnsi="Arial" w:cs="Arial"/>
                <w:sz w:val="12"/>
                <w:szCs w:val="12"/>
              </w:rPr>
              <w:t>с</w:t>
            </w:r>
            <w:r w:rsidRPr="007F7581">
              <w:rPr>
                <w:rFonts w:ascii="Arial" w:hAnsi="Arial" w:cs="Arial"/>
                <w:sz w:val="12"/>
                <w:szCs w:val="12"/>
              </w:rPr>
              <w:t>чаная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57.997228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33.244187</w:t>
            </w:r>
          </w:p>
        </w:tc>
        <w:tc>
          <w:tcPr>
            <w:tcW w:w="850" w:type="dxa"/>
            <w:shd w:val="clear" w:color="000000" w:fill="FFFFFF"/>
          </w:tcPr>
          <w:p w:rsidR="007F7581" w:rsidRPr="007F7581" w:rsidRDefault="007F7581" w:rsidP="007F7581">
            <w:pPr>
              <w:ind w:left="-84" w:right="-19"/>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района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ТСЖ «НАШ ДОМ»</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110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(ул.Песчаная д.26)</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w:t>
            </w:r>
            <w:r w:rsidRPr="007F7581">
              <w:rPr>
                <w:rFonts w:ascii="Arial" w:hAnsi="Arial" w:cs="Arial"/>
                <w:sz w:val="12"/>
                <w:szCs w:val="12"/>
              </w:rPr>
              <w:t>с</w:t>
            </w:r>
            <w:r w:rsidRPr="007F7581">
              <w:rPr>
                <w:rFonts w:ascii="Arial" w:hAnsi="Arial" w:cs="Arial"/>
                <w:sz w:val="12"/>
                <w:szCs w:val="12"/>
              </w:rPr>
              <w:t>чаная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57.997120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33.243247</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«Дом</w:t>
            </w:r>
            <w:r w:rsidRPr="007F7581">
              <w:rPr>
                <w:rFonts w:ascii="Arial" w:hAnsi="Arial" w:cs="Arial"/>
                <w:sz w:val="12"/>
                <w:szCs w:val="12"/>
              </w:rPr>
              <w:t>о</w:t>
            </w:r>
            <w:r w:rsidRPr="007F7581">
              <w:rPr>
                <w:rFonts w:ascii="Arial" w:hAnsi="Arial" w:cs="Arial"/>
                <w:sz w:val="12"/>
                <w:szCs w:val="12"/>
              </w:rPr>
              <w:t>упра</w:t>
            </w:r>
            <w:r w:rsidRPr="007F7581">
              <w:rPr>
                <w:rFonts w:ascii="Arial" w:hAnsi="Arial" w:cs="Arial"/>
                <w:sz w:val="12"/>
                <w:szCs w:val="12"/>
              </w:rPr>
              <w:t>в</w:t>
            </w:r>
            <w:r w:rsidRPr="007F7581">
              <w:rPr>
                <w:rFonts w:ascii="Arial" w:hAnsi="Arial" w:cs="Arial"/>
                <w:sz w:val="12"/>
                <w:szCs w:val="12"/>
              </w:rPr>
              <w:t>ление»</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121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(ул.Песчаная д.28,д.30)</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w:t>
            </w:r>
            <w:r w:rsidRPr="007F7581">
              <w:rPr>
                <w:rFonts w:ascii="Arial" w:hAnsi="Arial" w:cs="Arial"/>
                <w:sz w:val="12"/>
                <w:szCs w:val="12"/>
              </w:rPr>
              <w:t>с</w:t>
            </w:r>
            <w:r w:rsidRPr="007F7581">
              <w:rPr>
                <w:rFonts w:ascii="Arial" w:hAnsi="Arial" w:cs="Arial"/>
                <w:sz w:val="12"/>
                <w:szCs w:val="12"/>
              </w:rPr>
              <w:t>чаная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57.994789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33.242796</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150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ки</w:t>
            </w:r>
            <w:r w:rsidRPr="007F7581">
              <w:rPr>
                <w:rFonts w:ascii="Arial" w:hAnsi="Arial" w:cs="Arial"/>
                <w:sz w:val="12"/>
                <w:szCs w:val="12"/>
              </w:rPr>
              <w:t>р</w:t>
            </w:r>
            <w:r w:rsidRPr="007F7581">
              <w:rPr>
                <w:rFonts w:ascii="Arial" w:hAnsi="Arial" w:cs="Arial"/>
                <w:sz w:val="12"/>
                <w:szCs w:val="12"/>
              </w:rPr>
              <w:t>пич</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(ул.Песчаная д.10)</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М</w:t>
            </w:r>
            <w:r w:rsidRPr="007F7581">
              <w:rPr>
                <w:rFonts w:ascii="Arial" w:hAnsi="Arial" w:cs="Arial"/>
                <w:sz w:val="12"/>
                <w:szCs w:val="12"/>
              </w:rPr>
              <w:t>е</w:t>
            </w:r>
            <w:r w:rsidRPr="007F7581">
              <w:rPr>
                <w:rFonts w:ascii="Arial" w:hAnsi="Arial" w:cs="Arial"/>
                <w:sz w:val="12"/>
                <w:szCs w:val="12"/>
              </w:rPr>
              <w:t>ли</w:t>
            </w:r>
            <w:r w:rsidRPr="007F7581">
              <w:rPr>
                <w:rFonts w:ascii="Arial" w:hAnsi="Arial" w:cs="Arial"/>
                <w:sz w:val="12"/>
                <w:szCs w:val="12"/>
              </w:rPr>
              <w:t>о</w:t>
            </w:r>
            <w:r w:rsidRPr="007F7581">
              <w:rPr>
                <w:rFonts w:ascii="Arial" w:hAnsi="Arial" w:cs="Arial"/>
                <w:sz w:val="12"/>
                <w:szCs w:val="12"/>
              </w:rPr>
              <w:t>рат</w:t>
            </w:r>
            <w:r w:rsidRPr="007F7581">
              <w:rPr>
                <w:rFonts w:ascii="Arial" w:hAnsi="Arial" w:cs="Arial"/>
                <w:sz w:val="12"/>
                <w:szCs w:val="12"/>
              </w:rPr>
              <w:t>о</w:t>
            </w:r>
            <w:r w:rsidRPr="007F7581">
              <w:rPr>
                <w:rFonts w:ascii="Arial" w:hAnsi="Arial" w:cs="Arial"/>
                <w:sz w:val="12"/>
                <w:szCs w:val="12"/>
              </w:rPr>
              <w:t>ров</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57.995849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33.240734</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125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(ул.Мелиорат</w:t>
            </w:r>
            <w:r w:rsidRPr="007F7581">
              <w:rPr>
                <w:rFonts w:ascii="Arial" w:hAnsi="Arial" w:cs="Arial"/>
                <w:sz w:val="12"/>
                <w:szCs w:val="12"/>
              </w:rPr>
              <w:t>о</w:t>
            </w:r>
            <w:r w:rsidRPr="007F7581">
              <w:rPr>
                <w:rFonts w:ascii="Arial" w:hAnsi="Arial" w:cs="Arial"/>
                <w:sz w:val="12"/>
                <w:szCs w:val="12"/>
              </w:rPr>
              <w:t>ров д.8, д.4,д.5, д.5а, д.6, д.7, д.9, д.2, д.3)</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w:t>
            </w:r>
            <w:r w:rsidRPr="007F7581">
              <w:rPr>
                <w:rFonts w:ascii="Arial" w:hAnsi="Arial" w:cs="Arial"/>
                <w:sz w:val="12"/>
                <w:szCs w:val="12"/>
              </w:rPr>
              <w:t>с</w:t>
            </w:r>
            <w:r w:rsidRPr="007F7581">
              <w:rPr>
                <w:rFonts w:ascii="Arial" w:hAnsi="Arial" w:cs="Arial"/>
                <w:sz w:val="12"/>
                <w:szCs w:val="12"/>
              </w:rPr>
              <w:t>чаная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57.995368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33.236582</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170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ки</w:t>
            </w:r>
            <w:r w:rsidRPr="007F7581">
              <w:rPr>
                <w:rFonts w:ascii="Arial" w:hAnsi="Arial" w:cs="Arial"/>
                <w:sz w:val="12"/>
                <w:szCs w:val="12"/>
              </w:rPr>
              <w:t>р</w:t>
            </w:r>
            <w:r w:rsidRPr="007F7581">
              <w:rPr>
                <w:rFonts w:ascii="Arial" w:hAnsi="Arial" w:cs="Arial"/>
                <w:sz w:val="12"/>
                <w:szCs w:val="12"/>
              </w:rPr>
              <w:t>пич</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3 - 0,75;      1 - 1,1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(ул.Песчаная д.19, д.21,д.17,д.15)</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Р</w:t>
            </w:r>
            <w:r w:rsidRPr="007F7581">
              <w:rPr>
                <w:rFonts w:ascii="Arial" w:hAnsi="Arial" w:cs="Arial"/>
                <w:sz w:val="12"/>
                <w:szCs w:val="12"/>
              </w:rPr>
              <w:t>е</w:t>
            </w:r>
            <w:r w:rsidRPr="007F7581">
              <w:rPr>
                <w:rFonts w:ascii="Arial" w:hAnsi="Arial" w:cs="Arial"/>
                <w:sz w:val="12"/>
                <w:szCs w:val="12"/>
              </w:rPr>
              <w:t>чи</w:t>
            </w:r>
            <w:r w:rsidRPr="007F7581">
              <w:rPr>
                <w:rFonts w:ascii="Arial" w:hAnsi="Arial" w:cs="Arial"/>
                <w:sz w:val="12"/>
                <w:szCs w:val="12"/>
              </w:rPr>
              <w:t>н</w:t>
            </w:r>
            <w:r w:rsidRPr="007F7581">
              <w:rPr>
                <w:rFonts w:ascii="Arial" w:hAnsi="Arial" w:cs="Arial"/>
                <w:sz w:val="12"/>
                <w:szCs w:val="12"/>
              </w:rPr>
              <w:t>ская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57.993760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33.237528</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142</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(ул.Мелиорат</w:t>
            </w:r>
            <w:r w:rsidRPr="007F7581">
              <w:rPr>
                <w:rFonts w:ascii="Arial" w:hAnsi="Arial" w:cs="Arial"/>
                <w:sz w:val="12"/>
                <w:szCs w:val="12"/>
              </w:rPr>
              <w:t>о</w:t>
            </w:r>
            <w:r w:rsidRPr="007F7581">
              <w:rPr>
                <w:rFonts w:ascii="Arial" w:hAnsi="Arial" w:cs="Arial"/>
                <w:sz w:val="12"/>
                <w:szCs w:val="12"/>
              </w:rPr>
              <w:t>ров,д.10,д.11,ул.Рече</w:t>
            </w:r>
            <w:r w:rsidRPr="007F7581">
              <w:rPr>
                <w:rFonts w:ascii="Arial" w:hAnsi="Arial" w:cs="Arial"/>
                <w:sz w:val="12"/>
                <w:szCs w:val="12"/>
              </w:rPr>
              <w:t>н</w:t>
            </w:r>
            <w:r w:rsidRPr="007F7581">
              <w:rPr>
                <w:rFonts w:ascii="Arial" w:hAnsi="Arial" w:cs="Arial"/>
                <w:sz w:val="12"/>
                <w:szCs w:val="12"/>
              </w:rPr>
              <w:t>ская д.3)</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20.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Фе</w:t>
            </w:r>
            <w:r w:rsidRPr="007F7581">
              <w:rPr>
                <w:rFonts w:ascii="Arial" w:hAnsi="Arial" w:cs="Arial"/>
                <w:sz w:val="12"/>
                <w:szCs w:val="12"/>
              </w:rPr>
              <w:t>в</w:t>
            </w:r>
            <w:r w:rsidRPr="007F7581">
              <w:rPr>
                <w:rFonts w:ascii="Arial" w:hAnsi="Arial" w:cs="Arial"/>
                <w:sz w:val="12"/>
                <w:szCs w:val="12"/>
              </w:rPr>
              <w:t>рал</w:t>
            </w:r>
            <w:r w:rsidRPr="007F7581">
              <w:rPr>
                <w:rFonts w:ascii="Arial" w:hAnsi="Arial" w:cs="Arial"/>
                <w:sz w:val="12"/>
                <w:szCs w:val="12"/>
              </w:rPr>
              <w:t>ь</w:t>
            </w:r>
            <w:r w:rsidRPr="007F7581">
              <w:rPr>
                <w:rFonts w:ascii="Arial" w:hAnsi="Arial" w:cs="Arial"/>
                <w:sz w:val="12"/>
                <w:szCs w:val="12"/>
              </w:rPr>
              <w:t>ская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63Б</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57.985967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33.247719</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СПК «Объ</w:t>
            </w:r>
            <w:r w:rsidRPr="007F7581">
              <w:rPr>
                <w:rFonts w:ascii="Arial" w:hAnsi="Arial" w:cs="Arial"/>
                <w:sz w:val="12"/>
                <w:szCs w:val="12"/>
              </w:rPr>
              <w:t>е</w:t>
            </w:r>
            <w:r w:rsidRPr="007F7581">
              <w:rPr>
                <w:rFonts w:ascii="Arial" w:hAnsi="Arial" w:cs="Arial"/>
                <w:sz w:val="12"/>
                <w:szCs w:val="12"/>
              </w:rPr>
              <w:t>дин</w:t>
            </w:r>
            <w:r w:rsidRPr="007F7581">
              <w:rPr>
                <w:rFonts w:ascii="Arial" w:hAnsi="Arial" w:cs="Arial"/>
                <w:sz w:val="12"/>
                <w:szCs w:val="12"/>
              </w:rPr>
              <w:t>е</w:t>
            </w:r>
            <w:r w:rsidRPr="007F7581">
              <w:rPr>
                <w:rFonts w:ascii="Arial" w:hAnsi="Arial" w:cs="Arial"/>
                <w:sz w:val="12"/>
                <w:szCs w:val="12"/>
              </w:rPr>
              <w:t>ние»</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63</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(Фе</w:t>
            </w:r>
            <w:r w:rsidRPr="007F7581">
              <w:rPr>
                <w:rFonts w:ascii="Arial" w:hAnsi="Arial" w:cs="Arial"/>
                <w:sz w:val="12"/>
                <w:szCs w:val="12"/>
              </w:rPr>
              <w:t>в</w:t>
            </w:r>
            <w:r w:rsidRPr="007F7581">
              <w:rPr>
                <w:rFonts w:ascii="Arial" w:hAnsi="Arial" w:cs="Arial"/>
                <w:sz w:val="12"/>
                <w:szCs w:val="12"/>
              </w:rPr>
              <w:t>рал</w:t>
            </w:r>
            <w:r w:rsidRPr="007F7581">
              <w:rPr>
                <w:rFonts w:ascii="Arial" w:hAnsi="Arial" w:cs="Arial"/>
                <w:sz w:val="12"/>
                <w:szCs w:val="12"/>
              </w:rPr>
              <w:t>ь</w:t>
            </w:r>
            <w:r w:rsidRPr="007F7581">
              <w:rPr>
                <w:rFonts w:ascii="Arial" w:hAnsi="Arial" w:cs="Arial"/>
                <w:sz w:val="12"/>
                <w:szCs w:val="12"/>
              </w:rPr>
              <w:t>ская д.63Б)</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21.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w:t>
            </w:r>
            <w:r w:rsidRPr="007F7581">
              <w:rPr>
                <w:rFonts w:ascii="Arial" w:hAnsi="Arial" w:cs="Arial"/>
                <w:sz w:val="12"/>
                <w:szCs w:val="12"/>
              </w:rPr>
              <w:t>о</w:t>
            </w:r>
            <w:r w:rsidRPr="007F7581">
              <w:rPr>
                <w:rFonts w:ascii="Arial" w:hAnsi="Arial" w:cs="Arial"/>
                <w:sz w:val="12"/>
                <w:szCs w:val="12"/>
              </w:rPr>
              <w:t>беды</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70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57.982731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33.244790</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167</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(ул.Победы д.70)</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22.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Лен</w:t>
            </w:r>
            <w:r w:rsidRPr="007F7581">
              <w:rPr>
                <w:rFonts w:ascii="Arial" w:hAnsi="Arial" w:cs="Arial"/>
                <w:sz w:val="12"/>
                <w:szCs w:val="12"/>
              </w:rPr>
              <w:t>и</w:t>
            </w:r>
            <w:r w:rsidRPr="007F7581">
              <w:rPr>
                <w:rFonts w:ascii="Arial" w:hAnsi="Arial" w:cs="Arial"/>
                <w:sz w:val="12"/>
                <w:szCs w:val="12"/>
              </w:rPr>
              <w:t>на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57.983237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33.246935</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99</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(ул.Ленина д.54)</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23.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Лен</w:t>
            </w:r>
            <w:r w:rsidRPr="007F7581">
              <w:rPr>
                <w:rFonts w:ascii="Arial" w:hAnsi="Arial" w:cs="Arial"/>
                <w:sz w:val="12"/>
                <w:szCs w:val="12"/>
              </w:rPr>
              <w:t>и</w:t>
            </w:r>
            <w:r w:rsidRPr="007F7581">
              <w:rPr>
                <w:rFonts w:ascii="Arial" w:hAnsi="Arial" w:cs="Arial"/>
                <w:sz w:val="12"/>
                <w:szCs w:val="12"/>
              </w:rPr>
              <w:t>на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57.983868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33.248995</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w:t>
            </w:r>
            <w:r w:rsidRPr="007F7581">
              <w:rPr>
                <w:rFonts w:ascii="Arial" w:hAnsi="Arial" w:cs="Arial"/>
                <w:sz w:val="12"/>
                <w:szCs w:val="12"/>
              </w:rPr>
              <w:t>и</w:t>
            </w:r>
            <w:r w:rsidRPr="007F7581">
              <w:rPr>
                <w:rFonts w:ascii="Arial" w:hAnsi="Arial" w:cs="Arial"/>
                <w:sz w:val="12"/>
                <w:szCs w:val="12"/>
              </w:rPr>
              <w:t>страция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100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(ул.Ленина д.30)</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24.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Кру</w:t>
            </w:r>
            <w:r w:rsidRPr="007F7581">
              <w:rPr>
                <w:rFonts w:ascii="Arial" w:hAnsi="Arial" w:cs="Arial"/>
                <w:sz w:val="12"/>
                <w:szCs w:val="12"/>
              </w:rPr>
              <w:t>п</w:t>
            </w:r>
            <w:r w:rsidRPr="007F7581">
              <w:rPr>
                <w:rFonts w:ascii="Arial" w:hAnsi="Arial" w:cs="Arial"/>
                <w:sz w:val="12"/>
                <w:szCs w:val="12"/>
              </w:rPr>
              <w:t>ской</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57.983113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33.252400</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w:t>
            </w:r>
            <w:r w:rsidRPr="007F7581">
              <w:rPr>
                <w:rFonts w:ascii="Arial" w:hAnsi="Arial" w:cs="Arial"/>
                <w:sz w:val="12"/>
                <w:szCs w:val="12"/>
              </w:rPr>
              <w:lastRenderedPageBreak/>
              <w:t>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 xml:space="preserve">ба </w:t>
            </w:r>
            <w:r w:rsidRPr="007F7581">
              <w:rPr>
                <w:rFonts w:ascii="Arial" w:hAnsi="Arial" w:cs="Arial"/>
                <w:sz w:val="12"/>
                <w:szCs w:val="12"/>
              </w:rPr>
              <w:lastRenderedPageBreak/>
              <w:t>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92</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(ул.Ломон</w:t>
            </w:r>
            <w:r w:rsidRPr="007F7581">
              <w:rPr>
                <w:rFonts w:ascii="Arial" w:hAnsi="Arial" w:cs="Arial"/>
                <w:sz w:val="12"/>
                <w:szCs w:val="12"/>
              </w:rPr>
              <w:t>о</w:t>
            </w:r>
            <w:r w:rsidRPr="007F7581">
              <w:rPr>
                <w:rFonts w:ascii="Arial" w:hAnsi="Arial" w:cs="Arial"/>
                <w:sz w:val="12"/>
                <w:szCs w:val="12"/>
              </w:rPr>
              <w:t xml:space="preserve">сова д.19, </w:t>
            </w:r>
            <w:r w:rsidRPr="007F7581">
              <w:rPr>
                <w:rFonts w:ascii="Arial" w:hAnsi="Arial" w:cs="Arial"/>
                <w:sz w:val="12"/>
                <w:szCs w:val="12"/>
              </w:rPr>
              <w:lastRenderedPageBreak/>
              <w:t>ул.Крупской д.22, д.26, д.17а)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24.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Ле</w:t>
            </w:r>
            <w:r w:rsidRPr="007F7581">
              <w:rPr>
                <w:rFonts w:ascii="Arial" w:hAnsi="Arial" w:cs="Arial"/>
                <w:sz w:val="12"/>
                <w:szCs w:val="12"/>
              </w:rPr>
              <w:t>с</w:t>
            </w:r>
            <w:r w:rsidRPr="007F7581">
              <w:rPr>
                <w:rFonts w:ascii="Arial" w:hAnsi="Arial" w:cs="Arial"/>
                <w:sz w:val="12"/>
                <w:szCs w:val="12"/>
              </w:rPr>
              <w:t>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10а</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57.989192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33.254853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«Транс-Эк</w:t>
            </w:r>
            <w:r w:rsidRPr="007F7581">
              <w:rPr>
                <w:rFonts w:ascii="Arial" w:hAnsi="Arial" w:cs="Arial"/>
                <w:sz w:val="12"/>
                <w:szCs w:val="12"/>
              </w:rPr>
              <w:t>с</w:t>
            </w:r>
            <w:r w:rsidRPr="007F7581">
              <w:rPr>
                <w:rFonts w:ascii="Arial" w:hAnsi="Arial" w:cs="Arial"/>
                <w:sz w:val="12"/>
                <w:szCs w:val="12"/>
              </w:rPr>
              <w:t>пресс»</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92</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lang w:val="en-US"/>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(ул.Лесная д.10а)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26.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Кру</w:t>
            </w:r>
            <w:r w:rsidRPr="007F7581">
              <w:rPr>
                <w:rFonts w:ascii="Arial" w:hAnsi="Arial" w:cs="Arial"/>
                <w:sz w:val="12"/>
                <w:szCs w:val="12"/>
              </w:rPr>
              <w:t>п</w:t>
            </w:r>
            <w:r w:rsidRPr="007F7581">
              <w:rPr>
                <w:rFonts w:ascii="Arial" w:hAnsi="Arial" w:cs="Arial"/>
                <w:sz w:val="12"/>
                <w:szCs w:val="12"/>
              </w:rPr>
              <w:t>ской</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1а</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57.980935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33.254017</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79</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(ул.Крупской д.1а)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27.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Ул.Гагар</w:t>
            </w:r>
            <w:r w:rsidRPr="007F7581">
              <w:rPr>
                <w:rFonts w:ascii="Arial" w:hAnsi="Arial" w:cs="Arial"/>
                <w:sz w:val="12"/>
                <w:szCs w:val="12"/>
              </w:rPr>
              <w:t>и</w:t>
            </w:r>
            <w:r w:rsidRPr="007F7581">
              <w:rPr>
                <w:rFonts w:ascii="Arial" w:hAnsi="Arial" w:cs="Arial"/>
                <w:sz w:val="12"/>
                <w:szCs w:val="12"/>
              </w:rPr>
              <w:t>на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57.980276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33.253425</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w:t>
            </w:r>
            <w:r w:rsidRPr="007F7581">
              <w:rPr>
                <w:rFonts w:ascii="Arial" w:hAnsi="Arial" w:cs="Arial"/>
                <w:sz w:val="12"/>
                <w:szCs w:val="12"/>
              </w:rPr>
              <w:t>и</w:t>
            </w:r>
            <w:r w:rsidRPr="007F7581">
              <w:rPr>
                <w:rFonts w:ascii="Arial" w:hAnsi="Arial" w:cs="Arial"/>
                <w:sz w:val="12"/>
                <w:szCs w:val="12"/>
              </w:rPr>
              <w:t>страция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(ул.Гагар</w:t>
            </w:r>
            <w:r w:rsidRPr="007F7581">
              <w:rPr>
                <w:rFonts w:ascii="Arial" w:hAnsi="Arial" w:cs="Arial"/>
                <w:sz w:val="12"/>
                <w:szCs w:val="12"/>
              </w:rPr>
              <w:t>и</w:t>
            </w:r>
            <w:r w:rsidRPr="007F7581">
              <w:rPr>
                <w:rFonts w:ascii="Arial" w:hAnsi="Arial" w:cs="Arial"/>
                <w:sz w:val="12"/>
                <w:szCs w:val="12"/>
              </w:rPr>
              <w:t>на д.11)</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28.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Лен</w:t>
            </w:r>
            <w:r w:rsidRPr="007F7581">
              <w:rPr>
                <w:rFonts w:ascii="Arial" w:hAnsi="Arial" w:cs="Arial"/>
                <w:sz w:val="12"/>
                <w:szCs w:val="12"/>
              </w:rPr>
              <w:t>и</w:t>
            </w:r>
            <w:r w:rsidRPr="007F7581">
              <w:rPr>
                <w:rFonts w:ascii="Arial" w:hAnsi="Arial" w:cs="Arial"/>
                <w:sz w:val="12"/>
                <w:szCs w:val="12"/>
              </w:rPr>
              <w:t>на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57.981821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33.24842</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«Транс-Эк</w:t>
            </w:r>
            <w:r w:rsidRPr="007F7581">
              <w:rPr>
                <w:rFonts w:ascii="Arial" w:hAnsi="Arial" w:cs="Arial"/>
                <w:sz w:val="12"/>
                <w:szCs w:val="12"/>
              </w:rPr>
              <w:t>с</w:t>
            </w:r>
            <w:r w:rsidRPr="007F7581">
              <w:rPr>
                <w:rFonts w:ascii="Arial" w:hAnsi="Arial" w:cs="Arial"/>
                <w:sz w:val="12"/>
                <w:szCs w:val="12"/>
              </w:rPr>
              <w:t>пресс»</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ind w:left="-107" w:right="-108"/>
              <w:jc w:val="center"/>
              <w:rPr>
                <w:rFonts w:ascii="Arial" w:hAnsi="Arial" w:cs="Arial"/>
                <w:sz w:val="12"/>
                <w:szCs w:val="12"/>
              </w:rPr>
            </w:pPr>
            <w:r w:rsidRPr="007F7581">
              <w:rPr>
                <w:rFonts w:ascii="Arial" w:hAnsi="Arial" w:cs="Arial"/>
                <w:sz w:val="12"/>
                <w:szCs w:val="12"/>
              </w:rPr>
              <w:t>МКД (ул.Ленина д.13, д.18а,д.20) МКД (ул. Б</w:t>
            </w:r>
            <w:r w:rsidRPr="007F7581">
              <w:rPr>
                <w:rFonts w:ascii="Arial" w:hAnsi="Arial" w:cs="Arial"/>
                <w:sz w:val="12"/>
                <w:szCs w:val="12"/>
              </w:rPr>
              <w:t>е</w:t>
            </w:r>
            <w:r w:rsidRPr="007F7581">
              <w:rPr>
                <w:rFonts w:ascii="Arial" w:hAnsi="Arial" w:cs="Arial"/>
                <w:sz w:val="12"/>
                <w:szCs w:val="12"/>
              </w:rPr>
              <w:t>лова д.40,38, д.34)</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29.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Пр. Ко</w:t>
            </w:r>
            <w:r w:rsidRPr="007F7581">
              <w:rPr>
                <w:rFonts w:ascii="Arial" w:hAnsi="Arial" w:cs="Arial"/>
                <w:sz w:val="12"/>
                <w:szCs w:val="12"/>
              </w:rPr>
              <w:t>м</w:t>
            </w:r>
            <w:r w:rsidRPr="007F7581">
              <w:rPr>
                <w:rFonts w:ascii="Arial" w:hAnsi="Arial" w:cs="Arial"/>
                <w:sz w:val="12"/>
                <w:szCs w:val="12"/>
              </w:rPr>
              <w:t>с</w:t>
            </w:r>
            <w:r w:rsidRPr="007F7581">
              <w:rPr>
                <w:rFonts w:ascii="Arial" w:hAnsi="Arial" w:cs="Arial"/>
                <w:sz w:val="12"/>
                <w:szCs w:val="12"/>
              </w:rPr>
              <w:t>о</w:t>
            </w:r>
            <w:r w:rsidRPr="007F7581">
              <w:rPr>
                <w:rFonts w:ascii="Arial" w:hAnsi="Arial" w:cs="Arial"/>
                <w:sz w:val="12"/>
                <w:szCs w:val="12"/>
              </w:rPr>
              <w:t>мол</w:t>
            </w:r>
            <w:r w:rsidRPr="007F7581">
              <w:rPr>
                <w:rFonts w:ascii="Arial" w:hAnsi="Arial" w:cs="Arial"/>
                <w:sz w:val="12"/>
                <w:szCs w:val="12"/>
              </w:rPr>
              <w:t>ь</w:t>
            </w:r>
            <w:r w:rsidRPr="007F7581">
              <w:rPr>
                <w:rFonts w:ascii="Arial" w:hAnsi="Arial" w:cs="Arial"/>
                <w:sz w:val="12"/>
                <w:szCs w:val="12"/>
              </w:rPr>
              <w:t>ский</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34/34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57.979424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33.248983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«Транс-Эк</w:t>
            </w:r>
            <w:r w:rsidRPr="007F7581">
              <w:rPr>
                <w:rFonts w:ascii="Arial" w:hAnsi="Arial" w:cs="Arial"/>
                <w:sz w:val="12"/>
                <w:szCs w:val="12"/>
              </w:rPr>
              <w:t>с</w:t>
            </w:r>
            <w:r w:rsidRPr="007F7581">
              <w:rPr>
                <w:rFonts w:ascii="Arial" w:hAnsi="Arial" w:cs="Arial"/>
                <w:sz w:val="12"/>
                <w:szCs w:val="12"/>
              </w:rPr>
              <w:t>пресс»</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120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ind w:left="-107" w:right="-108"/>
              <w:jc w:val="center"/>
              <w:rPr>
                <w:rFonts w:ascii="Arial" w:hAnsi="Arial" w:cs="Arial"/>
                <w:sz w:val="12"/>
                <w:szCs w:val="12"/>
              </w:rPr>
            </w:pPr>
            <w:r w:rsidRPr="007F7581">
              <w:rPr>
                <w:rFonts w:ascii="Arial" w:hAnsi="Arial" w:cs="Arial"/>
                <w:sz w:val="12"/>
                <w:szCs w:val="12"/>
              </w:rPr>
              <w:t>МКД (пр.Комсомол</w:t>
            </w:r>
            <w:r w:rsidRPr="007F7581">
              <w:rPr>
                <w:rFonts w:ascii="Arial" w:hAnsi="Arial" w:cs="Arial"/>
                <w:sz w:val="12"/>
                <w:szCs w:val="12"/>
              </w:rPr>
              <w:t>ь</w:t>
            </w:r>
            <w:r w:rsidRPr="007F7581">
              <w:rPr>
                <w:rFonts w:ascii="Arial" w:hAnsi="Arial" w:cs="Arial"/>
                <w:sz w:val="12"/>
                <w:szCs w:val="12"/>
              </w:rPr>
              <w:t>ский д.50, д.44,д.34/34,) МКД (ул.Гагарина д.30, д26)</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В</w:t>
            </w:r>
            <w:r w:rsidRPr="007F7581">
              <w:rPr>
                <w:rFonts w:ascii="Arial" w:hAnsi="Arial" w:cs="Arial"/>
                <w:sz w:val="12"/>
                <w:szCs w:val="12"/>
              </w:rPr>
              <w:t>а</w:t>
            </w:r>
            <w:r w:rsidRPr="007F7581">
              <w:rPr>
                <w:rFonts w:ascii="Arial" w:hAnsi="Arial" w:cs="Arial"/>
                <w:sz w:val="12"/>
                <w:szCs w:val="12"/>
              </w:rPr>
              <w:t>сил</w:t>
            </w:r>
            <w:r w:rsidRPr="007F7581">
              <w:rPr>
                <w:rFonts w:ascii="Arial" w:hAnsi="Arial" w:cs="Arial"/>
                <w:sz w:val="12"/>
                <w:szCs w:val="12"/>
              </w:rPr>
              <w:t>ь</w:t>
            </w:r>
            <w:r w:rsidRPr="007F7581">
              <w:rPr>
                <w:rFonts w:ascii="Arial" w:hAnsi="Arial" w:cs="Arial"/>
                <w:sz w:val="12"/>
                <w:szCs w:val="12"/>
              </w:rPr>
              <w:t>ева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57.981502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33.241235</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«Транс-Эк</w:t>
            </w:r>
            <w:r w:rsidRPr="007F7581">
              <w:rPr>
                <w:rFonts w:ascii="Arial" w:hAnsi="Arial" w:cs="Arial"/>
                <w:sz w:val="12"/>
                <w:szCs w:val="12"/>
              </w:rPr>
              <w:t>с</w:t>
            </w:r>
            <w:r w:rsidRPr="007F7581">
              <w:rPr>
                <w:rFonts w:ascii="Arial" w:hAnsi="Arial" w:cs="Arial"/>
                <w:sz w:val="12"/>
                <w:szCs w:val="12"/>
              </w:rPr>
              <w:t>пресс»</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110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3-0,75;       1-1,1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(пр.Васил</w:t>
            </w:r>
            <w:r w:rsidRPr="007F7581">
              <w:rPr>
                <w:rFonts w:ascii="Arial" w:hAnsi="Arial" w:cs="Arial"/>
                <w:sz w:val="12"/>
                <w:szCs w:val="12"/>
              </w:rPr>
              <w:t>ь</w:t>
            </w:r>
            <w:r w:rsidRPr="007F7581">
              <w:rPr>
                <w:rFonts w:ascii="Arial" w:hAnsi="Arial" w:cs="Arial"/>
                <w:sz w:val="12"/>
                <w:szCs w:val="12"/>
              </w:rPr>
              <w:t>ева д.1,д.9), МКД (ул.Победы 82)</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Пр. Ко</w:t>
            </w:r>
            <w:r w:rsidRPr="007F7581">
              <w:rPr>
                <w:rFonts w:ascii="Arial" w:hAnsi="Arial" w:cs="Arial"/>
                <w:sz w:val="12"/>
                <w:szCs w:val="12"/>
              </w:rPr>
              <w:t>м</w:t>
            </w:r>
            <w:r w:rsidRPr="007F7581">
              <w:rPr>
                <w:rFonts w:ascii="Arial" w:hAnsi="Arial" w:cs="Arial"/>
                <w:sz w:val="12"/>
                <w:szCs w:val="12"/>
              </w:rPr>
              <w:t>с</w:t>
            </w:r>
            <w:r w:rsidRPr="007F7581">
              <w:rPr>
                <w:rFonts w:ascii="Arial" w:hAnsi="Arial" w:cs="Arial"/>
                <w:sz w:val="12"/>
                <w:szCs w:val="12"/>
              </w:rPr>
              <w:t>о</w:t>
            </w:r>
            <w:r w:rsidRPr="007F7581">
              <w:rPr>
                <w:rFonts w:ascii="Arial" w:hAnsi="Arial" w:cs="Arial"/>
                <w:sz w:val="12"/>
                <w:szCs w:val="12"/>
              </w:rPr>
              <w:t>мол</w:t>
            </w:r>
            <w:r w:rsidRPr="007F7581">
              <w:rPr>
                <w:rFonts w:ascii="Arial" w:hAnsi="Arial" w:cs="Arial"/>
                <w:sz w:val="12"/>
                <w:szCs w:val="12"/>
              </w:rPr>
              <w:t>ь</w:t>
            </w:r>
            <w:r w:rsidRPr="007F7581">
              <w:rPr>
                <w:rFonts w:ascii="Arial" w:hAnsi="Arial" w:cs="Arial"/>
                <w:sz w:val="12"/>
                <w:szCs w:val="12"/>
              </w:rPr>
              <w:t>ский</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61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57.980521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33.244037</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80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(пр.-к Комс</w:t>
            </w:r>
            <w:r w:rsidRPr="007F7581">
              <w:rPr>
                <w:rFonts w:ascii="Arial" w:hAnsi="Arial" w:cs="Arial"/>
                <w:sz w:val="12"/>
                <w:szCs w:val="12"/>
              </w:rPr>
              <w:t>о</w:t>
            </w:r>
            <w:r w:rsidRPr="007F7581">
              <w:rPr>
                <w:rFonts w:ascii="Arial" w:hAnsi="Arial" w:cs="Arial"/>
                <w:sz w:val="12"/>
                <w:szCs w:val="12"/>
              </w:rPr>
              <w:t>мол</w:t>
            </w:r>
            <w:r w:rsidRPr="007F7581">
              <w:rPr>
                <w:rFonts w:ascii="Arial" w:hAnsi="Arial" w:cs="Arial"/>
                <w:sz w:val="12"/>
                <w:szCs w:val="12"/>
              </w:rPr>
              <w:t>ь</w:t>
            </w:r>
            <w:r w:rsidRPr="007F7581">
              <w:rPr>
                <w:rFonts w:ascii="Arial" w:hAnsi="Arial" w:cs="Arial"/>
                <w:sz w:val="12"/>
                <w:szCs w:val="12"/>
              </w:rPr>
              <w:t>ский д.61) МКД (ул.Труда д.62)</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Р</w:t>
            </w:r>
            <w:r w:rsidRPr="007F7581">
              <w:rPr>
                <w:rFonts w:ascii="Arial" w:hAnsi="Arial" w:cs="Arial"/>
                <w:sz w:val="12"/>
                <w:szCs w:val="12"/>
              </w:rPr>
              <w:t>а</w:t>
            </w:r>
            <w:r w:rsidRPr="007F7581">
              <w:rPr>
                <w:rFonts w:ascii="Arial" w:hAnsi="Arial" w:cs="Arial"/>
                <w:sz w:val="12"/>
                <w:szCs w:val="12"/>
              </w:rPr>
              <w:t>д</w:t>
            </w:r>
            <w:r w:rsidRPr="007F7581">
              <w:rPr>
                <w:rFonts w:ascii="Arial" w:hAnsi="Arial" w:cs="Arial"/>
                <w:sz w:val="12"/>
                <w:szCs w:val="12"/>
              </w:rPr>
              <w:t>и</w:t>
            </w:r>
            <w:r w:rsidRPr="007F7581">
              <w:rPr>
                <w:rFonts w:ascii="Arial" w:hAnsi="Arial" w:cs="Arial"/>
                <w:sz w:val="12"/>
                <w:szCs w:val="12"/>
              </w:rPr>
              <w:t>щева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70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57.979532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33.243533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151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(ул.Радищ</w:t>
            </w:r>
            <w:r w:rsidRPr="007F7581">
              <w:rPr>
                <w:rFonts w:ascii="Arial" w:hAnsi="Arial" w:cs="Arial"/>
                <w:sz w:val="12"/>
                <w:szCs w:val="12"/>
              </w:rPr>
              <w:t>е</w:t>
            </w:r>
            <w:r w:rsidRPr="007F7581">
              <w:rPr>
                <w:rFonts w:ascii="Arial" w:hAnsi="Arial" w:cs="Arial"/>
                <w:sz w:val="12"/>
                <w:szCs w:val="12"/>
              </w:rPr>
              <w:t>ва д.70,д.62,д.68) МКД (ул.Труда д.75)</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Л</w:t>
            </w:r>
            <w:r w:rsidRPr="007F7581">
              <w:rPr>
                <w:rFonts w:ascii="Arial" w:hAnsi="Arial" w:cs="Arial"/>
                <w:sz w:val="12"/>
                <w:szCs w:val="12"/>
              </w:rPr>
              <w:t>о</w:t>
            </w:r>
            <w:r w:rsidRPr="007F7581">
              <w:rPr>
                <w:rFonts w:ascii="Arial" w:hAnsi="Arial" w:cs="Arial"/>
                <w:sz w:val="12"/>
                <w:szCs w:val="12"/>
              </w:rPr>
              <w:t>мон</w:t>
            </w:r>
            <w:r w:rsidRPr="007F7581">
              <w:rPr>
                <w:rFonts w:ascii="Arial" w:hAnsi="Arial" w:cs="Arial"/>
                <w:sz w:val="12"/>
                <w:szCs w:val="12"/>
              </w:rPr>
              <w:t>о</w:t>
            </w:r>
            <w:r w:rsidRPr="007F7581">
              <w:rPr>
                <w:rFonts w:ascii="Arial" w:hAnsi="Arial" w:cs="Arial"/>
                <w:sz w:val="12"/>
                <w:szCs w:val="12"/>
              </w:rPr>
              <w:t>сова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88/27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57.978658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33.241187</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«Транс-Эк</w:t>
            </w:r>
            <w:r w:rsidRPr="007F7581">
              <w:rPr>
                <w:rFonts w:ascii="Arial" w:hAnsi="Arial" w:cs="Arial"/>
                <w:sz w:val="12"/>
                <w:szCs w:val="12"/>
              </w:rPr>
              <w:t>с</w:t>
            </w:r>
            <w:r w:rsidRPr="007F7581">
              <w:rPr>
                <w:rFonts w:ascii="Arial" w:hAnsi="Arial" w:cs="Arial"/>
                <w:sz w:val="12"/>
                <w:szCs w:val="12"/>
              </w:rPr>
              <w:t>пресс»</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110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(ул.Ломон</w:t>
            </w:r>
            <w:r w:rsidRPr="007F7581">
              <w:rPr>
                <w:rFonts w:ascii="Arial" w:hAnsi="Arial" w:cs="Arial"/>
                <w:sz w:val="12"/>
                <w:szCs w:val="12"/>
              </w:rPr>
              <w:t>о</w:t>
            </w:r>
            <w:r w:rsidRPr="007F7581">
              <w:rPr>
                <w:rFonts w:ascii="Arial" w:hAnsi="Arial" w:cs="Arial"/>
                <w:sz w:val="12"/>
                <w:szCs w:val="12"/>
              </w:rPr>
              <w:t>сова д.88/27) МКД (ул.Радищ</w:t>
            </w:r>
            <w:r w:rsidRPr="007F7581">
              <w:rPr>
                <w:rFonts w:ascii="Arial" w:hAnsi="Arial" w:cs="Arial"/>
                <w:sz w:val="12"/>
                <w:szCs w:val="12"/>
              </w:rPr>
              <w:t>е</w:t>
            </w:r>
            <w:r w:rsidRPr="007F7581">
              <w:rPr>
                <w:rFonts w:ascii="Arial" w:hAnsi="Arial" w:cs="Arial"/>
                <w:sz w:val="12"/>
                <w:szCs w:val="12"/>
              </w:rPr>
              <w:t>ва д.29,д.35,д.31,д.31А)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Труда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57.979223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33.245866</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155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(ул.Труда д.40, д.58/55,д.41,д.40) МКД (пр.Комсомол</w:t>
            </w:r>
            <w:r w:rsidRPr="007F7581">
              <w:rPr>
                <w:rFonts w:ascii="Arial" w:hAnsi="Arial" w:cs="Arial"/>
                <w:sz w:val="12"/>
                <w:szCs w:val="12"/>
              </w:rPr>
              <w:t>ь</w:t>
            </w:r>
            <w:r w:rsidRPr="007F7581">
              <w:rPr>
                <w:rFonts w:ascii="Arial" w:hAnsi="Arial" w:cs="Arial"/>
                <w:sz w:val="12"/>
                <w:szCs w:val="12"/>
              </w:rPr>
              <w:t>ский д.39,д.51,д.51Б,д.51А)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Труда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57.978272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33.245748</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w:t>
            </w:r>
          </w:p>
          <w:p w:rsidR="007F7581" w:rsidRPr="007F7581" w:rsidRDefault="007F7581" w:rsidP="007F7581">
            <w:pPr>
              <w:jc w:val="center"/>
              <w:rPr>
                <w:rFonts w:ascii="Arial" w:hAnsi="Arial" w:cs="Arial"/>
                <w:sz w:val="12"/>
                <w:szCs w:val="12"/>
              </w:rPr>
            </w:pPr>
            <w:r w:rsidRPr="007F7581">
              <w:rPr>
                <w:rFonts w:ascii="Arial" w:hAnsi="Arial" w:cs="Arial"/>
                <w:sz w:val="12"/>
                <w:szCs w:val="12"/>
              </w:rPr>
              <w:t>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106</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(ул.Труда д.57, д.36, ул. Рад</w:t>
            </w:r>
            <w:r w:rsidRPr="007F7581">
              <w:rPr>
                <w:rFonts w:ascii="Arial" w:hAnsi="Arial" w:cs="Arial"/>
                <w:sz w:val="12"/>
                <w:szCs w:val="12"/>
              </w:rPr>
              <w:t>и</w:t>
            </w:r>
            <w:r w:rsidRPr="007F7581">
              <w:rPr>
                <w:rFonts w:ascii="Arial" w:hAnsi="Arial" w:cs="Arial"/>
                <w:sz w:val="12"/>
                <w:szCs w:val="12"/>
              </w:rPr>
              <w:t>щева д.44, ул.Кирова д.2А,2Б)</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Гаг</w:t>
            </w:r>
            <w:r w:rsidRPr="007F7581">
              <w:rPr>
                <w:rFonts w:ascii="Arial" w:hAnsi="Arial" w:cs="Arial"/>
                <w:sz w:val="12"/>
                <w:szCs w:val="12"/>
              </w:rPr>
              <w:t>а</w:t>
            </w:r>
            <w:r w:rsidRPr="007F7581">
              <w:rPr>
                <w:rFonts w:ascii="Arial" w:hAnsi="Arial" w:cs="Arial"/>
                <w:sz w:val="12"/>
                <w:szCs w:val="12"/>
              </w:rPr>
              <w:t>рина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49а</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57.974216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33.242283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w:t>
            </w:r>
            <w:r w:rsidRPr="007F7581">
              <w:rPr>
                <w:rFonts w:ascii="Arial" w:hAnsi="Arial" w:cs="Arial"/>
                <w:sz w:val="12"/>
                <w:szCs w:val="12"/>
              </w:rPr>
              <w:t>и</w:t>
            </w:r>
            <w:r w:rsidRPr="007F7581">
              <w:rPr>
                <w:rFonts w:ascii="Arial" w:hAnsi="Arial" w:cs="Arial"/>
                <w:sz w:val="12"/>
                <w:szCs w:val="12"/>
              </w:rPr>
              <w:t>страция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 Гагар</w:t>
            </w:r>
            <w:r w:rsidRPr="007F7581">
              <w:rPr>
                <w:rFonts w:ascii="Arial" w:hAnsi="Arial" w:cs="Arial"/>
                <w:sz w:val="12"/>
                <w:szCs w:val="12"/>
              </w:rPr>
              <w:t>и</w:t>
            </w:r>
            <w:r w:rsidRPr="007F7581">
              <w:rPr>
                <w:rFonts w:ascii="Arial" w:hAnsi="Arial" w:cs="Arial"/>
                <w:sz w:val="12"/>
                <w:szCs w:val="12"/>
              </w:rPr>
              <w:t>на д.49)</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Гаг</w:t>
            </w:r>
            <w:r w:rsidRPr="007F7581">
              <w:rPr>
                <w:rFonts w:ascii="Arial" w:hAnsi="Arial" w:cs="Arial"/>
                <w:sz w:val="12"/>
                <w:szCs w:val="12"/>
              </w:rPr>
              <w:t>а</w:t>
            </w:r>
            <w:r w:rsidRPr="007F7581">
              <w:rPr>
                <w:rFonts w:ascii="Arial" w:hAnsi="Arial" w:cs="Arial"/>
                <w:sz w:val="12"/>
                <w:szCs w:val="12"/>
              </w:rPr>
              <w:t>рина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57.976469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33.247003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w:t>
            </w:r>
            <w:r w:rsidRPr="007F7581">
              <w:rPr>
                <w:rFonts w:ascii="Arial" w:hAnsi="Arial" w:cs="Arial"/>
                <w:sz w:val="12"/>
                <w:szCs w:val="12"/>
              </w:rPr>
              <w:lastRenderedPageBreak/>
              <w:t>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 xml:space="preserve">ба </w:t>
            </w:r>
            <w:r w:rsidRPr="007F7581">
              <w:rPr>
                <w:rFonts w:ascii="Arial" w:hAnsi="Arial" w:cs="Arial"/>
                <w:sz w:val="12"/>
                <w:szCs w:val="12"/>
              </w:rPr>
              <w:lastRenderedPageBreak/>
              <w:t>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44</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(ул.Радищ</w:t>
            </w:r>
            <w:r w:rsidRPr="007F7581">
              <w:rPr>
                <w:rFonts w:ascii="Arial" w:hAnsi="Arial" w:cs="Arial"/>
                <w:sz w:val="12"/>
                <w:szCs w:val="12"/>
              </w:rPr>
              <w:t>е</w:t>
            </w:r>
            <w:r w:rsidRPr="007F7581">
              <w:rPr>
                <w:rFonts w:ascii="Arial" w:hAnsi="Arial" w:cs="Arial"/>
                <w:sz w:val="12"/>
                <w:szCs w:val="12"/>
              </w:rPr>
              <w:t xml:space="preserve">ва д.15А,д.13, д.26, ул. </w:t>
            </w:r>
            <w:r w:rsidRPr="007F7581">
              <w:rPr>
                <w:rFonts w:ascii="Arial" w:hAnsi="Arial" w:cs="Arial"/>
                <w:sz w:val="12"/>
                <w:szCs w:val="12"/>
              </w:rPr>
              <w:lastRenderedPageBreak/>
              <w:t>Тр</w:t>
            </w:r>
            <w:r w:rsidRPr="007F7581">
              <w:rPr>
                <w:rFonts w:ascii="Arial" w:hAnsi="Arial" w:cs="Arial"/>
                <w:sz w:val="12"/>
                <w:szCs w:val="12"/>
              </w:rPr>
              <w:t>у</w:t>
            </w:r>
            <w:r w:rsidRPr="007F7581">
              <w:rPr>
                <w:rFonts w:ascii="Arial" w:hAnsi="Arial" w:cs="Arial"/>
                <w:sz w:val="12"/>
                <w:szCs w:val="12"/>
              </w:rPr>
              <w:t>да д.41,д.41)</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38.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О</w:t>
            </w:r>
            <w:r w:rsidRPr="007F7581">
              <w:rPr>
                <w:rFonts w:ascii="Arial" w:hAnsi="Arial" w:cs="Arial"/>
                <w:sz w:val="12"/>
                <w:szCs w:val="12"/>
              </w:rPr>
              <w:t>к</w:t>
            </w:r>
            <w:r w:rsidRPr="007F7581">
              <w:rPr>
                <w:rFonts w:ascii="Arial" w:hAnsi="Arial" w:cs="Arial"/>
                <w:sz w:val="12"/>
                <w:szCs w:val="12"/>
              </w:rPr>
              <w:t>тябрьская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20/21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57.977089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33.249707</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96</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(ул.Гагар</w:t>
            </w:r>
            <w:r w:rsidRPr="007F7581">
              <w:rPr>
                <w:rFonts w:ascii="Arial" w:hAnsi="Arial" w:cs="Arial"/>
                <w:sz w:val="12"/>
                <w:szCs w:val="12"/>
              </w:rPr>
              <w:t>и</w:t>
            </w:r>
            <w:r w:rsidRPr="007F7581">
              <w:rPr>
                <w:rFonts w:ascii="Arial" w:hAnsi="Arial" w:cs="Arial"/>
                <w:sz w:val="12"/>
                <w:szCs w:val="12"/>
              </w:rPr>
              <w:t>на д.21, ул.Октябр</w:t>
            </w:r>
            <w:r w:rsidRPr="007F7581">
              <w:rPr>
                <w:rFonts w:ascii="Arial" w:hAnsi="Arial" w:cs="Arial"/>
                <w:sz w:val="12"/>
                <w:szCs w:val="12"/>
              </w:rPr>
              <w:t>ь</w:t>
            </w:r>
            <w:r w:rsidRPr="007F7581">
              <w:rPr>
                <w:rFonts w:ascii="Arial" w:hAnsi="Arial" w:cs="Arial"/>
                <w:sz w:val="12"/>
                <w:szCs w:val="12"/>
              </w:rPr>
              <w:t>ская д.20/21, д.12А)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К. Ма</w:t>
            </w:r>
            <w:r w:rsidRPr="007F7581">
              <w:rPr>
                <w:rFonts w:ascii="Arial" w:hAnsi="Arial" w:cs="Arial"/>
                <w:sz w:val="12"/>
                <w:szCs w:val="12"/>
              </w:rPr>
              <w:t>р</w:t>
            </w:r>
            <w:r w:rsidRPr="007F7581">
              <w:rPr>
                <w:rFonts w:ascii="Arial" w:hAnsi="Arial" w:cs="Arial"/>
                <w:sz w:val="12"/>
                <w:szCs w:val="12"/>
              </w:rPr>
              <w:t>кса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9а</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57.974062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33.252840</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«Дом</w:t>
            </w:r>
            <w:r w:rsidRPr="007F7581">
              <w:rPr>
                <w:rFonts w:ascii="Arial" w:hAnsi="Arial" w:cs="Arial"/>
                <w:sz w:val="12"/>
                <w:szCs w:val="12"/>
              </w:rPr>
              <w:t>о</w:t>
            </w:r>
            <w:r w:rsidRPr="007F7581">
              <w:rPr>
                <w:rFonts w:ascii="Arial" w:hAnsi="Arial" w:cs="Arial"/>
                <w:sz w:val="12"/>
                <w:szCs w:val="12"/>
              </w:rPr>
              <w:t>упра</w:t>
            </w:r>
            <w:r w:rsidRPr="007F7581">
              <w:rPr>
                <w:rFonts w:ascii="Arial" w:hAnsi="Arial" w:cs="Arial"/>
                <w:sz w:val="12"/>
                <w:szCs w:val="12"/>
              </w:rPr>
              <w:t>в</w:t>
            </w:r>
            <w:r w:rsidRPr="007F7581">
              <w:rPr>
                <w:rFonts w:ascii="Arial" w:hAnsi="Arial" w:cs="Arial"/>
                <w:sz w:val="12"/>
                <w:szCs w:val="12"/>
              </w:rPr>
              <w:t>ление»</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178</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 К.Маркса д.6, д.5, ул.Труда д.4, д.15, ул.Лунача</w:t>
            </w:r>
            <w:r w:rsidRPr="007F7581">
              <w:rPr>
                <w:rFonts w:ascii="Arial" w:hAnsi="Arial" w:cs="Arial"/>
                <w:sz w:val="12"/>
                <w:szCs w:val="12"/>
              </w:rPr>
              <w:t>р</w:t>
            </w:r>
            <w:r w:rsidRPr="007F7581">
              <w:rPr>
                <w:rFonts w:ascii="Arial" w:hAnsi="Arial" w:cs="Arial"/>
                <w:sz w:val="12"/>
                <w:szCs w:val="12"/>
              </w:rPr>
              <w:t>ского д.23/19)</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Лун</w:t>
            </w:r>
            <w:r w:rsidRPr="007F7581">
              <w:rPr>
                <w:rFonts w:ascii="Arial" w:hAnsi="Arial" w:cs="Arial"/>
                <w:sz w:val="12"/>
                <w:szCs w:val="12"/>
              </w:rPr>
              <w:t>а</w:t>
            </w:r>
            <w:r w:rsidRPr="007F7581">
              <w:rPr>
                <w:rFonts w:ascii="Arial" w:hAnsi="Arial" w:cs="Arial"/>
                <w:sz w:val="12"/>
                <w:szCs w:val="12"/>
              </w:rPr>
              <w:t>ча</w:t>
            </w:r>
            <w:r w:rsidRPr="007F7581">
              <w:rPr>
                <w:rFonts w:ascii="Arial" w:hAnsi="Arial" w:cs="Arial"/>
                <w:sz w:val="12"/>
                <w:szCs w:val="12"/>
              </w:rPr>
              <w:t>р</w:t>
            </w:r>
            <w:r w:rsidRPr="007F7581">
              <w:rPr>
                <w:rFonts w:ascii="Arial" w:hAnsi="Arial" w:cs="Arial"/>
                <w:sz w:val="12"/>
                <w:szCs w:val="12"/>
              </w:rPr>
              <w:t>ского (ст. кла</w:t>
            </w:r>
            <w:r w:rsidRPr="007F7581">
              <w:rPr>
                <w:rFonts w:ascii="Arial" w:hAnsi="Arial" w:cs="Arial"/>
                <w:sz w:val="12"/>
                <w:szCs w:val="12"/>
              </w:rPr>
              <w:t>д</w:t>
            </w:r>
            <w:r w:rsidRPr="007F7581">
              <w:rPr>
                <w:rFonts w:ascii="Arial" w:hAnsi="Arial" w:cs="Arial"/>
                <w:sz w:val="12"/>
                <w:szCs w:val="12"/>
              </w:rPr>
              <w:t>бище)</w:t>
            </w:r>
          </w:p>
        </w:tc>
        <w:tc>
          <w:tcPr>
            <w:tcW w:w="426" w:type="dxa"/>
            <w:shd w:val="clear" w:color="000000" w:fill="FFFFFF"/>
            <w:hideMark/>
          </w:tcPr>
          <w:p w:rsidR="007F7581" w:rsidRPr="007F7581" w:rsidRDefault="007F7581" w:rsidP="007F7581">
            <w:pPr>
              <w:jc w:val="center"/>
              <w:rPr>
                <w:rFonts w:ascii="Arial" w:hAnsi="Arial" w:cs="Arial"/>
                <w:sz w:val="12"/>
                <w:szCs w:val="12"/>
              </w:rPr>
            </w:pP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57.971832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33.246799</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w:t>
            </w:r>
            <w:r w:rsidRPr="007F7581">
              <w:rPr>
                <w:rFonts w:ascii="Arial" w:hAnsi="Arial" w:cs="Arial"/>
                <w:sz w:val="12"/>
                <w:szCs w:val="12"/>
              </w:rPr>
              <w:t>и</w:t>
            </w:r>
            <w:r w:rsidRPr="007F7581">
              <w:rPr>
                <w:rFonts w:ascii="Arial" w:hAnsi="Arial" w:cs="Arial"/>
                <w:sz w:val="12"/>
                <w:szCs w:val="12"/>
              </w:rPr>
              <w:t>страция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70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"Це</w:t>
            </w:r>
            <w:r w:rsidRPr="007F7581">
              <w:rPr>
                <w:rFonts w:ascii="Arial" w:hAnsi="Arial" w:cs="Arial"/>
                <w:sz w:val="12"/>
                <w:szCs w:val="12"/>
              </w:rPr>
              <w:t>р</w:t>
            </w:r>
            <w:r w:rsidRPr="007F7581">
              <w:rPr>
                <w:rFonts w:ascii="Arial" w:hAnsi="Arial" w:cs="Arial"/>
                <w:sz w:val="12"/>
                <w:szCs w:val="12"/>
              </w:rPr>
              <w:t>ковь Петра и Павла "(кла</w:t>
            </w:r>
            <w:r w:rsidRPr="007F7581">
              <w:rPr>
                <w:rFonts w:ascii="Arial" w:hAnsi="Arial" w:cs="Arial"/>
                <w:sz w:val="12"/>
                <w:szCs w:val="12"/>
              </w:rPr>
              <w:t>д</w:t>
            </w:r>
            <w:r w:rsidRPr="007F7581">
              <w:rPr>
                <w:rFonts w:ascii="Arial" w:hAnsi="Arial" w:cs="Arial"/>
                <w:sz w:val="12"/>
                <w:szCs w:val="12"/>
              </w:rPr>
              <w:t>бище)</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Ж</w:t>
            </w:r>
            <w:r w:rsidRPr="007F7581">
              <w:rPr>
                <w:rFonts w:ascii="Arial" w:hAnsi="Arial" w:cs="Arial"/>
                <w:sz w:val="12"/>
                <w:szCs w:val="12"/>
              </w:rPr>
              <w:t>е</w:t>
            </w:r>
            <w:r w:rsidRPr="007F7581">
              <w:rPr>
                <w:rFonts w:ascii="Arial" w:hAnsi="Arial" w:cs="Arial"/>
                <w:sz w:val="12"/>
                <w:szCs w:val="12"/>
              </w:rPr>
              <w:t>ле</w:t>
            </w:r>
            <w:r w:rsidRPr="007F7581">
              <w:rPr>
                <w:rFonts w:ascii="Arial" w:hAnsi="Arial" w:cs="Arial"/>
                <w:sz w:val="12"/>
                <w:szCs w:val="12"/>
              </w:rPr>
              <w:t>з</w:t>
            </w:r>
            <w:r w:rsidRPr="007F7581">
              <w:rPr>
                <w:rFonts w:ascii="Arial" w:hAnsi="Arial" w:cs="Arial"/>
                <w:sz w:val="12"/>
                <w:szCs w:val="12"/>
              </w:rPr>
              <w:t>нод</w:t>
            </w:r>
            <w:r w:rsidRPr="007F7581">
              <w:rPr>
                <w:rFonts w:ascii="Arial" w:hAnsi="Arial" w:cs="Arial"/>
                <w:sz w:val="12"/>
                <w:szCs w:val="12"/>
              </w:rPr>
              <w:t>о</w:t>
            </w:r>
            <w:r w:rsidRPr="007F7581">
              <w:rPr>
                <w:rFonts w:ascii="Arial" w:hAnsi="Arial" w:cs="Arial"/>
                <w:sz w:val="12"/>
                <w:szCs w:val="12"/>
              </w:rPr>
              <w:t>ро</w:t>
            </w:r>
            <w:r w:rsidRPr="007F7581">
              <w:rPr>
                <w:rFonts w:ascii="Arial" w:hAnsi="Arial" w:cs="Arial"/>
                <w:sz w:val="12"/>
                <w:szCs w:val="12"/>
              </w:rPr>
              <w:t>ж</w:t>
            </w:r>
            <w:r w:rsidRPr="007F7581">
              <w:rPr>
                <w:rFonts w:ascii="Arial" w:hAnsi="Arial" w:cs="Arial"/>
                <w:sz w:val="12"/>
                <w:szCs w:val="12"/>
              </w:rPr>
              <w:t>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57.969812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33.246853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«Дом</w:t>
            </w:r>
            <w:r w:rsidRPr="007F7581">
              <w:rPr>
                <w:rFonts w:ascii="Arial" w:hAnsi="Arial" w:cs="Arial"/>
                <w:sz w:val="12"/>
                <w:szCs w:val="12"/>
              </w:rPr>
              <w:t>о</w:t>
            </w:r>
            <w:r w:rsidRPr="007F7581">
              <w:rPr>
                <w:rFonts w:ascii="Arial" w:hAnsi="Arial" w:cs="Arial"/>
                <w:sz w:val="12"/>
                <w:szCs w:val="12"/>
              </w:rPr>
              <w:t>упра</w:t>
            </w:r>
            <w:r w:rsidRPr="007F7581">
              <w:rPr>
                <w:rFonts w:ascii="Arial" w:hAnsi="Arial" w:cs="Arial"/>
                <w:sz w:val="12"/>
                <w:szCs w:val="12"/>
              </w:rPr>
              <w:t>в</w:t>
            </w:r>
            <w:r w:rsidRPr="007F7581">
              <w:rPr>
                <w:rFonts w:ascii="Arial" w:hAnsi="Arial" w:cs="Arial"/>
                <w:sz w:val="12"/>
                <w:szCs w:val="12"/>
              </w:rPr>
              <w:t>ление»</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lang w:val="en-US"/>
              </w:rPr>
            </w:pPr>
            <w:r w:rsidRPr="007F7581">
              <w:rPr>
                <w:rFonts w:ascii="Arial" w:hAnsi="Arial" w:cs="Arial"/>
                <w:sz w:val="12"/>
                <w:szCs w:val="12"/>
                <w:lang w:val="en-US"/>
              </w:rPr>
              <w:t>98</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lang w:val="en-US"/>
              </w:rPr>
              <w:t>1</w:t>
            </w:r>
            <w:r w:rsidRPr="007F7581">
              <w:rPr>
                <w:rFonts w:ascii="Arial" w:hAnsi="Arial" w:cs="Arial"/>
                <w:sz w:val="12"/>
                <w:szCs w:val="12"/>
              </w:rPr>
              <w:t>,1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(ул.Железнод</w:t>
            </w:r>
            <w:r w:rsidRPr="007F7581">
              <w:rPr>
                <w:rFonts w:ascii="Arial" w:hAnsi="Arial" w:cs="Arial"/>
                <w:sz w:val="12"/>
                <w:szCs w:val="12"/>
              </w:rPr>
              <w:t>о</w:t>
            </w:r>
            <w:r w:rsidRPr="007F7581">
              <w:rPr>
                <w:rFonts w:ascii="Arial" w:hAnsi="Arial" w:cs="Arial"/>
                <w:sz w:val="12"/>
                <w:szCs w:val="12"/>
              </w:rPr>
              <w:t>ро</w:t>
            </w:r>
            <w:r w:rsidRPr="007F7581">
              <w:rPr>
                <w:rFonts w:ascii="Arial" w:hAnsi="Arial" w:cs="Arial"/>
                <w:sz w:val="12"/>
                <w:szCs w:val="12"/>
              </w:rPr>
              <w:t>ж</w:t>
            </w:r>
            <w:r w:rsidRPr="007F7581">
              <w:rPr>
                <w:rFonts w:ascii="Arial" w:hAnsi="Arial" w:cs="Arial"/>
                <w:sz w:val="12"/>
                <w:szCs w:val="12"/>
              </w:rPr>
              <w:t>ная д.19)</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Пр. С</w:t>
            </w:r>
            <w:r w:rsidRPr="007F7581">
              <w:rPr>
                <w:rFonts w:ascii="Arial" w:hAnsi="Arial" w:cs="Arial"/>
                <w:sz w:val="12"/>
                <w:szCs w:val="12"/>
              </w:rPr>
              <w:t>о</w:t>
            </w:r>
            <w:r w:rsidRPr="007F7581">
              <w:rPr>
                <w:rFonts w:ascii="Arial" w:hAnsi="Arial" w:cs="Arial"/>
                <w:sz w:val="12"/>
                <w:szCs w:val="12"/>
              </w:rPr>
              <w:t>ве</w:t>
            </w:r>
            <w:r w:rsidRPr="007F7581">
              <w:rPr>
                <w:rFonts w:ascii="Arial" w:hAnsi="Arial" w:cs="Arial"/>
                <w:sz w:val="12"/>
                <w:szCs w:val="12"/>
              </w:rPr>
              <w:t>т</w:t>
            </w:r>
            <w:r w:rsidRPr="007F7581">
              <w:rPr>
                <w:rFonts w:ascii="Arial" w:hAnsi="Arial" w:cs="Arial"/>
                <w:sz w:val="12"/>
                <w:szCs w:val="12"/>
              </w:rPr>
              <w:t>ский</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57.972735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33.260529</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w:t>
            </w:r>
            <w:r w:rsidRPr="007F7581">
              <w:rPr>
                <w:rFonts w:ascii="Arial" w:hAnsi="Arial" w:cs="Arial"/>
                <w:sz w:val="12"/>
                <w:szCs w:val="12"/>
              </w:rPr>
              <w:t>и</w:t>
            </w:r>
            <w:r w:rsidRPr="007F7581">
              <w:rPr>
                <w:rFonts w:ascii="Arial" w:hAnsi="Arial" w:cs="Arial"/>
                <w:sz w:val="12"/>
                <w:szCs w:val="12"/>
              </w:rPr>
              <w:t>страция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63</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(пр.Советский д.20, д.10)</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С. Зим</w:t>
            </w:r>
            <w:r w:rsidRPr="007F7581">
              <w:rPr>
                <w:rFonts w:ascii="Arial" w:hAnsi="Arial" w:cs="Arial"/>
                <w:sz w:val="12"/>
                <w:szCs w:val="12"/>
              </w:rPr>
              <w:t>о</w:t>
            </w:r>
            <w:r w:rsidRPr="007F7581">
              <w:rPr>
                <w:rFonts w:ascii="Arial" w:hAnsi="Arial" w:cs="Arial"/>
                <w:sz w:val="12"/>
                <w:szCs w:val="12"/>
              </w:rPr>
              <w:t>горье, ул. Зав</w:t>
            </w:r>
            <w:r w:rsidRPr="007F7581">
              <w:rPr>
                <w:rFonts w:ascii="Arial" w:hAnsi="Arial" w:cs="Arial"/>
                <w:sz w:val="12"/>
                <w:szCs w:val="12"/>
              </w:rPr>
              <w:t>о</w:t>
            </w:r>
            <w:r w:rsidRPr="007F7581">
              <w:rPr>
                <w:rFonts w:ascii="Arial" w:hAnsi="Arial" w:cs="Arial"/>
                <w:sz w:val="12"/>
                <w:szCs w:val="12"/>
              </w:rPr>
              <w:t>дская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57.957671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33.273311</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«Дом</w:t>
            </w:r>
            <w:r w:rsidRPr="007F7581">
              <w:rPr>
                <w:rFonts w:ascii="Arial" w:hAnsi="Arial" w:cs="Arial"/>
                <w:sz w:val="12"/>
                <w:szCs w:val="12"/>
              </w:rPr>
              <w:t>о</w:t>
            </w:r>
            <w:r w:rsidRPr="007F7581">
              <w:rPr>
                <w:rFonts w:ascii="Arial" w:hAnsi="Arial" w:cs="Arial"/>
                <w:sz w:val="12"/>
                <w:szCs w:val="12"/>
              </w:rPr>
              <w:t>упра</w:t>
            </w:r>
            <w:r w:rsidRPr="007F7581">
              <w:rPr>
                <w:rFonts w:ascii="Arial" w:hAnsi="Arial" w:cs="Arial"/>
                <w:sz w:val="12"/>
                <w:szCs w:val="12"/>
              </w:rPr>
              <w:t>в</w:t>
            </w:r>
            <w:r w:rsidRPr="007F7581">
              <w:rPr>
                <w:rFonts w:ascii="Arial" w:hAnsi="Arial" w:cs="Arial"/>
                <w:sz w:val="12"/>
                <w:szCs w:val="12"/>
              </w:rPr>
              <w:t>ление»</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108</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(с.Зимогорье, ул.Заводская д.2, д.4)</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С. Зим</w:t>
            </w:r>
            <w:r w:rsidRPr="007F7581">
              <w:rPr>
                <w:rFonts w:ascii="Arial" w:hAnsi="Arial" w:cs="Arial"/>
                <w:sz w:val="12"/>
                <w:szCs w:val="12"/>
              </w:rPr>
              <w:t>о</w:t>
            </w:r>
            <w:r w:rsidRPr="007F7581">
              <w:rPr>
                <w:rFonts w:ascii="Arial" w:hAnsi="Arial" w:cs="Arial"/>
                <w:sz w:val="12"/>
                <w:szCs w:val="12"/>
              </w:rPr>
              <w:t>горье, ул. Вет</w:t>
            </w:r>
            <w:r w:rsidRPr="007F7581">
              <w:rPr>
                <w:rFonts w:ascii="Arial" w:hAnsi="Arial" w:cs="Arial"/>
                <w:sz w:val="12"/>
                <w:szCs w:val="12"/>
              </w:rPr>
              <w:t>е</w:t>
            </w:r>
            <w:r w:rsidRPr="007F7581">
              <w:rPr>
                <w:rFonts w:ascii="Arial" w:hAnsi="Arial" w:cs="Arial"/>
                <w:sz w:val="12"/>
                <w:szCs w:val="12"/>
              </w:rPr>
              <w:t>ранов</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57.955949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33.266343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 xml:space="preserve">ООО </w:t>
            </w:r>
            <w:r w:rsidRPr="007F7581">
              <w:rPr>
                <w:rFonts w:ascii="Arial" w:hAnsi="Arial" w:cs="Arial"/>
                <w:b/>
                <w:sz w:val="12"/>
                <w:szCs w:val="12"/>
              </w:rPr>
              <w:t>«</w:t>
            </w:r>
            <w:r w:rsidRPr="007F7581">
              <w:rPr>
                <w:rFonts w:ascii="Arial" w:hAnsi="Arial" w:cs="Arial"/>
                <w:sz w:val="12"/>
                <w:szCs w:val="12"/>
              </w:rPr>
              <w:t>Ме</w:t>
            </w:r>
            <w:r w:rsidRPr="007F7581">
              <w:rPr>
                <w:rFonts w:ascii="Arial" w:hAnsi="Arial" w:cs="Arial"/>
                <w:sz w:val="12"/>
                <w:szCs w:val="12"/>
              </w:rPr>
              <w:t>ж</w:t>
            </w: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ная слу</w:t>
            </w:r>
            <w:r w:rsidRPr="007F7581">
              <w:rPr>
                <w:rFonts w:ascii="Arial" w:hAnsi="Arial" w:cs="Arial"/>
                <w:sz w:val="12"/>
                <w:szCs w:val="12"/>
              </w:rPr>
              <w:t>ж</w:t>
            </w:r>
            <w:r w:rsidRPr="007F7581">
              <w:rPr>
                <w:rFonts w:ascii="Arial" w:hAnsi="Arial" w:cs="Arial"/>
                <w:sz w:val="12"/>
                <w:szCs w:val="12"/>
              </w:rPr>
              <w:t>ба заказч</w:t>
            </w:r>
            <w:r w:rsidRPr="007F7581">
              <w:rPr>
                <w:rFonts w:ascii="Arial" w:hAnsi="Arial" w:cs="Arial"/>
                <w:sz w:val="12"/>
                <w:szCs w:val="12"/>
              </w:rPr>
              <w:t>и</w:t>
            </w:r>
            <w:r w:rsidRPr="007F7581">
              <w:rPr>
                <w:rFonts w:ascii="Arial" w:hAnsi="Arial" w:cs="Arial"/>
                <w:sz w:val="12"/>
                <w:szCs w:val="12"/>
              </w:rPr>
              <w:t>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174</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с. Зимог</w:t>
            </w:r>
            <w:r w:rsidRPr="007F7581">
              <w:rPr>
                <w:rFonts w:ascii="Arial" w:hAnsi="Arial" w:cs="Arial"/>
                <w:sz w:val="12"/>
                <w:szCs w:val="12"/>
              </w:rPr>
              <w:t>о</w:t>
            </w:r>
            <w:r w:rsidRPr="007F7581">
              <w:rPr>
                <w:rFonts w:ascii="Arial" w:hAnsi="Arial" w:cs="Arial"/>
                <w:sz w:val="12"/>
                <w:szCs w:val="12"/>
              </w:rPr>
              <w:t>рье ул.Ветер</w:t>
            </w:r>
            <w:r w:rsidRPr="007F7581">
              <w:rPr>
                <w:rFonts w:ascii="Arial" w:hAnsi="Arial" w:cs="Arial"/>
                <w:sz w:val="12"/>
                <w:szCs w:val="12"/>
              </w:rPr>
              <w:t>а</w:t>
            </w:r>
            <w:r w:rsidRPr="007F7581">
              <w:rPr>
                <w:rFonts w:ascii="Arial" w:hAnsi="Arial" w:cs="Arial"/>
                <w:sz w:val="12"/>
                <w:szCs w:val="12"/>
              </w:rPr>
              <w:t>нов д.4,д.6,д.8,д.1,д.3,д.5,д.7, д.9)</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Эне</w:t>
            </w:r>
            <w:r w:rsidRPr="007F7581">
              <w:rPr>
                <w:rFonts w:ascii="Arial" w:hAnsi="Arial" w:cs="Arial"/>
                <w:sz w:val="12"/>
                <w:szCs w:val="12"/>
              </w:rPr>
              <w:t>р</w:t>
            </w:r>
            <w:r w:rsidRPr="007F7581">
              <w:rPr>
                <w:rFonts w:ascii="Arial" w:hAnsi="Arial" w:cs="Arial"/>
                <w:sz w:val="12"/>
                <w:szCs w:val="12"/>
              </w:rPr>
              <w:t>гет</w:t>
            </w:r>
            <w:r w:rsidRPr="007F7581">
              <w:rPr>
                <w:rFonts w:ascii="Arial" w:hAnsi="Arial" w:cs="Arial"/>
                <w:sz w:val="12"/>
                <w:szCs w:val="12"/>
              </w:rPr>
              <w:t>и</w:t>
            </w:r>
            <w:r w:rsidRPr="007F7581">
              <w:rPr>
                <w:rFonts w:ascii="Arial" w:hAnsi="Arial" w:cs="Arial"/>
                <w:sz w:val="12"/>
                <w:szCs w:val="12"/>
              </w:rPr>
              <w:t>ков</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57.962945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33.243920</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«Дом</w:t>
            </w:r>
            <w:r w:rsidRPr="007F7581">
              <w:rPr>
                <w:rFonts w:ascii="Arial" w:hAnsi="Arial" w:cs="Arial"/>
                <w:sz w:val="12"/>
                <w:szCs w:val="12"/>
              </w:rPr>
              <w:t>о</w:t>
            </w:r>
            <w:r w:rsidRPr="007F7581">
              <w:rPr>
                <w:rFonts w:ascii="Arial" w:hAnsi="Arial" w:cs="Arial"/>
                <w:sz w:val="12"/>
                <w:szCs w:val="12"/>
              </w:rPr>
              <w:t>упра</w:t>
            </w:r>
            <w:r w:rsidRPr="007F7581">
              <w:rPr>
                <w:rFonts w:ascii="Arial" w:hAnsi="Arial" w:cs="Arial"/>
                <w:sz w:val="12"/>
                <w:szCs w:val="12"/>
              </w:rPr>
              <w:t>в</w:t>
            </w:r>
            <w:r w:rsidRPr="007F7581">
              <w:rPr>
                <w:rFonts w:ascii="Arial" w:hAnsi="Arial" w:cs="Arial"/>
                <w:sz w:val="12"/>
                <w:szCs w:val="12"/>
              </w:rPr>
              <w:t>ление»</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97</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(ул.Энерг</w:t>
            </w:r>
            <w:r w:rsidRPr="007F7581">
              <w:rPr>
                <w:rFonts w:ascii="Arial" w:hAnsi="Arial" w:cs="Arial"/>
                <w:sz w:val="12"/>
                <w:szCs w:val="12"/>
              </w:rPr>
              <w:t>е</w:t>
            </w:r>
            <w:r w:rsidRPr="007F7581">
              <w:rPr>
                <w:rFonts w:ascii="Arial" w:hAnsi="Arial" w:cs="Arial"/>
                <w:sz w:val="12"/>
                <w:szCs w:val="12"/>
              </w:rPr>
              <w:t>тиков д.20)</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С. Зим</w:t>
            </w:r>
            <w:r w:rsidRPr="007F7581">
              <w:rPr>
                <w:rFonts w:ascii="Arial" w:hAnsi="Arial" w:cs="Arial"/>
                <w:sz w:val="12"/>
                <w:szCs w:val="12"/>
              </w:rPr>
              <w:t>о</w:t>
            </w:r>
            <w:r w:rsidRPr="007F7581">
              <w:rPr>
                <w:rFonts w:ascii="Arial" w:hAnsi="Arial" w:cs="Arial"/>
                <w:sz w:val="12"/>
                <w:szCs w:val="12"/>
              </w:rPr>
              <w:t>горье</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163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57.952397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33.291791</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СПК «Объ</w:t>
            </w:r>
            <w:r w:rsidRPr="007F7581">
              <w:rPr>
                <w:rFonts w:ascii="Arial" w:hAnsi="Arial" w:cs="Arial"/>
                <w:sz w:val="12"/>
                <w:szCs w:val="12"/>
              </w:rPr>
              <w:t>е</w:t>
            </w:r>
            <w:r w:rsidRPr="007F7581">
              <w:rPr>
                <w:rFonts w:ascii="Arial" w:hAnsi="Arial" w:cs="Arial"/>
                <w:sz w:val="12"/>
                <w:szCs w:val="12"/>
              </w:rPr>
              <w:t>дин</w:t>
            </w:r>
            <w:r w:rsidRPr="007F7581">
              <w:rPr>
                <w:rFonts w:ascii="Arial" w:hAnsi="Arial" w:cs="Arial"/>
                <w:sz w:val="12"/>
                <w:szCs w:val="12"/>
              </w:rPr>
              <w:t>е</w:t>
            </w:r>
            <w:r w:rsidRPr="007F7581">
              <w:rPr>
                <w:rFonts w:ascii="Arial" w:hAnsi="Arial" w:cs="Arial"/>
                <w:sz w:val="12"/>
                <w:szCs w:val="12"/>
              </w:rPr>
              <w:t>ние»</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128</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(с. Зимог</w:t>
            </w:r>
            <w:r w:rsidRPr="007F7581">
              <w:rPr>
                <w:rFonts w:ascii="Arial" w:hAnsi="Arial" w:cs="Arial"/>
                <w:sz w:val="12"/>
                <w:szCs w:val="12"/>
              </w:rPr>
              <w:t>о</w:t>
            </w:r>
            <w:r w:rsidRPr="007F7581">
              <w:rPr>
                <w:rFonts w:ascii="Arial" w:hAnsi="Arial" w:cs="Arial"/>
                <w:sz w:val="12"/>
                <w:szCs w:val="12"/>
              </w:rPr>
              <w:t>рье д.163)</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В</w:t>
            </w:r>
            <w:r w:rsidRPr="007F7581">
              <w:rPr>
                <w:rFonts w:ascii="Arial" w:hAnsi="Arial" w:cs="Arial"/>
                <w:sz w:val="12"/>
                <w:szCs w:val="12"/>
              </w:rPr>
              <w:t>а</w:t>
            </w:r>
            <w:r w:rsidRPr="007F7581">
              <w:rPr>
                <w:rFonts w:ascii="Arial" w:hAnsi="Arial" w:cs="Arial"/>
                <w:sz w:val="12"/>
                <w:szCs w:val="12"/>
              </w:rPr>
              <w:t>сил</w:t>
            </w:r>
            <w:r w:rsidRPr="007F7581">
              <w:rPr>
                <w:rFonts w:ascii="Arial" w:hAnsi="Arial" w:cs="Arial"/>
                <w:sz w:val="12"/>
                <w:szCs w:val="12"/>
              </w:rPr>
              <w:t>ь</w:t>
            </w:r>
            <w:r w:rsidRPr="007F7581">
              <w:rPr>
                <w:rFonts w:ascii="Arial" w:hAnsi="Arial" w:cs="Arial"/>
                <w:sz w:val="12"/>
                <w:szCs w:val="12"/>
              </w:rPr>
              <w:t>ева д/с Дельфин</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32Б</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57.984331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33.238490</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пальное автоно</w:t>
            </w:r>
            <w:r w:rsidRPr="007F7581">
              <w:rPr>
                <w:rFonts w:ascii="Arial" w:hAnsi="Arial" w:cs="Arial"/>
                <w:sz w:val="12"/>
                <w:szCs w:val="12"/>
              </w:rPr>
              <w:t>м</w:t>
            </w:r>
            <w:r w:rsidRPr="007F7581">
              <w:rPr>
                <w:rFonts w:ascii="Arial" w:hAnsi="Arial" w:cs="Arial"/>
                <w:sz w:val="12"/>
                <w:szCs w:val="12"/>
              </w:rPr>
              <w:t>ное обр</w:t>
            </w:r>
            <w:r w:rsidRPr="007F7581">
              <w:rPr>
                <w:rFonts w:ascii="Arial" w:hAnsi="Arial" w:cs="Arial"/>
                <w:sz w:val="12"/>
                <w:szCs w:val="12"/>
              </w:rPr>
              <w:t>а</w:t>
            </w:r>
            <w:r w:rsidRPr="007F7581">
              <w:rPr>
                <w:rFonts w:ascii="Arial" w:hAnsi="Arial" w:cs="Arial"/>
                <w:sz w:val="12"/>
                <w:szCs w:val="12"/>
              </w:rPr>
              <w:t>зовател</w:t>
            </w:r>
            <w:r w:rsidRPr="007F7581">
              <w:rPr>
                <w:rFonts w:ascii="Arial" w:hAnsi="Arial" w:cs="Arial"/>
                <w:sz w:val="12"/>
                <w:szCs w:val="12"/>
              </w:rPr>
              <w:t>ь</w:t>
            </w:r>
            <w:r w:rsidRPr="007F7581">
              <w:rPr>
                <w:rFonts w:ascii="Arial" w:hAnsi="Arial" w:cs="Arial"/>
                <w:sz w:val="12"/>
                <w:szCs w:val="12"/>
              </w:rPr>
              <w:t>ное учр</w:t>
            </w:r>
            <w:r w:rsidRPr="007F7581">
              <w:rPr>
                <w:rFonts w:ascii="Arial" w:hAnsi="Arial" w:cs="Arial"/>
                <w:sz w:val="12"/>
                <w:szCs w:val="12"/>
              </w:rPr>
              <w:t>е</w:t>
            </w:r>
            <w:r w:rsidRPr="007F7581">
              <w:rPr>
                <w:rFonts w:ascii="Arial" w:hAnsi="Arial" w:cs="Arial"/>
                <w:sz w:val="12"/>
                <w:szCs w:val="12"/>
              </w:rPr>
              <w:t>ждение "Гимн</w:t>
            </w:r>
            <w:r w:rsidRPr="007F7581">
              <w:rPr>
                <w:rFonts w:ascii="Arial" w:hAnsi="Arial" w:cs="Arial"/>
                <w:sz w:val="12"/>
                <w:szCs w:val="12"/>
              </w:rPr>
              <w:t>а</w:t>
            </w:r>
            <w:r w:rsidRPr="007F7581">
              <w:rPr>
                <w:rFonts w:ascii="Arial" w:hAnsi="Arial" w:cs="Arial"/>
                <w:sz w:val="12"/>
                <w:szCs w:val="12"/>
              </w:rPr>
              <w:t>зия г. Валдай"</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ное авт</w:t>
            </w:r>
            <w:r w:rsidRPr="007F7581">
              <w:rPr>
                <w:rFonts w:ascii="Arial" w:hAnsi="Arial" w:cs="Arial"/>
                <w:sz w:val="12"/>
                <w:szCs w:val="12"/>
              </w:rPr>
              <w:t>о</w:t>
            </w:r>
            <w:r w:rsidRPr="007F7581">
              <w:rPr>
                <w:rFonts w:ascii="Arial" w:hAnsi="Arial" w:cs="Arial"/>
                <w:sz w:val="12"/>
                <w:szCs w:val="12"/>
              </w:rPr>
              <w:t>номное образ</w:t>
            </w:r>
            <w:r w:rsidRPr="007F7581">
              <w:rPr>
                <w:rFonts w:ascii="Arial" w:hAnsi="Arial" w:cs="Arial"/>
                <w:sz w:val="12"/>
                <w:szCs w:val="12"/>
              </w:rPr>
              <w:t>о</w:t>
            </w:r>
            <w:r w:rsidRPr="007F7581">
              <w:rPr>
                <w:rFonts w:ascii="Arial" w:hAnsi="Arial" w:cs="Arial"/>
                <w:sz w:val="12"/>
                <w:szCs w:val="12"/>
              </w:rPr>
              <w:t>вател</w:t>
            </w:r>
            <w:r w:rsidRPr="007F7581">
              <w:rPr>
                <w:rFonts w:ascii="Arial" w:hAnsi="Arial" w:cs="Arial"/>
                <w:sz w:val="12"/>
                <w:szCs w:val="12"/>
              </w:rPr>
              <w:t>ь</w:t>
            </w:r>
            <w:r w:rsidRPr="007F7581">
              <w:rPr>
                <w:rFonts w:ascii="Arial" w:hAnsi="Arial" w:cs="Arial"/>
                <w:sz w:val="12"/>
                <w:szCs w:val="12"/>
              </w:rPr>
              <w:t>ное учре</w:t>
            </w:r>
            <w:r w:rsidRPr="007F7581">
              <w:rPr>
                <w:rFonts w:ascii="Arial" w:hAnsi="Arial" w:cs="Arial"/>
                <w:sz w:val="12"/>
                <w:szCs w:val="12"/>
              </w:rPr>
              <w:t>ж</w:t>
            </w:r>
            <w:r w:rsidRPr="007F7581">
              <w:rPr>
                <w:rFonts w:ascii="Arial" w:hAnsi="Arial" w:cs="Arial"/>
                <w:sz w:val="12"/>
                <w:szCs w:val="12"/>
              </w:rPr>
              <w:t>дение "Гимн</w:t>
            </w:r>
            <w:r w:rsidRPr="007F7581">
              <w:rPr>
                <w:rFonts w:ascii="Arial" w:hAnsi="Arial" w:cs="Arial"/>
                <w:sz w:val="12"/>
                <w:szCs w:val="12"/>
              </w:rPr>
              <w:t>а</w:t>
            </w:r>
            <w:r w:rsidRPr="007F7581">
              <w:rPr>
                <w:rFonts w:ascii="Arial" w:hAnsi="Arial" w:cs="Arial"/>
                <w:sz w:val="12"/>
                <w:szCs w:val="12"/>
              </w:rPr>
              <w:t>зия г. Ва</w:t>
            </w:r>
            <w:r w:rsidRPr="007F7581">
              <w:rPr>
                <w:rFonts w:ascii="Arial" w:hAnsi="Arial" w:cs="Arial"/>
                <w:sz w:val="12"/>
                <w:szCs w:val="12"/>
              </w:rPr>
              <w:t>л</w:t>
            </w:r>
            <w:r w:rsidRPr="007F7581">
              <w:rPr>
                <w:rFonts w:ascii="Arial" w:hAnsi="Arial" w:cs="Arial"/>
                <w:sz w:val="12"/>
                <w:szCs w:val="12"/>
              </w:rPr>
              <w:t>дай"</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пр.Васил</w:t>
            </w:r>
            <w:r w:rsidRPr="007F7581">
              <w:rPr>
                <w:rFonts w:ascii="Arial" w:hAnsi="Arial" w:cs="Arial"/>
                <w:sz w:val="12"/>
                <w:szCs w:val="12"/>
              </w:rPr>
              <w:t>ь</w:t>
            </w:r>
            <w:r w:rsidRPr="007F7581">
              <w:rPr>
                <w:rFonts w:ascii="Arial" w:hAnsi="Arial" w:cs="Arial"/>
                <w:sz w:val="12"/>
                <w:szCs w:val="12"/>
              </w:rPr>
              <w:t>ева д.32Б</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В</w:t>
            </w:r>
            <w:r w:rsidRPr="007F7581">
              <w:rPr>
                <w:rFonts w:ascii="Arial" w:hAnsi="Arial" w:cs="Arial"/>
                <w:sz w:val="12"/>
                <w:szCs w:val="12"/>
              </w:rPr>
              <w:t>а</w:t>
            </w:r>
            <w:r w:rsidRPr="007F7581">
              <w:rPr>
                <w:rFonts w:ascii="Arial" w:hAnsi="Arial" w:cs="Arial"/>
                <w:sz w:val="12"/>
                <w:szCs w:val="12"/>
              </w:rPr>
              <w:t>сил</w:t>
            </w:r>
            <w:r w:rsidRPr="007F7581">
              <w:rPr>
                <w:rFonts w:ascii="Arial" w:hAnsi="Arial" w:cs="Arial"/>
                <w:sz w:val="12"/>
                <w:szCs w:val="12"/>
              </w:rPr>
              <w:t>ь</w:t>
            </w:r>
            <w:r w:rsidRPr="007F7581">
              <w:rPr>
                <w:rFonts w:ascii="Arial" w:hAnsi="Arial" w:cs="Arial"/>
                <w:sz w:val="12"/>
                <w:szCs w:val="12"/>
              </w:rPr>
              <w:t>ева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57.983488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33.235350</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Магазин ОАО Велик</w:t>
            </w:r>
            <w:r w:rsidRPr="007F7581">
              <w:rPr>
                <w:rFonts w:ascii="Arial" w:hAnsi="Arial" w:cs="Arial"/>
                <w:sz w:val="12"/>
                <w:szCs w:val="12"/>
              </w:rPr>
              <w:t>о</w:t>
            </w:r>
            <w:r w:rsidRPr="007F7581">
              <w:rPr>
                <w:rFonts w:ascii="Arial" w:hAnsi="Arial" w:cs="Arial"/>
                <w:sz w:val="12"/>
                <w:szCs w:val="12"/>
              </w:rPr>
              <w:t>лукский мясоко</w:t>
            </w:r>
            <w:r w:rsidRPr="007F7581">
              <w:rPr>
                <w:rFonts w:ascii="Arial" w:hAnsi="Arial" w:cs="Arial"/>
                <w:sz w:val="12"/>
                <w:szCs w:val="12"/>
              </w:rPr>
              <w:t>м</w:t>
            </w:r>
            <w:r w:rsidRPr="007F7581">
              <w:rPr>
                <w:rFonts w:ascii="Arial" w:hAnsi="Arial" w:cs="Arial"/>
                <w:sz w:val="12"/>
                <w:szCs w:val="12"/>
              </w:rPr>
              <w:t>бинат</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Маг</w:t>
            </w:r>
            <w:r w:rsidRPr="007F7581">
              <w:rPr>
                <w:rFonts w:ascii="Arial" w:hAnsi="Arial" w:cs="Arial"/>
                <w:sz w:val="12"/>
                <w:szCs w:val="12"/>
              </w:rPr>
              <w:t>а</w:t>
            </w:r>
            <w:r w:rsidRPr="007F7581">
              <w:rPr>
                <w:rFonts w:ascii="Arial" w:hAnsi="Arial" w:cs="Arial"/>
                <w:sz w:val="12"/>
                <w:szCs w:val="12"/>
              </w:rPr>
              <w:t>зин ОАО Велик</w:t>
            </w:r>
            <w:r w:rsidRPr="007F7581">
              <w:rPr>
                <w:rFonts w:ascii="Arial" w:hAnsi="Arial" w:cs="Arial"/>
                <w:sz w:val="12"/>
                <w:szCs w:val="12"/>
              </w:rPr>
              <w:t>о</w:t>
            </w:r>
            <w:r w:rsidRPr="007F7581">
              <w:rPr>
                <w:rFonts w:ascii="Arial" w:hAnsi="Arial" w:cs="Arial"/>
                <w:sz w:val="12"/>
                <w:szCs w:val="12"/>
              </w:rPr>
              <w:t>лу</w:t>
            </w:r>
            <w:r w:rsidRPr="007F7581">
              <w:rPr>
                <w:rFonts w:ascii="Arial" w:hAnsi="Arial" w:cs="Arial"/>
                <w:sz w:val="12"/>
                <w:szCs w:val="12"/>
              </w:rPr>
              <w:t>к</w:t>
            </w:r>
            <w:r w:rsidRPr="007F7581">
              <w:rPr>
                <w:rFonts w:ascii="Arial" w:hAnsi="Arial" w:cs="Arial"/>
                <w:sz w:val="12"/>
                <w:szCs w:val="12"/>
              </w:rPr>
              <w:t>ский мяс</w:t>
            </w:r>
            <w:r w:rsidRPr="007F7581">
              <w:rPr>
                <w:rFonts w:ascii="Arial" w:hAnsi="Arial" w:cs="Arial"/>
                <w:sz w:val="12"/>
                <w:szCs w:val="12"/>
              </w:rPr>
              <w:t>о</w:t>
            </w:r>
            <w:r w:rsidRPr="007F7581">
              <w:rPr>
                <w:rFonts w:ascii="Arial" w:hAnsi="Arial" w:cs="Arial"/>
                <w:sz w:val="12"/>
                <w:szCs w:val="12"/>
              </w:rPr>
              <w:t>комб</w:t>
            </w:r>
            <w:r w:rsidRPr="007F7581">
              <w:rPr>
                <w:rFonts w:ascii="Arial" w:hAnsi="Arial" w:cs="Arial"/>
                <w:sz w:val="12"/>
                <w:szCs w:val="12"/>
              </w:rPr>
              <w:t>и</w:t>
            </w:r>
            <w:r w:rsidRPr="007F7581">
              <w:rPr>
                <w:rFonts w:ascii="Arial" w:hAnsi="Arial" w:cs="Arial"/>
                <w:sz w:val="12"/>
                <w:szCs w:val="12"/>
              </w:rPr>
              <w:t>нат</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80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пр. Васил</w:t>
            </w:r>
            <w:r w:rsidRPr="007F7581">
              <w:rPr>
                <w:rFonts w:ascii="Arial" w:hAnsi="Arial" w:cs="Arial"/>
                <w:sz w:val="12"/>
                <w:szCs w:val="12"/>
              </w:rPr>
              <w:t>ь</w:t>
            </w:r>
            <w:r w:rsidRPr="007F7581">
              <w:rPr>
                <w:rFonts w:ascii="Arial" w:hAnsi="Arial" w:cs="Arial"/>
                <w:sz w:val="12"/>
                <w:szCs w:val="12"/>
              </w:rPr>
              <w:t>ева д.37</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49.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М</w:t>
            </w:r>
            <w:r w:rsidRPr="007F7581">
              <w:rPr>
                <w:rFonts w:ascii="Arial" w:hAnsi="Arial" w:cs="Arial"/>
                <w:sz w:val="12"/>
                <w:szCs w:val="12"/>
              </w:rPr>
              <w:t>о</w:t>
            </w:r>
            <w:r w:rsidRPr="007F7581">
              <w:rPr>
                <w:rFonts w:ascii="Arial" w:hAnsi="Arial" w:cs="Arial"/>
                <w:sz w:val="12"/>
                <w:szCs w:val="12"/>
              </w:rPr>
              <w:t>л</w:t>
            </w:r>
            <w:r w:rsidRPr="007F7581">
              <w:rPr>
                <w:rFonts w:ascii="Arial" w:hAnsi="Arial" w:cs="Arial"/>
                <w:sz w:val="12"/>
                <w:szCs w:val="12"/>
              </w:rPr>
              <w:t>о</w:t>
            </w:r>
            <w:r w:rsidRPr="007F7581">
              <w:rPr>
                <w:rFonts w:ascii="Arial" w:hAnsi="Arial" w:cs="Arial"/>
                <w:sz w:val="12"/>
                <w:szCs w:val="12"/>
              </w:rPr>
              <w:t>де</w:t>
            </w:r>
            <w:r w:rsidRPr="007F7581">
              <w:rPr>
                <w:rFonts w:ascii="Arial" w:hAnsi="Arial" w:cs="Arial"/>
                <w:sz w:val="12"/>
                <w:szCs w:val="12"/>
              </w:rPr>
              <w:t>ж</w:t>
            </w:r>
            <w:r w:rsidRPr="007F7581">
              <w:rPr>
                <w:rFonts w:ascii="Arial" w:hAnsi="Arial" w:cs="Arial"/>
                <w:sz w:val="12"/>
                <w:szCs w:val="12"/>
              </w:rPr>
              <w:t>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57.985827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33.241003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пальное автоно</w:t>
            </w:r>
            <w:r w:rsidRPr="007F7581">
              <w:rPr>
                <w:rFonts w:ascii="Arial" w:hAnsi="Arial" w:cs="Arial"/>
                <w:sz w:val="12"/>
                <w:szCs w:val="12"/>
              </w:rPr>
              <w:t>м</w:t>
            </w:r>
            <w:r w:rsidRPr="007F7581">
              <w:rPr>
                <w:rFonts w:ascii="Arial" w:hAnsi="Arial" w:cs="Arial"/>
                <w:sz w:val="12"/>
                <w:szCs w:val="12"/>
              </w:rPr>
              <w:t>ное обр</w:t>
            </w:r>
            <w:r w:rsidRPr="007F7581">
              <w:rPr>
                <w:rFonts w:ascii="Arial" w:hAnsi="Arial" w:cs="Arial"/>
                <w:sz w:val="12"/>
                <w:szCs w:val="12"/>
              </w:rPr>
              <w:t>а</w:t>
            </w:r>
            <w:r w:rsidRPr="007F7581">
              <w:rPr>
                <w:rFonts w:ascii="Arial" w:hAnsi="Arial" w:cs="Arial"/>
                <w:sz w:val="12"/>
                <w:szCs w:val="12"/>
              </w:rPr>
              <w:t>зовател</w:t>
            </w:r>
            <w:r w:rsidRPr="007F7581">
              <w:rPr>
                <w:rFonts w:ascii="Arial" w:hAnsi="Arial" w:cs="Arial"/>
                <w:sz w:val="12"/>
                <w:szCs w:val="12"/>
              </w:rPr>
              <w:t>ь</w:t>
            </w:r>
            <w:r w:rsidRPr="007F7581">
              <w:rPr>
                <w:rFonts w:ascii="Arial" w:hAnsi="Arial" w:cs="Arial"/>
                <w:sz w:val="12"/>
                <w:szCs w:val="12"/>
              </w:rPr>
              <w:t>ное учр</w:t>
            </w:r>
            <w:r w:rsidRPr="007F7581">
              <w:rPr>
                <w:rFonts w:ascii="Arial" w:hAnsi="Arial" w:cs="Arial"/>
                <w:sz w:val="12"/>
                <w:szCs w:val="12"/>
              </w:rPr>
              <w:t>е</w:t>
            </w:r>
            <w:r w:rsidRPr="007F7581">
              <w:rPr>
                <w:rFonts w:ascii="Arial" w:hAnsi="Arial" w:cs="Arial"/>
                <w:sz w:val="12"/>
                <w:szCs w:val="12"/>
              </w:rPr>
              <w:t>ждение "Гимн</w:t>
            </w:r>
            <w:r w:rsidRPr="007F7581">
              <w:rPr>
                <w:rFonts w:ascii="Arial" w:hAnsi="Arial" w:cs="Arial"/>
                <w:sz w:val="12"/>
                <w:szCs w:val="12"/>
              </w:rPr>
              <w:t>а</w:t>
            </w:r>
            <w:r w:rsidRPr="007F7581">
              <w:rPr>
                <w:rFonts w:ascii="Arial" w:hAnsi="Arial" w:cs="Arial"/>
                <w:sz w:val="12"/>
                <w:szCs w:val="12"/>
              </w:rPr>
              <w:t>зия г. Валдай"</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ное авт</w:t>
            </w:r>
            <w:r w:rsidRPr="007F7581">
              <w:rPr>
                <w:rFonts w:ascii="Arial" w:hAnsi="Arial" w:cs="Arial"/>
                <w:sz w:val="12"/>
                <w:szCs w:val="12"/>
              </w:rPr>
              <w:t>о</w:t>
            </w:r>
            <w:r w:rsidRPr="007F7581">
              <w:rPr>
                <w:rFonts w:ascii="Arial" w:hAnsi="Arial" w:cs="Arial"/>
                <w:sz w:val="12"/>
                <w:szCs w:val="12"/>
              </w:rPr>
              <w:t>номное образ</w:t>
            </w:r>
            <w:r w:rsidRPr="007F7581">
              <w:rPr>
                <w:rFonts w:ascii="Arial" w:hAnsi="Arial" w:cs="Arial"/>
                <w:sz w:val="12"/>
                <w:szCs w:val="12"/>
              </w:rPr>
              <w:t>о</w:t>
            </w:r>
            <w:r w:rsidRPr="007F7581">
              <w:rPr>
                <w:rFonts w:ascii="Arial" w:hAnsi="Arial" w:cs="Arial"/>
                <w:sz w:val="12"/>
                <w:szCs w:val="12"/>
              </w:rPr>
              <w:t>вател</w:t>
            </w:r>
            <w:r w:rsidRPr="007F7581">
              <w:rPr>
                <w:rFonts w:ascii="Arial" w:hAnsi="Arial" w:cs="Arial"/>
                <w:sz w:val="12"/>
                <w:szCs w:val="12"/>
              </w:rPr>
              <w:t>ь</w:t>
            </w:r>
            <w:r w:rsidRPr="007F7581">
              <w:rPr>
                <w:rFonts w:ascii="Arial" w:hAnsi="Arial" w:cs="Arial"/>
                <w:sz w:val="12"/>
                <w:szCs w:val="12"/>
              </w:rPr>
              <w:t>ное учре</w:t>
            </w:r>
            <w:r w:rsidRPr="007F7581">
              <w:rPr>
                <w:rFonts w:ascii="Arial" w:hAnsi="Arial" w:cs="Arial"/>
                <w:sz w:val="12"/>
                <w:szCs w:val="12"/>
              </w:rPr>
              <w:t>ж</w:t>
            </w:r>
            <w:r w:rsidRPr="007F7581">
              <w:rPr>
                <w:rFonts w:ascii="Arial" w:hAnsi="Arial" w:cs="Arial"/>
                <w:sz w:val="12"/>
                <w:szCs w:val="12"/>
              </w:rPr>
              <w:t>дение "Гимн</w:t>
            </w:r>
            <w:r w:rsidRPr="007F7581">
              <w:rPr>
                <w:rFonts w:ascii="Arial" w:hAnsi="Arial" w:cs="Arial"/>
                <w:sz w:val="12"/>
                <w:szCs w:val="12"/>
              </w:rPr>
              <w:t>а</w:t>
            </w:r>
            <w:r w:rsidRPr="007F7581">
              <w:rPr>
                <w:rFonts w:ascii="Arial" w:hAnsi="Arial" w:cs="Arial"/>
                <w:sz w:val="12"/>
                <w:szCs w:val="12"/>
              </w:rPr>
              <w:t>зия г. Ва</w:t>
            </w:r>
            <w:r w:rsidRPr="007F7581">
              <w:rPr>
                <w:rFonts w:ascii="Arial" w:hAnsi="Arial" w:cs="Arial"/>
                <w:sz w:val="12"/>
                <w:szCs w:val="12"/>
              </w:rPr>
              <w:t>л</w:t>
            </w:r>
            <w:r w:rsidRPr="007F7581">
              <w:rPr>
                <w:rFonts w:ascii="Arial" w:hAnsi="Arial" w:cs="Arial"/>
                <w:sz w:val="12"/>
                <w:szCs w:val="12"/>
              </w:rPr>
              <w:t>дай"</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ул.Молоде</w:t>
            </w:r>
            <w:r w:rsidRPr="007F7581">
              <w:rPr>
                <w:rFonts w:ascii="Arial" w:hAnsi="Arial" w:cs="Arial"/>
                <w:sz w:val="12"/>
                <w:szCs w:val="12"/>
              </w:rPr>
              <w:t>ж</w:t>
            </w:r>
            <w:r w:rsidRPr="007F7581">
              <w:rPr>
                <w:rFonts w:ascii="Arial" w:hAnsi="Arial" w:cs="Arial"/>
                <w:sz w:val="12"/>
                <w:szCs w:val="12"/>
              </w:rPr>
              <w:t>ная, д.12</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50.</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w:t>
            </w:r>
            <w:r w:rsidRPr="007F7581">
              <w:rPr>
                <w:rFonts w:ascii="Arial" w:hAnsi="Arial" w:cs="Arial"/>
                <w:sz w:val="12"/>
                <w:szCs w:val="12"/>
              </w:rPr>
              <w:t>с</w:t>
            </w:r>
            <w:r w:rsidRPr="007F7581">
              <w:rPr>
                <w:rFonts w:ascii="Arial" w:hAnsi="Arial" w:cs="Arial"/>
                <w:sz w:val="12"/>
                <w:szCs w:val="12"/>
              </w:rPr>
              <w:t>чаная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15а</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57.995266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33.237909</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"ЭЛ</w:t>
            </w:r>
            <w:r w:rsidRPr="007F7581">
              <w:rPr>
                <w:rFonts w:ascii="Arial" w:hAnsi="Arial" w:cs="Arial"/>
                <w:sz w:val="12"/>
                <w:szCs w:val="12"/>
              </w:rPr>
              <w:t>Е</w:t>
            </w:r>
            <w:r w:rsidRPr="007F7581">
              <w:rPr>
                <w:rFonts w:ascii="Arial" w:hAnsi="Arial" w:cs="Arial"/>
                <w:sz w:val="12"/>
                <w:szCs w:val="12"/>
              </w:rPr>
              <w:t>МЕНТ"</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"ЭЛ</w:t>
            </w:r>
            <w:r w:rsidRPr="007F7581">
              <w:rPr>
                <w:rFonts w:ascii="Arial" w:hAnsi="Arial" w:cs="Arial"/>
                <w:sz w:val="12"/>
                <w:szCs w:val="12"/>
              </w:rPr>
              <w:t>Е</w:t>
            </w:r>
            <w:r w:rsidRPr="007F7581">
              <w:rPr>
                <w:rFonts w:ascii="Arial" w:hAnsi="Arial" w:cs="Arial"/>
                <w:sz w:val="12"/>
                <w:szCs w:val="12"/>
              </w:rPr>
              <w:t>МЕНТ"</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Песч</w:t>
            </w:r>
            <w:r w:rsidRPr="007F7581">
              <w:rPr>
                <w:rFonts w:ascii="Arial" w:hAnsi="Arial" w:cs="Arial"/>
                <w:sz w:val="12"/>
                <w:szCs w:val="12"/>
              </w:rPr>
              <w:t>а</w:t>
            </w:r>
            <w:r w:rsidRPr="007F7581">
              <w:rPr>
                <w:rFonts w:ascii="Arial" w:hAnsi="Arial" w:cs="Arial"/>
                <w:sz w:val="12"/>
                <w:szCs w:val="12"/>
              </w:rPr>
              <w:t>ная, д.15а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w:t>
            </w:r>
            <w:r w:rsidRPr="007F7581">
              <w:rPr>
                <w:rFonts w:ascii="Arial" w:hAnsi="Arial" w:cs="Arial"/>
                <w:sz w:val="12"/>
                <w:szCs w:val="12"/>
              </w:rPr>
              <w:t>с</w:t>
            </w:r>
            <w:r w:rsidRPr="007F7581">
              <w:rPr>
                <w:rFonts w:ascii="Arial" w:hAnsi="Arial" w:cs="Arial"/>
                <w:sz w:val="12"/>
                <w:szCs w:val="12"/>
              </w:rPr>
              <w:t>чаная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57.994381,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33.241293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Агр</w:t>
            </w:r>
            <w:r w:rsidRPr="007F7581">
              <w:rPr>
                <w:rFonts w:ascii="Arial" w:hAnsi="Arial" w:cs="Arial"/>
                <w:sz w:val="12"/>
                <w:szCs w:val="12"/>
              </w:rPr>
              <w:t>о</w:t>
            </w:r>
            <w:r w:rsidRPr="007F7581">
              <w:rPr>
                <w:rFonts w:ascii="Arial" w:hAnsi="Arial" w:cs="Arial"/>
                <w:sz w:val="12"/>
                <w:szCs w:val="12"/>
              </w:rPr>
              <w:t>торг пят</w:t>
            </w:r>
            <w:r w:rsidRPr="007F7581">
              <w:rPr>
                <w:rFonts w:ascii="Arial" w:hAnsi="Arial" w:cs="Arial"/>
                <w:sz w:val="12"/>
                <w:szCs w:val="12"/>
              </w:rPr>
              <w:t>е</w:t>
            </w:r>
            <w:r w:rsidRPr="007F7581">
              <w:rPr>
                <w:rFonts w:ascii="Arial" w:hAnsi="Arial" w:cs="Arial"/>
                <w:sz w:val="12"/>
                <w:szCs w:val="12"/>
              </w:rPr>
              <w:t>рочка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Агр</w:t>
            </w:r>
            <w:r w:rsidRPr="007F7581">
              <w:rPr>
                <w:rFonts w:ascii="Arial" w:hAnsi="Arial" w:cs="Arial"/>
                <w:sz w:val="12"/>
                <w:szCs w:val="12"/>
              </w:rPr>
              <w:t>о</w:t>
            </w:r>
            <w:r w:rsidRPr="007F7581">
              <w:rPr>
                <w:rFonts w:ascii="Arial" w:hAnsi="Arial" w:cs="Arial"/>
                <w:sz w:val="12"/>
                <w:szCs w:val="12"/>
              </w:rPr>
              <w:t>торг пят</w:t>
            </w:r>
            <w:r w:rsidRPr="007F7581">
              <w:rPr>
                <w:rFonts w:ascii="Arial" w:hAnsi="Arial" w:cs="Arial"/>
                <w:sz w:val="12"/>
                <w:szCs w:val="12"/>
              </w:rPr>
              <w:t>е</w:t>
            </w:r>
            <w:r w:rsidRPr="007F7581">
              <w:rPr>
                <w:rFonts w:ascii="Arial" w:hAnsi="Arial" w:cs="Arial"/>
                <w:sz w:val="12"/>
                <w:szCs w:val="12"/>
              </w:rPr>
              <w:t>рочка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з</w:t>
            </w:r>
            <w:r w:rsidRPr="007F7581">
              <w:rPr>
                <w:rFonts w:ascii="Arial" w:hAnsi="Arial" w:cs="Arial"/>
                <w:sz w:val="12"/>
                <w:szCs w:val="12"/>
              </w:rPr>
              <w:t>а</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Песч</w:t>
            </w:r>
            <w:r w:rsidRPr="007F7581">
              <w:rPr>
                <w:rFonts w:ascii="Arial" w:hAnsi="Arial" w:cs="Arial"/>
                <w:sz w:val="12"/>
                <w:szCs w:val="12"/>
              </w:rPr>
              <w:t>а</w:t>
            </w:r>
            <w:r w:rsidRPr="007F7581">
              <w:rPr>
                <w:rFonts w:ascii="Arial" w:hAnsi="Arial" w:cs="Arial"/>
                <w:sz w:val="12"/>
                <w:szCs w:val="12"/>
              </w:rPr>
              <w:t>ная, д.11</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w:t>
            </w:r>
            <w:r w:rsidRPr="007F7581">
              <w:rPr>
                <w:rFonts w:ascii="Arial" w:hAnsi="Arial" w:cs="Arial"/>
                <w:sz w:val="12"/>
                <w:szCs w:val="12"/>
              </w:rPr>
              <w:t>с</w:t>
            </w:r>
            <w:r w:rsidRPr="007F7581">
              <w:rPr>
                <w:rFonts w:ascii="Arial" w:hAnsi="Arial" w:cs="Arial"/>
                <w:sz w:val="12"/>
                <w:szCs w:val="12"/>
              </w:rPr>
              <w:t>чаная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57.995732,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33.244016</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 xml:space="preserve">пальное </w:t>
            </w:r>
            <w:r w:rsidRPr="007F7581">
              <w:rPr>
                <w:rFonts w:ascii="Arial" w:hAnsi="Arial" w:cs="Arial"/>
                <w:sz w:val="12"/>
                <w:szCs w:val="12"/>
              </w:rPr>
              <w:lastRenderedPageBreak/>
              <w:t>автоно</w:t>
            </w:r>
            <w:r w:rsidRPr="007F7581">
              <w:rPr>
                <w:rFonts w:ascii="Arial" w:hAnsi="Arial" w:cs="Arial"/>
                <w:sz w:val="12"/>
                <w:szCs w:val="12"/>
              </w:rPr>
              <w:t>м</w:t>
            </w:r>
            <w:r w:rsidRPr="007F7581">
              <w:rPr>
                <w:rFonts w:ascii="Arial" w:hAnsi="Arial" w:cs="Arial"/>
                <w:sz w:val="12"/>
                <w:szCs w:val="12"/>
              </w:rPr>
              <w:t>ное обр</w:t>
            </w:r>
            <w:r w:rsidRPr="007F7581">
              <w:rPr>
                <w:rFonts w:ascii="Arial" w:hAnsi="Arial" w:cs="Arial"/>
                <w:sz w:val="12"/>
                <w:szCs w:val="12"/>
              </w:rPr>
              <w:t>а</w:t>
            </w:r>
            <w:r w:rsidRPr="007F7581">
              <w:rPr>
                <w:rFonts w:ascii="Arial" w:hAnsi="Arial" w:cs="Arial"/>
                <w:sz w:val="12"/>
                <w:szCs w:val="12"/>
              </w:rPr>
              <w:t>зовател</w:t>
            </w:r>
            <w:r w:rsidRPr="007F7581">
              <w:rPr>
                <w:rFonts w:ascii="Arial" w:hAnsi="Arial" w:cs="Arial"/>
                <w:sz w:val="12"/>
                <w:szCs w:val="12"/>
              </w:rPr>
              <w:t>ь</w:t>
            </w:r>
            <w:r w:rsidRPr="007F7581">
              <w:rPr>
                <w:rFonts w:ascii="Arial" w:hAnsi="Arial" w:cs="Arial"/>
                <w:sz w:val="12"/>
                <w:szCs w:val="12"/>
              </w:rPr>
              <w:t>ное учр</w:t>
            </w:r>
            <w:r w:rsidRPr="007F7581">
              <w:rPr>
                <w:rFonts w:ascii="Arial" w:hAnsi="Arial" w:cs="Arial"/>
                <w:sz w:val="12"/>
                <w:szCs w:val="12"/>
              </w:rPr>
              <w:t>е</w:t>
            </w:r>
            <w:r w:rsidRPr="007F7581">
              <w:rPr>
                <w:rFonts w:ascii="Arial" w:hAnsi="Arial" w:cs="Arial"/>
                <w:sz w:val="12"/>
                <w:szCs w:val="12"/>
              </w:rPr>
              <w:t>ждение "Гимн</w:t>
            </w:r>
            <w:r w:rsidRPr="007F7581">
              <w:rPr>
                <w:rFonts w:ascii="Arial" w:hAnsi="Arial" w:cs="Arial"/>
                <w:sz w:val="12"/>
                <w:szCs w:val="12"/>
              </w:rPr>
              <w:t>а</w:t>
            </w:r>
            <w:r w:rsidRPr="007F7581">
              <w:rPr>
                <w:rFonts w:ascii="Arial" w:hAnsi="Arial" w:cs="Arial"/>
                <w:sz w:val="12"/>
                <w:szCs w:val="12"/>
              </w:rPr>
              <w:t>зия г. Валдай"</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 xml:space="preserve">ное </w:t>
            </w:r>
            <w:r w:rsidRPr="007F7581">
              <w:rPr>
                <w:rFonts w:ascii="Arial" w:hAnsi="Arial" w:cs="Arial"/>
                <w:sz w:val="12"/>
                <w:szCs w:val="12"/>
              </w:rPr>
              <w:lastRenderedPageBreak/>
              <w:t>авт</w:t>
            </w:r>
            <w:r w:rsidRPr="007F7581">
              <w:rPr>
                <w:rFonts w:ascii="Arial" w:hAnsi="Arial" w:cs="Arial"/>
                <w:sz w:val="12"/>
                <w:szCs w:val="12"/>
              </w:rPr>
              <w:t>о</w:t>
            </w:r>
            <w:r w:rsidRPr="007F7581">
              <w:rPr>
                <w:rFonts w:ascii="Arial" w:hAnsi="Arial" w:cs="Arial"/>
                <w:sz w:val="12"/>
                <w:szCs w:val="12"/>
              </w:rPr>
              <w:t>номное образ</w:t>
            </w:r>
            <w:r w:rsidRPr="007F7581">
              <w:rPr>
                <w:rFonts w:ascii="Arial" w:hAnsi="Arial" w:cs="Arial"/>
                <w:sz w:val="12"/>
                <w:szCs w:val="12"/>
              </w:rPr>
              <w:t>о</w:t>
            </w:r>
            <w:r w:rsidRPr="007F7581">
              <w:rPr>
                <w:rFonts w:ascii="Arial" w:hAnsi="Arial" w:cs="Arial"/>
                <w:sz w:val="12"/>
                <w:szCs w:val="12"/>
              </w:rPr>
              <w:t>вател</w:t>
            </w:r>
            <w:r w:rsidRPr="007F7581">
              <w:rPr>
                <w:rFonts w:ascii="Arial" w:hAnsi="Arial" w:cs="Arial"/>
                <w:sz w:val="12"/>
                <w:szCs w:val="12"/>
              </w:rPr>
              <w:t>ь</w:t>
            </w:r>
            <w:r w:rsidRPr="007F7581">
              <w:rPr>
                <w:rFonts w:ascii="Arial" w:hAnsi="Arial" w:cs="Arial"/>
                <w:sz w:val="12"/>
                <w:szCs w:val="12"/>
              </w:rPr>
              <w:t>ное учре</w:t>
            </w:r>
            <w:r w:rsidRPr="007F7581">
              <w:rPr>
                <w:rFonts w:ascii="Arial" w:hAnsi="Arial" w:cs="Arial"/>
                <w:sz w:val="12"/>
                <w:szCs w:val="12"/>
              </w:rPr>
              <w:t>ж</w:t>
            </w:r>
            <w:r w:rsidRPr="007F7581">
              <w:rPr>
                <w:rFonts w:ascii="Arial" w:hAnsi="Arial" w:cs="Arial"/>
                <w:sz w:val="12"/>
                <w:szCs w:val="12"/>
              </w:rPr>
              <w:t>дение "Гимн</w:t>
            </w:r>
            <w:r w:rsidRPr="007F7581">
              <w:rPr>
                <w:rFonts w:ascii="Arial" w:hAnsi="Arial" w:cs="Arial"/>
                <w:sz w:val="12"/>
                <w:szCs w:val="12"/>
              </w:rPr>
              <w:t>а</w:t>
            </w:r>
            <w:r w:rsidRPr="007F7581">
              <w:rPr>
                <w:rFonts w:ascii="Arial" w:hAnsi="Arial" w:cs="Arial"/>
                <w:sz w:val="12"/>
                <w:szCs w:val="12"/>
              </w:rPr>
              <w:t>зия г. Ва</w:t>
            </w:r>
            <w:r w:rsidRPr="007F7581">
              <w:rPr>
                <w:rFonts w:ascii="Arial" w:hAnsi="Arial" w:cs="Arial"/>
                <w:sz w:val="12"/>
                <w:szCs w:val="12"/>
              </w:rPr>
              <w:t>л</w:t>
            </w:r>
            <w:r w:rsidRPr="007F7581">
              <w:rPr>
                <w:rFonts w:ascii="Arial" w:hAnsi="Arial" w:cs="Arial"/>
                <w:sz w:val="12"/>
                <w:szCs w:val="12"/>
              </w:rPr>
              <w:t>дай"</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Песч</w:t>
            </w:r>
            <w:r w:rsidRPr="007F7581">
              <w:rPr>
                <w:rFonts w:ascii="Arial" w:hAnsi="Arial" w:cs="Arial"/>
                <w:sz w:val="12"/>
                <w:szCs w:val="12"/>
              </w:rPr>
              <w:t>а</w:t>
            </w:r>
            <w:r w:rsidRPr="007F7581">
              <w:rPr>
                <w:rFonts w:ascii="Arial" w:hAnsi="Arial" w:cs="Arial"/>
                <w:sz w:val="12"/>
                <w:szCs w:val="12"/>
              </w:rPr>
              <w:t>ная, д.12</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lastRenderedPageBreak/>
              <w:t>53.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w:t>
            </w:r>
            <w:r w:rsidRPr="007F7581">
              <w:rPr>
                <w:rFonts w:ascii="Arial" w:hAnsi="Arial" w:cs="Arial"/>
                <w:sz w:val="12"/>
                <w:szCs w:val="12"/>
              </w:rPr>
              <w:t>о</w:t>
            </w:r>
            <w:r w:rsidRPr="007F7581">
              <w:rPr>
                <w:rFonts w:ascii="Arial" w:hAnsi="Arial" w:cs="Arial"/>
                <w:sz w:val="12"/>
                <w:szCs w:val="12"/>
              </w:rPr>
              <w:t>беды</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57.985369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33.253273</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ФГБУ "Наци</w:t>
            </w:r>
            <w:r w:rsidRPr="007F7581">
              <w:rPr>
                <w:rFonts w:ascii="Arial" w:hAnsi="Arial" w:cs="Arial"/>
                <w:sz w:val="12"/>
                <w:szCs w:val="12"/>
              </w:rPr>
              <w:t>о</w:t>
            </w:r>
            <w:r w:rsidRPr="007F7581">
              <w:rPr>
                <w:rFonts w:ascii="Arial" w:hAnsi="Arial" w:cs="Arial"/>
                <w:sz w:val="12"/>
                <w:szCs w:val="12"/>
              </w:rPr>
              <w:t>нальный парк "Налда</w:t>
            </w:r>
            <w:r w:rsidRPr="007F7581">
              <w:rPr>
                <w:rFonts w:ascii="Arial" w:hAnsi="Arial" w:cs="Arial"/>
                <w:sz w:val="12"/>
                <w:szCs w:val="12"/>
              </w:rPr>
              <w:t>й</w:t>
            </w:r>
            <w:r w:rsidRPr="007F7581">
              <w:rPr>
                <w:rFonts w:ascii="Arial" w:hAnsi="Arial" w:cs="Arial"/>
                <w:sz w:val="12"/>
                <w:szCs w:val="12"/>
              </w:rPr>
              <w:t>ский"</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ФГБУ "Наци</w:t>
            </w:r>
            <w:r w:rsidRPr="007F7581">
              <w:rPr>
                <w:rFonts w:ascii="Arial" w:hAnsi="Arial" w:cs="Arial"/>
                <w:sz w:val="12"/>
                <w:szCs w:val="12"/>
              </w:rPr>
              <w:t>о</w:t>
            </w:r>
            <w:r w:rsidRPr="007F7581">
              <w:rPr>
                <w:rFonts w:ascii="Arial" w:hAnsi="Arial" w:cs="Arial"/>
                <w:sz w:val="12"/>
                <w:szCs w:val="12"/>
              </w:rPr>
              <w:t>нал</w:t>
            </w:r>
            <w:r w:rsidRPr="007F7581">
              <w:rPr>
                <w:rFonts w:ascii="Arial" w:hAnsi="Arial" w:cs="Arial"/>
                <w:sz w:val="12"/>
                <w:szCs w:val="12"/>
              </w:rPr>
              <w:t>ь</w:t>
            </w:r>
            <w:r w:rsidRPr="007F7581">
              <w:rPr>
                <w:rFonts w:ascii="Arial" w:hAnsi="Arial" w:cs="Arial"/>
                <w:sz w:val="12"/>
                <w:szCs w:val="12"/>
              </w:rPr>
              <w:t>ный парк "Ва</w:t>
            </w:r>
            <w:r w:rsidRPr="007F7581">
              <w:rPr>
                <w:rFonts w:ascii="Arial" w:hAnsi="Arial" w:cs="Arial"/>
                <w:sz w:val="12"/>
                <w:szCs w:val="12"/>
              </w:rPr>
              <w:t>л</w:t>
            </w:r>
            <w:r w:rsidRPr="007F7581">
              <w:rPr>
                <w:rFonts w:ascii="Arial" w:hAnsi="Arial" w:cs="Arial"/>
                <w:sz w:val="12"/>
                <w:szCs w:val="12"/>
              </w:rPr>
              <w:t>дайский"</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80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Поб</w:t>
            </w:r>
            <w:r w:rsidRPr="007F7581">
              <w:rPr>
                <w:rFonts w:ascii="Arial" w:hAnsi="Arial" w:cs="Arial"/>
                <w:sz w:val="12"/>
                <w:szCs w:val="12"/>
              </w:rPr>
              <w:t>е</w:t>
            </w:r>
            <w:r w:rsidRPr="007F7581">
              <w:rPr>
                <w:rFonts w:ascii="Arial" w:hAnsi="Arial" w:cs="Arial"/>
                <w:sz w:val="12"/>
                <w:szCs w:val="12"/>
              </w:rPr>
              <w:t>ды, д.5</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w:t>
            </w:r>
            <w:r w:rsidRPr="007F7581">
              <w:rPr>
                <w:rFonts w:ascii="Arial" w:hAnsi="Arial" w:cs="Arial"/>
                <w:sz w:val="12"/>
                <w:szCs w:val="12"/>
              </w:rPr>
              <w:t>о</w:t>
            </w:r>
            <w:r w:rsidRPr="007F7581">
              <w:rPr>
                <w:rFonts w:ascii="Arial" w:hAnsi="Arial" w:cs="Arial"/>
                <w:sz w:val="12"/>
                <w:szCs w:val="12"/>
              </w:rPr>
              <w:t>беды</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84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57.981061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33.242637</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пальное автоно</w:t>
            </w:r>
            <w:r w:rsidRPr="007F7581">
              <w:rPr>
                <w:rFonts w:ascii="Arial" w:hAnsi="Arial" w:cs="Arial"/>
                <w:sz w:val="12"/>
                <w:szCs w:val="12"/>
              </w:rPr>
              <w:t>м</w:t>
            </w:r>
            <w:r w:rsidRPr="007F7581">
              <w:rPr>
                <w:rFonts w:ascii="Arial" w:hAnsi="Arial" w:cs="Arial"/>
                <w:sz w:val="12"/>
                <w:szCs w:val="12"/>
              </w:rPr>
              <w:t>ное обр</w:t>
            </w:r>
            <w:r w:rsidRPr="007F7581">
              <w:rPr>
                <w:rFonts w:ascii="Arial" w:hAnsi="Arial" w:cs="Arial"/>
                <w:sz w:val="12"/>
                <w:szCs w:val="12"/>
              </w:rPr>
              <w:t>а</w:t>
            </w:r>
            <w:r w:rsidRPr="007F7581">
              <w:rPr>
                <w:rFonts w:ascii="Arial" w:hAnsi="Arial" w:cs="Arial"/>
                <w:sz w:val="12"/>
                <w:szCs w:val="12"/>
              </w:rPr>
              <w:t>зовател</w:t>
            </w:r>
            <w:r w:rsidRPr="007F7581">
              <w:rPr>
                <w:rFonts w:ascii="Arial" w:hAnsi="Arial" w:cs="Arial"/>
                <w:sz w:val="12"/>
                <w:szCs w:val="12"/>
              </w:rPr>
              <w:t>ь</w:t>
            </w:r>
            <w:r w:rsidRPr="007F7581">
              <w:rPr>
                <w:rFonts w:ascii="Arial" w:hAnsi="Arial" w:cs="Arial"/>
                <w:sz w:val="12"/>
                <w:szCs w:val="12"/>
              </w:rPr>
              <w:t>ное учр</w:t>
            </w:r>
            <w:r w:rsidRPr="007F7581">
              <w:rPr>
                <w:rFonts w:ascii="Arial" w:hAnsi="Arial" w:cs="Arial"/>
                <w:sz w:val="12"/>
                <w:szCs w:val="12"/>
              </w:rPr>
              <w:t>е</w:t>
            </w:r>
            <w:r w:rsidRPr="007F7581">
              <w:rPr>
                <w:rFonts w:ascii="Arial" w:hAnsi="Arial" w:cs="Arial"/>
                <w:sz w:val="12"/>
                <w:szCs w:val="12"/>
              </w:rPr>
              <w:t>ждение " Сре</w:t>
            </w:r>
            <w:r w:rsidRPr="007F7581">
              <w:rPr>
                <w:rFonts w:ascii="Arial" w:hAnsi="Arial" w:cs="Arial"/>
                <w:sz w:val="12"/>
                <w:szCs w:val="12"/>
              </w:rPr>
              <w:t>д</w:t>
            </w:r>
            <w:r w:rsidRPr="007F7581">
              <w:rPr>
                <w:rFonts w:ascii="Arial" w:hAnsi="Arial" w:cs="Arial"/>
                <w:sz w:val="12"/>
                <w:szCs w:val="12"/>
              </w:rPr>
              <w:t>няя шк</w:t>
            </w:r>
            <w:r w:rsidRPr="007F7581">
              <w:rPr>
                <w:rFonts w:ascii="Arial" w:hAnsi="Arial" w:cs="Arial"/>
                <w:sz w:val="12"/>
                <w:szCs w:val="12"/>
              </w:rPr>
              <w:t>о</w:t>
            </w:r>
            <w:r w:rsidRPr="007F7581">
              <w:rPr>
                <w:rFonts w:ascii="Arial" w:hAnsi="Arial" w:cs="Arial"/>
                <w:sz w:val="12"/>
                <w:szCs w:val="12"/>
              </w:rPr>
              <w:t>ла №2 г. Ва</w:t>
            </w:r>
            <w:r w:rsidRPr="007F7581">
              <w:rPr>
                <w:rFonts w:ascii="Arial" w:hAnsi="Arial" w:cs="Arial"/>
                <w:sz w:val="12"/>
                <w:szCs w:val="12"/>
              </w:rPr>
              <w:t>л</w:t>
            </w:r>
            <w:r w:rsidRPr="007F7581">
              <w:rPr>
                <w:rFonts w:ascii="Arial" w:hAnsi="Arial" w:cs="Arial"/>
                <w:sz w:val="12"/>
                <w:szCs w:val="12"/>
              </w:rPr>
              <w:t>дай"</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ное авт</w:t>
            </w:r>
            <w:r w:rsidRPr="007F7581">
              <w:rPr>
                <w:rFonts w:ascii="Arial" w:hAnsi="Arial" w:cs="Arial"/>
                <w:sz w:val="12"/>
                <w:szCs w:val="12"/>
              </w:rPr>
              <w:t>о</w:t>
            </w:r>
            <w:r w:rsidRPr="007F7581">
              <w:rPr>
                <w:rFonts w:ascii="Arial" w:hAnsi="Arial" w:cs="Arial"/>
                <w:sz w:val="12"/>
                <w:szCs w:val="12"/>
              </w:rPr>
              <w:t>номное образ</w:t>
            </w:r>
            <w:r w:rsidRPr="007F7581">
              <w:rPr>
                <w:rFonts w:ascii="Arial" w:hAnsi="Arial" w:cs="Arial"/>
                <w:sz w:val="12"/>
                <w:szCs w:val="12"/>
              </w:rPr>
              <w:t>о</w:t>
            </w:r>
            <w:r w:rsidRPr="007F7581">
              <w:rPr>
                <w:rFonts w:ascii="Arial" w:hAnsi="Arial" w:cs="Arial"/>
                <w:sz w:val="12"/>
                <w:szCs w:val="12"/>
              </w:rPr>
              <w:t>вател</w:t>
            </w:r>
            <w:r w:rsidRPr="007F7581">
              <w:rPr>
                <w:rFonts w:ascii="Arial" w:hAnsi="Arial" w:cs="Arial"/>
                <w:sz w:val="12"/>
                <w:szCs w:val="12"/>
              </w:rPr>
              <w:t>ь</w:t>
            </w:r>
            <w:r w:rsidRPr="007F7581">
              <w:rPr>
                <w:rFonts w:ascii="Arial" w:hAnsi="Arial" w:cs="Arial"/>
                <w:sz w:val="12"/>
                <w:szCs w:val="12"/>
              </w:rPr>
              <w:t>ное учре</w:t>
            </w:r>
            <w:r w:rsidRPr="007F7581">
              <w:rPr>
                <w:rFonts w:ascii="Arial" w:hAnsi="Arial" w:cs="Arial"/>
                <w:sz w:val="12"/>
                <w:szCs w:val="12"/>
              </w:rPr>
              <w:t>ж</w:t>
            </w:r>
            <w:r w:rsidRPr="007F7581">
              <w:rPr>
                <w:rFonts w:ascii="Arial" w:hAnsi="Arial" w:cs="Arial"/>
                <w:sz w:val="12"/>
                <w:szCs w:val="12"/>
              </w:rPr>
              <w:t>дение " Сре</w:t>
            </w:r>
            <w:r w:rsidRPr="007F7581">
              <w:rPr>
                <w:rFonts w:ascii="Arial" w:hAnsi="Arial" w:cs="Arial"/>
                <w:sz w:val="12"/>
                <w:szCs w:val="12"/>
              </w:rPr>
              <w:t>д</w:t>
            </w:r>
            <w:r w:rsidRPr="007F7581">
              <w:rPr>
                <w:rFonts w:ascii="Arial" w:hAnsi="Arial" w:cs="Arial"/>
                <w:sz w:val="12"/>
                <w:szCs w:val="12"/>
              </w:rPr>
              <w:t>няя школа №2 г. Ва</w:t>
            </w:r>
            <w:r w:rsidRPr="007F7581">
              <w:rPr>
                <w:rFonts w:ascii="Arial" w:hAnsi="Arial" w:cs="Arial"/>
                <w:sz w:val="12"/>
                <w:szCs w:val="12"/>
              </w:rPr>
              <w:t>л</w:t>
            </w:r>
            <w:r w:rsidRPr="007F7581">
              <w:rPr>
                <w:rFonts w:ascii="Arial" w:hAnsi="Arial" w:cs="Arial"/>
                <w:sz w:val="12"/>
                <w:szCs w:val="12"/>
              </w:rPr>
              <w:t>дай"</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Поб</w:t>
            </w:r>
            <w:r w:rsidRPr="007F7581">
              <w:rPr>
                <w:rFonts w:ascii="Arial" w:hAnsi="Arial" w:cs="Arial"/>
                <w:sz w:val="12"/>
                <w:szCs w:val="12"/>
              </w:rPr>
              <w:t>е</w:t>
            </w:r>
            <w:r w:rsidRPr="007F7581">
              <w:rPr>
                <w:rFonts w:ascii="Arial" w:hAnsi="Arial" w:cs="Arial"/>
                <w:sz w:val="12"/>
                <w:szCs w:val="12"/>
              </w:rPr>
              <w:t>ды, д.84(д/о Со</w:t>
            </w:r>
            <w:r w:rsidRPr="007F7581">
              <w:rPr>
                <w:rFonts w:ascii="Arial" w:hAnsi="Arial" w:cs="Arial"/>
                <w:sz w:val="12"/>
                <w:szCs w:val="12"/>
              </w:rPr>
              <w:t>л</w:t>
            </w:r>
            <w:r w:rsidRPr="007F7581">
              <w:rPr>
                <w:rFonts w:ascii="Arial" w:hAnsi="Arial" w:cs="Arial"/>
                <w:sz w:val="12"/>
                <w:szCs w:val="12"/>
              </w:rPr>
              <w:t>нышко)</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Ста</w:t>
            </w:r>
            <w:r w:rsidRPr="007F7581">
              <w:rPr>
                <w:rFonts w:ascii="Arial" w:hAnsi="Arial" w:cs="Arial"/>
                <w:sz w:val="12"/>
                <w:szCs w:val="12"/>
              </w:rPr>
              <w:t>н</w:t>
            </w:r>
            <w:r w:rsidRPr="007F7581">
              <w:rPr>
                <w:rFonts w:ascii="Arial" w:hAnsi="Arial" w:cs="Arial"/>
                <w:sz w:val="12"/>
                <w:szCs w:val="12"/>
              </w:rPr>
              <w:t>цио</w:t>
            </w:r>
            <w:r w:rsidRPr="007F7581">
              <w:rPr>
                <w:rFonts w:ascii="Arial" w:hAnsi="Arial" w:cs="Arial"/>
                <w:sz w:val="12"/>
                <w:szCs w:val="12"/>
              </w:rPr>
              <w:t>н</w:t>
            </w:r>
            <w:r w:rsidRPr="007F7581">
              <w:rPr>
                <w:rFonts w:ascii="Arial" w:hAnsi="Arial" w:cs="Arial"/>
                <w:sz w:val="12"/>
                <w:szCs w:val="12"/>
              </w:rPr>
              <w:t>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57.968606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33.243838</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«Дом</w:t>
            </w:r>
            <w:r w:rsidRPr="007F7581">
              <w:rPr>
                <w:rFonts w:ascii="Arial" w:hAnsi="Arial" w:cs="Arial"/>
                <w:sz w:val="12"/>
                <w:szCs w:val="12"/>
              </w:rPr>
              <w:t>о</w:t>
            </w:r>
            <w:r w:rsidRPr="007F7581">
              <w:rPr>
                <w:rFonts w:ascii="Arial" w:hAnsi="Arial" w:cs="Arial"/>
                <w:sz w:val="12"/>
                <w:szCs w:val="12"/>
              </w:rPr>
              <w:t>упра</w:t>
            </w:r>
            <w:r w:rsidRPr="007F7581">
              <w:rPr>
                <w:rFonts w:ascii="Arial" w:hAnsi="Arial" w:cs="Arial"/>
                <w:sz w:val="12"/>
                <w:szCs w:val="12"/>
              </w:rPr>
              <w:t>в</w:t>
            </w:r>
            <w:r w:rsidRPr="007F7581">
              <w:rPr>
                <w:rFonts w:ascii="Arial" w:hAnsi="Arial" w:cs="Arial"/>
                <w:sz w:val="12"/>
                <w:szCs w:val="12"/>
              </w:rPr>
              <w:t>ление»</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76</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(Ста</w:t>
            </w:r>
            <w:r w:rsidRPr="007F7581">
              <w:rPr>
                <w:rFonts w:ascii="Arial" w:hAnsi="Arial" w:cs="Arial"/>
                <w:sz w:val="12"/>
                <w:szCs w:val="12"/>
              </w:rPr>
              <w:t>н</w:t>
            </w:r>
            <w:r w:rsidRPr="007F7581">
              <w:rPr>
                <w:rFonts w:ascii="Arial" w:hAnsi="Arial" w:cs="Arial"/>
                <w:sz w:val="12"/>
                <w:szCs w:val="12"/>
              </w:rPr>
              <w:t>цио</w:t>
            </w:r>
            <w:r w:rsidRPr="007F7581">
              <w:rPr>
                <w:rFonts w:ascii="Arial" w:hAnsi="Arial" w:cs="Arial"/>
                <w:sz w:val="12"/>
                <w:szCs w:val="12"/>
              </w:rPr>
              <w:t>н</w:t>
            </w:r>
            <w:r w:rsidRPr="007F7581">
              <w:rPr>
                <w:rFonts w:ascii="Arial" w:hAnsi="Arial" w:cs="Arial"/>
                <w:sz w:val="12"/>
                <w:szCs w:val="12"/>
              </w:rPr>
              <w:t>ная д.4)</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56.</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М</w:t>
            </w:r>
            <w:r w:rsidRPr="007F7581">
              <w:rPr>
                <w:rFonts w:ascii="Arial" w:hAnsi="Arial" w:cs="Arial"/>
                <w:sz w:val="12"/>
                <w:szCs w:val="12"/>
              </w:rPr>
              <w:t>е</w:t>
            </w:r>
            <w:r w:rsidRPr="007F7581">
              <w:rPr>
                <w:rFonts w:ascii="Arial" w:hAnsi="Arial" w:cs="Arial"/>
                <w:sz w:val="12"/>
                <w:szCs w:val="12"/>
              </w:rPr>
              <w:t>хан</w:t>
            </w:r>
            <w:r w:rsidRPr="007F7581">
              <w:rPr>
                <w:rFonts w:ascii="Arial" w:hAnsi="Arial" w:cs="Arial"/>
                <w:sz w:val="12"/>
                <w:szCs w:val="12"/>
              </w:rPr>
              <w:t>и</w:t>
            </w:r>
            <w:r w:rsidRPr="007F7581">
              <w:rPr>
                <w:rFonts w:ascii="Arial" w:hAnsi="Arial" w:cs="Arial"/>
                <w:sz w:val="12"/>
                <w:szCs w:val="12"/>
              </w:rPr>
              <w:t>зат</w:t>
            </w:r>
            <w:r w:rsidRPr="007F7581">
              <w:rPr>
                <w:rFonts w:ascii="Arial" w:hAnsi="Arial" w:cs="Arial"/>
                <w:sz w:val="12"/>
                <w:szCs w:val="12"/>
              </w:rPr>
              <w:t>о</w:t>
            </w:r>
            <w:r w:rsidRPr="007F7581">
              <w:rPr>
                <w:rFonts w:ascii="Arial" w:hAnsi="Arial" w:cs="Arial"/>
                <w:sz w:val="12"/>
                <w:szCs w:val="12"/>
              </w:rPr>
              <w:t>ров</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11а</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57.993669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33.247671699999955</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пальное автоно</w:t>
            </w:r>
            <w:r w:rsidRPr="007F7581">
              <w:rPr>
                <w:rFonts w:ascii="Arial" w:hAnsi="Arial" w:cs="Arial"/>
                <w:sz w:val="12"/>
                <w:szCs w:val="12"/>
              </w:rPr>
              <w:t>м</w:t>
            </w:r>
            <w:r w:rsidRPr="007F7581">
              <w:rPr>
                <w:rFonts w:ascii="Arial" w:hAnsi="Arial" w:cs="Arial"/>
                <w:sz w:val="12"/>
                <w:szCs w:val="12"/>
              </w:rPr>
              <w:t>ное обр</w:t>
            </w:r>
            <w:r w:rsidRPr="007F7581">
              <w:rPr>
                <w:rFonts w:ascii="Arial" w:hAnsi="Arial" w:cs="Arial"/>
                <w:sz w:val="12"/>
                <w:szCs w:val="12"/>
              </w:rPr>
              <w:t>а</w:t>
            </w:r>
            <w:r w:rsidRPr="007F7581">
              <w:rPr>
                <w:rFonts w:ascii="Arial" w:hAnsi="Arial" w:cs="Arial"/>
                <w:sz w:val="12"/>
                <w:szCs w:val="12"/>
              </w:rPr>
              <w:t>зовател</w:t>
            </w:r>
            <w:r w:rsidRPr="007F7581">
              <w:rPr>
                <w:rFonts w:ascii="Arial" w:hAnsi="Arial" w:cs="Arial"/>
                <w:sz w:val="12"/>
                <w:szCs w:val="12"/>
              </w:rPr>
              <w:t>ь</w:t>
            </w:r>
            <w:r w:rsidRPr="007F7581">
              <w:rPr>
                <w:rFonts w:ascii="Arial" w:hAnsi="Arial" w:cs="Arial"/>
                <w:sz w:val="12"/>
                <w:szCs w:val="12"/>
              </w:rPr>
              <w:t>ное учр</w:t>
            </w:r>
            <w:r w:rsidRPr="007F7581">
              <w:rPr>
                <w:rFonts w:ascii="Arial" w:hAnsi="Arial" w:cs="Arial"/>
                <w:sz w:val="12"/>
                <w:szCs w:val="12"/>
              </w:rPr>
              <w:t>е</w:t>
            </w:r>
            <w:r w:rsidRPr="007F7581">
              <w:rPr>
                <w:rFonts w:ascii="Arial" w:hAnsi="Arial" w:cs="Arial"/>
                <w:sz w:val="12"/>
                <w:szCs w:val="12"/>
              </w:rPr>
              <w:t>ждение "Гимн</w:t>
            </w:r>
            <w:r w:rsidRPr="007F7581">
              <w:rPr>
                <w:rFonts w:ascii="Arial" w:hAnsi="Arial" w:cs="Arial"/>
                <w:sz w:val="12"/>
                <w:szCs w:val="12"/>
              </w:rPr>
              <w:t>а</w:t>
            </w:r>
            <w:r w:rsidRPr="007F7581">
              <w:rPr>
                <w:rFonts w:ascii="Arial" w:hAnsi="Arial" w:cs="Arial"/>
                <w:sz w:val="12"/>
                <w:szCs w:val="12"/>
              </w:rPr>
              <w:t>зия г. Валдай"</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ное авт</w:t>
            </w:r>
            <w:r w:rsidRPr="007F7581">
              <w:rPr>
                <w:rFonts w:ascii="Arial" w:hAnsi="Arial" w:cs="Arial"/>
                <w:sz w:val="12"/>
                <w:szCs w:val="12"/>
              </w:rPr>
              <w:t>о</w:t>
            </w:r>
            <w:r w:rsidRPr="007F7581">
              <w:rPr>
                <w:rFonts w:ascii="Arial" w:hAnsi="Arial" w:cs="Arial"/>
                <w:sz w:val="12"/>
                <w:szCs w:val="12"/>
              </w:rPr>
              <w:t>номное образ</w:t>
            </w:r>
            <w:r w:rsidRPr="007F7581">
              <w:rPr>
                <w:rFonts w:ascii="Arial" w:hAnsi="Arial" w:cs="Arial"/>
                <w:sz w:val="12"/>
                <w:szCs w:val="12"/>
              </w:rPr>
              <w:t>о</w:t>
            </w:r>
            <w:r w:rsidRPr="007F7581">
              <w:rPr>
                <w:rFonts w:ascii="Arial" w:hAnsi="Arial" w:cs="Arial"/>
                <w:sz w:val="12"/>
                <w:szCs w:val="12"/>
              </w:rPr>
              <w:t>вател</w:t>
            </w:r>
            <w:r w:rsidRPr="007F7581">
              <w:rPr>
                <w:rFonts w:ascii="Arial" w:hAnsi="Arial" w:cs="Arial"/>
                <w:sz w:val="12"/>
                <w:szCs w:val="12"/>
              </w:rPr>
              <w:t>ь</w:t>
            </w:r>
            <w:r w:rsidRPr="007F7581">
              <w:rPr>
                <w:rFonts w:ascii="Arial" w:hAnsi="Arial" w:cs="Arial"/>
                <w:sz w:val="12"/>
                <w:szCs w:val="12"/>
              </w:rPr>
              <w:t>ное учре</w:t>
            </w:r>
            <w:r w:rsidRPr="007F7581">
              <w:rPr>
                <w:rFonts w:ascii="Arial" w:hAnsi="Arial" w:cs="Arial"/>
                <w:sz w:val="12"/>
                <w:szCs w:val="12"/>
              </w:rPr>
              <w:t>ж</w:t>
            </w:r>
            <w:r w:rsidRPr="007F7581">
              <w:rPr>
                <w:rFonts w:ascii="Arial" w:hAnsi="Arial" w:cs="Arial"/>
                <w:sz w:val="12"/>
                <w:szCs w:val="12"/>
              </w:rPr>
              <w:t>дение "Гимн</w:t>
            </w:r>
            <w:r w:rsidRPr="007F7581">
              <w:rPr>
                <w:rFonts w:ascii="Arial" w:hAnsi="Arial" w:cs="Arial"/>
                <w:sz w:val="12"/>
                <w:szCs w:val="12"/>
              </w:rPr>
              <w:t>а</w:t>
            </w:r>
            <w:r w:rsidRPr="007F7581">
              <w:rPr>
                <w:rFonts w:ascii="Arial" w:hAnsi="Arial" w:cs="Arial"/>
                <w:sz w:val="12"/>
                <w:szCs w:val="12"/>
              </w:rPr>
              <w:t>зия г. Ва</w:t>
            </w:r>
            <w:r w:rsidRPr="007F7581">
              <w:rPr>
                <w:rFonts w:ascii="Arial" w:hAnsi="Arial" w:cs="Arial"/>
                <w:sz w:val="12"/>
                <w:szCs w:val="12"/>
              </w:rPr>
              <w:t>л</w:t>
            </w:r>
            <w:r w:rsidRPr="007F7581">
              <w:rPr>
                <w:rFonts w:ascii="Arial" w:hAnsi="Arial" w:cs="Arial"/>
                <w:sz w:val="12"/>
                <w:szCs w:val="12"/>
              </w:rPr>
              <w:t>дай</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Механ</w:t>
            </w:r>
            <w:r w:rsidRPr="007F7581">
              <w:rPr>
                <w:rFonts w:ascii="Arial" w:hAnsi="Arial" w:cs="Arial"/>
                <w:sz w:val="12"/>
                <w:szCs w:val="12"/>
              </w:rPr>
              <w:t>и</w:t>
            </w:r>
            <w:r w:rsidRPr="007F7581">
              <w:rPr>
                <w:rFonts w:ascii="Arial" w:hAnsi="Arial" w:cs="Arial"/>
                <w:sz w:val="12"/>
                <w:szCs w:val="12"/>
              </w:rPr>
              <w:t>заторов, д.11а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М</w:t>
            </w:r>
            <w:r w:rsidRPr="007F7581">
              <w:rPr>
                <w:rFonts w:ascii="Arial" w:hAnsi="Arial" w:cs="Arial"/>
                <w:sz w:val="12"/>
                <w:szCs w:val="12"/>
              </w:rPr>
              <w:t>о</w:t>
            </w:r>
            <w:r w:rsidRPr="007F7581">
              <w:rPr>
                <w:rFonts w:ascii="Arial" w:hAnsi="Arial" w:cs="Arial"/>
                <w:sz w:val="12"/>
                <w:szCs w:val="12"/>
              </w:rPr>
              <w:t>л</w:t>
            </w:r>
            <w:r w:rsidRPr="007F7581">
              <w:rPr>
                <w:rFonts w:ascii="Arial" w:hAnsi="Arial" w:cs="Arial"/>
                <w:sz w:val="12"/>
                <w:szCs w:val="12"/>
              </w:rPr>
              <w:t>о</w:t>
            </w:r>
            <w:r w:rsidRPr="007F7581">
              <w:rPr>
                <w:rFonts w:ascii="Arial" w:hAnsi="Arial" w:cs="Arial"/>
                <w:sz w:val="12"/>
                <w:szCs w:val="12"/>
              </w:rPr>
              <w:t>де</w:t>
            </w:r>
            <w:r w:rsidRPr="007F7581">
              <w:rPr>
                <w:rFonts w:ascii="Arial" w:hAnsi="Arial" w:cs="Arial"/>
                <w:sz w:val="12"/>
                <w:szCs w:val="12"/>
              </w:rPr>
              <w:t>ж</w:t>
            </w:r>
            <w:r w:rsidRPr="007F7581">
              <w:rPr>
                <w:rFonts w:ascii="Arial" w:hAnsi="Arial" w:cs="Arial"/>
                <w:sz w:val="12"/>
                <w:szCs w:val="12"/>
              </w:rPr>
              <w:t>ная</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14</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57.98517398777157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33.23918185529487</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пальное автоно</w:t>
            </w:r>
            <w:r w:rsidRPr="007F7581">
              <w:rPr>
                <w:rFonts w:ascii="Arial" w:hAnsi="Arial" w:cs="Arial"/>
                <w:sz w:val="12"/>
                <w:szCs w:val="12"/>
              </w:rPr>
              <w:t>м</w:t>
            </w:r>
            <w:r w:rsidRPr="007F7581">
              <w:rPr>
                <w:rFonts w:ascii="Arial" w:hAnsi="Arial" w:cs="Arial"/>
                <w:sz w:val="12"/>
                <w:szCs w:val="12"/>
              </w:rPr>
              <w:t>ное обр</w:t>
            </w:r>
            <w:r w:rsidRPr="007F7581">
              <w:rPr>
                <w:rFonts w:ascii="Arial" w:hAnsi="Arial" w:cs="Arial"/>
                <w:sz w:val="12"/>
                <w:szCs w:val="12"/>
              </w:rPr>
              <w:t>а</w:t>
            </w:r>
            <w:r w:rsidRPr="007F7581">
              <w:rPr>
                <w:rFonts w:ascii="Arial" w:hAnsi="Arial" w:cs="Arial"/>
                <w:sz w:val="12"/>
                <w:szCs w:val="12"/>
              </w:rPr>
              <w:t>зовател</w:t>
            </w:r>
            <w:r w:rsidRPr="007F7581">
              <w:rPr>
                <w:rFonts w:ascii="Arial" w:hAnsi="Arial" w:cs="Arial"/>
                <w:sz w:val="12"/>
                <w:szCs w:val="12"/>
              </w:rPr>
              <w:t>ь</w:t>
            </w:r>
            <w:r w:rsidRPr="007F7581">
              <w:rPr>
                <w:rFonts w:ascii="Arial" w:hAnsi="Arial" w:cs="Arial"/>
                <w:sz w:val="12"/>
                <w:szCs w:val="12"/>
              </w:rPr>
              <w:t>ное учр</w:t>
            </w:r>
            <w:r w:rsidRPr="007F7581">
              <w:rPr>
                <w:rFonts w:ascii="Arial" w:hAnsi="Arial" w:cs="Arial"/>
                <w:sz w:val="12"/>
                <w:szCs w:val="12"/>
              </w:rPr>
              <w:t>е</w:t>
            </w:r>
            <w:r w:rsidRPr="007F7581">
              <w:rPr>
                <w:rFonts w:ascii="Arial" w:hAnsi="Arial" w:cs="Arial"/>
                <w:sz w:val="12"/>
                <w:szCs w:val="12"/>
              </w:rPr>
              <w:t>ждение "Гимн</w:t>
            </w:r>
            <w:r w:rsidRPr="007F7581">
              <w:rPr>
                <w:rFonts w:ascii="Arial" w:hAnsi="Arial" w:cs="Arial"/>
                <w:sz w:val="12"/>
                <w:szCs w:val="12"/>
              </w:rPr>
              <w:t>а</w:t>
            </w:r>
            <w:r w:rsidRPr="007F7581">
              <w:rPr>
                <w:rFonts w:ascii="Arial" w:hAnsi="Arial" w:cs="Arial"/>
                <w:sz w:val="12"/>
                <w:szCs w:val="12"/>
              </w:rPr>
              <w:t>зия г. Валдай"</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ное авт</w:t>
            </w:r>
            <w:r w:rsidRPr="007F7581">
              <w:rPr>
                <w:rFonts w:ascii="Arial" w:hAnsi="Arial" w:cs="Arial"/>
                <w:sz w:val="12"/>
                <w:szCs w:val="12"/>
              </w:rPr>
              <w:t>о</w:t>
            </w:r>
            <w:r w:rsidRPr="007F7581">
              <w:rPr>
                <w:rFonts w:ascii="Arial" w:hAnsi="Arial" w:cs="Arial"/>
                <w:sz w:val="12"/>
                <w:szCs w:val="12"/>
              </w:rPr>
              <w:t>номное образ</w:t>
            </w:r>
            <w:r w:rsidRPr="007F7581">
              <w:rPr>
                <w:rFonts w:ascii="Arial" w:hAnsi="Arial" w:cs="Arial"/>
                <w:sz w:val="12"/>
                <w:szCs w:val="12"/>
              </w:rPr>
              <w:t>о</w:t>
            </w:r>
            <w:r w:rsidRPr="007F7581">
              <w:rPr>
                <w:rFonts w:ascii="Arial" w:hAnsi="Arial" w:cs="Arial"/>
                <w:sz w:val="12"/>
                <w:szCs w:val="12"/>
              </w:rPr>
              <w:t>вател</w:t>
            </w:r>
            <w:r w:rsidRPr="007F7581">
              <w:rPr>
                <w:rFonts w:ascii="Arial" w:hAnsi="Arial" w:cs="Arial"/>
                <w:sz w:val="12"/>
                <w:szCs w:val="12"/>
              </w:rPr>
              <w:t>ь</w:t>
            </w:r>
            <w:r w:rsidRPr="007F7581">
              <w:rPr>
                <w:rFonts w:ascii="Arial" w:hAnsi="Arial" w:cs="Arial"/>
                <w:sz w:val="12"/>
                <w:szCs w:val="12"/>
              </w:rPr>
              <w:t>ное учре</w:t>
            </w:r>
            <w:r w:rsidRPr="007F7581">
              <w:rPr>
                <w:rFonts w:ascii="Arial" w:hAnsi="Arial" w:cs="Arial"/>
                <w:sz w:val="12"/>
                <w:szCs w:val="12"/>
              </w:rPr>
              <w:t>ж</w:t>
            </w:r>
            <w:r w:rsidRPr="007F7581">
              <w:rPr>
                <w:rFonts w:ascii="Arial" w:hAnsi="Arial" w:cs="Arial"/>
                <w:sz w:val="12"/>
                <w:szCs w:val="12"/>
              </w:rPr>
              <w:t>дение "Гимн</w:t>
            </w:r>
            <w:r w:rsidRPr="007F7581">
              <w:rPr>
                <w:rFonts w:ascii="Arial" w:hAnsi="Arial" w:cs="Arial"/>
                <w:sz w:val="12"/>
                <w:szCs w:val="12"/>
              </w:rPr>
              <w:t>а</w:t>
            </w:r>
            <w:r w:rsidRPr="007F7581">
              <w:rPr>
                <w:rFonts w:ascii="Arial" w:hAnsi="Arial" w:cs="Arial"/>
                <w:sz w:val="12"/>
                <w:szCs w:val="12"/>
              </w:rPr>
              <w:t>зия г. Ва</w:t>
            </w:r>
            <w:r w:rsidRPr="007F7581">
              <w:rPr>
                <w:rFonts w:ascii="Arial" w:hAnsi="Arial" w:cs="Arial"/>
                <w:sz w:val="12"/>
                <w:szCs w:val="12"/>
              </w:rPr>
              <w:t>л</w:t>
            </w:r>
            <w:r w:rsidRPr="007F7581">
              <w:rPr>
                <w:rFonts w:ascii="Arial" w:hAnsi="Arial" w:cs="Arial"/>
                <w:sz w:val="12"/>
                <w:szCs w:val="12"/>
              </w:rPr>
              <w:t>дай</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Мол</w:t>
            </w:r>
            <w:r w:rsidRPr="007F7581">
              <w:rPr>
                <w:rFonts w:ascii="Arial" w:hAnsi="Arial" w:cs="Arial"/>
                <w:sz w:val="12"/>
                <w:szCs w:val="12"/>
              </w:rPr>
              <w:t>о</w:t>
            </w:r>
            <w:r w:rsidRPr="007F7581">
              <w:rPr>
                <w:rFonts w:ascii="Arial" w:hAnsi="Arial" w:cs="Arial"/>
                <w:sz w:val="12"/>
                <w:szCs w:val="12"/>
              </w:rPr>
              <w:t>дежная, д.14</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58.</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Л</w:t>
            </w:r>
            <w:r w:rsidRPr="007F7581">
              <w:rPr>
                <w:rFonts w:ascii="Arial" w:hAnsi="Arial" w:cs="Arial"/>
                <w:sz w:val="12"/>
                <w:szCs w:val="12"/>
              </w:rPr>
              <w:t>о</w:t>
            </w:r>
            <w:r w:rsidRPr="007F7581">
              <w:rPr>
                <w:rFonts w:ascii="Arial" w:hAnsi="Arial" w:cs="Arial"/>
                <w:sz w:val="12"/>
                <w:szCs w:val="12"/>
              </w:rPr>
              <w:t>мон</w:t>
            </w:r>
            <w:r w:rsidRPr="007F7581">
              <w:rPr>
                <w:rFonts w:ascii="Arial" w:hAnsi="Arial" w:cs="Arial"/>
                <w:sz w:val="12"/>
                <w:szCs w:val="12"/>
              </w:rPr>
              <w:t>о</w:t>
            </w:r>
            <w:r w:rsidRPr="007F7581">
              <w:rPr>
                <w:rFonts w:ascii="Arial" w:hAnsi="Arial" w:cs="Arial"/>
                <w:sz w:val="12"/>
                <w:szCs w:val="12"/>
              </w:rPr>
              <w:t>сова</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35</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57.9817368917439</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33.24876370898437</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пальное автоно</w:t>
            </w:r>
            <w:r w:rsidRPr="007F7581">
              <w:rPr>
                <w:rFonts w:ascii="Arial" w:hAnsi="Arial" w:cs="Arial"/>
                <w:sz w:val="12"/>
                <w:szCs w:val="12"/>
              </w:rPr>
              <w:t>м</w:t>
            </w:r>
            <w:r w:rsidRPr="007F7581">
              <w:rPr>
                <w:rFonts w:ascii="Arial" w:hAnsi="Arial" w:cs="Arial"/>
                <w:sz w:val="12"/>
                <w:szCs w:val="12"/>
              </w:rPr>
              <w:t>ное обр</w:t>
            </w:r>
            <w:r w:rsidRPr="007F7581">
              <w:rPr>
                <w:rFonts w:ascii="Arial" w:hAnsi="Arial" w:cs="Arial"/>
                <w:sz w:val="12"/>
                <w:szCs w:val="12"/>
              </w:rPr>
              <w:t>а</w:t>
            </w:r>
            <w:r w:rsidRPr="007F7581">
              <w:rPr>
                <w:rFonts w:ascii="Arial" w:hAnsi="Arial" w:cs="Arial"/>
                <w:sz w:val="12"/>
                <w:szCs w:val="12"/>
              </w:rPr>
              <w:t>зовател</w:t>
            </w:r>
            <w:r w:rsidRPr="007F7581">
              <w:rPr>
                <w:rFonts w:ascii="Arial" w:hAnsi="Arial" w:cs="Arial"/>
                <w:sz w:val="12"/>
                <w:szCs w:val="12"/>
              </w:rPr>
              <w:t>ь</w:t>
            </w:r>
            <w:r w:rsidRPr="007F7581">
              <w:rPr>
                <w:rFonts w:ascii="Arial" w:hAnsi="Arial" w:cs="Arial"/>
                <w:sz w:val="12"/>
                <w:szCs w:val="12"/>
              </w:rPr>
              <w:t>ное учр</w:t>
            </w:r>
            <w:r w:rsidRPr="007F7581">
              <w:rPr>
                <w:rFonts w:ascii="Arial" w:hAnsi="Arial" w:cs="Arial"/>
                <w:sz w:val="12"/>
                <w:szCs w:val="12"/>
              </w:rPr>
              <w:t>е</w:t>
            </w:r>
            <w:r w:rsidRPr="007F7581">
              <w:rPr>
                <w:rFonts w:ascii="Arial" w:hAnsi="Arial" w:cs="Arial"/>
                <w:sz w:val="12"/>
                <w:szCs w:val="12"/>
              </w:rPr>
              <w:t>ждение " Сре</w:t>
            </w:r>
            <w:r w:rsidRPr="007F7581">
              <w:rPr>
                <w:rFonts w:ascii="Arial" w:hAnsi="Arial" w:cs="Arial"/>
                <w:sz w:val="12"/>
                <w:szCs w:val="12"/>
              </w:rPr>
              <w:t>д</w:t>
            </w:r>
            <w:r w:rsidRPr="007F7581">
              <w:rPr>
                <w:rFonts w:ascii="Arial" w:hAnsi="Arial" w:cs="Arial"/>
                <w:sz w:val="12"/>
                <w:szCs w:val="12"/>
              </w:rPr>
              <w:t>няя шк</w:t>
            </w:r>
            <w:r w:rsidRPr="007F7581">
              <w:rPr>
                <w:rFonts w:ascii="Arial" w:hAnsi="Arial" w:cs="Arial"/>
                <w:sz w:val="12"/>
                <w:szCs w:val="12"/>
              </w:rPr>
              <w:t>о</w:t>
            </w:r>
            <w:r w:rsidRPr="007F7581">
              <w:rPr>
                <w:rFonts w:ascii="Arial" w:hAnsi="Arial" w:cs="Arial"/>
                <w:sz w:val="12"/>
                <w:szCs w:val="12"/>
              </w:rPr>
              <w:t>ла №2 г. Ва</w:t>
            </w:r>
            <w:r w:rsidRPr="007F7581">
              <w:rPr>
                <w:rFonts w:ascii="Arial" w:hAnsi="Arial" w:cs="Arial"/>
                <w:sz w:val="12"/>
                <w:szCs w:val="12"/>
              </w:rPr>
              <w:t>л</w:t>
            </w:r>
            <w:r w:rsidRPr="007F7581">
              <w:rPr>
                <w:rFonts w:ascii="Arial" w:hAnsi="Arial" w:cs="Arial"/>
                <w:sz w:val="12"/>
                <w:szCs w:val="12"/>
              </w:rPr>
              <w:t>дай"</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муниц</w:t>
            </w:r>
            <w:r w:rsidRPr="007F7581">
              <w:rPr>
                <w:rFonts w:ascii="Arial" w:hAnsi="Arial" w:cs="Arial"/>
                <w:sz w:val="12"/>
                <w:szCs w:val="12"/>
              </w:rPr>
              <w:t>и</w:t>
            </w:r>
            <w:r w:rsidRPr="007F7581">
              <w:rPr>
                <w:rFonts w:ascii="Arial" w:hAnsi="Arial" w:cs="Arial"/>
                <w:sz w:val="12"/>
                <w:szCs w:val="12"/>
              </w:rPr>
              <w:t>пал</w:t>
            </w:r>
            <w:r w:rsidRPr="007F7581">
              <w:rPr>
                <w:rFonts w:ascii="Arial" w:hAnsi="Arial" w:cs="Arial"/>
                <w:sz w:val="12"/>
                <w:szCs w:val="12"/>
              </w:rPr>
              <w:t>ь</w:t>
            </w:r>
            <w:r w:rsidRPr="007F7581">
              <w:rPr>
                <w:rFonts w:ascii="Arial" w:hAnsi="Arial" w:cs="Arial"/>
                <w:sz w:val="12"/>
                <w:szCs w:val="12"/>
              </w:rPr>
              <w:t>ное авт</w:t>
            </w:r>
            <w:r w:rsidRPr="007F7581">
              <w:rPr>
                <w:rFonts w:ascii="Arial" w:hAnsi="Arial" w:cs="Arial"/>
                <w:sz w:val="12"/>
                <w:szCs w:val="12"/>
              </w:rPr>
              <w:t>о</w:t>
            </w:r>
            <w:r w:rsidRPr="007F7581">
              <w:rPr>
                <w:rFonts w:ascii="Arial" w:hAnsi="Arial" w:cs="Arial"/>
                <w:sz w:val="12"/>
                <w:szCs w:val="12"/>
              </w:rPr>
              <w:t>номное образ</w:t>
            </w:r>
            <w:r w:rsidRPr="007F7581">
              <w:rPr>
                <w:rFonts w:ascii="Arial" w:hAnsi="Arial" w:cs="Arial"/>
                <w:sz w:val="12"/>
                <w:szCs w:val="12"/>
              </w:rPr>
              <w:t>о</w:t>
            </w:r>
            <w:r w:rsidRPr="007F7581">
              <w:rPr>
                <w:rFonts w:ascii="Arial" w:hAnsi="Arial" w:cs="Arial"/>
                <w:sz w:val="12"/>
                <w:szCs w:val="12"/>
              </w:rPr>
              <w:t>вател</w:t>
            </w:r>
            <w:r w:rsidRPr="007F7581">
              <w:rPr>
                <w:rFonts w:ascii="Arial" w:hAnsi="Arial" w:cs="Arial"/>
                <w:sz w:val="12"/>
                <w:szCs w:val="12"/>
              </w:rPr>
              <w:t>ь</w:t>
            </w:r>
            <w:r w:rsidRPr="007F7581">
              <w:rPr>
                <w:rFonts w:ascii="Arial" w:hAnsi="Arial" w:cs="Arial"/>
                <w:sz w:val="12"/>
                <w:szCs w:val="12"/>
              </w:rPr>
              <w:t>ное учре</w:t>
            </w:r>
            <w:r w:rsidRPr="007F7581">
              <w:rPr>
                <w:rFonts w:ascii="Arial" w:hAnsi="Arial" w:cs="Arial"/>
                <w:sz w:val="12"/>
                <w:szCs w:val="12"/>
              </w:rPr>
              <w:t>ж</w:t>
            </w:r>
            <w:r w:rsidRPr="007F7581">
              <w:rPr>
                <w:rFonts w:ascii="Arial" w:hAnsi="Arial" w:cs="Arial"/>
                <w:sz w:val="12"/>
                <w:szCs w:val="12"/>
              </w:rPr>
              <w:t>дение " Сре</w:t>
            </w:r>
            <w:r w:rsidRPr="007F7581">
              <w:rPr>
                <w:rFonts w:ascii="Arial" w:hAnsi="Arial" w:cs="Arial"/>
                <w:sz w:val="12"/>
                <w:szCs w:val="12"/>
              </w:rPr>
              <w:t>д</w:t>
            </w:r>
            <w:r w:rsidRPr="007F7581">
              <w:rPr>
                <w:rFonts w:ascii="Arial" w:hAnsi="Arial" w:cs="Arial"/>
                <w:sz w:val="12"/>
                <w:szCs w:val="12"/>
              </w:rPr>
              <w:t>няя школа №2 г. Ва</w:t>
            </w:r>
            <w:r w:rsidRPr="007F7581">
              <w:rPr>
                <w:rFonts w:ascii="Arial" w:hAnsi="Arial" w:cs="Arial"/>
                <w:sz w:val="12"/>
                <w:szCs w:val="12"/>
              </w:rPr>
              <w:t>л</w:t>
            </w:r>
            <w:r w:rsidRPr="007F7581">
              <w:rPr>
                <w:rFonts w:ascii="Arial" w:hAnsi="Arial" w:cs="Arial"/>
                <w:sz w:val="12"/>
                <w:szCs w:val="12"/>
              </w:rPr>
              <w:t>дай"</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Ломон</w:t>
            </w:r>
            <w:r w:rsidRPr="007F7581">
              <w:rPr>
                <w:rFonts w:ascii="Arial" w:hAnsi="Arial" w:cs="Arial"/>
                <w:sz w:val="12"/>
                <w:szCs w:val="12"/>
              </w:rPr>
              <w:t>о</w:t>
            </w:r>
            <w:r w:rsidRPr="007F7581">
              <w:rPr>
                <w:rFonts w:ascii="Arial" w:hAnsi="Arial" w:cs="Arial"/>
                <w:sz w:val="12"/>
                <w:szCs w:val="12"/>
              </w:rPr>
              <w:t>сова, д. 35</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59.</w:t>
            </w:r>
          </w:p>
        </w:tc>
        <w:tc>
          <w:tcPr>
            <w:tcW w:w="567"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В</w:t>
            </w:r>
            <w:r w:rsidRPr="007F7581">
              <w:rPr>
                <w:rFonts w:ascii="Arial" w:hAnsi="Arial" w:cs="Arial"/>
                <w:sz w:val="12"/>
                <w:szCs w:val="12"/>
              </w:rPr>
              <w:t>ы</w:t>
            </w:r>
            <w:r w:rsidRPr="007F7581">
              <w:rPr>
                <w:rFonts w:ascii="Arial" w:hAnsi="Arial" w:cs="Arial"/>
                <w:sz w:val="12"/>
                <w:szCs w:val="12"/>
              </w:rPr>
              <w:t>ско</w:t>
            </w:r>
            <w:r w:rsidRPr="007F7581">
              <w:rPr>
                <w:rFonts w:ascii="Arial" w:hAnsi="Arial" w:cs="Arial"/>
                <w:sz w:val="12"/>
                <w:szCs w:val="12"/>
              </w:rPr>
              <w:t>д</w:t>
            </w:r>
            <w:r w:rsidRPr="007F7581">
              <w:rPr>
                <w:rFonts w:ascii="Arial" w:hAnsi="Arial" w:cs="Arial"/>
                <w:sz w:val="12"/>
                <w:szCs w:val="12"/>
              </w:rPr>
              <w:t>но 2</w:t>
            </w:r>
          </w:p>
        </w:tc>
        <w:tc>
          <w:tcPr>
            <w:tcW w:w="42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15</w:t>
            </w:r>
          </w:p>
        </w:tc>
        <w:tc>
          <w:tcPr>
            <w:tcW w:w="567" w:type="dxa"/>
            <w:shd w:val="clear" w:color="000000" w:fill="FFFFFF"/>
          </w:tcPr>
          <w:p w:rsidR="007F7581" w:rsidRPr="007F7581" w:rsidRDefault="007F7581" w:rsidP="007F7581">
            <w:pPr>
              <w:jc w:val="center"/>
              <w:rPr>
                <w:rFonts w:ascii="Arial" w:hAnsi="Arial" w:cs="Arial"/>
                <w:sz w:val="12"/>
                <w:szCs w:val="12"/>
                <w:highlight w:val="yellow"/>
              </w:rPr>
            </w:pPr>
            <w:r w:rsidRPr="007F7581">
              <w:rPr>
                <w:rFonts w:ascii="Arial" w:hAnsi="Arial" w:cs="Arial"/>
                <w:sz w:val="12"/>
                <w:szCs w:val="12"/>
              </w:rPr>
              <w:t>57.966935</w:t>
            </w:r>
          </w:p>
        </w:tc>
        <w:tc>
          <w:tcPr>
            <w:tcW w:w="567" w:type="dxa"/>
            <w:shd w:val="clear" w:color="000000" w:fill="FFFFFF"/>
          </w:tcPr>
          <w:p w:rsidR="007F7581" w:rsidRPr="007F7581" w:rsidRDefault="007F7581" w:rsidP="007F7581">
            <w:pPr>
              <w:jc w:val="center"/>
              <w:rPr>
                <w:rFonts w:ascii="Arial" w:hAnsi="Arial" w:cs="Arial"/>
                <w:sz w:val="12"/>
                <w:szCs w:val="12"/>
                <w:highlight w:val="yellow"/>
              </w:rPr>
            </w:pPr>
            <w:r w:rsidRPr="007F7581">
              <w:rPr>
                <w:rFonts w:ascii="Arial" w:hAnsi="Arial" w:cs="Arial"/>
                <w:sz w:val="12"/>
                <w:szCs w:val="12"/>
              </w:rPr>
              <w:t>33.231548</w:t>
            </w:r>
          </w:p>
        </w:tc>
        <w:tc>
          <w:tcPr>
            <w:tcW w:w="850" w:type="dxa"/>
            <w:shd w:val="clear" w:color="000000" w:fill="FFFFFF"/>
          </w:tcPr>
          <w:p w:rsidR="007F7581" w:rsidRPr="007F7581" w:rsidRDefault="007F7581" w:rsidP="007F7581">
            <w:pPr>
              <w:jc w:val="center"/>
              <w:rPr>
                <w:rFonts w:ascii="Arial" w:hAnsi="Arial" w:cs="Arial"/>
                <w:sz w:val="12"/>
                <w:szCs w:val="12"/>
                <w:highlight w:val="yellow"/>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СПК «Объ</w:t>
            </w:r>
            <w:r w:rsidRPr="007F7581">
              <w:rPr>
                <w:rFonts w:ascii="Arial" w:hAnsi="Arial" w:cs="Arial"/>
                <w:sz w:val="12"/>
                <w:szCs w:val="12"/>
              </w:rPr>
              <w:t>е</w:t>
            </w:r>
            <w:r w:rsidRPr="007F7581">
              <w:rPr>
                <w:rFonts w:ascii="Arial" w:hAnsi="Arial" w:cs="Arial"/>
                <w:sz w:val="12"/>
                <w:szCs w:val="12"/>
              </w:rPr>
              <w:t>дин</w:t>
            </w:r>
            <w:r w:rsidRPr="007F7581">
              <w:rPr>
                <w:rFonts w:ascii="Arial" w:hAnsi="Arial" w:cs="Arial"/>
                <w:sz w:val="12"/>
                <w:szCs w:val="12"/>
              </w:rPr>
              <w:t>е</w:t>
            </w:r>
            <w:r w:rsidRPr="007F7581">
              <w:rPr>
                <w:rFonts w:ascii="Arial" w:hAnsi="Arial" w:cs="Arial"/>
                <w:sz w:val="12"/>
                <w:szCs w:val="12"/>
              </w:rPr>
              <w:t>ние»</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97</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8" w:type="dxa"/>
            <w:shd w:val="clear" w:color="000000" w:fill="FFFFFF"/>
          </w:tcPr>
          <w:p w:rsidR="007F7581" w:rsidRPr="007F7581" w:rsidRDefault="007F7581" w:rsidP="007F7581">
            <w:pPr>
              <w:jc w:val="center"/>
              <w:rPr>
                <w:rFonts w:ascii="Arial" w:hAnsi="Arial" w:cs="Arial"/>
                <w:sz w:val="12"/>
                <w:szCs w:val="12"/>
                <w:highlight w:val="yellow"/>
              </w:rPr>
            </w:pPr>
            <w:r w:rsidRPr="007F7581">
              <w:rPr>
                <w:rFonts w:ascii="Arial" w:hAnsi="Arial" w:cs="Arial"/>
                <w:sz w:val="12"/>
                <w:szCs w:val="12"/>
              </w:rPr>
              <w:t>3</w:t>
            </w:r>
          </w:p>
        </w:tc>
        <w:tc>
          <w:tcPr>
            <w:tcW w:w="567"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tcPr>
          <w:p w:rsidR="007F7581" w:rsidRPr="007F7581" w:rsidRDefault="007F7581" w:rsidP="007F7581">
            <w:pPr>
              <w:jc w:val="center"/>
              <w:rPr>
                <w:rFonts w:ascii="Arial" w:hAnsi="Arial" w:cs="Arial"/>
                <w:sz w:val="12"/>
                <w:szCs w:val="12"/>
                <w:lang w:val="en-US"/>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 Выско</w:t>
            </w:r>
            <w:r w:rsidRPr="007F7581">
              <w:rPr>
                <w:rFonts w:ascii="Arial" w:hAnsi="Arial" w:cs="Arial"/>
                <w:sz w:val="12"/>
                <w:szCs w:val="12"/>
              </w:rPr>
              <w:t>д</w:t>
            </w:r>
            <w:r w:rsidRPr="007F7581">
              <w:rPr>
                <w:rFonts w:ascii="Arial" w:hAnsi="Arial" w:cs="Arial"/>
                <w:sz w:val="12"/>
                <w:szCs w:val="12"/>
              </w:rPr>
              <w:t>но 2 д.15, д.14б, д.16а)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567"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М</w:t>
            </w:r>
            <w:r w:rsidRPr="007F7581">
              <w:rPr>
                <w:rFonts w:ascii="Arial" w:hAnsi="Arial" w:cs="Arial"/>
                <w:sz w:val="12"/>
                <w:szCs w:val="12"/>
              </w:rPr>
              <w:t>о</w:t>
            </w:r>
            <w:r w:rsidRPr="007F7581">
              <w:rPr>
                <w:rFonts w:ascii="Arial" w:hAnsi="Arial" w:cs="Arial"/>
                <w:sz w:val="12"/>
                <w:szCs w:val="12"/>
              </w:rPr>
              <w:t>л</w:t>
            </w:r>
            <w:r w:rsidRPr="007F7581">
              <w:rPr>
                <w:rFonts w:ascii="Arial" w:hAnsi="Arial" w:cs="Arial"/>
                <w:sz w:val="12"/>
                <w:szCs w:val="12"/>
              </w:rPr>
              <w:t>о</w:t>
            </w:r>
            <w:r w:rsidRPr="007F7581">
              <w:rPr>
                <w:rFonts w:ascii="Arial" w:hAnsi="Arial" w:cs="Arial"/>
                <w:sz w:val="12"/>
                <w:szCs w:val="12"/>
              </w:rPr>
              <w:t>де</w:t>
            </w:r>
            <w:r w:rsidRPr="007F7581">
              <w:rPr>
                <w:rFonts w:ascii="Arial" w:hAnsi="Arial" w:cs="Arial"/>
                <w:sz w:val="12"/>
                <w:szCs w:val="12"/>
              </w:rPr>
              <w:t>ж</w:t>
            </w:r>
            <w:r w:rsidRPr="007F7581">
              <w:rPr>
                <w:rFonts w:ascii="Arial" w:hAnsi="Arial" w:cs="Arial"/>
                <w:sz w:val="12"/>
                <w:szCs w:val="12"/>
              </w:rPr>
              <w:t>ная</w:t>
            </w:r>
          </w:p>
        </w:tc>
        <w:tc>
          <w:tcPr>
            <w:tcW w:w="42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18</w:t>
            </w:r>
          </w:p>
        </w:tc>
        <w:tc>
          <w:tcPr>
            <w:tcW w:w="567"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57.987213</w:t>
            </w:r>
          </w:p>
        </w:tc>
        <w:tc>
          <w:tcPr>
            <w:tcW w:w="567" w:type="dxa"/>
            <w:shd w:val="clear" w:color="000000" w:fill="FFFFFF"/>
          </w:tcPr>
          <w:p w:rsidR="007F7581" w:rsidRPr="007F7581" w:rsidRDefault="007F7581" w:rsidP="007F7581">
            <w:pPr>
              <w:jc w:val="center"/>
              <w:rPr>
                <w:rFonts w:ascii="Arial" w:hAnsi="Arial" w:cs="Arial"/>
                <w:sz w:val="12"/>
                <w:szCs w:val="12"/>
                <w:highlight w:val="yellow"/>
              </w:rPr>
            </w:pPr>
            <w:r w:rsidRPr="007F7581">
              <w:rPr>
                <w:rFonts w:ascii="Arial" w:hAnsi="Arial" w:cs="Arial"/>
                <w:sz w:val="12"/>
                <w:szCs w:val="12"/>
              </w:rPr>
              <w:t>33.241474</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МАУ «ФСЦ»</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90</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w:t>
            </w:r>
            <w:r w:rsidRPr="007F7581">
              <w:rPr>
                <w:rFonts w:ascii="Arial" w:hAnsi="Arial" w:cs="Arial"/>
                <w:sz w:val="12"/>
                <w:szCs w:val="12"/>
              </w:rPr>
              <w:t>т</w:t>
            </w:r>
            <w:r w:rsidRPr="007F7581">
              <w:rPr>
                <w:rFonts w:ascii="Arial" w:hAnsi="Arial" w:cs="Arial"/>
                <w:sz w:val="12"/>
                <w:szCs w:val="12"/>
              </w:rPr>
              <w:t>кр</w:t>
            </w:r>
            <w:r w:rsidRPr="007F7581">
              <w:rPr>
                <w:rFonts w:ascii="Arial" w:hAnsi="Arial" w:cs="Arial"/>
                <w:sz w:val="12"/>
                <w:szCs w:val="12"/>
              </w:rPr>
              <w:t>ы</w:t>
            </w:r>
            <w:r w:rsidRPr="007F7581">
              <w:rPr>
                <w:rFonts w:ascii="Arial" w:hAnsi="Arial" w:cs="Arial"/>
                <w:sz w:val="12"/>
                <w:szCs w:val="12"/>
              </w:rPr>
              <w:t>тая</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ки</w:t>
            </w:r>
            <w:r w:rsidRPr="007F7581">
              <w:rPr>
                <w:rFonts w:ascii="Arial" w:hAnsi="Arial" w:cs="Arial"/>
                <w:sz w:val="12"/>
                <w:szCs w:val="12"/>
              </w:rPr>
              <w:t>р</w:t>
            </w:r>
            <w:r w:rsidRPr="007F7581">
              <w:rPr>
                <w:rFonts w:ascii="Arial" w:hAnsi="Arial" w:cs="Arial"/>
                <w:sz w:val="12"/>
                <w:szCs w:val="12"/>
              </w:rPr>
              <w:t>пич</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3</w:t>
            </w:r>
          </w:p>
        </w:tc>
        <w:tc>
          <w:tcPr>
            <w:tcW w:w="567"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0,75</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Мол</w:t>
            </w:r>
            <w:r w:rsidRPr="007F7581">
              <w:rPr>
                <w:rFonts w:ascii="Arial" w:hAnsi="Arial" w:cs="Arial"/>
                <w:sz w:val="12"/>
                <w:szCs w:val="12"/>
              </w:rPr>
              <w:t>о</w:t>
            </w:r>
            <w:r w:rsidRPr="007F7581">
              <w:rPr>
                <w:rFonts w:ascii="Arial" w:hAnsi="Arial" w:cs="Arial"/>
                <w:sz w:val="12"/>
                <w:szCs w:val="12"/>
              </w:rPr>
              <w:t>дежная, д. 18</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61.</w:t>
            </w:r>
          </w:p>
        </w:tc>
        <w:tc>
          <w:tcPr>
            <w:tcW w:w="567"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Сту</w:t>
            </w:r>
            <w:r w:rsidRPr="007F7581">
              <w:rPr>
                <w:rFonts w:ascii="Arial" w:hAnsi="Arial" w:cs="Arial"/>
                <w:sz w:val="12"/>
                <w:szCs w:val="12"/>
              </w:rPr>
              <w:t>д</w:t>
            </w:r>
            <w:r w:rsidRPr="007F7581">
              <w:rPr>
                <w:rFonts w:ascii="Arial" w:hAnsi="Arial" w:cs="Arial"/>
                <w:sz w:val="12"/>
                <w:szCs w:val="12"/>
              </w:rPr>
              <w:t>гор</w:t>
            </w:r>
            <w:r w:rsidRPr="007F7581">
              <w:rPr>
                <w:rFonts w:ascii="Arial" w:hAnsi="Arial" w:cs="Arial"/>
                <w:sz w:val="12"/>
                <w:szCs w:val="12"/>
              </w:rPr>
              <w:t>о</w:t>
            </w:r>
            <w:r w:rsidRPr="007F7581">
              <w:rPr>
                <w:rFonts w:ascii="Arial" w:hAnsi="Arial" w:cs="Arial"/>
                <w:sz w:val="12"/>
                <w:szCs w:val="12"/>
              </w:rPr>
              <w:t>док</w:t>
            </w:r>
          </w:p>
        </w:tc>
        <w:tc>
          <w:tcPr>
            <w:tcW w:w="42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9а</w:t>
            </w:r>
          </w:p>
        </w:tc>
        <w:tc>
          <w:tcPr>
            <w:tcW w:w="567" w:type="dxa"/>
            <w:shd w:val="clear" w:color="000000" w:fill="FFFFFF"/>
          </w:tcPr>
          <w:p w:rsidR="007F7581" w:rsidRPr="007F7581" w:rsidRDefault="007F7581" w:rsidP="007F7581">
            <w:pPr>
              <w:jc w:val="center"/>
              <w:rPr>
                <w:rFonts w:ascii="Arial" w:hAnsi="Arial" w:cs="Arial"/>
                <w:sz w:val="12"/>
                <w:szCs w:val="12"/>
                <w:highlight w:val="yellow"/>
              </w:rPr>
            </w:pPr>
            <w:r w:rsidRPr="007F7581">
              <w:rPr>
                <w:rFonts w:ascii="Arial" w:hAnsi="Arial" w:cs="Arial"/>
                <w:sz w:val="12"/>
                <w:szCs w:val="12"/>
              </w:rPr>
              <w:t>57.992509</w:t>
            </w:r>
          </w:p>
        </w:tc>
        <w:tc>
          <w:tcPr>
            <w:tcW w:w="567" w:type="dxa"/>
            <w:shd w:val="clear" w:color="000000" w:fill="FFFFFF"/>
          </w:tcPr>
          <w:p w:rsidR="007F7581" w:rsidRPr="007F7581" w:rsidRDefault="007F7581" w:rsidP="007F7581">
            <w:pPr>
              <w:jc w:val="center"/>
              <w:rPr>
                <w:rFonts w:ascii="Arial" w:hAnsi="Arial" w:cs="Arial"/>
                <w:sz w:val="12"/>
                <w:szCs w:val="12"/>
                <w:highlight w:val="yellow"/>
              </w:rPr>
            </w:pPr>
            <w:r w:rsidRPr="007F7581">
              <w:rPr>
                <w:rFonts w:ascii="Arial" w:hAnsi="Arial" w:cs="Arial"/>
                <w:sz w:val="12"/>
                <w:szCs w:val="12"/>
              </w:rPr>
              <w:t>33.254212</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МАУ «ФСЦ»</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60</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бетон</w:t>
            </w:r>
          </w:p>
        </w:tc>
        <w:tc>
          <w:tcPr>
            <w:tcW w:w="567"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1,1</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пл</w:t>
            </w:r>
            <w:r w:rsidRPr="007F7581">
              <w:rPr>
                <w:rFonts w:ascii="Arial" w:hAnsi="Arial" w:cs="Arial"/>
                <w:sz w:val="12"/>
                <w:szCs w:val="12"/>
              </w:rPr>
              <w:t>а</w:t>
            </w:r>
            <w:r w:rsidRPr="007F7581">
              <w:rPr>
                <w:rFonts w:ascii="Arial" w:hAnsi="Arial" w:cs="Arial"/>
                <w:sz w:val="12"/>
                <w:szCs w:val="12"/>
              </w:rPr>
              <w:t>стик</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нет</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Студг</w:t>
            </w:r>
            <w:r w:rsidRPr="007F7581">
              <w:rPr>
                <w:rFonts w:ascii="Arial" w:hAnsi="Arial" w:cs="Arial"/>
                <w:sz w:val="12"/>
                <w:szCs w:val="12"/>
              </w:rPr>
              <w:t>о</w:t>
            </w:r>
            <w:r w:rsidRPr="007F7581">
              <w:rPr>
                <w:rFonts w:ascii="Arial" w:hAnsi="Arial" w:cs="Arial"/>
                <w:sz w:val="12"/>
                <w:szCs w:val="12"/>
              </w:rPr>
              <w:t>родок, д.9а</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r w:rsidR="007F7581" w:rsidRPr="007F7581" w:rsidTr="007F7581">
        <w:trPr>
          <w:trHeight w:val="20"/>
        </w:trPr>
        <w:tc>
          <w:tcPr>
            <w:tcW w:w="286"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62.</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Ул. Эне</w:t>
            </w:r>
            <w:r w:rsidRPr="007F7581">
              <w:rPr>
                <w:rFonts w:ascii="Arial" w:hAnsi="Arial" w:cs="Arial"/>
                <w:sz w:val="12"/>
                <w:szCs w:val="12"/>
              </w:rPr>
              <w:t>р</w:t>
            </w:r>
            <w:r w:rsidRPr="007F7581">
              <w:rPr>
                <w:rFonts w:ascii="Arial" w:hAnsi="Arial" w:cs="Arial"/>
                <w:sz w:val="12"/>
                <w:szCs w:val="12"/>
              </w:rPr>
              <w:t>гет</w:t>
            </w:r>
            <w:r w:rsidRPr="007F7581">
              <w:rPr>
                <w:rFonts w:ascii="Arial" w:hAnsi="Arial" w:cs="Arial"/>
                <w:sz w:val="12"/>
                <w:szCs w:val="12"/>
              </w:rPr>
              <w:t>и</w:t>
            </w:r>
            <w:r w:rsidRPr="007F7581">
              <w:rPr>
                <w:rFonts w:ascii="Arial" w:hAnsi="Arial" w:cs="Arial"/>
                <w:sz w:val="12"/>
                <w:szCs w:val="12"/>
              </w:rPr>
              <w:t>ков</w:t>
            </w:r>
          </w:p>
        </w:tc>
        <w:tc>
          <w:tcPr>
            <w:tcW w:w="426"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7</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57.967503</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33.249146</w:t>
            </w:r>
          </w:p>
        </w:tc>
        <w:tc>
          <w:tcPr>
            <w:tcW w:w="850"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Админис</w:t>
            </w:r>
            <w:r w:rsidRPr="007F7581">
              <w:rPr>
                <w:rFonts w:ascii="Arial" w:hAnsi="Arial" w:cs="Arial"/>
                <w:sz w:val="12"/>
                <w:szCs w:val="12"/>
              </w:rPr>
              <w:t>т</w:t>
            </w:r>
            <w:r w:rsidRPr="007F7581">
              <w:rPr>
                <w:rFonts w:ascii="Arial" w:hAnsi="Arial" w:cs="Arial"/>
                <w:sz w:val="12"/>
                <w:szCs w:val="12"/>
              </w:rPr>
              <w:t>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Админ</w:t>
            </w:r>
            <w:r w:rsidRPr="007F7581">
              <w:rPr>
                <w:rFonts w:ascii="Arial" w:hAnsi="Arial" w:cs="Arial"/>
                <w:sz w:val="12"/>
                <w:szCs w:val="12"/>
              </w:rPr>
              <w:t>и</w:t>
            </w:r>
            <w:r w:rsidRPr="007F7581">
              <w:rPr>
                <w:rFonts w:ascii="Arial" w:hAnsi="Arial" w:cs="Arial"/>
                <w:sz w:val="12"/>
                <w:szCs w:val="12"/>
              </w:rPr>
              <w:t>страция Валда</w:t>
            </w:r>
            <w:r w:rsidRPr="007F7581">
              <w:rPr>
                <w:rFonts w:ascii="Arial" w:hAnsi="Arial" w:cs="Arial"/>
                <w:sz w:val="12"/>
                <w:szCs w:val="12"/>
              </w:rPr>
              <w:t>й</w:t>
            </w:r>
            <w:r w:rsidRPr="007F7581">
              <w:rPr>
                <w:rFonts w:ascii="Arial" w:hAnsi="Arial" w:cs="Arial"/>
                <w:sz w:val="12"/>
                <w:szCs w:val="12"/>
              </w:rPr>
              <w:t>ского муниц</w:t>
            </w:r>
            <w:r w:rsidRPr="007F7581">
              <w:rPr>
                <w:rFonts w:ascii="Arial" w:hAnsi="Arial" w:cs="Arial"/>
                <w:sz w:val="12"/>
                <w:szCs w:val="12"/>
              </w:rPr>
              <w:t>и</w:t>
            </w:r>
            <w:r w:rsidRPr="007F7581">
              <w:rPr>
                <w:rFonts w:ascii="Arial" w:hAnsi="Arial" w:cs="Arial"/>
                <w:sz w:val="12"/>
                <w:szCs w:val="12"/>
              </w:rPr>
              <w:t>пальн</w:t>
            </w:r>
            <w:r w:rsidRPr="007F7581">
              <w:rPr>
                <w:rFonts w:ascii="Arial" w:hAnsi="Arial" w:cs="Arial"/>
                <w:sz w:val="12"/>
                <w:szCs w:val="12"/>
              </w:rPr>
              <w:t>о</w:t>
            </w:r>
            <w:r w:rsidRPr="007F7581">
              <w:rPr>
                <w:rFonts w:ascii="Arial" w:hAnsi="Arial" w:cs="Arial"/>
                <w:sz w:val="12"/>
                <w:szCs w:val="12"/>
              </w:rPr>
              <w:t>го ра</w:t>
            </w:r>
            <w:r w:rsidRPr="007F7581">
              <w:rPr>
                <w:rFonts w:ascii="Arial" w:hAnsi="Arial" w:cs="Arial"/>
                <w:sz w:val="12"/>
                <w:szCs w:val="12"/>
              </w:rPr>
              <w:t>й</w:t>
            </w:r>
            <w:r w:rsidRPr="007F7581">
              <w:rPr>
                <w:rFonts w:ascii="Arial" w:hAnsi="Arial" w:cs="Arial"/>
                <w:sz w:val="12"/>
                <w:szCs w:val="12"/>
              </w:rPr>
              <w:t>она</w:t>
            </w:r>
          </w:p>
        </w:tc>
        <w:tc>
          <w:tcPr>
            <w:tcW w:w="850"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ООО "Экосе</w:t>
            </w:r>
            <w:r w:rsidRPr="007F7581">
              <w:rPr>
                <w:rFonts w:ascii="Arial" w:hAnsi="Arial" w:cs="Arial"/>
                <w:sz w:val="12"/>
                <w:szCs w:val="12"/>
              </w:rPr>
              <w:t>р</w:t>
            </w:r>
            <w:r w:rsidRPr="007F7581">
              <w:rPr>
                <w:rFonts w:ascii="Arial" w:hAnsi="Arial" w:cs="Arial"/>
                <w:sz w:val="12"/>
                <w:szCs w:val="12"/>
              </w:rPr>
              <w:t>вис"</w:t>
            </w:r>
          </w:p>
        </w:tc>
        <w:tc>
          <w:tcPr>
            <w:tcW w:w="709"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90</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грунт</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w:t>
            </w:r>
          </w:p>
        </w:tc>
        <w:tc>
          <w:tcPr>
            <w:tcW w:w="708"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1</w:t>
            </w:r>
          </w:p>
        </w:tc>
        <w:tc>
          <w:tcPr>
            <w:tcW w:w="567"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8</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w:t>
            </w:r>
            <w:r w:rsidRPr="007F7581">
              <w:rPr>
                <w:rFonts w:ascii="Arial" w:hAnsi="Arial" w:cs="Arial"/>
                <w:sz w:val="12"/>
                <w:szCs w:val="12"/>
              </w:rPr>
              <w:t>е</w:t>
            </w:r>
            <w:r w:rsidRPr="007F7581">
              <w:rPr>
                <w:rFonts w:ascii="Arial" w:hAnsi="Arial" w:cs="Arial"/>
                <w:sz w:val="12"/>
                <w:szCs w:val="12"/>
              </w:rPr>
              <w:t>талл</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да</w:t>
            </w:r>
          </w:p>
        </w:tc>
        <w:tc>
          <w:tcPr>
            <w:tcW w:w="709" w:type="dxa"/>
            <w:shd w:val="clear" w:color="000000" w:fill="FFFFFF"/>
            <w:hideMark/>
          </w:tcPr>
          <w:p w:rsidR="007F7581" w:rsidRPr="007F7581" w:rsidRDefault="007F7581" w:rsidP="007F7581">
            <w:pPr>
              <w:jc w:val="center"/>
              <w:rPr>
                <w:rFonts w:ascii="Arial" w:hAnsi="Arial" w:cs="Arial"/>
                <w:sz w:val="12"/>
                <w:szCs w:val="12"/>
              </w:rPr>
            </w:pPr>
            <w:r w:rsidRPr="007F7581">
              <w:rPr>
                <w:rFonts w:ascii="Arial" w:hAnsi="Arial" w:cs="Arial"/>
                <w:sz w:val="12"/>
                <w:szCs w:val="12"/>
              </w:rPr>
              <w:t>МКД (ул.Энерг</w:t>
            </w:r>
            <w:r w:rsidRPr="007F7581">
              <w:rPr>
                <w:rFonts w:ascii="Arial" w:hAnsi="Arial" w:cs="Arial"/>
                <w:sz w:val="12"/>
                <w:szCs w:val="12"/>
              </w:rPr>
              <w:t>е</w:t>
            </w:r>
            <w:r w:rsidRPr="007F7581">
              <w:rPr>
                <w:rFonts w:ascii="Arial" w:hAnsi="Arial" w:cs="Arial"/>
                <w:sz w:val="12"/>
                <w:szCs w:val="12"/>
              </w:rPr>
              <w:t>тиков д.7, д.6, д.4, д.2, д.4а, д.9, д.3б, д.10,д.11</w:t>
            </w:r>
          </w:p>
        </w:tc>
        <w:tc>
          <w:tcPr>
            <w:tcW w:w="708" w:type="dxa"/>
            <w:shd w:val="clear" w:color="000000" w:fill="FFFFFF"/>
          </w:tcPr>
          <w:p w:rsidR="007F7581" w:rsidRPr="007F7581" w:rsidRDefault="007F7581" w:rsidP="007F7581">
            <w:pPr>
              <w:jc w:val="center"/>
              <w:rPr>
                <w:rFonts w:ascii="Arial" w:hAnsi="Arial" w:cs="Arial"/>
                <w:sz w:val="12"/>
                <w:szCs w:val="12"/>
              </w:rPr>
            </w:pPr>
            <w:r w:rsidRPr="007F7581">
              <w:rPr>
                <w:rFonts w:ascii="Arial" w:hAnsi="Arial" w:cs="Arial"/>
                <w:sz w:val="12"/>
                <w:szCs w:val="12"/>
              </w:rPr>
              <w:t>0</w:t>
            </w:r>
          </w:p>
        </w:tc>
      </w:tr>
    </w:tbl>
    <w:p w:rsidR="007F7581" w:rsidRDefault="007F7581" w:rsidP="00FF7F29">
      <w:pPr>
        <w:shd w:val="clear" w:color="auto" w:fill="FFFFFF"/>
        <w:suppressAutoHyphens/>
        <w:spacing w:line="240" w:lineRule="exact"/>
        <w:jc w:val="center"/>
        <w:rPr>
          <w:rFonts w:ascii="Arial" w:hAnsi="Arial" w:cs="Arial"/>
          <w:b/>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8F2846" w:rsidRDefault="008F2846" w:rsidP="00EA3E9C">
      <w:pPr>
        <w:ind w:left="7938"/>
        <w:jc w:val="center"/>
        <w:rPr>
          <w:rFonts w:ascii="Arial" w:hAnsi="Arial" w:cs="Arial"/>
          <w:sz w:val="16"/>
          <w:szCs w:val="16"/>
        </w:rPr>
      </w:pPr>
    </w:p>
    <w:p w:rsidR="00EA3E9C" w:rsidRPr="00A668ED" w:rsidRDefault="00EA3E9C" w:rsidP="00EA3E9C">
      <w:pPr>
        <w:ind w:left="7938"/>
        <w:jc w:val="center"/>
        <w:rPr>
          <w:rFonts w:ascii="Arial" w:hAnsi="Arial" w:cs="Arial"/>
          <w:sz w:val="16"/>
          <w:szCs w:val="16"/>
        </w:rPr>
      </w:pPr>
      <w:r w:rsidRPr="00A668ED">
        <w:rPr>
          <w:rFonts w:ascii="Arial" w:hAnsi="Arial" w:cs="Arial"/>
          <w:sz w:val="16"/>
          <w:szCs w:val="16"/>
        </w:rPr>
        <w:t>Приложение 2</w:t>
      </w:r>
    </w:p>
    <w:p w:rsidR="00EA3E9C" w:rsidRPr="00A668ED" w:rsidRDefault="00EA3E9C" w:rsidP="00EA3E9C">
      <w:pPr>
        <w:ind w:left="7938"/>
        <w:jc w:val="center"/>
        <w:rPr>
          <w:rFonts w:ascii="Arial" w:hAnsi="Arial" w:cs="Arial"/>
          <w:sz w:val="16"/>
          <w:szCs w:val="16"/>
        </w:rPr>
      </w:pPr>
      <w:r w:rsidRPr="00A668ED">
        <w:rPr>
          <w:rFonts w:ascii="Arial" w:hAnsi="Arial" w:cs="Arial"/>
          <w:sz w:val="16"/>
          <w:szCs w:val="16"/>
        </w:rPr>
        <w:t>к постановлению Администрации</w:t>
      </w:r>
    </w:p>
    <w:p w:rsidR="00EA3E9C" w:rsidRPr="00A668ED" w:rsidRDefault="00EA3E9C" w:rsidP="00EA3E9C">
      <w:pPr>
        <w:ind w:left="7938"/>
        <w:jc w:val="center"/>
        <w:rPr>
          <w:rFonts w:ascii="Arial" w:hAnsi="Arial" w:cs="Arial"/>
          <w:sz w:val="16"/>
          <w:szCs w:val="16"/>
        </w:rPr>
      </w:pPr>
      <w:r w:rsidRPr="00A668ED">
        <w:rPr>
          <w:rFonts w:ascii="Arial" w:hAnsi="Arial" w:cs="Arial"/>
          <w:sz w:val="16"/>
          <w:szCs w:val="16"/>
        </w:rPr>
        <w:t>муниципального района</w:t>
      </w:r>
    </w:p>
    <w:p w:rsidR="00EA3E9C" w:rsidRPr="00A668ED" w:rsidRDefault="00EA3E9C" w:rsidP="00EA3E9C">
      <w:pPr>
        <w:ind w:left="7938"/>
        <w:jc w:val="center"/>
        <w:rPr>
          <w:rFonts w:ascii="Arial" w:hAnsi="Arial" w:cs="Arial"/>
          <w:sz w:val="16"/>
          <w:szCs w:val="16"/>
        </w:rPr>
      </w:pPr>
      <w:r w:rsidRPr="00A668ED">
        <w:rPr>
          <w:rFonts w:ascii="Arial" w:hAnsi="Arial" w:cs="Arial"/>
          <w:sz w:val="16"/>
          <w:szCs w:val="16"/>
        </w:rPr>
        <w:t>от 08.02.2021 № 169</w:t>
      </w:r>
    </w:p>
    <w:p w:rsidR="00EA3E9C" w:rsidRPr="00A668ED" w:rsidRDefault="00EA3E9C" w:rsidP="00EA3E9C">
      <w:pPr>
        <w:jc w:val="both"/>
        <w:rPr>
          <w:rFonts w:ascii="Arial" w:hAnsi="Arial" w:cs="Arial"/>
          <w:b/>
          <w:sz w:val="16"/>
          <w:szCs w:val="16"/>
        </w:rPr>
      </w:pPr>
    </w:p>
    <w:p w:rsidR="00EA3E9C" w:rsidRPr="00A668ED" w:rsidRDefault="00EA3E9C" w:rsidP="00EA3E9C">
      <w:pPr>
        <w:spacing w:line="240" w:lineRule="exact"/>
        <w:jc w:val="center"/>
        <w:rPr>
          <w:rFonts w:ascii="Arial" w:hAnsi="Arial" w:cs="Arial"/>
          <w:b/>
          <w:sz w:val="16"/>
          <w:szCs w:val="16"/>
        </w:rPr>
      </w:pPr>
      <w:r w:rsidRPr="00A668ED">
        <w:rPr>
          <w:rFonts w:ascii="Arial" w:hAnsi="Arial" w:cs="Arial"/>
          <w:b/>
          <w:sz w:val="16"/>
          <w:szCs w:val="16"/>
        </w:rPr>
        <w:t>Схема мест (площадок) накопления</w:t>
      </w:r>
      <w:r>
        <w:rPr>
          <w:rFonts w:ascii="Arial" w:hAnsi="Arial" w:cs="Arial"/>
          <w:b/>
          <w:sz w:val="16"/>
          <w:szCs w:val="16"/>
        </w:rPr>
        <w:t xml:space="preserve"> </w:t>
      </w:r>
      <w:r w:rsidRPr="00A668ED">
        <w:rPr>
          <w:rFonts w:ascii="Arial" w:hAnsi="Arial" w:cs="Arial"/>
          <w:b/>
          <w:sz w:val="16"/>
          <w:szCs w:val="16"/>
        </w:rPr>
        <w:t>твердых коммунальных отходов</w:t>
      </w:r>
    </w:p>
    <w:p w:rsidR="007F0C39" w:rsidRDefault="007F0C39" w:rsidP="00FF7F29">
      <w:pPr>
        <w:shd w:val="clear" w:color="auto" w:fill="FFFFFF"/>
        <w:suppressAutoHyphens/>
        <w:spacing w:line="240" w:lineRule="exact"/>
        <w:jc w:val="center"/>
        <w:rPr>
          <w:rFonts w:ascii="Arial" w:hAnsi="Arial" w:cs="Arial"/>
          <w:b/>
          <w:sz w:val="16"/>
          <w:szCs w:val="16"/>
        </w:rPr>
      </w:pPr>
    </w:p>
    <w:p w:rsidR="008F2846" w:rsidRDefault="00A64988" w:rsidP="00FF7F29">
      <w:pPr>
        <w:shd w:val="clear" w:color="auto" w:fill="FFFFFF"/>
        <w:suppressAutoHyphens/>
        <w:spacing w:line="240" w:lineRule="exact"/>
        <w:jc w:val="center"/>
        <w:rPr>
          <w:rFonts w:ascii="Arial" w:hAnsi="Arial" w:cs="Arial"/>
          <w:b/>
          <w:sz w:val="16"/>
          <w:szCs w:val="16"/>
        </w:rPr>
      </w:pPr>
      <w:r>
        <w:rPr>
          <w:noProof/>
        </w:rPr>
        <w:drawing>
          <wp:anchor distT="0" distB="0" distL="114300" distR="114300" simplePos="0" relativeHeight="251658752" behindDoc="0" locked="0" layoutInCell="1" allowOverlap="1">
            <wp:simplePos x="0" y="0"/>
            <wp:positionH relativeFrom="column">
              <wp:posOffset>2501900</wp:posOffset>
            </wp:positionH>
            <wp:positionV relativeFrom="paragraph">
              <wp:posOffset>74295</wp:posOffset>
            </wp:positionV>
            <wp:extent cx="2241550" cy="2805430"/>
            <wp:effectExtent l="0" t="0" r="0" b="0"/>
            <wp:wrapNone/>
            <wp:docPr id="14"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fvY93KrV_s.jpg"/>
                    <pic:cNvPicPr>
                      <a:picLocks noChangeAspect="1" noChangeArrowheads="1"/>
                    </pic:cNvPicPr>
                  </pic:nvPicPr>
                  <pic:blipFill>
                    <a:blip r:embed="rId9" cstate="print">
                      <a:extLst>
                        <a:ext uri="{28A0092B-C50C-407E-A947-70E740481C1C}">
                          <a14:useLocalDpi xmlns:a14="http://schemas.microsoft.com/office/drawing/2010/main" val="0"/>
                        </a:ext>
                      </a:extLst>
                    </a:blip>
                    <a:srcRect r="980"/>
                    <a:stretch>
                      <a:fillRect/>
                    </a:stretch>
                  </pic:blipFill>
                  <pic:spPr bwMode="auto">
                    <a:xfrm>
                      <a:off x="0" y="0"/>
                      <a:ext cx="2241550" cy="280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8F2846" w:rsidRDefault="008F2846" w:rsidP="00FF7F29">
      <w:pPr>
        <w:shd w:val="clear" w:color="auto" w:fill="FFFFFF"/>
        <w:suppressAutoHyphens/>
        <w:spacing w:line="240" w:lineRule="exact"/>
        <w:jc w:val="center"/>
        <w:rPr>
          <w:rFonts w:ascii="Arial" w:hAnsi="Arial" w:cs="Arial"/>
          <w:b/>
          <w:sz w:val="16"/>
          <w:szCs w:val="16"/>
        </w:rPr>
      </w:pPr>
    </w:p>
    <w:p w:rsidR="00687E88" w:rsidRPr="00802219" w:rsidRDefault="00687E88" w:rsidP="00687E88">
      <w:pPr>
        <w:pStyle w:val="2"/>
        <w:rPr>
          <w:rFonts w:ascii="Arial" w:hAnsi="Arial" w:cs="Arial"/>
          <w:color w:val="000000"/>
          <w:sz w:val="16"/>
          <w:szCs w:val="16"/>
        </w:rPr>
      </w:pPr>
      <w:r w:rsidRPr="00802219">
        <w:rPr>
          <w:rFonts w:ascii="Arial" w:hAnsi="Arial" w:cs="Arial"/>
          <w:color w:val="000000"/>
          <w:sz w:val="16"/>
          <w:szCs w:val="16"/>
        </w:rPr>
        <w:t>АДМИНИСТРАЦИЯ ВАЛДАЙСКОГО МУНИЦИПАЛЬНОГО РАЙОНА</w:t>
      </w:r>
    </w:p>
    <w:p w:rsidR="00687E88" w:rsidRPr="00802219" w:rsidRDefault="00687E88" w:rsidP="00687E88">
      <w:pPr>
        <w:pStyle w:val="3"/>
        <w:rPr>
          <w:rFonts w:ascii="Arial" w:hAnsi="Arial" w:cs="Arial"/>
          <w:sz w:val="16"/>
          <w:szCs w:val="16"/>
        </w:rPr>
      </w:pPr>
      <w:r w:rsidRPr="00802219">
        <w:rPr>
          <w:rFonts w:ascii="Arial" w:hAnsi="Arial" w:cs="Arial"/>
          <w:sz w:val="16"/>
          <w:szCs w:val="16"/>
        </w:rPr>
        <w:t>П О С Т А Н О В Л Е Н И Е</w:t>
      </w:r>
    </w:p>
    <w:p w:rsidR="00687E88" w:rsidRPr="00802219" w:rsidRDefault="00687E88" w:rsidP="00687E88">
      <w:pPr>
        <w:jc w:val="center"/>
        <w:rPr>
          <w:rFonts w:ascii="Arial" w:hAnsi="Arial" w:cs="Arial"/>
          <w:color w:val="000000"/>
          <w:sz w:val="16"/>
          <w:szCs w:val="16"/>
        </w:rPr>
      </w:pPr>
      <w:r w:rsidRPr="00802219">
        <w:rPr>
          <w:rFonts w:ascii="Arial" w:hAnsi="Arial" w:cs="Arial"/>
          <w:color w:val="000000"/>
          <w:sz w:val="16"/>
          <w:szCs w:val="16"/>
        </w:rPr>
        <w:t>08.02.2021 № 171</w:t>
      </w:r>
    </w:p>
    <w:p w:rsidR="00687E88" w:rsidRPr="00802219" w:rsidRDefault="00687E88" w:rsidP="00687E88">
      <w:pPr>
        <w:jc w:val="center"/>
        <w:rPr>
          <w:rFonts w:ascii="Arial" w:hAnsi="Arial" w:cs="Arial"/>
          <w:b/>
          <w:color w:val="000000"/>
          <w:sz w:val="16"/>
          <w:szCs w:val="16"/>
        </w:rPr>
      </w:pPr>
      <w:r w:rsidRPr="00802219">
        <w:rPr>
          <w:rFonts w:ascii="Arial" w:hAnsi="Arial" w:cs="Arial"/>
          <w:b/>
          <w:color w:val="000000"/>
          <w:sz w:val="16"/>
          <w:szCs w:val="16"/>
        </w:rPr>
        <w:t>О внесении изменения в Перечень</w:t>
      </w:r>
      <w:r>
        <w:rPr>
          <w:rFonts w:ascii="Arial" w:hAnsi="Arial" w:cs="Arial"/>
          <w:b/>
          <w:color w:val="000000"/>
          <w:sz w:val="16"/>
          <w:szCs w:val="16"/>
        </w:rPr>
        <w:t xml:space="preserve"> </w:t>
      </w:r>
      <w:r w:rsidRPr="00802219">
        <w:rPr>
          <w:rFonts w:ascii="Arial" w:hAnsi="Arial" w:cs="Arial"/>
          <w:b/>
          <w:color w:val="000000"/>
          <w:sz w:val="16"/>
          <w:szCs w:val="16"/>
        </w:rPr>
        <w:t>муниципальных программ Валдайского района</w:t>
      </w:r>
    </w:p>
    <w:p w:rsidR="00687E88" w:rsidRPr="00802219" w:rsidRDefault="00687E88" w:rsidP="00687E88">
      <w:pPr>
        <w:ind w:firstLine="284"/>
        <w:jc w:val="both"/>
        <w:rPr>
          <w:rFonts w:ascii="Arial" w:hAnsi="Arial" w:cs="Arial"/>
          <w:b/>
          <w:color w:val="000000"/>
          <w:sz w:val="16"/>
          <w:szCs w:val="16"/>
        </w:rPr>
      </w:pPr>
      <w:r w:rsidRPr="00802219">
        <w:rPr>
          <w:rFonts w:ascii="Arial" w:hAnsi="Arial" w:cs="Arial"/>
          <w:color w:val="000000"/>
          <w:sz w:val="16"/>
          <w:szCs w:val="16"/>
        </w:rPr>
        <w:t xml:space="preserve">Администрация  Валдайского муниципального района </w:t>
      </w:r>
      <w:r w:rsidRPr="00802219">
        <w:rPr>
          <w:rFonts w:ascii="Arial" w:hAnsi="Arial" w:cs="Arial"/>
          <w:b/>
          <w:color w:val="000000"/>
          <w:sz w:val="16"/>
          <w:szCs w:val="16"/>
        </w:rPr>
        <w:t>ПОСТ</w:t>
      </w:r>
      <w:r w:rsidRPr="00802219">
        <w:rPr>
          <w:rFonts w:ascii="Arial" w:hAnsi="Arial" w:cs="Arial"/>
          <w:b/>
          <w:color w:val="000000"/>
          <w:sz w:val="16"/>
          <w:szCs w:val="16"/>
        </w:rPr>
        <w:t>А</w:t>
      </w:r>
      <w:r w:rsidRPr="00802219">
        <w:rPr>
          <w:rFonts w:ascii="Arial" w:hAnsi="Arial" w:cs="Arial"/>
          <w:b/>
          <w:color w:val="000000"/>
          <w:sz w:val="16"/>
          <w:szCs w:val="16"/>
        </w:rPr>
        <w:t>НОВЛЯЕТ:</w:t>
      </w:r>
    </w:p>
    <w:p w:rsidR="00687E88" w:rsidRPr="00802219" w:rsidRDefault="00687E88" w:rsidP="00687E88">
      <w:pPr>
        <w:ind w:firstLine="284"/>
        <w:jc w:val="both"/>
        <w:rPr>
          <w:rFonts w:ascii="Arial" w:hAnsi="Arial" w:cs="Arial"/>
          <w:color w:val="000000"/>
          <w:sz w:val="16"/>
          <w:szCs w:val="16"/>
        </w:rPr>
      </w:pPr>
      <w:r w:rsidRPr="00802219">
        <w:rPr>
          <w:rFonts w:ascii="Arial" w:hAnsi="Arial" w:cs="Arial"/>
          <w:color w:val="000000"/>
          <w:sz w:val="16"/>
          <w:szCs w:val="16"/>
        </w:rPr>
        <w:t xml:space="preserve">1. </w:t>
      </w:r>
      <w:r w:rsidRPr="00802219">
        <w:rPr>
          <w:rFonts w:ascii="Arial" w:hAnsi="Arial" w:cs="Arial"/>
          <w:sz w:val="16"/>
          <w:szCs w:val="16"/>
        </w:rPr>
        <w:t>Внести изменения в Перечень муниципальных программ Валдайского района, утверждённый постановлением Администрации Валдайского мун</w:t>
      </w:r>
      <w:r w:rsidRPr="00802219">
        <w:rPr>
          <w:rFonts w:ascii="Arial" w:hAnsi="Arial" w:cs="Arial"/>
          <w:sz w:val="16"/>
          <w:szCs w:val="16"/>
        </w:rPr>
        <w:t>и</w:t>
      </w:r>
      <w:r w:rsidRPr="00802219">
        <w:rPr>
          <w:rFonts w:ascii="Arial" w:hAnsi="Arial" w:cs="Arial"/>
          <w:sz w:val="16"/>
          <w:szCs w:val="16"/>
        </w:rPr>
        <w:t>ципального района от 30.12.2015 № 2067</w:t>
      </w:r>
      <w:r w:rsidRPr="00802219">
        <w:rPr>
          <w:rFonts w:ascii="Arial" w:hAnsi="Arial" w:cs="Arial"/>
          <w:color w:val="000000"/>
          <w:sz w:val="16"/>
          <w:szCs w:val="16"/>
        </w:rPr>
        <w:t>, дополнив строкой 26 следующ</w:t>
      </w:r>
      <w:r w:rsidRPr="00802219">
        <w:rPr>
          <w:rFonts w:ascii="Arial" w:hAnsi="Arial" w:cs="Arial"/>
          <w:color w:val="000000"/>
          <w:sz w:val="16"/>
          <w:szCs w:val="16"/>
        </w:rPr>
        <w:t>е</w:t>
      </w:r>
      <w:r w:rsidRPr="00802219">
        <w:rPr>
          <w:rFonts w:ascii="Arial" w:hAnsi="Arial" w:cs="Arial"/>
          <w:color w:val="000000"/>
          <w:sz w:val="16"/>
          <w:szCs w:val="16"/>
        </w:rPr>
        <w:t>го содержания:</w:t>
      </w:r>
    </w:p>
    <w:tbl>
      <w:tblPr>
        <w:tblW w:w="11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2410"/>
        <w:gridCol w:w="2126"/>
        <w:gridCol w:w="2835"/>
      </w:tblGrid>
      <w:tr w:rsidR="00687E88" w:rsidRPr="00802219" w:rsidTr="00687E8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outlineLvl w:val="0"/>
              <w:rPr>
                <w:rFonts w:ascii="Arial" w:hAnsi="Arial" w:cs="Arial"/>
                <w:b/>
                <w:sz w:val="16"/>
                <w:szCs w:val="16"/>
              </w:rPr>
            </w:pPr>
            <w:r w:rsidRPr="00802219">
              <w:rPr>
                <w:rFonts w:ascii="Arial" w:hAnsi="Arial" w:cs="Arial"/>
                <w:b/>
                <w:sz w:val="16"/>
                <w:szCs w:val="16"/>
              </w:rPr>
              <w:t>№</w:t>
            </w:r>
            <w:r w:rsidRPr="00802219">
              <w:rPr>
                <w:rFonts w:ascii="Arial" w:hAnsi="Arial" w:cs="Arial"/>
                <w:b/>
                <w:sz w:val="16"/>
                <w:szCs w:val="16"/>
              </w:rPr>
              <w:br/>
              <w:t>п/п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outlineLvl w:val="0"/>
              <w:rPr>
                <w:rFonts w:ascii="Arial" w:hAnsi="Arial" w:cs="Arial"/>
                <w:b/>
                <w:sz w:val="16"/>
                <w:szCs w:val="16"/>
              </w:rPr>
            </w:pPr>
            <w:r w:rsidRPr="00802219">
              <w:rPr>
                <w:rFonts w:ascii="Arial" w:hAnsi="Arial" w:cs="Arial"/>
                <w:b/>
                <w:sz w:val="16"/>
                <w:szCs w:val="16"/>
              </w:rPr>
              <w:t>Наименование муниципальной пр</w:t>
            </w:r>
            <w:r w:rsidRPr="00802219">
              <w:rPr>
                <w:rFonts w:ascii="Arial" w:hAnsi="Arial" w:cs="Arial"/>
                <w:b/>
                <w:sz w:val="16"/>
                <w:szCs w:val="16"/>
              </w:rPr>
              <w:t>о</w:t>
            </w:r>
            <w:r w:rsidRPr="00802219">
              <w:rPr>
                <w:rFonts w:ascii="Arial" w:hAnsi="Arial" w:cs="Arial"/>
                <w:b/>
                <w:sz w:val="16"/>
                <w:szCs w:val="16"/>
              </w:rPr>
              <w:t>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rPr>
                <w:rFonts w:ascii="Arial" w:hAnsi="Arial" w:cs="Arial"/>
                <w:b/>
                <w:sz w:val="16"/>
                <w:szCs w:val="16"/>
              </w:rPr>
            </w:pPr>
            <w:r w:rsidRPr="00802219">
              <w:rPr>
                <w:rFonts w:ascii="Arial" w:hAnsi="Arial" w:cs="Arial"/>
                <w:b/>
                <w:sz w:val="16"/>
                <w:szCs w:val="16"/>
              </w:rPr>
              <w:t>Наименование муниц</w:t>
            </w:r>
            <w:r w:rsidRPr="00802219">
              <w:rPr>
                <w:rFonts w:ascii="Arial" w:hAnsi="Arial" w:cs="Arial"/>
                <w:b/>
                <w:sz w:val="16"/>
                <w:szCs w:val="16"/>
              </w:rPr>
              <w:t>и</w:t>
            </w:r>
            <w:r w:rsidRPr="00802219">
              <w:rPr>
                <w:rFonts w:ascii="Arial" w:hAnsi="Arial" w:cs="Arial"/>
                <w:b/>
                <w:sz w:val="16"/>
                <w:szCs w:val="16"/>
              </w:rPr>
              <w:t>пальной подпр</w:t>
            </w:r>
            <w:r w:rsidRPr="00802219">
              <w:rPr>
                <w:rFonts w:ascii="Arial" w:hAnsi="Arial" w:cs="Arial"/>
                <w:b/>
                <w:sz w:val="16"/>
                <w:szCs w:val="16"/>
              </w:rPr>
              <w:t>о</w:t>
            </w:r>
            <w:r w:rsidRPr="00802219">
              <w:rPr>
                <w:rFonts w:ascii="Arial" w:hAnsi="Arial" w:cs="Arial"/>
                <w:b/>
                <w:sz w:val="16"/>
                <w:szCs w:val="16"/>
              </w:rPr>
              <w:t>граммы, входящей в состав мун</w:t>
            </w:r>
            <w:r w:rsidRPr="00802219">
              <w:rPr>
                <w:rFonts w:ascii="Arial" w:hAnsi="Arial" w:cs="Arial"/>
                <w:b/>
                <w:sz w:val="16"/>
                <w:szCs w:val="16"/>
              </w:rPr>
              <w:t>и</w:t>
            </w:r>
            <w:r w:rsidRPr="00802219">
              <w:rPr>
                <w:rFonts w:ascii="Arial" w:hAnsi="Arial" w:cs="Arial"/>
                <w:b/>
                <w:sz w:val="16"/>
                <w:szCs w:val="16"/>
              </w:rPr>
              <w:t>ципальной пр</w:t>
            </w:r>
            <w:r w:rsidRPr="00802219">
              <w:rPr>
                <w:rFonts w:ascii="Arial" w:hAnsi="Arial" w:cs="Arial"/>
                <w:b/>
                <w:sz w:val="16"/>
                <w:szCs w:val="16"/>
              </w:rPr>
              <w:t>о</w:t>
            </w:r>
            <w:r w:rsidRPr="00802219">
              <w:rPr>
                <w:rFonts w:ascii="Arial" w:hAnsi="Arial" w:cs="Arial"/>
                <w:b/>
                <w:sz w:val="16"/>
                <w:szCs w:val="16"/>
              </w:rPr>
              <w:t>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rPr>
                <w:rFonts w:ascii="Arial" w:hAnsi="Arial" w:cs="Arial"/>
                <w:b/>
                <w:sz w:val="16"/>
                <w:szCs w:val="16"/>
              </w:rPr>
            </w:pPr>
            <w:r w:rsidRPr="00802219">
              <w:rPr>
                <w:rFonts w:ascii="Arial" w:hAnsi="Arial" w:cs="Arial"/>
                <w:b/>
                <w:sz w:val="16"/>
                <w:szCs w:val="16"/>
              </w:rPr>
              <w:t>Ответственный испо</w:t>
            </w:r>
            <w:r w:rsidRPr="00802219">
              <w:rPr>
                <w:rFonts w:ascii="Arial" w:hAnsi="Arial" w:cs="Arial"/>
                <w:b/>
                <w:sz w:val="16"/>
                <w:szCs w:val="16"/>
              </w:rPr>
              <w:t>л</w:t>
            </w:r>
            <w:r w:rsidRPr="00802219">
              <w:rPr>
                <w:rFonts w:ascii="Arial" w:hAnsi="Arial" w:cs="Arial"/>
                <w:b/>
                <w:sz w:val="16"/>
                <w:szCs w:val="16"/>
              </w:rPr>
              <w:t>нитель пр</w:t>
            </w:r>
            <w:r w:rsidRPr="00802219">
              <w:rPr>
                <w:rFonts w:ascii="Arial" w:hAnsi="Arial" w:cs="Arial"/>
                <w:b/>
                <w:sz w:val="16"/>
                <w:szCs w:val="16"/>
              </w:rPr>
              <w:t>о</w:t>
            </w:r>
            <w:r w:rsidRPr="00802219">
              <w:rPr>
                <w:rFonts w:ascii="Arial" w:hAnsi="Arial" w:cs="Arial"/>
                <w:b/>
                <w:sz w:val="16"/>
                <w:szCs w:val="16"/>
              </w:rPr>
              <w:t>граммы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rPr>
                <w:rFonts w:ascii="Arial" w:hAnsi="Arial" w:cs="Arial"/>
                <w:b/>
                <w:sz w:val="16"/>
                <w:szCs w:val="16"/>
              </w:rPr>
            </w:pPr>
            <w:r w:rsidRPr="00802219">
              <w:rPr>
                <w:rFonts w:ascii="Arial" w:hAnsi="Arial" w:cs="Arial"/>
                <w:b/>
                <w:sz w:val="16"/>
                <w:szCs w:val="16"/>
              </w:rPr>
              <w:t>Срок реализ</w:t>
            </w:r>
            <w:r w:rsidRPr="00802219">
              <w:rPr>
                <w:rFonts w:ascii="Arial" w:hAnsi="Arial" w:cs="Arial"/>
                <w:b/>
                <w:sz w:val="16"/>
                <w:szCs w:val="16"/>
              </w:rPr>
              <w:t>а</w:t>
            </w:r>
            <w:r w:rsidRPr="00802219">
              <w:rPr>
                <w:rFonts w:ascii="Arial" w:hAnsi="Arial" w:cs="Arial"/>
                <w:b/>
                <w:sz w:val="16"/>
                <w:szCs w:val="16"/>
              </w:rPr>
              <w:t>ции</w:t>
            </w:r>
          </w:p>
        </w:tc>
      </w:tr>
      <w:tr w:rsidR="00687E88" w:rsidRPr="00802219" w:rsidTr="00687E8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outlineLvl w:val="0"/>
              <w:rPr>
                <w:rFonts w:ascii="Arial" w:hAnsi="Arial" w:cs="Arial"/>
                <w:sz w:val="16"/>
                <w:szCs w:val="16"/>
              </w:rPr>
            </w:pPr>
            <w:r w:rsidRPr="00802219">
              <w:rPr>
                <w:rFonts w:ascii="Arial" w:hAnsi="Arial" w:cs="Arial"/>
                <w:sz w:val="16"/>
                <w:szCs w:val="16"/>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outlineLvl w:val="0"/>
              <w:rPr>
                <w:rFonts w:ascii="Arial" w:hAnsi="Arial" w:cs="Arial"/>
                <w:sz w:val="16"/>
                <w:szCs w:val="16"/>
              </w:rPr>
            </w:pPr>
            <w:r w:rsidRPr="00802219">
              <w:rPr>
                <w:rFonts w:ascii="Arial" w:hAnsi="Arial" w:cs="Arial"/>
                <w:sz w:val="16"/>
                <w:szCs w:val="16"/>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rPr>
                <w:rFonts w:ascii="Arial" w:hAnsi="Arial" w:cs="Arial"/>
                <w:sz w:val="16"/>
                <w:szCs w:val="16"/>
              </w:rPr>
            </w:pPr>
            <w:r w:rsidRPr="00802219">
              <w:rPr>
                <w:rFonts w:ascii="Arial" w:hAnsi="Arial" w:cs="Arial"/>
                <w:sz w:val="16"/>
                <w:szCs w:val="16"/>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rPr>
                <w:rFonts w:ascii="Arial" w:hAnsi="Arial" w:cs="Arial"/>
                <w:sz w:val="16"/>
                <w:szCs w:val="16"/>
              </w:rPr>
            </w:pPr>
            <w:r w:rsidRPr="00802219">
              <w:rPr>
                <w:rFonts w:ascii="Arial" w:hAnsi="Arial" w:cs="Arial"/>
                <w:sz w:val="16"/>
                <w:szCs w:val="16"/>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rPr>
                <w:rFonts w:ascii="Arial" w:hAnsi="Arial" w:cs="Arial"/>
                <w:sz w:val="16"/>
                <w:szCs w:val="16"/>
              </w:rPr>
            </w:pPr>
            <w:r w:rsidRPr="00802219">
              <w:rPr>
                <w:rFonts w:ascii="Arial" w:hAnsi="Arial" w:cs="Arial"/>
                <w:sz w:val="16"/>
                <w:szCs w:val="16"/>
              </w:rPr>
              <w:t>5</w:t>
            </w:r>
          </w:p>
        </w:tc>
      </w:tr>
      <w:tr w:rsidR="00687E88" w:rsidRPr="00802219" w:rsidTr="00687E88">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outlineLvl w:val="0"/>
              <w:rPr>
                <w:rFonts w:ascii="Arial" w:hAnsi="Arial" w:cs="Arial"/>
                <w:color w:val="000000"/>
                <w:sz w:val="16"/>
                <w:szCs w:val="16"/>
              </w:rPr>
            </w:pPr>
            <w:r w:rsidRPr="00802219">
              <w:rPr>
                <w:rFonts w:ascii="Arial" w:hAnsi="Arial" w:cs="Arial"/>
                <w:sz w:val="16"/>
                <w:szCs w:val="16"/>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both"/>
              <w:outlineLvl w:val="4"/>
              <w:rPr>
                <w:rFonts w:ascii="Arial" w:hAnsi="Arial" w:cs="Arial"/>
                <w:bCs/>
                <w:color w:val="000000"/>
                <w:sz w:val="16"/>
                <w:szCs w:val="16"/>
              </w:rPr>
            </w:pPr>
            <w:r w:rsidRPr="00802219">
              <w:rPr>
                <w:rFonts w:ascii="Arial" w:hAnsi="Arial" w:cs="Arial"/>
                <w:bCs/>
                <w:sz w:val="16"/>
                <w:szCs w:val="16"/>
              </w:rPr>
              <w:t>Муниципальная программа «Обеспечение экономического развития Валдайского района на 2016-2026 г</w:t>
            </w:r>
            <w:r w:rsidRPr="00802219">
              <w:rPr>
                <w:rFonts w:ascii="Arial" w:hAnsi="Arial" w:cs="Arial"/>
                <w:bCs/>
                <w:sz w:val="16"/>
                <w:szCs w:val="16"/>
              </w:rPr>
              <w:t>о</w:t>
            </w:r>
            <w:r w:rsidRPr="00802219">
              <w:rPr>
                <w:rFonts w:ascii="Arial" w:hAnsi="Arial" w:cs="Arial"/>
                <w:bCs/>
                <w:sz w:val="16"/>
                <w:szCs w:val="16"/>
              </w:rPr>
              <w:t>ды»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rPr>
                <w:rFonts w:ascii="Arial" w:hAnsi="Arial" w:cs="Arial"/>
                <w:color w:val="000000"/>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rPr>
                <w:rFonts w:ascii="Arial" w:hAnsi="Arial" w:cs="Arial"/>
                <w:color w:val="000000"/>
                <w:sz w:val="16"/>
                <w:szCs w:val="16"/>
              </w:rPr>
            </w:pPr>
            <w:r w:rsidRPr="00802219">
              <w:rPr>
                <w:rFonts w:ascii="Arial" w:hAnsi="Arial" w:cs="Arial"/>
                <w:sz w:val="16"/>
                <w:szCs w:val="16"/>
              </w:rPr>
              <w:t>комитет эконом</w:t>
            </w:r>
            <w:r w:rsidRPr="00802219">
              <w:rPr>
                <w:rFonts w:ascii="Arial" w:hAnsi="Arial" w:cs="Arial"/>
                <w:sz w:val="16"/>
                <w:szCs w:val="16"/>
              </w:rPr>
              <w:t>и</w:t>
            </w:r>
            <w:r w:rsidRPr="00802219">
              <w:rPr>
                <w:rFonts w:ascii="Arial" w:hAnsi="Arial" w:cs="Arial"/>
                <w:sz w:val="16"/>
                <w:szCs w:val="16"/>
              </w:rPr>
              <w:t>ческого развития Администрации Валдайского муниц</w:t>
            </w:r>
            <w:r w:rsidRPr="00802219">
              <w:rPr>
                <w:rFonts w:ascii="Arial" w:hAnsi="Arial" w:cs="Arial"/>
                <w:sz w:val="16"/>
                <w:szCs w:val="16"/>
              </w:rPr>
              <w:t>и</w:t>
            </w:r>
            <w:r w:rsidRPr="00802219">
              <w:rPr>
                <w:rFonts w:ascii="Arial" w:hAnsi="Arial" w:cs="Arial"/>
                <w:sz w:val="16"/>
                <w:szCs w:val="16"/>
              </w:rPr>
              <w:t>пальн</w:t>
            </w:r>
            <w:r w:rsidRPr="00802219">
              <w:rPr>
                <w:rFonts w:ascii="Arial" w:hAnsi="Arial" w:cs="Arial"/>
                <w:sz w:val="16"/>
                <w:szCs w:val="16"/>
              </w:rPr>
              <w:t>о</w:t>
            </w:r>
            <w:r w:rsidRPr="00802219">
              <w:rPr>
                <w:rFonts w:ascii="Arial" w:hAnsi="Arial" w:cs="Arial"/>
                <w:sz w:val="16"/>
                <w:szCs w:val="16"/>
              </w:rPr>
              <w:t>го района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87E88" w:rsidRPr="00802219" w:rsidRDefault="00687E88" w:rsidP="00326D94">
            <w:pPr>
              <w:jc w:val="center"/>
              <w:rPr>
                <w:rFonts w:ascii="Arial" w:hAnsi="Arial" w:cs="Arial"/>
                <w:color w:val="000000"/>
                <w:sz w:val="16"/>
                <w:szCs w:val="16"/>
              </w:rPr>
            </w:pPr>
            <w:r w:rsidRPr="00802219">
              <w:rPr>
                <w:rFonts w:ascii="Arial" w:hAnsi="Arial" w:cs="Arial"/>
                <w:sz w:val="16"/>
                <w:szCs w:val="16"/>
              </w:rPr>
              <w:t>2016-2026 г</w:t>
            </w:r>
            <w:r w:rsidRPr="00802219">
              <w:rPr>
                <w:rFonts w:ascii="Arial" w:hAnsi="Arial" w:cs="Arial"/>
                <w:sz w:val="16"/>
                <w:szCs w:val="16"/>
              </w:rPr>
              <w:t>о</w:t>
            </w:r>
            <w:r w:rsidRPr="00802219">
              <w:rPr>
                <w:rFonts w:ascii="Arial" w:hAnsi="Arial" w:cs="Arial"/>
                <w:sz w:val="16"/>
                <w:szCs w:val="16"/>
              </w:rPr>
              <w:t>ды</w:t>
            </w:r>
          </w:p>
        </w:tc>
      </w:tr>
    </w:tbl>
    <w:p w:rsidR="00687E88" w:rsidRPr="00802219" w:rsidRDefault="00687E88" w:rsidP="00687E88">
      <w:pPr>
        <w:jc w:val="right"/>
        <w:rPr>
          <w:rFonts w:ascii="Arial" w:hAnsi="Arial" w:cs="Arial"/>
          <w:color w:val="000000"/>
          <w:sz w:val="16"/>
          <w:szCs w:val="16"/>
        </w:rPr>
      </w:pPr>
      <w:r w:rsidRPr="00802219">
        <w:rPr>
          <w:rFonts w:ascii="Arial" w:hAnsi="Arial" w:cs="Arial"/>
          <w:color w:val="000000"/>
          <w:sz w:val="16"/>
          <w:szCs w:val="16"/>
        </w:rPr>
        <w:t>».</w:t>
      </w:r>
    </w:p>
    <w:p w:rsidR="00687E88" w:rsidRPr="00802219" w:rsidRDefault="00687E88" w:rsidP="00687E88">
      <w:pPr>
        <w:ind w:firstLine="284"/>
        <w:jc w:val="both"/>
        <w:rPr>
          <w:rFonts w:ascii="Arial" w:hAnsi="Arial" w:cs="Arial"/>
          <w:sz w:val="16"/>
          <w:szCs w:val="16"/>
        </w:rPr>
      </w:pPr>
      <w:r w:rsidRPr="00802219">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802219">
        <w:rPr>
          <w:rFonts w:ascii="Arial" w:hAnsi="Arial" w:cs="Arial"/>
          <w:color w:val="000000"/>
          <w:sz w:val="16"/>
          <w:szCs w:val="16"/>
        </w:rPr>
        <w:t>и</w:t>
      </w:r>
      <w:r w:rsidRPr="00802219">
        <w:rPr>
          <w:rFonts w:ascii="Arial" w:hAnsi="Arial" w:cs="Arial"/>
          <w:color w:val="000000"/>
          <w:sz w:val="16"/>
          <w:szCs w:val="16"/>
        </w:rPr>
        <w:t>пального района в сети «И</w:t>
      </w:r>
      <w:r w:rsidRPr="00802219">
        <w:rPr>
          <w:rFonts w:ascii="Arial" w:hAnsi="Arial" w:cs="Arial"/>
          <w:color w:val="000000"/>
          <w:sz w:val="16"/>
          <w:szCs w:val="16"/>
        </w:rPr>
        <w:t>н</w:t>
      </w:r>
      <w:r w:rsidRPr="00802219">
        <w:rPr>
          <w:rFonts w:ascii="Arial" w:hAnsi="Arial" w:cs="Arial"/>
          <w:color w:val="000000"/>
          <w:sz w:val="16"/>
          <w:szCs w:val="16"/>
        </w:rPr>
        <w:t>тернет».</w:t>
      </w:r>
    </w:p>
    <w:p w:rsidR="00687E88" w:rsidRPr="00802219" w:rsidRDefault="00687E88" w:rsidP="00687E88">
      <w:pPr>
        <w:tabs>
          <w:tab w:val="left" w:pos="3560"/>
        </w:tabs>
        <w:jc w:val="both"/>
        <w:rPr>
          <w:rFonts w:ascii="Arial" w:hAnsi="Arial" w:cs="Arial"/>
          <w:color w:val="000000"/>
          <w:sz w:val="16"/>
          <w:szCs w:val="16"/>
        </w:rPr>
      </w:pPr>
    </w:p>
    <w:p w:rsidR="00687E88" w:rsidRPr="00802219" w:rsidRDefault="00687E88" w:rsidP="00687E88">
      <w:pPr>
        <w:jc w:val="both"/>
        <w:rPr>
          <w:rFonts w:ascii="Arial" w:hAnsi="Arial" w:cs="Arial"/>
          <w:sz w:val="16"/>
          <w:szCs w:val="16"/>
        </w:rPr>
      </w:pPr>
      <w:r w:rsidRPr="00802219">
        <w:rPr>
          <w:rFonts w:ascii="Arial" w:hAnsi="Arial" w:cs="Arial"/>
          <w:b/>
          <w:sz w:val="16"/>
          <w:szCs w:val="16"/>
        </w:rPr>
        <w:t>Глава муниципального района</w:t>
      </w:r>
      <w:r w:rsidRPr="00802219">
        <w:rPr>
          <w:rFonts w:ascii="Arial" w:hAnsi="Arial" w:cs="Arial"/>
          <w:b/>
          <w:sz w:val="16"/>
          <w:szCs w:val="16"/>
        </w:rPr>
        <w:tab/>
      </w:r>
      <w:r w:rsidRPr="00802219">
        <w:rPr>
          <w:rFonts w:ascii="Arial" w:hAnsi="Arial" w:cs="Arial"/>
          <w:b/>
          <w:sz w:val="16"/>
          <w:szCs w:val="16"/>
        </w:rPr>
        <w:tab/>
        <w:t>Ю.В.Стадэ</w:t>
      </w:r>
    </w:p>
    <w:p w:rsidR="00687E88" w:rsidRDefault="00687E88" w:rsidP="00FF7F29">
      <w:pPr>
        <w:shd w:val="clear" w:color="auto" w:fill="FFFFFF"/>
        <w:suppressAutoHyphens/>
        <w:spacing w:line="240" w:lineRule="exact"/>
        <w:jc w:val="center"/>
        <w:rPr>
          <w:rFonts w:ascii="Arial" w:hAnsi="Arial" w:cs="Arial"/>
          <w:b/>
          <w:sz w:val="16"/>
          <w:szCs w:val="16"/>
        </w:rPr>
      </w:pPr>
    </w:p>
    <w:p w:rsidR="00CE5303" w:rsidRPr="00015428" w:rsidRDefault="00CE5303" w:rsidP="00CE5303">
      <w:pPr>
        <w:pStyle w:val="2"/>
        <w:rPr>
          <w:rFonts w:ascii="Arial" w:hAnsi="Arial" w:cs="Arial"/>
          <w:color w:val="000000"/>
          <w:sz w:val="16"/>
          <w:szCs w:val="16"/>
        </w:rPr>
      </w:pPr>
      <w:r w:rsidRPr="00015428">
        <w:rPr>
          <w:rFonts w:ascii="Arial" w:hAnsi="Arial" w:cs="Arial"/>
          <w:color w:val="000000"/>
          <w:sz w:val="16"/>
          <w:szCs w:val="16"/>
        </w:rPr>
        <w:t>АДМИНИСТРАЦИЯ ВАЛДАЙСКОГО МУНИЦИПАЛЬНОГО РАЙОНА</w:t>
      </w:r>
    </w:p>
    <w:p w:rsidR="00CE5303" w:rsidRPr="00015428" w:rsidRDefault="00CE5303" w:rsidP="00CE5303">
      <w:pPr>
        <w:pStyle w:val="3"/>
        <w:rPr>
          <w:rFonts w:ascii="Arial" w:hAnsi="Arial" w:cs="Arial"/>
          <w:sz w:val="16"/>
          <w:szCs w:val="16"/>
        </w:rPr>
      </w:pPr>
      <w:r w:rsidRPr="00015428">
        <w:rPr>
          <w:rFonts w:ascii="Arial" w:hAnsi="Arial" w:cs="Arial"/>
          <w:sz w:val="16"/>
          <w:szCs w:val="16"/>
        </w:rPr>
        <w:t>П О С Т А Н О В Л Е Н И Е</w:t>
      </w:r>
    </w:p>
    <w:p w:rsidR="00CE5303" w:rsidRPr="00015428" w:rsidRDefault="00CE5303" w:rsidP="00CE5303">
      <w:pPr>
        <w:jc w:val="center"/>
        <w:rPr>
          <w:rFonts w:ascii="Arial" w:hAnsi="Arial" w:cs="Arial"/>
          <w:color w:val="000000"/>
          <w:sz w:val="16"/>
          <w:szCs w:val="16"/>
        </w:rPr>
      </w:pPr>
      <w:r w:rsidRPr="00015428">
        <w:rPr>
          <w:rFonts w:ascii="Arial" w:hAnsi="Arial" w:cs="Arial"/>
          <w:color w:val="000000"/>
          <w:sz w:val="16"/>
          <w:szCs w:val="16"/>
        </w:rPr>
        <w:t>09.02.2021 № 177</w:t>
      </w:r>
    </w:p>
    <w:p w:rsidR="00CE5303" w:rsidRPr="00015428" w:rsidRDefault="00CE5303" w:rsidP="00CE5303">
      <w:pPr>
        <w:tabs>
          <w:tab w:val="left" w:pos="3560"/>
        </w:tabs>
        <w:jc w:val="center"/>
        <w:rPr>
          <w:rFonts w:ascii="Arial" w:hAnsi="Arial" w:cs="Arial"/>
          <w:b/>
          <w:color w:val="000000"/>
          <w:sz w:val="16"/>
          <w:szCs w:val="16"/>
        </w:rPr>
      </w:pPr>
      <w:r w:rsidRPr="00015428">
        <w:rPr>
          <w:rFonts w:ascii="Arial" w:hAnsi="Arial" w:cs="Arial"/>
          <w:b/>
          <w:color w:val="000000"/>
          <w:sz w:val="16"/>
          <w:szCs w:val="16"/>
        </w:rPr>
        <w:t xml:space="preserve">О заключении долгосрочного энергосервисного контракта </w:t>
      </w:r>
    </w:p>
    <w:p w:rsidR="00CE5303" w:rsidRPr="00015428" w:rsidRDefault="00CE5303" w:rsidP="00CE5303">
      <w:pPr>
        <w:autoSpaceDE w:val="0"/>
        <w:autoSpaceDN w:val="0"/>
        <w:adjustRightInd w:val="0"/>
        <w:ind w:firstLine="284"/>
        <w:jc w:val="both"/>
        <w:rPr>
          <w:rFonts w:ascii="Arial" w:hAnsi="Arial" w:cs="Arial"/>
          <w:b/>
          <w:color w:val="000000"/>
          <w:sz w:val="16"/>
          <w:szCs w:val="16"/>
        </w:rPr>
      </w:pPr>
      <w:r w:rsidRPr="00015428">
        <w:rPr>
          <w:rFonts w:ascii="Arial" w:hAnsi="Arial" w:cs="Arial"/>
          <w:color w:val="000000"/>
          <w:spacing w:val="1"/>
          <w:sz w:val="16"/>
          <w:szCs w:val="16"/>
        </w:rPr>
        <w:t xml:space="preserve">В соответствии с Федеральными законами от 5 апреля 2013 года </w:t>
      </w:r>
      <w:r>
        <w:rPr>
          <w:rFonts w:ascii="Arial" w:hAnsi="Arial" w:cs="Arial"/>
          <w:color w:val="000000"/>
          <w:spacing w:val="1"/>
          <w:sz w:val="16"/>
          <w:szCs w:val="16"/>
        </w:rPr>
        <w:t xml:space="preserve"> </w:t>
      </w:r>
      <w:r w:rsidRPr="00015428">
        <w:rPr>
          <w:rFonts w:ascii="Arial" w:hAnsi="Arial" w:cs="Arial"/>
          <w:color w:val="000000"/>
          <w:spacing w:val="1"/>
          <w:sz w:val="16"/>
          <w:szCs w:val="16"/>
        </w:rPr>
        <w:t>№ 44 – ФЗ «О контрактной системе в сфере закупок товаров, работ, услуг для обеспечения государственных и муниципальных нужд», частью 3 статьи 72 Бюджетного кодекса Российской Федерации, постановлением Админис</w:t>
      </w:r>
      <w:r w:rsidRPr="00015428">
        <w:rPr>
          <w:rFonts w:ascii="Arial" w:hAnsi="Arial" w:cs="Arial"/>
          <w:color w:val="000000"/>
          <w:spacing w:val="1"/>
          <w:sz w:val="16"/>
          <w:szCs w:val="16"/>
        </w:rPr>
        <w:t>т</w:t>
      </w:r>
      <w:r w:rsidRPr="00015428">
        <w:rPr>
          <w:rFonts w:ascii="Arial" w:hAnsi="Arial" w:cs="Arial"/>
          <w:color w:val="000000"/>
          <w:spacing w:val="1"/>
          <w:sz w:val="16"/>
          <w:szCs w:val="16"/>
        </w:rPr>
        <w:t>рации Валдайского муниципального района от 13 октября 2020 года № 1571 «Об утверждении Порядка принятия решений о заключении долгосро</w:t>
      </w:r>
      <w:r w:rsidRPr="00015428">
        <w:rPr>
          <w:rFonts w:ascii="Arial" w:hAnsi="Arial" w:cs="Arial"/>
          <w:color w:val="000000"/>
          <w:spacing w:val="1"/>
          <w:sz w:val="16"/>
          <w:szCs w:val="16"/>
        </w:rPr>
        <w:t>ч</w:t>
      </w:r>
      <w:r w:rsidRPr="00015428">
        <w:rPr>
          <w:rFonts w:ascii="Arial" w:hAnsi="Arial" w:cs="Arial"/>
          <w:color w:val="000000"/>
          <w:spacing w:val="1"/>
          <w:sz w:val="16"/>
          <w:szCs w:val="16"/>
        </w:rPr>
        <w:t>ных контрактов на выполнение работ, оказание услуг с длительным производственным циклом, финансируемых за счет средств бюджета Валдайск</w:t>
      </w:r>
      <w:r w:rsidRPr="00015428">
        <w:rPr>
          <w:rFonts w:ascii="Arial" w:hAnsi="Arial" w:cs="Arial"/>
          <w:color w:val="000000"/>
          <w:spacing w:val="1"/>
          <w:sz w:val="16"/>
          <w:szCs w:val="16"/>
        </w:rPr>
        <w:t>о</w:t>
      </w:r>
      <w:r w:rsidRPr="00015428">
        <w:rPr>
          <w:rFonts w:ascii="Arial" w:hAnsi="Arial" w:cs="Arial"/>
          <w:color w:val="000000"/>
          <w:spacing w:val="1"/>
          <w:sz w:val="16"/>
          <w:szCs w:val="16"/>
        </w:rPr>
        <w:t>го муниципального района», в целях совершенствования процесса ос</w:t>
      </w:r>
      <w:r w:rsidRPr="00015428">
        <w:rPr>
          <w:rFonts w:ascii="Arial" w:hAnsi="Arial" w:cs="Arial"/>
          <w:color w:val="000000"/>
          <w:spacing w:val="1"/>
          <w:sz w:val="16"/>
          <w:szCs w:val="16"/>
        </w:rPr>
        <w:t>у</w:t>
      </w:r>
      <w:r w:rsidRPr="00015428">
        <w:rPr>
          <w:rFonts w:ascii="Arial" w:hAnsi="Arial" w:cs="Arial"/>
          <w:color w:val="000000"/>
          <w:spacing w:val="1"/>
          <w:sz w:val="16"/>
          <w:szCs w:val="16"/>
        </w:rPr>
        <w:t>ществления закупок товаров, работ, услуг для обеспечения муниципальных нужд А</w:t>
      </w:r>
      <w:r w:rsidRPr="00015428">
        <w:rPr>
          <w:rFonts w:ascii="Arial" w:hAnsi="Arial" w:cs="Arial"/>
          <w:color w:val="000000"/>
          <w:sz w:val="16"/>
          <w:szCs w:val="16"/>
        </w:rPr>
        <w:t xml:space="preserve">дминистрация Валдайского муниципального района </w:t>
      </w:r>
      <w:r w:rsidRPr="00015428">
        <w:rPr>
          <w:rFonts w:ascii="Arial" w:hAnsi="Arial" w:cs="Arial"/>
          <w:b/>
          <w:color w:val="000000"/>
          <w:sz w:val="16"/>
          <w:szCs w:val="16"/>
        </w:rPr>
        <w:t>ПОСТАНО</w:t>
      </w:r>
      <w:r w:rsidRPr="00015428">
        <w:rPr>
          <w:rFonts w:ascii="Arial" w:hAnsi="Arial" w:cs="Arial"/>
          <w:b/>
          <w:color w:val="000000"/>
          <w:sz w:val="16"/>
          <w:szCs w:val="16"/>
        </w:rPr>
        <w:t>В</w:t>
      </w:r>
      <w:r w:rsidRPr="00015428">
        <w:rPr>
          <w:rFonts w:ascii="Arial" w:hAnsi="Arial" w:cs="Arial"/>
          <w:b/>
          <w:color w:val="000000"/>
          <w:sz w:val="16"/>
          <w:szCs w:val="16"/>
        </w:rPr>
        <w:t>ЛЯЕТ:</w:t>
      </w:r>
    </w:p>
    <w:p w:rsidR="00CE5303" w:rsidRPr="00015428" w:rsidRDefault="00CE5303" w:rsidP="00CE5303">
      <w:pPr>
        <w:pStyle w:val="aff1"/>
        <w:autoSpaceDE w:val="0"/>
        <w:autoSpaceDN w:val="0"/>
        <w:adjustRightInd w:val="0"/>
        <w:ind w:left="0" w:firstLine="284"/>
        <w:jc w:val="both"/>
        <w:rPr>
          <w:rFonts w:ascii="Arial" w:hAnsi="Arial" w:cs="Arial"/>
          <w:color w:val="000000"/>
          <w:spacing w:val="1"/>
          <w:sz w:val="16"/>
          <w:szCs w:val="16"/>
        </w:rPr>
      </w:pPr>
      <w:r w:rsidRPr="00015428">
        <w:rPr>
          <w:rFonts w:ascii="Arial" w:hAnsi="Arial" w:cs="Arial"/>
          <w:color w:val="000000"/>
          <w:spacing w:val="1"/>
          <w:sz w:val="16"/>
          <w:szCs w:val="16"/>
        </w:rPr>
        <w:t>1.Муниципальному заказчику - муниципальному бюджетному учреждению культуры «Валдайский Дом народного творчества» заключить долгосрочный муниципальный контракт на осуществление комплекса мероприятий, направленный на энергосбер</w:t>
      </w:r>
      <w:r w:rsidRPr="00015428">
        <w:rPr>
          <w:rFonts w:ascii="Arial" w:hAnsi="Arial" w:cs="Arial"/>
          <w:color w:val="000000"/>
          <w:spacing w:val="1"/>
          <w:sz w:val="16"/>
          <w:szCs w:val="16"/>
        </w:rPr>
        <w:t>е</w:t>
      </w:r>
      <w:r w:rsidRPr="00015428">
        <w:rPr>
          <w:rFonts w:ascii="Arial" w:hAnsi="Arial" w:cs="Arial"/>
          <w:color w:val="000000"/>
          <w:spacing w:val="1"/>
          <w:sz w:val="16"/>
          <w:szCs w:val="16"/>
        </w:rPr>
        <w:t>жение и повышение энергетической эффективности использования энергетических ресурсов по поставке тепловой энергии учрежд</w:t>
      </w:r>
      <w:r w:rsidRPr="00015428">
        <w:rPr>
          <w:rFonts w:ascii="Arial" w:hAnsi="Arial" w:cs="Arial"/>
          <w:color w:val="000000"/>
          <w:spacing w:val="1"/>
          <w:sz w:val="16"/>
          <w:szCs w:val="16"/>
        </w:rPr>
        <w:t>е</w:t>
      </w:r>
      <w:r w:rsidRPr="00015428">
        <w:rPr>
          <w:rFonts w:ascii="Arial" w:hAnsi="Arial" w:cs="Arial"/>
          <w:color w:val="000000"/>
          <w:spacing w:val="1"/>
          <w:sz w:val="16"/>
          <w:szCs w:val="16"/>
        </w:rPr>
        <w:t xml:space="preserve">ния культуры по объекту: МБУК «Валдайский ДНТ», </w:t>
      </w:r>
      <w:r w:rsidRPr="00015428">
        <w:rPr>
          <w:rFonts w:ascii="Arial" w:hAnsi="Arial" w:cs="Arial"/>
          <w:color w:val="000000"/>
          <w:spacing w:val="1"/>
          <w:sz w:val="16"/>
          <w:szCs w:val="16"/>
        </w:rPr>
        <w:br/>
        <w:t>г. Валдай, ул. Луначарского, д. 12.</w:t>
      </w:r>
    </w:p>
    <w:p w:rsidR="00CE5303" w:rsidRPr="00015428" w:rsidRDefault="00CE5303" w:rsidP="00CE5303">
      <w:pPr>
        <w:pStyle w:val="aff1"/>
        <w:autoSpaceDE w:val="0"/>
        <w:autoSpaceDN w:val="0"/>
        <w:adjustRightInd w:val="0"/>
        <w:ind w:left="0" w:firstLine="284"/>
        <w:jc w:val="both"/>
        <w:rPr>
          <w:rFonts w:ascii="Arial" w:hAnsi="Arial" w:cs="Arial"/>
          <w:color w:val="000000"/>
          <w:spacing w:val="1"/>
          <w:sz w:val="16"/>
          <w:szCs w:val="16"/>
        </w:rPr>
      </w:pPr>
      <w:r w:rsidRPr="00015428">
        <w:rPr>
          <w:rFonts w:ascii="Arial" w:hAnsi="Arial" w:cs="Arial"/>
          <w:color w:val="000000"/>
          <w:spacing w:val="1"/>
          <w:sz w:val="16"/>
          <w:szCs w:val="16"/>
        </w:rPr>
        <w:t>2. Установить:</w:t>
      </w:r>
    </w:p>
    <w:p w:rsidR="00CE5303" w:rsidRPr="00015428" w:rsidRDefault="00CE5303" w:rsidP="00CE5303">
      <w:pPr>
        <w:autoSpaceDE w:val="0"/>
        <w:autoSpaceDN w:val="0"/>
        <w:adjustRightInd w:val="0"/>
        <w:ind w:firstLine="284"/>
        <w:jc w:val="both"/>
        <w:rPr>
          <w:rFonts w:ascii="Arial" w:hAnsi="Arial" w:cs="Arial"/>
          <w:color w:val="000000"/>
          <w:spacing w:val="1"/>
          <w:sz w:val="16"/>
          <w:szCs w:val="16"/>
        </w:rPr>
      </w:pPr>
      <w:r w:rsidRPr="00015428">
        <w:rPr>
          <w:rFonts w:ascii="Arial" w:hAnsi="Arial" w:cs="Arial"/>
          <w:color w:val="000000"/>
          <w:spacing w:val="1"/>
          <w:sz w:val="16"/>
          <w:szCs w:val="16"/>
        </w:rPr>
        <w:t>2.1. Предельный объём средств на оплату долгосрочного муниципал</w:t>
      </w:r>
      <w:r w:rsidRPr="00015428">
        <w:rPr>
          <w:rFonts w:ascii="Arial" w:hAnsi="Arial" w:cs="Arial"/>
          <w:color w:val="000000"/>
          <w:spacing w:val="1"/>
          <w:sz w:val="16"/>
          <w:szCs w:val="16"/>
        </w:rPr>
        <w:t>ь</w:t>
      </w:r>
      <w:r w:rsidRPr="00015428">
        <w:rPr>
          <w:rFonts w:ascii="Arial" w:hAnsi="Arial" w:cs="Arial"/>
          <w:color w:val="000000"/>
          <w:spacing w:val="1"/>
          <w:sz w:val="16"/>
          <w:szCs w:val="16"/>
        </w:rPr>
        <w:t xml:space="preserve">ного контракта в сумме </w:t>
      </w:r>
      <w:r w:rsidRPr="00015428">
        <w:rPr>
          <w:rFonts w:ascii="Arial" w:hAnsi="Arial" w:cs="Arial"/>
          <w:color w:val="000000"/>
          <w:sz w:val="16"/>
          <w:szCs w:val="16"/>
        </w:rPr>
        <w:t>692338,92</w:t>
      </w:r>
      <w:r w:rsidRPr="00015428">
        <w:rPr>
          <w:rFonts w:ascii="Arial" w:hAnsi="Arial" w:cs="Arial"/>
          <w:color w:val="000000"/>
          <w:spacing w:val="1"/>
          <w:sz w:val="16"/>
          <w:szCs w:val="16"/>
        </w:rPr>
        <w:t xml:space="preserve"> рублей, в том числе с разбивкой по годам:</w:t>
      </w:r>
    </w:p>
    <w:p w:rsidR="00CE5303" w:rsidRPr="00015428" w:rsidRDefault="00CE5303" w:rsidP="00CE5303">
      <w:pPr>
        <w:autoSpaceDE w:val="0"/>
        <w:autoSpaceDN w:val="0"/>
        <w:adjustRightInd w:val="0"/>
        <w:ind w:firstLine="284"/>
        <w:jc w:val="both"/>
        <w:rPr>
          <w:rFonts w:ascii="Arial" w:hAnsi="Arial" w:cs="Arial"/>
          <w:color w:val="000000"/>
          <w:sz w:val="16"/>
          <w:szCs w:val="16"/>
        </w:rPr>
      </w:pPr>
      <w:r w:rsidRPr="00015428">
        <w:rPr>
          <w:rFonts w:ascii="Arial" w:hAnsi="Arial" w:cs="Arial"/>
          <w:color w:val="000000"/>
          <w:spacing w:val="1"/>
          <w:sz w:val="16"/>
          <w:szCs w:val="16"/>
        </w:rPr>
        <w:t xml:space="preserve">2021 год - </w:t>
      </w:r>
      <w:r w:rsidRPr="00015428">
        <w:rPr>
          <w:rFonts w:ascii="Arial" w:hAnsi="Arial" w:cs="Arial"/>
          <w:color w:val="000000"/>
          <w:sz w:val="16"/>
          <w:szCs w:val="16"/>
        </w:rPr>
        <w:t>98905,56 рублей;</w:t>
      </w:r>
    </w:p>
    <w:p w:rsidR="00CE5303" w:rsidRPr="00015428" w:rsidRDefault="00CE5303" w:rsidP="00CE5303">
      <w:pPr>
        <w:autoSpaceDE w:val="0"/>
        <w:autoSpaceDN w:val="0"/>
        <w:adjustRightInd w:val="0"/>
        <w:ind w:firstLine="284"/>
        <w:jc w:val="both"/>
        <w:rPr>
          <w:rFonts w:ascii="Arial" w:hAnsi="Arial" w:cs="Arial"/>
          <w:color w:val="000000"/>
          <w:sz w:val="16"/>
          <w:szCs w:val="16"/>
        </w:rPr>
      </w:pPr>
      <w:r w:rsidRPr="00015428">
        <w:rPr>
          <w:rFonts w:ascii="Arial" w:hAnsi="Arial" w:cs="Arial"/>
          <w:color w:val="000000"/>
          <w:spacing w:val="1"/>
          <w:sz w:val="16"/>
          <w:szCs w:val="16"/>
        </w:rPr>
        <w:t xml:space="preserve">2022 год - </w:t>
      </w:r>
      <w:r w:rsidRPr="00015428">
        <w:rPr>
          <w:rFonts w:ascii="Arial" w:hAnsi="Arial" w:cs="Arial"/>
          <w:color w:val="000000"/>
          <w:sz w:val="16"/>
          <w:szCs w:val="16"/>
        </w:rPr>
        <w:t>98905,56 рублей;</w:t>
      </w:r>
    </w:p>
    <w:p w:rsidR="00CE5303" w:rsidRPr="00015428" w:rsidRDefault="00CE5303" w:rsidP="00CE5303">
      <w:pPr>
        <w:autoSpaceDE w:val="0"/>
        <w:autoSpaceDN w:val="0"/>
        <w:adjustRightInd w:val="0"/>
        <w:ind w:firstLine="284"/>
        <w:jc w:val="both"/>
        <w:rPr>
          <w:rFonts w:ascii="Arial" w:hAnsi="Arial" w:cs="Arial"/>
          <w:color w:val="000000"/>
          <w:sz w:val="16"/>
          <w:szCs w:val="16"/>
        </w:rPr>
      </w:pPr>
      <w:r w:rsidRPr="00015428">
        <w:rPr>
          <w:rFonts w:ascii="Arial" w:hAnsi="Arial" w:cs="Arial"/>
          <w:color w:val="000000"/>
          <w:spacing w:val="1"/>
          <w:sz w:val="16"/>
          <w:szCs w:val="16"/>
        </w:rPr>
        <w:t xml:space="preserve">2023 год - </w:t>
      </w:r>
      <w:r w:rsidRPr="00015428">
        <w:rPr>
          <w:rFonts w:ascii="Arial" w:hAnsi="Arial" w:cs="Arial"/>
          <w:color w:val="000000"/>
          <w:sz w:val="16"/>
          <w:szCs w:val="16"/>
        </w:rPr>
        <w:t>98905,56 рублей;</w:t>
      </w:r>
    </w:p>
    <w:p w:rsidR="00CE5303" w:rsidRPr="00015428" w:rsidRDefault="00CE5303" w:rsidP="00CE5303">
      <w:pPr>
        <w:autoSpaceDE w:val="0"/>
        <w:autoSpaceDN w:val="0"/>
        <w:adjustRightInd w:val="0"/>
        <w:ind w:firstLine="284"/>
        <w:jc w:val="both"/>
        <w:rPr>
          <w:rFonts w:ascii="Arial" w:hAnsi="Arial" w:cs="Arial"/>
          <w:color w:val="000000"/>
          <w:sz w:val="16"/>
          <w:szCs w:val="16"/>
        </w:rPr>
      </w:pPr>
      <w:r w:rsidRPr="00015428">
        <w:rPr>
          <w:rFonts w:ascii="Arial" w:hAnsi="Arial" w:cs="Arial"/>
          <w:color w:val="000000"/>
          <w:spacing w:val="1"/>
          <w:sz w:val="16"/>
          <w:szCs w:val="16"/>
        </w:rPr>
        <w:t xml:space="preserve">2024 год - </w:t>
      </w:r>
      <w:r w:rsidRPr="00015428">
        <w:rPr>
          <w:rFonts w:ascii="Arial" w:hAnsi="Arial" w:cs="Arial"/>
          <w:color w:val="000000"/>
          <w:sz w:val="16"/>
          <w:szCs w:val="16"/>
        </w:rPr>
        <w:t>98905,56 рублей;</w:t>
      </w:r>
    </w:p>
    <w:p w:rsidR="00CE5303" w:rsidRPr="00015428" w:rsidRDefault="00CE5303" w:rsidP="00CE5303">
      <w:pPr>
        <w:autoSpaceDE w:val="0"/>
        <w:autoSpaceDN w:val="0"/>
        <w:adjustRightInd w:val="0"/>
        <w:ind w:firstLine="284"/>
        <w:jc w:val="both"/>
        <w:rPr>
          <w:rFonts w:ascii="Arial" w:hAnsi="Arial" w:cs="Arial"/>
          <w:color w:val="000000"/>
          <w:sz w:val="16"/>
          <w:szCs w:val="16"/>
        </w:rPr>
      </w:pPr>
      <w:r w:rsidRPr="00015428">
        <w:rPr>
          <w:rFonts w:ascii="Arial" w:hAnsi="Arial" w:cs="Arial"/>
          <w:color w:val="000000"/>
          <w:spacing w:val="1"/>
          <w:sz w:val="16"/>
          <w:szCs w:val="16"/>
        </w:rPr>
        <w:t xml:space="preserve">2025 год - </w:t>
      </w:r>
      <w:r w:rsidRPr="00015428">
        <w:rPr>
          <w:rFonts w:ascii="Arial" w:hAnsi="Arial" w:cs="Arial"/>
          <w:color w:val="000000"/>
          <w:sz w:val="16"/>
          <w:szCs w:val="16"/>
        </w:rPr>
        <w:t>98905,56 рублей;</w:t>
      </w:r>
    </w:p>
    <w:p w:rsidR="00CE5303" w:rsidRPr="00015428" w:rsidRDefault="00CE5303" w:rsidP="00CE5303">
      <w:pPr>
        <w:autoSpaceDE w:val="0"/>
        <w:autoSpaceDN w:val="0"/>
        <w:adjustRightInd w:val="0"/>
        <w:ind w:firstLine="284"/>
        <w:jc w:val="both"/>
        <w:rPr>
          <w:rFonts w:ascii="Arial" w:hAnsi="Arial" w:cs="Arial"/>
          <w:color w:val="000000"/>
          <w:sz w:val="16"/>
          <w:szCs w:val="16"/>
        </w:rPr>
      </w:pPr>
      <w:r w:rsidRPr="00015428">
        <w:rPr>
          <w:rFonts w:ascii="Arial" w:hAnsi="Arial" w:cs="Arial"/>
          <w:color w:val="000000"/>
          <w:spacing w:val="1"/>
          <w:sz w:val="16"/>
          <w:szCs w:val="16"/>
        </w:rPr>
        <w:t xml:space="preserve">2026 год - </w:t>
      </w:r>
      <w:r w:rsidRPr="00015428">
        <w:rPr>
          <w:rFonts w:ascii="Arial" w:hAnsi="Arial" w:cs="Arial"/>
          <w:color w:val="000000"/>
          <w:sz w:val="16"/>
          <w:szCs w:val="16"/>
        </w:rPr>
        <w:t>98905,56 рублей;</w:t>
      </w:r>
    </w:p>
    <w:p w:rsidR="00CE5303" w:rsidRPr="00015428" w:rsidRDefault="00CE5303" w:rsidP="00CE5303">
      <w:pPr>
        <w:autoSpaceDE w:val="0"/>
        <w:autoSpaceDN w:val="0"/>
        <w:adjustRightInd w:val="0"/>
        <w:ind w:firstLine="284"/>
        <w:jc w:val="both"/>
        <w:rPr>
          <w:rFonts w:ascii="Arial" w:hAnsi="Arial" w:cs="Arial"/>
          <w:color w:val="000000"/>
          <w:sz w:val="16"/>
          <w:szCs w:val="16"/>
        </w:rPr>
      </w:pPr>
      <w:r w:rsidRPr="00015428">
        <w:rPr>
          <w:rFonts w:ascii="Arial" w:hAnsi="Arial" w:cs="Arial"/>
          <w:color w:val="000000"/>
          <w:spacing w:val="1"/>
          <w:sz w:val="16"/>
          <w:szCs w:val="16"/>
        </w:rPr>
        <w:t xml:space="preserve">2027 год - </w:t>
      </w:r>
      <w:r w:rsidRPr="00015428">
        <w:rPr>
          <w:rFonts w:ascii="Arial" w:hAnsi="Arial" w:cs="Arial"/>
          <w:color w:val="000000"/>
          <w:sz w:val="16"/>
          <w:szCs w:val="16"/>
        </w:rPr>
        <w:t>98905,56 рублей;</w:t>
      </w:r>
    </w:p>
    <w:p w:rsidR="00CE5303" w:rsidRPr="00015428" w:rsidRDefault="00CE5303" w:rsidP="00CE5303">
      <w:pPr>
        <w:ind w:firstLine="284"/>
        <w:jc w:val="both"/>
        <w:rPr>
          <w:rFonts w:ascii="Arial" w:hAnsi="Arial" w:cs="Arial"/>
          <w:color w:val="000000"/>
          <w:sz w:val="16"/>
          <w:szCs w:val="16"/>
        </w:rPr>
      </w:pPr>
      <w:r w:rsidRPr="00015428">
        <w:rPr>
          <w:rFonts w:ascii="Arial" w:hAnsi="Arial" w:cs="Arial"/>
          <w:color w:val="000000"/>
          <w:sz w:val="16"/>
          <w:szCs w:val="16"/>
        </w:rPr>
        <w:lastRenderedPageBreak/>
        <w:t>2.2. Предельный срок действия контракта с учётом сроков необход</w:t>
      </w:r>
      <w:r w:rsidRPr="00015428">
        <w:rPr>
          <w:rFonts w:ascii="Arial" w:hAnsi="Arial" w:cs="Arial"/>
          <w:color w:val="000000"/>
          <w:sz w:val="16"/>
          <w:szCs w:val="16"/>
        </w:rPr>
        <w:t>и</w:t>
      </w:r>
      <w:r w:rsidRPr="00015428">
        <w:rPr>
          <w:rFonts w:ascii="Arial" w:hAnsi="Arial" w:cs="Arial"/>
          <w:color w:val="000000"/>
          <w:sz w:val="16"/>
          <w:szCs w:val="16"/>
        </w:rPr>
        <w:t>мых для размещения заказа до 31.12.2027.</w:t>
      </w:r>
    </w:p>
    <w:p w:rsidR="00CE5303" w:rsidRPr="00015428" w:rsidRDefault="00CE5303" w:rsidP="00CE5303">
      <w:pPr>
        <w:ind w:firstLine="284"/>
        <w:jc w:val="both"/>
        <w:rPr>
          <w:rFonts w:ascii="Arial" w:hAnsi="Arial" w:cs="Arial"/>
          <w:color w:val="000000"/>
          <w:sz w:val="16"/>
          <w:szCs w:val="16"/>
        </w:rPr>
      </w:pPr>
      <w:r w:rsidRPr="00015428">
        <w:rPr>
          <w:rFonts w:ascii="Arial" w:hAnsi="Arial" w:cs="Arial"/>
          <w:color w:val="000000"/>
          <w:sz w:val="16"/>
          <w:szCs w:val="16"/>
        </w:rPr>
        <w:t>3. Контроль за исполнением постановления возложить на заместителя Главы администрации муниципального района Гавр</w:t>
      </w:r>
      <w:r w:rsidRPr="00015428">
        <w:rPr>
          <w:rFonts w:ascii="Arial" w:hAnsi="Arial" w:cs="Arial"/>
          <w:color w:val="000000"/>
          <w:sz w:val="16"/>
          <w:szCs w:val="16"/>
        </w:rPr>
        <w:t>и</w:t>
      </w:r>
      <w:r w:rsidRPr="00015428">
        <w:rPr>
          <w:rFonts w:ascii="Arial" w:hAnsi="Arial" w:cs="Arial"/>
          <w:color w:val="000000"/>
          <w:sz w:val="16"/>
          <w:szCs w:val="16"/>
        </w:rPr>
        <w:t>лова Е.А.</w:t>
      </w:r>
    </w:p>
    <w:p w:rsidR="00CE5303" w:rsidRPr="00015428" w:rsidRDefault="00CE5303" w:rsidP="00CE5303">
      <w:pPr>
        <w:tabs>
          <w:tab w:val="left" w:pos="3560"/>
        </w:tabs>
        <w:ind w:firstLine="284"/>
        <w:jc w:val="both"/>
        <w:rPr>
          <w:rFonts w:ascii="Arial" w:hAnsi="Arial" w:cs="Arial"/>
          <w:color w:val="000000"/>
          <w:spacing w:val="1"/>
          <w:sz w:val="16"/>
          <w:szCs w:val="16"/>
        </w:rPr>
      </w:pPr>
      <w:r w:rsidRPr="00015428">
        <w:rPr>
          <w:rFonts w:ascii="Arial" w:hAnsi="Arial" w:cs="Arial"/>
          <w:color w:val="000000"/>
          <w:spacing w:val="1"/>
          <w:sz w:val="16"/>
          <w:szCs w:val="16"/>
        </w:rPr>
        <w:t>4. Постановление Администрации Валдайского муниципального района № 2053 от 25.12.2020 года признать утрати</w:t>
      </w:r>
      <w:r w:rsidRPr="00015428">
        <w:rPr>
          <w:rFonts w:ascii="Arial" w:hAnsi="Arial" w:cs="Arial"/>
          <w:color w:val="000000"/>
          <w:spacing w:val="1"/>
          <w:sz w:val="16"/>
          <w:szCs w:val="16"/>
        </w:rPr>
        <w:t>в</w:t>
      </w:r>
      <w:r w:rsidRPr="00015428">
        <w:rPr>
          <w:rFonts w:ascii="Arial" w:hAnsi="Arial" w:cs="Arial"/>
          <w:color w:val="000000"/>
          <w:spacing w:val="1"/>
          <w:sz w:val="16"/>
          <w:szCs w:val="16"/>
        </w:rPr>
        <w:t>шим силу.</w:t>
      </w:r>
    </w:p>
    <w:p w:rsidR="00CE5303" w:rsidRPr="00015428" w:rsidRDefault="00CE5303" w:rsidP="00CE5303">
      <w:pPr>
        <w:tabs>
          <w:tab w:val="left" w:pos="3560"/>
        </w:tabs>
        <w:ind w:firstLine="284"/>
        <w:jc w:val="both"/>
        <w:rPr>
          <w:rFonts w:ascii="Arial" w:hAnsi="Arial" w:cs="Arial"/>
          <w:color w:val="000000"/>
          <w:spacing w:val="1"/>
          <w:sz w:val="16"/>
          <w:szCs w:val="16"/>
        </w:rPr>
      </w:pPr>
      <w:r w:rsidRPr="00015428">
        <w:rPr>
          <w:rFonts w:ascii="Arial" w:hAnsi="Arial" w:cs="Arial"/>
          <w:color w:val="000000"/>
          <w:spacing w:val="1"/>
          <w:sz w:val="16"/>
          <w:szCs w:val="16"/>
        </w:rPr>
        <w:t>5. Опубликовать постановление в бюллетене «Валдайский Вестник» и разместить на официальном сайте Администрации Валдайского муниц</w:t>
      </w:r>
      <w:r w:rsidRPr="00015428">
        <w:rPr>
          <w:rFonts w:ascii="Arial" w:hAnsi="Arial" w:cs="Arial"/>
          <w:color w:val="000000"/>
          <w:spacing w:val="1"/>
          <w:sz w:val="16"/>
          <w:szCs w:val="16"/>
        </w:rPr>
        <w:t>и</w:t>
      </w:r>
      <w:r w:rsidRPr="00015428">
        <w:rPr>
          <w:rFonts w:ascii="Arial" w:hAnsi="Arial" w:cs="Arial"/>
          <w:color w:val="000000"/>
          <w:spacing w:val="1"/>
          <w:sz w:val="16"/>
          <w:szCs w:val="16"/>
        </w:rPr>
        <w:t>пальн</w:t>
      </w:r>
      <w:r w:rsidRPr="00015428">
        <w:rPr>
          <w:rFonts w:ascii="Arial" w:hAnsi="Arial" w:cs="Arial"/>
          <w:color w:val="000000"/>
          <w:spacing w:val="1"/>
          <w:sz w:val="16"/>
          <w:szCs w:val="16"/>
        </w:rPr>
        <w:t>о</w:t>
      </w:r>
      <w:r w:rsidRPr="00015428">
        <w:rPr>
          <w:rFonts w:ascii="Arial" w:hAnsi="Arial" w:cs="Arial"/>
          <w:color w:val="000000"/>
          <w:spacing w:val="1"/>
          <w:sz w:val="16"/>
          <w:szCs w:val="16"/>
        </w:rPr>
        <w:t xml:space="preserve">го района в сети «Интернет» </w:t>
      </w:r>
    </w:p>
    <w:p w:rsidR="00CE5303" w:rsidRPr="00015428" w:rsidRDefault="00CE5303" w:rsidP="00CE5303">
      <w:pPr>
        <w:jc w:val="both"/>
        <w:rPr>
          <w:rFonts w:ascii="Arial" w:hAnsi="Arial" w:cs="Arial"/>
          <w:sz w:val="16"/>
          <w:szCs w:val="16"/>
        </w:rPr>
      </w:pPr>
      <w:r w:rsidRPr="00015428">
        <w:rPr>
          <w:rFonts w:ascii="Arial" w:hAnsi="Arial" w:cs="Arial"/>
          <w:b/>
          <w:sz w:val="16"/>
          <w:szCs w:val="16"/>
        </w:rPr>
        <w:t>Глава муниципального района</w:t>
      </w:r>
      <w:r w:rsidRPr="00015428">
        <w:rPr>
          <w:rFonts w:ascii="Arial" w:hAnsi="Arial" w:cs="Arial"/>
          <w:b/>
          <w:sz w:val="16"/>
          <w:szCs w:val="16"/>
        </w:rPr>
        <w:tab/>
      </w:r>
      <w:r w:rsidRPr="00015428">
        <w:rPr>
          <w:rFonts w:ascii="Arial" w:hAnsi="Arial" w:cs="Arial"/>
          <w:b/>
          <w:sz w:val="16"/>
          <w:szCs w:val="16"/>
        </w:rPr>
        <w:tab/>
        <w:t>Ю.В.Стадэ</w:t>
      </w:r>
    </w:p>
    <w:p w:rsidR="00687E88" w:rsidRDefault="00687E88" w:rsidP="00FF7F29">
      <w:pPr>
        <w:shd w:val="clear" w:color="auto" w:fill="FFFFFF"/>
        <w:suppressAutoHyphens/>
        <w:spacing w:line="240" w:lineRule="exact"/>
        <w:jc w:val="center"/>
        <w:rPr>
          <w:rFonts w:ascii="Arial" w:hAnsi="Arial" w:cs="Arial"/>
          <w:b/>
          <w:sz w:val="16"/>
          <w:szCs w:val="16"/>
        </w:rPr>
      </w:pPr>
    </w:p>
    <w:p w:rsidR="00B35353" w:rsidRPr="00E43A87" w:rsidRDefault="00B35353" w:rsidP="00B35353">
      <w:pPr>
        <w:pStyle w:val="2"/>
        <w:rPr>
          <w:rFonts w:ascii="Arial" w:hAnsi="Arial" w:cs="Arial"/>
          <w:color w:val="000000"/>
          <w:sz w:val="16"/>
          <w:szCs w:val="16"/>
        </w:rPr>
      </w:pPr>
      <w:r w:rsidRPr="00E43A87">
        <w:rPr>
          <w:rFonts w:ascii="Arial" w:hAnsi="Arial" w:cs="Arial"/>
          <w:color w:val="000000"/>
          <w:sz w:val="16"/>
          <w:szCs w:val="16"/>
        </w:rPr>
        <w:t>АДМИНИСТРАЦИЯ ВАЛДАЙСКОГО МУНИЦИПАЛЬНОГО РАЙОНА</w:t>
      </w:r>
    </w:p>
    <w:p w:rsidR="00B35353" w:rsidRPr="00E43A87" w:rsidRDefault="00B35353" w:rsidP="00B35353">
      <w:pPr>
        <w:pStyle w:val="3"/>
        <w:rPr>
          <w:rFonts w:ascii="Arial" w:hAnsi="Arial" w:cs="Arial"/>
          <w:sz w:val="16"/>
          <w:szCs w:val="16"/>
        </w:rPr>
      </w:pPr>
      <w:r w:rsidRPr="00E43A87">
        <w:rPr>
          <w:rFonts w:ascii="Arial" w:hAnsi="Arial" w:cs="Arial"/>
          <w:sz w:val="16"/>
          <w:szCs w:val="16"/>
        </w:rPr>
        <w:t>П О С Т А Н О В Л Е Н И Е</w:t>
      </w:r>
    </w:p>
    <w:p w:rsidR="00B35353" w:rsidRPr="00E43A87" w:rsidRDefault="00B35353" w:rsidP="00B35353">
      <w:pPr>
        <w:jc w:val="center"/>
        <w:rPr>
          <w:rFonts w:ascii="Arial" w:hAnsi="Arial" w:cs="Arial"/>
          <w:color w:val="000000"/>
          <w:sz w:val="16"/>
          <w:szCs w:val="16"/>
        </w:rPr>
      </w:pPr>
      <w:r w:rsidRPr="00E43A87">
        <w:rPr>
          <w:rFonts w:ascii="Arial" w:hAnsi="Arial" w:cs="Arial"/>
          <w:color w:val="000000"/>
          <w:sz w:val="16"/>
          <w:szCs w:val="16"/>
        </w:rPr>
        <w:t>09.02.2021 № 181</w:t>
      </w:r>
    </w:p>
    <w:p w:rsidR="00B35353" w:rsidRPr="00E43A87" w:rsidRDefault="00B35353" w:rsidP="00B35353">
      <w:pPr>
        <w:shd w:val="clear" w:color="auto" w:fill="FFFFFF"/>
        <w:jc w:val="center"/>
        <w:textAlignment w:val="baseline"/>
        <w:rPr>
          <w:rFonts w:ascii="Arial" w:hAnsi="Arial" w:cs="Arial"/>
          <w:b/>
          <w:color w:val="000000"/>
          <w:sz w:val="16"/>
          <w:szCs w:val="16"/>
        </w:rPr>
      </w:pPr>
      <w:r w:rsidRPr="00E43A87">
        <w:rPr>
          <w:rFonts w:ascii="Arial" w:hAnsi="Arial" w:cs="Arial"/>
          <w:b/>
          <w:color w:val="000000"/>
          <w:sz w:val="16"/>
          <w:szCs w:val="16"/>
        </w:rPr>
        <w:t>Об утверждении Плана мероприятий по профилактике алкоголизма в Валда</w:t>
      </w:r>
      <w:r w:rsidRPr="00E43A87">
        <w:rPr>
          <w:rFonts w:ascii="Arial" w:hAnsi="Arial" w:cs="Arial"/>
          <w:b/>
          <w:color w:val="000000"/>
          <w:sz w:val="16"/>
          <w:szCs w:val="16"/>
        </w:rPr>
        <w:t>й</w:t>
      </w:r>
      <w:r w:rsidRPr="00E43A87">
        <w:rPr>
          <w:rFonts w:ascii="Arial" w:hAnsi="Arial" w:cs="Arial"/>
          <w:b/>
          <w:color w:val="000000"/>
          <w:sz w:val="16"/>
          <w:szCs w:val="16"/>
        </w:rPr>
        <w:t xml:space="preserve">ском </w:t>
      </w:r>
      <w:hyperlink r:id="rId10" w:tooltip="Муниципальные районы" w:history="1">
        <w:r w:rsidRPr="00E43A87">
          <w:rPr>
            <w:rFonts w:ascii="Arial" w:hAnsi="Arial" w:cs="Arial"/>
            <w:b/>
            <w:sz w:val="16"/>
            <w:szCs w:val="16"/>
          </w:rPr>
          <w:t>муниципальном районе</w:t>
        </w:r>
      </w:hyperlink>
      <w:r w:rsidRPr="00E43A87">
        <w:rPr>
          <w:rFonts w:ascii="Arial" w:hAnsi="Arial" w:cs="Arial"/>
          <w:b/>
          <w:color w:val="000000"/>
          <w:sz w:val="16"/>
          <w:szCs w:val="16"/>
        </w:rPr>
        <w:t xml:space="preserve"> на 2021 год</w:t>
      </w:r>
    </w:p>
    <w:p w:rsidR="00B35353" w:rsidRPr="00E43A87" w:rsidRDefault="00B35353" w:rsidP="00B35353">
      <w:pPr>
        <w:shd w:val="clear" w:color="auto" w:fill="FFFFFF"/>
        <w:ind w:firstLine="284"/>
        <w:jc w:val="both"/>
        <w:textAlignment w:val="baseline"/>
        <w:rPr>
          <w:rFonts w:ascii="Arial" w:hAnsi="Arial" w:cs="Arial"/>
          <w:b/>
          <w:sz w:val="16"/>
          <w:szCs w:val="16"/>
        </w:rPr>
      </w:pPr>
      <w:r w:rsidRPr="00E43A87">
        <w:rPr>
          <w:rFonts w:ascii="Arial" w:hAnsi="Arial" w:cs="Arial"/>
          <w:color w:val="000000"/>
          <w:sz w:val="16"/>
          <w:szCs w:val="16"/>
        </w:rPr>
        <w:t xml:space="preserve">В целях усиления мер борьбы против пьянства и алкоголизма на территории Валдайского муниципального района </w:t>
      </w:r>
      <w:r w:rsidRPr="00E43A87">
        <w:rPr>
          <w:rFonts w:ascii="Arial" w:hAnsi="Arial" w:cs="Arial"/>
          <w:b/>
          <w:sz w:val="16"/>
          <w:szCs w:val="16"/>
        </w:rPr>
        <w:t>П</w:t>
      </w:r>
      <w:r w:rsidRPr="00E43A87">
        <w:rPr>
          <w:rFonts w:ascii="Arial" w:hAnsi="Arial" w:cs="Arial"/>
          <w:b/>
          <w:sz w:val="16"/>
          <w:szCs w:val="16"/>
        </w:rPr>
        <w:t>О</w:t>
      </w:r>
      <w:r w:rsidRPr="00E43A87">
        <w:rPr>
          <w:rFonts w:ascii="Arial" w:hAnsi="Arial" w:cs="Arial"/>
          <w:b/>
          <w:sz w:val="16"/>
          <w:szCs w:val="16"/>
        </w:rPr>
        <w:t>СТАНОВЛЯЕТ:</w:t>
      </w:r>
    </w:p>
    <w:p w:rsidR="00B35353" w:rsidRPr="00E43A87" w:rsidRDefault="00B35353" w:rsidP="00B35353">
      <w:pPr>
        <w:shd w:val="clear" w:color="auto" w:fill="FFFFFF"/>
        <w:ind w:firstLine="284"/>
        <w:jc w:val="both"/>
        <w:textAlignment w:val="baseline"/>
        <w:rPr>
          <w:rFonts w:ascii="Arial" w:hAnsi="Arial" w:cs="Arial"/>
          <w:color w:val="000000"/>
          <w:sz w:val="16"/>
          <w:szCs w:val="16"/>
        </w:rPr>
      </w:pPr>
      <w:r w:rsidRPr="00E43A87">
        <w:rPr>
          <w:rFonts w:ascii="Arial" w:hAnsi="Arial" w:cs="Arial"/>
          <w:sz w:val="16"/>
          <w:szCs w:val="16"/>
        </w:rPr>
        <w:t xml:space="preserve">1. </w:t>
      </w:r>
      <w:r w:rsidRPr="00E43A87">
        <w:rPr>
          <w:rFonts w:ascii="Arial" w:hAnsi="Arial" w:cs="Arial"/>
          <w:color w:val="000000"/>
          <w:sz w:val="16"/>
          <w:szCs w:val="16"/>
        </w:rPr>
        <w:t>Утвердить прилагаемый План мероприятий по профилактике алкоголизма на территории Валдайского муниципального района на 2021 год (д</w:t>
      </w:r>
      <w:r w:rsidRPr="00E43A87">
        <w:rPr>
          <w:rFonts w:ascii="Arial" w:hAnsi="Arial" w:cs="Arial"/>
          <w:color w:val="000000"/>
          <w:sz w:val="16"/>
          <w:szCs w:val="16"/>
        </w:rPr>
        <w:t>а</w:t>
      </w:r>
      <w:r w:rsidRPr="00E43A87">
        <w:rPr>
          <w:rFonts w:ascii="Arial" w:hAnsi="Arial" w:cs="Arial"/>
          <w:color w:val="000000"/>
          <w:sz w:val="16"/>
          <w:szCs w:val="16"/>
        </w:rPr>
        <w:t>лее - План).</w:t>
      </w:r>
    </w:p>
    <w:p w:rsidR="00B35353" w:rsidRPr="00E43A87" w:rsidRDefault="00B35353" w:rsidP="00B35353">
      <w:pPr>
        <w:shd w:val="clear" w:color="auto" w:fill="FFFFFF"/>
        <w:ind w:firstLine="284"/>
        <w:jc w:val="both"/>
        <w:textAlignment w:val="baseline"/>
        <w:rPr>
          <w:rFonts w:ascii="Arial" w:hAnsi="Arial" w:cs="Arial"/>
          <w:color w:val="000000"/>
          <w:sz w:val="16"/>
          <w:szCs w:val="16"/>
        </w:rPr>
      </w:pPr>
      <w:r w:rsidRPr="00E43A87">
        <w:rPr>
          <w:rFonts w:ascii="Arial" w:hAnsi="Arial" w:cs="Arial"/>
          <w:color w:val="000000"/>
          <w:sz w:val="16"/>
          <w:szCs w:val="16"/>
        </w:rPr>
        <w:t>2. Комитету образования Администрации муниципального района, комитету культуры Администрации муниципального района, комитету экономич</w:t>
      </w:r>
      <w:r w:rsidRPr="00E43A87">
        <w:rPr>
          <w:rFonts w:ascii="Arial" w:hAnsi="Arial" w:cs="Arial"/>
          <w:color w:val="000000"/>
          <w:sz w:val="16"/>
          <w:szCs w:val="16"/>
        </w:rPr>
        <w:t>е</w:t>
      </w:r>
      <w:r w:rsidRPr="00E43A87">
        <w:rPr>
          <w:rFonts w:ascii="Arial" w:hAnsi="Arial" w:cs="Arial"/>
          <w:color w:val="000000"/>
          <w:sz w:val="16"/>
          <w:szCs w:val="16"/>
        </w:rPr>
        <w:t>ского развития Администрации муниципального района, отделу по физической культуре и спорту Администрации муниципального, межведомственной комиссии в сфере профилактики правонарушений в Валда</w:t>
      </w:r>
      <w:r w:rsidRPr="00E43A87">
        <w:rPr>
          <w:rFonts w:ascii="Arial" w:hAnsi="Arial" w:cs="Arial"/>
          <w:color w:val="000000"/>
          <w:sz w:val="16"/>
          <w:szCs w:val="16"/>
        </w:rPr>
        <w:t>й</w:t>
      </w:r>
      <w:r w:rsidRPr="00E43A87">
        <w:rPr>
          <w:rFonts w:ascii="Arial" w:hAnsi="Arial" w:cs="Arial"/>
          <w:color w:val="000000"/>
          <w:sz w:val="16"/>
          <w:szCs w:val="16"/>
        </w:rPr>
        <w:t>ском муниципальном районе, антинаркотической комиссии в Валдайском муниципальном районе, комиссии по делам несовершеннолетних Администрации Валдайского муниципального района осуществлять необходимую работу по реализ</w:t>
      </w:r>
      <w:r w:rsidRPr="00E43A87">
        <w:rPr>
          <w:rFonts w:ascii="Arial" w:hAnsi="Arial" w:cs="Arial"/>
          <w:color w:val="000000"/>
          <w:sz w:val="16"/>
          <w:szCs w:val="16"/>
        </w:rPr>
        <w:t>а</w:t>
      </w:r>
      <w:r w:rsidRPr="00E43A87">
        <w:rPr>
          <w:rFonts w:ascii="Arial" w:hAnsi="Arial" w:cs="Arial"/>
          <w:color w:val="000000"/>
          <w:sz w:val="16"/>
          <w:szCs w:val="16"/>
        </w:rPr>
        <w:t>ции мероприятий Плана и представлять информацию о ходе выполнения Плана в отдел правового регулирования Админис</w:t>
      </w:r>
      <w:r w:rsidRPr="00E43A87">
        <w:rPr>
          <w:rFonts w:ascii="Arial" w:hAnsi="Arial" w:cs="Arial"/>
          <w:color w:val="000000"/>
          <w:sz w:val="16"/>
          <w:szCs w:val="16"/>
        </w:rPr>
        <w:t>т</w:t>
      </w:r>
      <w:r w:rsidRPr="00E43A87">
        <w:rPr>
          <w:rFonts w:ascii="Arial" w:hAnsi="Arial" w:cs="Arial"/>
          <w:color w:val="000000"/>
          <w:sz w:val="16"/>
          <w:szCs w:val="16"/>
        </w:rPr>
        <w:t>рации муниципального района до 1-го числа месяца, следующего за отчетным полугод</w:t>
      </w:r>
      <w:r w:rsidRPr="00E43A87">
        <w:rPr>
          <w:rFonts w:ascii="Arial" w:hAnsi="Arial" w:cs="Arial"/>
          <w:color w:val="000000"/>
          <w:sz w:val="16"/>
          <w:szCs w:val="16"/>
        </w:rPr>
        <w:t>и</w:t>
      </w:r>
      <w:r w:rsidRPr="00E43A87">
        <w:rPr>
          <w:rFonts w:ascii="Arial" w:hAnsi="Arial" w:cs="Arial"/>
          <w:color w:val="000000"/>
          <w:sz w:val="16"/>
          <w:szCs w:val="16"/>
        </w:rPr>
        <w:t>ем.</w:t>
      </w:r>
    </w:p>
    <w:p w:rsidR="00B35353" w:rsidRPr="00E43A87" w:rsidRDefault="00B35353" w:rsidP="00B35353">
      <w:pPr>
        <w:shd w:val="clear" w:color="auto" w:fill="FFFFFF"/>
        <w:ind w:firstLine="284"/>
        <w:jc w:val="both"/>
        <w:textAlignment w:val="baseline"/>
        <w:rPr>
          <w:rFonts w:ascii="Arial" w:hAnsi="Arial" w:cs="Arial"/>
          <w:color w:val="000000"/>
          <w:sz w:val="16"/>
          <w:szCs w:val="16"/>
        </w:rPr>
      </w:pPr>
      <w:r w:rsidRPr="00E43A87">
        <w:rPr>
          <w:rFonts w:ascii="Arial" w:hAnsi="Arial" w:cs="Arial"/>
          <w:color w:val="000000"/>
          <w:sz w:val="16"/>
          <w:szCs w:val="16"/>
        </w:rPr>
        <w:t>3. Рекомендовать ОМВД России по Валдайскому району, органам учреждений системы профилактики безнадзорности и правонарушений несове</w:t>
      </w:r>
      <w:r w:rsidRPr="00E43A87">
        <w:rPr>
          <w:rFonts w:ascii="Arial" w:hAnsi="Arial" w:cs="Arial"/>
          <w:color w:val="000000"/>
          <w:sz w:val="16"/>
          <w:szCs w:val="16"/>
        </w:rPr>
        <w:t>р</w:t>
      </w:r>
      <w:r w:rsidRPr="00E43A87">
        <w:rPr>
          <w:rFonts w:ascii="Arial" w:hAnsi="Arial" w:cs="Arial"/>
          <w:color w:val="000000"/>
          <w:sz w:val="16"/>
          <w:szCs w:val="16"/>
        </w:rPr>
        <w:t>шеннолетних в Валдайском муниципальном районе принять меры по исполнению мер</w:t>
      </w:r>
      <w:r w:rsidRPr="00E43A87">
        <w:rPr>
          <w:rFonts w:ascii="Arial" w:hAnsi="Arial" w:cs="Arial"/>
          <w:color w:val="000000"/>
          <w:sz w:val="16"/>
          <w:szCs w:val="16"/>
        </w:rPr>
        <w:t>о</w:t>
      </w:r>
      <w:r w:rsidRPr="00E43A87">
        <w:rPr>
          <w:rFonts w:ascii="Arial" w:hAnsi="Arial" w:cs="Arial"/>
          <w:color w:val="000000"/>
          <w:sz w:val="16"/>
          <w:szCs w:val="16"/>
        </w:rPr>
        <w:t>приятий Плана и представлять информацию о ходе выполнения Плана в отдел правового регулирования Администрации муниципального района до 1-го числа месяца, следующего за отчетным п</w:t>
      </w:r>
      <w:r w:rsidRPr="00E43A87">
        <w:rPr>
          <w:rFonts w:ascii="Arial" w:hAnsi="Arial" w:cs="Arial"/>
          <w:color w:val="000000"/>
          <w:sz w:val="16"/>
          <w:szCs w:val="16"/>
        </w:rPr>
        <w:t>о</w:t>
      </w:r>
      <w:r w:rsidRPr="00E43A87">
        <w:rPr>
          <w:rFonts w:ascii="Arial" w:hAnsi="Arial" w:cs="Arial"/>
          <w:color w:val="000000"/>
          <w:sz w:val="16"/>
          <w:szCs w:val="16"/>
        </w:rPr>
        <w:t>лугодием.</w:t>
      </w:r>
    </w:p>
    <w:p w:rsidR="00B35353" w:rsidRPr="00E43A87" w:rsidRDefault="00B35353" w:rsidP="00B35353">
      <w:pPr>
        <w:ind w:firstLine="284"/>
        <w:jc w:val="both"/>
        <w:rPr>
          <w:rFonts w:ascii="Arial" w:hAnsi="Arial" w:cs="Arial"/>
          <w:sz w:val="16"/>
          <w:szCs w:val="16"/>
        </w:rPr>
      </w:pPr>
      <w:r w:rsidRPr="00E43A87">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E43A87">
        <w:rPr>
          <w:rFonts w:ascii="Arial" w:hAnsi="Arial" w:cs="Arial"/>
          <w:sz w:val="16"/>
          <w:szCs w:val="16"/>
        </w:rPr>
        <w:t>и</w:t>
      </w:r>
      <w:r w:rsidRPr="00E43A87">
        <w:rPr>
          <w:rFonts w:ascii="Arial" w:hAnsi="Arial" w:cs="Arial"/>
          <w:sz w:val="16"/>
          <w:szCs w:val="16"/>
        </w:rPr>
        <w:t>пальн</w:t>
      </w:r>
      <w:r w:rsidRPr="00E43A87">
        <w:rPr>
          <w:rFonts w:ascii="Arial" w:hAnsi="Arial" w:cs="Arial"/>
          <w:sz w:val="16"/>
          <w:szCs w:val="16"/>
        </w:rPr>
        <w:t>о</w:t>
      </w:r>
      <w:r w:rsidRPr="00E43A87">
        <w:rPr>
          <w:rFonts w:ascii="Arial" w:hAnsi="Arial" w:cs="Arial"/>
          <w:sz w:val="16"/>
          <w:szCs w:val="16"/>
        </w:rPr>
        <w:t>го района в сети «Интернет».</w:t>
      </w:r>
    </w:p>
    <w:p w:rsidR="00B35353" w:rsidRPr="00E43A87" w:rsidRDefault="00B35353" w:rsidP="00B35353">
      <w:pPr>
        <w:ind w:firstLine="284"/>
        <w:jc w:val="both"/>
        <w:rPr>
          <w:rFonts w:ascii="Arial" w:hAnsi="Arial" w:cs="Arial"/>
          <w:color w:val="000000"/>
          <w:sz w:val="16"/>
          <w:szCs w:val="16"/>
        </w:rPr>
      </w:pPr>
      <w:r w:rsidRPr="00E43A87">
        <w:rPr>
          <w:rFonts w:ascii="Arial" w:hAnsi="Arial" w:cs="Arial"/>
          <w:sz w:val="16"/>
          <w:szCs w:val="16"/>
        </w:rPr>
        <w:t xml:space="preserve">5. </w:t>
      </w:r>
      <w:r w:rsidRPr="00E43A87">
        <w:rPr>
          <w:rFonts w:ascii="Arial" w:hAnsi="Arial" w:cs="Arial"/>
          <w:color w:val="000000"/>
          <w:sz w:val="16"/>
          <w:szCs w:val="16"/>
        </w:rPr>
        <w:t>Контроль за исполнением постановления возложить на заместителя Главы администрации муниципального района Гаврилова Е.А.</w:t>
      </w:r>
    </w:p>
    <w:p w:rsidR="00B35353" w:rsidRPr="00E43A87" w:rsidRDefault="00B35353" w:rsidP="00B35353">
      <w:pPr>
        <w:tabs>
          <w:tab w:val="left" w:pos="3560"/>
        </w:tabs>
        <w:jc w:val="center"/>
        <w:rPr>
          <w:rFonts w:ascii="Arial" w:hAnsi="Arial" w:cs="Arial"/>
          <w:color w:val="000000"/>
          <w:sz w:val="16"/>
          <w:szCs w:val="16"/>
        </w:rPr>
      </w:pPr>
    </w:p>
    <w:p w:rsidR="00B35353" w:rsidRPr="00E43A87" w:rsidRDefault="00B35353" w:rsidP="00B35353">
      <w:pPr>
        <w:jc w:val="both"/>
        <w:rPr>
          <w:rFonts w:ascii="Arial" w:hAnsi="Arial" w:cs="Arial"/>
          <w:b/>
          <w:sz w:val="16"/>
          <w:szCs w:val="16"/>
        </w:rPr>
      </w:pPr>
      <w:r w:rsidRPr="00E43A87">
        <w:rPr>
          <w:rFonts w:ascii="Arial" w:hAnsi="Arial" w:cs="Arial"/>
          <w:b/>
          <w:sz w:val="16"/>
          <w:szCs w:val="16"/>
        </w:rPr>
        <w:t>Глава муниципального района</w:t>
      </w:r>
      <w:r w:rsidRPr="00E43A87">
        <w:rPr>
          <w:rFonts w:ascii="Arial" w:hAnsi="Arial" w:cs="Arial"/>
          <w:b/>
          <w:sz w:val="16"/>
          <w:szCs w:val="16"/>
        </w:rPr>
        <w:tab/>
      </w:r>
      <w:r w:rsidRPr="00E43A87">
        <w:rPr>
          <w:rFonts w:ascii="Arial" w:hAnsi="Arial" w:cs="Arial"/>
          <w:b/>
          <w:sz w:val="16"/>
          <w:szCs w:val="16"/>
        </w:rPr>
        <w:tab/>
        <w:t>Ю.В.Стадэ</w:t>
      </w:r>
    </w:p>
    <w:p w:rsidR="00B35353" w:rsidRPr="00E43A87" w:rsidRDefault="00B35353" w:rsidP="00B35353">
      <w:pPr>
        <w:ind w:firstLine="5245"/>
        <w:jc w:val="center"/>
        <w:rPr>
          <w:rFonts w:ascii="Arial" w:hAnsi="Arial" w:cs="Arial"/>
          <w:sz w:val="16"/>
          <w:szCs w:val="16"/>
        </w:rPr>
      </w:pPr>
      <w:r w:rsidRPr="00E43A87">
        <w:rPr>
          <w:rFonts w:ascii="Arial" w:hAnsi="Arial" w:cs="Arial"/>
          <w:sz w:val="16"/>
          <w:szCs w:val="16"/>
        </w:rPr>
        <w:t>УТВЕРЖДЕН</w:t>
      </w:r>
    </w:p>
    <w:p w:rsidR="00B35353" w:rsidRPr="00E43A87" w:rsidRDefault="00B35353" w:rsidP="00B35353">
      <w:pPr>
        <w:ind w:firstLine="5245"/>
        <w:jc w:val="center"/>
        <w:rPr>
          <w:rFonts w:ascii="Arial" w:hAnsi="Arial" w:cs="Arial"/>
          <w:sz w:val="16"/>
          <w:szCs w:val="16"/>
        </w:rPr>
      </w:pPr>
      <w:r w:rsidRPr="00E43A87">
        <w:rPr>
          <w:rFonts w:ascii="Arial" w:hAnsi="Arial" w:cs="Arial"/>
          <w:sz w:val="16"/>
          <w:szCs w:val="16"/>
        </w:rPr>
        <w:t>постановлением Администрации</w:t>
      </w:r>
    </w:p>
    <w:p w:rsidR="00B35353" w:rsidRPr="00E43A87" w:rsidRDefault="00B35353" w:rsidP="00B35353">
      <w:pPr>
        <w:ind w:firstLine="5245"/>
        <w:jc w:val="center"/>
        <w:rPr>
          <w:rFonts w:ascii="Arial" w:hAnsi="Arial" w:cs="Arial"/>
          <w:sz w:val="16"/>
          <w:szCs w:val="16"/>
        </w:rPr>
      </w:pPr>
      <w:r w:rsidRPr="00E43A87">
        <w:rPr>
          <w:rFonts w:ascii="Arial" w:hAnsi="Arial" w:cs="Arial"/>
          <w:sz w:val="16"/>
          <w:szCs w:val="16"/>
        </w:rPr>
        <w:t>муниципального района</w:t>
      </w:r>
      <w:r>
        <w:rPr>
          <w:rFonts w:ascii="Arial" w:hAnsi="Arial" w:cs="Arial"/>
          <w:sz w:val="16"/>
          <w:szCs w:val="16"/>
        </w:rPr>
        <w:t xml:space="preserve"> </w:t>
      </w:r>
      <w:r w:rsidRPr="00E43A87">
        <w:rPr>
          <w:rFonts w:ascii="Arial" w:hAnsi="Arial" w:cs="Arial"/>
          <w:sz w:val="16"/>
          <w:szCs w:val="16"/>
        </w:rPr>
        <w:t>от 09.02.2021 №181</w:t>
      </w:r>
    </w:p>
    <w:p w:rsidR="00B35353" w:rsidRPr="00E43A87" w:rsidRDefault="00B35353" w:rsidP="00B35353">
      <w:pPr>
        <w:shd w:val="clear" w:color="auto" w:fill="FFFFFF"/>
        <w:jc w:val="center"/>
        <w:textAlignment w:val="baseline"/>
        <w:rPr>
          <w:rFonts w:ascii="Arial" w:hAnsi="Arial" w:cs="Arial"/>
          <w:color w:val="000000"/>
          <w:sz w:val="16"/>
          <w:szCs w:val="16"/>
        </w:rPr>
      </w:pPr>
    </w:p>
    <w:p w:rsidR="00B35353" w:rsidRPr="00E43A87" w:rsidRDefault="00B35353" w:rsidP="00B35353">
      <w:pPr>
        <w:shd w:val="clear" w:color="auto" w:fill="FFFFFF"/>
        <w:jc w:val="center"/>
        <w:textAlignment w:val="baseline"/>
        <w:rPr>
          <w:rFonts w:ascii="Arial" w:hAnsi="Arial" w:cs="Arial"/>
          <w:color w:val="000000"/>
          <w:sz w:val="16"/>
          <w:szCs w:val="16"/>
        </w:rPr>
      </w:pPr>
    </w:p>
    <w:p w:rsidR="00B35353" w:rsidRPr="00E43A87" w:rsidRDefault="00B35353" w:rsidP="00B35353">
      <w:pPr>
        <w:shd w:val="clear" w:color="auto" w:fill="FFFFFF"/>
        <w:jc w:val="center"/>
        <w:textAlignment w:val="baseline"/>
        <w:rPr>
          <w:rFonts w:ascii="Arial" w:hAnsi="Arial" w:cs="Arial"/>
          <w:b/>
          <w:color w:val="000000"/>
          <w:sz w:val="16"/>
          <w:szCs w:val="16"/>
        </w:rPr>
      </w:pPr>
      <w:r w:rsidRPr="00E43A87">
        <w:rPr>
          <w:rFonts w:ascii="Arial" w:hAnsi="Arial" w:cs="Arial"/>
          <w:b/>
          <w:color w:val="000000"/>
          <w:sz w:val="16"/>
          <w:szCs w:val="16"/>
        </w:rPr>
        <w:t>План мероприятий по профилактике алкоголизма в Валдайском муниципальном ра</w:t>
      </w:r>
      <w:r w:rsidRPr="00E43A87">
        <w:rPr>
          <w:rFonts w:ascii="Arial" w:hAnsi="Arial" w:cs="Arial"/>
          <w:b/>
          <w:color w:val="000000"/>
          <w:sz w:val="16"/>
          <w:szCs w:val="16"/>
        </w:rPr>
        <w:t>й</w:t>
      </w:r>
      <w:r w:rsidRPr="00E43A87">
        <w:rPr>
          <w:rFonts w:ascii="Arial" w:hAnsi="Arial" w:cs="Arial"/>
          <w:b/>
          <w:color w:val="000000"/>
          <w:sz w:val="16"/>
          <w:szCs w:val="16"/>
        </w:rPr>
        <w:t>оне на 2021 год</w:t>
      </w:r>
    </w:p>
    <w:p w:rsidR="00B35353" w:rsidRPr="00E43A87" w:rsidRDefault="00B35353" w:rsidP="00B35353">
      <w:pPr>
        <w:rPr>
          <w:rFonts w:ascii="Arial" w:hAnsi="Arial" w:cs="Arial"/>
          <w:sz w:val="16"/>
          <w:szCs w:val="1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963"/>
        <w:gridCol w:w="1982"/>
        <w:gridCol w:w="3969"/>
      </w:tblGrid>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b/>
                <w:color w:val="000000"/>
                <w:sz w:val="12"/>
                <w:szCs w:val="12"/>
              </w:rPr>
            </w:pPr>
            <w:r w:rsidRPr="00B35353">
              <w:rPr>
                <w:rFonts w:ascii="Arial" w:hAnsi="Arial" w:cs="Arial"/>
                <w:b/>
                <w:color w:val="000000"/>
                <w:sz w:val="12"/>
                <w:szCs w:val="12"/>
              </w:rPr>
              <w:t>№ п/п</w:t>
            </w:r>
          </w:p>
        </w:tc>
        <w:tc>
          <w:tcPr>
            <w:tcW w:w="4963" w:type="dxa"/>
            <w:noWrap/>
            <w:hideMark/>
          </w:tcPr>
          <w:p w:rsidR="00B35353" w:rsidRPr="00B35353" w:rsidRDefault="00B35353" w:rsidP="00B35353">
            <w:pPr>
              <w:ind w:left="30" w:right="30"/>
              <w:jc w:val="center"/>
              <w:textAlignment w:val="baseline"/>
              <w:rPr>
                <w:rFonts w:ascii="Arial" w:hAnsi="Arial" w:cs="Arial"/>
                <w:b/>
                <w:color w:val="000000"/>
                <w:sz w:val="12"/>
                <w:szCs w:val="12"/>
              </w:rPr>
            </w:pPr>
            <w:r w:rsidRPr="00B35353">
              <w:rPr>
                <w:rFonts w:ascii="Arial" w:hAnsi="Arial" w:cs="Arial"/>
                <w:b/>
                <w:color w:val="000000"/>
                <w:sz w:val="12"/>
                <w:szCs w:val="12"/>
              </w:rPr>
              <w:t>Мероприятие</w:t>
            </w:r>
          </w:p>
        </w:tc>
        <w:tc>
          <w:tcPr>
            <w:tcW w:w="1982" w:type="dxa"/>
            <w:noWrap/>
            <w:hideMark/>
          </w:tcPr>
          <w:p w:rsidR="00B35353" w:rsidRPr="00B35353" w:rsidRDefault="00B35353" w:rsidP="00B35353">
            <w:pPr>
              <w:ind w:left="30" w:right="30"/>
              <w:jc w:val="center"/>
              <w:textAlignment w:val="baseline"/>
              <w:rPr>
                <w:rFonts w:ascii="Arial" w:hAnsi="Arial" w:cs="Arial"/>
                <w:b/>
                <w:color w:val="000000"/>
                <w:sz w:val="12"/>
                <w:szCs w:val="12"/>
              </w:rPr>
            </w:pPr>
            <w:r w:rsidRPr="00B35353">
              <w:rPr>
                <w:rFonts w:ascii="Arial" w:hAnsi="Arial" w:cs="Arial"/>
                <w:b/>
                <w:color w:val="000000"/>
                <w:sz w:val="12"/>
                <w:szCs w:val="12"/>
              </w:rPr>
              <w:t>Ср</w:t>
            </w:r>
            <w:r w:rsidRPr="00B35353">
              <w:rPr>
                <w:rFonts w:ascii="Arial" w:hAnsi="Arial" w:cs="Arial"/>
                <w:b/>
                <w:color w:val="000000"/>
                <w:sz w:val="12"/>
                <w:szCs w:val="12"/>
              </w:rPr>
              <w:t>о</w:t>
            </w:r>
            <w:r w:rsidRPr="00B35353">
              <w:rPr>
                <w:rFonts w:ascii="Arial" w:hAnsi="Arial" w:cs="Arial"/>
                <w:b/>
                <w:color w:val="000000"/>
                <w:sz w:val="12"/>
                <w:szCs w:val="12"/>
              </w:rPr>
              <w:t>ки</w:t>
            </w:r>
          </w:p>
        </w:tc>
        <w:tc>
          <w:tcPr>
            <w:tcW w:w="3969" w:type="dxa"/>
            <w:noWrap/>
            <w:hideMark/>
          </w:tcPr>
          <w:p w:rsidR="00B35353" w:rsidRPr="00B35353" w:rsidRDefault="00B35353" w:rsidP="00B35353">
            <w:pPr>
              <w:ind w:left="30" w:right="30"/>
              <w:jc w:val="center"/>
              <w:textAlignment w:val="baseline"/>
              <w:rPr>
                <w:rFonts w:ascii="Arial" w:hAnsi="Arial" w:cs="Arial"/>
                <w:b/>
                <w:color w:val="000000"/>
                <w:sz w:val="12"/>
                <w:szCs w:val="12"/>
              </w:rPr>
            </w:pPr>
            <w:r w:rsidRPr="00B35353">
              <w:rPr>
                <w:rFonts w:ascii="Arial" w:hAnsi="Arial" w:cs="Arial"/>
                <w:b/>
                <w:color w:val="000000"/>
                <w:sz w:val="12"/>
                <w:szCs w:val="12"/>
              </w:rPr>
              <w:t>Ответственные</w:t>
            </w:r>
          </w:p>
        </w:tc>
      </w:tr>
      <w:tr w:rsidR="00B35353" w:rsidRPr="00B35353" w:rsidTr="00B35353">
        <w:tc>
          <w:tcPr>
            <w:tcW w:w="534" w:type="dxa"/>
            <w:noWrap/>
            <w:hideMark/>
          </w:tcPr>
          <w:p w:rsidR="00B35353" w:rsidRPr="00B35353" w:rsidRDefault="00B35353" w:rsidP="00B35353">
            <w:pPr>
              <w:ind w:right="30"/>
              <w:jc w:val="center"/>
              <w:textAlignment w:val="baseline"/>
              <w:rPr>
                <w:rFonts w:ascii="Arial" w:hAnsi="Arial" w:cs="Arial"/>
                <w:color w:val="000000"/>
                <w:sz w:val="12"/>
                <w:szCs w:val="12"/>
              </w:rPr>
            </w:pPr>
            <w:r w:rsidRPr="00B35353">
              <w:rPr>
                <w:rFonts w:ascii="Arial" w:hAnsi="Arial" w:cs="Arial"/>
                <w:color w:val="000000"/>
                <w:sz w:val="12"/>
                <w:szCs w:val="12"/>
              </w:rPr>
              <w:t>1.</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Размещение на официальном са</w:t>
            </w:r>
            <w:r w:rsidRPr="00B35353">
              <w:rPr>
                <w:rFonts w:ascii="Arial" w:hAnsi="Arial" w:cs="Arial"/>
                <w:color w:val="000000"/>
                <w:sz w:val="12"/>
                <w:szCs w:val="12"/>
              </w:rPr>
              <w:t>й</w:t>
            </w:r>
            <w:r w:rsidRPr="00B35353">
              <w:rPr>
                <w:rFonts w:ascii="Arial" w:hAnsi="Arial" w:cs="Arial"/>
                <w:color w:val="000000"/>
                <w:sz w:val="12"/>
                <w:szCs w:val="12"/>
              </w:rPr>
              <w:t>те Администрации Валдайского муниципального района и на са</w:t>
            </w:r>
            <w:r w:rsidRPr="00B35353">
              <w:rPr>
                <w:rFonts w:ascii="Arial" w:hAnsi="Arial" w:cs="Arial"/>
                <w:color w:val="000000"/>
                <w:sz w:val="12"/>
                <w:szCs w:val="12"/>
              </w:rPr>
              <w:t>й</w:t>
            </w:r>
            <w:r w:rsidRPr="00B35353">
              <w:rPr>
                <w:rFonts w:ascii="Arial" w:hAnsi="Arial" w:cs="Arial"/>
                <w:color w:val="000000"/>
                <w:sz w:val="12"/>
                <w:szCs w:val="12"/>
              </w:rPr>
              <w:t>тах подведомственных учреждений в сфере физической культуры и спорта  публикаций о значимых мер</w:t>
            </w:r>
            <w:r w:rsidRPr="00B35353">
              <w:rPr>
                <w:rFonts w:ascii="Arial" w:hAnsi="Arial" w:cs="Arial"/>
                <w:color w:val="000000"/>
                <w:sz w:val="12"/>
                <w:szCs w:val="12"/>
              </w:rPr>
              <w:t>о</w:t>
            </w:r>
            <w:r w:rsidRPr="00B35353">
              <w:rPr>
                <w:rFonts w:ascii="Arial" w:hAnsi="Arial" w:cs="Arial"/>
                <w:color w:val="000000"/>
                <w:sz w:val="12"/>
                <w:szCs w:val="12"/>
              </w:rPr>
              <w:t>приятиях, направленных на укрепление здоровья, привлечение нас</w:t>
            </w:r>
            <w:r w:rsidRPr="00B35353">
              <w:rPr>
                <w:rFonts w:ascii="Arial" w:hAnsi="Arial" w:cs="Arial"/>
                <w:color w:val="000000"/>
                <w:sz w:val="12"/>
                <w:szCs w:val="12"/>
              </w:rPr>
              <w:t>е</w:t>
            </w:r>
            <w:r w:rsidRPr="00B35353">
              <w:rPr>
                <w:rFonts w:ascii="Arial" w:hAnsi="Arial" w:cs="Arial"/>
                <w:color w:val="000000"/>
                <w:sz w:val="12"/>
                <w:szCs w:val="12"/>
              </w:rPr>
              <w:t>ления к занятиям физической культурой, спортом, пропаганду здорового о</w:t>
            </w:r>
            <w:r w:rsidRPr="00B35353">
              <w:rPr>
                <w:rFonts w:ascii="Arial" w:hAnsi="Arial" w:cs="Arial"/>
                <w:color w:val="000000"/>
                <w:sz w:val="12"/>
                <w:szCs w:val="12"/>
              </w:rPr>
              <w:t>б</w:t>
            </w:r>
            <w:r w:rsidRPr="00B35353">
              <w:rPr>
                <w:rFonts w:ascii="Arial" w:hAnsi="Arial" w:cs="Arial"/>
                <w:color w:val="000000"/>
                <w:sz w:val="12"/>
                <w:szCs w:val="12"/>
              </w:rPr>
              <w:t>раза жизни</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еженедельно 2021год</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отдел по физической культуре и спорту Администрации Валда</w:t>
            </w:r>
            <w:r w:rsidRPr="00B35353">
              <w:rPr>
                <w:rFonts w:ascii="Arial" w:hAnsi="Arial" w:cs="Arial"/>
                <w:color w:val="000000"/>
                <w:sz w:val="12"/>
                <w:szCs w:val="12"/>
              </w:rPr>
              <w:t>й</w:t>
            </w:r>
            <w:r w:rsidRPr="00B35353">
              <w:rPr>
                <w:rFonts w:ascii="Arial" w:hAnsi="Arial" w:cs="Arial"/>
                <w:color w:val="000000"/>
                <w:sz w:val="12"/>
                <w:szCs w:val="12"/>
              </w:rPr>
              <w:t>ского муниципального ра</w:t>
            </w:r>
            <w:r w:rsidRPr="00B35353">
              <w:rPr>
                <w:rFonts w:ascii="Arial" w:hAnsi="Arial" w:cs="Arial"/>
                <w:color w:val="000000"/>
                <w:sz w:val="12"/>
                <w:szCs w:val="12"/>
              </w:rPr>
              <w:t>й</w:t>
            </w:r>
            <w:r w:rsidRPr="00B35353">
              <w:rPr>
                <w:rFonts w:ascii="Arial" w:hAnsi="Arial" w:cs="Arial"/>
                <w:color w:val="000000"/>
                <w:sz w:val="12"/>
                <w:szCs w:val="12"/>
              </w:rPr>
              <w:t>она</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2.</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Организация родительских собр</w:t>
            </w:r>
            <w:r w:rsidRPr="00B35353">
              <w:rPr>
                <w:rFonts w:ascii="Arial" w:hAnsi="Arial" w:cs="Arial"/>
                <w:color w:val="000000"/>
                <w:sz w:val="12"/>
                <w:szCs w:val="12"/>
              </w:rPr>
              <w:t>а</w:t>
            </w:r>
            <w:r w:rsidRPr="00B35353">
              <w:rPr>
                <w:rFonts w:ascii="Arial" w:hAnsi="Arial" w:cs="Arial"/>
                <w:color w:val="000000"/>
                <w:sz w:val="12"/>
                <w:szCs w:val="12"/>
              </w:rPr>
              <w:t>ний на тему «</w:t>
            </w:r>
            <w:r w:rsidRPr="00B35353">
              <w:rPr>
                <w:rFonts w:ascii="Arial" w:eastAsia="Calibri" w:hAnsi="Arial" w:cs="Arial"/>
                <w:sz w:val="12"/>
                <w:szCs w:val="12"/>
              </w:rPr>
              <w:t>Роль родителей в формировании ЗОЖ и устойчивого противостояния вредным привы</w:t>
            </w:r>
            <w:r w:rsidRPr="00B35353">
              <w:rPr>
                <w:rFonts w:ascii="Arial" w:eastAsia="Calibri" w:hAnsi="Arial" w:cs="Arial"/>
                <w:sz w:val="12"/>
                <w:szCs w:val="12"/>
              </w:rPr>
              <w:t>ч</w:t>
            </w:r>
            <w:r w:rsidRPr="00B35353">
              <w:rPr>
                <w:rFonts w:ascii="Arial" w:eastAsia="Calibri" w:hAnsi="Arial" w:cs="Arial"/>
                <w:sz w:val="12"/>
                <w:szCs w:val="12"/>
              </w:rPr>
              <w:t>кам»</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 xml:space="preserve">один раз в год </w:t>
            </w:r>
            <w:r w:rsidRPr="00B35353">
              <w:rPr>
                <w:rFonts w:ascii="Arial" w:hAnsi="Arial" w:cs="Arial"/>
                <w:color w:val="000000"/>
                <w:sz w:val="12"/>
                <w:szCs w:val="12"/>
              </w:rPr>
              <w:br/>
              <w:t>2021 год</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комитет образования Администрации Валдайского муниципал</w:t>
            </w:r>
            <w:r w:rsidRPr="00B35353">
              <w:rPr>
                <w:rFonts w:ascii="Arial" w:hAnsi="Arial" w:cs="Arial"/>
                <w:color w:val="000000"/>
                <w:sz w:val="12"/>
                <w:szCs w:val="12"/>
              </w:rPr>
              <w:t>ь</w:t>
            </w:r>
            <w:r w:rsidRPr="00B35353">
              <w:rPr>
                <w:rFonts w:ascii="Arial" w:hAnsi="Arial" w:cs="Arial"/>
                <w:color w:val="000000"/>
                <w:sz w:val="12"/>
                <w:szCs w:val="12"/>
              </w:rPr>
              <w:t>ного района</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3.</w:t>
            </w:r>
          </w:p>
        </w:tc>
        <w:tc>
          <w:tcPr>
            <w:tcW w:w="4963" w:type="dxa"/>
            <w:noWrap/>
            <w:hideMark/>
          </w:tcPr>
          <w:p w:rsidR="00B35353" w:rsidRPr="00B35353" w:rsidRDefault="00B35353" w:rsidP="00B35353">
            <w:pPr>
              <w:ind w:right="30"/>
              <w:jc w:val="both"/>
              <w:textAlignment w:val="baseline"/>
              <w:rPr>
                <w:rFonts w:ascii="Arial" w:hAnsi="Arial" w:cs="Arial"/>
                <w:color w:val="000000"/>
                <w:sz w:val="12"/>
                <w:szCs w:val="12"/>
              </w:rPr>
            </w:pPr>
            <w:r w:rsidRPr="00B35353">
              <w:rPr>
                <w:rFonts w:ascii="Arial" w:hAnsi="Arial" w:cs="Arial"/>
                <w:sz w:val="12"/>
                <w:szCs w:val="12"/>
              </w:rPr>
              <w:t>Подготовка и распространение информационных материалов (плак</w:t>
            </w:r>
            <w:r w:rsidRPr="00B35353">
              <w:rPr>
                <w:rFonts w:ascii="Arial" w:hAnsi="Arial" w:cs="Arial"/>
                <w:sz w:val="12"/>
                <w:szCs w:val="12"/>
              </w:rPr>
              <w:t>а</w:t>
            </w:r>
            <w:r w:rsidRPr="00B35353">
              <w:rPr>
                <w:rFonts w:ascii="Arial" w:hAnsi="Arial" w:cs="Arial"/>
                <w:sz w:val="12"/>
                <w:szCs w:val="12"/>
              </w:rPr>
              <w:t>тов, буклетов, листовок, социальной рекламы) антиалкогольной направленн</w:t>
            </w:r>
            <w:r w:rsidRPr="00B35353">
              <w:rPr>
                <w:rFonts w:ascii="Arial" w:hAnsi="Arial" w:cs="Arial"/>
                <w:sz w:val="12"/>
                <w:szCs w:val="12"/>
              </w:rPr>
              <w:t>о</w:t>
            </w:r>
            <w:r w:rsidRPr="00B35353">
              <w:rPr>
                <w:rFonts w:ascii="Arial" w:hAnsi="Arial" w:cs="Arial"/>
                <w:sz w:val="12"/>
                <w:szCs w:val="12"/>
              </w:rPr>
              <w:t>сти</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два раза в год 2021 год</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межведомственная комиссия в сфере профилактики правонар</w:t>
            </w:r>
            <w:r w:rsidRPr="00B35353">
              <w:rPr>
                <w:rFonts w:ascii="Arial" w:hAnsi="Arial" w:cs="Arial"/>
                <w:color w:val="000000"/>
                <w:sz w:val="12"/>
                <w:szCs w:val="12"/>
              </w:rPr>
              <w:t>у</w:t>
            </w:r>
            <w:r w:rsidRPr="00B35353">
              <w:rPr>
                <w:rFonts w:ascii="Arial" w:hAnsi="Arial" w:cs="Arial"/>
                <w:color w:val="000000"/>
                <w:sz w:val="12"/>
                <w:szCs w:val="12"/>
              </w:rPr>
              <w:t>шений в Валдайском муниципальном районе антинаркотич</w:t>
            </w:r>
            <w:r w:rsidRPr="00B35353">
              <w:rPr>
                <w:rFonts w:ascii="Arial" w:hAnsi="Arial" w:cs="Arial"/>
                <w:color w:val="000000"/>
                <w:sz w:val="12"/>
                <w:szCs w:val="12"/>
              </w:rPr>
              <w:t>е</w:t>
            </w:r>
            <w:r w:rsidRPr="00B35353">
              <w:rPr>
                <w:rFonts w:ascii="Arial" w:hAnsi="Arial" w:cs="Arial"/>
                <w:color w:val="000000"/>
                <w:sz w:val="12"/>
                <w:szCs w:val="12"/>
              </w:rPr>
              <w:t>ская комиссия в Валдайском муниципал</w:t>
            </w:r>
            <w:r w:rsidRPr="00B35353">
              <w:rPr>
                <w:rFonts w:ascii="Arial" w:hAnsi="Arial" w:cs="Arial"/>
                <w:color w:val="000000"/>
                <w:sz w:val="12"/>
                <w:szCs w:val="12"/>
              </w:rPr>
              <w:t>ь</w:t>
            </w:r>
            <w:r w:rsidRPr="00B35353">
              <w:rPr>
                <w:rFonts w:ascii="Arial" w:hAnsi="Arial" w:cs="Arial"/>
                <w:color w:val="000000"/>
                <w:sz w:val="12"/>
                <w:szCs w:val="12"/>
              </w:rPr>
              <w:t>ном районе</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4.</w:t>
            </w:r>
          </w:p>
        </w:tc>
        <w:tc>
          <w:tcPr>
            <w:tcW w:w="4963" w:type="dxa"/>
            <w:noWrap/>
            <w:hideMark/>
          </w:tcPr>
          <w:p w:rsidR="00B35353" w:rsidRPr="00B35353" w:rsidRDefault="00B35353" w:rsidP="00B35353">
            <w:pPr>
              <w:ind w:right="30"/>
              <w:jc w:val="both"/>
              <w:textAlignment w:val="baseline"/>
              <w:rPr>
                <w:rFonts w:ascii="Arial" w:hAnsi="Arial" w:cs="Arial"/>
                <w:sz w:val="12"/>
                <w:szCs w:val="12"/>
              </w:rPr>
            </w:pPr>
            <w:r w:rsidRPr="00B35353">
              <w:rPr>
                <w:rFonts w:ascii="Arial" w:hAnsi="Arial" w:cs="Arial"/>
                <w:sz w:val="12"/>
                <w:szCs w:val="12"/>
              </w:rPr>
              <w:t>Размещение на официальном са</w:t>
            </w:r>
            <w:r w:rsidRPr="00B35353">
              <w:rPr>
                <w:rFonts w:ascii="Arial" w:hAnsi="Arial" w:cs="Arial"/>
                <w:sz w:val="12"/>
                <w:szCs w:val="12"/>
              </w:rPr>
              <w:t>й</w:t>
            </w:r>
            <w:r w:rsidRPr="00B35353">
              <w:rPr>
                <w:rFonts w:ascii="Arial" w:hAnsi="Arial" w:cs="Arial"/>
                <w:sz w:val="12"/>
                <w:szCs w:val="12"/>
              </w:rPr>
              <w:t>те Администрации Валдайского муниципального района информ</w:t>
            </w:r>
            <w:r w:rsidRPr="00B35353">
              <w:rPr>
                <w:rFonts w:ascii="Arial" w:hAnsi="Arial" w:cs="Arial"/>
                <w:sz w:val="12"/>
                <w:szCs w:val="12"/>
              </w:rPr>
              <w:t>а</w:t>
            </w:r>
            <w:r w:rsidRPr="00B35353">
              <w:rPr>
                <w:rFonts w:ascii="Arial" w:hAnsi="Arial" w:cs="Arial"/>
                <w:sz w:val="12"/>
                <w:szCs w:val="12"/>
              </w:rPr>
              <w:t>ции о негативном воздействии употребления спиртосодержащих напитков и нарк</w:t>
            </w:r>
            <w:r w:rsidRPr="00B35353">
              <w:rPr>
                <w:rFonts w:ascii="Arial" w:hAnsi="Arial" w:cs="Arial"/>
                <w:sz w:val="12"/>
                <w:szCs w:val="12"/>
              </w:rPr>
              <w:t>о</w:t>
            </w:r>
            <w:r w:rsidRPr="00B35353">
              <w:rPr>
                <w:rFonts w:ascii="Arial" w:hAnsi="Arial" w:cs="Arial"/>
                <w:sz w:val="12"/>
                <w:szCs w:val="12"/>
              </w:rPr>
              <w:t>тических средств</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 xml:space="preserve">в течение 2021 года </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антинаркотическая комиссия в Валдайском муниципал</w:t>
            </w:r>
            <w:r w:rsidRPr="00B35353">
              <w:rPr>
                <w:rFonts w:ascii="Arial" w:hAnsi="Arial" w:cs="Arial"/>
                <w:color w:val="000000"/>
                <w:sz w:val="12"/>
                <w:szCs w:val="12"/>
              </w:rPr>
              <w:t>ь</w:t>
            </w:r>
            <w:r w:rsidRPr="00B35353">
              <w:rPr>
                <w:rFonts w:ascii="Arial" w:hAnsi="Arial" w:cs="Arial"/>
                <w:color w:val="000000"/>
                <w:sz w:val="12"/>
                <w:szCs w:val="12"/>
              </w:rPr>
              <w:t>ном районе</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5.</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Организация и проведение круглого стола по вопросам профилактики употребл</w:t>
            </w:r>
            <w:r w:rsidRPr="00B35353">
              <w:rPr>
                <w:rFonts w:ascii="Arial" w:hAnsi="Arial" w:cs="Arial"/>
                <w:color w:val="000000"/>
                <w:sz w:val="12"/>
                <w:szCs w:val="12"/>
              </w:rPr>
              <w:t>е</w:t>
            </w:r>
            <w:r w:rsidRPr="00B35353">
              <w:rPr>
                <w:rFonts w:ascii="Arial" w:hAnsi="Arial" w:cs="Arial"/>
                <w:color w:val="000000"/>
                <w:sz w:val="12"/>
                <w:szCs w:val="12"/>
              </w:rPr>
              <w:t>ния алкогольной продукции и спиртосодержащих напитков, наркотиков и психоа</w:t>
            </w:r>
            <w:r w:rsidRPr="00B35353">
              <w:rPr>
                <w:rFonts w:ascii="Arial" w:hAnsi="Arial" w:cs="Arial"/>
                <w:color w:val="000000"/>
                <w:sz w:val="12"/>
                <w:szCs w:val="12"/>
              </w:rPr>
              <w:t>к</w:t>
            </w:r>
            <w:r w:rsidRPr="00B35353">
              <w:rPr>
                <w:rFonts w:ascii="Arial" w:hAnsi="Arial" w:cs="Arial"/>
                <w:color w:val="000000"/>
                <w:sz w:val="12"/>
                <w:szCs w:val="12"/>
              </w:rPr>
              <w:t>тивных средств для педагогов-наставников, воспитателей и </w:t>
            </w:r>
            <w:hyperlink r:id="rId11" w:tooltip="Классные руководители" w:history="1">
              <w:r w:rsidRPr="00B35353">
                <w:rPr>
                  <w:rFonts w:ascii="Arial" w:hAnsi="Arial" w:cs="Arial"/>
                  <w:sz w:val="12"/>
                  <w:szCs w:val="12"/>
                </w:rPr>
                <w:t>классных руководит</w:t>
              </w:r>
              <w:r w:rsidRPr="00B35353">
                <w:rPr>
                  <w:rFonts w:ascii="Arial" w:hAnsi="Arial" w:cs="Arial"/>
                  <w:sz w:val="12"/>
                  <w:szCs w:val="12"/>
                </w:rPr>
                <w:t>е</w:t>
              </w:r>
              <w:r w:rsidRPr="00B35353">
                <w:rPr>
                  <w:rFonts w:ascii="Arial" w:hAnsi="Arial" w:cs="Arial"/>
                  <w:sz w:val="12"/>
                  <w:szCs w:val="12"/>
                </w:rPr>
                <w:t>лей</w:t>
              </w:r>
            </w:hyperlink>
            <w:r w:rsidRPr="00B35353">
              <w:rPr>
                <w:rFonts w:ascii="Arial" w:hAnsi="Arial" w:cs="Arial"/>
                <w:color w:val="000000"/>
                <w:sz w:val="12"/>
                <w:szCs w:val="12"/>
              </w:rPr>
              <w:t> образовательных организ</w:t>
            </w:r>
            <w:r w:rsidRPr="00B35353">
              <w:rPr>
                <w:rFonts w:ascii="Arial" w:hAnsi="Arial" w:cs="Arial"/>
                <w:color w:val="000000"/>
                <w:sz w:val="12"/>
                <w:szCs w:val="12"/>
              </w:rPr>
              <w:t>а</w:t>
            </w:r>
            <w:r w:rsidRPr="00B35353">
              <w:rPr>
                <w:rFonts w:ascii="Arial" w:hAnsi="Arial" w:cs="Arial"/>
                <w:color w:val="000000"/>
                <w:sz w:val="12"/>
                <w:szCs w:val="12"/>
              </w:rPr>
              <w:t>ций</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один раз в год 2021 год</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комитет образования Администрации Валдайского муниципал</w:t>
            </w:r>
            <w:r w:rsidRPr="00B35353">
              <w:rPr>
                <w:rFonts w:ascii="Arial" w:hAnsi="Arial" w:cs="Arial"/>
                <w:color w:val="000000"/>
                <w:sz w:val="12"/>
                <w:szCs w:val="12"/>
              </w:rPr>
              <w:t>ь</w:t>
            </w:r>
            <w:r w:rsidRPr="00B35353">
              <w:rPr>
                <w:rFonts w:ascii="Arial" w:hAnsi="Arial" w:cs="Arial"/>
                <w:color w:val="000000"/>
                <w:sz w:val="12"/>
                <w:szCs w:val="12"/>
              </w:rPr>
              <w:t>ного района</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6.</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Организация и проведение лекций, бесед, диспутов профилактической напра</w:t>
            </w:r>
            <w:r w:rsidRPr="00B35353">
              <w:rPr>
                <w:rFonts w:ascii="Arial" w:hAnsi="Arial" w:cs="Arial"/>
                <w:color w:val="000000"/>
                <w:sz w:val="12"/>
                <w:szCs w:val="12"/>
              </w:rPr>
              <w:t>в</w:t>
            </w:r>
            <w:r w:rsidRPr="00B35353">
              <w:rPr>
                <w:rFonts w:ascii="Arial" w:hAnsi="Arial" w:cs="Arial"/>
                <w:color w:val="000000"/>
                <w:sz w:val="12"/>
                <w:szCs w:val="12"/>
              </w:rPr>
              <w:t>ленности для несовершеннолетних на базе районных библи</w:t>
            </w:r>
            <w:r w:rsidRPr="00B35353">
              <w:rPr>
                <w:rFonts w:ascii="Arial" w:hAnsi="Arial" w:cs="Arial"/>
                <w:color w:val="000000"/>
                <w:sz w:val="12"/>
                <w:szCs w:val="12"/>
              </w:rPr>
              <w:t>о</w:t>
            </w:r>
            <w:r w:rsidRPr="00B35353">
              <w:rPr>
                <w:rFonts w:ascii="Arial" w:hAnsi="Arial" w:cs="Arial"/>
                <w:color w:val="000000"/>
                <w:sz w:val="12"/>
                <w:szCs w:val="12"/>
              </w:rPr>
              <w:t>тек</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один раз в год 2021 год</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комитет культуры Администрации Валдайского муниц</w:t>
            </w:r>
            <w:r w:rsidRPr="00B35353">
              <w:rPr>
                <w:rFonts w:ascii="Arial" w:hAnsi="Arial" w:cs="Arial"/>
                <w:color w:val="000000"/>
                <w:sz w:val="12"/>
                <w:szCs w:val="12"/>
              </w:rPr>
              <w:t>и</w:t>
            </w:r>
            <w:r w:rsidRPr="00B35353">
              <w:rPr>
                <w:rFonts w:ascii="Arial" w:hAnsi="Arial" w:cs="Arial"/>
                <w:color w:val="000000"/>
                <w:sz w:val="12"/>
                <w:szCs w:val="12"/>
              </w:rPr>
              <w:t>пального ра</w:t>
            </w:r>
            <w:r w:rsidRPr="00B35353">
              <w:rPr>
                <w:rFonts w:ascii="Arial" w:hAnsi="Arial" w:cs="Arial"/>
                <w:color w:val="000000"/>
                <w:sz w:val="12"/>
                <w:szCs w:val="12"/>
              </w:rPr>
              <w:t>й</w:t>
            </w:r>
            <w:r w:rsidRPr="00B35353">
              <w:rPr>
                <w:rFonts w:ascii="Arial" w:hAnsi="Arial" w:cs="Arial"/>
                <w:color w:val="000000"/>
                <w:sz w:val="12"/>
                <w:szCs w:val="12"/>
              </w:rPr>
              <w:t>она</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7.</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Проведение рейдов: по местам концентрации по</w:t>
            </w:r>
            <w:r w:rsidRPr="00B35353">
              <w:rPr>
                <w:rFonts w:ascii="Arial" w:hAnsi="Arial" w:cs="Arial"/>
                <w:color w:val="000000"/>
                <w:sz w:val="12"/>
                <w:szCs w:val="12"/>
              </w:rPr>
              <w:t>д</w:t>
            </w:r>
            <w:r w:rsidRPr="00B35353">
              <w:rPr>
                <w:rFonts w:ascii="Arial" w:hAnsi="Arial" w:cs="Arial"/>
                <w:color w:val="000000"/>
                <w:sz w:val="12"/>
                <w:szCs w:val="12"/>
              </w:rPr>
              <w:t>ростков, по месту жительства несовершеннолетних, состоящих на профилактич</w:t>
            </w:r>
            <w:r w:rsidRPr="00B35353">
              <w:rPr>
                <w:rFonts w:ascii="Arial" w:hAnsi="Arial" w:cs="Arial"/>
                <w:color w:val="000000"/>
                <w:sz w:val="12"/>
                <w:szCs w:val="12"/>
              </w:rPr>
              <w:t>е</w:t>
            </w:r>
            <w:r w:rsidRPr="00B35353">
              <w:rPr>
                <w:rFonts w:ascii="Arial" w:hAnsi="Arial" w:cs="Arial"/>
                <w:color w:val="000000"/>
                <w:sz w:val="12"/>
                <w:szCs w:val="12"/>
              </w:rPr>
              <w:t>ских учетах, родители которых злоупотребляют спиртными напитками и наркотическими веществ</w:t>
            </w:r>
            <w:r w:rsidRPr="00B35353">
              <w:rPr>
                <w:rFonts w:ascii="Arial" w:hAnsi="Arial" w:cs="Arial"/>
                <w:color w:val="000000"/>
                <w:sz w:val="12"/>
                <w:szCs w:val="12"/>
              </w:rPr>
              <w:t>а</w:t>
            </w:r>
            <w:r w:rsidRPr="00B35353">
              <w:rPr>
                <w:rFonts w:ascii="Arial" w:hAnsi="Arial" w:cs="Arial"/>
                <w:color w:val="000000"/>
                <w:sz w:val="12"/>
                <w:szCs w:val="12"/>
              </w:rPr>
              <w:t>ми;</w:t>
            </w:r>
          </w:p>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с целью недопущения нахождения несовершеннолетних на территории Валда</w:t>
            </w:r>
            <w:r w:rsidRPr="00B35353">
              <w:rPr>
                <w:rFonts w:ascii="Arial" w:hAnsi="Arial" w:cs="Arial"/>
                <w:color w:val="000000"/>
                <w:sz w:val="12"/>
                <w:szCs w:val="12"/>
              </w:rPr>
              <w:t>й</w:t>
            </w:r>
            <w:r w:rsidRPr="00B35353">
              <w:rPr>
                <w:rFonts w:ascii="Arial" w:hAnsi="Arial" w:cs="Arial"/>
                <w:color w:val="000000"/>
                <w:sz w:val="12"/>
                <w:szCs w:val="12"/>
              </w:rPr>
              <w:t>ского муниципального района в ночное время</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в течение 2021 года</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комиссия по делам несовершеннолетних Администрации Ва</w:t>
            </w:r>
            <w:r w:rsidRPr="00B35353">
              <w:rPr>
                <w:rFonts w:ascii="Arial" w:hAnsi="Arial" w:cs="Arial"/>
                <w:color w:val="000000"/>
                <w:sz w:val="12"/>
                <w:szCs w:val="12"/>
              </w:rPr>
              <w:t>л</w:t>
            </w:r>
            <w:r w:rsidRPr="00B35353">
              <w:rPr>
                <w:rFonts w:ascii="Arial" w:hAnsi="Arial" w:cs="Arial"/>
                <w:color w:val="000000"/>
                <w:sz w:val="12"/>
                <w:szCs w:val="12"/>
              </w:rPr>
              <w:t>дайского муниципального ра</w:t>
            </w:r>
            <w:r w:rsidRPr="00B35353">
              <w:rPr>
                <w:rFonts w:ascii="Arial" w:hAnsi="Arial" w:cs="Arial"/>
                <w:color w:val="000000"/>
                <w:sz w:val="12"/>
                <w:szCs w:val="12"/>
              </w:rPr>
              <w:t>й</w:t>
            </w:r>
            <w:r w:rsidRPr="00B35353">
              <w:rPr>
                <w:rFonts w:ascii="Arial" w:hAnsi="Arial" w:cs="Arial"/>
                <w:color w:val="000000"/>
                <w:sz w:val="12"/>
                <w:szCs w:val="12"/>
              </w:rPr>
              <w:t xml:space="preserve">она </w:t>
            </w:r>
          </w:p>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органы учреждений системы профилактики безнадзорн</w:t>
            </w:r>
            <w:r w:rsidRPr="00B35353">
              <w:rPr>
                <w:rFonts w:ascii="Arial" w:hAnsi="Arial" w:cs="Arial"/>
                <w:color w:val="000000"/>
                <w:sz w:val="12"/>
                <w:szCs w:val="12"/>
              </w:rPr>
              <w:t>о</w:t>
            </w:r>
            <w:r w:rsidRPr="00B35353">
              <w:rPr>
                <w:rFonts w:ascii="Arial" w:hAnsi="Arial" w:cs="Arial"/>
                <w:color w:val="000000"/>
                <w:sz w:val="12"/>
                <w:szCs w:val="12"/>
              </w:rPr>
              <w:t>сти и правонарушений несовершеннолетних в Валдайском муниц</w:t>
            </w:r>
            <w:r w:rsidRPr="00B35353">
              <w:rPr>
                <w:rFonts w:ascii="Arial" w:hAnsi="Arial" w:cs="Arial"/>
                <w:color w:val="000000"/>
                <w:sz w:val="12"/>
                <w:szCs w:val="12"/>
              </w:rPr>
              <w:t>и</w:t>
            </w:r>
            <w:r w:rsidRPr="00B35353">
              <w:rPr>
                <w:rFonts w:ascii="Arial" w:hAnsi="Arial" w:cs="Arial"/>
                <w:color w:val="000000"/>
                <w:sz w:val="12"/>
                <w:szCs w:val="12"/>
              </w:rPr>
              <w:t>пальном районе</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8.</w:t>
            </w:r>
          </w:p>
        </w:tc>
        <w:tc>
          <w:tcPr>
            <w:tcW w:w="4963" w:type="dxa"/>
            <w:noWrap/>
            <w:hideMark/>
          </w:tcPr>
          <w:p w:rsidR="00B35353" w:rsidRPr="00B35353" w:rsidRDefault="00B35353" w:rsidP="00B35353">
            <w:pPr>
              <w:widowControl w:val="0"/>
              <w:autoSpaceDE w:val="0"/>
              <w:autoSpaceDN w:val="0"/>
              <w:adjustRightInd w:val="0"/>
              <w:ind w:firstLine="34"/>
              <w:jc w:val="both"/>
              <w:rPr>
                <w:rFonts w:ascii="Arial" w:hAnsi="Arial" w:cs="Arial"/>
                <w:sz w:val="12"/>
                <w:szCs w:val="12"/>
              </w:rPr>
            </w:pPr>
            <w:r w:rsidRPr="00B35353">
              <w:rPr>
                <w:rFonts w:ascii="Arial" w:hAnsi="Arial" w:cs="Arial"/>
                <w:sz w:val="12"/>
                <w:szCs w:val="12"/>
              </w:rPr>
              <w:t>Осуществление контроля в Валдайском муниципальном районе по розничной продаже алкогольной продукции обособленными подразд</w:t>
            </w:r>
            <w:r w:rsidRPr="00B35353">
              <w:rPr>
                <w:rFonts w:ascii="Arial" w:hAnsi="Arial" w:cs="Arial"/>
                <w:sz w:val="12"/>
                <w:szCs w:val="12"/>
              </w:rPr>
              <w:t>е</w:t>
            </w:r>
            <w:r w:rsidRPr="00B35353">
              <w:rPr>
                <w:rFonts w:ascii="Arial" w:hAnsi="Arial" w:cs="Arial"/>
                <w:sz w:val="12"/>
                <w:szCs w:val="12"/>
              </w:rPr>
              <w:t>лениями лицензиатов, расположенных в местах, не соответствующих требованиям законод</w:t>
            </w:r>
            <w:r w:rsidRPr="00B35353">
              <w:rPr>
                <w:rFonts w:ascii="Arial" w:hAnsi="Arial" w:cs="Arial"/>
                <w:sz w:val="12"/>
                <w:szCs w:val="12"/>
              </w:rPr>
              <w:t>а</w:t>
            </w:r>
            <w:r w:rsidRPr="00B35353">
              <w:rPr>
                <w:rFonts w:ascii="Arial" w:hAnsi="Arial" w:cs="Arial"/>
                <w:sz w:val="12"/>
                <w:szCs w:val="12"/>
              </w:rPr>
              <w:t>тельства.</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в течение 2021 года</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комитет экономического развития Админ</w:t>
            </w:r>
            <w:r w:rsidRPr="00B35353">
              <w:rPr>
                <w:rFonts w:ascii="Arial" w:hAnsi="Arial" w:cs="Arial"/>
                <w:color w:val="000000"/>
                <w:sz w:val="12"/>
                <w:szCs w:val="12"/>
              </w:rPr>
              <w:t>и</w:t>
            </w:r>
            <w:r w:rsidRPr="00B35353">
              <w:rPr>
                <w:rFonts w:ascii="Arial" w:hAnsi="Arial" w:cs="Arial"/>
                <w:color w:val="000000"/>
                <w:sz w:val="12"/>
                <w:szCs w:val="12"/>
              </w:rPr>
              <w:t>страции Валдайского муниципального ра</w:t>
            </w:r>
            <w:r w:rsidRPr="00B35353">
              <w:rPr>
                <w:rFonts w:ascii="Arial" w:hAnsi="Arial" w:cs="Arial"/>
                <w:color w:val="000000"/>
                <w:sz w:val="12"/>
                <w:szCs w:val="12"/>
              </w:rPr>
              <w:t>й</w:t>
            </w:r>
            <w:r w:rsidRPr="00B35353">
              <w:rPr>
                <w:rFonts w:ascii="Arial" w:hAnsi="Arial" w:cs="Arial"/>
                <w:color w:val="000000"/>
                <w:sz w:val="12"/>
                <w:szCs w:val="12"/>
              </w:rPr>
              <w:t>она</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9.</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Организация проведения профилактического мед</w:t>
            </w:r>
            <w:r w:rsidRPr="00B35353">
              <w:rPr>
                <w:rFonts w:ascii="Arial" w:hAnsi="Arial" w:cs="Arial"/>
                <w:color w:val="000000"/>
                <w:sz w:val="12"/>
                <w:szCs w:val="12"/>
              </w:rPr>
              <w:t>и</w:t>
            </w:r>
            <w:r w:rsidRPr="00B35353">
              <w:rPr>
                <w:rFonts w:ascii="Arial" w:hAnsi="Arial" w:cs="Arial"/>
                <w:color w:val="000000"/>
                <w:sz w:val="12"/>
                <w:szCs w:val="12"/>
              </w:rPr>
              <w:t>цинского осмотра обучающихся в общеобразов</w:t>
            </w:r>
            <w:r w:rsidRPr="00B35353">
              <w:rPr>
                <w:rFonts w:ascii="Arial" w:hAnsi="Arial" w:cs="Arial"/>
                <w:color w:val="000000"/>
                <w:sz w:val="12"/>
                <w:szCs w:val="12"/>
              </w:rPr>
              <w:t>а</w:t>
            </w:r>
            <w:r w:rsidRPr="00B35353">
              <w:rPr>
                <w:rFonts w:ascii="Arial" w:hAnsi="Arial" w:cs="Arial"/>
                <w:color w:val="000000"/>
                <w:sz w:val="12"/>
                <w:szCs w:val="12"/>
              </w:rPr>
              <w:t>тельных учреждениях Валдайского муниципального района в целях раннего выявления незаконного потребления наркотических средств, пс</w:t>
            </w:r>
            <w:r w:rsidRPr="00B35353">
              <w:rPr>
                <w:rFonts w:ascii="Arial" w:hAnsi="Arial" w:cs="Arial"/>
                <w:color w:val="000000"/>
                <w:sz w:val="12"/>
                <w:szCs w:val="12"/>
              </w:rPr>
              <w:t>и</w:t>
            </w:r>
            <w:r w:rsidRPr="00B35353">
              <w:rPr>
                <w:rFonts w:ascii="Arial" w:hAnsi="Arial" w:cs="Arial"/>
                <w:color w:val="000000"/>
                <w:sz w:val="12"/>
                <w:szCs w:val="12"/>
              </w:rPr>
              <w:t>хотропных веществ и спиртосодержащих напи</w:t>
            </w:r>
            <w:r w:rsidRPr="00B35353">
              <w:rPr>
                <w:rFonts w:ascii="Arial" w:hAnsi="Arial" w:cs="Arial"/>
                <w:color w:val="000000"/>
                <w:sz w:val="12"/>
                <w:szCs w:val="12"/>
              </w:rPr>
              <w:t>т</w:t>
            </w:r>
            <w:r w:rsidRPr="00B35353">
              <w:rPr>
                <w:rFonts w:ascii="Arial" w:hAnsi="Arial" w:cs="Arial"/>
                <w:color w:val="000000"/>
                <w:sz w:val="12"/>
                <w:szCs w:val="12"/>
              </w:rPr>
              <w:t>ков</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один раз в год 2021 год</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комитет образования Администрации Валдайского муниципал</w:t>
            </w:r>
            <w:r w:rsidRPr="00B35353">
              <w:rPr>
                <w:rFonts w:ascii="Arial" w:hAnsi="Arial" w:cs="Arial"/>
                <w:color w:val="000000"/>
                <w:sz w:val="12"/>
                <w:szCs w:val="12"/>
              </w:rPr>
              <w:t>ь</w:t>
            </w:r>
            <w:r w:rsidRPr="00B35353">
              <w:rPr>
                <w:rFonts w:ascii="Arial" w:hAnsi="Arial" w:cs="Arial"/>
                <w:color w:val="000000"/>
                <w:sz w:val="12"/>
                <w:szCs w:val="12"/>
              </w:rPr>
              <w:t>ного района</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10.</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Организация работы, направленной на недопущение проведения выпускных веч</w:t>
            </w:r>
            <w:r w:rsidRPr="00B35353">
              <w:rPr>
                <w:rFonts w:ascii="Arial" w:hAnsi="Arial" w:cs="Arial"/>
                <w:color w:val="000000"/>
                <w:sz w:val="12"/>
                <w:szCs w:val="12"/>
              </w:rPr>
              <w:t>е</w:t>
            </w:r>
            <w:r w:rsidRPr="00B35353">
              <w:rPr>
                <w:rFonts w:ascii="Arial" w:hAnsi="Arial" w:cs="Arial"/>
                <w:color w:val="000000"/>
                <w:sz w:val="12"/>
                <w:szCs w:val="12"/>
              </w:rPr>
              <w:t>ров с употреблением на них алкогольной и спиртосодержащей проду</w:t>
            </w:r>
            <w:r w:rsidRPr="00B35353">
              <w:rPr>
                <w:rFonts w:ascii="Arial" w:hAnsi="Arial" w:cs="Arial"/>
                <w:color w:val="000000"/>
                <w:sz w:val="12"/>
                <w:szCs w:val="12"/>
              </w:rPr>
              <w:t>к</w:t>
            </w:r>
            <w:r w:rsidRPr="00B35353">
              <w:rPr>
                <w:rFonts w:ascii="Arial" w:hAnsi="Arial" w:cs="Arial"/>
                <w:color w:val="000000"/>
                <w:sz w:val="12"/>
                <w:szCs w:val="12"/>
              </w:rPr>
              <w:t>ции</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1 полуг</w:t>
            </w:r>
            <w:r w:rsidRPr="00B35353">
              <w:rPr>
                <w:rFonts w:ascii="Arial" w:hAnsi="Arial" w:cs="Arial"/>
                <w:color w:val="000000"/>
                <w:sz w:val="12"/>
                <w:szCs w:val="12"/>
              </w:rPr>
              <w:t>о</w:t>
            </w:r>
            <w:r w:rsidRPr="00B35353">
              <w:rPr>
                <w:rFonts w:ascii="Arial" w:hAnsi="Arial" w:cs="Arial"/>
                <w:color w:val="000000"/>
                <w:sz w:val="12"/>
                <w:szCs w:val="12"/>
              </w:rPr>
              <w:t>дие 2021 год</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комитет образования Администрации Валдайского муниципал</w:t>
            </w:r>
            <w:r w:rsidRPr="00B35353">
              <w:rPr>
                <w:rFonts w:ascii="Arial" w:hAnsi="Arial" w:cs="Arial"/>
                <w:color w:val="000000"/>
                <w:sz w:val="12"/>
                <w:szCs w:val="12"/>
              </w:rPr>
              <w:t>ь</w:t>
            </w:r>
            <w:r w:rsidRPr="00B35353">
              <w:rPr>
                <w:rFonts w:ascii="Arial" w:hAnsi="Arial" w:cs="Arial"/>
                <w:color w:val="000000"/>
                <w:sz w:val="12"/>
                <w:szCs w:val="12"/>
              </w:rPr>
              <w:t>ного района и подведомственные учрежд</w:t>
            </w:r>
            <w:r w:rsidRPr="00B35353">
              <w:rPr>
                <w:rFonts w:ascii="Arial" w:hAnsi="Arial" w:cs="Arial"/>
                <w:color w:val="000000"/>
                <w:sz w:val="12"/>
                <w:szCs w:val="12"/>
              </w:rPr>
              <w:t>е</w:t>
            </w:r>
            <w:r w:rsidRPr="00B35353">
              <w:rPr>
                <w:rFonts w:ascii="Arial" w:hAnsi="Arial" w:cs="Arial"/>
                <w:color w:val="000000"/>
                <w:sz w:val="12"/>
                <w:szCs w:val="12"/>
              </w:rPr>
              <w:t>ния</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11.</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Организация досуговых и иных мероприятий для несовершеннолетних и их род</w:t>
            </w:r>
            <w:r w:rsidRPr="00B35353">
              <w:rPr>
                <w:rFonts w:ascii="Arial" w:hAnsi="Arial" w:cs="Arial"/>
                <w:color w:val="000000"/>
                <w:sz w:val="12"/>
                <w:szCs w:val="12"/>
              </w:rPr>
              <w:t>и</w:t>
            </w:r>
            <w:r w:rsidRPr="00B35353">
              <w:rPr>
                <w:rFonts w:ascii="Arial" w:hAnsi="Arial" w:cs="Arial"/>
                <w:color w:val="000000"/>
                <w:sz w:val="12"/>
                <w:szCs w:val="12"/>
              </w:rPr>
              <w:t>телей, направленных на формирование здорового о</w:t>
            </w:r>
            <w:r w:rsidRPr="00B35353">
              <w:rPr>
                <w:rFonts w:ascii="Arial" w:hAnsi="Arial" w:cs="Arial"/>
                <w:color w:val="000000"/>
                <w:sz w:val="12"/>
                <w:szCs w:val="12"/>
              </w:rPr>
              <w:t>б</w:t>
            </w:r>
            <w:r w:rsidRPr="00B35353">
              <w:rPr>
                <w:rFonts w:ascii="Arial" w:hAnsi="Arial" w:cs="Arial"/>
                <w:color w:val="000000"/>
                <w:sz w:val="12"/>
                <w:szCs w:val="12"/>
              </w:rPr>
              <w:t>раза жизни и негативного отношения к потреблению алкоголя, наркотиков, к</w:t>
            </w:r>
            <w:r w:rsidRPr="00B35353">
              <w:rPr>
                <w:rFonts w:ascii="Arial" w:hAnsi="Arial" w:cs="Arial"/>
                <w:color w:val="000000"/>
                <w:sz w:val="12"/>
                <w:szCs w:val="12"/>
              </w:rPr>
              <w:t>у</w:t>
            </w:r>
            <w:r w:rsidRPr="00B35353">
              <w:rPr>
                <w:rFonts w:ascii="Arial" w:hAnsi="Arial" w:cs="Arial"/>
                <w:color w:val="000000"/>
                <w:sz w:val="12"/>
                <w:szCs w:val="12"/>
              </w:rPr>
              <w:t>рению табака.</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два раза в год 2021 год</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отдел по физической культуре и спорту Администрации Валда</w:t>
            </w:r>
            <w:r w:rsidRPr="00B35353">
              <w:rPr>
                <w:rFonts w:ascii="Arial" w:hAnsi="Arial" w:cs="Arial"/>
                <w:color w:val="000000"/>
                <w:sz w:val="12"/>
                <w:szCs w:val="12"/>
              </w:rPr>
              <w:t>й</w:t>
            </w:r>
            <w:r w:rsidRPr="00B35353">
              <w:rPr>
                <w:rFonts w:ascii="Arial" w:hAnsi="Arial" w:cs="Arial"/>
                <w:color w:val="000000"/>
                <w:sz w:val="12"/>
                <w:szCs w:val="12"/>
              </w:rPr>
              <w:t>ского муниципального района комитет культуры Администр</w:t>
            </w:r>
            <w:r w:rsidRPr="00B35353">
              <w:rPr>
                <w:rFonts w:ascii="Arial" w:hAnsi="Arial" w:cs="Arial"/>
                <w:color w:val="000000"/>
                <w:sz w:val="12"/>
                <w:szCs w:val="12"/>
              </w:rPr>
              <w:t>а</w:t>
            </w:r>
            <w:r w:rsidRPr="00B35353">
              <w:rPr>
                <w:rFonts w:ascii="Arial" w:hAnsi="Arial" w:cs="Arial"/>
                <w:color w:val="000000"/>
                <w:sz w:val="12"/>
                <w:szCs w:val="12"/>
              </w:rPr>
              <w:t>ции Валдайского муниципального ра</w:t>
            </w:r>
            <w:r w:rsidRPr="00B35353">
              <w:rPr>
                <w:rFonts w:ascii="Arial" w:hAnsi="Arial" w:cs="Arial"/>
                <w:color w:val="000000"/>
                <w:sz w:val="12"/>
                <w:szCs w:val="12"/>
              </w:rPr>
              <w:t>й</w:t>
            </w:r>
            <w:r w:rsidRPr="00B35353">
              <w:rPr>
                <w:rFonts w:ascii="Arial" w:hAnsi="Arial" w:cs="Arial"/>
                <w:color w:val="000000"/>
                <w:sz w:val="12"/>
                <w:szCs w:val="12"/>
              </w:rPr>
              <w:t>она</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12.</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Организация летнего оздоровления, отдыха и труда детей и подростков Валда</w:t>
            </w:r>
            <w:r w:rsidRPr="00B35353">
              <w:rPr>
                <w:rFonts w:ascii="Arial" w:hAnsi="Arial" w:cs="Arial"/>
                <w:color w:val="000000"/>
                <w:sz w:val="12"/>
                <w:szCs w:val="12"/>
              </w:rPr>
              <w:t>й</w:t>
            </w:r>
            <w:r w:rsidRPr="00B35353">
              <w:rPr>
                <w:rFonts w:ascii="Arial" w:hAnsi="Arial" w:cs="Arial"/>
                <w:color w:val="000000"/>
                <w:sz w:val="12"/>
                <w:szCs w:val="12"/>
              </w:rPr>
              <w:t>ского муниципального ра</w:t>
            </w:r>
            <w:r w:rsidRPr="00B35353">
              <w:rPr>
                <w:rFonts w:ascii="Arial" w:hAnsi="Arial" w:cs="Arial"/>
                <w:color w:val="000000"/>
                <w:sz w:val="12"/>
                <w:szCs w:val="12"/>
              </w:rPr>
              <w:t>й</w:t>
            </w:r>
            <w:r w:rsidRPr="00B35353">
              <w:rPr>
                <w:rFonts w:ascii="Arial" w:hAnsi="Arial" w:cs="Arial"/>
                <w:color w:val="000000"/>
                <w:sz w:val="12"/>
                <w:szCs w:val="12"/>
              </w:rPr>
              <w:t>она</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в течение 2021 года</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комитет образования Администрации Валдайского муниципал</w:t>
            </w:r>
            <w:r w:rsidRPr="00B35353">
              <w:rPr>
                <w:rFonts w:ascii="Arial" w:hAnsi="Arial" w:cs="Arial"/>
                <w:color w:val="000000"/>
                <w:sz w:val="12"/>
                <w:szCs w:val="12"/>
              </w:rPr>
              <w:t>ь</w:t>
            </w:r>
            <w:r w:rsidRPr="00B35353">
              <w:rPr>
                <w:rFonts w:ascii="Arial" w:hAnsi="Arial" w:cs="Arial"/>
                <w:color w:val="000000"/>
                <w:sz w:val="12"/>
                <w:szCs w:val="12"/>
              </w:rPr>
              <w:t>ного района</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13.</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Проведение мероприятий в рамках полномочий, направленных на пресечение фактов реализации спиртосодержащей продукции с квартир и домовл</w:t>
            </w:r>
            <w:r w:rsidRPr="00B35353">
              <w:rPr>
                <w:rFonts w:ascii="Arial" w:hAnsi="Arial" w:cs="Arial"/>
                <w:color w:val="000000"/>
                <w:sz w:val="12"/>
                <w:szCs w:val="12"/>
              </w:rPr>
              <w:t>а</w:t>
            </w:r>
            <w:r w:rsidRPr="00B35353">
              <w:rPr>
                <w:rFonts w:ascii="Arial" w:hAnsi="Arial" w:cs="Arial"/>
                <w:color w:val="000000"/>
                <w:sz w:val="12"/>
                <w:szCs w:val="12"/>
              </w:rPr>
              <w:t>дений</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по плану раб</w:t>
            </w:r>
            <w:r w:rsidRPr="00B35353">
              <w:rPr>
                <w:rFonts w:ascii="Arial" w:hAnsi="Arial" w:cs="Arial"/>
                <w:color w:val="000000"/>
                <w:sz w:val="12"/>
                <w:szCs w:val="12"/>
              </w:rPr>
              <w:t>о</w:t>
            </w:r>
            <w:r w:rsidRPr="00B35353">
              <w:rPr>
                <w:rFonts w:ascii="Arial" w:hAnsi="Arial" w:cs="Arial"/>
                <w:color w:val="000000"/>
                <w:sz w:val="12"/>
                <w:szCs w:val="12"/>
              </w:rPr>
              <w:t>ты в течение 2021 г</w:t>
            </w:r>
            <w:r w:rsidRPr="00B35353">
              <w:rPr>
                <w:rFonts w:ascii="Arial" w:hAnsi="Arial" w:cs="Arial"/>
                <w:color w:val="000000"/>
                <w:sz w:val="12"/>
                <w:szCs w:val="12"/>
              </w:rPr>
              <w:t>о</w:t>
            </w:r>
            <w:r w:rsidRPr="00B35353">
              <w:rPr>
                <w:rFonts w:ascii="Arial" w:hAnsi="Arial" w:cs="Arial"/>
                <w:color w:val="000000"/>
                <w:sz w:val="12"/>
                <w:szCs w:val="12"/>
              </w:rPr>
              <w:t>да</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ОМВД России по Валдайскому району (по согласов</w:t>
            </w:r>
            <w:r w:rsidRPr="00B35353">
              <w:rPr>
                <w:rFonts w:ascii="Arial" w:hAnsi="Arial" w:cs="Arial"/>
                <w:color w:val="000000"/>
                <w:sz w:val="12"/>
                <w:szCs w:val="12"/>
              </w:rPr>
              <w:t>а</w:t>
            </w:r>
            <w:r w:rsidRPr="00B35353">
              <w:rPr>
                <w:rFonts w:ascii="Arial" w:hAnsi="Arial" w:cs="Arial"/>
                <w:color w:val="000000"/>
                <w:sz w:val="12"/>
                <w:szCs w:val="12"/>
              </w:rPr>
              <w:t>нию)</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14.</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Проведение мероприятий (в ра</w:t>
            </w:r>
            <w:r w:rsidRPr="00B35353">
              <w:rPr>
                <w:rFonts w:ascii="Arial" w:hAnsi="Arial" w:cs="Arial"/>
                <w:color w:val="000000"/>
                <w:sz w:val="12"/>
                <w:szCs w:val="12"/>
              </w:rPr>
              <w:t>м</w:t>
            </w:r>
            <w:r w:rsidRPr="00B35353">
              <w:rPr>
                <w:rFonts w:ascii="Arial" w:hAnsi="Arial" w:cs="Arial"/>
                <w:color w:val="000000"/>
                <w:sz w:val="12"/>
                <w:szCs w:val="12"/>
              </w:rPr>
              <w:t>ках действующих полномочий) по исполнению действующего законодательства в части запрета прод</w:t>
            </w:r>
            <w:r w:rsidRPr="00B35353">
              <w:rPr>
                <w:rFonts w:ascii="Arial" w:hAnsi="Arial" w:cs="Arial"/>
                <w:color w:val="000000"/>
                <w:sz w:val="12"/>
                <w:szCs w:val="12"/>
              </w:rPr>
              <w:t>а</w:t>
            </w:r>
            <w:r w:rsidRPr="00B35353">
              <w:rPr>
                <w:rFonts w:ascii="Arial" w:hAnsi="Arial" w:cs="Arial"/>
                <w:color w:val="000000"/>
                <w:sz w:val="12"/>
                <w:szCs w:val="12"/>
              </w:rPr>
              <w:t>жи алкогольной продукции н</w:t>
            </w:r>
            <w:r w:rsidRPr="00B35353">
              <w:rPr>
                <w:rFonts w:ascii="Arial" w:hAnsi="Arial" w:cs="Arial"/>
                <w:color w:val="000000"/>
                <w:sz w:val="12"/>
                <w:szCs w:val="12"/>
              </w:rPr>
              <w:t>е</w:t>
            </w:r>
            <w:r w:rsidRPr="00B35353">
              <w:rPr>
                <w:rFonts w:ascii="Arial" w:hAnsi="Arial" w:cs="Arial"/>
                <w:color w:val="000000"/>
                <w:sz w:val="12"/>
                <w:szCs w:val="12"/>
              </w:rPr>
              <w:t>совершеннолетним</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по плану раб</w:t>
            </w:r>
            <w:r w:rsidRPr="00B35353">
              <w:rPr>
                <w:rFonts w:ascii="Arial" w:hAnsi="Arial" w:cs="Arial"/>
                <w:color w:val="000000"/>
                <w:sz w:val="12"/>
                <w:szCs w:val="12"/>
              </w:rPr>
              <w:t>о</w:t>
            </w:r>
            <w:r w:rsidRPr="00B35353">
              <w:rPr>
                <w:rFonts w:ascii="Arial" w:hAnsi="Arial" w:cs="Arial"/>
                <w:color w:val="000000"/>
                <w:sz w:val="12"/>
                <w:szCs w:val="12"/>
              </w:rPr>
              <w:t>ту в течение 2021 г</w:t>
            </w:r>
            <w:r w:rsidRPr="00B35353">
              <w:rPr>
                <w:rFonts w:ascii="Arial" w:hAnsi="Arial" w:cs="Arial"/>
                <w:color w:val="000000"/>
                <w:sz w:val="12"/>
                <w:szCs w:val="12"/>
              </w:rPr>
              <w:t>о</w:t>
            </w:r>
            <w:r w:rsidRPr="00B35353">
              <w:rPr>
                <w:rFonts w:ascii="Arial" w:hAnsi="Arial" w:cs="Arial"/>
                <w:color w:val="000000"/>
                <w:sz w:val="12"/>
                <w:szCs w:val="12"/>
              </w:rPr>
              <w:t>да</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ОМВД России по Валдайскому району (по согласов</w:t>
            </w:r>
            <w:r w:rsidRPr="00B35353">
              <w:rPr>
                <w:rFonts w:ascii="Arial" w:hAnsi="Arial" w:cs="Arial"/>
                <w:color w:val="000000"/>
                <w:sz w:val="12"/>
                <w:szCs w:val="12"/>
              </w:rPr>
              <w:t>а</w:t>
            </w:r>
            <w:r w:rsidRPr="00B35353">
              <w:rPr>
                <w:rFonts w:ascii="Arial" w:hAnsi="Arial" w:cs="Arial"/>
                <w:color w:val="000000"/>
                <w:sz w:val="12"/>
                <w:szCs w:val="12"/>
              </w:rPr>
              <w:t>нию)</w:t>
            </w:r>
          </w:p>
        </w:tc>
      </w:tr>
      <w:tr w:rsidR="00B35353" w:rsidRPr="00B35353" w:rsidTr="00B35353">
        <w:tc>
          <w:tcPr>
            <w:tcW w:w="534"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15.</w:t>
            </w:r>
          </w:p>
        </w:tc>
        <w:tc>
          <w:tcPr>
            <w:tcW w:w="4963" w:type="dxa"/>
            <w:noWrap/>
            <w:hideMark/>
          </w:tcPr>
          <w:p w:rsidR="00B35353" w:rsidRPr="00B35353" w:rsidRDefault="00B35353" w:rsidP="00B35353">
            <w:pPr>
              <w:ind w:left="30" w:right="30"/>
              <w:jc w:val="both"/>
              <w:textAlignment w:val="baseline"/>
              <w:rPr>
                <w:rFonts w:ascii="Arial" w:hAnsi="Arial" w:cs="Arial"/>
                <w:color w:val="000000"/>
                <w:sz w:val="12"/>
                <w:szCs w:val="12"/>
              </w:rPr>
            </w:pPr>
            <w:r w:rsidRPr="00B35353">
              <w:rPr>
                <w:rFonts w:ascii="Arial" w:hAnsi="Arial" w:cs="Arial"/>
                <w:color w:val="000000"/>
                <w:sz w:val="12"/>
                <w:szCs w:val="12"/>
              </w:rPr>
              <w:t>Проведение мероприятий направленных на соблюдение требований по размещ</w:t>
            </w:r>
            <w:r w:rsidRPr="00B35353">
              <w:rPr>
                <w:rFonts w:ascii="Arial" w:hAnsi="Arial" w:cs="Arial"/>
                <w:color w:val="000000"/>
                <w:sz w:val="12"/>
                <w:szCs w:val="12"/>
              </w:rPr>
              <w:t>е</w:t>
            </w:r>
            <w:r w:rsidRPr="00B35353">
              <w:rPr>
                <w:rFonts w:ascii="Arial" w:hAnsi="Arial" w:cs="Arial"/>
                <w:color w:val="000000"/>
                <w:sz w:val="12"/>
                <w:szCs w:val="12"/>
              </w:rPr>
              <w:t>нию правил торговли алкогольными напитками во всех торговых точках, распол</w:t>
            </w:r>
            <w:r w:rsidRPr="00B35353">
              <w:rPr>
                <w:rFonts w:ascii="Arial" w:hAnsi="Arial" w:cs="Arial"/>
                <w:color w:val="000000"/>
                <w:sz w:val="12"/>
                <w:szCs w:val="12"/>
              </w:rPr>
              <w:t>о</w:t>
            </w:r>
            <w:r w:rsidRPr="00B35353">
              <w:rPr>
                <w:rFonts w:ascii="Arial" w:hAnsi="Arial" w:cs="Arial"/>
                <w:color w:val="000000"/>
                <w:sz w:val="12"/>
                <w:szCs w:val="12"/>
              </w:rPr>
              <w:t>женных на территории Валдайского муниципальн</w:t>
            </w:r>
            <w:r w:rsidRPr="00B35353">
              <w:rPr>
                <w:rFonts w:ascii="Arial" w:hAnsi="Arial" w:cs="Arial"/>
                <w:color w:val="000000"/>
                <w:sz w:val="12"/>
                <w:szCs w:val="12"/>
              </w:rPr>
              <w:t>о</w:t>
            </w:r>
            <w:r w:rsidRPr="00B35353">
              <w:rPr>
                <w:rFonts w:ascii="Arial" w:hAnsi="Arial" w:cs="Arial"/>
                <w:color w:val="000000"/>
                <w:sz w:val="12"/>
                <w:szCs w:val="12"/>
              </w:rPr>
              <w:t>го района</w:t>
            </w:r>
          </w:p>
        </w:tc>
        <w:tc>
          <w:tcPr>
            <w:tcW w:w="1982"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в течение 2021 года</w:t>
            </w:r>
          </w:p>
        </w:tc>
        <w:tc>
          <w:tcPr>
            <w:tcW w:w="3969" w:type="dxa"/>
            <w:noWrap/>
            <w:hideMark/>
          </w:tcPr>
          <w:p w:rsidR="00B35353" w:rsidRPr="00B35353" w:rsidRDefault="00B35353" w:rsidP="00B35353">
            <w:pPr>
              <w:ind w:left="30" w:right="30"/>
              <w:jc w:val="center"/>
              <w:textAlignment w:val="baseline"/>
              <w:rPr>
                <w:rFonts w:ascii="Arial" w:hAnsi="Arial" w:cs="Arial"/>
                <w:color w:val="000000"/>
                <w:sz w:val="12"/>
                <w:szCs w:val="12"/>
              </w:rPr>
            </w:pPr>
            <w:r w:rsidRPr="00B35353">
              <w:rPr>
                <w:rFonts w:ascii="Arial" w:hAnsi="Arial" w:cs="Arial"/>
                <w:color w:val="000000"/>
                <w:sz w:val="12"/>
                <w:szCs w:val="12"/>
              </w:rPr>
              <w:t>комитет экономического развития Админ</w:t>
            </w:r>
            <w:r w:rsidRPr="00B35353">
              <w:rPr>
                <w:rFonts w:ascii="Arial" w:hAnsi="Arial" w:cs="Arial"/>
                <w:color w:val="000000"/>
                <w:sz w:val="12"/>
                <w:szCs w:val="12"/>
              </w:rPr>
              <w:t>и</w:t>
            </w:r>
            <w:r w:rsidRPr="00B35353">
              <w:rPr>
                <w:rFonts w:ascii="Arial" w:hAnsi="Arial" w:cs="Arial"/>
                <w:color w:val="000000"/>
                <w:sz w:val="12"/>
                <w:szCs w:val="12"/>
              </w:rPr>
              <w:t>страции Валдайского муниципального ра</w:t>
            </w:r>
            <w:r w:rsidRPr="00B35353">
              <w:rPr>
                <w:rFonts w:ascii="Arial" w:hAnsi="Arial" w:cs="Arial"/>
                <w:color w:val="000000"/>
                <w:sz w:val="12"/>
                <w:szCs w:val="12"/>
              </w:rPr>
              <w:t>й</w:t>
            </w:r>
            <w:r w:rsidRPr="00B35353">
              <w:rPr>
                <w:rFonts w:ascii="Arial" w:hAnsi="Arial" w:cs="Arial"/>
                <w:color w:val="000000"/>
                <w:sz w:val="12"/>
                <w:szCs w:val="12"/>
              </w:rPr>
              <w:t>она</w:t>
            </w:r>
          </w:p>
        </w:tc>
      </w:tr>
    </w:tbl>
    <w:p w:rsidR="00687E88" w:rsidRDefault="00687E88" w:rsidP="00FF7F29">
      <w:pPr>
        <w:shd w:val="clear" w:color="auto" w:fill="FFFFFF"/>
        <w:suppressAutoHyphens/>
        <w:spacing w:line="240" w:lineRule="exact"/>
        <w:jc w:val="center"/>
        <w:rPr>
          <w:rFonts w:ascii="Arial" w:hAnsi="Arial" w:cs="Arial"/>
          <w:b/>
          <w:sz w:val="16"/>
          <w:szCs w:val="16"/>
        </w:rPr>
      </w:pPr>
    </w:p>
    <w:p w:rsidR="008F2846" w:rsidRPr="002B4DE4" w:rsidRDefault="008F2846" w:rsidP="008F2846">
      <w:pPr>
        <w:pStyle w:val="2"/>
        <w:rPr>
          <w:rFonts w:ascii="Arial" w:hAnsi="Arial" w:cs="Arial"/>
          <w:color w:val="000000"/>
          <w:sz w:val="16"/>
          <w:szCs w:val="16"/>
        </w:rPr>
      </w:pPr>
      <w:r w:rsidRPr="002B4DE4">
        <w:rPr>
          <w:rFonts w:ascii="Arial" w:hAnsi="Arial" w:cs="Arial"/>
          <w:color w:val="000000"/>
          <w:sz w:val="16"/>
          <w:szCs w:val="16"/>
        </w:rPr>
        <w:t>АДМИНИСТРАЦИЯ ВАЛДАЙСКОГО МУНИЦИПАЛЬНОГО РАЙОНА</w:t>
      </w:r>
    </w:p>
    <w:p w:rsidR="008F2846" w:rsidRPr="002B4DE4" w:rsidRDefault="008F2846" w:rsidP="008F2846">
      <w:pPr>
        <w:pStyle w:val="3"/>
        <w:rPr>
          <w:rFonts w:ascii="Arial" w:hAnsi="Arial" w:cs="Arial"/>
          <w:sz w:val="16"/>
          <w:szCs w:val="16"/>
        </w:rPr>
      </w:pPr>
      <w:r w:rsidRPr="002B4DE4">
        <w:rPr>
          <w:rFonts w:ascii="Arial" w:hAnsi="Arial" w:cs="Arial"/>
          <w:sz w:val="16"/>
          <w:szCs w:val="16"/>
        </w:rPr>
        <w:t>П О С Т А Н О В Л Е Н И Е</w:t>
      </w:r>
    </w:p>
    <w:p w:rsidR="008F2846" w:rsidRPr="002B4DE4" w:rsidRDefault="008F2846" w:rsidP="008F2846">
      <w:pPr>
        <w:jc w:val="center"/>
        <w:rPr>
          <w:rFonts w:ascii="Arial" w:hAnsi="Arial" w:cs="Arial"/>
          <w:color w:val="000000"/>
          <w:sz w:val="16"/>
          <w:szCs w:val="16"/>
        </w:rPr>
      </w:pPr>
      <w:r w:rsidRPr="002B4DE4">
        <w:rPr>
          <w:rFonts w:ascii="Arial" w:hAnsi="Arial" w:cs="Arial"/>
          <w:color w:val="000000"/>
          <w:sz w:val="16"/>
          <w:szCs w:val="16"/>
        </w:rPr>
        <w:t>18.02.2021 № 240</w:t>
      </w:r>
    </w:p>
    <w:p w:rsidR="008F2846" w:rsidRPr="002B4DE4" w:rsidRDefault="008F2846" w:rsidP="008F2846">
      <w:pPr>
        <w:jc w:val="center"/>
        <w:rPr>
          <w:rFonts w:ascii="Arial" w:hAnsi="Arial" w:cs="Arial"/>
          <w:b/>
          <w:bCs/>
          <w:sz w:val="16"/>
          <w:szCs w:val="16"/>
        </w:rPr>
      </w:pPr>
      <w:r w:rsidRPr="002B4DE4">
        <w:rPr>
          <w:rFonts w:ascii="Arial" w:hAnsi="Arial" w:cs="Arial"/>
          <w:b/>
          <w:sz w:val="16"/>
          <w:szCs w:val="16"/>
        </w:rPr>
        <w:t>Об утверждении Порядка учёта детей,</w:t>
      </w:r>
      <w:r>
        <w:rPr>
          <w:rFonts w:ascii="Arial" w:hAnsi="Arial" w:cs="Arial"/>
          <w:b/>
          <w:sz w:val="16"/>
          <w:szCs w:val="16"/>
        </w:rPr>
        <w:t xml:space="preserve"> </w:t>
      </w:r>
      <w:r w:rsidRPr="002B4DE4">
        <w:rPr>
          <w:rFonts w:ascii="Arial" w:hAnsi="Arial" w:cs="Arial"/>
          <w:b/>
          <w:sz w:val="16"/>
          <w:szCs w:val="16"/>
        </w:rPr>
        <w:t>нуждающихся в предоставлении места в образовательном</w:t>
      </w:r>
      <w:r>
        <w:rPr>
          <w:rFonts w:ascii="Arial" w:hAnsi="Arial" w:cs="Arial"/>
          <w:b/>
          <w:sz w:val="16"/>
          <w:szCs w:val="16"/>
        </w:rPr>
        <w:t xml:space="preserve"> </w:t>
      </w:r>
      <w:r w:rsidRPr="002B4DE4">
        <w:rPr>
          <w:rFonts w:ascii="Arial" w:hAnsi="Arial" w:cs="Arial"/>
          <w:b/>
          <w:sz w:val="16"/>
          <w:szCs w:val="16"/>
        </w:rPr>
        <w:t>учреждении, реализующем основную о</w:t>
      </w:r>
      <w:r w:rsidRPr="002B4DE4">
        <w:rPr>
          <w:rFonts w:ascii="Arial" w:hAnsi="Arial" w:cs="Arial"/>
          <w:b/>
          <w:sz w:val="16"/>
          <w:szCs w:val="16"/>
        </w:rPr>
        <w:t>б</w:t>
      </w:r>
      <w:r w:rsidRPr="002B4DE4">
        <w:rPr>
          <w:rFonts w:ascii="Arial" w:hAnsi="Arial" w:cs="Arial"/>
          <w:b/>
          <w:sz w:val="16"/>
          <w:szCs w:val="16"/>
        </w:rPr>
        <w:t>щеобразовательную</w:t>
      </w:r>
      <w:r>
        <w:rPr>
          <w:rFonts w:ascii="Arial" w:hAnsi="Arial" w:cs="Arial"/>
          <w:b/>
          <w:sz w:val="16"/>
          <w:szCs w:val="16"/>
        </w:rPr>
        <w:t xml:space="preserve"> </w:t>
      </w:r>
      <w:r w:rsidRPr="002B4DE4">
        <w:rPr>
          <w:rFonts w:ascii="Arial" w:hAnsi="Arial" w:cs="Arial"/>
          <w:b/>
          <w:sz w:val="16"/>
          <w:szCs w:val="16"/>
        </w:rPr>
        <w:t>программу – образовательную программу дошкольного</w:t>
      </w:r>
      <w:r>
        <w:rPr>
          <w:rFonts w:ascii="Arial" w:hAnsi="Arial" w:cs="Arial"/>
          <w:b/>
          <w:sz w:val="16"/>
          <w:szCs w:val="16"/>
        </w:rPr>
        <w:t xml:space="preserve"> </w:t>
      </w:r>
      <w:r w:rsidRPr="002B4DE4">
        <w:rPr>
          <w:rFonts w:ascii="Arial" w:hAnsi="Arial" w:cs="Arial"/>
          <w:b/>
          <w:sz w:val="16"/>
          <w:szCs w:val="16"/>
        </w:rPr>
        <w:t>образования,</w:t>
      </w:r>
      <w:r w:rsidRPr="002B4DE4">
        <w:rPr>
          <w:rFonts w:ascii="Arial" w:hAnsi="Arial" w:cs="Arial"/>
          <w:b/>
          <w:bCs/>
          <w:sz w:val="16"/>
          <w:szCs w:val="16"/>
        </w:rPr>
        <w:t xml:space="preserve"> и </w:t>
      </w:r>
      <w:r w:rsidRPr="002B4DE4">
        <w:rPr>
          <w:rFonts w:ascii="Arial" w:hAnsi="Arial" w:cs="Arial"/>
          <w:b/>
          <w:sz w:val="16"/>
          <w:szCs w:val="16"/>
        </w:rPr>
        <w:t xml:space="preserve">комплектования дошкольных отделений </w:t>
      </w:r>
      <w:r w:rsidRPr="002B4DE4">
        <w:rPr>
          <w:rFonts w:ascii="Arial" w:hAnsi="Arial" w:cs="Arial"/>
          <w:b/>
          <w:bCs/>
          <w:sz w:val="16"/>
          <w:szCs w:val="16"/>
        </w:rPr>
        <w:t>общ</w:t>
      </w:r>
      <w:r w:rsidRPr="002B4DE4">
        <w:rPr>
          <w:rFonts w:ascii="Arial" w:hAnsi="Arial" w:cs="Arial"/>
          <w:b/>
          <w:bCs/>
          <w:sz w:val="16"/>
          <w:szCs w:val="16"/>
        </w:rPr>
        <w:t>е</w:t>
      </w:r>
      <w:r w:rsidRPr="002B4DE4">
        <w:rPr>
          <w:rFonts w:ascii="Arial" w:hAnsi="Arial" w:cs="Arial"/>
          <w:b/>
          <w:bCs/>
          <w:sz w:val="16"/>
          <w:szCs w:val="16"/>
        </w:rPr>
        <w:t>образовательных учреждений, подведомственных комитету образования Администрации Валдайского муниципального ра</w:t>
      </w:r>
      <w:r w:rsidRPr="002B4DE4">
        <w:rPr>
          <w:rFonts w:ascii="Arial" w:hAnsi="Arial" w:cs="Arial"/>
          <w:b/>
          <w:bCs/>
          <w:sz w:val="16"/>
          <w:szCs w:val="16"/>
        </w:rPr>
        <w:t>й</w:t>
      </w:r>
      <w:r w:rsidRPr="002B4DE4">
        <w:rPr>
          <w:rFonts w:ascii="Arial" w:hAnsi="Arial" w:cs="Arial"/>
          <w:b/>
          <w:bCs/>
          <w:sz w:val="16"/>
          <w:szCs w:val="16"/>
        </w:rPr>
        <w:t>она</w:t>
      </w:r>
    </w:p>
    <w:p w:rsidR="008F2846" w:rsidRPr="002B4DE4" w:rsidRDefault="008F2846" w:rsidP="008F2846">
      <w:pPr>
        <w:ind w:firstLine="284"/>
        <w:jc w:val="both"/>
        <w:rPr>
          <w:rFonts w:ascii="Arial" w:hAnsi="Arial" w:cs="Arial"/>
          <w:sz w:val="16"/>
          <w:szCs w:val="16"/>
        </w:rPr>
      </w:pPr>
      <w:r w:rsidRPr="002B4DE4">
        <w:rPr>
          <w:rFonts w:ascii="Arial" w:hAnsi="Arial" w:cs="Arial"/>
          <w:color w:val="333333"/>
          <w:sz w:val="16"/>
          <w:szCs w:val="16"/>
        </w:rPr>
        <w:t>В соответствии с пунктом 6 статьи 9 Федерального закона от 29 декабря 2012 года № 273-ФЗ «Об образовании в Ро</w:t>
      </w:r>
      <w:r w:rsidRPr="002B4DE4">
        <w:rPr>
          <w:rFonts w:ascii="Arial" w:hAnsi="Arial" w:cs="Arial"/>
          <w:color w:val="333333"/>
          <w:sz w:val="16"/>
          <w:szCs w:val="16"/>
        </w:rPr>
        <w:t>с</w:t>
      </w:r>
      <w:r w:rsidRPr="002B4DE4">
        <w:rPr>
          <w:rFonts w:ascii="Arial" w:hAnsi="Arial" w:cs="Arial"/>
          <w:color w:val="333333"/>
          <w:sz w:val="16"/>
          <w:szCs w:val="16"/>
        </w:rPr>
        <w:t>сийской Федерации»,</w:t>
      </w:r>
      <w:r w:rsidRPr="002B4DE4">
        <w:rPr>
          <w:rFonts w:ascii="Arial" w:hAnsi="Arial" w:cs="Arial"/>
          <w:color w:val="000000"/>
          <w:sz w:val="16"/>
          <w:szCs w:val="16"/>
        </w:rPr>
        <w:t xml:space="preserve"> письмом Министерства  образования и науки Российской Федерации от 8 августа 2013 года № 08-1063 «О рекомендациях по порядку комплектования дошкол</w:t>
      </w:r>
      <w:r w:rsidRPr="002B4DE4">
        <w:rPr>
          <w:rFonts w:ascii="Arial" w:hAnsi="Arial" w:cs="Arial"/>
          <w:color w:val="000000"/>
          <w:sz w:val="16"/>
          <w:szCs w:val="16"/>
        </w:rPr>
        <w:t>ь</w:t>
      </w:r>
      <w:r w:rsidRPr="002B4DE4">
        <w:rPr>
          <w:rFonts w:ascii="Arial" w:hAnsi="Arial" w:cs="Arial"/>
          <w:color w:val="000000"/>
          <w:sz w:val="16"/>
          <w:szCs w:val="16"/>
        </w:rPr>
        <w:t>ных образовательных учреждений», распоряжением Правительства Новгородской области от 06.12.2013 № 237-рг «О создании региональной автом</w:t>
      </w:r>
      <w:r w:rsidRPr="002B4DE4">
        <w:rPr>
          <w:rFonts w:ascii="Arial" w:hAnsi="Arial" w:cs="Arial"/>
          <w:color w:val="000000"/>
          <w:sz w:val="16"/>
          <w:szCs w:val="16"/>
        </w:rPr>
        <w:t>а</w:t>
      </w:r>
      <w:r w:rsidRPr="002B4DE4">
        <w:rPr>
          <w:rFonts w:ascii="Arial" w:hAnsi="Arial" w:cs="Arial"/>
          <w:color w:val="000000"/>
          <w:sz w:val="16"/>
          <w:szCs w:val="16"/>
        </w:rPr>
        <w:t>тизированной информационной системы, обеспечивающей прием заявлений, учет д</w:t>
      </w:r>
      <w:r w:rsidRPr="002B4DE4">
        <w:rPr>
          <w:rFonts w:ascii="Arial" w:hAnsi="Arial" w:cs="Arial"/>
          <w:color w:val="000000"/>
          <w:sz w:val="16"/>
          <w:szCs w:val="16"/>
        </w:rPr>
        <w:t>е</w:t>
      </w:r>
      <w:r w:rsidRPr="002B4DE4">
        <w:rPr>
          <w:rFonts w:ascii="Arial" w:hAnsi="Arial" w:cs="Arial"/>
          <w:color w:val="000000"/>
          <w:sz w:val="16"/>
          <w:szCs w:val="16"/>
        </w:rPr>
        <w:t>тей, находящихся в очереди (электронная очередь), постановку на учет и зачисление детей в организации, реализующие образовательные программы д</w:t>
      </w:r>
      <w:r w:rsidRPr="002B4DE4">
        <w:rPr>
          <w:rFonts w:ascii="Arial" w:hAnsi="Arial" w:cs="Arial"/>
          <w:color w:val="000000"/>
          <w:sz w:val="16"/>
          <w:szCs w:val="16"/>
        </w:rPr>
        <w:t>о</w:t>
      </w:r>
      <w:r w:rsidRPr="002B4DE4">
        <w:rPr>
          <w:rFonts w:ascii="Arial" w:hAnsi="Arial" w:cs="Arial"/>
          <w:color w:val="000000"/>
          <w:sz w:val="16"/>
          <w:szCs w:val="16"/>
        </w:rPr>
        <w:t>школьного образования», приказом Министерства просвещения Российской Федерации от 15.05.2020 №236 «Об утверждении Порядка приема на обучение по образовательным программам дошкольного образов</w:t>
      </w:r>
      <w:r w:rsidRPr="002B4DE4">
        <w:rPr>
          <w:rFonts w:ascii="Arial" w:hAnsi="Arial" w:cs="Arial"/>
          <w:color w:val="000000"/>
          <w:sz w:val="16"/>
          <w:szCs w:val="16"/>
        </w:rPr>
        <w:t>а</w:t>
      </w:r>
      <w:r w:rsidRPr="002B4DE4">
        <w:rPr>
          <w:rFonts w:ascii="Arial" w:hAnsi="Arial" w:cs="Arial"/>
          <w:color w:val="000000"/>
          <w:sz w:val="16"/>
          <w:szCs w:val="16"/>
        </w:rPr>
        <w:t>ния» Администрация Валдайского муниципального района</w:t>
      </w:r>
      <w:r w:rsidRPr="002B4DE4">
        <w:rPr>
          <w:rFonts w:ascii="Arial" w:hAnsi="Arial" w:cs="Arial"/>
          <w:sz w:val="16"/>
          <w:szCs w:val="16"/>
        </w:rPr>
        <w:t xml:space="preserve"> </w:t>
      </w:r>
      <w:r w:rsidRPr="002B4DE4">
        <w:rPr>
          <w:rFonts w:ascii="Arial" w:hAnsi="Arial" w:cs="Arial"/>
          <w:b/>
          <w:sz w:val="16"/>
          <w:szCs w:val="16"/>
        </w:rPr>
        <w:t>ПОСТ</w:t>
      </w:r>
      <w:r w:rsidRPr="002B4DE4">
        <w:rPr>
          <w:rFonts w:ascii="Arial" w:hAnsi="Arial" w:cs="Arial"/>
          <w:b/>
          <w:sz w:val="16"/>
          <w:szCs w:val="16"/>
        </w:rPr>
        <w:t>А</w:t>
      </w:r>
      <w:r w:rsidRPr="002B4DE4">
        <w:rPr>
          <w:rFonts w:ascii="Arial" w:hAnsi="Arial" w:cs="Arial"/>
          <w:b/>
          <w:sz w:val="16"/>
          <w:szCs w:val="16"/>
        </w:rPr>
        <w:t>НОВЛЯЕТ:</w:t>
      </w:r>
    </w:p>
    <w:p w:rsidR="008F2846" w:rsidRPr="002B4DE4" w:rsidRDefault="008F2846" w:rsidP="008F2846">
      <w:pPr>
        <w:numPr>
          <w:ilvl w:val="0"/>
          <w:numId w:val="50"/>
        </w:numPr>
        <w:tabs>
          <w:tab w:val="left" w:pos="180"/>
        </w:tabs>
        <w:suppressAutoHyphens/>
        <w:ind w:firstLine="284"/>
        <w:jc w:val="both"/>
        <w:rPr>
          <w:rFonts w:ascii="Arial" w:hAnsi="Arial" w:cs="Arial"/>
          <w:bCs/>
          <w:sz w:val="16"/>
          <w:szCs w:val="16"/>
        </w:rPr>
      </w:pPr>
      <w:r w:rsidRPr="002B4DE4">
        <w:rPr>
          <w:rFonts w:ascii="Arial" w:hAnsi="Arial" w:cs="Arial"/>
          <w:sz w:val="16"/>
          <w:szCs w:val="16"/>
        </w:rPr>
        <w:lastRenderedPageBreak/>
        <w:t>1. Утвердить прилагаемый Порядок учёта детей, нуждающихся в предоставлении места в образовательном учреждении, реализующем основную общеобразовательную программу – образовательную программу дошкольного образования,</w:t>
      </w:r>
      <w:r w:rsidRPr="002B4DE4">
        <w:rPr>
          <w:rFonts w:ascii="Arial" w:hAnsi="Arial" w:cs="Arial"/>
          <w:bCs/>
          <w:sz w:val="16"/>
          <w:szCs w:val="16"/>
        </w:rPr>
        <w:t xml:space="preserve"> и </w:t>
      </w:r>
      <w:r w:rsidRPr="002B4DE4">
        <w:rPr>
          <w:rFonts w:ascii="Arial" w:hAnsi="Arial" w:cs="Arial"/>
          <w:sz w:val="16"/>
          <w:szCs w:val="16"/>
        </w:rPr>
        <w:t xml:space="preserve">комплектования </w:t>
      </w:r>
      <w:r w:rsidRPr="002B4DE4">
        <w:rPr>
          <w:rFonts w:ascii="Arial" w:hAnsi="Arial" w:cs="Arial"/>
          <w:bCs/>
          <w:sz w:val="16"/>
          <w:szCs w:val="16"/>
        </w:rPr>
        <w:t>дошкольных отделений общеобразовательных учреждений, подведомственных комитету образования Администрации Валдайского муниципального района (далее Порядок).</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2. Признать утратившими силу постановления Администрации Валда</w:t>
      </w:r>
      <w:r w:rsidRPr="002B4DE4">
        <w:rPr>
          <w:rFonts w:ascii="Arial" w:hAnsi="Arial" w:cs="Arial"/>
          <w:sz w:val="16"/>
          <w:szCs w:val="16"/>
        </w:rPr>
        <w:t>й</w:t>
      </w:r>
      <w:r w:rsidRPr="002B4DE4">
        <w:rPr>
          <w:rFonts w:ascii="Arial" w:hAnsi="Arial" w:cs="Arial"/>
          <w:sz w:val="16"/>
          <w:szCs w:val="16"/>
        </w:rPr>
        <w:t>ского муниципального района:</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от 24.04.2019 № 667 «Об утверждении Порядка учёта детей, нуждающихся в предоставлении места в образов</w:t>
      </w:r>
      <w:r w:rsidRPr="002B4DE4">
        <w:rPr>
          <w:rFonts w:ascii="Arial" w:hAnsi="Arial" w:cs="Arial"/>
          <w:sz w:val="16"/>
          <w:szCs w:val="16"/>
        </w:rPr>
        <w:t>а</w:t>
      </w:r>
      <w:r w:rsidRPr="002B4DE4">
        <w:rPr>
          <w:rFonts w:ascii="Arial" w:hAnsi="Arial" w:cs="Arial"/>
          <w:sz w:val="16"/>
          <w:szCs w:val="16"/>
        </w:rPr>
        <w:t>тельном учреждении, реализующем основную общеобразовательную программу – образовательную программу дошкольного образования, и комплектования общеобразовательных учре</w:t>
      </w:r>
      <w:r w:rsidRPr="002B4DE4">
        <w:rPr>
          <w:rFonts w:ascii="Arial" w:hAnsi="Arial" w:cs="Arial"/>
          <w:sz w:val="16"/>
          <w:szCs w:val="16"/>
        </w:rPr>
        <w:t>ж</w:t>
      </w:r>
      <w:r w:rsidRPr="002B4DE4">
        <w:rPr>
          <w:rFonts w:ascii="Arial" w:hAnsi="Arial" w:cs="Arial"/>
          <w:sz w:val="16"/>
          <w:szCs w:val="16"/>
        </w:rPr>
        <w:t>дений Валдайского муниципального района, реализующих осно</w:t>
      </w:r>
      <w:r w:rsidRPr="002B4DE4">
        <w:rPr>
          <w:rFonts w:ascii="Arial" w:hAnsi="Arial" w:cs="Arial"/>
          <w:sz w:val="16"/>
          <w:szCs w:val="16"/>
        </w:rPr>
        <w:t>в</w:t>
      </w:r>
      <w:r w:rsidRPr="002B4DE4">
        <w:rPr>
          <w:rFonts w:ascii="Arial" w:hAnsi="Arial" w:cs="Arial"/>
          <w:sz w:val="16"/>
          <w:szCs w:val="16"/>
        </w:rPr>
        <w:t>ную общеобразовательную программу - образовательную программу дошкольного образов</w:t>
      </w:r>
      <w:r w:rsidRPr="002B4DE4">
        <w:rPr>
          <w:rFonts w:ascii="Arial" w:hAnsi="Arial" w:cs="Arial"/>
          <w:sz w:val="16"/>
          <w:szCs w:val="16"/>
        </w:rPr>
        <w:t>а</w:t>
      </w:r>
      <w:r w:rsidRPr="002B4DE4">
        <w:rPr>
          <w:rFonts w:ascii="Arial" w:hAnsi="Arial" w:cs="Arial"/>
          <w:sz w:val="16"/>
          <w:szCs w:val="16"/>
        </w:rPr>
        <w:t>ния»;</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от 11.03.2020 № 359 «О внесении изменений в Порядок учёта детей, нуждающихся в предоставлении места в образовательном учреждении, реал</w:t>
      </w:r>
      <w:r w:rsidRPr="002B4DE4">
        <w:rPr>
          <w:rFonts w:ascii="Arial" w:hAnsi="Arial" w:cs="Arial"/>
          <w:sz w:val="16"/>
          <w:szCs w:val="16"/>
        </w:rPr>
        <w:t>и</w:t>
      </w:r>
      <w:r w:rsidRPr="002B4DE4">
        <w:rPr>
          <w:rFonts w:ascii="Arial" w:hAnsi="Arial" w:cs="Arial"/>
          <w:sz w:val="16"/>
          <w:szCs w:val="16"/>
        </w:rPr>
        <w:t>зующем основную общеобразовательную программу – образовательную программу дошкольного образования, и комплектования общеобразовател</w:t>
      </w:r>
      <w:r w:rsidRPr="002B4DE4">
        <w:rPr>
          <w:rFonts w:ascii="Arial" w:hAnsi="Arial" w:cs="Arial"/>
          <w:sz w:val="16"/>
          <w:szCs w:val="16"/>
        </w:rPr>
        <w:t>ь</w:t>
      </w:r>
      <w:r w:rsidRPr="002B4DE4">
        <w:rPr>
          <w:rFonts w:ascii="Arial" w:hAnsi="Arial" w:cs="Arial"/>
          <w:sz w:val="16"/>
          <w:szCs w:val="16"/>
        </w:rPr>
        <w:t>ных учреждений Валдайского муниципального района, реализующих основную общеобразовательную программу - образовательную программу дошк</w:t>
      </w:r>
      <w:r w:rsidRPr="002B4DE4">
        <w:rPr>
          <w:rFonts w:ascii="Arial" w:hAnsi="Arial" w:cs="Arial"/>
          <w:sz w:val="16"/>
          <w:szCs w:val="16"/>
        </w:rPr>
        <w:t>о</w:t>
      </w:r>
      <w:r w:rsidRPr="002B4DE4">
        <w:rPr>
          <w:rFonts w:ascii="Arial" w:hAnsi="Arial" w:cs="Arial"/>
          <w:sz w:val="16"/>
          <w:szCs w:val="16"/>
        </w:rPr>
        <w:t>льн</w:t>
      </w:r>
      <w:r w:rsidRPr="002B4DE4">
        <w:rPr>
          <w:rFonts w:ascii="Arial" w:hAnsi="Arial" w:cs="Arial"/>
          <w:sz w:val="16"/>
          <w:szCs w:val="16"/>
        </w:rPr>
        <w:t>о</w:t>
      </w:r>
      <w:r w:rsidRPr="002B4DE4">
        <w:rPr>
          <w:rFonts w:ascii="Arial" w:hAnsi="Arial" w:cs="Arial"/>
          <w:sz w:val="16"/>
          <w:szCs w:val="16"/>
        </w:rPr>
        <w:t>го образования».</w:t>
      </w:r>
    </w:p>
    <w:p w:rsidR="008F2846" w:rsidRPr="002B4DE4" w:rsidRDefault="008F2846" w:rsidP="008F2846">
      <w:pPr>
        <w:shd w:val="clear" w:color="auto" w:fill="FFFFFF"/>
        <w:ind w:firstLine="284"/>
        <w:jc w:val="both"/>
        <w:rPr>
          <w:rFonts w:ascii="Arial" w:hAnsi="Arial" w:cs="Arial"/>
          <w:bCs/>
          <w:sz w:val="16"/>
          <w:szCs w:val="16"/>
        </w:rPr>
      </w:pPr>
      <w:r w:rsidRPr="002B4DE4">
        <w:rPr>
          <w:rFonts w:ascii="Arial" w:hAnsi="Arial" w:cs="Arial"/>
          <w:bCs/>
          <w:sz w:val="16"/>
          <w:szCs w:val="16"/>
        </w:rPr>
        <w:t>3. Контроль за исполнением постановления возложить на заместителя Главы администрации муниципального района Гаврилова Е.А.</w:t>
      </w:r>
    </w:p>
    <w:p w:rsidR="008F2846" w:rsidRPr="002B4DE4" w:rsidRDefault="008F2846" w:rsidP="008F2846">
      <w:pPr>
        <w:shd w:val="clear" w:color="auto" w:fill="FFFFFF"/>
        <w:ind w:firstLine="284"/>
        <w:jc w:val="both"/>
        <w:rPr>
          <w:rFonts w:ascii="Arial" w:hAnsi="Arial" w:cs="Arial"/>
          <w:sz w:val="16"/>
          <w:szCs w:val="16"/>
        </w:rPr>
      </w:pPr>
      <w:r w:rsidRPr="002B4DE4">
        <w:rPr>
          <w:rFonts w:ascii="Arial" w:hAnsi="Arial" w:cs="Arial"/>
          <w:bCs/>
          <w:sz w:val="16"/>
          <w:szCs w:val="16"/>
        </w:rPr>
        <w:t xml:space="preserve">4. Опубликовать </w:t>
      </w:r>
      <w:r w:rsidRPr="002B4DE4">
        <w:rPr>
          <w:rFonts w:ascii="Arial" w:hAnsi="Arial" w:cs="Arial"/>
          <w:sz w:val="16"/>
          <w:szCs w:val="16"/>
        </w:rPr>
        <w:t>постановление в бюллетене «Валдайский Вестник» и разместить на официальном сайте Администрации Валдайского муниц</w:t>
      </w:r>
      <w:r w:rsidRPr="002B4DE4">
        <w:rPr>
          <w:rFonts w:ascii="Arial" w:hAnsi="Arial" w:cs="Arial"/>
          <w:sz w:val="16"/>
          <w:szCs w:val="16"/>
        </w:rPr>
        <w:t>и</w:t>
      </w:r>
      <w:r w:rsidRPr="002B4DE4">
        <w:rPr>
          <w:rFonts w:ascii="Arial" w:hAnsi="Arial" w:cs="Arial"/>
          <w:sz w:val="16"/>
          <w:szCs w:val="16"/>
        </w:rPr>
        <w:t>пального района в сети «И</w:t>
      </w:r>
      <w:r w:rsidRPr="002B4DE4">
        <w:rPr>
          <w:rFonts w:ascii="Arial" w:hAnsi="Arial" w:cs="Arial"/>
          <w:sz w:val="16"/>
          <w:szCs w:val="16"/>
        </w:rPr>
        <w:t>н</w:t>
      </w:r>
      <w:r w:rsidRPr="002B4DE4">
        <w:rPr>
          <w:rFonts w:ascii="Arial" w:hAnsi="Arial" w:cs="Arial"/>
          <w:sz w:val="16"/>
          <w:szCs w:val="16"/>
        </w:rPr>
        <w:t>тернет».</w:t>
      </w:r>
    </w:p>
    <w:p w:rsidR="008F2846" w:rsidRPr="002B4DE4" w:rsidRDefault="008F2846" w:rsidP="008F2846">
      <w:pPr>
        <w:pStyle w:val="a7"/>
        <w:tabs>
          <w:tab w:val="left" w:pos="240"/>
          <w:tab w:val="left" w:pos="6240"/>
          <w:tab w:val="left" w:pos="6840"/>
        </w:tabs>
        <w:ind w:right="-39" w:firstLine="709"/>
        <w:rPr>
          <w:rFonts w:ascii="Arial" w:hAnsi="Arial" w:cs="Arial"/>
          <w:sz w:val="16"/>
          <w:szCs w:val="16"/>
        </w:rPr>
      </w:pPr>
    </w:p>
    <w:p w:rsidR="008F2846" w:rsidRPr="002B4DE4" w:rsidRDefault="008F2846" w:rsidP="008F2846">
      <w:pPr>
        <w:jc w:val="both"/>
        <w:rPr>
          <w:rFonts w:ascii="Arial" w:hAnsi="Arial" w:cs="Arial"/>
          <w:b/>
          <w:sz w:val="16"/>
          <w:szCs w:val="16"/>
        </w:rPr>
      </w:pPr>
      <w:r w:rsidRPr="002B4DE4">
        <w:rPr>
          <w:rFonts w:ascii="Arial" w:hAnsi="Arial" w:cs="Arial"/>
          <w:b/>
          <w:sz w:val="16"/>
          <w:szCs w:val="16"/>
        </w:rPr>
        <w:t>Глава муниципального района</w:t>
      </w:r>
      <w:r w:rsidRPr="002B4DE4">
        <w:rPr>
          <w:rFonts w:ascii="Arial" w:hAnsi="Arial" w:cs="Arial"/>
          <w:b/>
          <w:sz w:val="16"/>
          <w:szCs w:val="16"/>
        </w:rPr>
        <w:tab/>
      </w:r>
      <w:r w:rsidRPr="002B4DE4">
        <w:rPr>
          <w:rFonts w:ascii="Arial" w:hAnsi="Arial" w:cs="Arial"/>
          <w:b/>
          <w:sz w:val="16"/>
          <w:szCs w:val="16"/>
        </w:rPr>
        <w:tab/>
        <w:t>Ю.В.Стадэ</w:t>
      </w:r>
    </w:p>
    <w:p w:rsidR="008F2846" w:rsidRPr="002B4DE4" w:rsidRDefault="008F2846" w:rsidP="008F2846">
      <w:pPr>
        <w:jc w:val="both"/>
        <w:rPr>
          <w:rFonts w:ascii="Arial" w:hAnsi="Arial" w:cs="Arial"/>
          <w:sz w:val="16"/>
          <w:szCs w:val="16"/>
        </w:rPr>
      </w:pPr>
    </w:p>
    <w:p w:rsidR="008F2846" w:rsidRPr="002B4DE4" w:rsidRDefault="008F2846" w:rsidP="008F2846">
      <w:pPr>
        <w:jc w:val="both"/>
        <w:rPr>
          <w:rFonts w:ascii="Arial" w:hAnsi="Arial" w:cs="Arial"/>
          <w:sz w:val="16"/>
          <w:szCs w:val="16"/>
        </w:rPr>
      </w:pPr>
    </w:p>
    <w:p w:rsidR="008F2846" w:rsidRPr="002B4DE4" w:rsidRDefault="008F2846" w:rsidP="00326D94">
      <w:pPr>
        <w:tabs>
          <w:tab w:val="left" w:pos="180"/>
        </w:tabs>
        <w:suppressAutoHyphens/>
        <w:ind w:left="7088"/>
        <w:jc w:val="center"/>
        <w:rPr>
          <w:rFonts w:ascii="Arial" w:hAnsi="Arial" w:cs="Arial"/>
          <w:sz w:val="16"/>
          <w:szCs w:val="16"/>
        </w:rPr>
      </w:pPr>
      <w:r w:rsidRPr="002B4DE4">
        <w:rPr>
          <w:rFonts w:ascii="Arial" w:hAnsi="Arial" w:cs="Arial"/>
          <w:sz w:val="16"/>
          <w:szCs w:val="16"/>
        </w:rPr>
        <w:t>УТВЕРЖДЕН</w:t>
      </w:r>
    </w:p>
    <w:p w:rsidR="008F2846" w:rsidRPr="002B4DE4" w:rsidRDefault="008F2846" w:rsidP="00326D94">
      <w:pPr>
        <w:tabs>
          <w:tab w:val="left" w:pos="180"/>
        </w:tabs>
        <w:suppressAutoHyphens/>
        <w:ind w:left="7088"/>
        <w:jc w:val="center"/>
        <w:rPr>
          <w:rFonts w:ascii="Arial" w:hAnsi="Arial" w:cs="Arial"/>
          <w:sz w:val="16"/>
          <w:szCs w:val="16"/>
        </w:rPr>
      </w:pPr>
      <w:r w:rsidRPr="002B4DE4">
        <w:rPr>
          <w:rFonts w:ascii="Arial" w:hAnsi="Arial" w:cs="Arial"/>
          <w:sz w:val="16"/>
          <w:szCs w:val="16"/>
        </w:rPr>
        <w:t>постановлением Администрации</w:t>
      </w:r>
    </w:p>
    <w:p w:rsidR="00326D94" w:rsidRDefault="008F2846" w:rsidP="00326D94">
      <w:pPr>
        <w:tabs>
          <w:tab w:val="left" w:pos="180"/>
        </w:tabs>
        <w:ind w:left="7088"/>
        <w:jc w:val="center"/>
        <w:rPr>
          <w:rFonts w:ascii="Arial" w:hAnsi="Arial" w:cs="Arial"/>
          <w:sz w:val="16"/>
          <w:szCs w:val="16"/>
        </w:rPr>
      </w:pPr>
      <w:r w:rsidRPr="002B4DE4">
        <w:rPr>
          <w:rFonts w:ascii="Arial" w:hAnsi="Arial" w:cs="Arial"/>
          <w:sz w:val="16"/>
          <w:szCs w:val="16"/>
        </w:rPr>
        <w:t>муниципального района</w:t>
      </w:r>
      <w:r>
        <w:rPr>
          <w:rFonts w:ascii="Arial" w:hAnsi="Arial" w:cs="Arial"/>
          <w:sz w:val="16"/>
          <w:szCs w:val="16"/>
        </w:rPr>
        <w:t xml:space="preserve"> </w:t>
      </w:r>
    </w:p>
    <w:p w:rsidR="008F2846" w:rsidRPr="002B4DE4" w:rsidRDefault="008F2846" w:rsidP="00326D94">
      <w:pPr>
        <w:tabs>
          <w:tab w:val="left" w:pos="180"/>
        </w:tabs>
        <w:ind w:left="7088"/>
        <w:jc w:val="center"/>
        <w:rPr>
          <w:rFonts w:ascii="Arial" w:hAnsi="Arial" w:cs="Arial"/>
          <w:b/>
          <w:sz w:val="16"/>
          <w:szCs w:val="16"/>
        </w:rPr>
      </w:pPr>
      <w:r w:rsidRPr="002B4DE4">
        <w:rPr>
          <w:rFonts w:ascii="Arial" w:hAnsi="Arial" w:cs="Arial"/>
          <w:sz w:val="16"/>
          <w:szCs w:val="16"/>
        </w:rPr>
        <w:t>от 18.02.2021 № 240</w:t>
      </w:r>
    </w:p>
    <w:p w:rsidR="008F2846" w:rsidRPr="002B4DE4" w:rsidRDefault="008F2846" w:rsidP="008F2846">
      <w:pPr>
        <w:tabs>
          <w:tab w:val="left" w:pos="180"/>
        </w:tabs>
        <w:suppressAutoHyphens/>
        <w:jc w:val="center"/>
        <w:rPr>
          <w:rFonts w:ascii="Arial" w:hAnsi="Arial" w:cs="Arial"/>
          <w:sz w:val="16"/>
          <w:szCs w:val="16"/>
        </w:rPr>
      </w:pPr>
    </w:p>
    <w:p w:rsidR="008F2846" w:rsidRPr="002B4DE4" w:rsidRDefault="008F2846" w:rsidP="008F2846">
      <w:pPr>
        <w:tabs>
          <w:tab w:val="left" w:pos="0"/>
        </w:tabs>
        <w:suppressAutoHyphens/>
        <w:jc w:val="center"/>
        <w:rPr>
          <w:rFonts w:ascii="Arial" w:hAnsi="Arial" w:cs="Arial"/>
          <w:b/>
          <w:bCs/>
          <w:sz w:val="16"/>
          <w:szCs w:val="16"/>
        </w:rPr>
      </w:pPr>
      <w:r w:rsidRPr="002B4DE4">
        <w:rPr>
          <w:rFonts w:ascii="Arial" w:hAnsi="Arial" w:cs="Arial"/>
          <w:b/>
          <w:sz w:val="16"/>
          <w:szCs w:val="16"/>
        </w:rPr>
        <w:t>Порядок учёта детей, нуж</w:t>
      </w:r>
      <w:r w:rsidR="00451BED">
        <w:rPr>
          <w:rFonts w:ascii="Arial" w:hAnsi="Arial" w:cs="Arial"/>
          <w:b/>
          <w:sz w:val="16"/>
          <w:szCs w:val="16"/>
        </w:rPr>
        <w:t>дающихся в предоставлении места</w:t>
      </w:r>
      <w:r w:rsidRPr="002B4DE4">
        <w:rPr>
          <w:rFonts w:ascii="Arial" w:hAnsi="Arial" w:cs="Arial"/>
          <w:b/>
          <w:sz w:val="16"/>
          <w:szCs w:val="16"/>
        </w:rPr>
        <w:t xml:space="preserve"> в образовательном учреждении, реализующем основную общеобразовательную программу – образовательную программу дошкольного образования, </w:t>
      </w:r>
      <w:r w:rsidRPr="002B4DE4">
        <w:rPr>
          <w:rFonts w:ascii="Arial" w:hAnsi="Arial" w:cs="Arial"/>
          <w:b/>
          <w:bCs/>
          <w:sz w:val="16"/>
          <w:szCs w:val="16"/>
        </w:rPr>
        <w:t xml:space="preserve"> и </w:t>
      </w:r>
      <w:r w:rsidRPr="002B4DE4">
        <w:rPr>
          <w:rFonts w:ascii="Arial" w:hAnsi="Arial" w:cs="Arial"/>
          <w:b/>
          <w:sz w:val="16"/>
          <w:szCs w:val="16"/>
        </w:rPr>
        <w:t xml:space="preserve">комплектования дошкольных отделений </w:t>
      </w:r>
      <w:r w:rsidRPr="002B4DE4">
        <w:rPr>
          <w:rFonts w:ascii="Arial" w:hAnsi="Arial" w:cs="Arial"/>
          <w:b/>
          <w:bCs/>
          <w:sz w:val="16"/>
          <w:szCs w:val="16"/>
        </w:rPr>
        <w:t>общеобразовательных учреждений, подведомственных комитету образования Администрации Валдайского муниципального района</w:t>
      </w:r>
    </w:p>
    <w:p w:rsidR="008F2846" w:rsidRPr="002B4DE4" w:rsidRDefault="008F2846" w:rsidP="00451BED">
      <w:pPr>
        <w:tabs>
          <w:tab w:val="left" w:pos="180"/>
        </w:tabs>
        <w:suppressAutoHyphens/>
        <w:jc w:val="center"/>
        <w:rPr>
          <w:rFonts w:ascii="Arial" w:hAnsi="Arial" w:cs="Arial"/>
          <w:sz w:val="16"/>
          <w:szCs w:val="16"/>
        </w:rPr>
      </w:pPr>
      <w:r w:rsidRPr="002B4DE4">
        <w:rPr>
          <w:rFonts w:ascii="Arial" w:hAnsi="Arial" w:cs="Arial"/>
          <w:b/>
          <w:sz w:val="16"/>
          <w:szCs w:val="16"/>
        </w:rPr>
        <w:t>1.Общие положения</w:t>
      </w:r>
    </w:p>
    <w:p w:rsidR="008F2846" w:rsidRPr="002B4DE4" w:rsidRDefault="008F2846" w:rsidP="008F2846">
      <w:pPr>
        <w:ind w:firstLine="284"/>
        <w:jc w:val="both"/>
        <w:rPr>
          <w:rFonts w:ascii="Arial" w:hAnsi="Arial" w:cs="Arial"/>
          <w:bCs/>
          <w:sz w:val="16"/>
          <w:szCs w:val="16"/>
        </w:rPr>
      </w:pPr>
      <w:r w:rsidRPr="002B4DE4">
        <w:rPr>
          <w:rFonts w:ascii="Arial" w:hAnsi="Arial" w:cs="Arial"/>
          <w:sz w:val="16"/>
          <w:szCs w:val="16"/>
        </w:rPr>
        <w:t>1.1. Настоящий Порядок регулирует</w:t>
      </w:r>
      <w:r w:rsidRPr="002B4DE4">
        <w:rPr>
          <w:rFonts w:ascii="Arial" w:hAnsi="Arial" w:cs="Arial"/>
          <w:b/>
          <w:sz w:val="16"/>
          <w:szCs w:val="16"/>
        </w:rPr>
        <w:t xml:space="preserve"> </w:t>
      </w:r>
      <w:r w:rsidRPr="002B4DE4">
        <w:rPr>
          <w:rFonts w:ascii="Arial" w:hAnsi="Arial" w:cs="Arial"/>
          <w:sz w:val="16"/>
          <w:szCs w:val="16"/>
        </w:rPr>
        <w:t>учёт детей, нуждающихся в предоставлении места в образовательном учреждении, реализующем основную общеобразовательную программу - образовательную программу дошкольного образования (далее – учреждение дошкольного образования),</w:t>
      </w:r>
      <w:r w:rsidRPr="002B4DE4">
        <w:rPr>
          <w:rFonts w:ascii="Arial" w:hAnsi="Arial" w:cs="Arial"/>
          <w:bCs/>
          <w:sz w:val="16"/>
          <w:szCs w:val="16"/>
        </w:rPr>
        <w:t xml:space="preserve"> и </w:t>
      </w:r>
      <w:r w:rsidRPr="002B4DE4">
        <w:rPr>
          <w:rFonts w:ascii="Arial" w:hAnsi="Arial" w:cs="Arial"/>
          <w:sz w:val="16"/>
          <w:szCs w:val="16"/>
        </w:rPr>
        <w:t>ко</w:t>
      </w:r>
      <w:r w:rsidRPr="002B4DE4">
        <w:rPr>
          <w:rFonts w:ascii="Arial" w:hAnsi="Arial" w:cs="Arial"/>
          <w:sz w:val="16"/>
          <w:szCs w:val="16"/>
        </w:rPr>
        <w:t>м</w:t>
      </w:r>
      <w:r w:rsidRPr="002B4DE4">
        <w:rPr>
          <w:rFonts w:ascii="Arial" w:hAnsi="Arial" w:cs="Arial"/>
          <w:sz w:val="16"/>
          <w:szCs w:val="16"/>
        </w:rPr>
        <w:t xml:space="preserve">плектование дошкольных отделений </w:t>
      </w:r>
      <w:r w:rsidRPr="002B4DE4">
        <w:rPr>
          <w:rFonts w:ascii="Arial" w:hAnsi="Arial" w:cs="Arial"/>
          <w:bCs/>
          <w:sz w:val="16"/>
          <w:szCs w:val="16"/>
        </w:rPr>
        <w:t>общеобразовательных учреждений, подведомственных комитету образования Администрации Валдайского мун</w:t>
      </w:r>
      <w:r w:rsidRPr="002B4DE4">
        <w:rPr>
          <w:rFonts w:ascii="Arial" w:hAnsi="Arial" w:cs="Arial"/>
          <w:bCs/>
          <w:sz w:val="16"/>
          <w:szCs w:val="16"/>
        </w:rPr>
        <w:t>и</w:t>
      </w:r>
      <w:r w:rsidRPr="002B4DE4">
        <w:rPr>
          <w:rFonts w:ascii="Arial" w:hAnsi="Arial" w:cs="Arial"/>
          <w:bCs/>
          <w:sz w:val="16"/>
          <w:szCs w:val="16"/>
        </w:rPr>
        <w:t>ципального района (далее ДО МАОУ) (далее Порядок).</w:t>
      </w:r>
      <w:r w:rsidRPr="002B4DE4">
        <w:rPr>
          <w:rFonts w:ascii="Arial" w:hAnsi="Arial" w:cs="Arial"/>
          <w:sz w:val="16"/>
          <w:szCs w:val="16"/>
        </w:rPr>
        <w:t xml:space="preserve"> </w:t>
      </w:r>
    </w:p>
    <w:p w:rsidR="008F2846" w:rsidRPr="002B4DE4" w:rsidRDefault="008F2846" w:rsidP="008F2846">
      <w:pPr>
        <w:ind w:firstLine="284"/>
        <w:jc w:val="both"/>
        <w:rPr>
          <w:rFonts w:ascii="Arial" w:hAnsi="Arial" w:cs="Arial"/>
          <w:bCs/>
          <w:sz w:val="16"/>
          <w:szCs w:val="16"/>
        </w:rPr>
      </w:pPr>
      <w:r w:rsidRPr="002B4DE4">
        <w:rPr>
          <w:rFonts w:ascii="Arial" w:hAnsi="Arial" w:cs="Arial"/>
          <w:bCs/>
          <w:sz w:val="16"/>
          <w:szCs w:val="16"/>
        </w:rPr>
        <w:t>1.2. В Порядке используются следующие понятия:</w:t>
      </w:r>
    </w:p>
    <w:p w:rsidR="008F2846" w:rsidRPr="002B4DE4" w:rsidRDefault="008F2846" w:rsidP="008F2846">
      <w:pPr>
        <w:ind w:firstLine="284"/>
        <w:jc w:val="both"/>
        <w:rPr>
          <w:rFonts w:ascii="Arial" w:hAnsi="Arial" w:cs="Arial"/>
          <w:sz w:val="16"/>
          <w:szCs w:val="16"/>
        </w:rPr>
      </w:pPr>
      <w:r w:rsidRPr="002B4DE4">
        <w:rPr>
          <w:rFonts w:ascii="Arial" w:hAnsi="Arial" w:cs="Arial"/>
          <w:bCs/>
          <w:sz w:val="16"/>
          <w:szCs w:val="16"/>
        </w:rPr>
        <w:t>1.2.1</w:t>
      </w:r>
      <w:r w:rsidRPr="002B4DE4">
        <w:rPr>
          <w:rFonts w:ascii="Arial" w:hAnsi="Arial" w:cs="Arial"/>
          <w:b/>
          <w:bCs/>
          <w:sz w:val="16"/>
          <w:szCs w:val="16"/>
        </w:rPr>
        <w:t>. Учет детей</w:t>
      </w:r>
      <w:r w:rsidRPr="002B4DE4">
        <w:rPr>
          <w:rFonts w:ascii="Arial" w:hAnsi="Arial" w:cs="Arial"/>
          <w:bCs/>
          <w:sz w:val="16"/>
          <w:szCs w:val="16"/>
        </w:rPr>
        <w:t xml:space="preserve">, </w:t>
      </w:r>
      <w:r w:rsidRPr="002B4DE4">
        <w:rPr>
          <w:rFonts w:ascii="Arial" w:hAnsi="Arial" w:cs="Arial"/>
          <w:sz w:val="16"/>
          <w:szCs w:val="16"/>
        </w:rPr>
        <w:t>нуждающихся в предоставлении места в образовательном учреждении, реализующем образовател</w:t>
      </w:r>
      <w:r w:rsidRPr="002B4DE4">
        <w:rPr>
          <w:rFonts w:ascii="Arial" w:hAnsi="Arial" w:cs="Arial"/>
          <w:sz w:val="16"/>
          <w:szCs w:val="16"/>
        </w:rPr>
        <w:t>ь</w:t>
      </w:r>
      <w:r w:rsidRPr="002B4DE4">
        <w:rPr>
          <w:rFonts w:ascii="Arial" w:hAnsi="Arial" w:cs="Arial"/>
          <w:sz w:val="16"/>
          <w:szCs w:val="16"/>
        </w:rPr>
        <w:t>ную программу дошкольного образования – это муниципальная услуга регистрации детей, нуждающихся в предоставлении места в образовательном учреждении, реализующем о</w:t>
      </w:r>
      <w:r w:rsidRPr="002B4DE4">
        <w:rPr>
          <w:rFonts w:ascii="Arial" w:hAnsi="Arial" w:cs="Arial"/>
          <w:sz w:val="16"/>
          <w:szCs w:val="16"/>
        </w:rPr>
        <w:t>б</w:t>
      </w:r>
      <w:r w:rsidRPr="002B4DE4">
        <w:rPr>
          <w:rFonts w:ascii="Arial" w:hAnsi="Arial" w:cs="Arial"/>
          <w:sz w:val="16"/>
          <w:szCs w:val="16"/>
        </w:rPr>
        <w:t>разовательную программу дошкольного образования, на едином общедоступном Портале, специально созданном в сети «Интернет», фиксирующем дату постановки ребенка на учет, желаемую дату предоставления ребенку места в образовательном учреждении, возраст ребенка. Результатом пост</w:t>
      </w:r>
      <w:r w:rsidRPr="002B4DE4">
        <w:rPr>
          <w:rFonts w:ascii="Arial" w:hAnsi="Arial" w:cs="Arial"/>
          <w:sz w:val="16"/>
          <w:szCs w:val="16"/>
        </w:rPr>
        <w:t>а</w:t>
      </w:r>
      <w:r w:rsidRPr="002B4DE4">
        <w:rPr>
          <w:rFonts w:ascii="Arial" w:hAnsi="Arial" w:cs="Arial"/>
          <w:sz w:val="16"/>
          <w:szCs w:val="16"/>
        </w:rPr>
        <w:t>новки детей на учет является формирование «электронной очереди» - поименного списка детей, нуждающихся в дошкольном образовании, присмо</w:t>
      </w:r>
      <w:r w:rsidRPr="002B4DE4">
        <w:rPr>
          <w:rFonts w:ascii="Arial" w:hAnsi="Arial" w:cs="Arial"/>
          <w:sz w:val="16"/>
          <w:szCs w:val="16"/>
        </w:rPr>
        <w:t>т</w:t>
      </w:r>
      <w:r w:rsidRPr="002B4DE4">
        <w:rPr>
          <w:rFonts w:ascii="Arial" w:hAnsi="Arial" w:cs="Arial"/>
          <w:sz w:val="16"/>
          <w:szCs w:val="16"/>
        </w:rPr>
        <w:t>ре и уходе в учреждении дошкольного образования и (или) других формах (далее - учет).</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 xml:space="preserve">1.2.2. </w:t>
      </w:r>
      <w:r w:rsidRPr="002B4DE4">
        <w:rPr>
          <w:rFonts w:ascii="Arial" w:hAnsi="Arial" w:cs="Arial"/>
          <w:b/>
          <w:sz w:val="16"/>
          <w:szCs w:val="16"/>
        </w:rPr>
        <w:t>Очередность в учреждение</w:t>
      </w:r>
      <w:r w:rsidRPr="002B4DE4">
        <w:rPr>
          <w:rFonts w:ascii="Arial" w:hAnsi="Arial" w:cs="Arial"/>
          <w:sz w:val="16"/>
          <w:szCs w:val="16"/>
        </w:rPr>
        <w:t xml:space="preserve"> дошкольного образования – список детей, поставленных на учет для предоставления места в дошкольном о</w:t>
      </w:r>
      <w:r w:rsidRPr="002B4DE4">
        <w:rPr>
          <w:rFonts w:ascii="Arial" w:hAnsi="Arial" w:cs="Arial"/>
          <w:sz w:val="16"/>
          <w:szCs w:val="16"/>
        </w:rPr>
        <w:t>т</w:t>
      </w:r>
      <w:r w:rsidRPr="002B4DE4">
        <w:rPr>
          <w:rFonts w:ascii="Arial" w:hAnsi="Arial" w:cs="Arial"/>
          <w:sz w:val="16"/>
          <w:szCs w:val="16"/>
        </w:rPr>
        <w:t>делении общеобразовательного учреждения в текущем учебном году, но таким местом не обе</w:t>
      </w:r>
      <w:r w:rsidRPr="002B4DE4">
        <w:rPr>
          <w:rFonts w:ascii="Arial" w:hAnsi="Arial" w:cs="Arial"/>
          <w:sz w:val="16"/>
          <w:szCs w:val="16"/>
        </w:rPr>
        <w:t>с</w:t>
      </w:r>
      <w:r w:rsidRPr="002B4DE4">
        <w:rPr>
          <w:rFonts w:ascii="Arial" w:hAnsi="Arial" w:cs="Arial"/>
          <w:sz w:val="16"/>
          <w:szCs w:val="16"/>
        </w:rPr>
        <w:t>печенных на дату начала учебного года (1 сентября текущего г</w:t>
      </w:r>
      <w:r w:rsidRPr="002B4DE4">
        <w:rPr>
          <w:rFonts w:ascii="Arial" w:hAnsi="Arial" w:cs="Arial"/>
          <w:sz w:val="16"/>
          <w:szCs w:val="16"/>
        </w:rPr>
        <w:t>о</w:t>
      </w:r>
      <w:r w:rsidRPr="002B4DE4">
        <w:rPr>
          <w:rFonts w:ascii="Arial" w:hAnsi="Arial" w:cs="Arial"/>
          <w:sz w:val="16"/>
          <w:szCs w:val="16"/>
        </w:rPr>
        <w:t>да).</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 xml:space="preserve">1.2.3. </w:t>
      </w:r>
      <w:r w:rsidRPr="002B4DE4">
        <w:rPr>
          <w:rFonts w:ascii="Arial" w:hAnsi="Arial" w:cs="Arial"/>
          <w:b/>
          <w:sz w:val="16"/>
          <w:szCs w:val="16"/>
        </w:rPr>
        <w:t>Показатели очередности</w:t>
      </w:r>
      <w:r w:rsidRPr="002B4DE4">
        <w:rPr>
          <w:rFonts w:ascii="Arial" w:hAnsi="Arial" w:cs="Arial"/>
          <w:sz w:val="16"/>
          <w:szCs w:val="16"/>
        </w:rPr>
        <w:t xml:space="preserve"> – это численность детей, входящих в указа</w:t>
      </w:r>
      <w:r w:rsidRPr="002B4DE4">
        <w:rPr>
          <w:rFonts w:ascii="Arial" w:hAnsi="Arial" w:cs="Arial"/>
          <w:sz w:val="16"/>
          <w:szCs w:val="16"/>
        </w:rPr>
        <w:t>н</w:t>
      </w:r>
      <w:r w:rsidRPr="002B4DE4">
        <w:rPr>
          <w:rFonts w:ascii="Arial" w:hAnsi="Arial" w:cs="Arial"/>
          <w:sz w:val="16"/>
          <w:szCs w:val="16"/>
        </w:rPr>
        <w:t>ный список.</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1.2.4</w:t>
      </w:r>
      <w:r w:rsidRPr="002B4DE4">
        <w:rPr>
          <w:rFonts w:ascii="Arial" w:hAnsi="Arial" w:cs="Arial"/>
          <w:b/>
          <w:sz w:val="16"/>
          <w:szCs w:val="16"/>
        </w:rPr>
        <w:t>. Актуальный спрос</w:t>
      </w:r>
      <w:r w:rsidRPr="002B4DE4">
        <w:rPr>
          <w:rFonts w:ascii="Arial" w:hAnsi="Arial" w:cs="Arial"/>
          <w:sz w:val="16"/>
          <w:szCs w:val="16"/>
        </w:rPr>
        <w:t xml:space="preserve"> - численность детей, нуждающихся в предоставлении места в ДО МАОУ в текущем учебном году </w:t>
      </w:r>
      <w:r w:rsidRPr="002B4DE4">
        <w:rPr>
          <w:rFonts w:ascii="Arial" w:hAnsi="Arial" w:cs="Arial"/>
          <w:bCs/>
          <w:sz w:val="16"/>
          <w:szCs w:val="16"/>
        </w:rPr>
        <w:t>(с 1 сентября текущего календарного г</w:t>
      </w:r>
      <w:r w:rsidRPr="002B4DE4">
        <w:rPr>
          <w:rFonts w:ascii="Arial" w:hAnsi="Arial" w:cs="Arial"/>
          <w:bCs/>
          <w:sz w:val="16"/>
          <w:szCs w:val="16"/>
        </w:rPr>
        <w:t>о</w:t>
      </w:r>
      <w:r w:rsidRPr="002B4DE4">
        <w:rPr>
          <w:rFonts w:ascii="Arial" w:hAnsi="Arial" w:cs="Arial"/>
          <w:bCs/>
          <w:sz w:val="16"/>
          <w:szCs w:val="16"/>
        </w:rPr>
        <w:t>да)</w:t>
      </w:r>
      <w:r w:rsidRPr="002B4DE4">
        <w:rPr>
          <w:rFonts w:ascii="Arial" w:hAnsi="Arial" w:cs="Arial"/>
          <w:sz w:val="16"/>
          <w:szCs w:val="16"/>
        </w:rPr>
        <w:t>.</w:t>
      </w:r>
    </w:p>
    <w:p w:rsidR="008F2846" w:rsidRPr="002B4DE4" w:rsidRDefault="008F2846" w:rsidP="008F2846">
      <w:pPr>
        <w:ind w:firstLine="284"/>
        <w:jc w:val="both"/>
        <w:rPr>
          <w:rFonts w:ascii="Arial" w:hAnsi="Arial" w:cs="Arial"/>
          <w:sz w:val="16"/>
          <w:szCs w:val="16"/>
        </w:rPr>
      </w:pPr>
      <w:r w:rsidRPr="002B4DE4">
        <w:rPr>
          <w:rFonts w:ascii="Arial" w:hAnsi="Arial" w:cs="Arial"/>
          <w:b/>
          <w:sz w:val="16"/>
          <w:szCs w:val="16"/>
        </w:rPr>
        <w:t>Отложенный спрос</w:t>
      </w:r>
      <w:r w:rsidRPr="002B4DE4">
        <w:rPr>
          <w:rFonts w:ascii="Arial" w:hAnsi="Arial" w:cs="Arial"/>
          <w:sz w:val="16"/>
          <w:szCs w:val="16"/>
        </w:rPr>
        <w:t xml:space="preserve"> - численность детей, нуждающихся в предоставлении места в ДО МАОУ в последующие г</w:t>
      </w:r>
      <w:r w:rsidRPr="002B4DE4">
        <w:rPr>
          <w:rFonts w:ascii="Arial" w:hAnsi="Arial" w:cs="Arial"/>
          <w:sz w:val="16"/>
          <w:szCs w:val="16"/>
        </w:rPr>
        <w:t>о</w:t>
      </w:r>
      <w:r w:rsidRPr="002B4DE4">
        <w:rPr>
          <w:rFonts w:ascii="Arial" w:hAnsi="Arial" w:cs="Arial"/>
          <w:sz w:val="16"/>
          <w:szCs w:val="16"/>
        </w:rPr>
        <w:t xml:space="preserve">ды, </w:t>
      </w:r>
    </w:p>
    <w:p w:rsidR="008F2846" w:rsidRPr="002B4DE4" w:rsidRDefault="008F2846" w:rsidP="008F2846">
      <w:pPr>
        <w:ind w:firstLine="284"/>
        <w:jc w:val="both"/>
        <w:rPr>
          <w:rFonts w:ascii="Arial" w:hAnsi="Arial" w:cs="Arial"/>
          <w:sz w:val="16"/>
          <w:szCs w:val="16"/>
        </w:rPr>
      </w:pPr>
      <w:r w:rsidRPr="002B4DE4">
        <w:rPr>
          <w:rFonts w:ascii="Arial" w:hAnsi="Arial" w:cs="Arial"/>
          <w:b/>
          <w:sz w:val="16"/>
          <w:szCs w:val="16"/>
        </w:rPr>
        <w:t>АИС</w:t>
      </w:r>
      <w:r w:rsidRPr="002B4DE4">
        <w:rPr>
          <w:rFonts w:ascii="Arial" w:hAnsi="Arial" w:cs="Arial"/>
          <w:sz w:val="16"/>
          <w:szCs w:val="16"/>
        </w:rPr>
        <w:t xml:space="preserve"> – единая региональная автоматизированная информационная система на портале Новгородское образование, аккумулирующая данные о численности детей, поставленных на учет во всех муниципальных районах, расположенных на территории Новгородской обла</w:t>
      </w:r>
      <w:r w:rsidRPr="002B4DE4">
        <w:rPr>
          <w:rFonts w:ascii="Arial" w:hAnsi="Arial" w:cs="Arial"/>
          <w:sz w:val="16"/>
          <w:szCs w:val="16"/>
        </w:rPr>
        <w:t>с</w:t>
      </w:r>
      <w:r w:rsidRPr="002B4DE4">
        <w:rPr>
          <w:rFonts w:ascii="Arial" w:hAnsi="Arial" w:cs="Arial"/>
          <w:sz w:val="16"/>
          <w:szCs w:val="16"/>
        </w:rPr>
        <w:t>ти.</w:t>
      </w:r>
    </w:p>
    <w:p w:rsidR="008F2846" w:rsidRPr="002B4DE4" w:rsidRDefault="008F2846" w:rsidP="008F2846">
      <w:pPr>
        <w:ind w:firstLine="284"/>
        <w:jc w:val="both"/>
        <w:rPr>
          <w:rFonts w:ascii="Arial" w:hAnsi="Arial" w:cs="Arial"/>
          <w:bCs/>
          <w:sz w:val="16"/>
          <w:szCs w:val="16"/>
        </w:rPr>
      </w:pPr>
      <w:r w:rsidRPr="002B4DE4">
        <w:rPr>
          <w:rFonts w:ascii="Arial" w:hAnsi="Arial" w:cs="Arial"/>
          <w:sz w:val="16"/>
          <w:szCs w:val="16"/>
        </w:rPr>
        <w:t xml:space="preserve">1.2.5. </w:t>
      </w:r>
      <w:r w:rsidRPr="002B4DE4">
        <w:rPr>
          <w:rFonts w:ascii="Arial" w:hAnsi="Arial" w:cs="Arial"/>
          <w:b/>
          <w:sz w:val="16"/>
          <w:szCs w:val="16"/>
        </w:rPr>
        <w:t>Порядок комплектования ДО МАОУ</w:t>
      </w:r>
      <w:r w:rsidRPr="002B4DE4">
        <w:rPr>
          <w:rFonts w:ascii="Arial" w:hAnsi="Arial" w:cs="Arial"/>
          <w:sz w:val="16"/>
          <w:szCs w:val="16"/>
        </w:rPr>
        <w:t xml:space="preserve"> – последовательность действий уполномоченного органа при формировании контингента воспитанн</w:t>
      </w:r>
      <w:r w:rsidRPr="002B4DE4">
        <w:rPr>
          <w:rFonts w:ascii="Arial" w:hAnsi="Arial" w:cs="Arial"/>
          <w:sz w:val="16"/>
          <w:szCs w:val="16"/>
        </w:rPr>
        <w:t>и</w:t>
      </w:r>
      <w:r w:rsidRPr="002B4DE4">
        <w:rPr>
          <w:rFonts w:ascii="Arial" w:hAnsi="Arial" w:cs="Arial"/>
          <w:sz w:val="16"/>
          <w:szCs w:val="16"/>
        </w:rPr>
        <w:t>ков ДО МАОУ, осуществляемых через АИС. При у</w:t>
      </w:r>
      <w:r w:rsidRPr="002B4DE4">
        <w:rPr>
          <w:rFonts w:ascii="Arial" w:hAnsi="Arial" w:cs="Arial"/>
          <w:sz w:val="16"/>
          <w:szCs w:val="16"/>
        </w:rPr>
        <w:t>с</w:t>
      </w:r>
      <w:r w:rsidRPr="002B4DE4">
        <w:rPr>
          <w:rFonts w:ascii="Arial" w:hAnsi="Arial" w:cs="Arial"/>
          <w:sz w:val="16"/>
          <w:szCs w:val="16"/>
        </w:rPr>
        <w:t>тановлении порядка комплектования ДО МАОУ обеспечивается соблюдение прав граждан в области образования, установленных законодательством Российской Федерации. ДО МАОУ комплектуются детьми, поставленными на учет для предоставл</w:t>
      </w:r>
      <w:r w:rsidRPr="002B4DE4">
        <w:rPr>
          <w:rFonts w:ascii="Arial" w:hAnsi="Arial" w:cs="Arial"/>
          <w:sz w:val="16"/>
          <w:szCs w:val="16"/>
        </w:rPr>
        <w:t>е</w:t>
      </w:r>
      <w:r w:rsidRPr="002B4DE4">
        <w:rPr>
          <w:rFonts w:ascii="Arial" w:hAnsi="Arial" w:cs="Arial"/>
          <w:sz w:val="16"/>
          <w:szCs w:val="16"/>
        </w:rPr>
        <w:t>ния места в учреждение дошкольн</w:t>
      </w:r>
      <w:r w:rsidRPr="002B4DE4">
        <w:rPr>
          <w:rFonts w:ascii="Arial" w:hAnsi="Arial" w:cs="Arial"/>
          <w:sz w:val="16"/>
          <w:szCs w:val="16"/>
        </w:rPr>
        <w:t>о</w:t>
      </w:r>
      <w:r w:rsidRPr="002B4DE4">
        <w:rPr>
          <w:rFonts w:ascii="Arial" w:hAnsi="Arial" w:cs="Arial"/>
          <w:sz w:val="16"/>
          <w:szCs w:val="16"/>
        </w:rPr>
        <w:t>го образования.</w:t>
      </w:r>
    </w:p>
    <w:p w:rsidR="008F2846" w:rsidRPr="002B4DE4" w:rsidRDefault="008F2846" w:rsidP="008F2846">
      <w:pPr>
        <w:ind w:firstLine="284"/>
        <w:jc w:val="both"/>
        <w:rPr>
          <w:rFonts w:ascii="Arial" w:hAnsi="Arial" w:cs="Arial"/>
          <w:bCs/>
          <w:sz w:val="16"/>
          <w:szCs w:val="16"/>
        </w:rPr>
      </w:pPr>
      <w:r w:rsidRPr="002B4DE4">
        <w:rPr>
          <w:rFonts w:ascii="Arial" w:hAnsi="Arial" w:cs="Arial"/>
          <w:bCs/>
          <w:sz w:val="16"/>
          <w:szCs w:val="16"/>
        </w:rPr>
        <w:t>1.3. Учет осуществляется в целях: обеспечения «прозрачности» процедуры приема детей в ДО МАОУ; исключения нарушений прав ребенка при приеме в ДО МАОУ, планирования обеспечения необх</w:t>
      </w:r>
      <w:r w:rsidRPr="002B4DE4">
        <w:rPr>
          <w:rFonts w:ascii="Arial" w:hAnsi="Arial" w:cs="Arial"/>
          <w:bCs/>
          <w:sz w:val="16"/>
          <w:szCs w:val="16"/>
        </w:rPr>
        <w:t>о</w:t>
      </w:r>
      <w:r w:rsidRPr="002B4DE4">
        <w:rPr>
          <w:rFonts w:ascii="Arial" w:hAnsi="Arial" w:cs="Arial"/>
          <w:bCs/>
          <w:sz w:val="16"/>
          <w:szCs w:val="16"/>
        </w:rPr>
        <w:t>димого и достаточного количества мест в ДО МАОУ на конкретную дату для удовлетворения потребности граждан в дошкольном образовании, а также присмотре и уходе за дет</w:t>
      </w:r>
      <w:r w:rsidRPr="002B4DE4">
        <w:rPr>
          <w:rFonts w:ascii="Arial" w:hAnsi="Arial" w:cs="Arial"/>
          <w:bCs/>
          <w:sz w:val="16"/>
          <w:szCs w:val="16"/>
        </w:rPr>
        <w:t>ь</w:t>
      </w:r>
      <w:r w:rsidRPr="002B4DE4">
        <w:rPr>
          <w:rFonts w:ascii="Arial" w:hAnsi="Arial" w:cs="Arial"/>
          <w:bCs/>
          <w:sz w:val="16"/>
          <w:szCs w:val="16"/>
        </w:rPr>
        <w:t>ми дошкольного возраста.</w:t>
      </w:r>
    </w:p>
    <w:p w:rsidR="008F2846" w:rsidRPr="002B4DE4" w:rsidRDefault="008F2846" w:rsidP="008F2846">
      <w:pPr>
        <w:ind w:firstLine="284"/>
        <w:jc w:val="both"/>
        <w:rPr>
          <w:rFonts w:ascii="Arial" w:hAnsi="Arial" w:cs="Arial"/>
          <w:bCs/>
          <w:sz w:val="16"/>
          <w:szCs w:val="16"/>
        </w:rPr>
      </w:pPr>
      <w:r w:rsidRPr="002B4DE4">
        <w:rPr>
          <w:rFonts w:ascii="Arial" w:hAnsi="Arial" w:cs="Arial"/>
          <w:bCs/>
          <w:sz w:val="16"/>
          <w:szCs w:val="16"/>
        </w:rPr>
        <w:t>1.4. Учет осуществляет муниципальное бюджетное учреждение «Центр обеспечения муниципальной системы образования», подведомственное к</w:t>
      </w:r>
      <w:r w:rsidRPr="002B4DE4">
        <w:rPr>
          <w:rFonts w:ascii="Arial" w:hAnsi="Arial" w:cs="Arial"/>
          <w:bCs/>
          <w:sz w:val="16"/>
          <w:szCs w:val="16"/>
        </w:rPr>
        <w:t>о</w:t>
      </w:r>
      <w:r w:rsidRPr="002B4DE4">
        <w:rPr>
          <w:rFonts w:ascii="Arial" w:hAnsi="Arial" w:cs="Arial"/>
          <w:bCs/>
          <w:sz w:val="16"/>
          <w:szCs w:val="16"/>
        </w:rPr>
        <w:t>митету образования Администрации Валдайского муниципального района (далее – уполн</w:t>
      </w:r>
      <w:r w:rsidRPr="002B4DE4">
        <w:rPr>
          <w:rFonts w:ascii="Arial" w:hAnsi="Arial" w:cs="Arial"/>
          <w:bCs/>
          <w:sz w:val="16"/>
          <w:szCs w:val="16"/>
        </w:rPr>
        <w:t>о</w:t>
      </w:r>
      <w:r w:rsidRPr="002B4DE4">
        <w:rPr>
          <w:rFonts w:ascii="Arial" w:hAnsi="Arial" w:cs="Arial"/>
          <w:bCs/>
          <w:sz w:val="16"/>
          <w:szCs w:val="16"/>
        </w:rPr>
        <w:t xml:space="preserve">моченный орган). </w:t>
      </w:r>
    </w:p>
    <w:p w:rsidR="008F2846" w:rsidRPr="002B4DE4" w:rsidRDefault="008F2846" w:rsidP="008F2846">
      <w:pPr>
        <w:ind w:firstLine="284"/>
        <w:jc w:val="both"/>
        <w:rPr>
          <w:rFonts w:ascii="Arial" w:hAnsi="Arial" w:cs="Arial"/>
          <w:bCs/>
          <w:sz w:val="16"/>
          <w:szCs w:val="16"/>
        </w:rPr>
      </w:pPr>
      <w:r w:rsidRPr="002B4DE4">
        <w:rPr>
          <w:rFonts w:ascii="Arial" w:hAnsi="Arial" w:cs="Arial"/>
          <w:bCs/>
          <w:sz w:val="16"/>
          <w:szCs w:val="16"/>
        </w:rPr>
        <w:t xml:space="preserve">1.5. Учет детей с ограниченными возможностями здоровья (далее ОВЗ), для предоставления места в </w:t>
      </w:r>
      <w:r w:rsidRPr="002B4DE4">
        <w:rPr>
          <w:rFonts w:ascii="Arial" w:hAnsi="Arial" w:cs="Arial"/>
          <w:sz w:val="16"/>
          <w:szCs w:val="16"/>
        </w:rPr>
        <w:t>группе компенсирующей, комбинированной или оздоровительной направленности,</w:t>
      </w:r>
      <w:r w:rsidRPr="002B4DE4">
        <w:rPr>
          <w:rFonts w:ascii="Arial" w:hAnsi="Arial" w:cs="Arial"/>
          <w:bCs/>
          <w:sz w:val="16"/>
          <w:szCs w:val="16"/>
        </w:rPr>
        <w:t xml:space="preserve"> осуществляет комитет образования Администрации Валдайского муниципального района (далее - комитет о</w:t>
      </w:r>
      <w:r w:rsidRPr="002B4DE4">
        <w:rPr>
          <w:rFonts w:ascii="Arial" w:hAnsi="Arial" w:cs="Arial"/>
          <w:bCs/>
          <w:sz w:val="16"/>
          <w:szCs w:val="16"/>
        </w:rPr>
        <w:t>б</w:t>
      </w:r>
      <w:r w:rsidRPr="002B4DE4">
        <w:rPr>
          <w:rFonts w:ascii="Arial" w:hAnsi="Arial" w:cs="Arial"/>
          <w:bCs/>
          <w:sz w:val="16"/>
          <w:szCs w:val="16"/>
        </w:rPr>
        <w:t>разов</w:t>
      </w:r>
      <w:r w:rsidRPr="002B4DE4">
        <w:rPr>
          <w:rFonts w:ascii="Arial" w:hAnsi="Arial" w:cs="Arial"/>
          <w:bCs/>
          <w:sz w:val="16"/>
          <w:szCs w:val="16"/>
        </w:rPr>
        <w:t>а</w:t>
      </w:r>
      <w:r w:rsidRPr="002B4DE4">
        <w:rPr>
          <w:rFonts w:ascii="Arial" w:hAnsi="Arial" w:cs="Arial"/>
          <w:bCs/>
          <w:sz w:val="16"/>
          <w:szCs w:val="16"/>
        </w:rPr>
        <w:t>ния).</w:t>
      </w:r>
    </w:p>
    <w:p w:rsidR="008F2846" w:rsidRPr="002B4DE4" w:rsidRDefault="008F2846" w:rsidP="008F2846">
      <w:pPr>
        <w:ind w:firstLine="284"/>
        <w:jc w:val="both"/>
        <w:rPr>
          <w:rFonts w:ascii="Arial" w:hAnsi="Arial" w:cs="Arial"/>
          <w:sz w:val="16"/>
          <w:szCs w:val="16"/>
        </w:rPr>
      </w:pPr>
      <w:r w:rsidRPr="002B4DE4">
        <w:rPr>
          <w:rFonts w:ascii="Arial" w:hAnsi="Arial" w:cs="Arial"/>
          <w:bCs/>
          <w:sz w:val="16"/>
          <w:szCs w:val="16"/>
        </w:rPr>
        <w:t>1.6. Учет произв</w:t>
      </w:r>
      <w:r w:rsidRPr="002B4DE4">
        <w:rPr>
          <w:rFonts w:ascii="Arial" w:hAnsi="Arial" w:cs="Arial"/>
          <w:bCs/>
          <w:sz w:val="16"/>
          <w:szCs w:val="16"/>
        </w:rPr>
        <w:t>о</w:t>
      </w:r>
      <w:r w:rsidRPr="002B4DE4">
        <w:rPr>
          <w:rFonts w:ascii="Arial" w:hAnsi="Arial" w:cs="Arial"/>
          <w:bCs/>
          <w:sz w:val="16"/>
          <w:szCs w:val="16"/>
        </w:rPr>
        <w:t xml:space="preserve">диться </w:t>
      </w:r>
      <w:r w:rsidRPr="002B4DE4">
        <w:rPr>
          <w:rFonts w:ascii="Arial" w:hAnsi="Arial" w:cs="Arial"/>
          <w:sz w:val="16"/>
          <w:szCs w:val="16"/>
        </w:rPr>
        <w:t>через АИС «Комплектование ДОУ».</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1.7. Постановка на учет детей осуществляется путем заполнения интерактивной формы заявления на официальном интернет-портале государс</w:t>
      </w:r>
      <w:r w:rsidRPr="002B4DE4">
        <w:rPr>
          <w:rFonts w:ascii="Arial" w:hAnsi="Arial" w:cs="Arial"/>
          <w:sz w:val="16"/>
          <w:szCs w:val="16"/>
        </w:rPr>
        <w:t>т</w:t>
      </w:r>
      <w:r w:rsidRPr="002B4DE4">
        <w:rPr>
          <w:rFonts w:ascii="Arial" w:hAnsi="Arial" w:cs="Arial"/>
          <w:sz w:val="16"/>
          <w:szCs w:val="16"/>
        </w:rPr>
        <w:t>венных услуг (далее – Портал).</w:t>
      </w:r>
    </w:p>
    <w:p w:rsidR="008F2846" w:rsidRPr="002B4DE4" w:rsidRDefault="008F2846" w:rsidP="008F2846">
      <w:pPr>
        <w:ind w:firstLine="284"/>
        <w:jc w:val="both"/>
        <w:rPr>
          <w:rFonts w:ascii="Arial" w:hAnsi="Arial" w:cs="Arial"/>
          <w:bCs/>
          <w:sz w:val="16"/>
          <w:szCs w:val="16"/>
        </w:rPr>
      </w:pPr>
      <w:r w:rsidRPr="002B4DE4">
        <w:rPr>
          <w:rFonts w:ascii="Arial" w:hAnsi="Arial" w:cs="Arial"/>
          <w:bCs/>
          <w:sz w:val="16"/>
          <w:szCs w:val="16"/>
        </w:rPr>
        <w:t>1.8. Учет включает:</w:t>
      </w:r>
    </w:p>
    <w:p w:rsidR="008F2846" w:rsidRPr="002B4DE4" w:rsidRDefault="008F2846" w:rsidP="008F2846">
      <w:pPr>
        <w:ind w:firstLine="284"/>
        <w:jc w:val="both"/>
        <w:rPr>
          <w:rFonts w:ascii="Arial" w:hAnsi="Arial" w:cs="Arial"/>
          <w:bCs/>
          <w:sz w:val="16"/>
          <w:szCs w:val="16"/>
        </w:rPr>
      </w:pPr>
      <w:r w:rsidRPr="002B4DE4">
        <w:rPr>
          <w:rFonts w:ascii="Arial" w:hAnsi="Arial" w:cs="Arial"/>
          <w:bCs/>
          <w:sz w:val="16"/>
          <w:szCs w:val="16"/>
        </w:rPr>
        <w:t>составление поименного списка (реестра) детей, нуждающихся в предоставлении места в ДО МАОУ, в соответствии с датой постановки на учет и наличием права на предоставление места в ДО МАОУ в первоочередном (внеочередном) порядке (если такое имеется). В зависимости от даты, с кот</w:t>
      </w:r>
      <w:r w:rsidRPr="002B4DE4">
        <w:rPr>
          <w:rFonts w:ascii="Arial" w:hAnsi="Arial" w:cs="Arial"/>
          <w:bCs/>
          <w:sz w:val="16"/>
          <w:szCs w:val="16"/>
        </w:rPr>
        <w:t>о</w:t>
      </w:r>
      <w:r w:rsidRPr="002B4DE4">
        <w:rPr>
          <w:rFonts w:ascii="Arial" w:hAnsi="Arial" w:cs="Arial"/>
          <w:bCs/>
          <w:sz w:val="16"/>
          <w:szCs w:val="16"/>
        </w:rPr>
        <w:t>рой планируется посещение ребенком ДО МАОУ, реестр дифференцируется на сп</w:t>
      </w:r>
      <w:r w:rsidRPr="002B4DE4">
        <w:rPr>
          <w:rFonts w:ascii="Arial" w:hAnsi="Arial" w:cs="Arial"/>
          <w:bCs/>
          <w:sz w:val="16"/>
          <w:szCs w:val="16"/>
        </w:rPr>
        <w:t>и</w:t>
      </w:r>
      <w:r w:rsidRPr="002B4DE4">
        <w:rPr>
          <w:rFonts w:ascii="Arial" w:hAnsi="Arial" w:cs="Arial"/>
          <w:bCs/>
          <w:sz w:val="16"/>
          <w:szCs w:val="16"/>
        </w:rPr>
        <w:t>ски детей актуального спроса и отложенного спроса;</w:t>
      </w:r>
    </w:p>
    <w:p w:rsidR="008F2846" w:rsidRPr="002B4DE4" w:rsidRDefault="008F2846" w:rsidP="008F2846">
      <w:pPr>
        <w:ind w:firstLine="284"/>
        <w:jc w:val="both"/>
        <w:rPr>
          <w:rFonts w:ascii="Arial" w:hAnsi="Arial" w:cs="Arial"/>
          <w:bCs/>
          <w:sz w:val="16"/>
          <w:szCs w:val="16"/>
        </w:rPr>
      </w:pPr>
      <w:r w:rsidRPr="002B4DE4">
        <w:rPr>
          <w:rFonts w:ascii="Arial" w:hAnsi="Arial" w:cs="Arial"/>
          <w:bCs/>
          <w:sz w:val="16"/>
          <w:szCs w:val="16"/>
        </w:rPr>
        <w:t>систематическое обновление реестра с учетом предоставления детям мест в ДО МАОУ;</w:t>
      </w:r>
    </w:p>
    <w:p w:rsidR="008F2846" w:rsidRPr="002B4DE4" w:rsidRDefault="008F2846" w:rsidP="008F2846">
      <w:pPr>
        <w:ind w:firstLine="284"/>
        <w:jc w:val="both"/>
        <w:rPr>
          <w:rFonts w:ascii="Arial" w:hAnsi="Arial" w:cs="Arial"/>
          <w:b/>
          <w:bCs/>
          <w:sz w:val="16"/>
          <w:szCs w:val="16"/>
        </w:rPr>
      </w:pPr>
      <w:r w:rsidRPr="002B4DE4">
        <w:rPr>
          <w:rFonts w:ascii="Arial" w:hAnsi="Arial" w:cs="Arial"/>
          <w:bCs/>
          <w:sz w:val="16"/>
          <w:szCs w:val="16"/>
        </w:rPr>
        <w:t>формирование списка из числа детей, нуждающихся в предоставлении места в ДО МАОУ в текущем учебном году, но таким местом не обеспече</w:t>
      </w:r>
      <w:r w:rsidRPr="002B4DE4">
        <w:rPr>
          <w:rFonts w:ascii="Arial" w:hAnsi="Arial" w:cs="Arial"/>
          <w:bCs/>
          <w:sz w:val="16"/>
          <w:szCs w:val="16"/>
        </w:rPr>
        <w:t>н</w:t>
      </w:r>
      <w:r w:rsidRPr="002B4DE4">
        <w:rPr>
          <w:rFonts w:ascii="Arial" w:hAnsi="Arial" w:cs="Arial"/>
          <w:bCs/>
          <w:sz w:val="16"/>
          <w:szCs w:val="16"/>
        </w:rPr>
        <w:t>ные на д</w:t>
      </w:r>
      <w:r w:rsidRPr="002B4DE4">
        <w:rPr>
          <w:rFonts w:ascii="Arial" w:hAnsi="Arial" w:cs="Arial"/>
          <w:bCs/>
          <w:sz w:val="16"/>
          <w:szCs w:val="16"/>
        </w:rPr>
        <w:t>а</w:t>
      </w:r>
      <w:r w:rsidRPr="002B4DE4">
        <w:rPr>
          <w:rFonts w:ascii="Arial" w:hAnsi="Arial" w:cs="Arial"/>
          <w:bCs/>
          <w:sz w:val="16"/>
          <w:szCs w:val="16"/>
        </w:rPr>
        <w:t>ту начала учебного года (1 сентября текущего учебного года).</w:t>
      </w:r>
    </w:p>
    <w:p w:rsidR="008F2846" w:rsidRPr="002B4DE4" w:rsidRDefault="008F2846" w:rsidP="008F2846">
      <w:pPr>
        <w:ind w:left="851" w:right="849"/>
        <w:jc w:val="center"/>
        <w:rPr>
          <w:rFonts w:ascii="Arial" w:hAnsi="Arial" w:cs="Arial"/>
          <w:b/>
          <w:bCs/>
          <w:sz w:val="16"/>
          <w:szCs w:val="16"/>
        </w:rPr>
      </w:pPr>
      <w:r w:rsidRPr="002B4DE4">
        <w:rPr>
          <w:rFonts w:ascii="Arial" w:hAnsi="Arial" w:cs="Arial"/>
          <w:b/>
          <w:bCs/>
          <w:sz w:val="16"/>
          <w:szCs w:val="16"/>
        </w:rPr>
        <w:t>2. Прием заявлений для постановки на учет детей на пол</w:t>
      </w:r>
      <w:r w:rsidRPr="002B4DE4">
        <w:rPr>
          <w:rFonts w:ascii="Arial" w:hAnsi="Arial" w:cs="Arial"/>
          <w:b/>
          <w:bCs/>
          <w:sz w:val="16"/>
          <w:szCs w:val="16"/>
        </w:rPr>
        <w:t>у</w:t>
      </w:r>
      <w:r w:rsidRPr="002B4DE4">
        <w:rPr>
          <w:rFonts w:ascii="Arial" w:hAnsi="Arial" w:cs="Arial"/>
          <w:b/>
          <w:bCs/>
          <w:sz w:val="16"/>
          <w:szCs w:val="16"/>
        </w:rPr>
        <w:t>чение места в ДО МАОУ</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2.1. Заявления для постановки на учет детей (далее - заявление) может быть подано в электронной форме или на б</w:t>
      </w:r>
      <w:r w:rsidRPr="002B4DE4">
        <w:rPr>
          <w:rFonts w:ascii="Arial" w:hAnsi="Arial" w:cs="Arial"/>
          <w:sz w:val="16"/>
          <w:szCs w:val="16"/>
        </w:rPr>
        <w:t>у</w:t>
      </w:r>
      <w:r w:rsidRPr="002B4DE4">
        <w:rPr>
          <w:rFonts w:ascii="Arial" w:hAnsi="Arial" w:cs="Arial"/>
          <w:sz w:val="16"/>
          <w:szCs w:val="16"/>
        </w:rPr>
        <w:t>мажном носителе:</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2.1.1. Заявления в электронной форме заполняется на Портале родителями (законными представителями) либо специалистами государственного областного автономного учреждения «Многофункциональный центр предоставления гос</w:t>
      </w:r>
      <w:r w:rsidRPr="002B4DE4">
        <w:rPr>
          <w:rFonts w:ascii="Arial" w:hAnsi="Arial" w:cs="Arial"/>
          <w:sz w:val="16"/>
          <w:szCs w:val="16"/>
        </w:rPr>
        <w:t>у</w:t>
      </w:r>
      <w:r w:rsidRPr="002B4DE4">
        <w:rPr>
          <w:rFonts w:ascii="Arial" w:hAnsi="Arial" w:cs="Arial"/>
          <w:sz w:val="16"/>
          <w:szCs w:val="16"/>
        </w:rPr>
        <w:t xml:space="preserve">дарственных и муниципальных услуг», расположенного по адресу: г.Валдай </w:t>
      </w:r>
      <w:r w:rsidRPr="002B4DE4">
        <w:rPr>
          <w:rFonts w:ascii="Arial" w:eastAsia="A" w:hAnsi="Arial" w:cs="Arial"/>
          <w:sz w:val="16"/>
          <w:szCs w:val="16"/>
        </w:rPr>
        <w:t>ул.Гагарина, д.</w:t>
      </w:r>
      <w:r w:rsidRPr="002B4DE4">
        <w:rPr>
          <w:rFonts w:ascii="Arial" w:hAnsi="Arial" w:cs="Arial"/>
          <w:sz w:val="16"/>
          <w:szCs w:val="16"/>
        </w:rPr>
        <w:t>12/2, (далее – МФЦ) при личном обращении родителей (законных представ</w:t>
      </w:r>
      <w:r w:rsidRPr="002B4DE4">
        <w:rPr>
          <w:rFonts w:ascii="Arial" w:hAnsi="Arial" w:cs="Arial"/>
          <w:sz w:val="16"/>
          <w:szCs w:val="16"/>
        </w:rPr>
        <w:t>и</w:t>
      </w:r>
      <w:r w:rsidRPr="002B4DE4">
        <w:rPr>
          <w:rFonts w:ascii="Arial" w:hAnsi="Arial" w:cs="Arial"/>
          <w:sz w:val="16"/>
          <w:szCs w:val="16"/>
        </w:rPr>
        <w:t>телей).</w:t>
      </w:r>
    </w:p>
    <w:p w:rsidR="008F2846" w:rsidRPr="002B4DE4" w:rsidRDefault="008F2846" w:rsidP="008F2846">
      <w:pPr>
        <w:ind w:firstLine="284"/>
        <w:jc w:val="both"/>
        <w:rPr>
          <w:rFonts w:ascii="Arial" w:hAnsi="Arial" w:cs="Arial"/>
          <w:sz w:val="16"/>
          <w:szCs w:val="16"/>
        </w:rPr>
      </w:pPr>
      <w:r w:rsidRPr="002B4DE4">
        <w:rPr>
          <w:rFonts w:ascii="Arial" w:hAnsi="Arial" w:cs="Arial"/>
          <w:bCs/>
          <w:sz w:val="16"/>
          <w:szCs w:val="16"/>
        </w:rPr>
        <w:t xml:space="preserve">2.2. </w:t>
      </w:r>
      <w:r w:rsidRPr="002B4DE4">
        <w:rPr>
          <w:rFonts w:ascii="Arial" w:hAnsi="Arial" w:cs="Arial"/>
          <w:sz w:val="16"/>
          <w:szCs w:val="16"/>
        </w:rPr>
        <w:t>В заявлении родителями (законными представителями) указываю</w:t>
      </w:r>
      <w:r w:rsidRPr="002B4DE4">
        <w:rPr>
          <w:rFonts w:ascii="Arial" w:hAnsi="Arial" w:cs="Arial"/>
          <w:sz w:val="16"/>
          <w:szCs w:val="16"/>
        </w:rPr>
        <w:t>т</w:t>
      </w:r>
      <w:r w:rsidRPr="002B4DE4">
        <w:rPr>
          <w:rFonts w:ascii="Arial" w:hAnsi="Arial" w:cs="Arial"/>
          <w:sz w:val="16"/>
          <w:szCs w:val="16"/>
        </w:rPr>
        <w:t>ся следующие сведения:</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фамилия, имя, отчество (последнее – при наличии) ребенка;</w:t>
      </w:r>
    </w:p>
    <w:p w:rsidR="008F2846" w:rsidRPr="002B4DE4" w:rsidRDefault="008F2846" w:rsidP="008F2846">
      <w:pPr>
        <w:ind w:firstLine="284"/>
        <w:contextualSpacing/>
        <w:jc w:val="both"/>
        <w:rPr>
          <w:rFonts w:ascii="Arial" w:hAnsi="Arial" w:cs="Arial"/>
          <w:sz w:val="16"/>
          <w:szCs w:val="16"/>
        </w:rPr>
      </w:pPr>
      <w:r w:rsidRPr="002B4DE4">
        <w:rPr>
          <w:rFonts w:ascii="Arial" w:hAnsi="Arial" w:cs="Arial"/>
          <w:sz w:val="16"/>
          <w:szCs w:val="16"/>
        </w:rPr>
        <w:t>дата рождения ребенка, реквизиты свидетельства о рождении ребенка;</w:t>
      </w:r>
    </w:p>
    <w:p w:rsidR="008F2846" w:rsidRPr="002B4DE4" w:rsidRDefault="008F2846" w:rsidP="008F2846">
      <w:pPr>
        <w:ind w:firstLine="284"/>
        <w:contextualSpacing/>
        <w:jc w:val="both"/>
        <w:rPr>
          <w:rFonts w:ascii="Arial" w:hAnsi="Arial" w:cs="Arial"/>
          <w:sz w:val="16"/>
          <w:szCs w:val="16"/>
        </w:rPr>
      </w:pPr>
      <w:r w:rsidRPr="002B4DE4">
        <w:rPr>
          <w:rFonts w:ascii="Arial" w:hAnsi="Arial" w:cs="Arial"/>
          <w:sz w:val="16"/>
          <w:szCs w:val="16"/>
        </w:rPr>
        <w:t>номер страхового свидетельства государственного пенсионного стр</w:t>
      </w:r>
      <w:r w:rsidRPr="002B4DE4">
        <w:rPr>
          <w:rFonts w:ascii="Arial" w:hAnsi="Arial" w:cs="Arial"/>
          <w:sz w:val="16"/>
          <w:szCs w:val="16"/>
        </w:rPr>
        <w:t>а</w:t>
      </w:r>
      <w:r w:rsidRPr="002B4DE4">
        <w:rPr>
          <w:rFonts w:ascii="Arial" w:hAnsi="Arial" w:cs="Arial"/>
          <w:sz w:val="16"/>
          <w:szCs w:val="16"/>
        </w:rPr>
        <w:t>хования;</w:t>
      </w:r>
    </w:p>
    <w:p w:rsidR="008F2846" w:rsidRPr="002B4DE4" w:rsidRDefault="008F2846" w:rsidP="008F2846">
      <w:pPr>
        <w:ind w:firstLine="284"/>
        <w:contextualSpacing/>
        <w:jc w:val="both"/>
        <w:rPr>
          <w:rFonts w:ascii="Arial" w:hAnsi="Arial" w:cs="Arial"/>
          <w:sz w:val="16"/>
          <w:szCs w:val="16"/>
        </w:rPr>
      </w:pPr>
      <w:r w:rsidRPr="002B4DE4">
        <w:rPr>
          <w:rFonts w:ascii="Arial" w:hAnsi="Arial" w:cs="Arial"/>
          <w:sz w:val="16"/>
          <w:szCs w:val="16"/>
        </w:rPr>
        <w:t>адрес места жительства (места пребывания, места фактического прожив</w:t>
      </w:r>
      <w:r w:rsidRPr="002B4DE4">
        <w:rPr>
          <w:rFonts w:ascii="Arial" w:hAnsi="Arial" w:cs="Arial"/>
          <w:sz w:val="16"/>
          <w:szCs w:val="16"/>
        </w:rPr>
        <w:t>а</w:t>
      </w:r>
      <w:r w:rsidRPr="002B4DE4">
        <w:rPr>
          <w:rFonts w:ascii="Arial" w:hAnsi="Arial" w:cs="Arial"/>
          <w:sz w:val="16"/>
          <w:szCs w:val="16"/>
        </w:rPr>
        <w:t>ния) ребенка;</w:t>
      </w:r>
    </w:p>
    <w:p w:rsidR="008F2846" w:rsidRPr="002B4DE4" w:rsidRDefault="008F2846" w:rsidP="008F2846">
      <w:pPr>
        <w:ind w:firstLine="284"/>
        <w:contextualSpacing/>
        <w:jc w:val="both"/>
        <w:rPr>
          <w:rFonts w:ascii="Arial" w:hAnsi="Arial" w:cs="Arial"/>
          <w:sz w:val="16"/>
          <w:szCs w:val="16"/>
        </w:rPr>
      </w:pPr>
      <w:r w:rsidRPr="002B4DE4">
        <w:rPr>
          <w:rFonts w:ascii="Arial" w:hAnsi="Arial" w:cs="Arial"/>
          <w:sz w:val="16"/>
          <w:szCs w:val="16"/>
        </w:rPr>
        <w:t>фамилия, имя, отчество (последнее – при наличии) родителей (зако</w:t>
      </w:r>
      <w:r w:rsidRPr="002B4DE4">
        <w:rPr>
          <w:rFonts w:ascii="Arial" w:hAnsi="Arial" w:cs="Arial"/>
          <w:sz w:val="16"/>
          <w:szCs w:val="16"/>
        </w:rPr>
        <w:t>н</w:t>
      </w:r>
      <w:r w:rsidRPr="002B4DE4">
        <w:rPr>
          <w:rFonts w:ascii="Arial" w:hAnsi="Arial" w:cs="Arial"/>
          <w:sz w:val="16"/>
          <w:szCs w:val="16"/>
        </w:rPr>
        <w:t>ных представителей) ребенка;</w:t>
      </w:r>
    </w:p>
    <w:p w:rsidR="008F2846" w:rsidRPr="002B4DE4" w:rsidRDefault="008F2846" w:rsidP="008F2846">
      <w:pPr>
        <w:ind w:firstLine="284"/>
        <w:contextualSpacing/>
        <w:jc w:val="both"/>
        <w:rPr>
          <w:rFonts w:ascii="Arial" w:hAnsi="Arial" w:cs="Arial"/>
          <w:sz w:val="16"/>
          <w:szCs w:val="16"/>
        </w:rPr>
      </w:pPr>
      <w:r w:rsidRPr="002B4DE4">
        <w:rPr>
          <w:rFonts w:ascii="Arial" w:hAnsi="Arial" w:cs="Arial"/>
          <w:sz w:val="16"/>
          <w:szCs w:val="16"/>
        </w:rPr>
        <w:t>реквизиты документа, удостоверяющего личность родителя (законного пре</w:t>
      </w:r>
      <w:r w:rsidRPr="002B4DE4">
        <w:rPr>
          <w:rFonts w:ascii="Arial" w:hAnsi="Arial" w:cs="Arial"/>
          <w:sz w:val="16"/>
          <w:szCs w:val="16"/>
        </w:rPr>
        <w:t>д</w:t>
      </w:r>
      <w:r w:rsidRPr="002B4DE4">
        <w:rPr>
          <w:rFonts w:ascii="Arial" w:hAnsi="Arial" w:cs="Arial"/>
          <w:sz w:val="16"/>
          <w:szCs w:val="16"/>
        </w:rPr>
        <w:t>ставителя) ребенка;</w:t>
      </w:r>
    </w:p>
    <w:p w:rsidR="008F2846" w:rsidRPr="002B4DE4" w:rsidRDefault="008F2846" w:rsidP="008F2846">
      <w:pPr>
        <w:ind w:firstLine="284"/>
        <w:contextualSpacing/>
        <w:jc w:val="both"/>
        <w:rPr>
          <w:rFonts w:ascii="Arial" w:hAnsi="Arial" w:cs="Arial"/>
          <w:sz w:val="16"/>
          <w:szCs w:val="16"/>
        </w:rPr>
      </w:pPr>
      <w:r w:rsidRPr="002B4DE4">
        <w:rPr>
          <w:rFonts w:ascii="Arial" w:hAnsi="Arial" w:cs="Arial"/>
          <w:sz w:val="16"/>
          <w:szCs w:val="16"/>
        </w:rPr>
        <w:t>реквизиты документа, подтверждающего установление опеки (при н</w:t>
      </w:r>
      <w:r w:rsidRPr="002B4DE4">
        <w:rPr>
          <w:rFonts w:ascii="Arial" w:hAnsi="Arial" w:cs="Arial"/>
          <w:sz w:val="16"/>
          <w:szCs w:val="16"/>
        </w:rPr>
        <w:t>а</w:t>
      </w:r>
      <w:r w:rsidRPr="002B4DE4">
        <w:rPr>
          <w:rFonts w:ascii="Arial" w:hAnsi="Arial" w:cs="Arial"/>
          <w:sz w:val="16"/>
          <w:szCs w:val="16"/>
        </w:rPr>
        <w:t>личии);</w:t>
      </w:r>
    </w:p>
    <w:p w:rsidR="008F2846" w:rsidRPr="002B4DE4" w:rsidRDefault="008F2846" w:rsidP="008F2846">
      <w:pPr>
        <w:ind w:firstLine="284"/>
        <w:contextualSpacing/>
        <w:jc w:val="both"/>
        <w:rPr>
          <w:rFonts w:ascii="Arial" w:hAnsi="Arial" w:cs="Arial"/>
          <w:sz w:val="16"/>
          <w:szCs w:val="16"/>
        </w:rPr>
      </w:pPr>
      <w:r w:rsidRPr="002B4DE4">
        <w:rPr>
          <w:rFonts w:ascii="Arial" w:hAnsi="Arial" w:cs="Arial"/>
          <w:sz w:val="16"/>
          <w:szCs w:val="16"/>
        </w:rPr>
        <w:t>адрес электронной почты, номер телефона (при наличии) родителей (зако</w:t>
      </w:r>
      <w:r w:rsidRPr="002B4DE4">
        <w:rPr>
          <w:rFonts w:ascii="Arial" w:hAnsi="Arial" w:cs="Arial"/>
          <w:sz w:val="16"/>
          <w:szCs w:val="16"/>
        </w:rPr>
        <w:t>н</w:t>
      </w:r>
      <w:r w:rsidRPr="002B4DE4">
        <w:rPr>
          <w:rFonts w:ascii="Arial" w:hAnsi="Arial" w:cs="Arial"/>
          <w:sz w:val="16"/>
          <w:szCs w:val="16"/>
        </w:rPr>
        <w:t>ных представителей) ребенка;</w:t>
      </w:r>
    </w:p>
    <w:p w:rsidR="008F2846" w:rsidRPr="002B4DE4" w:rsidRDefault="008F2846" w:rsidP="008F2846">
      <w:pPr>
        <w:ind w:firstLine="284"/>
        <w:contextualSpacing/>
        <w:jc w:val="both"/>
        <w:rPr>
          <w:rFonts w:ascii="Arial" w:hAnsi="Arial" w:cs="Arial"/>
          <w:sz w:val="16"/>
          <w:szCs w:val="16"/>
        </w:rPr>
      </w:pPr>
      <w:r w:rsidRPr="002B4DE4">
        <w:rPr>
          <w:rFonts w:ascii="Arial" w:hAnsi="Arial" w:cs="Arial"/>
          <w:sz w:val="16"/>
          <w:szCs w:val="16"/>
        </w:rPr>
        <w:t>о выборе языка образования, родного языка из числа языков народов Российской Федерации, в том числе русского языка как родного языка;</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о потребности в обучении ребенка по адаптированной образовательной программе дошкольного образования и (или) в создании специальных у</w:t>
      </w:r>
      <w:r w:rsidRPr="002B4DE4">
        <w:rPr>
          <w:rFonts w:ascii="Arial" w:hAnsi="Arial" w:cs="Arial"/>
          <w:sz w:val="16"/>
          <w:szCs w:val="16"/>
        </w:rPr>
        <w:t>с</w:t>
      </w:r>
      <w:r w:rsidRPr="002B4DE4">
        <w:rPr>
          <w:rFonts w:ascii="Arial" w:hAnsi="Arial" w:cs="Arial"/>
          <w:sz w:val="16"/>
          <w:szCs w:val="16"/>
        </w:rPr>
        <w:t>ловий для организации обучения и воспитания ребенка - инвалида в соответствии с индивидуальной программой реабилитации инвалида (при нал</w:t>
      </w:r>
      <w:r w:rsidRPr="002B4DE4">
        <w:rPr>
          <w:rFonts w:ascii="Arial" w:hAnsi="Arial" w:cs="Arial"/>
          <w:sz w:val="16"/>
          <w:szCs w:val="16"/>
        </w:rPr>
        <w:t>и</w:t>
      </w:r>
      <w:r w:rsidRPr="002B4DE4">
        <w:rPr>
          <w:rFonts w:ascii="Arial" w:hAnsi="Arial" w:cs="Arial"/>
          <w:sz w:val="16"/>
          <w:szCs w:val="16"/>
        </w:rPr>
        <w:t>чии);</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lastRenderedPageBreak/>
        <w:t>о направленности дошкольной группы;</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о необходимом режиме пребывания ребенка;</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 xml:space="preserve">о желаемой дате приема на обучение, желаемое(ые) ДО МАОУ; </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о наличии права на специальные меры поддержки (гарантии) отдельных категорий граждан и их семей (при необход</w:t>
      </w:r>
      <w:r w:rsidRPr="002B4DE4">
        <w:rPr>
          <w:rFonts w:ascii="Arial" w:hAnsi="Arial" w:cs="Arial"/>
          <w:sz w:val="16"/>
          <w:szCs w:val="16"/>
        </w:rPr>
        <w:t>и</w:t>
      </w:r>
      <w:r w:rsidRPr="002B4DE4">
        <w:rPr>
          <w:rFonts w:ascii="Arial" w:hAnsi="Arial" w:cs="Arial"/>
          <w:sz w:val="16"/>
          <w:szCs w:val="16"/>
        </w:rPr>
        <w:t>мости);</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согласие на хранение и обработку персональных данных в электронном и письменном виде ребёнка и за</w:t>
      </w:r>
      <w:r w:rsidRPr="002B4DE4">
        <w:rPr>
          <w:rFonts w:ascii="Arial" w:hAnsi="Arial" w:cs="Arial"/>
          <w:sz w:val="16"/>
          <w:szCs w:val="16"/>
        </w:rPr>
        <w:t>я</w:t>
      </w:r>
      <w:r w:rsidRPr="002B4DE4">
        <w:rPr>
          <w:rFonts w:ascii="Arial" w:hAnsi="Arial" w:cs="Arial"/>
          <w:sz w:val="16"/>
          <w:szCs w:val="16"/>
        </w:rPr>
        <w:t>вителя.</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Дополнительно в заявлении родители (законные представители) указывают фамилию(-и), имя (имена), отчество(-а) (последнее - при наличии) братьев и (или) сестер, проживающих в одной с ним семье и имеющих общее с ним место жительства, обучающихся в ДО МАОУ, выбранного родит</w:t>
      </w:r>
      <w:r w:rsidRPr="002B4DE4">
        <w:rPr>
          <w:rFonts w:ascii="Arial" w:hAnsi="Arial" w:cs="Arial"/>
          <w:sz w:val="16"/>
          <w:szCs w:val="16"/>
        </w:rPr>
        <w:t>е</w:t>
      </w:r>
      <w:r w:rsidRPr="002B4DE4">
        <w:rPr>
          <w:rFonts w:ascii="Arial" w:hAnsi="Arial" w:cs="Arial"/>
          <w:sz w:val="16"/>
          <w:szCs w:val="16"/>
        </w:rPr>
        <w:t>лем (законным представителем).</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2.3. При заполнении заявления через Портал к интерактивной форме заявления прилагаются электронные образцы документов, подтверждающих сведения, указанные в заявлении.</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2.4.При подаче заявления при личном обращении в уполномоченный орган родители (законные представители) предъявляют следующие докуме</w:t>
      </w:r>
      <w:r w:rsidRPr="002B4DE4">
        <w:rPr>
          <w:rFonts w:ascii="Arial" w:hAnsi="Arial" w:cs="Arial"/>
          <w:sz w:val="16"/>
          <w:szCs w:val="16"/>
        </w:rPr>
        <w:t>н</w:t>
      </w:r>
      <w:r w:rsidRPr="002B4DE4">
        <w:rPr>
          <w:rFonts w:ascii="Arial" w:hAnsi="Arial" w:cs="Arial"/>
          <w:sz w:val="16"/>
          <w:szCs w:val="16"/>
        </w:rPr>
        <w:t>ты:</w:t>
      </w:r>
    </w:p>
    <w:p w:rsidR="008F2846" w:rsidRPr="002B4DE4" w:rsidRDefault="008F2846" w:rsidP="008F2846">
      <w:pPr>
        <w:pStyle w:val="s1"/>
        <w:spacing w:before="0" w:after="0"/>
        <w:ind w:firstLine="284"/>
        <w:jc w:val="both"/>
        <w:rPr>
          <w:rFonts w:ascii="Arial" w:hAnsi="Arial" w:cs="Arial"/>
          <w:color w:val="000000"/>
          <w:sz w:val="16"/>
          <w:szCs w:val="16"/>
        </w:rPr>
      </w:pPr>
      <w:r w:rsidRPr="002B4DE4">
        <w:rPr>
          <w:rFonts w:ascii="Arial" w:hAnsi="Arial" w:cs="Arial"/>
          <w:sz w:val="16"/>
          <w:szCs w:val="16"/>
        </w:rPr>
        <w:t>документ, удостоверяющий личность родителя (законных представителя) ребенка, либо документ, удостоверяющий личность иностранного гражд</w:t>
      </w:r>
      <w:r w:rsidRPr="002B4DE4">
        <w:rPr>
          <w:rFonts w:ascii="Arial" w:hAnsi="Arial" w:cs="Arial"/>
          <w:sz w:val="16"/>
          <w:szCs w:val="16"/>
        </w:rPr>
        <w:t>а</w:t>
      </w:r>
      <w:r w:rsidRPr="002B4DE4">
        <w:rPr>
          <w:rFonts w:ascii="Arial" w:hAnsi="Arial" w:cs="Arial"/>
          <w:sz w:val="16"/>
          <w:szCs w:val="16"/>
        </w:rPr>
        <w:t xml:space="preserve">нина или лица без гражданства в Российской Федерации в соответствии со статьей 10 Федерального закона от 25 июля 2002 года </w:t>
      </w:r>
      <w:r w:rsidRPr="002B4DE4">
        <w:rPr>
          <w:rFonts w:ascii="Arial" w:hAnsi="Arial" w:cs="Arial"/>
          <w:sz w:val="16"/>
          <w:szCs w:val="16"/>
        </w:rPr>
        <w:br/>
        <w:t>№ 115-ФЗ «О правовом положении иностранных граждан в Российской Федерации»</w:t>
      </w:r>
      <w:r w:rsidRPr="002B4DE4">
        <w:rPr>
          <w:rFonts w:ascii="Arial" w:hAnsi="Arial" w:cs="Arial"/>
          <w:color w:val="000000"/>
          <w:sz w:val="16"/>
          <w:szCs w:val="16"/>
        </w:rPr>
        <w:t xml:space="preserve">; </w:t>
      </w:r>
    </w:p>
    <w:p w:rsidR="008F2846" w:rsidRPr="002B4DE4" w:rsidRDefault="008F2846" w:rsidP="008F2846">
      <w:pPr>
        <w:pStyle w:val="s1"/>
        <w:spacing w:before="0" w:after="0"/>
        <w:ind w:firstLine="284"/>
        <w:jc w:val="both"/>
        <w:rPr>
          <w:rFonts w:ascii="Arial" w:hAnsi="Arial" w:cs="Arial"/>
          <w:color w:val="000000"/>
          <w:sz w:val="16"/>
          <w:szCs w:val="16"/>
        </w:rPr>
      </w:pPr>
      <w:r w:rsidRPr="002B4DE4">
        <w:rPr>
          <w:rFonts w:ascii="Arial" w:hAnsi="Arial" w:cs="Arial"/>
          <w:color w:val="000000"/>
          <w:sz w:val="16"/>
          <w:szCs w:val="16"/>
        </w:rPr>
        <w:t>документ, подтверждающий установление опеки (при необходимости);</w:t>
      </w:r>
    </w:p>
    <w:p w:rsidR="008F2846" w:rsidRPr="002B4DE4" w:rsidRDefault="008F2846" w:rsidP="008F2846">
      <w:pPr>
        <w:pStyle w:val="s1"/>
        <w:spacing w:before="0" w:after="0"/>
        <w:ind w:firstLine="284"/>
        <w:jc w:val="both"/>
        <w:rPr>
          <w:rFonts w:ascii="Arial" w:hAnsi="Arial" w:cs="Arial"/>
          <w:color w:val="000000"/>
          <w:sz w:val="16"/>
          <w:szCs w:val="16"/>
        </w:rPr>
      </w:pPr>
      <w:r w:rsidRPr="002B4DE4">
        <w:rPr>
          <w:rFonts w:ascii="Arial" w:hAnsi="Arial" w:cs="Arial"/>
          <w:color w:val="000000"/>
          <w:sz w:val="16"/>
          <w:szCs w:val="16"/>
        </w:rPr>
        <w:t>документ психолого-медико-педагогической комиссии (при необходимости);</w:t>
      </w:r>
    </w:p>
    <w:p w:rsidR="008F2846" w:rsidRPr="002B4DE4" w:rsidRDefault="008F2846" w:rsidP="008F2846">
      <w:pPr>
        <w:pStyle w:val="s1"/>
        <w:spacing w:before="0" w:after="0"/>
        <w:ind w:firstLine="284"/>
        <w:jc w:val="both"/>
        <w:rPr>
          <w:rFonts w:ascii="Arial" w:hAnsi="Arial" w:cs="Arial"/>
          <w:color w:val="000000"/>
          <w:sz w:val="16"/>
          <w:szCs w:val="16"/>
        </w:rPr>
      </w:pPr>
      <w:r w:rsidRPr="002B4DE4">
        <w:rPr>
          <w:rFonts w:ascii="Arial" w:hAnsi="Arial" w:cs="Arial"/>
          <w:color w:val="000000"/>
          <w:sz w:val="16"/>
          <w:szCs w:val="16"/>
        </w:rPr>
        <w:t>документ, подтверждающий потребность в обучении в группе оздоровительной направленности (при необходимости).</w:t>
      </w:r>
    </w:p>
    <w:p w:rsidR="008F2846" w:rsidRPr="002B4DE4" w:rsidRDefault="008F2846" w:rsidP="008F2846">
      <w:pPr>
        <w:pStyle w:val="s1"/>
        <w:spacing w:before="0" w:after="0"/>
        <w:ind w:firstLine="284"/>
        <w:jc w:val="both"/>
        <w:rPr>
          <w:rFonts w:ascii="Arial" w:hAnsi="Arial" w:cs="Arial"/>
          <w:color w:val="000000"/>
          <w:sz w:val="16"/>
          <w:szCs w:val="16"/>
        </w:rPr>
      </w:pPr>
      <w:r w:rsidRPr="002B4DE4">
        <w:rPr>
          <w:rFonts w:ascii="Arial" w:hAnsi="Arial" w:cs="Arial"/>
          <w:color w:val="000000"/>
          <w:sz w:val="16"/>
          <w:szCs w:val="16"/>
        </w:rPr>
        <w:t>Для направления родители (законные представители) ребенка дополнительно предъявляют документ, подтверждающий наличие права на спец</w:t>
      </w:r>
      <w:r w:rsidRPr="002B4DE4">
        <w:rPr>
          <w:rFonts w:ascii="Arial" w:hAnsi="Arial" w:cs="Arial"/>
          <w:color w:val="000000"/>
          <w:sz w:val="16"/>
          <w:szCs w:val="16"/>
        </w:rPr>
        <w:t>и</w:t>
      </w:r>
      <w:r w:rsidRPr="002B4DE4">
        <w:rPr>
          <w:rFonts w:ascii="Arial" w:hAnsi="Arial" w:cs="Arial"/>
          <w:color w:val="000000"/>
          <w:sz w:val="16"/>
          <w:szCs w:val="16"/>
        </w:rPr>
        <w:t>альные меры поддержки (гарантии) отдельных категорий граждан и их семей (при необходимости), а также вправе предъявить свидетельство о рожд</w:t>
      </w:r>
      <w:r w:rsidRPr="002B4DE4">
        <w:rPr>
          <w:rFonts w:ascii="Arial" w:hAnsi="Arial" w:cs="Arial"/>
          <w:color w:val="000000"/>
          <w:sz w:val="16"/>
          <w:szCs w:val="16"/>
        </w:rPr>
        <w:t>е</w:t>
      </w:r>
      <w:r w:rsidRPr="002B4DE4">
        <w:rPr>
          <w:rFonts w:ascii="Arial" w:hAnsi="Arial" w:cs="Arial"/>
          <w:color w:val="000000"/>
          <w:sz w:val="16"/>
          <w:szCs w:val="16"/>
        </w:rPr>
        <w:t>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w:t>
      </w:r>
      <w:r w:rsidRPr="002B4DE4">
        <w:rPr>
          <w:rFonts w:ascii="Arial" w:hAnsi="Arial" w:cs="Arial"/>
          <w:color w:val="000000"/>
          <w:sz w:val="16"/>
          <w:szCs w:val="16"/>
        </w:rPr>
        <w:t>е</w:t>
      </w:r>
      <w:r w:rsidRPr="002B4DE4">
        <w:rPr>
          <w:rFonts w:ascii="Arial" w:hAnsi="Arial" w:cs="Arial"/>
          <w:color w:val="000000"/>
          <w:sz w:val="16"/>
          <w:szCs w:val="16"/>
        </w:rPr>
        <w:t>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8F2846" w:rsidRPr="002B4DE4" w:rsidRDefault="008F2846" w:rsidP="008F2846">
      <w:pPr>
        <w:pStyle w:val="s1"/>
        <w:spacing w:before="0" w:after="0"/>
        <w:ind w:firstLine="284"/>
        <w:jc w:val="both"/>
        <w:rPr>
          <w:rFonts w:ascii="Arial" w:hAnsi="Arial" w:cs="Arial"/>
          <w:color w:val="000000"/>
          <w:sz w:val="16"/>
          <w:szCs w:val="16"/>
        </w:rPr>
      </w:pPr>
      <w:r w:rsidRPr="002B4DE4">
        <w:rPr>
          <w:rFonts w:ascii="Arial" w:hAnsi="Arial" w:cs="Arial"/>
          <w:color w:val="000000"/>
          <w:sz w:val="16"/>
          <w:szCs w:val="16"/>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w:t>
      </w:r>
      <w:r w:rsidRPr="002B4DE4">
        <w:rPr>
          <w:rFonts w:ascii="Arial" w:hAnsi="Arial" w:cs="Arial"/>
          <w:color w:val="000000"/>
          <w:sz w:val="16"/>
          <w:szCs w:val="16"/>
        </w:rPr>
        <w:t>ю</w:t>
      </w:r>
      <w:r w:rsidRPr="002B4DE4">
        <w:rPr>
          <w:rFonts w:ascii="Arial" w:hAnsi="Arial" w:cs="Arial"/>
          <w:color w:val="000000"/>
          <w:sz w:val="16"/>
          <w:szCs w:val="16"/>
        </w:rPr>
        <w:t>щий право заявителя на пребывание в Российской Федерации. Иностранные граждане и лица без гражданства все документы представляют на ру</w:t>
      </w:r>
      <w:r w:rsidRPr="002B4DE4">
        <w:rPr>
          <w:rFonts w:ascii="Arial" w:hAnsi="Arial" w:cs="Arial"/>
          <w:color w:val="000000"/>
          <w:sz w:val="16"/>
          <w:szCs w:val="16"/>
        </w:rPr>
        <w:t>с</w:t>
      </w:r>
      <w:r w:rsidRPr="002B4DE4">
        <w:rPr>
          <w:rFonts w:ascii="Arial" w:hAnsi="Arial" w:cs="Arial"/>
          <w:color w:val="000000"/>
          <w:sz w:val="16"/>
          <w:szCs w:val="16"/>
        </w:rPr>
        <w:t>ском языке или вместе с заверенным переводом на русский язык.</w:t>
      </w:r>
    </w:p>
    <w:p w:rsidR="008F2846" w:rsidRPr="002B4DE4" w:rsidRDefault="008F2846" w:rsidP="008F2846">
      <w:pPr>
        <w:pStyle w:val="s1"/>
        <w:spacing w:before="0" w:after="0"/>
        <w:ind w:firstLine="284"/>
        <w:jc w:val="both"/>
        <w:rPr>
          <w:rFonts w:ascii="Arial" w:hAnsi="Arial" w:cs="Arial"/>
          <w:color w:val="000000"/>
          <w:sz w:val="16"/>
          <w:szCs w:val="16"/>
        </w:rPr>
      </w:pPr>
      <w:r w:rsidRPr="002B4DE4">
        <w:rPr>
          <w:rFonts w:ascii="Arial" w:hAnsi="Arial" w:cs="Arial"/>
          <w:color w:val="000000"/>
          <w:sz w:val="16"/>
          <w:szCs w:val="16"/>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w:t>
      </w:r>
      <w:r w:rsidRPr="002B4DE4">
        <w:rPr>
          <w:rFonts w:ascii="Arial" w:hAnsi="Arial" w:cs="Arial"/>
          <w:color w:val="000000"/>
          <w:sz w:val="16"/>
          <w:szCs w:val="16"/>
        </w:rPr>
        <w:t>ь</w:t>
      </w:r>
      <w:r w:rsidRPr="002B4DE4">
        <w:rPr>
          <w:rFonts w:ascii="Arial" w:hAnsi="Arial" w:cs="Arial"/>
          <w:color w:val="000000"/>
          <w:sz w:val="16"/>
          <w:szCs w:val="16"/>
        </w:rPr>
        <w:t>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p>
    <w:p w:rsidR="008F2846" w:rsidRPr="002B4DE4" w:rsidRDefault="008F2846" w:rsidP="008F2846">
      <w:pPr>
        <w:pStyle w:val="s1"/>
        <w:spacing w:before="0" w:after="0"/>
        <w:ind w:firstLine="284"/>
        <w:jc w:val="both"/>
        <w:rPr>
          <w:rFonts w:ascii="Arial" w:hAnsi="Arial" w:cs="Arial"/>
          <w:color w:val="000000"/>
          <w:sz w:val="16"/>
          <w:szCs w:val="16"/>
        </w:rPr>
      </w:pPr>
      <w:r w:rsidRPr="002B4DE4">
        <w:rPr>
          <w:rFonts w:ascii="Arial" w:hAnsi="Arial" w:cs="Arial"/>
          <w:color w:val="000000"/>
          <w:sz w:val="16"/>
          <w:szCs w:val="16"/>
        </w:rPr>
        <w:t>Копии предъявляемых при приеме документов хранятся в образовательной организации.</w:t>
      </w:r>
    </w:p>
    <w:p w:rsidR="008F2846" w:rsidRPr="002B4DE4" w:rsidRDefault="008F2846" w:rsidP="008F2846">
      <w:pPr>
        <w:pStyle w:val="s1"/>
        <w:spacing w:before="0" w:after="0"/>
        <w:ind w:firstLine="284"/>
        <w:contextualSpacing/>
        <w:jc w:val="both"/>
        <w:rPr>
          <w:rFonts w:ascii="Arial" w:hAnsi="Arial" w:cs="Arial"/>
          <w:sz w:val="16"/>
          <w:szCs w:val="16"/>
        </w:rPr>
      </w:pPr>
      <w:r w:rsidRPr="002B4DE4">
        <w:rPr>
          <w:rFonts w:ascii="Arial" w:hAnsi="Arial" w:cs="Arial"/>
          <w:sz w:val="16"/>
          <w:szCs w:val="16"/>
        </w:rPr>
        <w:t>2.5. Родители (законные представители) при заполнении заявления могут выбрать не более трех ДО МАОУ, из которых первое является приор</w:t>
      </w:r>
      <w:r w:rsidRPr="002B4DE4">
        <w:rPr>
          <w:rFonts w:ascii="Arial" w:hAnsi="Arial" w:cs="Arial"/>
          <w:sz w:val="16"/>
          <w:szCs w:val="16"/>
        </w:rPr>
        <w:t>и</w:t>
      </w:r>
      <w:r w:rsidRPr="002B4DE4">
        <w:rPr>
          <w:rFonts w:ascii="Arial" w:hAnsi="Arial" w:cs="Arial"/>
          <w:sz w:val="16"/>
          <w:szCs w:val="16"/>
        </w:rPr>
        <w:t>тетным, другие – дополнительными (приложение 1).</w:t>
      </w:r>
    </w:p>
    <w:p w:rsidR="008F2846" w:rsidRPr="002B4DE4" w:rsidRDefault="008F2846" w:rsidP="00451BED">
      <w:pPr>
        <w:ind w:firstLine="284"/>
        <w:contextualSpacing/>
        <w:jc w:val="both"/>
        <w:rPr>
          <w:rFonts w:ascii="Arial" w:hAnsi="Arial" w:cs="Arial"/>
          <w:sz w:val="16"/>
          <w:szCs w:val="16"/>
        </w:rPr>
      </w:pPr>
      <w:r w:rsidRPr="002B4DE4">
        <w:rPr>
          <w:rFonts w:ascii="Arial" w:hAnsi="Arial" w:cs="Arial"/>
          <w:sz w:val="16"/>
          <w:szCs w:val="16"/>
        </w:rPr>
        <w:t>2.6. Заявление может быть подано родителями (законными представителями) с момента рождения ребенка и до испо</w:t>
      </w:r>
      <w:r w:rsidRPr="002B4DE4">
        <w:rPr>
          <w:rFonts w:ascii="Arial" w:hAnsi="Arial" w:cs="Arial"/>
          <w:sz w:val="16"/>
          <w:szCs w:val="16"/>
        </w:rPr>
        <w:t>л</w:t>
      </w:r>
      <w:r w:rsidRPr="002B4DE4">
        <w:rPr>
          <w:rFonts w:ascii="Arial" w:hAnsi="Arial" w:cs="Arial"/>
          <w:sz w:val="16"/>
          <w:szCs w:val="16"/>
        </w:rPr>
        <w:t>нения ему 7 лет.</w:t>
      </w:r>
    </w:p>
    <w:p w:rsidR="00451BED" w:rsidRDefault="008F2846" w:rsidP="00451BED">
      <w:pPr>
        <w:pStyle w:val="af3"/>
        <w:spacing w:before="0" w:beforeAutospacing="0" w:after="0" w:afterAutospacing="0"/>
        <w:ind w:firstLine="284"/>
        <w:jc w:val="both"/>
        <w:rPr>
          <w:rFonts w:ascii="Arial" w:hAnsi="Arial" w:cs="Arial"/>
          <w:sz w:val="16"/>
          <w:szCs w:val="16"/>
          <w:lang w:val="ru-RU"/>
        </w:rPr>
      </w:pPr>
      <w:r w:rsidRPr="002B4DE4">
        <w:rPr>
          <w:rFonts w:ascii="Arial" w:hAnsi="Arial" w:cs="Arial"/>
          <w:sz w:val="16"/>
          <w:szCs w:val="16"/>
        </w:rPr>
        <w:t>2.7. Заявление регистрируется в «Журнале учета детей, нуждающихся в предоставлении места в образовательном учреждении, реализующем основную общеобразовательную программу – образовательную программу дошкольного образования» (далее - Журнал учета), листы которого нумеруются, прошиваются и скрепляются печатью комитета образования (приложение 2).</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2.8. Для постановки на учет детей с ОВЗ при подаче заявления родители (законные представители) детей должны предъявить заключение психолого-медико-педагогической комиссии (далее - ПМПК).</w:t>
      </w:r>
    </w:p>
    <w:p w:rsidR="008F2846" w:rsidRPr="002B4DE4" w:rsidRDefault="008F2846" w:rsidP="00451BED">
      <w:pPr>
        <w:ind w:firstLine="284"/>
        <w:jc w:val="both"/>
        <w:rPr>
          <w:rFonts w:ascii="Arial" w:hAnsi="Arial" w:cs="Arial"/>
          <w:sz w:val="16"/>
          <w:szCs w:val="16"/>
        </w:rPr>
      </w:pPr>
      <w:r w:rsidRPr="002B4DE4">
        <w:rPr>
          <w:rFonts w:ascii="Arial" w:hAnsi="Arial" w:cs="Arial"/>
          <w:sz w:val="16"/>
          <w:szCs w:val="16"/>
        </w:rPr>
        <w:t>На основании решения ПМПК ребенок вносится в список детей с ОВЗ, которым необходимо предоставить место в ДО МАОУ, в</w:t>
      </w:r>
      <w:r w:rsidRPr="002B4DE4">
        <w:rPr>
          <w:rFonts w:ascii="Arial" w:hAnsi="Arial" w:cs="Arial"/>
          <w:sz w:val="16"/>
          <w:szCs w:val="16"/>
        </w:rPr>
        <w:tab/>
        <w:t>группе компенс</w:t>
      </w:r>
      <w:r w:rsidRPr="002B4DE4">
        <w:rPr>
          <w:rFonts w:ascii="Arial" w:hAnsi="Arial" w:cs="Arial"/>
          <w:sz w:val="16"/>
          <w:szCs w:val="16"/>
        </w:rPr>
        <w:t>и</w:t>
      </w:r>
      <w:r w:rsidRPr="002B4DE4">
        <w:rPr>
          <w:rFonts w:ascii="Arial" w:hAnsi="Arial" w:cs="Arial"/>
          <w:sz w:val="16"/>
          <w:szCs w:val="16"/>
        </w:rPr>
        <w:t>рующей, комбинированной или оздоровительной напра</w:t>
      </w:r>
      <w:r w:rsidRPr="002B4DE4">
        <w:rPr>
          <w:rFonts w:ascii="Arial" w:hAnsi="Arial" w:cs="Arial"/>
          <w:sz w:val="16"/>
          <w:szCs w:val="16"/>
        </w:rPr>
        <w:t>в</w:t>
      </w:r>
      <w:r w:rsidRPr="002B4DE4">
        <w:rPr>
          <w:rFonts w:ascii="Arial" w:hAnsi="Arial" w:cs="Arial"/>
          <w:sz w:val="16"/>
          <w:szCs w:val="16"/>
        </w:rPr>
        <w:t>ленности.</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 xml:space="preserve">2.9. Регистрация заявлений родителей (законных представителей) детей с ОВЗ осуществляется в «Журнале учета будущих воспитанников групп компенсирующей направленности» (далее - Журнал) </w:t>
      </w:r>
      <w:r w:rsidRPr="002B4DE4">
        <w:rPr>
          <w:rFonts w:ascii="Arial" w:hAnsi="Arial" w:cs="Arial"/>
          <w:color w:val="000000"/>
          <w:sz w:val="16"/>
          <w:szCs w:val="16"/>
        </w:rPr>
        <w:t>(приложение 3)</w:t>
      </w:r>
      <w:r w:rsidRPr="002B4DE4">
        <w:rPr>
          <w:rFonts w:ascii="Arial" w:hAnsi="Arial" w:cs="Arial"/>
          <w:color w:val="FF0000"/>
          <w:sz w:val="16"/>
          <w:szCs w:val="16"/>
        </w:rPr>
        <w:t>.</w:t>
      </w:r>
    </w:p>
    <w:p w:rsidR="008F2846" w:rsidRPr="002B4DE4" w:rsidRDefault="008F2846" w:rsidP="00451BED">
      <w:pPr>
        <w:ind w:firstLine="284"/>
        <w:jc w:val="both"/>
        <w:rPr>
          <w:rFonts w:ascii="Arial" w:hAnsi="Arial" w:cs="Arial"/>
          <w:color w:val="FF0000"/>
          <w:sz w:val="16"/>
          <w:szCs w:val="16"/>
        </w:rPr>
      </w:pPr>
      <w:r w:rsidRPr="002B4DE4">
        <w:rPr>
          <w:rFonts w:ascii="Arial" w:hAnsi="Arial" w:cs="Arial"/>
          <w:sz w:val="16"/>
          <w:szCs w:val="16"/>
        </w:rPr>
        <w:t>2.10. При подаче заявления при личном обращении в уполномоченный орган родителям (законным представителям) детей выдается на бумажном носителе «Уведомление о постановке на учет ребёнка, нуждающегося в предоставлении места в образовательном учреждении, реализующем осно</w:t>
      </w:r>
      <w:r w:rsidRPr="002B4DE4">
        <w:rPr>
          <w:rFonts w:ascii="Arial" w:hAnsi="Arial" w:cs="Arial"/>
          <w:sz w:val="16"/>
          <w:szCs w:val="16"/>
        </w:rPr>
        <w:t>в</w:t>
      </w:r>
      <w:r w:rsidRPr="002B4DE4">
        <w:rPr>
          <w:rFonts w:ascii="Arial" w:hAnsi="Arial" w:cs="Arial"/>
          <w:sz w:val="16"/>
          <w:szCs w:val="16"/>
        </w:rPr>
        <w:t>ную общеобразовательную программу – образовательную программу дошкольного образования» (далее - Ув</w:t>
      </w:r>
      <w:r w:rsidRPr="002B4DE4">
        <w:rPr>
          <w:rFonts w:ascii="Arial" w:hAnsi="Arial" w:cs="Arial"/>
          <w:sz w:val="16"/>
          <w:szCs w:val="16"/>
        </w:rPr>
        <w:t>е</w:t>
      </w:r>
      <w:r w:rsidRPr="002B4DE4">
        <w:rPr>
          <w:rFonts w:ascii="Arial" w:hAnsi="Arial" w:cs="Arial"/>
          <w:sz w:val="16"/>
          <w:szCs w:val="16"/>
        </w:rPr>
        <w:t>домление)</w:t>
      </w:r>
      <w:r w:rsidRPr="002B4DE4">
        <w:rPr>
          <w:rFonts w:ascii="Arial" w:hAnsi="Arial" w:cs="Arial"/>
          <w:color w:val="FF0000"/>
          <w:sz w:val="16"/>
          <w:szCs w:val="16"/>
        </w:rPr>
        <w:t xml:space="preserve"> </w:t>
      </w:r>
      <w:r w:rsidRPr="002B4DE4">
        <w:rPr>
          <w:rFonts w:ascii="Arial" w:hAnsi="Arial" w:cs="Arial"/>
          <w:color w:val="000000"/>
          <w:sz w:val="16"/>
          <w:szCs w:val="16"/>
        </w:rPr>
        <w:t>(приложение 4).</w:t>
      </w:r>
    </w:p>
    <w:p w:rsidR="008F2846" w:rsidRPr="002B4DE4" w:rsidRDefault="008F2846" w:rsidP="00451BED">
      <w:pPr>
        <w:ind w:firstLine="284"/>
        <w:jc w:val="both"/>
        <w:rPr>
          <w:rFonts w:ascii="Arial" w:hAnsi="Arial" w:cs="Arial"/>
          <w:sz w:val="16"/>
          <w:szCs w:val="16"/>
        </w:rPr>
      </w:pPr>
      <w:r w:rsidRPr="002B4DE4">
        <w:rPr>
          <w:rFonts w:ascii="Arial" w:hAnsi="Arial" w:cs="Arial"/>
          <w:sz w:val="16"/>
          <w:szCs w:val="16"/>
        </w:rPr>
        <w:t>2.11. При</w:t>
      </w:r>
      <w:r w:rsidRPr="002B4DE4">
        <w:rPr>
          <w:rFonts w:ascii="Arial" w:hAnsi="Arial" w:cs="Arial"/>
          <w:color w:val="FF0000"/>
          <w:sz w:val="16"/>
          <w:szCs w:val="16"/>
        </w:rPr>
        <w:t xml:space="preserve"> </w:t>
      </w:r>
      <w:r w:rsidRPr="002B4DE4">
        <w:rPr>
          <w:rFonts w:ascii="Arial" w:hAnsi="Arial" w:cs="Arial"/>
          <w:sz w:val="16"/>
          <w:szCs w:val="16"/>
        </w:rPr>
        <w:t>подаче заявления через Портал, родителям (законным представителям) детей Уведомление предо</w:t>
      </w:r>
      <w:r w:rsidRPr="002B4DE4">
        <w:rPr>
          <w:rFonts w:ascii="Arial" w:hAnsi="Arial" w:cs="Arial"/>
          <w:sz w:val="16"/>
          <w:szCs w:val="16"/>
        </w:rPr>
        <w:t>с</w:t>
      </w:r>
      <w:r w:rsidRPr="002B4DE4">
        <w:rPr>
          <w:rFonts w:ascii="Arial" w:hAnsi="Arial" w:cs="Arial"/>
          <w:sz w:val="16"/>
          <w:szCs w:val="16"/>
        </w:rPr>
        <w:t xml:space="preserve">тавляется в электронной форме. </w:t>
      </w:r>
    </w:p>
    <w:p w:rsidR="008F2846" w:rsidRPr="002B4DE4" w:rsidRDefault="008F2846" w:rsidP="00451BED">
      <w:pPr>
        <w:ind w:firstLine="284"/>
        <w:jc w:val="both"/>
        <w:rPr>
          <w:rFonts w:ascii="Arial" w:hAnsi="Arial" w:cs="Arial"/>
          <w:sz w:val="16"/>
          <w:szCs w:val="16"/>
        </w:rPr>
      </w:pPr>
      <w:r w:rsidRPr="002B4DE4">
        <w:rPr>
          <w:rFonts w:ascii="Arial" w:hAnsi="Arial" w:cs="Arial"/>
          <w:sz w:val="16"/>
          <w:szCs w:val="16"/>
        </w:rPr>
        <w:t xml:space="preserve">Уведомление в электронной форме направляется на адрес электронной почты, указанный в заявлении на постановку на учет детей. </w:t>
      </w:r>
    </w:p>
    <w:p w:rsidR="008F2846" w:rsidRPr="002B4DE4" w:rsidRDefault="008F2846" w:rsidP="00451BED">
      <w:pPr>
        <w:ind w:firstLine="284"/>
        <w:jc w:val="both"/>
        <w:rPr>
          <w:rFonts w:ascii="Arial" w:hAnsi="Arial" w:cs="Arial"/>
          <w:sz w:val="16"/>
          <w:szCs w:val="16"/>
        </w:rPr>
      </w:pPr>
      <w:r w:rsidRPr="002B4DE4">
        <w:rPr>
          <w:rFonts w:ascii="Arial" w:hAnsi="Arial" w:cs="Arial"/>
          <w:sz w:val="16"/>
          <w:szCs w:val="16"/>
        </w:rPr>
        <w:t>На бумажном носителе Уведомление родители (законные представители) ребенка могут получить</w:t>
      </w:r>
      <w:r w:rsidRPr="002B4DE4">
        <w:rPr>
          <w:rFonts w:ascii="Arial" w:hAnsi="Arial" w:cs="Arial"/>
          <w:b/>
          <w:sz w:val="16"/>
          <w:szCs w:val="16"/>
        </w:rPr>
        <w:t xml:space="preserve"> в течение 10 дней</w:t>
      </w:r>
      <w:r w:rsidRPr="002B4DE4">
        <w:rPr>
          <w:rFonts w:ascii="Arial" w:hAnsi="Arial" w:cs="Arial"/>
          <w:sz w:val="16"/>
          <w:szCs w:val="16"/>
        </w:rPr>
        <w:t xml:space="preserve"> в уполном</w:t>
      </w:r>
      <w:r w:rsidRPr="002B4DE4">
        <w:rPr>
          <w:rFonts w:ascii="Arial" w:hAnsi="Arial" w:cs="Arial"/>
          <w:sz w:val="16"/>
          <w:szCs w:val="16"/>
        </w:rPr>
        <w:t>о</w:t>
      </w:r>
      <w:r w:rsidRPr="002B4DE4">
        <w:rPr>
          <w:rFonts w:ascii="Arial" w:hAnsi="Arial" w:cs="Arial"/>
          <w:sz w:val="16"/>
          <w:szCs w:val="16"/>
        </w:rPr>
        <w:t>ченном органе по адресу: г. Валдай, пр. Комсомольский, д.17А.</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2.12. Уведомление содержит информацию:</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о регистрационном номере заявления и дате подачи заявления;</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о статусе обработки заявления, об основаниях его изменения и комме</w:t>
      </w:r>
      <w:r w:rsidRPr="002B4DE4">
        <w:rPr>
          <w:rFonts w:ascii="Arial" w:hAnsi="Arial" w:cs="Arial"/>
          <w:sz w:val="16"/>
          <w:szCs w:val="16"/>
        </w:rPr>
        <w:t>н</w:t>
      </w:r>
      <w:r w:rsidRPr="002B4DE4">
        <w:rPr>
          <w:rFonts w:ascii="Arial" w:hAnsi="Arial" w:cs="Arial"/>
          <w:sz w:val="16"/>
          <w:szCs w:val="16"/>
        </w:rPr>
        <w:t>тарии к нему;</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о последовательности предоставления места в дошкольном(-ых) отд</w:t>
      </w:r>
      <w:r w:rsidRPr="002B4DE4">
        <w:rPr>
          <w:rFonts w:ascii="Arial" w:hAnsi="Arial" w:cs="Arial"/>
          <w:sz w:val="16"/>
          <w:szCs w:val="16"/>
        </w:rPr>
        <w:t>е</w:t>
      </w:r>
      <w:r w:rsidRPr="002B4DE4">
        <w:rPr>
          <w:rFonts w:ascii="Arial" w:hAnsi="Arial" w:cs="Arial"/>
          <w:sz w:val="16"/>
          <w:szCs w:val="16"/>
        </w:rPr>
        <w:t>лении (- ях);</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о документе о предоставлении места в ДО МАОУ;</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о контактных телефонах уполномоченного органа, по которому родители (законные представители) могут узнать о продвижении оч</w:t>
      </w:r>
      <w:r w:rsidRPr="002B4DE4">
        <w:rPr>
          <w:rFonts w:ascii="Arial" w:hAnsi="Arial" w:cs="Arial"/>
          <w:sz w:val="16"/>
          <w:szCs w:val="16"/>
        </w:rPr>
        <w:t>е</w:t>
      </w:r>
      <w:r w:rsidRPr="002B4DE4">
        <w:rPr>
          <w:rFonts w:ascii="Arial" w:hAnsi="Arial" w:cs="Arial"/>
          <w:sz w:val="16"/>
          <w:szCs w:val="16"/>
        </w:rPr>
        <w:t>реди.</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2.13. Уполномоченный орган через АИС составляет списки актуального спроса и отложенного спроса в соответствии с датой постановки на учет детей и с учетом права на предоставление места в ДО МАОУ в первоочередном (внеоч</w:t>
      </w:r>
      <w:r w:rsidRPr="002B4DE4">
        <w:rPr>
          <w:rFonts w:ascii="Arial" w:hAnsi="Arial" w:cs="Arial"/>
          <w:sz w:val="16"/>
          <w:szCs w:val="16"/>
        </w:rPr>
        <w:t>е</w:t>
      </w:r>
      <w:r w:rsidRPr="002B4DE4">
        <w:rPr>
          <w:rFonts w:ascii="Arial" w:hAnsi="Arial" w:cs="Arial"/>
          <w:sz w:val="16"/>
          <w:szCs w:val="16"/>
        </w:rPr>
        <w:t>редном) порядке.</w:t>
      </w:r>
    </w:p>
    <w:p w:rsidR="008F2846" w:rsidRPr="002B4DE4" w:rsidRDefault="008F2846" w:rsidP="00451BED">
      <w:pPr>
        <w:ind w:firstLine="284"/>
        <w:jc w:val="both"/>
        <w:rPr>
          <w:rFonts w:ascii="Arial" w:hAnsi="Arial" w:cs="Arial"/>
          <w:sz w:val="16"/>
          <w:szCs w:val="16"/>
        </w:rPr>
      </w:pPr>
      <w:r w:rsidRPr="002B4DE4">
        <w:rPr>
          <w:rFonts w:ascii="Arial" w:hAnsi="Arial" w:cs="Arial"/>
          <w:sz w:val="16"/>
          <w:szCs w:val="16"/>
        </w:rPr>
        <w:t>2.14. Список актуального спроса формируется на 1 мая текущего календа</w:t>
      </w:r>
      <w:r w:rsidRPr="002B4DE4">
        <w:rPr>
          <w:rFonts w:ascii="Arial" w:hAnsi="Arial" w:cs="Arial"/>
          <w:sz w:val="16"/>
          <w:szCs w:val="16"/>
        </w:rPr>
        <w:t>р</w:t>
      </w:r>
      <w:r w:rsidRPr="002B4DE4">
        <w:rPr>
          <w:rFonts w:ascii="Arial" w:hAnsi="Arial" w:cs="Arial"/>
          <w:sz w:val="16"/>
          <w:szCs w:val="16"/>
        </w:rPr>
        <w:t xml:space="preserve">ного года. </w:t>
      </w:r>
    </w:p>
    <w:p w:rsidR="008F2846" w:rsidRPr="002B4DE4" w:rsidRDefault="008F2846" w:rsidP="00451BED">
      <w:pPr>
        <w:ind w:firstLine="284"/>
        <w:jc w:val="both"/>
        <w:rPr>
          <w:rFonts w:ascii="Arial" w:hAnsi="Arial" w:cs="Arial"/>
          <w:sz w:val="16"/>
          <w:szCs w:val="16"/>
        </w:rPr>
      </w:pPr>
      <w:r w:rsidRPr="002B4DE4">
        <w:rPr>
          <w:rFonts w:ascii="Arial" w:hAnsi="Arial" w:cs="Arial"/>
          <w:sz w:val="16"/>
          <w:szCs w:val="16"/>
        </w:rPr>
        <w:t>2.15. Дети, родители (законные представители) которых заполнили заявление или внесли изменения в ранее написанное заявление после 1 мая текущего календарного года, нуждающиеся в предоставлении места в ДО МАОУ в тек</w:t>
      </w:r>
      <w:r w:rsidRPr="002B4DE4">
        <w:rPr>
          <w:rFonts w:ascii="Arial" w:hAnsi="Arial" w:cs="Arial"/>
          <w:sz w:val="16"/>
          <w:szCs w:val="16"/>
        </w:rPr>
        <w:t>у</w:t>
      </w:r>
      <w:r w:rsidRPr="002B4DE4">
        <w:rPr>
          <w:rFonts w:ascii="Arial" w:hAnsi="Arial" w:cs="Arial"/>
          <w:sz w:val="16"/>
          <w:szCs w:val="16"/>
        </w:rPr>
        <w:t>щем календарном году, включаются в отложенный спрос, в тоже время, им может быть предоставлено место в ДО МАОУ в п</w:t>
      </w:r>
      <w:r w:rsidRPr="002B4DE4">
        <w:rPr>
          <w:rFonts w:ascii="Arial" w:hAnsi="Arial" w:cs="Arial"/>
          <w:sz w:val="16"/>
          <w:szCs w:val="16"/>
        </w:rPr>
        <w:t>о</w:t>
      </w:r>
      <w:r w:rsidRPr="002B4DE4">
        <w:rPr>
          <w:rFonts w:ascii="Arial" w:hAnsi="Arial" w:cs="Arial"/>
          <w:sz w:val="16"/>
          <w:szCs w:val="16"/>
        </w:rPr>
        <w:t>рядке доукомплектования при наличии свободных (освободившихся, вновь созданных) мест.</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2.16. Родители (законные представители) имеют право внести следующие измен</w:t>
      </w:r>
      <w:r w:rsidRPr="002B4DE4">
        <w:rPr>
          <w:rFonts w:ascii="Arial" w:hAnsi="Arial" w:cs="Arial"/>
          <w:sz w:val="16"/>
          <w:szCs w:val="16"/>
        </w:rPr>
        <w:t>е</w:t>
      </w:r>
      <w:r w:rsidRPr="002B4DE4">
        <w:rPr>
          <w:rFonts w:ascii="Arial" w:hAnsi="Arial" w:cs="Arial"/>
          <w:sz w:val="16"/>
          <w:szCs w:val="16"/>
        </w:rPr>
        <w:t>ния в заявление с сохранением даты постановки ребенка на учет:</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изменить ранее выбранный год поступления ребенка в ДО М</w:t>
      </w:r>
      <w:r w:rsidRPr="002B4DE4">
        <w:rPr>
          <w:rFonts w:ascii="Arial" w:hAnsi="Arial" w:cs="Arial"/>
          <w:sz w:val="16"/>
          <w:szCs w:val="16"/>
        </w:rPr>
        <w:t>А</w:t>
      </w:r>
      <w:r w:rsidRPr="002B4DE4">
        <w:rPr>
          <w:rFonts w:ascii="Arial" w:hAnsi="Arial" w:cs="Arial"/>
          <w:sz w:val="16"/>
          <w:szCs w:val="16"/>
        </w:rPr>
        <w:t xml:space="preserve">ОУ; </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изменить выбранные ранее ДО МАОУ;</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изменить сведения о льготе;</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изменить данные о ребенке (смена фамилии, имени, отчества, адреса).</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Родители (законные представители) могут внести изменения в заявление через личный кабинет на Портале или при личном обращении в уполномоче</w:t>
      </w:r>
      <w:r w:rsidRPr="002B4DE4">
        <w:rPr>
          <w:rFonts w:ascii="Arial" w:hAnsi="Arial" w:cs="Arial"/>
          <w:sz w:val="16"/>
          <w:szCs w:val="16"/>
        </w:rPr>
        <w:t>н</w:t>
      </w:r>
      <w:r w:rsidRPr="002B4DE4">
        <w:rPr>
          <w:rFonts w:ascii="Arial" w:hAnsi="Arial" w:cs="Arial"/>
          <w:sz w:val="16"/>
          <w:szCs w:val="16"/>
        </w:rPr>
        <w:t>ный орган.</w:t>
      </w:r>
    </w:p>
    <w:p w:rsidR="008F2846" w:rsidRPr="002B4DE4" w:rsidRDefault="008F2846" w:rsidP="008F2846">
      <w:pPr>
        <w:shd w:val="clear" w:color="auto" w:fill="FFFFFF"/>
        <w:tabs>
          <w:tab w:val="left" w:pos="1123"/>
        </w:tabs>
        <w:jc w:val="center"/>
        <w:rPr>
          <w:rFonts w:ascii="Arial" w:hAnsi="Arial" w:cs="Arial"/>
          <w:b/>
          <w:color w:val="000000"/>
          <w:sz w:val="16"/>
          <w:szCs w:val="16"/>
        </w:rPr>
      </w:pPr>
      <w:r w:rsidRPr="002B4DE4">
        <w:rPr>
          <w:rFonts w:ascii="Arial" w:hAnsi="Arial" w:cs="Arial"/>
          <w:b/>
          <w:color w:val="000000"/>
          <w:sz w:val="16"/>
          <w:szCs w:val="16"/>
        </w:rPr>
        <w:t>3. Льготные категории граждан, пользующиеся правом на специальные меры поддержки (гарантии) отдельных категорий гр</w:t>
      </w:r>
      <w:r w:rsidRPr="002B4DE4">
        <w:rPr>
          <w:rFonts w:ascii="Arial" w:hAnsi="Arial" w:cs="Arial"/>
          <w:b/>
          <w:color w:val="000000"/>
          <w:sz w:val="16"/>
          <w:szCs w:val="16"/>
        </w:rPr>
        <w:t>а</w:t>
      </w:r>
      <w:r w:rsidRPr="002B4DE4">
        <w:rPr>
          <w:rFonts w:ascii="Arial" w:hAnsi="Arial" w:cs="Arial"/>
          <w:b/>
          <w:color w:val="000000"/>
          <w:sz w:val="16"/>
          <w:szCs w:val="16"/>
        </w:rPr>
        <w:t>ждан и их семей (при необходимости)</w:t>
      </w:r>
    </w:p>
    <w:p w:rsidR="008F2846" w:rsidRPr="002B4DE4" w:rsidRDefault="008F2846" w:rsidP="008F2846">
      <w:pPr>
        <w:ind w:firstLine="284"/>
        <w:jc w:val="both"/>
        <w:rPr>
          <w:rFonts w:ascii="Arial" w:hAnsi="Arial" w:cs="Arial"/>
          <w:color w:val="000000"/>
          <w:sz w:val="16"/>
          <w:szCs w:val="16"/>
        </w:rPr>
      </w:pPr>
      <w:r w:rsidRPr="002B4DE4">
        <w:rPr>
          <w:rFonts w:ascii="Arial" w:hAnsi="Arial" w:cs="Arial"/>
          <w:color w:val="000000"/>
          <w:sz w:val="16"/>
          <w:szCs w:val="16"/>
        </w:rPr>
        <w:t>3.1. При постановке на учет правом на специальные меры поддержки (гарантии) отдельных категорий граждан и их семей (при необходимости) пользуются граждане, льготы которых установлены законодательством Российской Федер</w:t>
      </w:r>
      <w:r w:rsidRPr="002B4DE4">
        <w:rPr>
          <w:rFonts w:ascii="Arial" w:hAnsi="Arial" w:cs="Arial"/>
          <w:color w:val="000000"/>
          <w:sz w:val="16"/>
          <w:szCs w:val="16"/>
        </w:rPr>
        <w:t>а</w:t>
      </w:r>
      <w:r w:rsidRPr="002B4DE4">
        <w:rPr>
          <w:rFonts w:ascii="Arial" w:hAnsi="Arial" w:cs="Arial"/>
          <w:color w:val="000000"/>
          <w:sz w:val="16"/>
          <w:szCs w:val="16"/>
        </w:rPr>
        <w:t>ции.</w:t>
      </w:r>
    </w:p>
    <w:p w:rsidR="008F2846" w:rsidRPr="002B4DE4" w:rsidRDefault="008F2846" w:rsidP="008F2846">
      <w:pPr>
        <w:ind w:firstLine="284"/>
        <w:jc w:val="both"/>
        <w:rPr>
          <w:rFonts w:ascii="Arial" w:hAnsi="Arial" w:cs="Arial"/>
          <w:spacing w:val="-2"/>
          <w:sz w:val="16"/>
          <w:szCs w:val="16"/>
        </w:rPr>
      </w:pPr>
      <w:r w:rsidRPr="002B4DE4">
        <w:rPr>
          <w:rFonts w:ascii="Arial" w:hAnsi="Arial" w:cs="Arial"/>
          <w:color w:val="000000"/>
          <w:sz w:val="16"/>
          <w:szCs w:val="16"/>
        </w:rPr>
        <w:t>3.2.</w:t>
      </w:r>
      <w:r w:rsidRPr="002B4DE4">
        <w:rPr>
          <w:rFonts w:ascii="Arial" w:hAnsi="Arial" w:cs="Arial"/>
          <w:sz w:val="16"/>
          <w:szCs w:val="16"/>
        </w:rPr>
        <w:t xml:space="preserve"> В ДО МАОУ </w:t>
      </w:r>
      <w:r w:rsidRPr="002B4DE4">
        <w:rPr>
          <w:rFonts w:ascii="Arial" w:hAnsi="Arial" w:cs="Arial"/>
          <w:b/>
          <w:sz w:val="16"/>
          <w:szCs w:val="16"/>
        </w:rPr>
        <w:t>во внеочередном</w:t>
      </w:r>
      <w:r w:rsidRPr="002B4DE4">
        <w:rPr>
          <w:rFonts w:ascii="Arial" w:hAnsi="Arial" w:cs="Arial"/>
          <w:sz w:val="16"/>
          <w:szCs w:val="16"/>
        </w:rPr>
        <w:t xml:space="preserve"> порядке принимаются:</w:t>
      </w:r>
    </w:p>
    <w:p w:rsidR="008F2846" w:rsidRPr="002B4DE4" w:rsidRDefault="008F2846" w:rsidP="008F2846">
      <w:pPr>
        <w:shd w:val="clear" w:color="auto" w:fill="FFFFFF"/>
        <w:ind w:firstLine="284"/>
        <w:jc w:val="both"/>
        <w:rPr>
          <w:rFonts w:ascii="Arial" w:hAnsi="Arial" w:cs="Arial"/>
          <w:sz w:val="16"/>
          <w:szCs w:val="16"/>
        </w:rPr>
      </w:pPr>
      <w:r w:rsidRPr="002B4DE4">
        <w:rPr>
          <w:rFonts w:ascii="Arial" w:hAnsi="Arial" w:cs="Arial"/>
          <w:spacing w:val="-2"/>
          <w:sz w:val="16"/>
          <w:szCs w:val="16"/>
        </w:rPr>
        <w:t xml:space="preserve">3.2.1. Дети граждан, подвергшихся воздействию радиации вследствие катастрофы на </w:t>
      </w:r>
      <w:r w:rsidRPr="002B4DE4">
        <w:rPr>
          <w:rFonts w:ascii="Arial" w:hAnsi="Arial" w:cs="Arial"/>
          <w:bCs/>
          <w:sz w:val="16"/>
          <w:szCs w:val="16"/>
        </w:rPr>
        <w:t xml:space="preserve">Чернобыльской АЭС (Закон Российской </w:t>
      </w:r>
      <w:r w:rsidRPr="002B4DE4">
        <w:rPr>
          <w:rFonts w:ascii="Arial" w:hAnsi="Arial" w:cs="Arial"/>
          <w:sz w:val="16"/>
          <w:szCs w:val="16"/>
        </w:rPr>
        <w:t xml:space="preserve">Федерации </w:t>
      </w:r>
      <w:r w:rsidRPr="002B4DE4">
        <w:rPr>
          <w:rFonts w:ascii="Arial" w:hAnsi="Arial" w:cs="Arial"/>
          <w:bCs/>
          <w:sz w:val="16"/>
          <w:szCs w:val="16"/>
        </w:rPr>
        <w:t xml:space="preserve">от 15 мая 1991 года № 1244-1 </w:t>
      </w:r>
      <w:r w:rsidRPr="002B4DE4">
        <w:rPr>
          <w:rFonts w:ascii="Arial" w:hAnsi="Arial" w:cs="Arial"/>
          <w:spacing w:val="-1"/>
          <w:sz w:val="16"/>
          <w:szCs w:val="16"/>
        </w:rPr>
        <w:t xml:space="preserve">«О социальной защите граждан, подвергшихся воздействию радиации вследствие </w:t>
      </w:r>
      <w:r w:rsidRPr="002B4DE4">
        <w:rPr>
          <w:rFonts w:ascii="Arial" w:hAnsi="Arial" w:cs="Arial"/>
          <w:sz w:val="16"/>
          <w:szCs w:val="16"/>
        </w:rPr>
        <w:t>катастрофы на Че</w:t>
      </w:r>
      <w:r w:rsidRPr="002B4DE4">
        <w:rPr>
          <w:rFonts w:ascii="Arial" w:hAnsi="Arial" w:cs="Arial"/>
          <w:sz w:val="16"/>
          <w:szCs w:val="16"/>
        </w:rPr>
        <w:t>р</w:t>
      </w:r>
      <w:r w:rsidRPr="002B4DE4">
        <w:rPr>
          <w:rFonts w:ascii="Arial" w:hAnsi="Arial" w:cs="Arial"/>
          <w:sz w:val="16"/>
          <w:szCs w:val="16"/>
        </w:rPr>
        <w:t>нобыльской АЭС»);</w:t>
      </w:r>
    </w:p>
    <w:p w:rsidR="008F2846" w:rsidRPr="002B4DE4" w:rsidRDefault="008F2846" w:rsidP="008F2846">
      <w:pPr>
        <w:shd w:val="clear" w:color="auto" w:fill="FFFFFF"/>
        <w:ind w:firstLine="284"/>
        <w:jc w:val="both"/>
        <w:rPr>
          <w:rFonts w:ascii="Arial" w:hAnsi="Arial" w:cs="Arial"/>
          <w:sz w:val="16"/>
          <w:szCs w:val="16"/>
        </w:rPr>
      </w:pPr>
      <w:r w:rsidRPr="002B4DE4">
        <w:rPr>
          <w:rFonts w:ascii="Arial" w:hAnsi="Arial" w:cs="Arial"/>
          <w:sz w:val="16"/>
          <w:szCs w:val="16"/>
        </w:rPr>
        <w:t>3.2.2. Дети граждан из подразделений особого риска, а также семей, потерявших кормильца из числа этих граждан (постановление Верховного С</w:t>
      </w:r>
      <w:r w:rsidRPr="002B4DE4">
        <w:rPr>
          <w:rFonts w:ascii="Arial" w:hAnsi="Arial" w:cs="Arial"/>
          <w:sz w:val="16"/>
          <w:szCs w:val="16"/>
        </w:rPr>
        <w:t>о</w:t>
      </w:r>
      <w:r w:rsidRPr="002B4DE4">
        <w:rPr>
          <w:rFonts w:ascii="Arial" w:hAnsi="Arial" w:cs="Arial"/>
          <w:sz w:val="16"/>
          <w:szCs w:val="16"/>
        </w:rPr>
        <w:t>вета Российской Федерации от 27 декабря 1991 года № 2123-1);</w:t>
      </w:r>
    </w:p>
    <w:p w:rsidR="008F2846" w:rsidRPr="002B4DE4" w:rsidRDefault="008F2846" w:rsidP="008F2846">
      <w:pPr>
        <w:shd w:val="clear" w:color="auto" w:fill="FFFFFF"/>
        <w:ind w:firstLine="284"/>
        <w:jc w:val="both"/>
        <w:rPr>
          <w:rFonts w:ascii="Arial" w:hAnsi="Arial" w:cs="Arial"/>
          <w:sz w:val="16"/>
          <w:szCs w:val="16"/>
        </w:rPr>
      </w:pPr>
      <w:r w:rsidRPr="002B4DE4">
        <w:rPr>
          <w:rFonts w:ascii="Arial" w:hAnsi="Arial" w:cs="Arial"/>
          <w:sz w:val="16"/>
          <w:szCs w:val="16"/>
        </w:rPr>
        <w:t>3.2.3. Дети прокуроров (Федеральный закон от 17 января 1992 года № 2202-1 «О прокуратуре Российской Фед</w:t>
      </w:r>
      <w:r w:rsidRPr="002B4DE4">
        <w:rPr>
          <w:rFonts w:ascii="Arial" w:hAnsi="Arial" w:cs="Arial"/>
          <w:sz w:val="16"/>
          <w:szCs w:val="16"/>
        </w:rPr>
        <w:t>е</w:t>
      </w:r>
      <w:r w:rsidRPr="002B4DE4">
        <w:rPr>
          <w:rFonts w:ascii="Arial" w:hAnsi="Arial" w:cs="Arial"/>
          <w:sz w:val="16"/>
          <w:szCs w:val="16"/>
        </w:rPr>
        <w:t>рации»);</w:t>
      </w:r>
    </w:p>
    <w:p w:rsidR="008F2846" w:rsidRPr="002B4DE4" w:rsidRDefault="008F2846" w:rsidP="008F2846">
      <w:pPr>
        <w:shd w:val="clear" w:color="auto" w:fill="FFFFFF"/>
        <w:ind w:firstLine="284"/>
        <w:jc w:val="both"/>
        <w:rPr>
          <w:rFonts w:ascii="Arial" w:hAnsi="Arial" w:cs="Arial"/>
          <w:sz w:val="16"/>
          <w:szCs w:val="16"/>
        </w:rPr>
      </w:pPr>
      <w:r w:rsidRPr="002B4DE4">
        <w:rPr>
          <w:rFonts w:ascii="Arial" w:hAnsi="Arial" w:cs="Arial"/>
          <w:sz w:val="16"/>
          <w:szCs w:val="16"/>
        </w:rPr>
        <w:t>3.2.4. Дети судей (Закон Российской Федерации от 26 июня 1992 года № 3132-1 «О статусе судей в Российской Фед</w:t>
      </w:r>
      <w:r w:rsidRPr="002B4DE4">
        <w:rPr>
          <w:rFonts w:ascii="Arial" w:hAnsi="Arial" w:cs="Arial"/>
          <w:sz w:val="16"/>
          <w:szCs w:val="16"/>
        </w:rPr>
        <w:t>е</w:t>
      </w:r>
      <w:r w:rsidRPr="002B4DE4">
        <w:rPr>
          <w:rFonts w:ascii="Arial" w:hAnsi="Arial" w:cs="Arial"/>
          <w:sz w:val="16"/>
          <w:szCs w:val="16"/>
        </w:rPr>
        <w:t>рации»);</w:t>
      </w:r>
    </w:p>
    <w:p w:rsidR="008F2846" w:rsidRPr="002B4DE4" w:rsidRDefault="008F2846" w:rsidP="008F2846">
      <w:pPr>
        <w:autoSpaceDE w:val="0"/>
        <w:ind w:firstLine="284"/>
        <w:jc w:val="both"/>
        <w:rPr>
          <w:rFonts w:ascii="Arial" w:hAnsi="Arial" w:cs="Arial"/>
          <w:sz w:val="16"/>
          <w:szCs w:val="16"/>
        </w:rPr>
      </w:pPr>
      <w:r w:rsidRPr="002B4DE4">
        <w:rPr>
          <w:rFonts w:ascii="Arial" w:hAnsi="Arial" w:cs="Arial"/>
          <w:sz w:val="16"/>
          <w:szCs w:val="16"/>
        </w:rPr>
        <w:t>3.2.5. Дети сотрудников Следственного комитета Российской Федер</w:t>
      </w:r>
      <w:r w:rsidRPr="002B4DE4">
        <w:rPr>
          <w:rFonts w:ascii="Arial" w:hAnsi="Arial" w:cs="Arial"/>
          <w:sz w:val="16"/>
          <w:szCs w:val="16"/>
        </w:rPr>
        <w:t>а</w:t>
      </w:r>
      <w:r w:rsidRPr="002B4DE4">
        <w:rPr>
          <w:rFonts w:ascii="Arial" w:hAnsi="Arial" w:cs="Arial"/>
          <w:sz w:val="16"/>
          <w:szCs w:val="16"/>
        </w:rPr>
        <w:t>ции (Федеральный закон от 28 декабря 2010 года № 403-ФЗ «О Следственном комитете Российской Федер</w:t>
      </w:r>
      <w:r w:rsidRPr="002B4DE4">
        <w:rPr>
          <w:rFonts w:ascii="Arial" w:hAnsi="Arial" w:cs="Arial"/>
          <w:sz w:val="16"/>
          <w:szCs w:val="16"/>
        </w:rPr>
        <w:t>а</w:t>
      </w:r>
      <w:r w:rsidRPr="002B4DE4">
        <w:rPr>
          <w:rFonts w:ascii="Arial" w:hAnsi="Arial" w:cs="Arial"/>
          <w:sz w:val="16"/>
          <w:szCs w:val="16"/>
        </w:rPr>
        <w:t xml:space="preserve">ции»); </w:t>
      </w:r>
    </w:p>
    <w:p w:rsidR="008F2846" w:rsidRPr="002B4DE4" w:rsidRDefault="008F2846" w:rsidP="008F2846">
      <w:pPr>
        <w:autoSpaceDE w:val="0"/>
        <w:ind w:firstLine="284"/>
        <w:jc w:val="both"/>
        <w:rPr>
          <w:rFonts w:ascii="Arial" w:hAnsi="Arial" w:cs="Arial"/>
          <w:sz w:val="16"/>
          <w:szCs w:val="16"/>
        </w:rPr>
      </w:pPr>
      <w:r w:rsidRPr="002B4DE4">
        <w:rPr>
          <w:rFonts w:ascii="Arial" w:hAnsi="Arial" w:cs="Arial"/>
          <w:sz w:val="16"/>
          <w:szCs w:val="16"/>
        </w:rPr>
        <w:t>3.2.6.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w:t>
      </w:r>
      <w:r w:rsidRPr="002B4DE4">
        <w:rPr>
          <w:rFonts w:ascii="Arial" w:hAnsi="Arial" w:cs="Arial"/>
          <w:sz w:val="16"/>
          <w:szCs w:val="16"/>
        </w:rPr>
        <w:t>ю</w:t>
      </w:r>
      <w:r w:rsidRPr="002B4DE4">
        <w:rPr>
          <w:rFonts w:ascii="Arial" w:hAnsi="Arial" w:cs="Arial"/>
          <w:sz w:val="16"/>
          <w:szCs w:val="16"/>
        </w:rPr>
        <w:t>щих в организации и осуществлении  террористических акций на территории Северо-Кавказского региона  Российской Ф</w:t>
      </w:r>
      <w:r w:rsidRPr="002B4DE4">
        <w:rPr>
          <w:rFonts w:ascii="Arial" w:hAnsi="Arial" w:cs="Arial"/>
          <w:sz w:val="16"/>
          <w:szCs w:val="16"/>
        </w:rPr>
        <w:t>е</w:t>
      </w:r>
      <w:r w:rsidRPr="002B4DE4">
        <w:rPr>
          <w:rFonts w:ascii="Arial" w:hAnsi="Arial" w:cs="Arial"/>
          <w:sz w:val="16"/>
          <w:szCs w:val="16"/>
        </w:rPr>
        <w:t xml:space="preserve">дерации, а также сотрудников и военнослужащих Объединённой группировки войск </w:t>
      </w:r>
      <w:r w:rsidRPr="002B4DE4">
        <w:rPr>
          <w:rFonts w:ascii="Arial" w:hAnsi="Arial" w:cs="Arial"/>
          <w:sz w:val="16"/>
          <w:szCs w:val="16"/>
        </w:rPr>
        <w:lastRenderedPageBreak/>
        <w:t>(сил) по проведению контртеррористических операций на территории Северо-Кавказского региона Российской Федерации (Постановление Правител</w:t>
      </w:r>
      <w:r w:rsidRPr="002B4DE4">
        <w:rPr>
          <w:rFonts w:ascii="Arial" w:hAnsi="Arial" w:cs="Arial"/>
          <w:sz w:val="16"/>
          <w:szCs w:val="16"/>
        </w:rPr>
        <w:t>ь</w:t>
      </w:r>
      <w:r w:rsidRPr="002B4DE4">
        <w:rPr>
          <w:rFonts w:ascii="Arial" w:hAnsi="Arial" w:cs="Arial"/>
          <w:sz w:val="16"/>
          <w:szCs w:val="16"/>
        </w:rPr>
        <w:t>ства Российской Федерации от 09.02.2004 №65 «О дополнительных гарантиях и ко</w:t>
      </w:r>
      <w:r w:rsidRPr="002B4DE4">
        <w:rPr>
          <w:rFonts w:ascii="Arial" w:hAnsi="Arial" w:cs="Arial"/>
          <w:sz w:val="16"/>
          <w:szCs w:val="16"/>
        </w:rPr>
        <w:t>м</w:t>
      </w:r>
      <w:r w:rsidRPr="002B4DE4">
        <w:rPr>
          <w:rFonts w:ascii="Arial" w:hAnsi="Arial" w:cs="Arial"/>
          <w:sz w:val="16"/>
          <w:szCs w:val="16"/>
        </w:rPr>
        <w:t>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w:t>
      </w:r>
      <w:r w:rsidRPr="002B4DE4">
        <w:rPr>
          <w:rFonts w:ascii="Arial" w:hAnsi="Arial" w:cs="Arial"/>
          <w:sz w:val="16"/>
          <w:szCs w:val="16"/>
        </w:rPr>
        <w:t>и</w:t>
      </w:r>
      <w:r w:rsidRPr="002B4DE4">
        <w:rPr>
          <w:rFonts w:ascii="Arial" w:hAnsi="Arial" w:cs="Arial"/>
          <w:sz w:val="16"/>
          <w:szCs w:val="16"/>
        </w:rPr>
        <w:t>тории С</w:t>
      </w:r>
      <w:r w:rsidRPr="002B4DE4">
        <w:rPr>
          <w:rFonts w:ascii="Arial" w:hAnsi="Arial" w:cs="Arial"/>
          <w:sz w:val="16"/>
          <w:szCs w:val="16"/>
        </w:rPr>
        <w:t>е</w:t>
      </w:r>
      <w:r w:rsidRPr="002B4DE4">
        <w:rPr>
          <w:rFonts w:ascii="Arial" w:hAnsi="Arial" w:cs="Arial"/>
          <w:sz w:val="16"/>
          <w:szCs w:val="16"/>
        </w:rPr>
        <w:t>веро-Кавказского региона Российской Федерации»).</w:t>
      </w:r>
    </w:p>
    <w:p w:rsidR="008F2846" w:rsidRPr="002B4DE4" w:rsidRDefault="008F2846" w:rsidP="008F2846">
      <w:pPr>
        <w:shd w:val="clear" w:color="auto" w:fill="FFFFFF"/>
        <w:ind w:firstLine="284"/>
        <w:jc w:val="both"/>
        <w:rPr>
          <w:rFonts w:ascii="Arial" w:hAnsi="Arial" w:cs="Arial"/>
          <w:color w:val="000000"/>
          <w:sz w:val="16"/>
          <w:szCs w:val="16"/>
        </w:rPr>
      </w:pPr>
      <w:r w:rsidRPr="002B4DE4">
        <w:rPr>
          <w:rFonts w:ascii="Arial" w:hAnsi="Arial" w:cs="Arial"/>
          <w:sz w:val="16"/>
          <w:szCs w:val="16"/>
        </w:rPr>
        <w:t>3.2.7. Иные категории граждан, которые в соответствии с действующим законодательством обладают внеочередным порядком зачисления в ДО МАОУ.</w:t>
      </w:r>
    </w:p>
    <w:p w:rsidR="008F2846" w:rsidRPr="002B4DE4" w:rsidRDefault="008F2846" w:rsidP="008F2846">
      <w:pPr>
        <w:ind w:firstLine="284"/>
        <w:jc w:val="both"/>
        <w:rPr>
          <w:rFonts w:ascii="Arial" w:hAnsi="Arial" w:cs="Arial"/>
          <w:sz w:val="16"/>
          <w:szCs w:val="16"/>
        </w:rPr>
      </w:pPr>
      <w:r w:rsidRPr="002B4DE4">
        <w:rPr>
          <w:rFonts w:ascii="Arial" w:hAnsi="Arial" w:cs="Arial"/>
          <w:color w:val="000000"/>
          <w:sz w:val="16"/>
          <w:szCs w:val="16"/>
        </w:rPr>
        <w:t xml:space="preserve">3.3. </w:t>
      </w:r>
      <w:r w:rsidRPr="002B4DE4">
        <w:rPr>
          <w:rFonts w:ascii="Arial" w:hAnsi="Arial" w:cs="Arial"/>
          <w:sz w:val="16"/>
          <w:szCs w:val="16"/>
        </w:rPr>
        <w:t xml:space="preserve">В ДО МАОУ </w:t>
      </w:r>
      <w:r w:rsidRPr="002B4DE4">
        <w:rPr>
          <w:rFonts w:ascii="Arial" w:hAnsi="Arial" w:cs="Arial"/>
          <w:b/>
          <w:sz w:val="16"/>
          <w:szCs w:val="16"/>
        </w:rPr>
        <w:t>в первоочередном</w:t>
      </w:r>
      <w:r w:rsidRPr="002B4DE4">
        <w:rPr>
          <w:rFonts w:ascii="Arial" w:hAnsi="Arial" w:cs="Arial"/>
          <w:sz w:val="16"/>
          <w:szCs w:val="16"/>
        </w:rPr>
        <w:t xml:space="preserve"> порядке принимаются:</w:t>
      </w:r>
    </w:p>
    <w:p w:rsidR="008F2846" w:rsidRPr="002B4DE4" w:rsidRDefault="008F2846" w:rsidP="008F2846">
      <w:pPr>
        <w:shd w:val="clear" w:color="auto" w:fill="FFFFFF"/>
        <w:ind w:firstLine="284"/>
        <w:jc w:val="both"/>
        <w:rPr>
          <w:rFonts w:ascii="Arial" w:hAnsi="Arial" w:cs="Arial"/>
          <w:sz w:val="16"/>
          <w:szCs w:val="16"/>
        </w:rPr>
      </w:pPr>
      <w:r w:rsidRPr="002B4DE4">
        <w:rPr>
          <w:rFonts w:ascii="Arial" w:hAnsi="Arial" w:cs="Arial"/>
          <w:sz w:val="16"/>
          <w:szCs w:val="16"/>
        </w:rPr>
        <w:t>3.3.1. Дети из многодетных семей (Указ Президента Российской Федерации от 5 мая 1992 года № 431 «О мерах по социальной по</w:t>
      </w:r>
      <w:r w:rsidRPr="002B4DE4">
        <w:rPr>
          <w:rFonts w:ascii="Arial" w:hAnsi="Arial" w:cs="Arial"/>
          <w:sz w:val="16"/>
          <w:szCs w:val="16"/>
        </w:rPr>
        <w:t>д</w:t>
      </w:r>
      <w:r w:rsidRPr="002B4DE4">
        <w:rPr>
          <w:rFonts w:ascii="Arial" w:hAnsi="Arial" w:cs="Arial"/>
          <w:sz w:val="16"/>
          <w:szCs w:val="16"/>
        </w:rPr>
        <w:t>держке семей»);</w:t>
      </w:r>
    </w:p>
    <w:p w:rsidR="008F2846" w:rsidRPr="002B4DE4" w:rsidRDefault="008F2846" w:rsidP="008F2846">
      <w:pPr>
        <w:shd w:val="clear" w:color="auto" w:fill="FFFFFF"/>
        <w:ind w:firstLine="284"/>
        <w:jc w:val="both"/>
        <w:rPr>
          <w:rFonts w:ascii="Arial" w:hAnsi="Arial" w:cs="Arial"/>
          <w:spacing w:val="-1"/>
          <w:sz w:val="16"/>
          <w:szCs w:val="16"/>
        </w:rPr>
      </w:pPr>
      <w:r w:rsidRPr="002B4DE4">
        <w:rPr>
          <w:rFonts w:ascii="Arial" w:hAnsi="Arial" w:cs="Arial"/>
          <w:sz w:val="16"/>
          <w:szCs w:val="16"/>
        </w:rPr>
        <w:t>3.3.2. Дети, проживающие в одной семье и имеющие общее место жительства в образовательную организацию, в которой обучаются их братья и (или) сестры (Федеральный закон от 29 декабря 2012 года №273-ФЗ «Об образовании в Росси</w:t>
      </w:r>
      <w:r w:rsidRPr="002B4DE4">
        <w:rPr>
          <w:rFonts w:ascii="Arial" w:hAnsi="Arial" w:cs="Arial"/>
          <w:sz w:val="16"/>
          <w:szCs w:val="16"/>
        </w:rPr>
        <w:t>й</w:t>
      </w:r>
      <w:r w:rsidRPr="002B4DE4">
        <w:rPr>
          <w:rFonts w:ascii="Arial" w:hAnsi="Arial" w:cs="Arial"/>
          <w:sz w:val="16"/>
          <w:szCs w:val="16"/>
        </w:rPr>
        <w:t>ской Федерации»);</w:t>
      </w:r>
    </w:p>
    <w:p w:rsidR="008F2846" w:rsidRPr="002B4DE4" w:rsidRDefault="008F2846" w:rsidP="008F2846">
      <w:pPr>
        <w:shd w:val="clear" w:color="auto" w:fill="FFFFFF"/>
        <w:ind w:left="7" w:right="-46" w:firstLine="284"/>
        <w:jc w:val="both"/>
        <w:rPr>
          <w:rFonts w:ascii="Arial" w:hAnsi="Arial" w:cs="Arial"/>
          <w:sz w:val="16"/>
          <w:szCs w:val="16"/>
        </w:rPr>
      </w:pPr>
      <w:r w:rsidRPr="002B4DE4">
        <w:rPr>
          <w:rFonts w:ascii="Arial" w:hAnsi="Arial" w:cs="Arial"/>
          <w:spacing w:val="-1"/>
          <w:sz w:val="16"/>
          <w:szCs w:val="16"/>
        </w:rPr>
        <w:t xml:space="preserve">3.3.3. Дети-инвалиды и дети, один из родителей которых является инвалидом (Указ </w:t>
      </w:r>
      <w:r w:rsidRPr="002B4DE4">
        <w:rPr>
          <w:rFonts w:ascii="Arial" w:hAnsi="Arial" w:cs="Arial"/>
          <w:sz w:val="16"/>
          <w:szCs w:val="16"/>
        </w:rPr>
        <w:t>Президента Российской Федерации от 2 октября 1992 года № 1157 «О дополнительных мерах государственной поддержки инвалидов»);</w:t>
      </w:r>
    </w:p>
    <w:p w:rsidR="008F2846" w:rsidRPr="002B4DE4" w:rsidRDefault="008F2846" w:rsidP="008F2846">
      <w:pPr>
        <w:shd w:val="clear" w:color="auto" w:fill="FFFFFF"/>
        <w:ind w:left="7" w:right="-46" w:firstLine="284"/>
        <w:jc w:val="both"/>
        <w:rPr>
          <w:rFonts w:ascii="Arial" w:hAnsi="Arial" w:cs="Arial"/>
          <w:sz w:val="16"/>
          <w:szCs w:val="16"/>
        </w:rPr>
      </w:pPr>
      <w:r w:rsidRPr="002B4DE4">
        <w:rPr>
          <w:rFonts w:ascii="Arial" w:hAnsi="Arial" w:cs="Arial"/>
          <w:sz w:val="16"/>
          <w:szCs w:val="16"/>
        </w:rPr>
        <w:t>3.3.4.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года № 76-ФЗ «О статусе военнослуж</w:t>
      </w:r>
      <w:r w:rsidRPr="002B4DE4">
        <w:rPr>
          <w:rFonts w:ascii="Arial" w:hAnsi="Arial" w:cs="Arial"/>
          <w:sz w:val="16"/>
          <w:szCs w:val="16"/>
        </w:rPr>
        <w:t>а</w:t>
      </w:r>
      <w:r w:rsidRPr="002B4DE4">
        <w:rPr>
          <w:rFonts w:ascii="Arial" w:hAnsi="Arial" w:cs="Arial"/>
          <w:sz w:val="16"/>
          <w:szCs w:val="16"/>
        </w:rPr>
        <w:t>щих»);</w:t>
      </w:r>
    </w:p>
    <w:p w:rsidR="008F2846" w:rsidRPr="002B4DE4" w:rsidRDefault="008F2846" w:rsidP="008F2846">
      <w:pPr>
        <w:shd w:val="clear" w:color="auto" w:fill="FFFFFF"/>
        <w:ind w:left="14" w:right="-46" w:firstLine="284"/>
        <w:jc w:val="both"/>
        <w:rPr>
          <w:rFonts w:ascii="Arial" w:hAnsi="Arial" w:cs="Arial"/>
          <w:spacing w:val="-1"/>
          <w:sz w:val="16"/>
          <w:szCs w:val="16"/>
        </w:rPr>
      </w:pPr>
      <w:r w:rsidRPr="002B4DE4">
        <w:rPr>
          <w:rFonts w:ascii="Arial" w:hAnsi="Arial" w:cs="Arial"/>
          <w:sz w:val="16"/>
          <w:szCs w:val="16"/>
        </w:rPr>
        <w:t>3.3.5. Дети сотрудников полиции (Федеральный закон от 7 фе</w:t>
      </w:r>
      <w:r w:rsidRPr="002B4DE4">
        <w:rPr>
          <w:rFonts w:ascii="Arial" w:hAnsi="Arial" w:cs="Arial"/>
          <w:sz w:val="16"/>
          <w:szCs w:val="16"/>
        </w:rPr>
        <w:t>в</w:t>
      </w:r>
      <w:r w:rsidRPr="002B4DE4">
        <w:rPr>
          <w:rFonts w:ascii="Arial" w:hAnsi="Arial" w:cs="Arial"/>
          <w:sz w:val="16"/>
          <w:szCs w:val="16"/>
        </w:rPr>
        <w:t>раля 2011 года № 3-ФЗ «О полиции»);</w:t>
      </w:r>
    </w:p>
    <w:p w:rsidR="008F2846" w:rsidRPr="002B4DE4" w:rsidRDefault="008F2846" w:rsidP="008F2846">
      <w:pPr>
        <w:shd w:val="clear" w:color="auto" w:fill="FFFFFF"/>
        <w:ind w:left="22" w:right="-46" w:firstLine="284"/>
        <w:jc w:val="both"/>
        <w:rPr>
          <w:rFonts w:ascii="Arial" w:hAnsi="Arial" w:cs="Arial"/>
          <w:sz w:val="16"/>
          <w:szCs w:val="16"/>
        </w:rPr>
      </w:pPr>
      <w:r w:rsidRPr="002B4DE4">
        <w:rPr>
          <w:rFonts w:ascii="Arial" w:hAnsi="Arial" w:cs="Arial"/>
          <w:spacing w:val="-1"/>
          <w:sz w:val="16"/>
          <w:szCs w:val="16"/>
        </w:rPr>
        <w:t xml:space="preserve">3.3.6. Дети сотрудника полиции, погибшего (умершего) вследствие увечья или иного </w:t>
      </w:r>
      <w:r w:rsidRPr="002B4DE4">
        <w:rPr>
          <w:rFonts w:ascii="Arial" w:hAnsi="Arial" w:cs="Arial"/>
          <w:sz w:val="16"/>
          <w:szCs w:val="16"/>
        </w:rPr>
        <w:t>повреждения здоровья, полученных в связи с выполнением сл</w:t>
      </w:r>
      <w:r w:rsidRPr="002B4DE4">
        <w:rPr>
          <w:rFonts w:ascii="Arial" w:hAnsi="Arial" w:cs="Arial"/>
          <w:sz w:val="16"/>
          <w:szCs w:val="16"/>
        </w:rPr>
        <w:t>у</w:t>
      </w:r>
      <w:r w:rsidRPr="002B4DE4">
        <w:rPr>
          <w:rFonts w:ascii="Arial" w:hAnsi="Arial" w:cs="Arial"/>
          <w:sz w:val="16"/>
          <w:szCs w:val="16"/>
        </w:rPr>
        <w:t xml:space="preserve">жебных </w:t>
      </w:r>
      <w:r w:rsidRPr="002B4DE4">
        <w:rPr>
          <w:rFonts w:ascii="Arial" w:hAnsi="Arial" w:cs="Arial"/>
          <w:spacing w:val="-1"/>
          <w:sz w:val="16"/>
          <w:szCs w:val="16"/>
        </w:rPr>
        <w:t>обязанностей (Федеральный закон от 7 февраля 2011 года № 3-ФЗ «О пол</w:t>
      </w:r>
      <w:r w:rsidRPr="002B4DE4">
        <w:rPr>
          <w:rFonts w:ascii="Arial" w:hAnsi="Arial" w:cs="Arial"/>
          <w:spacing w:val="-1"/>
          <w:sz w:val="16"/>
          <w:szCs w:val="16"/>
        </w:rPr>
        <w:t>и</w:t>
      </w:r>
      <w:r w:rsidRPr="002B4DE4">
        <w:rPr>
          <w:rFonts w:ascii="Arial" w:hAnsi="Arial" w:cs="Arial"/>
          <w:spacing w:val="-1"/>
          <w:sz w:val="16"/>
          <w:szCs w:val="16"/>
        </w:rPr>
        <w:t>ции»);</w:t>
      </w:r>
    </w:p>
    <w:p w:rsidR="008F2846" w:rsidRPr="002B4DE4" w:rsidRDefault="008F2846" w:rsidP="008F2846">
      <w:pPr>
        <w:shd w:val="clear" w:color="auto" w:fill="FFFFFF"/>
        <w:ind w:left="7" w:right="-46" w:firstLine="284"/>
        <w:jc w:val="both"/>
        <w:rPr>
          <w:rFonts w:ascii="Arial" w:hAnsi="Arial" w:cs="Arial"/>
          <w:sz w:val="16"/>
          <w:szCs w:val="16"/>
        </w:rPr>
      </w:pPr>
      <w:r w:rsidRPr="002B4DE4">
        <w:rPr>
          <w:rFonts w:ascii="Arial" w:hAnsi="Arial" w:cs="Arial"/>
          <w:sz w:val="16"/>
          <w:szCs w:val="16"/>
        </w:rPr>
        <w:t>3.3.7. Дети сотрудника полиции, умершего вследствие заболевания, полученного в период прохождения службы в пол</w:t>
      </w:r>
      <w:r w:rsidRPr="002B4DE4">
        <w:rPr>
          <w:rFonts w:ascii="Arial" w:hAnsi="Arial" w:cs="Arial"/>
          <w:sz w:val="16"/>
          <w:szCs w:val="16"/>
        </w:rPr>
        <w:t>и</w:t>
      </w:r>
      <w:r w:rsidRPr="002B4DE4">
        <w:rPr>
          <w:rFonts w:ascii="Arial" w:hAnsi="Arial" w:cs="Arial"/>
          <w:sz w:val="16"/>
          <w:szCs w:val="16"/>
        </w:rPr>
        <w:t>ции (Федеральный закон от 7 фе</w:t>
      </w:r>
      <w:r w:rsidRPr="002B4DE4">
        <w:rPr>
          <w:rFonts w:ascii="Arial" w:hAnsi="Arial" w:cs="Arial"/>
          <w:sz w:val="16"/>
          <w:szCs w:val="16"/>
        </w:rPr>
        <w:t>в</w:t>
      </w:r>
      <w:r w:rsidRPr="002B4DE4">
        <w:rPr>
          <w:rFonts w:ascii="Arial" w:hAnsi="Arial" w:cs="Arial"/>
          <w:sz w:val="16"/>
          <w:szCs w:val="16"/>
        </w:rPr>
        <w:t>раля 2011 года № 3-ФЗ «О полиции»);</w:t>
      </w:r>
    </w:p>
    <w:p w:rsidR="008F2846" w:rsidRPr="002B4DE4" w:rsidRDefault="008F2846" w:rsidP="008F2846">
      <w:pPr>
        <w:shd w:val="clear" w:color="auto" w:fill="FFFFFF"/>
        <w:ind w:left="22" w:right="-46" w:firstLine="284"/>
        <w:jc w:val="both"/>
        <w:rPr>
          <w:rFonts w:ascii="Arial" w:hAnsi="Arial" w:cs="Arial"/>
          <w:sz w:val="16"/>
          <w:szCs w:val="16"/>
        </w:rPr>
      </w:pPr>
      <w:r w:rsidRPr="002B4DE4">
        <w:rPr>
          <w:rFonts w:ascii="Arial" w:hAnsi="Arial" w:cs="Arial"/>
          <w:sz w:val="16"/>
          <w:szCs w:val="16"/>
        </w:rPr>
        <w:t>3.3.8. Дети гражданина Российской Федерации, уволенного со службы в полиции вследствие увечья или иного повре</w:t>
      </w:r>
      <w:r w:rsidRPr="002B4DE4">
        <w:rPr>
          <w:rFonts w:ascii="Arial" w:hAnsi="Arial" w:cs="Arial"/>
          <w:sz w:val="16"/>
          <w:szCs w:val="16"/>
        </w:rPr>
        <w:t>ж</w:t>
      </w:r>
      <w:r w:rsidRPr="002B4DE4">
        <w:rPr>
          <w:rFonts w:ascii="Arial" w:hAnsi="Arial" w:cs="Arial"/>
          <w:sz w:val="16"/>
          <w:szCs w:val="16"/>
        </w:rPr>
        <w:t>дения здоровья, полученных в связи с выполнением служебных обязанностей и исключивших возможность дальне</w:t>
      </w:r>
      <w:r w:rsidRPr="002B4DE4">
        <w:rPr>
          <w:rFonts w:ascii="Arial" w:hAnsi="Arial" w:cs="Arial"/>
          <w:sz w:val="16"/>
          <w:szCs w:val="16"/>
        </w:rPr>
        <w:t>й</w:t>
      </w:r>
      <w:r w:rsidRPr="002B4DE4">
        <w:rPr>
          <w:rFonts w:ascii="Arial" w:hAnsi="Arial" w:cs="Arial"/>
          <w:sz w:val="16"/>
          <w:szCs w:val="16"/>
        </w:rPr>
        <w:t>шего прохождения службы в полиции (Федеральный закон от 7 февраля 2011 года № 3-ФЗ «О пол</w:t>
      </w:r>
      <w:r w:rsidRPr="002B4DE4">
        <w:rPr>
          <w:rFonts w:ascii="Arial" w:hAnsi="Arial" w:cs="Arial"/>
          <w:sz w:val="16"/>
          <w:szCs w:val="16"/>
        </w:rPr>
        <w:t>и</w:t>
      </w:r>
      <w:r w:rsidRPr="002B4DE4">
        <w:rPr>
          <w:rFonts w:ascii="Arial" w:hAnsi="Arial" w:cs="Arial"/>
          <w:sz w:val="16"/>
          <w:szCs w:val="16"/>
        </w:rPr>
        <w:t>ции»);</w:t>
      </w:r>
    </w:p>
    <w:p w:rsidR="008F2846" w:rsidRPr="002B4DE4" w:rsidRDefault="008F2846" w:rsidP="008F2846">
      <w:pPr>
        <w:shd w:val="clear" w:color="auto" w:fill="FFFFFF"/>
        <w:ind w:left="14" w:right="-46" w:firstLine="284"/>
        <w:jc w:val="both"/>
        <w:rPr>
          <w:rFonts w:ascii="Arial" w:hAnsi="Arial" w:cs="Arial"/>
          <w:sz w:val="16"/>
          <w:szCs w:val="16"/>
        </w:rPr>
      </w:pPr>
      <w:r w:rsidRPr="002B4DE4">
        <w:rPr>
          <w:rFonts w:ascii="Arial" w:hAnsi="Arial" w:cs="Arial"/>
          <w:sz w:val="16"/>
          <w:szCs w:val="16"/>
        </w:rPr>
        <w:t xml:space="preserve">3.3.9. Дети гражданина Российской Федерации, умершего в течение одного года </w:t>
      </w:r>
      <w:r w:rsidRPr="002B4DE4">
        <w:rPr>
          <w:rFonts w:ascii="Arial" w:hAnsi="Arial" w:cs="Arial"/>
          <w:spacing w:val="-1"/>
          <w:sz w:val="16"/>
          <w:szCs w:val="16"/>
        </w:rPr>
        <w:t>после увольнения со службы в полиции вследствие увечья или ин</w:t>
      </w:r>
      <w:r w:rsidRPr="002B4DE4">
        <w:rPr>
          <w:rFonts w:ascii="Arial" w:hAnsi="Arial" w:cs="Arial"/>
          <w:spacing w:val="-1"/>
          <w:sz w:val="16"/>
          <w:szCs w:val="16"/>
        </w:rPr>
        <w:t>о</w:t>
      </w:r>
      <w:r w:rsidRPr="002B4DE4">
        <w:rPr>
          <w:rFonts w:ascii="Arial" w:hAnsi="Arial" w:cs="Arial"/>
          <w:spacing w:val="-1"/>
          <w:sz w:val="16"/>
          <w:szCs w:val="16"/>
        </w:rPr>
        <w:t xml:space="preserve">го повреждения </w:t>
      </w:r>
      <w:r w:rsidRPr="002B4DE4">
        <w:rPr>
          <w:rFonts w:ascii="Arial" w:hAnsi="Arial" w:cs="Arial"/>
          <w:sz w:val="16"/>
          <w:szCs w:val="16"/>
        </w:rPr>
        <w:t xml:space="preserve">здоровья, полученных в связи с выполнением служебных обязанностей, либо </w:t>
      </w:r>
      <w:r w:rsidRPr="002B4DE4">
        <w:rPr>
          <w:rFonts w:ascii="Arial" w:hAnsi="Arial" w:cs="Arial"/>
          <w:spacing w:val="-1"/>
          <w:sz w:val="16"/>
          <w:szCs w:val="16"/>
        </w:rPr>
        <w:t>вследствие заболевания, полученного в период прохожд</w:t>
      </w:r>
      <w:r w:rsidRPr="002B4DE4">
        <w:rPr>
          <w:rFonts w:ascii="Arial" w:hAnsi="Arial" w:cs="Arial"/>
          <w:spacing w:val="-1"/>
          <w:sz w:val="16"/>
          <w:szCs w:val="16"/>
        </w:rPr>
        <w:t>е</w:t>
      </w:r>
      <w:r w:rsidRPr="002B4DE4">
        <w:rPr>
          <w:rFonts w:ascii="Arial" w:hAnsi="Arial" w:cs="Arial"/>
          <w:spacing w:val="-1"/>
          <w:sz w:val="16"/>
          <w:szCs w:val="16"/>
        </w:rPr>
        <w:t xml:space="preserve">ния службы в полиции, </w:t>
      </w:r>
      <w:r w:rsidRPr="002B4DE4">
        <w:rPr>
          <w:rFonts w:ascii="Arial" w:hAnsi="Arial" w:cs="Arial"/>
          <w:sz w:val="16"/>
          <w:szCs w:val="16"/>
        </w:rPr>
        <w:t>исключивших возможность дальнейшего прохожд</w:t>
      </w:r>
      <w:r w:rsidRPr="002B4DE4">
        <w:rPr>
          <w:rFonts w:ascii="Arial" w:hAnsi="Arial" w:cs="Arial"/>
          <w:sz w:val="16"/>
          <w:szCs w:val="16"/>
        </w:rPr>
        <w:t>е</w:t>
      </w:r>
      <w:r w:rsidRPr="002B4DE4">
        <w:rPr>
          <w:rFonts w:ascii="Arial" w:hAnsi="Arial" w:cs="Arial"/>
          <w:sz w:val="16"/>
          <w:szCs w:val="16"/>
        </w:rPr>
        <w:t xml:space="preserve">ния службы в полиции </w:t>
      </w:r>
      <w:r w:rsidRPr="002B4DE4">
        <w:rPr>
          <w:rFonts w:ascii="Arial" w:hAnsi="Arial" w:cs="Arial"/>
          <w:spacing w:val="-1"/>
          <w:sz w:val="16"/>
          <w:szCs w:val="16"/>
        </w:rPr>
        <w:t>(Федеральный закон от 7 февраля 2011 года № 3-ФЗ «О полиции»);</w:t>
      </w:r>
    </w:p>
    <w:p w:rsidR="008F2846" w:rsidRPr="002B4DE4" w:rsidRDefault="008F2846" w:rsidP="008F2846">
      <w:pPr>
        <w:shd w:val="clear" w:color="auto" w:fill="FFFFFF"/>
        <w:ind w:left="29" w:right="-46" w:firstLine="284"/>
        <w:jc w:val="both"/>
        <w:rPr>
          <w:rFonts w:ascii="Arial" w:hAnsi="Arial" w:cs="Arial"/>
          <w:spacing w:val="-1"/>
          <w:sz w:val="16"/>
          <w:szCs w:val="16"/>
        </w:rPr>
      </w:pPr>
      <w:r w:rsidRPr="002B4DE4">
        <w:rPr>
          <w:rFonts w:ascii="Arial" w:hAnsi="Arial" w:cs="Arial"/>
          <w:sz w:val="16"/>
          <w:szCs w:val="16"/>
        </w:rPr>
        <w:t xml:space="preserve">3.3.10. Дети сотрудников органов внутренних дел, не являющихся сотрудниками </w:t>
      </w:r>
      <w:r w:rsidRPr="002B4DE4">
        <w:rPr>
          <w:rFonts w:ascii="Arial" w:hAnsi="Arial" w:cs="Arial"/>
          <w:spacing w:val="-1"/>
          <w:sz w:val="16"/>
          <w:szCs w:val="16"/>
        </w:rPr>
        <w:t>полиции (Федеральный закон от 7 февраля 2011 года № 3-ФЗ «О пол</w:t>
      </w:r>
      <w:r w:rsidRPr="002B4DE4">
        <w:rPr>
          <w:rFonts w:ascii="Arial" w:hAnsi="Arial" w:cs="Arial"/>
          <w:spacing w:val="-1"/>
          <w:sz w:val="16"/>
          <w:szCs w:val="16"/>
        </w:rPr>
        <w:t>и</w:t>
      </w:r>
      <w:r w:rsidRPr="002B4DE4">
        <w:rPr>
          <w:rFonts w:ascii="Arial" w:hAnsi="Arial" w:cs="Arial"/>
          <w:spacing w:val="-1"/>
          <w:sz w:val="16"/>
          <w:szCs w:val="16"/>
        </w:rPr>
        <w:t>ции»);</w:t>
      </w:r>
    </w:p>
    <w:p w:rsidR="008F2846" w:rsidRPr="002B4DE4" w:rsidRDefault="008F2846" w:rsidP="008F2846">
      <w:pPr>
        <w:shd w:val="clear" w:color="auto" w:fill="FFFFFF"/>
        <w:ind w:left="14" w:right="-46" w:firstLine="284"/>
        <w:jc w:val="both"/>
        <w:rPr>
          <w:rFonts w:ascii="Arial" w:hAnsi="Arial" w:cs="Arial"/>
          <w:sz w:val="16"/>
          <w:szCs w:val="16"/>
        </w:rPr>
      </w:pPr>
      <w:r w:rsidRPr="002B4DE4">
        <w:rPr>
          <w:rFonts w:ascii="Arial" w:hAnsi="Arial" w:cs="Arial"/>
          <w:spacing w:val="-1"/>
          <w:sz w:val="16"/>
          <w:szCs w:val="16"/>
        </w:rPr>
        <w:t xml:space="preserve">3.3.11. Дети сотрудников, имеющих специальные звания и проходящих службу в </w:t>
      </w:r>
      <w:r w:rsidRPr="002B4DE4">
        <w:rPr>
          <w:rFonts w:ascii="Arial" w:hAnsi="Arial" w:cs="Arial"/>
          <w:sz w:val="16"/>
          <w:szCs w:val="16"/>
        </w:rPr>
        <w:t>учреждениях и органах уголовно-исполнительной системы, фед</w:t>
      </w:r>
      <w:r w:rsidRPr="002B4DE4">
        <w:rPr>
          <w:rFonts w:ascii="Arial" w:hAnsi="Arial" w:cs="Arial"/>
          <w:sz w:val="16"/>
          <w:szCs w:val="16"/>
        </w:rPr>
        <w:t>е</w:t>
      </w:r>
      <w:r w:rsidRPr="002B4DE4">
        <w:rPr>
          <w:rFonts w:ascii="Arial" w:hAnsi="Arial" w:cs="Arial"/>
          <w:sz w:val="16"/>
          <w:szCs w:val="16"/>
        </w:rPr>
        <w:t xml:space="preserve">ральной </w:t>
      </w:r>
      <w:r w:rsidRPr="002B4DE4">
        <w:rPr>
          <w:rFonts w:ascii="Arial" w:hAnsi="Arial" w:cs="Arial"/>
          <w:spacing w:val="-1"/>
          <w:sz w:val="16"/>
          <w:szCs w:val="16"/>
        </w:rPr>
        <w:t>противопожарной службе Государственной прот</w:t>
      </w:r>
      <w:r w:rsidRPr="002B4DE4">
        <w:rPr>
          <w:rFonts w:ascii="Arial" w:hAnsi="Arial" w:cs="Arial"/>
          <w:spacing w:val="-1"/>
          <w:sz w:val="16"/>
          <w:szCs w:val="16"/>
        </w:rPr>
        <w:t>и</w:t>
      </w:r>
      <w:r w:rsidRPr="002B4DE4">
        <w:rPr>
          <w:rFonts w:ascii="Arial" w:hAnsi="Arial" w:cs="Arial"/>
          <w:spacing w:val="-1"/>
          <w:sz w:val="16"/>
          <w:szCs w:val="16"/>
        </w:rPr>
        <w:t xml:space="preserve">вопожарной службы </w:t>
      </w:r>
      <w:r w:rsidRPr="002B4DE4">
        <w:rPr>
          <w:rFonts w:ascii="Arial" w:hAnsi="Arial" w:cs="Arial"/>
          <w:sz w:val="16"/>
          <w:szCs w:val="16"/>
        </w:rPr>
        <w:t xml:space="preserve">и таможенных органах Российской Федерации (Федеральный закон от 30 декабря </w:t>
      </w:r>
      <w:r w:rsidRPr="002B4DE4">
        <w:rPr>
          <w:rFonts w:ascii="Arial" w:hAnsi="Arial" w:cs="Arial"/>
          <w:spacing w:val="-1"/>
          <w:sz w:val="16"/>
          <w:szCs w:val="16"/>
        </w:rPr>
        <w:t>2012 года № 283-ФЗ «О социальных гарантиях сотрудн</w:t>
      </w:r>
      <w:r w:rsidRPr="002B4DE4">
        <w:rPr>
          <w:rFonts w:ascii="Arial" w:hAnsi="Arial" w:cs="Arial"/>
          <w:spacing w:val="-1"/>
          <w:sz w:val="16"/>
          <w:szCs w:val="16"/>
        </w:rPr>
        <w:t>и</w:t>
      </w:r>
      <w:r w:rsidRPr="002B4DE4">
        <w:rPr>
          <w:rFonts w:ascii="Arial" w:hAnsi="Arial" w:cs="Arial"/>
          <w:spacing w:val="-1"/>
          <w:sz w:val="16"/>
          <w:szCs w:val="16"/>
        </w:rPr>
        <w:t xml:space="preserve">кам некоторых федеральных </w:t>
      </w:r>
      <w:r w:rsidRPr="002B4DE4">
        <w:rPr>
          <w:rFonts w:ascii="Arial" w:hAnsi="Arial" w:cs="Arial"/>
          <w:sz w:val="16"/>
          <w:szCs w:val="16"/>
        </w:rPr>
        <w:t>органов исполнительной власти и внесении изменений в отдел</w:t>
      </w:r>
      <w:r w:rsidRPr="002B4DE4">
        <w:rPr>
          <w:rFonts w:ascii="Arial" w:hAnsi="Arial" w:cs="Arial"/>
          <w:sz w:val="16"/>
          <w:szCs w:val="16"/>
        </w:rPr>
        <w:t>ь</w:t>
      </w:r>
      <w:r w:rsidRPr="002B4DE4">
        <w:rPr>
          <w:rFonts w:ascii="Arial" w:hAnsi="Arial" w:cs="Arial"/>
          <w:sz w:val="16"/>
          <w:szCs w:val="16"/>
        </w:rPr>
        <w:t>ные законодательные акты Российской Федерации»);</w:t>
      </w:r>
    </w:p>
    <w:p w:rsidR="008F2846" w:rsidRPr="002B4DE4" w:rsidRDefault="008F2846" w:rsidP="008F2846">
      <w:pPr>
        <w:shd w:val="clear" w:color="auto" w:fill="FFFFFF"/>
        <w:tabs>
          <w:tab w:val="left" w:pos="4939"/>
        </w:tabs>
        <w:ind w:left="14" w:right="-46" w:firstLine="284"/>
        <w:jc w:val="both"/>
        <w:rPr>
          <w:rFonts w:ascii="Arial" w:hAnsi="Arial" w:cs="Arial"/>
          <w:spacing w:val="-1"/>
          <w:sz w:val="16"/>
          <w:szCs w:val="16"/>
        </w:rPr>
      </w:pPr>
      <w:r w:rsidRPr="002B4DE4">
        <w:rPr>
          <w:rFonts w:ascii="Arial" w:hAnsi="Arial" w:cs="Arial"/>
          <w:sz w:val="16"/>
          <w:szCs w:val="16"/>
        </w:rPr>
        <w:t>3.3.12. Дети сотрудника, имевшего специальное звание и проходившего службу в учреждениях и органах уголовно-исполнительной системы, фед</w:t>
      </w:r>
      <w:r w:rsidRPr="002B4DE4">
        <w:rPr>
          <w:rFonts w:ascii="Arial" w:hAnsi="Arial" w:cs="Arial"/>
          <w:sz w:val="16"/>
          <w:szCs w:val="16"/>
        </w:rPr>
        <w:t>е</w:t>
      </w:r>
      <w:r w:rsidRPr="002B4DE4">
        <w:rPr>
          <w:rFonts w:ascii="Arial" w:hAnsi="Arial" w:cs="Arial"/>
          <w:sz w:val="16"/>
          <w:szCs w:val="16"/>
        </w:rPr>
        <w:t>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w:t>
      </w:r>
      <w:r w:rsidRPr="002B4DE4">
        <w:rPr>
          <w:rFonts w:ascii="Arial" w:hAnsi="Arial" w:cs="Arial"/>
          <w:sz w:val="16"/>
          <w:szCs w:val="16"/>
        </w:rPr>
        <w:t>о</w:t>
      </w:r>
      <w:r w:rsidRPr="002B4DE4">
        <w:rPr>
          <w:rFonts w:ascii="Arial" w:hAnsi="Arial" w:cs="Arial"/>
          <w:sz w:val="16"/>
          <w:szCs w:val="16"/>
        </w:rPr>
        <w:t xml:space="preserve">гибшего (умершего) вследствие увечья или иного повреждения здоровья, полученных в связи с выполнением </w:t>
      </w:r>
      <w:r w:rsidRPr="002B4DE4">
        <w:rPr>
          <w:rFonts w:ascii="Arial" w:hAnsi="Arial" w:cs="Arial"/>
          <w:spacing w:val="-1"/>
          <w:sz w:val="16"/>
          <w:szCs w:val="16"/>
        </w:rPr>
        <w:t xml:space="preserve">служебных обязанностей (Федеральный закон от 30 декабря 2012 года № 283-ФЗ «О </w:t>
      </w:r>
      <w:r w:rsidRPr="002B4DE4">
        <w:rPr>
          <w:rFonts w:ascii="Arial" w:hAnsi="Arial" w:cs="Arial"/>
          <w:sz w:val="16"/>
          <w:szCs w:val="16"/>
        </w:rPr>
        <w:t>социальных гарантиях сотрудникам некоторых ф</w:t>
      </w:r>
      <w:r w:rsidRPr="002B4DE4">
        <w:rPr>
          <w:rFonts w:ascii="Arial" w:hAnsi="Arial" w:cs="Arial"/>
          <w:sz w:val="16"/>
          <w:szCs w:val="16"/>
        </w:rPr>
        <w:t>е</w:t>
      </w:r>
      <w:r w:rsidRPr="002B4DE4">
        <w:rPr>
          <w:rFonts w:ascii="Arial" w:hAnsi="Arial" w:cs="Arial"/>
          <w:sz w:val="16"/>
          <w:szCs w:val="16"/>
        </w:rPr>
        <w:t>деральных органов исполнительной власти и внесении изменений в отдельные законодательные акты Российской Ф</w:t>
      </w:r>
      <w:r w:rsidRPr="002B4DE4">
        <w:rPr>
          <w:rFonts w:ascii="Arial" w:hAnsi="Arial" w:cs="Arial"/>
          <w:sz w:val="16"/>
          <w:szCs w:val="16"/>
        </w:rPr>
        <w:t>е</w:t>
      </w:r>
      <w:r w:rsidRPr="002B4DE4">
        <w:rPr>
          <w:rFonts w:ascii="Arial" w:hAnsi="Arial" w:cs="Arial"/>
          <w:sz w:val="16"/>
          <w:szCs w:val="16"/>
        </w:rPr>
        <w:t>дерации»);</w:t>
      </w:r>
    </w:p>
    <w:p w:rsidR="008F2846" w:rsidRPr="002B4DE4" w:rsidRDefault="008F2846" w:rsidP="008F2846">
      <w:pPr>
        <w:shd w:val="clear" w:color="auto" w:fill="FFFFFF"/>
        <w:ind w:right="-46" w:firstLine="284"/>
        <w:jc w:val="both"/>
        <w:rPr>
          <w:rFonts w:ascii="Arial" w:hAnsi="Arial" w:cs="Arial"/>
          <w:spacing w:val="-1"/>
          <w:sz w:val="16"/>
          <w:szCs w:val="16"/>
        </w:rPr>
      </w:pPr>
      <w:r w:rsidRPr="002B4DE4">
        <w:rPr>
          <w:rFonts w:ascii="Arial" w:hAnsi="Arial" w:cs="Arial"/>
          <w:spacing w:val="-1"/>
          <w:sz w:val="16"/>
          <w:szCs w:val="16"/>
        </w:rPr>
        <w:t xml:space="preserve">3.3.13. Дети сотрудника, имевшего специальное звание и проходившего службу в </w:t>
      </w:r>
      <w:r w:rsidRPr="002B4DE4">
        <w:rPr>
          <w:rFonts w:ascii="Arial" w:hAnsi="Arial" w:cs="Arial"/>
          <w:sz w:val="16"/>
          <w:szCs w:val="16"/>
        </w:rPr>
        <w:t>учреждениях и органах уголовно-исполнительной системы, фед</w:t>
      </w:r>
      <w:r w:rsidRPr="002B4DE4">
        <w:rPr>
          <w:rFonts w:ascii="Arial" w:hAnsi="Arial" w:cs="Arial"/>
          <w:sz w:val="16"/>
          <w:szCs w:val="16"/>
        </w:rPr>
        <w:t>е</w:t>
      </w:r>
      <w:r w:rsidRPr="002B4DE4">
        <w:rPr>
          <w:rFonts w:ascii="Arial" w:hAnsi="Arial" w:cs="Arial"/>
          <w:sz w:val="16"/>
          <w:szCs w:val="16"/>
        </w:rPr>
        <w:t xml:space="preserve">ральной </w:t>
      </w:r>
      <w:r w:rsidRPr="002B4DE4">
        <w:rPr>
          <w:rFonts w:ascii="Arial" w:hAnsi="Arial" w:cs="Arial"/>
          <w:spacing w:val="-1"/>
          <w:sz w:val="16"/>
          <w:szCs w:val="16"/>
        </w:rPr>
        <w:t xml:space="preserve">противопожарной службе Государственной противопожарной службы, органах по </w:t>
      </w:r>
      <w:r w:rsidRPr="002B4DE4">
        <w:rPr>
          <w:rFonts w:ascii="Arial" w:hAnsi="Arial" w:cs="Arial"/>
          <w:sz w:val="16"/>
          <w:szCs w:val="16"/>
        </w:rPr>
        <w:t xml:space="preserve">контролю за оборотом наркотических средств и психотропных веществ и таможенных органах Российской Федерации, умершего вследствие заболевания, </w:t>
      </w:r>
      <w:r w:rsidRPr="002B4DE4">
        <w:rPr>
          <w:rFonts w:ascii="Arial" w:hAnsi="Arial" w:cs="Arial"/>
          <w:spacing w:val="-1"/>
          <w:sz w:val="16"/>
          <w:szCs w:val="16"/>
        </w:rPr>
        <w:t>полученного в период прохождения службы в учреждениях и органах (Федеральный</w:t>
      </w:r>
      <w:r w:rsidRPr="002B4DE4">
        <w:rPr>
          <w:rFonts w:ascii="Arial" w:hAnsi="Arial" w:cs="Arial"/>
          <w:sz w:val="16"/>
          <w:szCs w:val="16"/>
        </w:rPr>
        <w:t xml:space="preserve"> закон от 30 декабря 2012 года № 283-ФЗ «О социальных гарантиях сотрудникам некоторых федеральных органов исполнител</w:t>
      </w:r>
      <w:r w:rsidRPr="002B4DE4">
        <w:rPr>
          <w:rFonts w:ascii="Arial" w:hAnsi="Arial" w:cs="Arial"/>
          <w:sz w:val="16"/>
          <w:szCs w:val="16"/>
        </w:rPr>
        <w:t>ь</w:t>
      </w:r>
      <w:r w:rsidRPr="002B4DE4">
        <w:rPr>
          <w:rFonts w:ascii="Arial" w:hAnsi="Arial" w:cs="Arial"/>
          <w:sz w:val="16"/>
          <w:szCs w:val="16"/>
        </w:rPr>
        <w:t>ной власти и внесении изменений в отдельные законодательные акты Российской Федерации»);</w:t>
      </w:r>
    </w:p>
    <w:p w:rsidR="008F2846" w:rsidRPr="002B4DE4" w:rsidRDefault="008F2846" w:rsidP="008F2846">
      <w:pPr>
        <w:shd w:val="clear" w:color="auto" w:fill="FFFFFF"/>
        <w:ind w:left="14" w:right="-46" w:firstLine="284"/>
        <w:jc w:val="both"/>
        <w:rPr>
          <w:rFonts w:ascii="Arial" w:hAnsi="Arial" w:cs="Arial"/>
          <w:spacing w:val="-1"/>
          <w:sz w:val="16"/>
          <w:szCs w:val="16"/>
        </w:rPr>
      </w:pPr>
      <w:r w:rsidRPr="002B4DE4">
        <w:rPr>
          <w:rFonts w:ascii="Arial" w:hAnsi="Arial" w:cs="Arial"/>
          <w:spacing w:val="-1"/>
          <w:sz w:val="16"/>
          <w:szCs w:val="16"/>
        </w:rPr>
        <w:t>3.3.14. Дети гражданина Российской Федерации, имевшего специальное звание и проходившего службу в учрежд</w:t>
      </w:r>
      <w:r w:rsidRPr="002B4DE4">
        <w:rPr>
          <w:rFonts w:ascii="Arial" w:hAnsi="Arial" w:cs="Arial"/>
          <w:spacing w:val="-1"/>
          <w:sz w:val="16"/>
          <w:szCs w:val="16"/>
        </w:rPr>
        <w:t>е</w:t>
      </w:r>
      <w:r w:rsidRPr="002B4DE4">
        <w:rPr>
          <w:rFonts w:ascii="Arial" w:hAnsi="Arial" w:cs="Arial"/>
          <w:spacing w:val="-1"/>
          <w:sz w:val="16"/>
          <w:szCs w:val="16"/>
        </w:rPr>
        <w:t xml:space="preserve">ниях и органах уголовно-исполнительной системы, федеральной противопожарной службе Государственной противопожарной службы, </w:t>
      </w:r>
      <w:r w:rsidRPr="002B4DE4">
        <w:rPr>
          <w:rFonts w:ascii="Arial" w:hAnsi="Arial" w:cs="Arial"/>
          <w:spacing w:val="-2"/>
          <w:sz w:val="16"/>
          <w:szCs w:val="16"/>
        </w:rPr>
        <w:t>органах по контролю за оборотом наркот</w:t>
      </w:r>
      <w:r w:rsidRPr="002B4DE4">
        <w:rPr>
          <w:rFonts w:ascii="Arial" w:hAnsi="Arial" w:cs="Arial"/>
          <w:spacing w:val="-2"/>
          <w:sz w:val="16"/>
          <w:szCs w:val="16"/>
        </w:rPr>
        <w:t>и</w:t>
      </w:r>
      <w:r w:rsidRPr="002B4DE4">
        <w:rPr>
          <w:rFonts w:ascii="Arial" w:hAnsi="Arial" w:cs="Arial"/>
          <w:spacing w:val="-2"/>
          <w:sz w:val="16"/>
          <w:szCs w:val="16"/>
        </w:rPr>
        <w:t xml:space="preserve">ческих средств и психотропных веществ и </w:t>
      </w:r>
      <w:r w:rsidRPr="002B4DE4">
        <w:rPr>
          <w:rFonts w:ascii="Arial" w:hAnsi="Arial" w:cs="Arial"/>
          <w:sz w:val="16"/>
          <w:szCs w:val="16"/>
        </w:rPr>
        <w:t xml:space="preserve">таможенных органах Российской Федерации, уволенного со службы в учреждениях </w:t>
      </w:r>
      <w:r w:rsidRPr="002B4DE4">
        <w:rPr>
          <w:rFonts w:ascii="Arial" w:hAnsi="Arial" w:cs="Arial"/>
          <w:spacing w:val="-2"/>
          <w:sz w:val="16"/>
          <w:szCs w:val="16"/>
        </w:rPr>
        <w:t>и органах вследствие ув</w:t>
      </w:r>
      <w:r w:rsidRPr="002B4DE4">
        <w:rPr>
          <w:rFonts w:ascii="Arial" w:hAnsi="Arial" w:cs="Arial"/>
          <w:spacing w:val="-2"/>
          <w:sz w:val="16"/>
          <w:szCs w:val="16"/>
        </w:rPr>
        <w:t>е</w:t>
      </w:r>
      <w:r w:rsidRPr="002B4DE4">
        <w:rPr>
          <w:rFonts w:ascii="Arial" w:hAnsi="Arial" w:cs="Arial"/>
          <w:spacing w:val="-2"/>
          <w:sz w:val="16"/>
          <w:szCs w:val="16"/>
        </w:rPr>
        <w:t xml:space="preserve">чья или иного повреждения здоровья, полученных в связи с </w:t>
      </w:r>
      <w:r w:rsidRPr="002B4DE4">
        <w:rPr>
          <w:rFonts w:ascii="Arial" w:hAnsi="Arial" w:cs="Arial"/>
          <w:sz w:val="16"/>
          <w:szCs w:val="16"/>
        </w:rPr>
        <w:t>выполнением служебных обязанностей и исключивших возможность дальнейшего прохожд</w:t>
      </w:r>
      <w:r w:rsidRPr="002B4DE4">
        <w:rPr>
          <w:rFonts w:ascii="Arial" w:hAnsi="Arial" w:cs="Arial"/>
          <w:sz w:val="16"/>
          <w:szCs w:val="16"/>
        </w:rPr>
        <w:t>е</w:t>
      </w:r>
      <w:r w:rsidRPr="002B4DE4">
        <w:rPr>
          <w:rFonts w:ascii="Arial" w:hAnsi="Arial" w:cs="Arial"/>
          <w:sz w:val="16"/>
          <w:szCs w:val="16"/>
        </w:rPr>
        <w:t xml:space="preserve">ния службы в учреждениях и органах (Федеральный закон от 30 декабря </w:t>
      </w:r>
      <w:r w:rsidRPr="002B4DE4">
        <w:rPr>
          <w:rFonts w:ascii="Arial" w:hAnsi="Arial" w:cs="Arial"/>
          <w:spacing w:val="-1"/>
          <w:sz w:val="16"/>
          <w:szCs w:val="16"/>
        </w:rPr>
        <w:t>2012 года № 283-ФЗ «О социальных гарантиях сотрудникам некоторых фед</w:t>
      </w:r>
      <w:r w:rsidRPr="002B4DE4">
        <w:rPr>
          <w:rFonts w:ascii="Arial" w:hAnsi="Arial" w:cs="Arial"/>
          <w:spacing w:val="-1"/>
          <w:sz w:val="16"/>
          <w:szCs w:val="16"/>
        </w:rPr>
        <w:t>е</w:t>
      </w:r>
      <w:r w:rsidRPr="002B4DE4">
        <w:rPr>
          <w:rFonts w:ascii="Arial" w:hAnsi="Arial" w:cs="Arial"/>
          <w:spacing w:val="-1"/>
          <w:sz w:val="16"/>
          <w:szCs w:val="16"/>
        </w:rPr>
        <w:t xml:space="preserve">ральных </w:t>
      </w:r>
      <w:r w:rsidRPr="002B4DE4">
        <w:rPr>
          <w:rFonts w:ascii="Arial" w:hAnsi="Arial" w:cs="Arial"/>
          <w:sz w:val="16"/>
          <w:szCs w:val="16"/>
        </w:rPr>
        <w:t>органов исполнительной власти и внесении изменений в отдельные законодательные акты Российской Фед</w:t>
      </w:r>
      <w:r w:rsidRPr="002B4DE4">
        <w:rPr>
          <w:rFonts w:ascii="Arial" w:hAnsi="Arial" w:cs="Arial"/>
          <w:sz w:val="16"/>
          <w:szCs w:val="16"/>
        </w:rPr>
        <w:t>е</w:t>
      </w:r>
      <w:r w:rsidRPr="002B4DE4">
        <w:rPr>
          <w:rFonts w:ascii="Arial" w:hAnsi="Arial" w:cs="Arial"/>
          <w:sz w:val="16"/>
          <w:szCs w:val="16"/>
        </w:rPr>
        <w:t>рации»);</w:t>
      </w:r>
    </w:p>
    <w:p w:rsidR="008F2846" w:rsidRPr="002B4DE4" w:rsidRDefault="008F2846" w:rsidP="008F2846">
      <w:pPr>
        <w:shd w:val="clear" w:color="auto" w:fill="FFFFFF"/>
        <w:ind w:left="14" w:right="-46" w:firstLine="284"/>
        <w:jc w:val="both"/>
        <w:rPr>
          <w:rFonts w:ascii="Arial" w:hAnsi="Arial" w:cs="Arial"/>
          <w:sz w:val="16"/>
          <w:szCs w:val="16"/>
        </w:rPr>
      </w:pPr>
      <w:r w:rsidRPr="002B4DE4">
        <w:rPr>
          <w:rFonts w:ascii="Arial" w:hAnsi="Arial" w:cs="Arial"/>
          <w:spacing w:val="-1"/>
          <w:sz w:val="16"/>
          <w:szCs w:val="16"/>
        </w:rPr>
        <w:t xml:space="preserve">3.3.15. Дети гражданина Российской Федерации, имевшего специальное звание и </w:t>
      </w:r>
      <w:r w:rsidRPr="002B4DE4">
        <w:rPr>
          <w:rFonts w:ascii="Arial" w:hAnsi="Arial" w:cs="Arial"/>
          <w:sz w:val="16"/>
          <w:szCs w:val="16"/>
        </w:rPr>
        <w:t>проходившего службу в учрежд</w:t>
      </w:r>
      <w:r w:rsidRPr="002B4DE4">
        <w:rPr>
          <w:rFonts w:ascii="Arial" w:hAnsi="Arial" w:cs="Arial"/>
          <w:sz w:val="16"/>
          <w:szCs w:val="16"/>
        </w:rPr>
        <w:t>е</w:t>
      </w:r>
      <w:r w:rsidRPr="002B4DE4">
        <w:rPr>
          <w:rFonts w:ascii="Arial" w:hAnsi="Arial" w:cs="Arial"/>
          <w:sz w:val="16"/>
          <w:szCs w:val="16"/>
        </w:rPr>
        <w:t xml:space="preserve">ниях и органах уголовно-исполнительной системы, </w:t>
      </w:r>
      <w:r w:rsidRPr="002B4DE4">
        <w:rPr>
          <w:rFonts w:ascii="Arial" w:hAnsi="Arial" w:cs="Arial"/>
          <w:spacing w:val="-1"/>
          <w:sz w:val="16"/>
          <w:szCs w:val="16"/>
        </w:rPr>
        <w:t>федеральной противопожарной службе Государственной противопожарной службы, органах по контролю за оборотом наркот</w:t>
      </w:r>
      <w:r w:rsidRPr="002B4DE4">
        <w:rPr>
          <w:rFonts w:ascii="Arial" w:hAnsi="Arial" w:cs="Arial"/>
          <w:spacing w:val="-1"/>
          <w:sz w:val="16"/>
          <w:szCs w:val="16"/>
        </w:rPr>
        <w:t>и</w:t>
      </w:r>
      <w:r w:rsidRPr="002B4DE4">
        <w:rPr>
          <w:rFonts w:ascii="Arial" w:hAnsi="Arial" w:cs="Arial"/>
          <w:spacing w:val="-1"/>
          <w:sz w:val="16"/>
          <w:szCs w:val="16"/>
        </w:rPr>
        <w:t xml:space="preserve">ческих средств и психотропных веществ и </w:t>
      </w:r>
      <w:r w:rsidRPr="002B4DE4">
        <w:rPr>
          <w:rFonts w:ascii="Arial" w:hAnsi="Arial" w:cs="Arial"/>
          <w:sz w:val="16"/>
          <w:szCs w:val="16"/>
        </w:rPr>
        <w:t>таможенных органах Росси</w:t>
      </w:r>
      <w:r w:rsidRPr="002B4DE4">
        <w:rPr>
          <w:rFonts w:ascii="Arial" w:hAnsi="Arial" w:cs="Arial"/>
          <w:sz w:val="16"/>
          <w:szCs w:val="16"/>
        </w:rPr>
        <w:t>й</w:t>
      </w:r>
      <w:r w:rsidRPr="002B4DE4">
        <w:rPr>
          <w:rFonts w:ascii="Arial" w:hAnsi="Arial" w:cs="Arial"/>
          <w:sz w:val="16"/>
          <w:szCs w:val="16"/>
        </w:rPr>
        <w:t>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w:t>
      </w:r>
      <w:r w:rsidRPr="002B4DE4">
        <w:rPr>
          <w:rFonts w:ascii="Arial" w:hAnsi="Arial" w:cs="Arial"/>
          <w:sz w:val="16"/>
          <w:szCs w:val="16"/>
        </w:rPr>
        <w:t>д</w:t>
      </w:r>
      <w:r w:rsidRPr="002B4DE4">
        <w:rPr>
          <w:rFonts w:ascii="Arial" w:hAnsi="Arial" w:cs="Arial"/>
          <w:sz w:val="16"/>
          <w:szCs w:val="16"/>
        </w:rPr>
        <w:t>ствие заболевания, полученного в период прохождения службы в учреждениях и органах, исключивших возможность дальнейшего пр</w:t>
      </w:r>
      <w:r w:rsidRPr="002B4DE4">
        <w:rPr>
          <w:rFonts w:ascii="Arial" w:hAnsi="Arial" w:cs="Arial"/>
          <w:sz w:val="16"/>
          <w:szCs w:val="16"/>
        </w:rPr>
        <w:t>о</w:t>
      </w:r>
      <w:r w:rsidRPr="002B4DE4">
        <w:rPr>
          <w:rFonts w:ascii="Arial" w:hAnsi="Arial" w:cs="Arial"/>
          <w:sz w:val="16"/>
          <w:szCs w:val="16"/>
        </w:rPr>
        <w:t xml:space="preserve">хождения службы в учреждениях и органах (Федеральный закон от 30 декабря </w:t>
      </w:r>
      <w:r w:rsidRPr="002B4DE4">
        <w:rPr>
          <w:rFonts w:ascii="Arial" w:hAnsi="Arial" w:cs="Arial"/>
          <w:spacing w:val="-1"/>
          <w:sz w:val="16"/>
          <w:szCs w:val="16"/>
        </w:rPr>
        <w:t xml:space="preserve">2012 года № 283-ФЗ «О социальных гарантиях сотрудникам некоторых федеральных </w:t>
      </w:r>
      <w:r w:rsidRPr="002B4DE4">
        <w:rPr>
          <w:rFonts w:ascii="Arial" w:hAnsi="Arial" w:cs="Arial"/>
          <w:sz w:val="16"/>
          <w:szCs w:val="16"/>
        </w:rPr>
        <w:t>орг</w:t>
      </w:r>
      <w:r w:rsidRPr="002B4DE4">
        <w:rPr>
          <w:rFonts w:ascii="Arial" w:hAnsi="Arial" w:cs="Arial"/>
          <w:sz w:val="16"/>
          <w:szCs w:val="16"/>
        </w:rPr>
        <w:t>а</w:t>
      </w:r>
      <w:r w:rsidRPr="002B4DE4">
        <w:rPr>
          <w:rFonts w:ascii="Arial" w:hAnsi="Arial" w:cs="Arial"/>
          <w:sz w:val="16"/>
          <w:szCs w:val="16"/>
        </w:rPr>
        <w:t>нов исполнительной власти и внесении изменений в отдельные законодател</w:t>
      </w:r>
      <w:r w:rsidRPr="002B4DE4">
        <w:rPr>
          <w:rFonts w:ascii="Arial" w:hAnsi="Arial" w:cs="Arial"/>
          <w:sz w:val="16"/>
          <w:szCs w:val="16"/>
        </w:rPr>
        <w:t>ь</w:t>
      </w:r>
      <w:r w:rsidRPr="002B4DE4">
        <w:rPr>
          <w:rFonts w:ascii="Arial" w:hAnsi="Arial" w:cs="Arial"/>
          <w:sz w:val="16"/>
          <w:szCs w:val="16"/>
        </w:rPr>
        <w:t>ные акты Российской Федерации»);</w:t>
      </w:r>
    </w:p>
    <w:p w:rsidR="008F2846" w:rsidRPr="002B4DE4" w:rsidRDefault="008F2846" w:rsidP="008F2846">
      <w:pPr>
        <w:shd w:val="clear" w:color="auto" w:fill="FFFFFF"/>
        <w:ind w:left="22" w:right="-46" w:firstLine="284"/>
        <w:jc w:val="both"/>
        <w:rPr>
          <w:rFonts w:ascii="Arial" w:hAnsi="Arial" w:cs="Arial"/>
          <w:color w:val="000000"/>
          <w:sz w:val="16"/>
          <w:szCs w:val="16"/>
        </w:rPr>
      </w:pPr>
      <w:r w:rsidRPr="002B4DE4">
        <w:rPr>
          <w:rFonts w:ascii="Arial" w:hAnsi="Arial" w:cs="Arial"/>
          <w:sz w:val="16"/>
          <w:szCs w:val="16"/>
        </w:rPr>
        <w:t>3.3.16. Иные категории граждан, которые в соответствии с действующим законодательством обладают первооч</w:t>
      </w:r>
      <w:r w:rsidRPr="002B4DE4">
        <w:rPr>
          <w:rFonts w:ascii="Arial" w:hAnsi="Arial" w:cs="Arial"/>
          <w:sz w:val="16"/>
          <w:szCs w:val="16"/>
        </w:rPr>
        <w:t>е</w:t>
      </w:r>
      <w:r w:rsidRPr="002B4DE4">
        <w:rPr>
          <w:rFonts w:ascii="Arial" w:hAnsi="Arial" w:cs="Arial"/>
          <w:sz w:val="16"/>
          <w:szCs w:val="16"/>
        </w:rPr>
        <w:t>редным порядком зачисления в ДО М</w:t>
      </w:r>
      <w:r w:rsidRPr="002B4DE4">
        <w:rPr>
          <w:rFonts w:ascii="Arial" w:hAnsi="Arial" w:cs="Arial"/>
          <w:sz w:val="16"/>
          <w:szCs w:val="16"/>
        </w:rPr>
        <w:t>А</w:t>
      </w:r>
      <w:r w:rsidRPr="002B4DE4">
        <w:rPr>
          <w:rFonts w:ascii="Arial" w:hAnsi="Arial" w:cs="Arial"/>
          <w:sz w:val="16"/>
          <w:szCs w:val="16"/>
        </w:rPr>
        <w:t xml:space="preserve">ОУ. </w:t>
      </w:r>
    </w:p>
    <w:p w:rsidR="008F2846" w:rsidRPr="002B4DE4" w:rsidRDefault="008F2846" w:rsidP="008F2846">
      <w:pPr>
        <w:ind w:right="-46" w:firstLine="284"/>
        <w:jc w:val="both"/>
        <w:rPr>
          <w:rFonts w:ascii="Arial" w:hAnsi="Arial" w:cs="Arial"/>
          <w:color w:val="000000"/>
          <w:sz w:val="16"/>
          <w:szCs w:val="16"/>
        </w:rPr>
      </w:pPr>
      <w:r w:rsidRPr="002B4DE4">
        <w:rPr>
          <w:rFonts w:ascii="Arial" w:hAnsi="Arial" w:cs="Arial"/>
          <w:color w:val="000000"/>
          <w:sz w:val="16"/>
          <w:szCs w:val="16"/>
        </w:rPr>
        <w:t>3.4. Внутри одной льготной категории (право на внеочередное или первоочередное зачисление ребенка в ДО МАОУ) заявления выстраиваются по дате подачи заявления.</w:t>
      </w:r>
    </w:p>
    <w:p w:rsidR="008F2846" w:rsidRPr="002B4DE4" w:rsidRDefault="008F2846" w:rsidP="008F2846">
      <w:pPr>
        <w:jc w:val="center"/>
        <w:rPr>
          <w:rFonts w:ascii="Arial" w:hAnsi="Arial" w:cs="Arial"/>
          <w:b/>
          <w:sz w:val="16"/>
          <w:szCs w:val="16"/>
        </w:rPr>
      </w:pPr>
      <w:r w:rsidRPr="002B4DE4">
        <w:rPr>
          <w:rFonts w:ascii="Arial" w:hAnsi="Arial" w:cs="Arial"/>
          <w:b/>
          <w:sz w:val="16"/>
          <w:szCs w:val="16"/>
        </w:rPr>
        <w:t>4. Комплектование ДО МАОУ и выдача направлений</w:t>
      </w:r>
    </w:p>
    <w:p w:rsidR="008F2846" w:rsidRPr="002B4DE4" w:rsidRDefault="008F2846" w:rsidP="008F2846">
      <w:pPr>
        <w:tabs>
          <w:tab w:val="left" w:pos="0"/>
        </w:tabs>
        <w:ind w:firstLine="284"/>
        <w:jc w:val="both"/>
        <w:rPr>
          <w:rFonts w:ascii="Arial" w:hAnsi="Arial" w:cs="Arial"/>
          <w:sz w:val="16"/>
          <w:szCs w:val="16"/>
        </w:rPr>
      </w:pPr>
      <w:r w:rsidRPr="002B4DE4">
        <w:rPr>
          <w:rFonts w:ascii="Arial" w:hAnsi="Arial" w:cs="Arial"/>
          <w:bCs/>
          <w:sz w:val="16"/>
          <w:szCs w:val="16"/>
        </w:rPr>
        <w:t>4.1. К</w:t>
      </w:r>
      <w:r w:rsidRPr="002B4DE4">
        <w:rPr>
          <w:rFonts w:ascii="Arial" w:hAnsi="Arial" w:cs="Arial"/>
          <w:sz w:val="16"/>
          <w:szCs w:val="16"/>
        </w:rPr>
        <w:t>омплектование ДО МАОУ на новый учебный год осущест</w:t>
      </w:r>
      <w:r w:rsidRPr="002B4DE4">
        <w:rPr>
          <w:rFonts w:ascii="Arial" w:hAnsi="Arial" w:cs="Arial"/>
          <w:sz w:val="16"/>
          <w:szCs w:val="16"/>
        </w:rPr>
        <w:t>в</w:t>
      </w:r>
      <w:r w:rsidRPr="002B4DE4">
        <w:rPr>
          <w:rFonts w:ascii="Arial" w:hAnsi="Arial" w:cs="Arial"/>
          <w:sz w:val="16"/>
          <w:szCs w:val="16"/>
        </w:rPr>
        <w:t xml:space="preserve">ляется в сроки с 1 мая по 1 июня ежегодно. </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 xml:space="preserve">4.2. В течение года проводится доукомплектование ДО МАОУ в случае наличия свободных (освободившихся, вновь созданных) мест. </w:t>
      </w:r>
    </w:p>
    <w:p w:rsidR="008F2846" w:rsidRPr="002B4DE4" w:rsidRDefault="008F2846" w:rsidP="008F2846">
      <w:pPr>
        <w:widowControl w:val="0"/>
        <w:shd w:val="clear" w:color="auto" w:fill="FFFFFF"/>
        <w:autoSpaceDE w:val="0"/>
        <w:ind w:firstLine="284"/>
        <w:jc w:val="both"/>
        <w:rPr>
          <w:rFonts w:ascii="Arial" w:hAnsi="Arial" w:cs="Arial"/>
          <w:sz w:val="16"/>
          <w:szCs w:val="16"/>
        </w:rPr>
      </w:pPr>
      <w:r w:rsidRPr="002B4DE4">
        <w:rPr>
          <w:rFonts w:ascii="Arial" w:hAnsi="Arial" w:cs="Arial"/>
          <w:sz w:val="16"/>
          <w:szCs w:val="16"/>
        </w:rPr>
        <w:t>4.3. Если в процессе комплектования места в ДО МАОУ предоставляются не всем детям из актуального спроса, то эти дети переходят в отложе</w:t>
      </w:r>
      <w:r w:rsidRPr="002B4DE4">
        <w:rPr>
          <w:rFonts w:ascii="Arial" w:hAnsi="Arial" w:cs="Arial"/>
          <w:sz w:val="16"/>
          <w:szCs w:val="16"/>
        </w:rPr>
        <w:t>н</w:t>
      </w:r>
      <w:r w:rsidRPr="002B4DE4">
        <w:rPr>
          <w:rFonts w:ascii="Arial" w:hAnsi="Arial" w:cs="Arial"/>
          <w:sz w:val="16"/>
          <w:szCs w:val="16"/>
        </w:rPr>
        <w:t>ный спрос. При этом данным детям могут быть предоставлены свободные (освободившиеся, вновь созданные) места в т</w:t>
      </w:r>
      <w:r w:rsidRPr="002B4DE4">
        <w:rPr>
          <w:rFonts w:ascii="Arial" w:hAnsi="Arial" w:cs="Arial"/>
          <w:sz w:val="16"/>
          <w:szCs w:val="16"/>
        </w:rPr>
        <w:t>е</w:t>
      </w:r>
      <w:r w:rsidRPr="002B4DE4">
        <w:rPr>
          <w:rFonts w:ascii="Arial" w:hAnsi="Arial" w:cs="Arial"/>
          <w:sz w:val="16"/>
          <w:szCs w:val="16"/>
        </w:rPr>
        <w:t>чение учебного года, либо данные дети учитываются в отложенном спросе в соответствии с датой подачи заявления с 1 сентября сл</w:t>
      </w:r>
      <w:r w:rsidRPr="002B4DE4">
        <w:rPr>
          <w:rFonts w:ascii="Arial" w:hAnsi="Arial" w:cs="Arial"/>
          <w:sz w:val="16"/>
          <w:szCs w:val="16"/>
        </w:rPr>
        <w:t>е</w:t>
      </w:r>
      <w:r w:rsidRPr="002B4DE4">
        <w:rPr>
          <w:rFonts w:ascii="Arial" w:hAnsi="Arial" w:cs="Arial"/>
          <w:sz w:val="16"/>
          <w:szCs w:val="16"/>
        </w:rPr>
        <w:t xml:space="preserve">дующего календарного года. </w:t>
      </w:r>
    </w:p>
    <w:p w:rsidR="008F2846" w:rsidRPr="002B4DE4" w:rsidRDefault="008F2846" w:rsidP="008F2846">
      <w:pPr>
        <w:widowControl w:val="0"/>
        <w:shd w:val="clear" w:color="auto" w:fill="FFFFFF"/>
        <w:autoSpaceDE w:val="0"/>
        <w:ind w:firstLine="284"/>
        <w:jc w:val="both"/>
        <w:rPr>
          <w:rFonts w:ascii="Arial" w:hAnsi="Arial" w:cs="Arial"/>
          <w:sz w:val="16"/>
          <w:szCs w:val="16"/>
        </w:rPr>
      </w:pPr>
      <w:r w:rsidRPr="002B4DE4">
        <w:rPr>
          <w:rFonts w:ascii="Arial" w:hAnsi="Arial" w:cs="Arial"/>
          <w:sz w:val="16"/>
          <w:szCs w:val="16"/>
        </w:rPr>
        <w:t>4.4. До предоставления ребенку места в ДО МАОУ ему предоставляется возможность получения дошкольного образ</w:t>
      </w:r>
      <w:r w:rsidRPr="002B4DE4">
        <w:rPr>
          <w:rFonts w:ascii="Arial" w:hAnsi="Arial" w:cs="Arial"/>
          <w:sz w:val="16"/>
          <w:szCs w:val="16"/>
        </w:rPr>
        <w:t>о</w:t>
      </w:r>
      <w:r w:rsidRPr="002B4DE4">
        <w:rPr>
          <w:rFonts w:ascii="Arial" w:hAnsi="Arial" w:cs="Arial"/>
          <w:sz w:val="16"/>
          <w:szCs w:val="16"/>
        </w:rPr>
        <w:t xml:space="preserve">вания в одной из вариативных форм, в том числе: в дошкольных группах, созданных в </w:t>
      </w:r>
      <w:r w:rsidRPr="002B4DE4">
        <w:rPr>
          <w:rFonts w:ascii="Arial" w:hAnsi="Arial" w:cs="Arial"/>
          <w:spacing w:val="-1"/>
          <w:sz w:val="16"/>
          <w:szCs w:val="16"/>
        </w:rPr>
        <w:t>образовательных учреждениях др</w:t>
      </w:r>
      <w:r w:rsidRPr="002B4DE4">
        <w:rPr>
          <w:rFonts w:ascii="Arial" w:hAnsi="Arial" w:cs="Arial"/>
          <w:spacing w:val="-1"/>
          <w:sz w:val="16"/>
          <w:szCs w:val="16"/>
        </w:rPr>
        <w:t>у</w:t>
      </w:r>
      <w:r w:rsidRPr="002B4DE4">
        <w:rPr>
          <w:rFonts w:ascii="Arial" w:hAnsi="Arial" w:cs="Arial"/>
          <w:spacing w:val="-1"/>
          <w:sz w:val="16"/>
          <w:szCs w:val="16"/>
        </w:rPr>
        <w:t>гих типов; в семье посредством психолого-педагогического сопровождения его воспитания и образования; в группах кратковременного пребывания; в иных формах и обр</w:t>
      </w:r>
      <w:r w:rsidRPr="002B4DE4">
        <w:rPr>
          <w:rFonts w:ascii="Arial" w:hAnsi="Arial" w:cs="Arial"/>
          <w:spacing w:val="-1"/>
          <w:sz w:val="16"/>
          <w:szCs w:val="16"/>
        </w:rPr>
        <w:t>а</w:t>
      </w:r>
      <w:r w:rsidRPr="002B4DE4">
        <w:rPr>
          <w:rFonts w:ascii="Arial" w:hAnsi="Arial" w:cs="Arial"/>
          <w:spacing w:val="-1"/>
          <w:sz w:val="16"/>
          <w:szCs w:val="16"/>
        </w:rPr>
        <w:t>зовательных организациях.</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4.5. При отсутствии свободных мест в выбранных ДО МАОУ, для обеспечения детей местом в ДО МАОУ могут быть предложены свободные места в других ДО МАОУ в доступной близости от места проживания детей. Информация направляется родителям (законным представителям) в личный кабинет на Портале или по указанному в заявлении тел</w:t>
      </w:r>
      <w:r w:rsidRPr="002B4DE4">
        <w:rPr>
          <w:rFonts w:ascii="Arial" w:hAnsi="Arial" w:cs="Arial"/>
          <w:sz w:val="16"/>
          <w:szCs w:val="16"/>
        </w:rPr>
        <w:t>е</w:t>
      </w:r>
      <w:r w:rsidRPr="002B4DE4">
        <w:rPr>
          <w:rFonts w:ascii="Arial" w:hAnsi="Arial" w:cs="Arial"/>
          <w:sz w:val="16"/>
          <w:szCs w:val="16"/>
        </w:rPr>
        <w:t>фону. Родителям (законным представителям) предлагается в течение 14 календарных дней выбрать ДО МАОУ из предл</w:t>
      </w:r>
      <w:r w:rsidRPr="002B4DE4">
        <w:rPr>
          <w:rFonts w:ascii="Arial" w:hAnsi="Arial" w:cs="Arial"/>
          <w:sz w:val="16"/>
          <w:szCs w:val="16"/>
        </w:rPr>
        <w:t>о</w:t>
      </w:r>
      <w:r w:rsidRPr="002B4DE4">
        <w:rPr>
          <w:rFonts w:ascii="Arial" w:hAnsi="Arial" w:cs="Arial"/>
          <w:sz w:val="16"/>
          <w:szCs w:val="16"/>
        </w:rPr>
        <w:t>женных.</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4.6. При отказе родителей (законных представителей) или при отсутствии их согласия/отказа от предложенных (предложенного) ДО МАОУ изменяется желаемая дата поступления на следующий учебный год с сохранением даты рег</w:t>
      </w:r>
      <w:r w:rsidRPr="002B4DE4">
        <w:rPr>
          <w:rFonts w:ascii="Arial" w:hAnsi="Arial" w:cs="Arial"/>
          <w:sz w:val="16"/>
          <w:szCs w:val="16"/>
        </w:rPr>
        <w:t>и</w:t>
      </w:r>
      <w:r w:rsidRPr="002B4DE4">
        <w:rPr>
          <w:rFonts w:ascii="Arial" w:hAnsi="Arial" w:cs="Arial"/>
          <w:sz w:val="16"/>
          <w:szCs w:val="16"/>
        </w:rPr>
        <w:t>страции заявления. Информация об изменении желаемой даты поступления ребенка размещается в личном кабинете на Портале или сообщ</w:t>
      </w:r>
      <w:r w:rsidRPr="002B4DE4">
        <w:rPr>
          <w:rFonts w:ascii="Arial" w:hAnsi="Arial" w:cs="Arial"/>
          <w:sz w:val="16"/>
          <w:szCs w:val="16"/>
        </w:rPr>
        <w:t>а</w:t>
      </w:r>
      <w:r w:rsidRPr="002B4DE4">
        <w:rPr>
          <w:rFonts w:ascii="Arial" w:hAnsi="Arial" w:cs="Arial"/>
          <w:sz w:val="16"/>
          <w:szCs w:val="16"/>
        </w:rPr>
        <w:t>ется по указанному в заявлении телефону.</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4.7. Если в процессе комплектования места предоставлены всем детям из актуального спроса, свободные места могут быть предоставлены детям, числ</w:t>
      </w:r>
      <w:r w:rsidRPr="002B4DE4">
        <w:rPr>
          <w:rFonts w:ascii="Arial" w:hAnsi="Arial" w:cs="Arial"/>
          <w:sz w:val="16"/>
          <w:szCs w:val="16"/>
        </w:rPr>
        <w:t>я</w:t>
      </w:r>
      <w:r w:rsidRPr="002B4DE4">
        <w:rPr>
          <w:rFonts w:ascii="Arial" w:hAnsi="Arial" w:cs="Arial"/>
          <w:sz w:val="16"/>
          <w:szCs w:val="16"/>
        </w:rPr>
        <w:t>щимся в отложенном спросе.</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 xml:space="preserve">4.8. Комплектование ДО МАОУ на новый учебный год осуществляет комиссия по комплектованию ДО МАОУ (далее - Комиссия). </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4.8.1. Состав Комиссии утверждается ежегодно приказом комитета образов</w:t>
      </w:r>
      <w:r w:rsidRPr="002B4DE4">
        <w:rPr>
          <w:rFonts w:ascii="Arial" w:hAnsi="Arial" w:cs="Arial"/>
          <w:sz w:val="16"/>
          <w:szCs w:val="16"/>
        </w:rPr>
        <w:t>а</w:t>
      </w:r>
      <w:r w:rsidRPr="002B4DE4">
        <w:rPr>
          <w:rFonts w:ascii="Arial" w:hAnsi="Arial" w:cs="Arial"/>
          <w:sz w:val="16"/>
          <w:szCs w:val="16"/>
        </w:rPr>
        <w:t xml:space="preserve">ния. </w:t>
      </w:r>
    </w:p>
    <w:p w:rsidR="008F2846" w:rsidRPr="002B4DE4" w:rsidRDefault="008F2846" w:rsidP="00451BED">
      <w:pPr>
        <w:pStyle w:val="af3"/>
        <w:spacing w:before="0" w:beforeAutospacing="0" w:after="0" w:afterAutospacing="0"/>
        <w:ind w:firstLine="284"/>
        <w:jc w:val="both"/>
        <w:rPr>
          <w:rFonts w:ascii="Arial" w:hAnsi="Arial" w:cs="Arial"/>
          <w:sz w:val="16"/>
          <w:szCs w:val="16"/>
        </w:rPr>
      </w:pPr>
      <w:r w:rsidRPr="002B4DE4">
        <w:rPr>
          <w:rFonts w:ascii="Arial" w:hAnsi="Arial" w:cs="Arial"/>
          <w:sz w:val="16"/>
          <w:szCs w:val="16"/>
        </w:rPr>
        <w:t>4.8.2. Комиссия осуществляет свою деятельность на основании Положения, утверждённого приказом комитета образ</w:t>
      </w:r>
      <w:r w:rsidRPr="002B4DE4">
        <w:rPr>
          <w:rFonts w:ascii="Arial" w:hAnsi="Arial" w:cs="Arial"/>
          <w:sz w:val="16"/>
          <w:szCs w:val="16"/>
        </w:rPr>
        <w:t>о</w:t>
      </w:r>
      <w:r w:rsidRPr="002B4DE4">
        <w:rPr>
          <w:rFonts w:ascii="Arial" w:hAnsi="Arial" w:cs="Arial"/>
          <w:sz w:val="16"/>
          <w:szCs w:val="16"/>
        </w:rPr>
        <w:t xml:space="preserve">вания. </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4.9. Заявления родителей (законных представителей) направляются на К</w:t>
      </w:r>
      <w:r w:rsidRPr="002B4DE4">
        <w:rPr>
          <w:rFonts w:ascii="Arial" w:hAnsi="Arial" w:cs="Arial"/>
          <w:sz w:val="16"/>
          <w:szCs w:val="16"/>
        </w:rPr>
        <w:t>о</w:t>
      </w:r>
      <w:r w:rsidRPr="002B4DE4">
        <w:rPr>
          <w:rFonts w:ascii="Arial" w:hAnsi="Arial" w:cs="Arial"/>
          <w:sz w:val="16"/>
          <w:szCs w:val="16"/>
        </w:rPr>
        <w:t>миссию.</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4.10. Комиссия рассматривает заявления родителей (законных представит</w:t>
      </w:r>
      <w:r w:rsidRPr="002B4DE4">
        <w:rPr>
          <w:rFonts w:ascii="Arial" w:hAnsi="Arial" w:cs="Arial"/>
          <w:sz w:val="16"/>
          <w:szCs w:val="16"/>
        </w:rPr>
        <w:t>е</w:t>
      </w:r>
      <w:r w:rsidRPr="002B4DE4">
        <w:rPr>
          <w:rFonts w:ascii="Arial" w:hAnsi="Arial" w:cs="Arial"/>
          <w:sz w:val="16"/>
          <w:szCs w:val="16"/>
        </w:rPr>
        <w:t>лей) в следующем порядке:</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4.10.1. Заявления родителей (законных представителей), обладающих внеочередным правом получения мест в ДО МАОУ, рассматриваются в п</w:t>
      </w:r>
      <w:r w:rsidRPr="002B4DE4">
        <w:rPr>
          <w:rFonts w:ascii="Arial" w:hAnsi="Arial" w:cs="Arial"/>
          <w:sz w:val="16"/>
          <w:szCs w:val="16"/>
        </w:rPr>
        <w:t>о</w:t>
      </w:r>
      <w:r w:rsidRPr="002B4DE4">
        <w:rPr>
          <w:rFonts w:ascii="Arial" w:hAnsi="Arial" w:cs="Arial"/>
          <w:sz w:val="16"/>
          <w:szCs w:val="16"/>
        </w:rPr>
        <w:t>рядке очерёдности, определяемой датой регистрации первоначального обращения род</w:t>
      </w:r>
      <w:r w:rsidRPr="002B4DE4">
        <w:rPr>
          <w:rFonts w:ascii="Arial" w:hAnsi="Arial" w:cs="Arial"/>
          <w:sz w:val="16"/>
          <w:szCs w:val="16"/>
        </w:rPr>
        <w:t>и</w:t>
      </w:r>
      <w:r w:rsidRPr="002B4DE4">
        <w:rPr>
          <w:rFonts w:ascii="Arial" w:hAnsi="Arial" w:cs="Arial"/>
          <w:sz w:val="16"/>
          <w:szCs w:val="16"/>
        </w:rPr>
        <w:t>телей (законных представителей);</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4.10.2. Заявления родителей (законных представителей), обладающих первоочередным правом получения мест в ДО МАОУ, рассматриваются в порядке очерёдности, определяемой датой регистрации первоначального обращения родителей (законных представит</w:t>
      </w:r>
      <w:r w:rsidRPr="002B4DE4">
        <w:rPr>
          <w:rFonts w:ascii="Arial" w:hAnsi="Arial" w:cs="Arial"/>
          <w:sz w:val="16"/>
          <w:szCs w:val="16"/>
        </w:rPr>
        <w:t>е</w:t>
      </w:r>
      <w:r w:rsidRPr="002B4DE4">
        <w:rPr>
          <w:rFonts w:ascii="Arial" w:hAnsi="Arial" w:cs="Arial"/>
          <w:sz w:val="16"/>
          <w:szCs w:val="16"/>
        </w:rPr>
        <w:t>лей);</w:t>
      </w:r>
    </w:p>
    <w:p w:rsidR="00451BED" w:rsidRDefault="008F2846" w:rsidP="00451BED">
      <w:pPr>
        <w:ind w:firstLine="284"/>
        <w:jc w:val="both"/>
        <w:rPr>
          <w:rFonts w:ascii="Arial" w:hAnsi="Arial" w:cs="Arial"/>
          <w:sz w:val="16"/>
          <w:szCs w:val="16"/>
        </w:rPr>
      </w:pPr>
      <w:r w:rsidRPr="002B4DE4">
        <w:rPr>
          <w:rFonts w:ascii="Arial" w:hAnsi="Arial" w:cs="Arial"/>
          <w:sz w:val="16"/>
          <w:szCs w:val="16"/>
        </w:rPr>
        <w:lastRenderedPageBreak/>
        <w:t>4.10.3. Заявления родителей (законных представителей), не имеющих льгот, рассматриваются в порядке очерёдности, определяемой датой регис</w:t>
      </w:r>
      <w:r w:rsidRPr="002B4DE4">
        <w:rPr>
          <w:rFonts w:ascii="Arial" w:hAnsi="Arial" w:cs="Arial"/>
          <w:sz w:val="16"/>
          <w:szCs w:val="16"/>
        </w:rPr>
        <w:t>т</w:t>
      </w:r>
      <w:r w:rsidRPr="002B4DE4">
        <w:rPr>
          <w:rFonts w:ascii="Arial" w:hAnsi="Arial" w:cs="Arial"/>
          <w:sz w:val="16"/>
          <w:szCs w:val="16"/>
        </w:rPr>
        <w:t>рации первоначального обращения родителей (з</w:t>
      </w:r>
      <w:r w:rsidRPr="002B4DE4">
        <w:rPr>
          <w:rFonts w:ascii="Arial" w:hAnsi="Arial" w:cs="Arial"/>
          <w:sz w:val="16"/>
          <w:szCs w:val="16"/>
        </w:rPr>
        <w:t>а</w:t>
      </w:r>
      <w:r w:rsidRPr="002B4DE4">
        <w:rPr>
          <w:rFonts w:ascii="Arial" w:hAnsi="Arial" w:cs="Arial"/>
          <w:sz w:val="16"/>
          <w:szCs w:val="16"/>
        </w:rPr>
        <w:t>конных представителей).</w:t>
      </w:r>
    </w:p>
    <w:p w:rsidR="00451BED" w:rsidRPr="002B4DE4" w:rsidRDefault="00451BED" w:rsidP="00451BED">
      <w:pPr>
        <w:ind w:firstLine="284"/>
        <w:jc w:val="both"/>
        <w:rPr>
          <w:rFonts w:ascii="Arial" w:hAnsi="Arial" w:cs="Arial"/>
          <w:sz w:val="16"/>
          <w:szCs w:val="16"/>
        </w:rPr>
      </w:pP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4.11. Комиссия комплектует списки детей для зачисления в ДО МАОУ в соответствии с количеством свободных мест в ДО МАОУ на основании з</w:t>
      </w:r>
      <w:r w:rsidRPr="002B4DE4">
        <w:rPr>
          <w:rFonts w:ascii="Arial" w:hAnsi="Arial" w:cs="Arial"/>
          <w:sz w:val="16"/>
          <w:szCs w:val="16"/>
        </w:rPr>
        <w:t>а</w:t>
      </w:r>
      <w:r w:rsidRPr="002B4DE4">
        <w:rPr>
          <w:rFonts w:ascii="Arial" w:hAnsi="Arial" w:cs="Arial"/>
          <w:sz w:val="16"/>
          <w:szCs w:val="16"/>
        </w:rPr>
        <w:t>явки от руководителей ДО МАОУ на плановый набор детей на учебный год с учетом возраста детей на 1 сентября тек</w:t>
      </w:r>
      <w:r w:rsidRPr="002B4DE4">
        <w:rPr>
          <w:rFonts w:ascii="Arial" w:hAnsi="Arial" w:cs="Arial"/>
          <w:sz w:val="16"/>
          <w:szCs w:val="16"/>
        </w:rPr>
        <w:t>у</w:t>
      </w:r>
      <w:r w:rsidRPr="002B4DE4">
        <w:rPr>
          <w:rFonts w:ascii="Arial" w:hAnsi="Arial" w:cs="Arial"/>
          <w:sz w:val="16"/>
          <w:szCs w:val="16"/>
        </w:rPr>
        <w:t xml:space="preserve">щего года </w:t>
      </w:r>
      <w:r w:rsidRPr="002B4DE4">
        <w:rPr>
          <w:rFonts w:ascii="Arial" w:hAnsi="Arial" w:cs="Arial"/>
          <w:color w:val="000000"/>
          <w:sz w:val="16"/>
          <w:szCs w:val="16"/>
        </w:rPr>
        <w:t>(приложение 5).</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4.12. По решению Комиссии формируются списки для зачисления детей в ДО МАОУ, которые утверждаются председ</w:t>
      </w:r>
      <w:r w:rsidRPr="002B4DE4">
        <w:rPr>
          <w:rFonts w:ascii="Arial" w:hAnsi="Arial" w:cs="Arial"/>
          <w:sz w:val="16"/>
          <w:szCs w:val="16"/>
        </w:rPr>
        <w:t>а</w:t>
      </w:r>
      <w:r w:rsidRPr="002B4DE4">
        <w:rPr>
          <w:rFonts w:ascii="Arial" w:hAnsi="Arial" w:cs="Arial"/>
          <w:sz w:val="16"/>
          <w:szCs w:val="16"/>
        </w:rPr>
        <w:t>телем комитета образования и н</w:t>
      </w:r>
      <w:r w:rsidRPr="002B4DE4">
        <w:rPr>
          <w:rFonts w:ascii="Arial" w:hAnsi="Arial" w:cs="Arial"/>
          <w:sz w:val="16"/>
          <w:szCs w:val="16"/>
        </w:rPr>
        <w:t>а</w:t>
      </w:r>
      <w:r w:rsidRPr="002B4DE4">
        <w:rPr>
          <w:rFonts w:ascii="Arial" w:hAnsi="Arial" w:cs="Arial"/>
          <w:sz w:val="16"/>
          <w:szCs w:val="16"/>
        </w:rPr>
        <w:t xml:space="preserve">правляются руководителям ДО МАОУ. </w:t>
      </w:r>
    </w:p>
    <w:p w:rsidR="008F2846" w:rsidRPr="002B4DE4" w:rsidRDefault="008F2846" w:rsidP="008F2846">
      <w:pPr>
        <w:pStyle w:val="Default"/>
        <w:ind w:firstLine="284"/>
        <w:jc w:val="both"/>
        <w:rPr>
          <w:sz w:val="16"/>
          <w:szCs w:val="16"/>
        </w:rPr>
      </w:pPr>
      <w:r w:rsidRPr="002B4DE4">
        <w:rPr>
          <w:sz w:val="16"/>
          <w:szCs w:val="16"/>
        </w:rPr>
        <w:t>4.13. Решение Комиссии является основанием для выдачи родителям (законным представителям) ребенка направления в ДО МАОУ через АИС, зарегистрирова</w:t>
      </w:r>
      <w:r w:rsidRPr="002B4DE4">
        <w:rPr>
          <w:sz w:val="16"/>
          <w:szCs w:val="16"/>
        </w:rPr>
        <w:t>н</w:t>
      </w:r>
      <w:r w:rsidRPr="002B4DE4">
        <w:rPr>
          <w:sz w:val="16"/>
          <w:szCs w:val="16"/>
        </w:rPr>
        <w:t>ного в книге</w:t>
      </w:r>
      <w:r w:rsidRPr="002B4DE4">
        <w:rPr>
          <w:b/>
          <w:sz w:val="16"/>
          <w:szCs w:val="16"/>
        </w:rPr>
        <w:t xml:space="preserve"> </w:t>
      </w:r>
      <w:r w:rsidRPr="002B4DE4">
        <w:rPr>
          <w:sz w:val="16"/>
          <w:szCs w:val="16"/>
        </w:rPr>
        <w:t>учета направлений и присвоение в автоматическом режиме очереди Заявителя (представителя Заявителя) статуса «Напра</w:t>
      </w:r>
      <w:r w:rsidRPr="002B4DE4">
        <w:rPr>
          <w:sz w:val="16"/>
          <w:szCs w:val="16"/>
        </w:rPr>
        <w:t>в</w:t>
      </w:r>
      <w:r w:rsidRPr="002B4DE4">
        <w:rPr>
          <w:sz w:val="16"/>
          <w:szCs w:val="16"/>
        </w:rPr>
        <w:t>лен в ДО МАОУ».</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4.14. Уведомление (направление) о предоставлении ребенку места в ДО МАОУ направляется в личный кабинет родителя (законного представит</w:t>
      </w:r>
      <w:r w:rsidRPr="002B4DE4">
        <w:rPr>
          <w:rFonts w:ascii="Arial" w:hAnsi="Arial" w:cs="Arial"/>
          <w:sz w:val="16"/>
          <w:szCs w:val="16"/>
        </w:rPr>
        <w:t>е</w:t>
      </w:r>
      <w:r w:rsidRPr="002B4DE4">
        <w:rPr>
          <w:rFonts w:ascii="Arial" w:hAnsi="Arial" w:cs="Arial"/>
          <w:sz w:val="16"/>
          <w:szCs w:val="16"/>
        </w:rPr>
        <w:t>ля) на Портале, а также на адрес электронной почты, указанный в заявлении.</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4.15. Руководителем МАОУ с использованием телефонной связи осуществляется информирование родителя (законного представителя) по вопр</w:t>
      </w:r>
      <w:r w:rsidRPr="002B4DE4">
        <w:rPr>
          <w:rFonts w:ascii="Arial" w:hAnsi="Arial" w:cs="Arial"/>
          <w:sz w:val="16"/>
          <w:szCs w:val="16"/>
        </w:rPr>
        <w:t>о</w:t>
      </w:r>
      <w:r w:rsidRPr="002B4DE4">
        <w:rPr>
          <w:rFonts w:ascii="Arial" w:hAnsi="Arial" w:cs="Arial"/>
          <w:sz w:val="16"/>
          <w:szCs w:val="16"/>
        </w:rPr>
        <w:t>сам зачисления ребёнка в ДО МАОУ в недельный срок с момента получения утвержденных списков для зачисл</w:t>
      </w:r>
      <w:r w:rsidRPr="002B4DE4">
        <w:rPr>
          <w:rFonts w:ascii="Arial" w:hAnsi="Arial" w:cs="Arial"/>
          <w:sz w:val="16"/>
          <w:szCs w:val="16"/>
        </w:rPr>
        <w:t>е</w:t>
      </w:r>
      <w:r w:rsidRPr="002B4DE4">
        <w:rPr>
          <w:rFonts w:ascii="Arial" w:hAnsi="Arial" w:cs="Arial"/>
          <w:sz w:val="16"/>
          <w:szCs w:val="16"/>
        </w:rPr>
        <w:t xml:space="preserve">ния детей в ДО МАОУ. </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Родитель (законный представитель) ребенка может лично обратиться в уполномоченный орган за информацией о пр</w:t>
      </w:r>
      <w:r w:rsidRPr="002B4DE4">
        <w:rPr>
          <w:rFonts w:ascii="Arial" w:hAnsi="Arial" w:cs="Arial"/>
          <w:sz w:val="16"/>
          <w:szCs w:val="16"/>
        </w:rPr>
        <w:t>е</w:t>
      </w:r>
      <w:r w:rsidRPr="002B4DE4">
        <w:rPr>
          <w:rFonts w:ascii="Arial" w:hAnsi="Arial" w:cs="Arial"/>
          <w:sz w:val="16"/>
          <w:szCs w:val="16"/>
        </w:rPr>
        <w:t>доставлении ребенку места в ДО МАОУ.</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4.16. Плановое комплектование ДО МАОУ осуществляется до 31 августа т</w:t>
      </w:r>
      <w:r w:rsidRPr="002B4DE4">
        <w:rPr>
          <w:rFonts w:ascii="Arial" w:hAnsi="Arial" w:cs="Arial"/>
          <w:sz w:val="16"/>
          <w:szCs w:val="16"/>
        </w:rPr>
        <w:t>е</w:t>
      </w:r>
      <w:r w:rsidRPr="002B4DE4">
        <w:rPr>
          <w:rFonts w:ascii="Arial" w:hAnsi="Arial" w:cs="Arial"/>
          <w:sz w:val="16"/>
          <w:szCs w:val="16"/>
        </w:rPr>
        <w:t>кущего года.</w:t>
      </w:r>
    </w:p>
    <w:p w:rsidR="008F2846" w:rsidRPr="002B4DE4" w:rsidRDefault="008F2846" w:rsidP="008F2846">
      <w:pPr>
        <w:ind w:firstLine="284"/>
        <w:jc w:val="both"/>
        <w:rPr>
          <w:rFonts w:ascii="Arial" w:hAnsi="Arial" w:cs="Arial"/>
          <w:sz w:val="16"/>
          <w:szCs w:val="16"/>
        </w:rPr>
      </w:pPr>
      <w:r w:rsidRPr="002B4DE4">
        <w:rPr>
          <w:rFonts w:ascii="Arial" w:hAnsi="Arial" w:cs="Arial"/>
          <w:sz w:val="16"/>
          <w:szCs w:val="16"/>
        </w:rPr>
        <w:t>В период с 1 июня по 31 августа родитель (законный представитель) обязан обратиться в соответствующее ДО МАОУ.</w:t>
      </w:r>
    </w:p>
    <w:p w:rsidR="008F2846" w:rsidRPr="002B4DE4" w:rsidRDefault="008F2846" w:rsidP="008F2846">
      <w:pPr>
        <w:pStyle w:val="Default"/>
        <w:ind w:firstLine="284"/>
        <w:jc w:val="both"/>
        <w:rPr>
          <w:sz w:val="16"/>
          <w:szCs w:val="16"/>
        </w:rPr>
      </w:pPr>
      <w:r w:rsidRPr="002B4DE4">
        <w:rPr>
          <w:sz w:val="16"/>
          <w:szCs w:val="16"/>
        </w:rPr>
        <w:t>4.17. В случае неявки родителей (законных представителей), не предоставления необходимых для приема документов в МАОУ до 31 августа текущего года без уважительной причины, предложенное место считается свободным, ребенок, во</w:t>
      </w:r>
      <w:r w:rsidRPr="002B4DE4">
        <w:rPr>
          <w:sz w:val="16"/>
          <w:szCs w:val="16"/>
        </w:rPr>
        <w:t>з</w:t>
      </w:r>
      <w:r w:rsidRPr="002B4DE4">
        <w:rPr>
          <w:sz w:val="16"/>
          <w:szCs w:val="16"/>
        </w:rPr>
        <w:t xml:space="preserve">вращается в отложенный спрос. </w:t>
      </w:r>
    </w:p>
    <w:p w:rsidR="008F2846" w:rsidRPr="002B4DE4" w:rsidRDefault="008F2846" w:rsidP="008F2846">
      <w:pPr>
        <w:shd w:val="clear" w:color="auto" w:fill="FFFFFF"/>
        <w:tabs>
          <w:tab w:val="left" w:pos="1123"/>
        </w:tabs>
        <w:ind w:firstLine="284"/>
        <w:jc w:val="both"/>
        <w:rPr>
          <w:rFonts w:ascii="Arial" w:hAnsi="Arial" w:cs="Arial"/>
          <w:spacing w:val="-1"/>
          <w:sz w:val="16"/>
          <w:szCs w:val="16"/>
        </w:rPr>
      </w:pPr>
      <w:r w:rsidRPr="002B4DE4">
        <w:rPr>
          <w:rFonts w:ascii="Arial" w:hAnsi="Arial" w:cs="Arial"/>
          <w:spacing w:val="-1"/>
          <w:sz w:val="16"/>
          <w:szCs w:val="16"/>
        </w:rPr>
        <w:t>4.18. В случае освобождения мест в ДО МАОУ в течение учебного года пр</w:t>
      </w:r>
      <w:r w:rsidRPr="002B4DE4">
        <w:rPr>
          <w:rFonts w:ascii="Arial" w:hAnsi="Arial" w:cs="Arial"/>
          <w:spacing w:val="-1"/>
          <w:sz w:val="16"/>
          <w:szCs w:val="16"/>
        </w:rPr>
        <w:t>о</w:t>
      </w:r>
      <w:r w:rsidRPr="002B4DE4">
        <w:rPr>
          <w:rFonts w:ascii="Arial" w:hAnsi="Arial" w:cs="Arial"/>
          <w:spacing w:val="-1"/>
          <w:sz w:val="16"/>
          <w:szCs w:val="16"/>
        </w:rPr>
        <w:t xml:space="preserve">водится доукомплектование групп. </w:t>
      </w:r>
    </w:p>
    <w:p w:rsidR="008F2846" w:rsidRPr="002B4DE4" w:rsidRDefault="008F2846" w:rsidP="008F2846">
      <w:pPr>
        <w:shd w:val="clear" w:color="auto" w:fill="FFFFFF"/>
        <w:tabs>
          <w:tab w:val="left" w:pos="1123"/>
        </w:tabs>
        <w:ind w:firstLine="284"/>
        <w:jc w:val="both"/>
        <w:rPr>
          <w:rFonts w:ascii="Arial" w:hAnsi="Arial" w:cs="Arial"/>
          <w:spacing w:val="-1"/>
          <w:sz w:val="16"/>
          <w:szCs w:val="16"/>
        </w:rPr>
      </w:pPr>
      <w:r w:rsidRPr="002B4DE4">
        <w:rPr>
          <w:rFonts w:ascii="Arial" w:hAnsi="Arial" w:cs="Arial"/>
          <w:spacing w:val="-1"/>
          <w:sz w:val="16"/>
          <w:szCs w:val="16"/>
        </w:rPr>
        <w:t>4.19. Руководитель ДО МАОУ подает в уполномоченный орган уведомление об освободившихся местах в течение 3-х рабочих дней.</w:t>
      </w:r>
    </w:p>
    <w:p w:rsidR="008F2846" w:rsidRPr="002B4DE4" w:rsidRDefault="008F2846" w:rsidP="008F2846">
      <w:pPr>
        <w:shd w:val="clear" w:color="auto" w:fill="FFFFFF"/>
        <w:tabs>
          <w:tab w:val="left" w:pos="1123"/>
        </w:tabs>
        <w:ind w:firstLine="284"/>
        <w:jc w:val="both"/>
        <w:rPr>
          <w:rFonts w:ascii="Arial" w:hAnsi="Arial" w:cs="Arial"/>
          <w:b/>
          <w:color w:val="000000"/>
          <w:sz w:val="16"/>
          <w:szCs w:val="16"/>
        </w:rPr>
      </w:pPr>
      <w:r w:rsidRPr="002B4DE4">
        <w:rPr>
          <w:rFonts w:ascii="Arial" w:hAnsi="Arial" w:cs="Arial"/>
          <w:color w:val="000000"/>
          <w:sz w:val="16"/>
          <w:szCs w:val="16"/>
        </w:rPr>
        <w:t xml:space="preserve">4.20. Перевод ребёнка из одного ДО МАОУ в другое осуществляется путём личного обращения родителей (законных представителей) с заявлением в </w:t>
      </w:r>
      <w:r w:rsidRPr="002B4DE4">
        <w:rPr>
          <w:rFonts w:ascii="Arial" w:hAnsi="Arial" w:cs="Arial"/>
          <w:sz w:val="16"/>
          <w:szCs w:val="16"/>
        </w:rPr>
        <w:t>уполномоченный орган</w:t>
      </w:r>
      <w:r w:rsidRPr="002B4DE4">
        <w:rPr>
          <w:rFonts w:ascii="Arial" w:hAnsi="Arial" w:cs="Arial"/>
          <w:color w:val="FF0000"/>
          <w:sz w:val="16"/>
          <w:szCs w:val="16"/>
        </w:rPr>
        <w:t xml:space="preserve"> </w:t>
      </w:r>
      <w:r w:rsidRPr="002B4DE4">
        <w:rPr>
          <w:rFonts w:ascii="Arial" w:hAnsi="Arial" w:cs="Arial"/>
          <w:color w:val="000000"/>
          <w:sz w:val="16"/>
          <w:szCs w:val="16"/>
        </w:rPr>
        <w:t>при условии наличия свободных мест в ДО МАОУ. При возможности перевода из одного ДО МАОУ в другое, в АИС формир</w:t>
      </w:r>
      <w:r w:rsidRPr="002B4DE4">
        <w:rPr>
          <w:rFonts w:ascii="Arial" w:hAnsi="Arial" w:cs="Arial"/>
          <w:color w:val="000000"/>
          <w:sz w:val="16"/>
          <w:szCs w:val="16"/>
        </w:rPr>
        <w:t>у</w:t>
      </w:r>
      <w:r w:rsidRPr="002B4DE4">
        <w:rPr>
          <w:rFonts w:ascii="Arial" w:hAnsi="Arial" w:cs="Arial"/>
          <w:color w:val="000000"/>
          <w:sz w:val="16"/>
          <w:szCs w:val="16"/>
        </w:rPr>
        <w:t>ется направление о переводе в электронном виде</w:t>
      </w:r>
      <w:r w:rsidRPr="002B4DE4">
        <w:rPr>
          <w:rFonts w:ascii="Arial" w:hAnsi="Arial" w:cs="Arial"/>
          <w:sz w:val="16"/>
          <w:szCs w:val="16"/>
        </w:rPr>
        <w:t>,</w:t>
      </w:r>
      <w:r w:rsidRPr="002B4DE4">
        <w:rPr>
          <w:rFonts w:ascii="Arial" w:hAnsi="Arial" w:cs="Arial"/>
          <w:color w:val="000000"/>
          <w:sz w:val="16"/>
          <w:szCs w:val="16"/>
        </w:rPr>
        <w:t xml:space="preserve"> которое регистрируется в журнале учета выдачи направлений на перевод (приложение 6)</w:t>
      </w:r>
      <w:r w:rsidRPr="002B4DE4">
        <w:rPr>
          <w:rFonts w:ascii="Arial" w:hAnsi="Arial" w:cs="Arial"/>
          <w:color w:val="FF0000"/>
          <w:sz w:val="16"/>
          <w:szCs w:val="16"/>
        </w:rPr>
        <w:t xml:space="preserve"> </w:t>
      </w:r>
      <w:r w:rsidRPr="002B4DE4">
        <w:rPr>
          <w:rFonts w:ascii="Arial" w:hAnsi="Arial" w:cs="Arial"/>
          <w:sz w:val="16"/>
          <w:szCs w:val="16"/>
        </w:rPr>
        <w:t>и в эле</w:t>
      </w:r>
      <w:r w:rsidRPr="002B4DE4">
        <w:rPr>
          <w:rFonts w:ascii="Arial" w:hAnsi="Arial" w:cs="Arial"/>
          <w:sz w:val="16"/>
          <w:szCs w:val="16"/>
        </w:rPr>
        <w:t>к</w:t>
      </w:r>
      <w:r w:rsidRPr="002B4DE4">
        <w:rPr>
          <w:rFonts w:ascii="Arial" w:hAnsi="Arial" w:cs="Arial"/>
          <w:sz w:val="16"/>
          <w:szCs w:val="16"/>
        </w:rPr>
        <w:t>тронном виде</w:t>
      </w:r>
      <w:r w:rsidRPr="002B4DE4">
        <w:rPr>
          <w:rFonts w:ascii="Arial" w:hAnsi="Arial" w:cs="Arial"/>
          <w:b/>
          <w:color w:val="000000"/>
          <w:sz w:val="16"/>
          <w:szCs w:val="16"/>
        </w:rPr>
        <w:t xml:space="preserve"> </w:t>
      </w:r>
      <w:r w:rsidRPr="002B4DE4">
        <w:rPr>
          <w:rFonts w:ascii="Arial" w:hAnsi="Arial" w:cs="Arial"/>
          <w:color w:val="000000"/>
          <w:sz w:val="16"/>
          <w:szCs w:val="16"/>
        </w:rPr>
        <w:t>передается в ДО М</w:t>
      </w:r>
      <w:r w:rsidRPr="002B4DE4">
        <w:rPr>
          <w:rFonts w:ascii="Arial" w:hAnsi="Arial" w:cs="Arial"/>
          <w:color w:val="000000"/>
          <w:sz w:val="16"/>
          <w:szCs w:val="16"/>
        </w:rPr>
        <w:t>А</w:t>
      </w:r>
      <w:r w:rsidRPr="002B4DE4">
        <w:rPr>
          <w:rFonts w:ascii="Arial" w:hAnsi="Arial" w:cs="Arial"/>
          <w:color w:val="000000"/>
          <w:sz w:val="16"/>
          <w:szCs w:val="16"/>
        </w:rPr>
        <w:t>ОУ</w:t>
      </w:r>
      <w:r w:rsidRPr="002B4DE4">
        <w:rPr>
          <w:rFonts w:ascii="Arial" w:hAnsi="Arial" w:cs="Arial"/>
          <w:b/>
          <w:color w:val="000000"/>
          <w:sz w:val="16"/>
          <w:szCs w:val="16"/>
        </w:rPr>
        <w:t xml:space="preserve">. </w:t>
      </w:r>
    </w:p>
    <w:p w:rsidR="008F2846" w:rsidRPr="002B4DE4" w:rsidRDefault="008F2846" w:rsidP="008F2846">
      <w:pPr>
        <w:ind w:right="-45"/>
        <w:jc w:val="center"/>
        <w:rPr>
          <w:rFonts w:ascii="Arial" w:hAnsi="Arial" w:cs="Arial"/>
          <w:bCs/>
          <w:sz w:val="16"/>
          <w:szCs w:val="16"/>
        </w:rPr>
      </w:pPr>
      <w:r w:rsidRPr="002B4DE4">
        <w:rPr>
          <w:rFonts w:ascii="Arial" w:eastAsia="A" w:hAnsi="Arial" w:cs="Arial"/>
          <w:b/>
          <w:sz w:val="16"/>
          <w:szCs w:val="16"/>
        </w:rPr>
        <w:t>5. Зачисление детей в ДО МАОУ, условия приёма</w:t>
      </w:r>
      <w:r>
        <w:rPr>
          <w:rFonts w:ascii="Arial" w:eastAsia="A" w:hAnsi="Arial" w:cs="Arial"/>
          <w:b/>
          <w:sz w:val="16"/>
          <w:szCs w:val="16"/>
        </w:rPr>
        <w:t xml:space="preserve"> </w:t>
      </w:r>
      <w:r w:rsidRPr="002B4DE4">
        <w:rPr>
          <w:rFonts w:ascii="Arial" w:eastAsia="A" w:hAnsi="Arial" w:cs="Arial"/>
          <w:b/>
          <w:sz w:val="16"/>
          <w:szCs w:val="16"/>
        </w:rPr>
        <w:t>и выбытия воспитанников</w:t>
      </w:r>
    </w:p>
    <w:p w:rsidR="008F2846" w:rsidRPr="002B4DE4" w:rsidRDefault="008F2846" w:rsidP="008F2846">
      <w:pPr>
        <w:pStyle w:val="s1"/>
        <w:shd w:val="clear" w:color="auto" w:fill="FFFFFF"/>
        <w:spacing w:before="0" w:after="0"/>
        <w:ind w:firstLine="284"/>
        <w:contextualSpacing/>
        <w:jc w:val="both"/>
        <w:rPr>
          <w:rFonts w:ascii="Arial" w:hAnsi="Arial" w:cs="Arial"/>
          <w:sz w:val="16"/>
          <w:szCs w:val="16"/>
        </w:rPr>
      </w:pPr>
      <w:r w:rsidRPr="002B4DE4">
        <w:rPr>
          <w:rFonts w:ascii="Arial" w:hAnsi="Arial" w:cs="Arial"/>
          <w:sz w:val="16"/>
          <w:szCs w:val="16"/>
        </w:rPr>
        <w:t>5.1. Комплектование ДО МАОУ осуществляется с 1 июня по 31 августа.</w:t>
      </w:r>
    </w:p>
    <w:p w:rsidR="008F2846" w:rsidRPr="002B4DE4" w:rsidRDefault="008F2846" w:rsidP="008F2846">
      <w:pPr>
        <w:pStyle w:val="s1"/>
        <w:shd w:val="clear" w:color="auto" w:fill="FFFFFF"/>
        <w:spacing w:before="0" w:after="0"/>
        <w:ind w:firstLine="284"/>
        <w:contextualSpacing/>
        <w:jc w:val="both"/>
        <w:rPr>
          <w:rFonts w:ascii="Arial" w:hAnsi="Arial" w:cs="Arial"/>
          <w:sz w:val="16"/>
          <w:szCs w:val="16"/>
        </w:rPr>
      </w:pPr>
      <w:r w:rsidRPr="002B4DE4">
        <w:rPr>
          <w:rFonts w:ascii="Arial" w:eastAsia="A" w:hAnsi="Arial" w:cs="Arial"/>
          <w:sz w:val="16"/>
          <w:szCs w:val="16"/>
        </w:rPr>
        <w:t xml:space="preserve">5.2. </w:t>
      </w:r>
      <w:r w:rsidRPr="002B4DE4">
        <w:rPr>
          <w:rFonts w:ascii="Arial" w:hAnsi="Arial" w:cs="Arial"/>
          <w:sz w:val="16"/>
          <w:szCs w:val="16"/>
        </w:rPr>
        <w:t>В ДО МАОУ принимаются дети в возрасте от 2 месяцев (при наличии соответствующих условий) до 7 лет.</w:t>
      </w:r>
    </w:p>
    <w:p w:rsidR="008F2846" w:rsidRPr="002B4DE4" w:rsidRDefault="008F2846" w:rsidP="008F2846">
      <w:pPr>
        <w:pStyle w:val="s1"/>
        <w:spacing w:before="0" w:after="0"/>
        <w:ind w:firstLine="284"/>
        <w:contextualSpacing/>
        <w:jc w:val="both"/>
        <w:rPr>
          <w:rFonts w:ascii="Arial" w:hAnsi="Arial" w:cs="Arial"/>
          <w:sz w:val="16"/>
          <w:szCs w:val="16"/>
        </w:rPr>
      </w:pPr>
      <w:r w:rsidRPr="002B4DE4">
        <w:rPr>
          <w:rFonts w:ascii="Arial" w:hAnsi="Arial" w:cs="Arial"/>
          <w:sz w:val="16"/>
          <w:szCs w:val="16"/>
        </w:rPr>
        <w:t xml:space="preserve">5.3. </w:t>
      </w:r>
      <w:r w:rsidRPr="002B4DE4">
        <w:rPr>
          <w:rFonts w:ascii="Arial" w:hAnsi="Arial" w:cs="Arial"/>
          <w:color w:val="000000"/>
          <w:sz w:val="16"/>
          <w:szCs w:val="16"/>
        </w:rPr>
        <w:t>Приём детей в ДО МАОУ осуществляется в соответствии с правилами, разработанными МАОУ самостоятельно, в части, не урегулированной действующим федеральным законодательством, санитарно-эпидемиологическими правилами и муниципальными правовыми актами, настоящим П</w:t>
      </w:r>
      <w:r w:rsidRPr="002B4DE4">
        <w:rPr>
          <w:rFonts w:ascii="Arial" w:hAnsi="Arial" w:cs="Arial"/>
          <w:color w:val="000000"/>
          <w:sz w:val="16"/>
          <w:szCs w:val="16"/>
        </w:rPr>
        <w:t>о</w:t>
      </w:r>
      <w:r w:rsidRPr="002B4DE4">
        <w:rPr>
          <w:rFonts w:ascii="Arial" w:hAnsi="Arial" w:cs="Arial"/>
          <w:color w:val="000000"/>
          <w:sz w:val="16"/>
          <w:szCs w:val="16"/>
        </w:rPr>
        <w:t>рядком,</w:t>
      </w:r>
      <w:r w:rsidRPr="002B4DE4">
        <w:rPr>
          <w:rFonts w:ascii="Arial" w:eastAsia="A" w:hAnsi="Arial" w:cs="Arial"/>
          <w:sz w:val="16"/>
          <w:szCs w:val="16"/>
        </w:rPr>
        <w:t xml:space="preserve"> </w:t>
      </w:r>
      <w:r w:rsidRPr="002B4DE4">
        <w:rPr>
          <w:rFonts w:ascii="Arial" w:hAnsi="Arial" w:cs="Arial"/>
          <w:color w:val="000000"/>
          <w:sz w:val="16"/>
          <w:szCs w:val="16"/>
          <w:shd w:val="clear" w:color="auto" w:fill="FFFFFF"/>
        </w:rPr>
        <w:t>по личному заявлению родителя (законного представителя) ребенка при предъявлении оригинала документа, удостоверяющего личность р</w:t>
      </w:r>
      <w:r w:rsidRPr="002B4DE4">
        <w:rPr>
          <w:rFonts w:ascii="Arial" w:hAnsi="Arial" w:cs="Arial"/>
          <w:color w:val="000000"/>
          <w:sz w:val="16"/>
          <w:szCs w:val="16"/>
          <w:shd w:val="clear" w:color="auto" w:fill="FFFFFF"/>
        </w:rPr>
        <w:t>о</w:t>
      </w:r>
      <w:r w:rsidRPr="002B4DE4">
        <w:rPr>
          <w:rFonts w:ascii="Arial" w:hAnsi="Arial" w:cs="Arial"/>
          <w:color w:val="000000"/>
          <w:sz w:val="16"/>
          <w:szCs w:val="16"/>
          <w:shd w:val="clear" w:color="auto" w:fill="FFFFFF"/>
        </w:rPr>
        <w:t>дителя (законного представителя), либо оригинала документа, удостоверяющего личность иностранного гражданина и лица без гражданства в Росси</w:t>
      </w:r>
      <w:r w:rsidRPr="002B4DE4">
        <w:rPr>
          <w:rFonts w:ascii="Arial" w:hAnsi="Arial" w:cs="Arial"/>
          <w:color w:val="000000"/>
          <w:sz w:val="16"/>
          <w:szCs w:val="16"/>
          <w:shd w:val="clear" w:color="auto" w:fill="FFFFFF"/>
        </w:rPr>
        <w:t>й</w:t>
      </w:r>
      <w:r w:rsidRPr="002B4DE4">
        <w:rPr>
          <w:rFonts w:ascii="Arial" w:hAnsi="Arial" w:cs="Arial"/>
          <w:color w:val="000000"/>
          <w:sz w:val="16"/>
          <w:szCs w:val="16"/>
          <w:shd w:val="clear" w:color="auto" w:fill="FFFFFF"/>
        </w:rPr>
        <w:t>ской Федерации.</w:t>
      </w:r>
      <w:r w:rsidRPr="002B4DE4">
        <w:rPr>
          <w:rFonts w:ascii="Arial" w:hAnsi="Arial" w:cs="Arial"/>
          <w:sz w:val="16"/>
          <w:szCs w:val="16"/>
        </w:rPr>
        <w:t xml:space="preserve">  </w:t>
      </w:r>
    </w:p>
    <w:p w:rsidR="008F2846" w:rsidRPr="002B4DE4" w:rsidRDefault="008F2846" w:rsidP="008F2846">
      <w:pPr>
        <w:pStyle w:val="s1"/>
        <w:spacing w:before="0" w:after="0"/>
        <w:ind w:firstLine="284"/>
        <w:contextualSpacing/>
        <w:jc w:val="both"/>
        <w:rPr>
          <w:rFonts w:ascii="Arial" w:hAnsi="Arial" w:cs="Arial"/>
          <w:sz w:val="16"/>
          <w:szCs w:val="16"/>
        </w:rPr>
      </w:pPr>
      <w:r w:rsidRPr="002B4DE4">
        <w:rPr>
          <w:rFonts w:ascii="Arial" w:hAnsi="Arial" w:cs="Arial"/>
          <w:bCs/>
          <w:color w:val="000000"/>
          <w:sz w:val="16"/>
          <w:szCs w:val="16"/>
        </w:rPr>
        <w:t>5.4</w:t>
      </w:r>
      <w:r w:rsidRPr="002B4DE4">
        <w:rPr>
          <w:rFonts w:ascii="Arial" w:hAnsi="Arial" w:cs="Arial"/>
          <w:b/>
          <w:bCs/>
          <w:color w:val="000000"/>
          <w:sz w:val="16"/>
          <w:szCs w:val="16"/>
        </w:rPr>
        <w:t xml:space="preserve"> </w:t>
      </w:r>
      <w:r w:rsidRPr="002B4DE4">
        <w:rPr>
          <w:rFonts w:ascii="Arial" w:hAnsi="Arial" w:cs="Arial"/>
          <w:color w:val="000000"/>
          <w:sz w:val="16"/>
          <w:szCs w:val="16"/>
        </w:rPr>
        <w:t>Зачисление будущих воспитанников в ДО МАОУ осуществляется на основании направления, сформированного в АИС ДО МАОУ и дающего право на зачисление ребёнка в ДО МАОУ.</w:t>
      </w:r>
    </w:p>
    <w:p w:rsidR="008F2846" w:rsidRPr="002B4DE4" w:rsidRDefault="008F2846" w:rsidP="008F2846">
      <w:pPr>
        <w:pStyle w:val="s1"/>
        <w:spacing w:before="0" w:after="0"/>
        <w:ind w:firstLine="284"/>
        <w:contextualSpacing/>
        <w:jc w:val="both"/>
        <w:rPr>
          <w:rFonts w:ascii="Arial" w:hAnsi="Arial" w:cs="Arial"/>
          <w:sz w:val="16"/>
          <w:szCs w:val="16"/>
        </w:rPr>
      </w:pPr>
      <w:r w:rsidRPr="002B4DE4">
        <w:rPr>
          <w:rFonts w:ascii="Arial" w:hAnsi="Arial" w:cs="Arial"/>
          <w:bCs/>
          <w:color w:val="000000"/>
          <w:sz w:val="16"/>
          <w:szCs w:val="16"/>
        </w:rPr>
        <w:t>5.5</w:t>
      </w:r>
      <w:r w:rsidRPr="002B4DE4">
        <w:rPr>
          <w:rFonts w:ascii="Arial" w:hAnsi="Arial" w:cs="Arial"/>
          <w:b/>
          <w:bCs/>
          <w:color w:val="000000"/>
          <w:sz w:val="16"/>
          <w:szCs w:val="16"/>
        </w:rPr>
        <w:t xml:space="preserve">. </w:t>
      </w:r>
      <w:r w:rsidRPr="002B4DE4">
        <w:rPr>
          <w:rFonts w:ascii="Arial" w:hAnsi="Arial" w:cs="Arial"/>
          <w:color w:val="000000"/>
          <w:sz w:val="16"/>
          <w:szCs w:val="16"/>
        </w:rPr>
        <w:t>После присвоения Заявлению статуса «Зачислен», ребенок снимается с учета детей, нуждающихся в предоставлении места в ДО МАОУ. Факт зачисления ребенка в ДО МАОУ, таким образом, фиксируется в АИС.</w:t>
      </w:r>
    </w:p>
    <w:p w:rsidR="008F2846" w:rsidRPr="002B4DE4" w:rsidRDefault="008F2846" w:rsidP="008F2846">
      <w:pPr>
        <w:ind w:right="-46" w:firstLine="284"/>
        <w:jc w:val="both"/>
        <w:rPr>
          <w:rFonts w:ascii="Arial" w:hAnsi="Arial" w:cs="Arial"/>
          <w:sz w:val="16"/>
          <w:szCs w:val="16"/>
        </w:rPr>
      </w:pPr>
      <w:r w:rsidRPr="002B4DE4">
        <w:rPr>
          <w:rFonts w:ascii="Arial" w:hAnsi="Arial" w:cs="Arial"/>
          <w:sz w:val="16"/>
          <w:szCs w:val="16"/>
        </w:rPr>
        <w:t>5.5.1. В случае неявки родителей (законных представителей), не предоставления в МАОУ необходимых для зачисления ребёнка документов, в п</w:t>
      </w:r>
      <w:r w:rsidRPr="002B4DE4">
        <w:rPr>
          <w:rFonts w:ascii="Arial" w:hAnsi="Arial" w:cs="Arial"/>
          <w:sz w:val="16"/>
          <w:szCs w:val="16"/>
        </w:rPr>
        <w:t>е</w:t>
      </w:r>
      <w:r w:rsidRPr="002B4DE4">
        <w:rPr>
          <w:rFonts w:ascii="Arial" w:hAnsi="Arial" w:cs="Arial"/>
          <w:sz w:val="16"/>
          <w:szCs w:val="16"/>
        </w:rPr>
        <w:t>риод, указанный в пункте 4.17, предложенное место считается свободным, ребенок, во</w:t>
      </w:r>
      <w:r w:rsidRPr="002B4DE4">
        <w:rPr>
          <w:rFonts w:ascii="Arial" w:hAnsi="Arial" w:cs="Arial"/>
          <w:sz w:val="16"/>
          <w:szCs w:val="16"/>
        </w:rPr>
        <w:t>з</w:t>
      </w:r>
      <w:r w:rsidRPr="002B4DE4">
        <w:rPr>
          <w:rFonts w:ascii="Arial" w:hAnsi="Arial" w:cs="Arial"/>
          <w:sz w:val="16"/>
          <w:szCs w:val="16"/>
        </w:rPr>
        <w:t>вращается в отложенный спрос, заявлению в автоматическом режиме АИС присваивается статус «Не яви</w:t>
      </w:r>
      <w:r w:rsidRPr="002B4DE4">
        <w:rPr>
          <w:rFonts w:ascii="Arial" w:hAnsi="Arial" w:cs="Arial"/>
          <w:sz w:val="16"/>
          <w:szCs w:val="16"/>
        </w:rPr>
        <w:t>л</w:t>
      </w:r>
      <w:r w:rsidRPr="002B4DE4">
        <w:rPr>
          <w:rFonts w:ascii="Arial" w:hAnsi="Arial" w:cs="Arial"/>
          <w:sz w:val="16"/>
          <w:szCs w:val="16"/>
        </w:rPr>
        <w:t>ся».</w:t>
      </w:r>
    </w:p>
    <w:p w:rsidR="008F2846" w:rsidRPr="002B4DE4" w:rsidRDefault="008F2846" w:rsidP="008F2846">
      <w:pPr>
        <w:ind w:right="-46" w:firstLine="284"/>
        <w:jc w:val="both"/>
        <w:rPr>
          <w:rFonts w:ascii="Arial" w:eastAsia="A" w:hAnsi="Arial" w:cs="Arial"/>
          <w:color w:val="000000"/>
          <w:sz w:val="16"/>
          <w:szCs w:val="16"/>
        </w:rPr>
      </w:pPr>
      <w:r w:rsidRPr="002B4DE4">
        <w:rPr>
          <w:rFonts w:ascii="Arial" w:eastAsia="A" w:hAnsi="Arial" w:cs="Arial"/>
          <w:color w:val="000000"/>
          <w:sz w:val="16"/>
          <w:szCs w:val="16"/>
        </w:rPr>
        <w:t>5.6. Сохранение за воспитанниками мест в ДО МАОУ.</w:t>
      </w:r>
    </w:p>
    <w:p w:rsidR="008F2846" w:rsidRPr="002B4DE4" w:rsidRDefault="008F2846" w:rsidP="008F2846">
      <w:pPr>
        <w:ind w:right="-46" w:firstLine="284"/>
        <w:jc w:val="both"/>
        <w:rPr>
          <w:rFonts w:ascii="Arial" w:eastAsia="A" w:hAnsi="Arial" w:cs="Arial"/>
          <w:color w:val="000000"/>
          <w:sz w:val="16"/>
          <w:szCs w:val="16"/>
        </w:rPr>
      </w:pPr>
      <w:r w:rsidRPr="002B4DE4">
        <w:rPr>
          <w:rFonts w:ascii="Arial" w:eastAsia="A" w:hAnsi="Arial" w:cs="Arial"/>
          <w:color w:val="000000"/>
          <w:sz w:val="16"/>
          <w:szCs w:val="16"/>
        </w:rPr>
        <w:t>Место за ребёнком, посещающим ДО МАОУ, сохраняется на время:</w:t>
      </w:r>
    </w:p>
    <w:p w:rsidR="008F2846" w:rsidRPr="002B4DE4" w:rsidRDefault="008F2846" w:rsidP="008F2846">
      <w:pPr>
        <w:ind w:right="-46" w:firstLine="284"/>
        <w:jc w:val="both"/>
        <w:rPr>
          <w:rFonts w:ascii="Arial" w:eastAsia="A" w:hAnsi="Arial" w:cs="Arial"/>
          <w:color w:val="000000"/>
          <w:sz w:val="16"/>
          <w:szCs w:val="16"/>
        </w:rPr>
      </w:pPr>
      <w:r w:rsidRPr="002B4DE4">
        <w:rPr>
          <w:rFonts w:ascii="Arial" w:eastAsia="A" w:hAnsi="Arial" w:cs="Arial"/>
          <w:color w:val="000000"/>
          <w:sz w:val="16"/>
          <w:szCs w:val="16"/>
        </w:rPr>
        <w:t>болезни;</w:t>
      </w:r>
    </w:p>
    <w:p w:rsidR="008F2846" w:rsidRPr="002B4DE4" w:rsidRDefault="008F2846" w:rsidP="008F2846">
      <w:pPr>
        <w:ind w:right="-46" w:firstLine="284"/>
        <w:jc w:val="both"/>
        <w:rPr>
          <w:rFonts w:ascii="Arial" w:eastAsia="A" w:hAnsi="Arial" w:cs="Arial"/>
          <w:color w:val="000000"/>
          <w:sz w:val="16"/>
          <w:szCs w:val="16"/>
        </w:rPr>
      </w:pPr>
      <w:r w:rsidRPr="002B4DE4">
        <w:rPr>
          <w:rFonts w:ascii="Arial" w:eastAsia="A" w:hAnsi="Arial" w:cs="Arial"/>
          <w:color w:val="000000"/>
          <w:sz w:val="16"/>
          <w:szCs w:val="16"/>
        </w:rPr>
        <w:t>пребывания в условиях карантина;</w:t>
      </w:r>
    </w:p>
    <w:p w:rsidR="008F2846" w:rsidRPr="002B4DE4" w:rsidRDefault="008F2846" w:rsidP="008F2846">
      <w:pPr>
        <w:ind w:right="-46" w:firstLine="284"/>
        <w:jc w:val="both"/>
        <w:rPr>
          <w:rFonts w:ascii="Arial" w:hAnsi="Arial" w:cs="Arial"/>
          <w:sz w:val="16"/>
          <w:szCs w:val="16"/>
        </w:rPr>
      </w:pPr>
      <w:r w:rsidRPr="002B4DE4">
        <w:rPr>
          <w:rFonts w:ascii="Arial" w:eastAsia="A" w:hAnsi="Arial" w:cs="Arial"/>
          <w:color w:val="000000"/>
          <w:sz w:val="16"/>
          <w:szCs w:val="16"/>
        </w:rPr>
        <w:t>прохождения санаторно-курортного лечения, отпуска родителей (законных представителей) и иных случаев, в связи с семейными обстоятельствами по заявлению родителей (законных представителей) и по согласованию с рук</w:t>
      </w:r>
      <w:r w:rsidRPr="002B4DE4">
        <w:rPr>
          <w:rFonts w:ascii="Arial" w:eastAsia="A" w:hAnsi="Arial" w:cs="Arial"/>
          <w:color w:val="000000"/>
          <w:sz w:val="16"/>
          <w:szCs w:val="16"/>
        </w:rPr>
        <w:t>о</w:t>
      </w:r>
      <w:r w:rsidRPr="002B4DE4">
        <w:rPr>
          <w:rFonts w:ascii="Arial" w:eastAsia="A" w:hAnsi="Arial" w:cs="Arial"/>
          <w:color w:val="000000"/>
          <w:sz w:val="16"/>
          <w:szCs w:val="16"/>
        </w:rPr>
        <w:t>водителем ДО МАОУ.</w:t>
      </w:r>
    </w:p>
    <w:p w:rsidR="008F2846" w:rsidRPr="002B4DE4" w:rsidRDefault="008F2846" w:rsidP="008F2846">
      <w:pPr>
        <w:widowControl w:val="0"/>
        <w:autoSpaceDE w:val="0"/>
        <w:ind w:right="-46" w:firstLine="284"/>
        <w:jc w:val="both"/>
        <w:rPr>
          <w:rFonts w:ascii="Arial" w:hAnsi="Arial" w:cs="Arial"/>
          <w:sz w:val="16"/>
          <w:szCs w:val="16"/>
        </w:rPr>
      </w:pPr>
      <w:r w:rsidRPr="002B4DE4">
        <w:rPr>
          <w:rFonts w:ascii="Arial" w:hAnsi="Arial" w:cs="Arial"/>
          <w:sz w:val="16"/>
          <w:szCs w:val="16"/>
        </w:rPr>
        <w:t xml:space="preserve">5.7. Для формирования сведений о детях и их родителях (законных представителях), контроля за формированием и движением контингента детей в ДО МАОУ ведется </w:t>
      </w:r>
      <w:r w:rsidRPr="002B4DE4">
        <w:rPr>
          <w:rFonts w:ascii="Arial" w:eastAsia="A" w:hAnsi="Arial" w:cs="Arial"/>
          <w:sz w:val="16"/>
          <w:szCs w:val="16"/>
        </w:rPr>
        <w:t>«Книга учёта движения детей»</w:t>
      </w:r>
      <w:r w:rsidRPr="002B4DE4">
        <w:rPr>
          <w:rFonts w:ascii="Arial" w:hAnsi="Arial" w:cs="Arial"/>
          <w:sz w:val="16"/>
          <w:szCs w:val="16"/>
        </w:rPr>
        <w:t>, листы которой нумеруются, прошиваются и скрепляются печатью (приложение 7). Ежегодно руков</w:t>
      </w:r>
      <w:r w:rsidRPr="002B4DE4">
        <w:rPr>
          <w:rFonts w:ascii="Arial" w:hAnsi="Arial" w:cs="Arial"/>
          <w:sz w:val="16"/>
          <w:szCs w:val="16"/>
        </w:rPr>
        <w:t>о</w:t>
      </w:r>
      <w:r w:rsidRPr="002B4DE4">
        <w:rPr>
          <w:rFonts w:ascii="Arial" w:hAnsi="Arial" w:cs="Arial"/>
          <w:sz w:val="16"/>
          <w:szCs w:val="16"/>
        </w:rPr>
        <w:t>дитель МАОУ обязан подвести итоги и зафиксировать их в книге движения детей на 1 сентября и на 1 января календарного г</w:t>
      </w:r>
      <w:r w:rsidRPr="002B4DE4">
        <w:rPr>
          <w:rFonts w:ascii="Arial" w:hAnsi="Arial" w:cs="Arial"/>
          <w:sz w:val="16"/>
          <w:szCs w:val="16"/>
        </w:rPr>
        <w:t>о</w:t>
      </w:r>
      <w:r w:rsidRPr="002B4DE4">
        <w:rPr>
          <w:rFonts w:ascii="Arial" w:hAnsi="Arial" w:cs="Arial"/>
          <w:sz w:val="16"/>
          <w:szCs w:val="16"/>
        </w:rPr>
        <w:t>да.</w:t>
      </w:r>
    </w:p>
    <w:p w:rsidR="008F2846" w:rsidRPr="002B4DE4" w:rsidRDefault="008F2846" w:rsidP="008F2846">
      <w:pPr>
        <w:widowControl w:val="0"/>
        <w:autoSpaceDE w:val="0"/>
        <w:ind w:right="-46" w:firstLine="284"/>
        <w:jc w:val="both"/>
        <w:rPr>
          <w:rFonts w:ascii="Arial" w:eastAsia="A" w:hAnsi="Arial" w:cs="Arial"/>
          <w:sz w:val="16"/>
          <w:szCs w:val="16"/>
        </w:rPr>
      </w:pPr>
      <w:r w:rsidRPr="002B4DE4">
        <w:rPr>
          <w:rFonts w:ascii="Arial" w:eastAsia="A" w:hAnsi="Arial" w:cs="Arial"/>
          <w:sz w:val="16"/>
          <w:szCs w:val="16"/>
        </w:rPr>
        <w:t>5.8. Контингент воспитанников ДО МАОУ формируется в соответствии с возрастом ребёнка. Количество и наполняемость групп в ДО МАОУ уст</w:t>
      </w:r>
      <w:r w:rsidRPr="002B4DE4">
        <w:rPr>
          <w:rFonts w:ascii="Arial" w:eastAsia="A" w:hAnsi="Arial" w:cs="Arial"/>
          <w:sz w:val="16"/>
          <w:szCs w:val="16"/>
        </w:rPr>
        <w:t>а</w:t>
      </w:r>
      <w:r w:rsidRPr="002B4DE4">
        <w:rPr>
          <w:rFonts w:ascii="Arial" w:eastAsia="A" w:hAnsi="Arial" w:cs="Arial"/>
          <w:sz w:val="16"/>
          <w:szCs w:val="16"/>
        </w:rPr>
        <w:t>навливаются в зависимости от возраста детей, их состояния здоровья и имеющихся условий для осуществления образовательного процесса в соотве</w:t>
      </w:r>
      <w:r w:rsidRPr="002B4DE4">
        <w:rPr>
          <w:rFonts w:ascii="Arial" w:eastAsia="A" w:hAnsi="Arial" w:cs="Arial"/>
          <w:sz w:val="16"/>
          <w:szCs w:val="16"/>
        </w:rPr>
        <w:t>т</w:t>
      </w:r>
      <w:r w:rsidRPr="002B4DE4">
        <w:rPr>
          <w:rFonts w:ascii="Arial" w:eastAsia="A" w:hAnsi="Arial" w:cs="Arial"/>
          <w:sz w:val="16"/>
          <w:szCs w:val="16"/>
        </w:rPr>
        <w:t>ствии с постановлением Главного государственного санита</w:t>
      </w:r>
      <w:r w:rsidRPr="002B4DE4">
        <w:rPr>
          <w:rFonts w:ascii="Arial" w:eastAsia="A" w:hAnsi="Arial" w:cs="Arial"/>
          <w:sz w:val="16"/>
          <w:szCs w:val="16"/>
        </w:rPr>
        <w:t>р</w:t>
      </w:r>
      <w:r w:rsidRPr="002B4DE4">
        <w:rPr>
          <w:rFonts w:ascii="Arial" w:eastAsia="A" w:hAnsi="Arial" w:cs="Arial"/>
          <w:sz w:val="16"/>
          <w:szCs w:val="16"/>
        </w:rPr>
        <w:t>ного врача Российской Федерации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w:t>
      </w:r>
      <w:r w:rsidRPr="002B4DE4">
        <w:rPr>
          <w:rFonts w:ascii="Arial" w:eastAsia="A" w:hAnsi="Arial" w:cs="Arial"/>
          <w:sz w:val="16"/>
          <w:szCs w:val="16"/>
        </w:rPr>
        <w:t>а</w:t>
      </w:r>
      <w:r w:rsidRPr="002B4DE4">
        <w:rPr>
          <w:rFonts w:ascii="Arial" w:eastAsia="A" w:hAnsi="Arial" w:cs="Arial"/>
          <w:sz w:val="16"/>
          <w:szCs w:val="16"/>
        </w:rPr>
        <w:t>низаций».</w:t>
      </w:r>
    </w:p>
    <w:p w:rsidR="008F2846" w:rsidRPr="002B4DE4" w:rsidRDefault="008F2846" w:rsidP="008F2846">
      <w:pPr>
        <w:ind w:right="-46" w:firstLine="284"/>
        <w:jc w:val="both"/>
        <w:rPr>
          <w:rFonts w:ascii="Arial" w:eastAsia="A" w:hAnsi="Arial" w:cs="Arial"/>
          <w:sz w:val="16"/>
          <w:szCs w:val="16"/>
        </w:rPr>
      </w:pPr>
      <w:r w:rsidRPr="002B4DE4">
        <w:rPr>
          <w:rFonts w:ascii="Arial" w:eastAsia="A" w:hAnsi="Arial" w:cs="Arial"/>
          <w:sz w:val="16"/>
          <w:szCs w:val="16"/>
        </w:rPr>
        <w:t>5.9. В начале каждого учебного года не позднее 1 сентября изд</w:t>
      </w:r>
      <w:r w:rsidRPr="002B4DE4">
        <w:rPr>
          <w:rFonts w:ascii="Arial" w:eastAsia="A" w:hAnsi="Arial" w:cs="Arial"/>
          <w:sz w:val="16"/>
          <w:szCs w:val="16"/>
        </w:rPr>
        <w:t>а</w:t>
      </w:r>
      <w:r w:rsidRPr="002B4DE4">
        <w:rPr>
          <w:rFonts w:ascii="Arial" w:eastAsia="A" w:hAnsi="Arial" w:cs="Arial"/>
          <w:sz w:val="16"/>
          <w:szCs w:val="16"/>
        </w:rPr>
        <w:t xml:space="preserve">ётся приказ по ДО МАОУ о комплектовании групп. </w:t>
      </w:r>
    </w:p>
    <w:p w:rsidR="008F2846" w:rsidRPr="002B4DE4" w:rsidRDefault="008F2846" w:rsidP="008F2846">
      <w:pPr>
        <w:pStyle w:val="ConsPlusNormal"/>
        <w:widowControl/>
        <w:ind w:right="-46" w:firstLine="284"/>
        <w:jc w:val="both"/>
        <w:rPr>
          <w:sz w:val="16"/>
          <w:szCs w:val="16"/>
        </w:rPr>
      </w:pPr>
      <w:r w:rsidRPr="002B4DE4">
        <w:rPr>
          <w:rFonts w:eastAsia="A"/>
          <w:sz w:val="16"/>
          <w:szCs w:val="16"/>
        </w:rPr>
        <w:t xml:space="preserve">5.10. </w:t>
      </w:r>
      <w:r w:rsidRPr="002B4DE4">
        <w:rPr>
          <w:sz w:val="16"/>
          <w:szCs w:val="16"/>
        </w:rPr>
        <w:t>Руководители МАОУ направляют информацию в Уполномоченный орган о комплектовании ДО МАОУ детьми на учебный год (приложение 8).</w:t>
      </w:r>
    </w:p>
    <w:p w:rsidR="008F2846" w:rsidRPr="002B4DE4" w:rsidRDefault="008F2846" w:rsidP="008F2846">
      <w:pPr>
        <w:ind w:right="-46" w:firstLine="284"/>
        <w:jc w:val="both"/>
        <w:rPr>
          <w:rFonts w:ascii="Arial" w:hAnsi="Arial" w:cs="Arial"/>
          <w:sz w:val="16"/>
          <w:szCs w:val="16"/>
        </w:rPr>
      </w:pPr>
      <w:r w:rsidRPr="002B4DE4">
        <w:rPr>
          <w:rFonts w:ascii="Arial" w:hAnsi="Arial" w:cs="Arial"/>
          <w:sz w:val="16"/>
          <w:szCs w:val="16"/>
        </w:rPr>
        <w:t>Вместе с информацией предоставляются списки детей ДО МАОУ, составленные по возрастным группам в алф</w:t>
      </w:r>
      <w:r w:rsidRPr="002B4DE4">
        <w:rPr>
          <w:rFonts w:ascii="Arial" w:hAnsi="Arial" w:cs="Arial"/>
          <w:sz w:val="16"/>
          <w:szCs w:val="16"/>
        </w:rPr>
        <w:t>а</w:t>
      </w:r>
      <w:r w:rsidRPr="002B4DE4">
        <w:rPr>
          <w:rFonts w:ascii="Arial" w:hAnsi="Arial" w:cs="Arial"/>
          <w:sz w:val="16"/>
          <w:szCs w:val="16"/>
        </w:rPr>
        <w:t>витном порядке.</w:t>
      </w:r>
    </w:p>
    <w:p w:rsidR="008F2846" w:rsidRPr="002B4DE4" w:rsidRDefault="008F2846" w:rsidP="00451BED">
      <w:pPr>
        <w:pStyle w:val="af3"/>
        <w:spacing w:before="0" w:beforeAutospacing="0" w:after="0" w:afterAutospacing="0"/>
        <w:ind w:right="-46" w:firstLine="284"/>
        <w:jc w:val="both"/>
        <w:rPr>
          <w:rFonts w:ascii="Arial" w:hAnsi="Arial" w:cs="Arial"/>
          <w:sz w:val="16"/>
          <w:szCs w:val="16"/>
        </w:rPr>
      </w:pPr>
      <w:r w:rsidRPr="002B4DE4">
        <w:rPr>
          <w:rFonts w:ascii="Arial" w:hAnsi="Arial" w:cs="Arial"/>
          <w:sz w:val="16"/>
          <w:szCs w:val="16"/>
        </w:rPr>
        <w:t>5.11. Ежемесячно на 1-е число месяца руководители ДО МАОУ подают сведения в Уполномоченный орган о принятых и выбывших за отчетный месяц детях по форме (пр</w:t>
      </w:r>
      <w:r w:rsidRPr="002B4DE4">
        <w:rPr>
          <w:rFonts w:ascii="Arial" w:hAnsi="Arial" w:cs="Arial"/>
          <w:sz w:val="16"/>
          <w:szCs w:val="16"/>
        </w:rPr>
        <w:t>и</w:t>
      </w:r>
      <w:r w:rsidRPr="002B4DE4">
        <w:rPr>
          <w:rFonts w:ascii="Arial" w:hAnsi="Arial" w:cs="Arial"/>
          <w:sz w:val="16"/>
          <w:szCs w:val="16"/>
        </w:rPr>
        <w:t xml:space="preserve">ложение 9). </w:t>
      </w:r>
    </w:p>
    <w:p w:rsidR="008F2846" w:rsidRPr="002B4DE4" w:rsidRDefault="008F2846" w:rsidP="00451BED">
      <w:pPr>
        <w:pStyle w:val="af3"/>
        <w:spacing w:before="0" w:beforeAutospacing="0" w:after="0" w:afterAutospacing="0"/>
        <w:ind w:right="-45"/>
        <w:jc w:val="center"/>
        <w:rPr>
          <w:rFonts w:ascii="Arial" w:hAnsi="Arial" w:cs="Arial"/>
          <w:b/>
          <w:sz w:val="16"/>
          <w:szCs w:val="16"/>
        </w:rPr>
      </w:pPr>
      <w:r w:rsidRPr="002B4DE4">
        <w:rPr>
          <w:rFonts w:ascii="Arial" w:hAnsi="Arial" w:cs="Arial"/>
          <w:b/>
          <w:sz w:val="16"/>
          <w:szCs w:val="16"/>
        </w:rPr>
        <w:t>6. Порядок урегулирования спорных вопросов</w:t>
      </w:r>
    </w:p>
    <w:p w:rsidR="008F2846" w:rsidRPr="002B4DE4" w:rsidRDefault="008F2846" w:rsidP="00451BED">
      <w:pPr>
        <w:pStyle w:val="af3"/>
        <w:spacing w:before="0" w:beforeAutospacing="0" w:after="0" w:afterAutospacing="0"/>
        <w:ind w:right="-46" w:firstLine="284"/>
        <w:jc w:val="both"/>
        <w:rPr>
          <w:rFonts w:ascii="Arial" w:hAnsi="Arial" w:cs="Arial"/>
          <w:sz w:val="16"/>
          <w:szCs w:val="16"/>
        </w:rPr>
      </w:pPr>
      <w:r w:rsidRPr="002B4DE4">
        <w:rPr>
          <w:rFonts w:ascii="Arial" w:hAnsi="Arial" w:cs="Arial"/>
          <w:sz w:val="16"/>
          <w:szCs w:val="16"/>
        </w:rPr>
        <w:t>Спорные вопросы, возникающие между родителями (законными представителями) детей, ДО МАОУ, комитетом образования обжалуются в вышестоящие орг</w:t>
      </w:r>
      <w:r w:rsidRPr="002B4DE4">
        <w:rPr>
          <w:rFonts w:ascii="Arial" w:hAnsi="Arial" w:cs="Arial"/>
          <w:sz w:val="16"/>
          <w:szCs w:val="16"/>
        </w:rPr>
        <w:t>а</w:t>
      </w:r>
      <w:r w:rsidRPr="002B4DE4">
        <w:rPr>
          <w:rFonts w:ascii="Arial" w:hAnsi="Arial" w:cs="Arial"/>
          <w:sz w:val="16"/>
          <w:szCs w:val="16"/>
        </w:rPr>
        <w:t>ны или в судебном порядке.</w:t>
      </w:r>
    </w:p>
    <w:p w:rsidR="00451BED" w:rsidRPr="002B4DE4" w:rsidRDefault="00451BED" w:rsidP="00451BED">
      <w:pPr>
        <w:ind w:left="4111"/>
        <w:jc w:val="center"/>
        <w:rPr>
          <w:rFonts w:ascii="Arial" w:hAnsi="Arial" w:cs="Arial"/>
          <w:b/>
          <w:sz w:val="16"/>
          <w:szCs w:val="16"/>
        </w:rPr>
      </w:pPr>
      <w:r w:rsidRPr="002B4DE4">
        <w:rPr>
          <w:rFonts w:ascii="Arial" w:hAnsi="Arial" w:cs="Arial"/>
          <w:sz w:val="16"/>
          <w:szCs w:val="16"/>
        </w:rPr>
        <w:t>Приложение 1</w:t>
      </w:r>
    </w:p>
    <w:p w:rsidR="00451BED" w:rsidRPr="002B4DE4" w:rsidRDefault="00451BED" w:rsidP="00451BED">
      <w:pPr>
        <w:ind w:left="4111"/>
        <w:jc w:val="center"/>
        <w:rPr>
          <w:rFonts w:ascii="Arial" w:hAnsi="Arial" w:cs="Arial"/>
          <w:sz w:val="16"/>
          <w:szCs w:val="16"/>
        </w:rPr>
      </w:pPr>
      <w:r w:rsidRPr="002B4DE4">
        <w:rPr>
          <w:rFonts w:ascii="Arial" w:hAnsi="Arial" w:cs="Arial"/>
          <w:sz w:val="16"/>
          <w:szCs w:val="16"/>
        </w:rPr>
        <w:t>к Порядку учёта д</w:t>
      </w:r>
      <w:r w:rsidRPr="002B4DE4">
        <w:rPr>
          <w:rFonts w:ascii="Arial" w:hAnsi="Arial" w:cs="Arial"/>
          <w:sz w:val="16"/>
          <w:szCs w:val="16"/>
        </w:rPr>
        <w:t>е</w:t>
      </w:r>
      <w:r w:rsidRPr="002B4DE4">
        <w:rPr>
          <w:rFonts w:ascii="Arial" w:hAnsi="Arial" w:cs="Arial"/>
          <w:sz w:val="16"/>
          <w:szCs w:val="16"/>
        </w:rPr>
        <w:t>тей, нуждающихся в</w:t>
      </w:r>
    </w:p>
    <w:p w:rsidR="00451BED" w:rsidRPr="002B4DE4" w:rsidRDefault="00451BED" w:rsidP="00451BED">
      <w:pPr>
        <w:ind w:left="4111"/>
        <w:jc w:val="center"/>
        <w:rPr>
          <w:rFonts w:ascii="Arial" w:hAnsi="Arial" w:cs="Arial"/>
          <w:sz w:val="16"/>
          <w:szCs w:val="16"/>
        </w:rPr>
      </w:pPr>
      <w:r w:rsidRPr="002B4DE4">
        <w:rPr>
          <w:rFonts w:ascii="Arial" w:hAnsi="Arial" w:cs="Arial"/>
          <w:sz w:val="16"/>
          <w:szCs w:val="16"/>
        </w:rPr>
        <w:t>предоставлении места в общеобразовател</w:t>
      </w:r>
      <w:r w:rsidRPr="002B4DE4">
        <w:rPr>
          <w:rFonts w:ascii="Arial" w:hAnsi="Arial" w:cs="Arial"/>
          <w:sz w:val="16"/>
          <w:szCs w:val="16"/>
        </w:rPr>
        <w:t>ь</w:t>
      </w:r>
      <w:r w:rsidRPr="002B4DE4">
        <w:rPr>
          <w:rFonts w:ascii="Arial" w:hAnsi="Arial" w:cs="Arial"/>
          <w:sz w:val="16"/>
          <w:szCs w:val="16"/>
        </w:rPr>
        <w:t>ном</w:t>
      </w:r>
    </w:p>
    <w:p w:rsidR="00451BED" w:rsidRDefault="00451BED" w:rsidP="00451BED">
      <w:pPr>
        <w:ind w:left="4111"/>
        <w:jc w:val="center"/>
        <w:rPr>
          <w:rFonts w:ascii="Arial" w:hAnsi="Arial" w:cs="Arial"/>
          <w:sz w:val="16"/>
          <w:szCs w:val="16"/>
        </w:rPr>
      </w:pPr>
      <w:r w:rsidRPr="002B4DE4">
        <w:rPr>
          <w:rFonts w:ascii="Arial" w:hAnsi="Arial" w:cs="Arial"/>
          <w:sz w:val="16"/>
          <w:szCs w:val="16"/>
        </w:rPr>
        <w:t xml:space="preserve">учреждении, реализующем основную общеобразовательную </w:t>
      </w:r>
    </w:p>
    <w:p w:rsidR="00451BED" w:rsidRDefault="00451BED" w:rsidP="00451BED">
      <w:pPr>
        <w:ind w:left="4111"/>
        <w:jc w:val="center"/>
        <w:rPr>
          <w:rFonts w:ascii="Arial" w:hAnsi="Arial" w:cs="Arial"/>
          <w:bCs/>
          <w:sz w:val="16"/>
          <w:szCs w:val="16"/>
        </w:rPr>
      </w:pPr>
      <w:r w:rsidRPr="002B4DE4">
        <w:rPr>
          <w:rFonts w:ascii="Arial" w:hAnsi="Arial" w:cs="Arial"/>
          <w:sz w:val="16"/>
          <w:szCs w:val="16"/>
        </w:rPr>
        <w:t>программу – образовательную программу дошкольного образования,</w:t>
      </w:r>
      <w:r w:rsidRPr="002B4DE4">
        <w:rPr>
          <w:rFonts w:ascii="Arial" w:hAnsi="Arial" w:cs="Arial"/>
          <w:bCs/>
          <w:sz w:val="16"/>
          <w:szCs w:val="16"/>
        </w:rPr>
        <w:t xml:space="preserve"> </w:t>
      </w:r>
    </w:p>
    <w:p w:rsidR="00451BED" w:rsidRDefault="00451BED" w:rsidP="00451BED">
      <w:pPr>
        <w:ind w:left="4111"/>
        <w:jc w:val="center"/>
        <w:rPr>
          <w:rFonts w:ascii="Arial" w:hAnsi="Arial" w:cs="Arial"/>
          <w:bCs/>
          <w:sz w:val="16"/>
          <w:szCs w:val="16"/>
        </w:rPr>
      </w:pPr>
      <w:r w:rsidRPr="002B4DE4">
        <w:rPr>
          <w:rFonts w:ascii="Arial" w:hAnsi="Arial" w:cs="Arial"/>
          <w:bCs/>
          <w:sz w:val="16"/>
          <w:szCs w:val="16"/>
        </w:rPr>
        <w:t xml:space="preserve">и </w:t>
      </w:r>
      <w:r w:rsidRPr="002B4DE4">
        <w:rPr>
          <w:rFonts w:ascii="Arial" w:hAnsi="Arial" w:cs="Arial"/>
          <w:sz w:val="16"/>
          <w:szCs w:val="16"/>
        </w:rPr>
        <w:t xml:space="preserve">комплектования дошкольных отделений </w:t>
      </w:r>
      <w:r w:rsidRPr="002B4DE4">
        <w:rPr>
          <w:rFonts w:ascii="Arial" w:hAnsi="Arial" w:cs="Arial"/>
          <w:bCs/>
          <w:sz w:val="16"/>
          <w:szCs w:val="16"/>
        </w:rPr>
        <w:t xml:space="preserve">общеобразовательных учреждений, </w:t>
      </w:r>
    </w:p>
    <w:p w:rsidR="00451BED" w:rsidRPr="002B4DE4" w:rsidRDefault="00451BED" w:rsidP="00451BED">
      <w:pPr>
        <w:ind w:left="4111"/>
        <w:jc w:val="center"/>
        <w:rPr>
          <w:rFonts w:ascii="Arial" w:hAnsi="Arial" w:cs="Arial"/>
          <w:bCs/>
          <w:sz w:val="16"/>
          <w:szCs w:val="16"/>
        </w:rPr>
      </w:pPr>
      <w:r w:rsidRPr="002B4DE4">
        <w:rPr>
          <w:rFonts w:ascii="Arial" w:hAnsi="Arial" w:cs="Arial"/>
          <w:bCs/>
          <w:sz w:val="16"/>
          <w:szCs w:val="16"/>
        </w:rPr>
        <w:t>подведомственных комитету образ</w:t>
      </w:r>
      <w:r w:rsidRPr="002B4DE4">
        <w:rPr>
          <w:rFonts w:ascii="Arial" w:hAnsi="Arial" w:cs="Arial"/>
          <w:bCs/>
          <w:sz w:val="16"/>
          <w:szCs w:val="16"/>
        </w:rPr>
        <w:t>о</w:t>
      </w:r>
      <w:r w:rsidRPr="002B4DE4">
        <w:rPr>
          <w:rFonts w:ascii="Arial" w:hAnsi="Arial" w:cs="Arial"/>
          <w:bCs/>
          <w:sz w:val="16"/>
          <w:szCs w:val="16"/>
        </w:rPr>
        <w:t xml:space="preserve">вания Администрации Валдайского </w:t>
      </w:r>
    </w:p>
    <w:p w:rsidR="00451BED" w:rsidRPr="002B4DE4" w:rsidRDefault="00451BED" w:rsidP="00451BED">
      <w:pPr>
        <w:ind w:left="4111"/>
        <w:jc w:val="center"/>
        <w:rPr>
          <w:rFonts w:ascii="Arial" w:hAnsi="Arial" w:cs="Arial"/>
          <w:bCs/>
          <w:sz w:val="16"/>
          <w:szCs w:val="16"/>
        </w:rPr>
      </w:pPr>
      <w:r w:rsidRPr="002B4DE4">
        <w:rPr>
          <w:rFonts w:ascii="Arial" w:hAnsi="Arial" w:cs="Arial"/>
          <w:bCs/>
          <w:sz w:val="16"/>
          <w:szCs w:val="16"/>
        </w:rPr>
        <w:t>муниципал</w:t>
      </w:r>
      <w:r w:rsidRPr="002B4DE4">
        <w:rPr>
          <w:rFonts w:ascii="Arial" w:hAnsi="Arial" w:cs="Arial"/>
          <w:bCs/>
          <w:sz w:val="16"/>
          <w:szCs w:val="16"/>
        </w:rPr>
        <w:t>ь</w:t>
      </w:r>
      <w:r w:rsidRPr="002B4DE4">
        <w:rPr>
          <w:rFonts w:ascii="Arial" w:hAnsi="Arial" w:cs="Arial"/>
          <w:bCs/>
          <w:sz w:val="16"/>
          <w:szCs w:val="16"/>
        </w:rPr>
        <w:t>ного района</w:t>
      </w:r>
    </w:p>
    <w:p w:rsidR="00CE5303" w:rsidRPr="008F2846" w:rsidRDefault="00CE5303" w:rsidP="00FF7F29">
      <w:pPr>
        <w:shd w:val="clear" w:color="auto" w:fill="FFFFFF"/>
        <w:suppressAutoHyphens/>
        <w:spacing w:line="240" w:lineRule="exact"/>
        <w:jc w:val="center"/>
        <w:rPr>
          <w:rFonts w:ascii="Arial" w:hAnsi="Arial" w:cs="Arial"/>
          <w:b/>
          <w:sz w:val="16"/>
          <w:szCs w:val="16"/>
          <w:lang w:val="x-none"/>
        </w:rPr>
      </w:pPr>
    </w:p>
    <w:tbl>
      <w:tblPr>
        <w:tblW w:w="11172" w:type="dxa"/>
        <w:tblInd w:w="-5" w:type="dxa"/>
        <w:tblLayout w:type="fixed"/>
        <w:tblLook w:val="0000" w:firstRow="0" w:lastRow="0" w:firstColumn="0" w:lastColumn="0" w:noHBand="0" w:noVBand="0"/>
      </w:tblPr>
      <w:tblGrid>
        <w:gridCol w:w="397"/>
        <w:gridCol w:w="3544"/>
        <w:gridCol w:w="2128"/>
        <w:gridCol w:w="3258"/>
        <w:gridCol w:w="1845"/>
      </w:tblGrid>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b/>
                <w:sz w:val="12"/>
                <w:szCs w:val="12"/>
              </w:rPr>
            </w:pPr>
            <w:r w:rsidRPr="00451BED">
              <w:rPr>
                <w:rFonts w:ascii="Arial" w:hAnsi="Arial" w:cs="Arial"/>
                <w:b/>
                <w:sz w:val="12"/>
                <w:szCs w:val="12"/>
              </w:rPr>
              <w:t>№</w:t>
            </w:r>
          </w:p>
          <w:p w:rsidR="00451BED" w:rsidRPr="00451BED" w:rsidRDefault="00451BED" w:rsidP="00451BED">
            <w:pPr>
              <w:widowControl w:val="0"/>
              <w:ind w:right="-45"/>
              <w:jc w:val="center"/>
              <w:rPr>
                <w:rFonts w:ascii="Arial" w:hAnsi="Arial" w:cs="Arial"/>
                <w:b/>
                <w:sz w:val="12"/>
                <w:szCs w:val="12"/>
              </w:rPr>
            </w:pPr>
            <w:r w:rsidRPr="00451BED">
              <w:rPr>
                <w:rFonts w:ascii="Arial" w:hAnsi="Arial" w:cs="Arial"/>
                <w:b/>
                <w:sz w:val="12"/>
                <w:szCs w:val="12"/>
              </w:rPr>
              <w:t>п/п</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b/>
                <w:sz w:val="12"/>
                <w:szCs w:val="12"/>
              </w:rPr>
            </w:pPr>
            <w:r w:rsidRPr="00451BED">
              <w:rPr>
                <w:rFonts w:ascii="Arial" w:hAnsi="Arial" w:cs="Arial"/>
                <w:b/>
                <w:sz w:val="12"/>
                <w:szCs w:val="12"/>
              </w:rPr>
              <w:t>Полное наименование общеобразовательного учре</w:t>
            </w:r>
            <w:r w:rsidRPr="00451BED">
              <w:rPr>
                <w:rFonts w:ascii="Arial" w:hAnsi="Arial" w:cs="Arial"/>
                <w:b/>
                <w:sz w:val="12"/>
                <w:szCs w:val="12"/>
              </w:rPr>
              <w:t>ж</w:t>
            </w:r>
            <w:r w:rsidRPr="00451BED">
              <w:rPr>
                <w:rFonts w:ascii="Arial" w:hAnsi="Arial" w:cs="Arial"/>
                <w:b/>
                <w:sz w:val="12"/>
                <w:szCs w:val="12"/>
              </w:rPr>
              <w:t xml:space="preserve">дения </w:t>
            </w:r>
            <w:r w:rsidRPr="00451BED">
              <w:rPr>
                <w:rFonts w:ascii="Arial" w:hAnsi="Arial" w:cs="Arial"/>
                <w:b/>
                <w:sz w:val="12"/>
                <w:szCs w:val="12"/>
              </w:rPr>
              <w:br/>
              <w:t>(по уст</w:t>
            </w:r>
            <w:r w:rsidRPr="00451BED">
              <w:rPr>
                <w:rFonts w:ascii="Arial" w:hAnsi="Arial" w:cs="Arial"/>
                <w:b/>
                <w:sz w:val="12"/>
                <w:szCs w:val="12"/>
              </w:rPr>
              <w:t>а</w:t>
            </w:r>
            <w:r w:rsidRPr="00451BED">
              <w:rPr>
                <w:rFonts w:ascii="Arial" w:hAnsi="Arial" w:cs="Arial"/>
                <w:b/>
                <w:sz w:val="12"/>
                <w:szCs w:val="12"/>
              </w:rPr>
              <w:t>ву)</w:t>
            </w:r>
          </w:p>
        </w:tc>
        <w:tc>
          <w:tcPr>
            <w:tcW w:w="212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b/>
                <w:sz w:val="12"/>
                <w:szCs w:val="12"/>
              </w:rPr>
            </w:pPr>
            <w:r w:rsidRPr="00451BED">
              <w:rPr>
                <w:rFonts w:ascii="Arial" w:hAnsi="Arial" w:cs="Arial"/>
                <w:b/>
                <w:sz w:val="12"/>
                <w:szCs w:val="12"/>
              </w:rPr>
              <w:t>Юридический адрес, адрес са</w:t>
            </w:r>
            <w:r w:rsidRPr="00451BED">
              <w:rPr>
                <w:rFonts w:ascii="Arial" w:hAnsi="Arial" w:cs="Arial"/>
                <w:b/>
                <w:sz w:val="12"/>
                <w:szCs w:val="12"/>
              </w:rPr>
              <w:t>й</w:t>
            </w:r>
            <w:r w:rsidRPr="00451BED">
              <w:rPr>
                <w:rFonts w:ascii="Arial" w:hAnsi="Arial" w:cs="Arial"/>
                <w:b/>
                <w:sz w:val="12"/>
                <w:szCs w:val="12"/>
              </w:rPr>
              <w:t>та МАОУ</w:t>
            </w:r>
          </w:p>
        </w:tc>
        <w:tc>
          <w:tcPr>
            <w:tcW w:w="325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b/>
                <w:sz w:val="12"/>
                <w:szCs w:val="12"/>
              </w:rPr>
            </w:pPr>
            <w:r w:rsidRPr="00451BED">
              <w:rPr>
                <w:rFonts w:ascii="Arial" w:hAnsi="Arial" w:cs="Arial"/>
                <w:b/>
                <w:sz w:val="12"/>
                <w:szCs w:val="12"/>
              </w:rPr>
              <w:t>Фактический а</w:t>
            </w:r>
            <w:r w:rsidRPr="00451BED">
              <w:rPr>
                <w:rFonts w:ascii="Arial" w:hAnsi="Arial" w:cs="Arial"/>
                <w:b/>
                <w:sz w:val="12"/>
                <w:szCs w:val="12"/>
              </w:rPr>
              <w:t>д</w:t>
            </w:r>
            <w:r w:rsidRPr="00451BED">
              <w:rPr>
                <w:rFonts w:ascii="Arial" w:hAnsi="Arial" w:cs="Arial"/>
                <w:b/>
                <w:sz w:val="12"/>
                <w:szCs w:val="12"/>
              </w:rPr>
              <w:t>рес ДО МАОУ</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ind w:right="-45"/>
              <w:jc w:val="center"/>
              <w:rPr>
                <w:rFonts w:ascii="Arial" w:hAnsi="Arial" w:cs="Arial"/>
                <w:b/>
                <w:sz w:val="12"/>
                <w:szCs w:val="12"/>
              </w:rPr>
            </w:pPr>
            <w:r w:rsidRPr="00451BED">
              <w:rPr>
                <w:rFonts w:ascii="Arial" w:hAnsi="Arial" w:cs="Arial"/>
                <w:b/>
                <w:sz w:val="12"/>
                <w:szCs w:val="12"/>
              </w:rPr>
              <w:t>ФИО руководителя, тел</w:t>
            </w:r>
            <w:r w:rsidRPr="00451BED">
              <w:rPr>
                <w:rFonts w:ascii="Arial" w:hAnsi="Arial" w:cs="Arial"/>
                <w:b/>
                <w:sz w:val="12"/>
                <w:szCs w:val="12"/>
              </w:rPr>
              <w:t>е</w:t>
            </w:r>
            <w:r w:rsidRPr="00451BED">
              <w:rPr>
                <w:rFonts w:ascii="Arial" w:hAnsi="Arial" w:cs="Arial"/>
                <w:b/>
                <w:sz w:val="12"/>
                <w:szCs w:val="12"/>
              </w:rPr>
              <w:t>фон, адрес электронной по</w:t>
            </w:r>
            <w:r w:rsidRPr="00451BED">
              <w:rPr>
                <w:rFonts w:ascii="Arial" w:hAnsi="Arial" w:cs="Arial"/>
                <w:b/>
                <w:sz w:val="12"/>
                <w:szCs w:val="12"/>
              </w:rPr>
              <w:t>ч</w:t>
            </w:r>
            <w:r w:rsidRPr="00451BED">
              <w:rPr>
                <w:rFonts w:ascii="Arial" w:hAnsi="Arial" w:cs="Arial"/>
                <w:b/>
                <w:sz w:val="12"/>
                <w:szCs w:val="12"/>
              </w:rPr>
              <w:t>ты</w:t>
            </w: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Муниципальное автономное общеобразовательное учре</w:t>
            </w:r>
            <w:r w:rsidRPr="00451BED">
              <w:rPr>
                <w:rFonts w:ascii="Arial" w:hAnsi="Arial" w:cs="Arial"/>
                <w:sz w:val="12"/>
                <w:szCs w:val="12"/>
              </w:rPr>
              <w:t>ж</w:t>
            </w:r>
            <w:r w:rsidRPr="00451BED">
              <w:rPr>
                <w:rFonts w:ascii="Arial" w:hAnsi="Arial" w:cs="Arial"/>
                <w:sz w:val="12"/>
                <w:szCs w:val="12"/>
              </w:rPr>
              <w:t>дение «Средняя школа №7 д.Ивантеево»</w:t>
            </w:r>
          </w:p>
        </w:tc>
        <w:tc>
          <w:tcPr>
            <w:tcW w:w="212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175425, Новгородская обл., Ва</w:t>
            </w:r>
            <w:r w:rsidRPr="00451BED">
              <w:rPr>
                <w:rFonts w:ascii="Arial" w:hAnsi="Arial" w:cs="Arial"/>
                <w:sz w:val="12"/>
                <w:szCs w:val="12"/>
              </w:rPr>
              <w:t>л</w:t>
            </w:r>
            <w:r w:rsidRPr="00451BED">
              <w:rPr>
                <w:rFonts w:ascii="Arial" w:hAnsi="Arial" w:cs="Arial"/>
                <w:sz w:val="12"/>
                <w:szCs w:val="12"/>
              </w:rPr>
              <w:t xml:space="preserve">дайский р-н, д.Ивантеево, ул.Озёрная, д.19 </w:t>
            </w:r>
            <w:r w:rsidRPr="00451BED">
              <w:rPr>
                <w:rFonts w:ascii="Arial" w:hAnsi="Arial" w:cs="Arial"/>
                <w:sz w:val="12"/>
                <w:szCs w:val="12"/>
                <w:lang w:val="en-US"/>
              </w:rPr>
              <w:t>http</w:t>
            </w:r>
            <w:r w:rsidRPr="00451BED">
              <w:rPr>
                <w:rFonts w:ascii="Arial" w:hAnsi="Arial" w:cs="Arial"/>
                <w:sz w:val="12"/>
                <w:szCs w:val="12"/>
              </w:rPr>
              <w:t>://</w:t>
            </w:r>
            <w:r w:rsidRPr="00451BED">
              <w:rPr>
                <w:rFonts w:ascii="Arial" w:hAnsi="Arial" w:cs="Arial"/>
                <w:sz w:val="12"/>
                <w:szCs w:val="12"/>
                <w:lang w:val="en-US"/>
              </w:rPr>
              <w:t>school</w:t>
            </w:r>
            <w:r w:rsidRPr="00451BED">
              <w:rPr>
                <w:rFonts w:ascii="Arial" w:hAnsi="Arial" w:cs="Arial"/>
                <w:sz w:val="12"/>
                <w:szCs w:val="12"/>
              </w:rPr>
              <w:t>7-</w:t>
            </w:r>
            <w:r w:rsidRPr="00451BED">
              <w:rPr>
                <w:rFonts w:ascii="Arial" w:hAnsi="Arial" w:cs="Arial"/>
                <w:sz w:val="12"/>
                <w:szCs w:val="12"/>
                <w:lang w:val="en-US"/>
              </w:rPr>
              <w:t>valdayskiy</w:t>
            </w:r>
            <w:r w:rsidRPr="00451BED">
              <w:rPr>
                <w:rFonts w:ascii="Arial" w:hAnsi="Arial" w:cs="Arial"/>
                <w:sz w:val="12"/>
                <w:szCs w:val="12"/>
              </w:rPr>
              <w:t>-</w:t>
            </w:r>
            <w:r w:rsidRPr="00451BED">
              <w:rPr>
                <w:rFonts w:ascii="Arial" w:hAnsi="Arial" w:cs="Arial"/>
                <w:sz w:val="12"/>
                <w:szCs w:val="12"/>
                <w:lang w:val="en-US"/>
              </w:rPr>
              <w:t>okpmo</w:t>
            </w:r>
            <w:r w:rsidRPr="00451BED">
              <w:rPr>
                <w:rFonts w:ascii="Arial" w:hAnsi="Arial" w:cs="Arial"/>
                <w:sz w:val="12"/>
                <w:szCs w:val="12"/>
              </w:rPr>
              <w:t>-</w:t>
            </w:r>
            <w:r w:rsidRPr="00451BED">
              <w:rPr>
                <w:rFonts w:ascii="Arial" w:hAnsi="Arial" w:cs="Arial"/>
                <w:sz w:val="12"/>
                <w:szCs w:val="12"/>
                <w:lang w:val="en-US"/>
              </w:rPr>
              <w:t>nov</w:t>
            </w:r>
            <w:r w:rsidRPr="00451BED">
              <w:rPr>
                <w:rFonts w:ascii="Arial" w:hAnsi="Arial" w:cs="Arial"/>
                <w:sz w:val="12"/>
                <w:szCs w:val="12"/>
              </w:rPr>
              <w:t>.</w:t>
            </w:r>
            <w:r w:rsidRPr="00451BED">
              <w:rPr>
                <w:rFonts w:ascii="Arial" w:hAnsi="Arial" w:cs="Arial"/>
                <w:sz w:val="12"/>
                <w:szCs w:val="12"/>
                <w:lang w:val="en-US"/>
              </w:rPr>
              <w:t>edusite</w:t>
            </w:r>
            <w:r w:rsidRPr="00451BED">
              <w:rPr>
                <w:rFonts w:ascii="Arial" w:hAnsi="Arial" w:cs="Arial"/>
                <w:sz w:val="12"/>
                <w:szCs w:val="12"/>
              </w:rPr>
              <w:t>.</w:t>
            </w:r>
            <w:r w:rsidRPr="00451BED">
              <w:rPr>
                <w:rFonts w:ascii="Arial" w:hAnsi="Arial" w:cs="Arial"/>
                <w:sz w:val="12"/>
                <w:szCs w:val="12"/>
                <w:lang w:val="en-US"/>
              </w:rPr>
              <w:t>ru</w:t>
            </w:r>
          </w:p>
        </w:tc>
        <w:tc>
          <w:tcPr>
            <w:tcW w:w="325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175425, Новгородская обл., Валдайский р-н, д.Ивантеево, ул.Озёрная, д.19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Багряшова Валентина Вл</w:t>
            </w:r>
            <w:r w:rsidRPr="00451BED">
              <w:rPr>
                <w:rFonts w:ascii="Arial" w:hAnsi="Arial" w:cs="Arial"/>
                <w:sz w:val="12"/>
                <w:szCs w:val="12"/>
              </w:rPr>
              <w:t>а</w:t>
            </w:r>
            <w:r w:rsidRPr="00451BED">
              <w:rPr>
                <w:rFonts w:ascii="Arial" w:hAnsi="Arial" w:cs="Arial"/>
                <w:sz w:val="12"/>
                <w:szCs w:val="12"/>
              </w:rPr>
              <w:t xml:space="preserve">димировна 88166633113, </w:t>
            </w:r>
            <w:r w:rsidRPr="00451BED">
              <w:rPr>
                <w:rFonts w:ascii="Arial" w:hAnsi="Arial" w:cs="Arial"/>
                <w:sz w:val="12"/>
                <w:szCs w:val="12"/>
                <w:lang w:val="en-US"/>
              </w:rPr>
              <w:t>va</w:t>
            </w:r>
            <w:r w:rsidRPr="00451BED">
              <w:rPr>
                <w:rFonts w:ascii="Arial" w:hAnsi="Arial" w:cs="Arial"/>
                <w:sz w:val="12"/>
                <w:szCs w:val="12"/>
                <w:lang w:val="en-US"/>
              </w:rPr>
              <w:t>l</w:t>
            </w:r>
            <w:r w:rsidRPr="00451BED">
              <w:rPr>
                <w:rFonts w:ascii="Arial" w:hAnsi="Arial" w:cs="Arial"/>
                <w:sz w:val="12"/>
                <w:szCs w:val="12"/>
                <w:lang w:val="en-US"/>
              </w:rPr>
              <w:t>dai</w:t>
            </w:r>
            <w:r w:rsidRPr="00451BED">
              <w:rPr>
                <w:rFonts w:ascii="Arial" w:hAnsi="Arial" w:cs="Arial"/>
                <w:sz w:val="12"/>
                <w:szCs w:val="12"/>
              </w:rPr>
              <w:t>51@</w:t>
            </w:r>
            <w:r w:rsidRPr="00451BED">
              <w:rPr>
                <w:rFonts w:ascii="Arial" w:hAnsi="Arial" w:cs="Arial"/>
                <w:sz w:val="12"/>
                <w:szCs w:val="12"/>
                <w:lang w:val="en-US"/>
              </w:rPr>
              <w:t>yandex</w:t>
            </w:r>
            <w:r w:rsidRPr="00451BED">
              <w:rPr>
                <w:rFonts w:ascii="Arial" w:hAnsi="Arial" w:cs="Arial"/>
                <w:sz w:val="12"/>
                <w:szCs w:val="12"/>
              </w:rPr>
              <w:t>.</w:t>
            </w:r>
            <w:r w:rsidRPr="00451BED">
              <w:rPr>
                <w:rFonts w:ascii="Arial" w:hAnsi="Arial" w:cs="Arial"/>
                <w:sz w:val="12"/>
                <w:szCs w:val="12"/>
                <w:lang w:val="en-US"/>
              </w:rPr>
              <w:t>ru</w:t>
            </w: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2.</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Муниципальное автономное общеобразовательное учре</w:t>
            </w:r>
            <w:r w:rsidRPr="00451BED">
              <w:rPr>
                <w:rFonts w:ascii="Arial" w:hAnsi="Arial" w:cs="Arial"/>
                <w:sz w:val="12"/>
                <w:szCs w:val="12"/>
              </w:rPr>
              <w:t>ж</w:t>
            </w:r>
            <w:r w:rsidRPr="00451BED">
              <w:rPr>
                <w:rFonts w:ascii="Arial" w:hAnsi="Arial" w:cs="Arial"/>
                <w:sz w:val="12"/>
                <w:szCs w:val="12"/>
              </w:rPr>
              <w:t>дение «Средняя школа № 1 им.М.Аверина г.Валдай»</w:t>
            </w:r>
          </w:p>
        </w:tc>
        <w:tc>
          <w:tcPr>
            <w:tcW w:w="2128" w:type="dxa"/>
            <w:vMerge w:val="restart"/>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175400,</w:t>
            </w:r>
            <w:r w:rsidRPr="00451BED">
              <w:rPr>
                <w:rFonts w:ascii="Arial" w:hAnsi="Arial" w:cs="Arial"/>
                <w:sz w:val="12"/>
                <w:szCs w:val="12"/>
              </w:rPr>
              <w:br/>
              <w:t xml:space="preserve">Новгородская обл., г.Валдай, ул.Луначарского, д.27 </w:t>
            </w:r>
            <w:r w:rsidRPr="00451BED">
              <w:rPr>
                <w:rFonts w:ascii="Arial" w:hAnsi="Arial" w:cs="Arial"/>
                <w:sz w:val="12"/>
                <w:szCs w:val="12"/>
                <w:lang w:val="en-US"/>
              </w:rPr>
              <w:t>http</w:t>
            </w:r>
            <w:r w:rsidRPr="00451BED">
              <w:rPr>
                <w:rFonts w:ascii="Arial" w:hAnsi="Arial" w:cs="Arial"/>
                <w:sz w:val="12"/>
                <w:szCs w:val="12"/>
              </w:rPr>
              <w:t>://</w:t>
            </w:r>
            <w:r w:rsidRPr="00451BED">
              <w:rPr>
                <w:rFonts w:ascii="Arial" w:hAnsi="Arial" w:cs="Arial"/>
                <w:sz w:val="12"/>
                <w:szCs w:val="12"/>
                <w:lang w:val="en-US"/>
              </w:rPr>
              <w:t>school</w:t>
            </w:r>
            <w:r w:rsidRPr="00451BED">
              <w:rPr>
                <w:rFonts w:ascii="Arial" w:hAnsi="Arial" w:cs="Arial"/>
                <w:sz w:val="12"/>
                <w:szCs w:val="12"/>
              </w:rPr>
              <w:t>1-</w:t>
            </w:r>
            <w:r w:rsidRPr="00451BED">
              <w:rPr>
                <w:rFonts w:ascii="Arial" w:hAnsi="Arial" w:cs="Arial"/>
                <w:sz w:val="12"/>
                <w:szCs w:val="12"/>
                <w:lang w:val="en-US"/>
              </w:rPr>
              <w:t>valdayskiy</w:t>
            </w:r>
            <w:r w:rsidRPr="00451BED">
              <w:rPr>
                <w:rFonts w:ascii="Arial" w:hAnsi="Arial" w:cs="Arial"/>
                <w:sz w:val="12"/>
                <w:szCs w:val="12"/>
              </w:rPr>
              <w:t>.</w:t>
            </w:r>
            <w:r w:rsidRPr="00451BED">
              <w:rPr>
                <w:rFonts w:ascii="Arial" w:hAnsi="Arial" w:cs="Arial"/>
                <w:sz w:val="12"/>
                <w:szCs w:val="12"/>
                <w:lang w:val="en-US"/>
              </w:rPr>
              <w:t>edusite</w:t>
            </w:r>
            <w:r w:rsidRPr="00451BED">
              <w:rPr>
                <w:rFonts w:ascii="Arial" w:hAnsi="Arial" w:cs="Arial"/>
                <w:sz w:val="12"/>
                <w:szCs w:val="12"/>
              </w:rPr>
              <w:t>.</w:t>
            </w:r>
            <w:r w:rsidRPr="00451BED">
              <w:rPr>
                <w:rFonts w:ascii="Arial" w:hAnsi="Arial" w:cs="Arial"/>
                <w:sz w:val="12"/>
                <w:szCs w:val="12"/>
                <w:lang w:val="en-US"/>
              </w:rPr>
              <w:t>ru</w:t>
            </w:r>
          </w:p>
        </w:tc>
        <w:tc>
          <w:tcPr>
            <w:tcW w:w="3258" w:type="dxa"/>
            <w:vMerge w:val="restart"/>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175400, Новгоро</w:t>
            </w:r>
            <w:r w:rsidRPr="00451BED">
              <w:rPr>
                <w:rFonts w:ascii="Arial" w:hAnsi="Arial" w:cs="Arial"/>
                <w:sz w:val="12"/>
                <w:szCs w:val="12"/>
              </w:rPr>
              <w:t>д</w:t>
            </w:r>
            <w:r w:rsidRPr="00451BED">
              <w:rPr>
                <w:rFonts w:ascii="Arial" w:hAnsi="Arial" w:cs="Arial"/>
                <w:sz w:val="12"/>
                <w:szCs w:val="12"/>
              </w:rPr>
              <w:t>ская обл., г.Валдай, ул.Труда, д.1 дошкольное отделение «Све</w:t>
            </w:r>
            <w:r w:rsidRPr="00451BED">
              <w:rPr>
                <w:rFonts w:ascii="Arial" w:hAnsi="Arial" w:cs="Arial"/>
                <w:sz w:val="12"/>
                <w:szCs w:val="12"/>
              </w:rPr>
              <w:t>т</w:t>
            </w:r>
            <w:r w:rsidRPr="00451BED">
              <w:rPr>
                <w:rFonts w:ascii="Arial" w:hAnsi="Arial" w:cs="Arial"/>
                <w:sz w:val="12"/>
                <w:szCs w:val="12"/>
              </w:rPr>
              <w:t>лячок»</w:t>
            </w:r>
          </w:p>
          <w:p w:rsidR="00451BED" w:rsidRPr="00451BED" w:rsidRDefault="00451BED" w:rsidP="00451BED">
            <w:pPr>
              <w:widowControl w:val="0"/>
              <w:ind w:right="-45"/>
              <w:jc w:val="center"/>
              <w:rPr>
                <w:rFonts w:ascii="Arial" w:hAnsi="Arial" w:cs="Arial"/>
                <w:sz w:val="12"/>
                <w:szCs w:val="12"/>
              </w:rPr>
            </w:pPr>
          </w:p>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175429, Новгородская обл., Валдайский р-он, с.Едрово, ул.Сосновая, д.62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jc w:val="center"/>
              <w:rPr>
                <w:rFonts w:ascii="Arial" w:hAnsi="Arial" w:cs="Arial"/>
                <w:sz w:val="12"/>
                <w:szCs w:val="12"/>
              </w:rPr>
            </w:pPr>
            <w:r w:rsidRPr="00451BED">
              <w:rPr>
                <w:rFonts w:ascii="Arial" w:hAnsi="Arial" w:cs="Arial"/>
                <w:sz w:val="12"/>
                <w:szCs w:val="12"/>
              </w:rPr>
              <w:t>Фадина</w:t>
            </w:r>
          </w:p>
          <w:p w:rsidR="00451BED" w:rsidRPr="00451BED" w:rsidRDefault="00451BED" w:rsidP="00451BED">
            <w:pPr>
              <w:widowControl w:val="0"/>
              <w:jc w:val="center"/>
              <w:rPr>
                <w:rFonts w:ascii="Arial" w:hAnsi="Arial" w:cs="Arial"/>
                <w:sz w:val="12"/>
                <w:szCs w:val="12"/>
              </w:rPr>
            </w:pPr>
            <w:r w:rsidRPr="00451BED">
              <w:rPr>
                <w:rFonts w:ascii="Arial" w:hAnsi="Arial" w:cs="Arial"/>
                <w:sz w:val="12"/>
                <w:szCs w:val="12"/>
              </w:rPr>
              <w:t xml:space="preserve">Ольга Сергеевна  88166620230, </w:t>
            </w:r>
            <w:r w:rsidRPr="00451BED">
              <w:rPr>
                <w:rFonts w:ascii="Arial" w:hAnsi="Arial" w:cs="Arial"/>
                <w:sz w:val="12"/>
                <w:szCs w:val="12"/>
                <w:lang w:val="en-US"/>
              </w:rPr>
              <w:t>valdai</w:t>
            </w:r>
            <w:r w:rsidRPr="00451BED">
              <w:rPr>
                <w:rFonts w:ascii="Arial" w:hAnsi="Arial" w:cs="Arial"/>
                <w:sz w:val="12"/>
                <w:szCs w:val="12"/>
              </w:rPr>
              <w:t>_</w:t>
            </w:r>
            <w:r w:rsidRPr="00451BED">
              <w:rPr>
                <w:rFonts w:ascii="Arial" w:hAnsi="Arial" w:cs="Arial"/>
                <w:sz w:val="12"/>
                <w:szCs w:val="12"/>
                <w:lang w:val="en-US"/>
              </w:rPr>
              <w:t>school</w:t>
            </w:r>
            <w:r w:rsidRPr="00451BED">
              <w:rPr>
                <w:rFonts w:ascii="Arial" w:hAnsi="Arial" w:cs="Arial"/>
                <w:sz w:val="12"/>
                <w:szCs w:val="12"/>
              </w:rPr>
              <w:t>1@</w:t>
            </w:r>
            <w:r w:rsidRPr="00451BED">
              <w:rPr>
                <w:rFonts w:ascii="Arial" w:hAnsi="Arial" w:cs="Arial"/>
                <w:sz w:val="12"/>
                <w:szCs w:val="12"/>
                <w:lang w:val="en-US"/>
              </w:rPr>
              <w:t>inbox</w:t>
            </w:r>
            <w:r w:rsidRPr="00451BED">
              <w:rPr>
                <w:rFonts w:ascii="Arial" w:hAnsi="Arial" w:cs="Arial"/>
                <w:sz w:val="12"/>
                <w:szCs w:val="12"/>
              </w:rPr>
              <w:t>.</w:t>
            </w:r>
            <w:r w:rsidRPr="00451BED">
              <w:rPr>
                <w:rFonts w:ascii="Arial" w:hAnsi="Arial" w:cs="Arial"/>
                <w:sz w:val="12"/>
                <w:szCs w:val="12"/>
                <w:lang w:val="en-US"/>
              </w:rPr>
              <w:t>ru</w:t>
            </w: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3.</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Филиал муниципального автономного общеобразовател</w:t>
            </w:r>
            <w:r w:rsidRPr="00451BED">
              <w:rPr>
                <w:rFonts w:ascii="Arial" w:hAnsi="Arial" w:cs="Arial"/>
                <w:sz w:val="12"/>
                <w:szCs w:val="12"/>
              </w:rPr>
              <w:t>ь</w:t>
            </w:r>
            <w:r w:rsidRPr="00451BED">
              <w:rPr>
                <w:rFonts w:ascii="Arial" w:hAnsi="Arial" w:cs="Arial"/>
                <w:sz w:val="12"/>
                <w:szCs w:val="12"/>
              </w:rPr>
              <w:t>ного учреждения «Средняя школа № 1 им.М.Аверина г.Валдай» дошкольное отделение «Алёну</w:t>
            </w:r>
            <w:r w:rsidRPr="00451BED">
              <w:rPr>
                <w:rFonts w:ascii="Arial" w:hAnsi="Arial" w:cs="Arial"/>
                <w:sz w:val="12"/>
                <w:szCs w:val="12"/>
              </w:rPr>
              <w:t>ш</w:t>
            </w:r>
            <w:r w:rsidRPr="00451BED">
              <w:rPr>
                <w:rFonts w:ascii="Arial" w:hAnsi="Arial" w:cs="Arial"/>
                <w:sz w:val="12"/>
                <w:szCs w:val="12"/>
              </w:rPr>
              <w:t>ка»</w:t>
            </w:r>
          </w:p>
        </w:tc>
        <w:tc>
          <w:tcPr>
            <w:tcW w:w="2128" w:type="dxa"/>
            <w:vMerge/>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c>
          <w:tcPr>
            <w:tcW w:w="3258" w:type="dxa"/>
            <w:vMerge/>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4.</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Муниципальное автономное общеобразовательное учре</w:t>
            </w:r>
            <w:r w:rsidRPr="00451BED">
              <w:rPr>
                <w:rFonts w:ascii="Arial" w:hAnsi="Arial" w:cs="Arial"/>
                <w:sz w:val="12"/>
                <w:szCs w:val="12"/>
              </w:rPr>
              <w:t>ж</w:t>
            </w:r>
            <w:r w:rsidRPr="00451BED">
              <w:rPr>
                <w:rFonts w:ascii="Arial" w:hAnsi="Arial" w:cs="Arial"/>
                <w:sz w:val="12"/>
                <w:szCs w:val="12"/>
              </w:rPr>
              <w:t>дение «Средняя школа № 2 г.Валдай»</w:t>
            </w:r>
          </w:p>
        </w:tc>
        <w:tc>
          <w:tcPr>
            <w:tcW w:w="2128" w:type="dxa"/>
            <w:vMerge w:val="restart"/>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 xml:space="preserve">175400, Новгородская обл., г.Валдай, ул.Труда д.63-А. </w:t>
            </w:r>
            <w:r w:rsidRPr="00451BED">
              <w:rPr>
                <w:rFonts w:ascii="Arial" w:hAnsi="Arial" w:cs="Arial"/>
                <w:sz w:val="12"/>
                <w:szCs w:val="12"/>
                <w:lang w:val="en-US"/>
              </w:rPr>
              <w:t>http</w:t>
            </w:r>
            <w:r w:rsidRPr="00451BED">
              <w:rPr>
                <w:rFonts w:ascii="Arial" w:hAnsi="Arial" w:cs="Arial"/>
                <w:sz w:val="12"/>
                <w:szCs w:val="12"/>
              </w:rPr>
              <w:t>://</w:t>
            </w:r>
            <w:r w:rsidRPr="00451BED">
              <w:rPr>
                <w:rFonts w:ascii="Arial" w:hAnsi="Arial" w:cs="Arial"/>
                <w:sz w:val="12"/>
                <w:szCs w:val="12"/>
                <w:lang w:val="en-US"/>
              </w:rPr>
              <w:t>school</w:t>
            </w:r>
            <w:r w:rsidRPr="00451BED">
              <w:rPr>
                <w:rFonts w:ascii="Arial" w:hAnsi="Arial" w:cs="Arial"/>
                <w:sz w:val="12"/>
                <w:szCs w:val="12"/>
              </w:rPr>
              <w:t>2-</w:t>
            </w:r>
            <w:r w:rsidRPr="00451BED">
              <w:rPr>
                <w:rFonts w:ascii="Arial" w:hAnsi="Arial" w:cs="Arial"/>
                <w:sz w:val="12"/>
                <w:szCs w:val="12"/>
                <w:lang w:val="en-US"/>
              </w:rPr>
              <w:t>valdayskiy</w:t>
            </w:r>
            <w:r w:rsidRPr="00451BED">
              <w:rPr>
                <w:rFonts w:ascii="Arial" w:hAnsi="Arial" w:cs="Arial"/>
                <w:sz w:val="12"/>
                <w:szCs w:val="12"/>
              </w:rPr>
              <w:t>.</w:t>
            </w:r>
            <w:r w:rsidRPr="00451BED">
              <w:rPr>
                <w:rFonts w:ascii="Arial" w:hAnsi="Arial" w:cs="Arial"/>
                <w:sz w:val="12"/>
                <w:szCs w:val="12"/>
                <w:lang w:val="en-US"/>
              </w:rPr>
              <w:t>edusite</w:t>
            </w:r>
            <w:r w:rsidRPr="00451BED">
              <w:rPr>
                <w:rFonts w:ascii="Arial" w:hAnsi="Arial" w:cs="Arial"/>
                <w:sz w:val="12"/>
                <w:szCs w:val="12"/>
              </w:rPr>
              <w:t>.</w:t>
            </w:r>
            <w:r w:rsidRPr="00451BED">
              <w:rPr>
                <w:rFonts w:ascii="Arial" w:hAnsi="Arial" w:cs="Arial"/>
                <w:sz w:val="12"/>
                <w:szCs w:val="12"/>
                <w:lang w:val="en-US"/>
              </w:rPr>
              <w:t>ru</w:t>
            </w:r>
          </w:p>
        </w:tc>
        <w:tc>
          <w:tcPr>
            <w:tcW w:w="325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175400, Новгородская обл, ул.Победы, д.84 дошкол</w:t>
            </w:r>
            <w:r w:rsidRPr="00451BED">
              <w:rPr>
                <w:rFonts w:ascii="Arial" w:hAnsi="Arial" w:cs="Arial"/>
                <w:sz w:val="12"/>
                <w:szCs w:val="12"/>
              </w:rPr>
              <w:t>ь</w:t>
            </w:r>
            <w:r w:rsidRPr="00451BED">
              <w:rPr>
                <w:rFonts w:ascii="Arial" w:hAnsi="Arial" w:cs="Arial"/>
                <w:sz w:val="12"/>
                <w:szCs w:val="12"/>
              </w:rPr>
              <w:t>ное отделение «Со</w:t>
            </w:r>
            <w:r w:rsidRPr="00451BED">
              <w:rPr>
                <w:rFonts w:ascii="Arial" w:hAnsi="Arial" w:cs="Arial"/>
                <w:sz w:val="12"/>
                <w:szCs w:val="12"/>
              </w:rPr>
              <w:t>л</w:t>
            </w:r>
            <w:r w:rsidRPr="00451BED">
              <w:rPr>
                <w:rFonts w:ascii="Arial" w:hAnsi="Arial" w:cs="Arial"/>
                <w:sz w:val="12"/>
                <w:szCs w:val="12"/>
              </w:rPr>
              <w:t>нышко»</w:t>
            </w:r>
          </w:p>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175400, Новгоро</w:t>
            </w:r>
            <w:r w:rsidRPr="00451BED">
              <w:rPr>
                <w:rFonts w:ascii="Arial" w:hAnsi="Arial" w:cs="Arial"/>
                <w:sz w:val="12"/>
                <w:szCs w:val="12"/>
              </w:rPr>
              <w:t>д</w:t>
            </w:r>
            <w:r w:rsidRPr="00451BED">
              <w:rPr>
                <w:rFonts w:ascii="Arial" w:hAnsi="Arial" w:cs="Arial"/>
                <w:sz w:val="12"/>
                <w:szCs w:val="12"/>
              </w:rPr>
              <w:t>ская обл., г.Валдай, ул.Ломоносова, д.35 дошкольное отделение «Тер</w:t>
            </w:r>
            <w:r w:rsidRPr="00451BED">
              <w:rPr>
                <w:rFonts w:ascii="Arial" w:hAnsi="Arial" w:cs="Arial"/>
                <w:sz w:val="12"/>
                <w:szCs w:val="12"/>
              </w:rPr>
              <w:t>е</w:t>
            </w:r>
            <w:r w:rsidRPr="00451BED">
              <w:rPr>
                <w:rFonts w:ascii="Arial" w:hAnsi="Arial" w:cs="Arial"/>
                <w:sz w:val="12"/>
                <w:szCs w:val="12"/>
              </w:rPr>
              <w:t>мок»</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jc w:val="center"/>
              <w:rPr>
                <w:rFonts w:ascii="Arial" w:hAnsi="Arial" w:cs="Arial"/>
                <w:sz w:val="12"/>
                <w:szCs w:val="12"/>
              </w:rPr>
            </w:pPr>
            <w:r w:rsidRPr="00451BED">
              <w:rPr>
                <w:rFonts w:ascii="Arial" w:hAnsi="Arial" w:cs="Arial"/>
                <w:sz w:val="12"/>
                <w:szCs w:val="12"/>
              </w:rPr>
              <w:t>Матвеева</w:t>
            </w:r>
            <w:r w:rsidRPr="00451BED">
              <w:rPr>
                <w:rFonts w:ascii="Arial" w:hAnsi="Arial" w:cs="Arial"/>
                <w:sz w:val="12"/>
                <w:szCs w:val="12"/>
              </w:rPr>
              <w:br/>
              <w:t>Наталья Юрьевна, 88166620502, valdai_school2@mail.ru</w:t>
            </w: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5.</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Филиал муниципального автономного общеобразовател</w:t>
            </w:r>
            <w:r w:rsidRPr="00451BED">
              <w:rPr>
                <w:rFonts w:ascii="Arial" w:hAnsi="Arial" w:cs="Arial"/>
                <w:sz w:val="12"/>
                <w:szCs w:val="12"/>
              </w:rPr>
              <w:t>ь</w:t>
            </w:r>
            <w:r w:rsidRPr="00451BED">
              <w:rPr>
                <w:rFonts w:ascii="Arial" w:hAnsi="Arial" w:cs="Arial"/>
                <w:sz w:val="12"/>
                <w:szCs w:val="12"/>
              </w:rPr>
              <w:t>ного учреждения «Средняя школа № 2 г.Валдай» дошкол</w:t>
            </w:r>
            <w:r w:rsidRPr="00451BED">
              <w:rPr>
                <w:rFonts w:ascii="Arial" w:hAnsi="Arial" w:cs="Arial"/>
                <w:sz w:val="12"/>
                <w:szCs w:val="12"/>
              </w:rPr>
              <w:t>ь</w:t>
            </w:r>
            <w:r w:rsidRPr="00451BED">
              <w:rPr>
                <w:rFonts w:ascii="Arial" w:hAnsi="Arial" w:cs="Arial"/>
                <w:sz w:val="12"/>
                <w:szCs w:val="12"/>
              </w:rPr>
              <w:t>ное отделение «Луч</w:t>
            </w:r>
            <w:r w:rsidRPr="00451BED">
              <w:rPr>
                <w:rFonts w:ascii="Arial" w:hAnsi="Arial" w:cs="Arial"/>
                <w:sz w:val="12"/>
                <w:szCs w:val="12"/>
              </w:rPr>
              <w:t>и</w:t>
            </w:r>
            <w:r w:rsidRPr="00451BED">
              <w:rPr>
                <w:rFonts w:ascii="Arial" w:hAnsi="Arial" w:cs="Arial"/>
                <w:sz w:val="12"/>
                <w:szCs w:val="12"/>
              </w:rPr>
              <w:t>ки»</w:t>
            </w:r>
          </w:p>
        </w:tc>
        <w:tc>
          <w:tcPr>
            <w:tcW w:w="2128" w:type="dxa"/>
            <w:vMerge/>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c>
          <w:tcPr>
            <w:tcW w:w="325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175423, Новгородская обл., Валдайский р-он, п.Короцко, ул.Центральная, д.18</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lastRenderedPageBreak/>
              <w:t>6.</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Муниципальное автономное общеобразовательное учре</w:t>
            </w:r>
            <w:r w:rsidRPr="00451BED">
              <w:rPr>
                <w:rFonts w:ascii="Arial" w:hAnsi="Arial" w:cs="Arial"/>
                <w:sz w:val="12"/>
                <w:szCs w:val="12"/>
              </w:rPr>
              <w:t>ж</w:t>
            </w:r>
            <w:r w:rsidRPr="00451BED">
              <w:rPr>
                <w:rFonts w:ascii="Arial" w:hAnsi="Arial" w:cs="Arial"/>
                <w:sz w:val="12"/>
                <w:szCs w:val="12"/>
              </w:rPr>
              <w:t>дение «Гимн</w:t>
            </w:r>
            <w:r w:rsidRPr="00451BED">
              <w:rPr>
                <w:rFonts w:ascii="Arial" w:hAnsi="Arial" w:cs="Arial"/>
                <w:sz w:val="12"/>
                <w:szCs w:val="12"/>
              </w:rPr>
              <w:t>а</w:t>
            </w:r>
            <w:r w:rsidRPr="00451BED">
              <w:rPr>
                <w:rFonts w:ascii="Arial" w:hAnsi="Arial" w:cs="Arial"/>
                <w:sz w:val="12"/>
                <w:szCs w:val="12"/>
              </w:rPr>
              <w:t>зия» г.Валдай</w:t>
            </w:r>
          </w:p>
          <w:p w:rsidR="00451BED" w:rsidRPr="00451BED" w:rsidRDefault="00451BED" w:rsidP="00451BED">
            <w:pPr>
              <w:widowControl w:val="0"/>
              <w:ind w:right="-45"/>
              <w:jc w:val="center"/>
              <w:rPr>
                <w:rFonts w:ascii="Arial" w:hAnsi="Arial" w:cs="Arial"/>
                <w:sz w:val="12"/>
                <w:szCs w:val="12"/>
              </w:rPr>
            </w:pPr>
          </w:p>
        </w:tc>
        <w:tc>
          <w:tcPr>
            <w:tcW w:w="212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175400, Новгородская обл., г.Валдай, ул.Молодёжная, д.14</w:t>
            </w:r>
            <w:r w:rsidRPr="00451BED">
              <w:rPr>
                <w:rFonts w:ascii="Arial" w:hAnsi="Arial" w:cs="Arial"/>
                <w:sz w:val="12"/>
                <w:szCs w:val="12"/>
              </w:rPr>
              <w:br/>
            </w:r>
            <w:r w:rsidRPr="00451BED">
              <w:rPr>
                <w:rFonts w:ascii="Arial" w:hAnsi="Arial" w:cs="Arial"/>
                <w:sz w:val="12"/>
                <w:szCs w:val="12"/>
                <w:lang w:val="en-US"/>
              </w:rPr>
              <w:t>http</w:t>
            </w:r>
            <w:r w:rsidRPr="00451BED">
              <w:rPr>
                <w:rFonts w:ascii="Arial" w:hAnsi="Arial" w:cs="Arial"/>
                <w:sz w:val="12"/>
                <w:szCs w:val="12"/>
              </w:rPr>
              <w:t>://</w:t>
            </w:r>
            <w:r w:rsidRPr="00451BED">
              <w:rPr>
                <w:rFonts w:ascii="Arial" w:hAnsi="Arial" w:cs="Arial"/>
                <w:sz w:val="12"/>
                <w:szCs w:val="12"/>
                <w:lang w:val="en-US"/>
              </w:rPr>
              <w:t>gimnaziya</w:t>
            </w:r>
            <w:r w:rsidRPr="00451BED">
              <w:rPr>
                <w:rFonts w:ascii="Arial" w:hAnsi="Arial" w:cs="Arial"/>
                <w:sz w:val="12"/>
                <w:szCs w:val="12"/>
              </w:rPr>
              <w:t>-</w:t>
            </w:r>
            <w:r w:rsidRPr="00451BED">
              <w:rPr>
                <w:rFonts w:ascii="Arial" w:hAnsi="Arial" w:cs="Arial"/>
                <w:sz w:val="12"/>
                <w:szCs w:val="12"/>
                <w:lang w:val="en-US"/>
              </w:rPr>
              <w:t>valday</w:t>
            </w:r>
            <w:r w:rsidRPr="00451BED">
              <w:rPr>
                <w:rFonts w:ascii="Arial" w:hAnsi="Arial" w:cs="Arial"/>
                <w:sz w:val="12"/>
                <w:szCs w:val="12"/>
              </w:rPr>
              <w:t>.</w:t>
            </w:r>
            <w:r w:rsidRPr="00451BED">
              <w:rPr>
                <w:rFonts w:ascii="Arial" w:hAnsi="Arial" w:cs="Arial"/>
                <w:sz w:val="12"/>
                <w:szCs w:val="12"/>
                <w:lang w:val="en-US"/>
              </w:rPr>
              <w:t>edusite</w:t>
            </w:r>
            <w:r w:rsidRPr="00451BED">
              <w:rPr>
                <w:rFonts w:ascii="Arial" w:hAnsi="Arial" w:cs="Arial"/>
                <w:sz w:val="12"/>
                <w:szCs w:val="12"/>
              </w:rPr>
              <w:t>.</w:t>
            </w:r>
            <w:r w:rsidRPr="00451BED">
              <w:rPr>
                <w:rFonts w:ascii="Arial" w:hAnsi="Arial" w:cs="Arial"/>
                <w:sz w:val="12"/>
                <w:szCs w:val="12"/>
                <w:lang w:val="en-US"/>
              </w:rPr>
              <w:t>ru</w:t>
            </w:r>
          </w:p>
        </w:tc>
        <w:tc>
          <w:tcPr>
            <w:tcW w:w="325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175400, Новгоро</w:t>
            </w:r>
            <w:r w:rsidRPr="00451BED">
              <w:rPr>
                <w:rFonts w:ascii="Arial" w:hAnsi="Arial" w:cs="Arial"/>
                <w:sz w:val="12"/>
                <w:szCs w:val="12"/>
              </w:rPr>
              <w:t>д</w:t>
            </w:r>
            <w:r w:rsidRPr="00451BED">
              <w:rPr>
                <w:rFonts w:ascii="Arial" w:hAnsi="Arial" w:cs="Arial"/>
                <w:sz w:val="12"/>
                <w:szCs w:val="12"/>
              </w:rPr>
              <w:t>ская обл., г.Валдай, ул.Песчаная, д.12 дошкольное отделение «Родн</w:t>
            </w:r>
            <w:r w:rsidRPr="00451BED">
              <w:rPr>
                <w:rFonts w:ascii="Arial" w:hAnsi="Arial" w:cs="Arial"/>
                <w:sz w:val="12"/>
                <w:szCs w:val="12"/>
              </w:rPr>
              <w:t>и</w:t>
            </w:r>
            <w:r w:rsidRPr="00451BED">
              <w:rPr>
                <w:rFonts w:ascii="Arial" w:hAnsi="Arial" w:cs="Arial"/>
                <w:sz w:val="12"/>
                <w:szCs w:val="12"/>
              </w:rPr>
              <w:t>чок»</w:t>
            </w:r>
          </w:p>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175400, Новгородская обл., г.Валдай, ул.Механизаторов, д.11а дошкольное отделение «Кол</w:t>
            </w:r>
            <w:r w:rsidRPr="00451BED">
              <w:rPr>
                <w:rFonts w:ascii="Arial" w:hAnsi="Arial" w:cs="Arial"/>
                <w:sz w:val="12"/>
                <w:szCs w:val="12"/>
              </w:rPr>
              <w:t>о</w:t>
            </w:r>
            <w:r w:rsidRPr="00451BED">
              <w:rPr>
                <w:rFonts w:ascii="Arial" w:hAnsi="Arial" w:cs="Arial"/>
                <w:sz w:val="12"/>
                <w:szCs w:val="12"/>
              </w:rPr>
              <w:t>сок»</w:t>
            </w:r>
          </w:p>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175400, Новгоро</w:t>
            </w:r>
            <w:r w:rsidRPr="00451BED">
              <w:rPr>
                <w:rFonts w:ascii="Arial" w:hAnsi="Arial" w:cs="Arial"/>
                <w:sz w:val="12"/>
                <w:szCs w:val="12"/>
              </w:rPr>
              <w:t>д</w:t>
            </w:r>
            <w:r w:rsidRPr="00451BED">
              <w:rPr>
                <w:rFonts w:ascii="Arial" w:hAnsi="Arial" w:cs="Arial"/>
                <w:sz w:val="12"/>
                <w:szCs w:val="12"/>
              </w:rPr>
              <w:t>ская обл., г.Валдай, ул.Молодёжная, д.12 дошкольное отделение «Ёло</w:t>
            </w:r>
            <w:r w:rsidRPr="00451BED">
              <w:rPr>
                <w:rFonts w:ascii="Arial" w:hAnsi="Arial" w:cs="Arial"/>
                <w:sz w:val="12"/>
                <w:szCs w:val="12"/>
              </w:rPr>
              <w:t>ч</w:t>
            </w:r>
            <w:r w:rsidRPr="00451BED">
              <w:rPr>
                <w:rFonts w:ascii="Arial" w:hAnsi="Arial" w:cs="Arial"/>
                <w:sz w:val="12"/>
                <w:szCs w:val="12"/>
              </w:rPr>
              <w:t>ка»</w:t>
            </w:r>
          </w:p>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175400, Новгоро</w:t>
            </w:r>
            <w:r w:rsidRPr="00451BED">
              <w:rPr>
                <w:rFonts w:ascii="Arial" w:hAnsi="Arial" w:cs="Arial"/>
                <w:sz w:val="12"/>
                <w:szCs w:val="12"/>
              </w:rPr>
              <w:t>д</w:t>
            </w:r>
            <w:r w:rsidRPr="00451BED">
              <w:rPr>
                <w:rFonts w:ascii="Arial" w:hAnsi="Arial" w:cs="Arial"/>
                <w:sz w:val="12"/>
                <w:szCs w:val="12"/>
              </w:rPr>
              <w:t>ская обл., г.Валдай, пр.Васильева, д.32 б дошкольное отделение «Дел</w:t>
            </w:r>
            <w:r w:rsidRPr="00451BED">
              <w:rPr>
                <w:rFonts w:ascii="Arial" w:hAnsi="Arial" w:cs="Arial"/>
                <w:sz w:val="12"/>
                <w:szCs w:val="12"/>
              </w:rPr>
              <w:t>ь</w:t>
            </w:r>
            <w:r w:rsidRPr="00451BED">
              <w:rPr>
                <w:rFonts w:ascii="Arial" w:hAnsi="Arial" w:cs="Arial"/>
                <w:sz w:val="12"/>
                <w:szCs w:val="12"/>
              </w:rPr>
              <w:t>фин»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Петрова Наталья Юрье</w:t>
            </w:r>
            <w:r w:rsidRPr="00451BED">
              <w:rPr>
                <w:rFonts w:ascii="Arial" w:hAnsi="Arial" w:cs="Arial"/>
                <w:sz w:val="12"/>
                <w:szCs w:val="12"/>
              </w:rPr>
              <w:t>в</w:t>
            </w:r>
            <w:r w:rsidRPr="00451BED">
              <w:rPr>
                <w:rFonts w:ascii="Arial" w:hAnsi="Arial" w:cs="Arial"/>
                <w:sz w:val="12"/>
                <w:szCs w:val="12"/>
              </w:rPr>
              <w:t xml:space="preserve">на, 88166624998, </w:t>
            </w:r>
            <w:r w:rsidRPr="00451BED">
              <w:rPr>
                <w:rFonts w:ascii="Arial" w:hAnsi="Arial" w:cs="Arial"/>
                <w:sz w:val="12"/>
                <w:szCs w:val="12"/>
                <w:lang w:val="en-US"/>
              </w:rPr>
              <w:t>gimnaziy</w:t>
            </w:r>
            <w:r w:rsidRPr="00451BED">
              <w:rPr>
                <w:rFonts w:ascii="Arial" w:hAnsi="Arial" w:cs="Arial"/>
                <w:sz w:val="12"/>
                <w:szCs w:val="12"/>
              </w:rPr>
              <w:t>_</w:t>
            </w:r>
            <w:r w:rsidRPr="00451BED">
              <w:rPr>
                <w:rFonts w:ascii="Arial" w:hAnsi="Arial" w:cs="Arial"/>
                <w:sz w:val="12"/>
                <w:szCs w:val="12"/>
                <w:lang w:val="en-US"/>
              </w:rPr>
              <w:t>valdai</w:t>
            </w:r>
            <w:r w:rsidRPr="00451BED">
              <w:rPr>
                <w:rFonts w:ascii="Arial" w:hAnsi="Arial" w:cs="Arial"/>
                <w:sz w:val="12"/>
                <w:szCs w:val="12"/>
              </w:rPr>
              <w:t>@</w:t>
            </w:r>
            <w:r w:rsidRPr="00451BED">
              <w:rPr>
                <w:rFonts w:ascii="Arial" w:hAnsi="Arial" w:cs="Arial"/>
                <w:sz w:val="12"/>
                <w:szCs w:val="12"/>
                <w:lang w:val="en-US"/>
              </w:rPr>
              <w:t>mail</w:t>
            </w:r>
            <w:r w:rsidRPr="00451BED">
              <w:rPr>
                <w:rFonts w:ascii="Arial" w:hAnsi="Arial" w:cs="Arial"/>
                <w:sz w:val="12"/>
                <w:szCs w:val="12"/>
              </w:rPr>
              <w:t>.</w:t>
            </w:r>
            <w:r w:rsidRPr="00451BED">
              <w:rPr>
                <w:rFonts w:ascii="Arial" w:hAnsi="Arial" w:cs="Arial"/>
                <w:sz w:val="12"/>
                <w:szCs w:val="12"/>
                <w:lang w:val="en-US"/>
              </w:rPr>
              <w:t>ru</w:t>
            </w: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7.</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Филиал муниципального автономного общеобразовател</w:t>
            </w:r>
            <w:r w:rsidRPr="00451BED">
              <w:rPr>
                <w:rFonts w:ascii="Arial" w:hAnsi="Arial" w:cs="Arial"/>
                <w:sz w:val="12"/>
                <w:szCs w:val="12"/>
              </w:rPr>
              <w:t>ь</w:t>
            </w:r>
            <w:r w:rsidRPr="00451BED">
              <w:rPr>
                <w:rFonts w:ascii="Arial" w:hAnsi="Arial" w:cs="Arial"/>
                <w:sz w:val="12"/>
                <w:szCs w:val="12"/>
              </w:rPr>
              <w:t>ного учреждения «Гимназия» г.Валдай дошкольное отд</w:t>
            </w:r>
            <w:r w:rsidRPr="00451BED">
              <w:rPr>
                <w:rFonts w:ascii="Arial" w:hAnsi="Arial" w:cs="Arial"/>
                <w:sz w:val="12"/>
                <w:szCs w:val="12"/>
              </w:rPr>
              <w:t>е</w:t>
            </w:r>
            <w:r w:rsidRPr="00451BED">
              <w:rPr>
                <w:rFonts w:ascii="Arial" w:hAnsi="Arial" w:cs="Arial"/>
                <w:sz w:val="12"/>
                <w:szCs w:val="12"/>
              </w:rPr>
              <w:t>ление «Р</w:t>
            </w:r>
            <w:r w:rsidRPr="00451BED">
              <w:rPr>
                <w:rFonts w:ascii="Arial" w:hAnsi="Arial" w:cs="Arial"/>
                <w:sz w:val="12"/>
                <w:szCs w:val="12"/>
              </w:rPr>
              <w:t>у</w:t>
            </w:r>
            <w:r w:rsidRPr="00451BED">
              <w:rPr>
                <w:rFonts w:ascii="Arial" w:hAnsi="Arial" w:cs="Arial"/>
                <w:sz w:val="12"/>
                <w:szCs w:val="12"/>
              </w:rPr>
              <w:t>чеёк»»</w:t>
            </w:r>
          </w:p>
        </w:tc>
        <w:tc>
          <w:tcPr>
            <w:tcW w:w="2128" w:type="dxa"/>
            <w:tcBorders>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175400, Новгородская обл., г.Валдай, ул.Молодёжная, д.14</w:t>
            </w:r>
            <w:r w:rsidRPr="00451BED">
              <w:rPr>
                <w:rFonts w:ascii="Arial" w:hAnsi="Arial" w:cs="Arial"/>
                <w:sz w:val="12"/>
                <w:szCs w:val="12"/>
              </w:rPr>
              <w:br/>
            </w:r>
            <w:r w:rsidRPr="00451BED">
              <w:rPr>
                <w:rFonts w:ascii="Arial" w:hAnsi="Arial" w:cs="Arial"/>
                <w:sz w:val="12"/>
                <w:szCs w:val="12"/>
                <w:lang w:val="en-US"/>
              </w:rPr>
              <w:t>http</w:t>
            </w:r>
            <w:r w:rsidRPr="00451BED">
              <w:rPr>
                <w:rFonts w:ascii="Arial" w:hAnsi="Arial" w:cs="Arial"/>
                <w:sz w:val="12"/>
                <w:szCs w:val="12"/>
              </w:rPr>
              <w:t>://</w:t>
            </w:r>
            <w:r w:rsidRPr="00451BED">
              <w:rPr>
                <w:rFonts w:ascii="Arial" w:hAnsi="Arial" w:cs="Arial"/>
                <w:sz w:val="12"/>
                <w:szCs w:val="12"/>
                <w:lang w:val="en-US"/>
              </w:rPr>
              <w:t>gimnaziya</w:t>
            </w:r>
            <w:r w:rsidRPr="00451BED">
              <w:rPr>
                <w:rFonts w:ascii="Arial" w:hAnsi="Arial" w:cs="Arial"/>
                <w:sz w:val="12"/>
                <w:szCs w:val="12"/>
              </w:rPr>
              <w:t>-</w:t>
            </w:r>
            <w:r w:rsidRPr="00451BED">
              <w:rPr>
                <w:rFonts w:ascii="Arial" w:hAnsi="Arial" w:cs="Arial"/>
                <w:sz w:val="12"/>
                <w:szCs w:val="12"/>
                <w:lang w:val="en-US"/>
              </w:rPr>
              <w:t>valday</w:t>
            </w:r>
            <w:r w:rsidRPr="00451BED">
              <w:rPr>
                <w:rFonts w:ascii="Arial" w:hAnsi="Arial" w:cs="Arial"/>
                <w:sz w:val="12"/>
                <w:szCs w:val="12"/>
              </w:rPr>
              <w:t>.</w:t>
            </w:r>
            <w:r w:rsidRPr="00451BED">
              <w:rPr>
                <w:rFonts w:ascii="Arial" w:hAnsi="Arial" w:cs="Arial"/>
                <w:sz w:val="12"/>
                <w:szCs w:val="12"/>
                <w:lang w:val="en-US"/>
              </w:rPr>
              <w:t>edusite</w:t>
            </w:r>
            <w:r w:rsidRPr="00451BED">
              <w:rPr>
                <w:rFonts w:ascii="Arial" w:hAnsi="Arial" w:cs="Arial"/>
                <w:sz w:val="12"/>
                <w:szCs w:val="12"/>
              </w:rPr>
              <w:t>.</w:t>
            </w:r>
            <w:r w:rsidRPr="00451BED">
              <w:rPr>
                <w:rFonts w:ascii="Arial" w:hAnsi="Arial" w:cs="Arial"/>
                <w:sz w:val="12"/>
                <w:szCs w:val="12"/>
                <w:lang w:val="en-US"/>
              </w:rPr>
              <w:t>ru</w:t>
            </w:r>
          </w:p>
        </w:tc>
        <w:tc>
          <w:tcPr>
            <w:tcW w:w="325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175418, Новгородская обл., Валдайский р-он, п.Рощино, д.10</w:t>
            </w:r>
          </w:p>
        </w:tc>
        <w:tc>
          <w:tcPr>
            <w:tcW w:w="1845" w:type="dxa"/>
            <w:tcBorders>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Петрова Наталья Юрье</w:t>
            </w:r>
            <w:r w:rsidRPr="00451BED">
              <w:rPr>
                <w:rFonts w:ascii="Arial" w:hAnsi="Arial" w:cs="Arial"/>
                <w:sz w:val="12"/>
                <w:szCs w:val="12"/>
              </w:rPr>
              <w:t>в</w:t>
            </w:r>
            <w:r w:rsidRPr="00451BED">
              <w:rPr>
                <w:rFonts w:ascii="Arial" w:hAnsi="Arial" w:cs="Arial"/>
                <w:sz w:val="12"/>
                <w:szCs w:val="12"/>
              </w:rPr>
              <w:t xml:space="preserve">на, 88166624998, </w:t>
            </w:r>
            <w:r w:rsidRPr="00451BED">
              <w:rPr>
                <w:rFonts w:ascii="Arial" w:hAnsi="Arial" w:cs="Arial"/>
                <w:sz w:val="12"/>
                <w:szCs w:val="12"/>
                <w:lang w:val="en-US"/>
              </w:rPr>
              <w:t>gimnaziy</w:t>
            </w:r>
            <w:r w:rsidRPr="00451BED">
              <w:rPr>
                <w:rFonts w:ascii="Arial" w:hAnsi="Arial" w:cs="Arial"/>
                <w:sz w:val="12"/>
                <w:szCs w:val="12"/>
              </w:rPr>
              <w:t>_</w:t>
            </w:r>
            <w:r w:rsidRPr="00451BED">
              <w:rPr>
                <w:rFonts w:ascii="Arial" w:hAnsi="Arial" w:cs="Arial"/>
                <w:sz w:val="12"/>
                <w:szCs w:val="12"/>
                <w:lang w:val="en-US"/>
              </w:rPr>
              <w:t>valdai</w:t>
            </w:r>
            <w:r w:rsidRPr="00451BED">
              <w:rPr>
                <w:rFonts w:ascii="Arial" w:hAnsi="Arial" w:cs="Arial"/>
                <w:sz w:val="12"/>
                <w:szCs w:val="12"/>
              </w:rPr>
              <w:t>@</w:t>
            </w:r>
            <w:r w:rsidRPr="00451BED">
              <w:rPr>
                <w:rFonts w:ascii="Arial" w:hAnsi="Arial" w:cs="Arial"/>
                <w:sz w:val="12"/>
                <w:szCs w:val="12"/>
                <w:lang w:val="en-US"/>
              </w:rPr>
              <w:t>mail</w:t>
            </w:r>
            <w:r w:rsidRPr="00451BED">
              <w:rPr>
                <w:rFonts w:ascii="Arial" w:hAnsi="Arial" w:cs="Arial"/>
                <w:sz w:val="12"/>
                <w:szCs w:val="12"/>
              </w:rPr>
              <w:t>.</w:t>
            </w:r>
            <w:r w:rsidRPr="00451BED">
              <w:rPr>
                <w:rFonts w:ascii="Arial" w:hAnsi="Arial" w:cs="Arial"/>
                <w:sz w:val="12"/>
                <w:szCs w:val="12"/>
                <w:lang w:val="en-US"/>
              </w:rPr>
              <w:t>ru</w:t>
            </w: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8.</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Муниципальное автономное общеобразовательное учре</w:t>
            </w:r>
            <w:r w:rsidRPr="00451BED">
              <w:rPr>
                <w:rFonts w:ascii="Arial" w:hAnsi="Arial" w:cs="Arial"/>
                <w:sz w:val="12"/>
                <w:szCs w:val="12"/>
              </w:rPr>
              <w:t>ж</w:t>
            </w:r>
            <w:r w:rsidRPr="00451BED">
              <w:rPr>
                <w:rFonts w:ascii="Arial" w:hAnsi="Arial" w:cs="Arial"/>
                <w:sz w:val="12"/>
                <w:szCs w:val="12"/>
              </w:rPr>
              <w:t>дение «Средняя школа № 4 с.Яжелбицы»</w:t>
            </w:r>
          </w:p>
        </w:tc>
        <w:tc>
          <w:tcPr>
            <w:tcW w:w="2128" w:type="dxa"/>
            <w:vMerge w:val="restart"/>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175411, Новгородская обл., Ва</w:t>
            </w:r>
            <w:r w:rsidRPr="00451BED">
              <w:rPr>
                <w:rFonts w:ascii="Arial" w:hAnsi="Arial" w:cs="Arial"/>
                <w:sz w:val="12"/>
                <w:szCs w:val="12"/>
              </w:rPr>
              <w:t>л</w:t>
            </w:r>
            <w:r w:rsidRPr="00451BED">
              <w:rPr>
                <w:rFonts w:ascii="Arial" w:hAnsi="Arial" w:cs="Arial"/>
                <w:sz w:val="12"/>
                <w:szCs w:val="12"/>
              </w:rPr>
              <w:t>дайский р-он, с.Яжелбицы, ул.Усадьба, д.28</w:t>
            </w:r>
            <w:r w:rsidRPr="00451BED">
              <w:rPr>
                <w:rFonts w:ascii="Arial" w:hAnsi="Arial" w:cs="Arial"/>
                <w:sz w:val="12"/>
                <w:szCs w:val="12"/>
              </w:rPr>
              <w:br/>
            </w:r>
            <w:r w:rsidRPr="00451BED">
              <w:rPr>
                <w:rFonts w:ascii="Arial" w:hAnsi="Arial" w:cs="Arial"/>
                <w:sz w:val="12"/>
                <w:szCs w:val="12"/>
                <w:lang w:val="en-US"/>
              </w:rPr>
              <w:t>http</w:t>
            </w:r>
            <w:r w:rsidRPr="00451BED">
              <w:rPr>
                <w:rFonts w:ascii="Arial" w:hAnsi="Arial" w:cs="Arial"/>
                <w:sz w:val="12"/>
                <w:szCs w:val="12"/>
              </w:rPr>
              <w:t>://</w:t>
            </w:r>
            <w:r w:rsidRPr="00451BED">
              <w:rPr>
                <w:rFonts w:ascii="Arial" w:hAnsi="Arial" w:cs="Arial"/>
                <w:sz w:val="12"/>
                <w:szCs w:val="12"/>
                <w:lang w:val="en-US"/>
              </w:rPr>
              <w:t>valday</w:t>
            </w:r>
            <w:r w:rsidRPr="00451BED">
              <w:rPr>
                <w:rFonts w:ascii="Arial" w:hAnsi="Arial" w:cs="Arial"/>
                <w:sz w:val="12"/>
                <w:szCs w:val="12"/>
              </w:rPr>
              <w:t>-4</w:t>
            </w:r>
            <w:r w:rsidRPr="00451BED">
              <w:rPr>
                <w:rFonts w:ascii="Arial" w:hAnsi="Arial" w:cs="Arial"/>
                <w:sz w:val="12"/>
                <w:szCs w:val="12"/>
                <w:lang w:val="en-US"/>
              </w:rPr>
              <w:t>edusite</w:t>
            </w:r>
            <w:r w:rsidRPr="00451BED">
              <w:rPr>
                <w:rFonts w:ascii="Arial" w:hAnsi="Arial" w:cs="Arial"/>
                <w:sz w:val="12"/>
                <w:szCs w:val="12"/>
              </w:rPr>
              <w:t>.</w:t>
            </w:r>
            <w:r w:rsidRPr="00451BED">
              <w:rPr>
                <w:rFonts w:ascii="Arial" w:hAnsi="Arial" w:cs="Arial"/>
                <w:sz w:val="12"/>
                <w:szCs w:val="12"/>
                <w:lang w:val="en-US"/>
              </w:rPr>
              <w:t>ru</w:t>
            </w:r>
          </w:p>
        </w:tc>
        <w:tc>
          <w:tcPr>
            <w:tcW w:w="325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175411, Новгородская обл., Валдайский р-он, с.Яжелбицы, ул.Усадьба, д.30 дошкольное отд</w:t>
            </w:r>
            <w:r w:rsidRPr="00451BED">
              <w:rPr>
                <w:rFonts w:ascii="Arial" w:hAnsi="Arial" w:cs="Arial"/>
                <w:sz w:val="12"/>
                <w:szCs w:val="12"/>
              </w:rPr>
              <w:t>е</w:t>
            </w:r>
            <w:r w:rsidRPr="00451BED">
              <w:rPr>
                <w:rFonts w:ascii="Arial" w:hAnsi="Arial" w:cs="Arial"/>
                <w:sz w:val="12"/>
                <w:szCs w:val="12"/>
              </w:rPr>
              <w:t>ление «Берё</w:t>
            </w:r>
            <w:r w:rsidRPr="00451BED">
              <w:rPr>
                <w:rFonts w:ascii="Arial" w:hAnsi="Arial" w:cs="Arial"/>
                <w:sz w:val="12"/>
                <w:szCs w:val="12"/>
              </w:rPr>
              <w:t>з</w:t>
            </w:r>
            <w:r w:rsidRPr="00451BED">
              <w:rPr>
                <w:rFonts w:ascii="Arial" w:hAnsi="Arial" w:cs="Arial"/>
                <w:sz w:val="12"/>
                <w:szCs w:val="12"/>
              </w:rPr>
              <w:t>ка»</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Демшакова Ольга Серг</w:t>
            </w:r>
            <w:r w:rsidRPr="00451BED">
              <w:rPr>
                <w:rFonts w:ascii="Arial" w:hAnsi="Arial" w:cs="Arial"/>
                <w:sz w:val="12"/>
                <w:szCs w:val="12"/>
              </w:rPr>
              <w:t>е</w:t>
            </w:r>
            <w:r w:rsidRPr="00451BED">
              <w:rPr>
                <w:rFonts w:ascii="Arial" w:hAnsi="Arial" w:cs="Arial"/>
                <w:sz w:val="12"/>
                <w:szCs w:val="12"/>
              </w:rPr>
              <w:t xml:space="preserve">евна, 881666637124, </w:t>
            </w:r>
            <w:r w:rsidRPr="00451BED">
              <w:rPr>
                <w:rFonts w:ascii="Arial" w:hAnsi="Arial" w:cs="Arial"/>
                <w:sz w:val="12"/>
                <w:szCs w:val="12"/>
                <w:lang w:val="en-US"/>
              </w:rPr>
              <w:t>valdai</w:t>
            </w:r>
            <w:r w:rsidRPr="00451BED">
              <w:rPr>
                <w:rFonts w:ascii="Arial" w:hAnsi="Arial" w:cs="Arial"/>
                <w:sz w:val="12"/>
                <w:szCs w:val="12"/>
              </w:rPr>
              <w:t>-4@</w:t>
            </w:r>
            <w:r w:rsidRPr="00451BED">
              <w:rPr>
                <w:rFonts w:ascii="Arial" w:hAnsi="Arial" w:cs="Arial"/>
                <w:sz w:val="12"/>
                <w:szCs w:val="12"/>
                <w:lang w:val="en-US"/>
              </w:rPr>
              <w:t>mail</w:t>
            </w:r>
            <w:r w:rsidRPr="00451BED">
              <w:rPr>
                <w:rFonts w:ascii="Arial" w:hAnsi="Arial" w:cs="Arial"/>
                <w:sz w:val="12"/>
                <w:szCs w:val="12"/>
              </w:rPr>
              <w:t>.</w:t>
            </w:r>
            <w:r w:rsidRPr="00451BED">
              <w:rPr>
                <w:rFonts w:ascii="Arial" w:hAnsi="Arial" w:cs="Arial"/>
                <w:sz w:val="12"/>
                <w:szCs w:val="12"/>
                <w:lang w:val="en-US"/>
              </w:rPr>
              <w:t>ru</w:t>
            </w: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9.</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Филиал муниципального автономного общеобразовател</w:t>
            </w:r>
            <w:r w:rsidRPr="00451BED">
              <w:rPr>
                <w:rFonts w:ascii="Arial" w:hAnsi="Arial" w:cs="Arial"/>
                <w:sz w:val="12"/>
                <w:szCs w:val="12"/>
              </w:rPr>
              <w:t>ь</w:t>
            </w:r>
            <w:r w:rsidRPr="00451BED">
              <w:rPr>
                <w:rFonts w:ascii="Arial" w:hAnsi="Arial" w:cs="Arial"/>
                <w:sz w:val="12"/>
                <w:szCs w:val="12"/>
              </w:rPr>
              <w:t>ного учреждения «Средняя школа № 4 с.Яжелбицы» д</w:t>
            </w:r>
            <w:r w:rsidRPr="00451BED">
              <w:rPr>
                <w:rFonts w:ascii="Arial" w:hAnsi="Arial" w:cs="Arial"/>
                <w:sz w:val="12"/>
                <w:szCs w:val="12"/>
              </w:rPr>
              <w:t>о</w:t>
            </w:r>
            <w:r w:rsidRPr="00451BED">
              <w:rPr>
                <w:rFonts w:ascii="Arial" w:hAnsi="Arial" w:cs="Arial"/>
                <w:sz w:val="12"/>
                <w:szCs w:val="12"/>
              </w:rPr>
              <w:t>школьное отделение «Бурат</w:t>
            </w:r>
            <w:r w:rsidRPr="00451BED">
              <w:rPr>
                <w:rFonts w:ascii="Arial" w:hAnsi="Arial" w:cs="Arial"/>
                <w:sz w:val="12"/>
                <w:szCs w:val="12"/>
              </w:rPr>
              <w:t>и</w:t>
            </w:r>
            <w:r w:rsidRPr="00451BED">
              <w:rPr>
                <w:rFonts w:ascii="Arial" w:hAnsi="Arial" w:cs="Arial"/>
                <w:sz w:val="12"/>
                <w:szCs w:val="12"/>
              </w:rPr>
              <w:t>но»</w:t>
            </w:r>
          </w:p>
        </w:tc>
        <w:tc>
          <w:tcPr>
            <w:tcW w:w="2128" w:type="dxa"/>
            <w:vMerge/>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c>
          <w:tcPr>
            <w:tcW w:w="325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175443, Новгородская обл., Валдайский р-он, д.Любница, ул.Молодёжная, д.20</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10.</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Филиал муниципального автономного общеобразовател</w:t>
            </w:r>
            <w:r w:rsidRPr="00451BED">
              <w:rPr>
                <w:rFonts w:ascii="Arial" w:hAnsi="Arial" w:cs="Arial"/>
                <w:sz w:val="12"/>
                <w:szCs w:val="12"/>
              </w:rPr>
              <w:t>ь</w:t>
            </w:r>
            <w:r w:rsidRPr="00451BED">
              <w:rPr>
                <w:rFonts w:ascii="Arial" w:hAnsi="Arial" w:cs="Arial"/>
                <w:sz w:val="12"/>
                <w:szCs w:val="12"/>
              </w:rPr>
              <w:t>ного учреждения «Средняя школа № 4с. Яжелбицы» д</w:t>
            </w:r>
            <w:r w:rsidRPr="00451BED">
              <w:rPr>
                <w:rFonts w:ascii="Arial" w:hAnsi="Arial" w:cs="Arial"/>
                <w:sz w:val="12"/>
                <w:szCs w:val="12"/>
              </w:rPr>
              <w:t>о</w:t>
            </w:r>
            <w:r w:rsidRPr="00451BED">
              <w:rPr>
                <w:rFonts w:ascii="Arial" w:hAnsi="Arial" w:cs="Arial"/>
                <w:sz w:val="12"/>
                <w:szCs w:val="12"/>
              </w:rPr>
              <w:t>школьное отделение «Р</w:t>
            </w:r>
            <w:r w:rsidRPr="00451BED">
              <w:rPr>
                <w:rFonts w:ascii="Arial" w:hAnsi="Arial" w:cs="Arial"/>
                <w:sz w:val="12"/>
                <w:szCs w:val="12"/>
              </w:rPr>
              <w:t>я</w:t>
            </w:r>
            <w:r w:rsidRPr="00451BED">
              <w:rPr>
                <w:rFonts w:ascii="Arial" w:hAnsi="Arial" w:cs="Arial"/>
                <w:sz w:val="12"/>
                <w:szCs w:val="12"/>
              </w:rPr>
              <w:t>бинка»</w:t>
            </w:r>
          </w:p>
        </w:tc>
        <w:tc>
          <w:tcPr>
            <w:tcW w:w="2128" w:type="dxa"/>
            <w:vMerge/>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c>
          <w:tcPr>
            <w:tcW w:w="325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175435, Новгородская обл., Валдайский р-он, д.Семёновщина, д.101</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r>
      <w:tr w:rsidR="00451BED" w:rsidRPr="00451BED" w:rsidTr="005E79B0">
        <w:trPr>
          <w:cantSplit/>
          <w:trHeight w:val="20"/>
        </w:trPr>
        <w:tc>
          <w:tcPr>
            <w:tcW w:w="397" w:type="dxa"/>
            <w:tcBorders>
              <w:top w:val="single" w:sz="4" w:space="0" w:color="000000"/>
              <w:left w:val="single" w:sz="4" w:space="0" w:color="000000"/>
              <w:bottom w:val="single" w:sz="4" w:space="0" w:color="000000"/>
            </w:tcBorders>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11.</w:t>
            </w:r>
          </w:p>
        </w:tc>
        <w:tc>
          <w:tcPr>
            <w:tcW w:w="3544"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Филиал муниципального автономного общеобразовател</w:t>
            </w:r>
            <w:r w:rsidRPr="00451BED">
              <w:rPr>
                <w:rFonts w:ascii="Arial" w:hAnsi="Arial" w:cs="Arial"/>
                <w:sz w:val="12"/>
                <w:szCs w:val="12"/>
              </w:rPr>
              <w:t>ь</w:t>
            </w:r>
            <w:r w:rsidRPr="00451BED">
              <w:rPr>
                <w:rFonts w:ascii="Arial" w:hAnsi="Arial" w:cs="Arial"/>
                <w:sz w:val="12"/>
                <w:szCs w:val="12"/>
              </w:rPr>
              <w:t>ного учреждения «Средняя школа № 4с.Яжелбицы дошк</w:t>
            </w:r>
            <w:r w:rsidRPr="00451BED">
              <w:rPr>
                <w:rFonts w:ascii="Arial" w:hAnsi="Arial" w:cs="Arial"/>
                <w:sz w:val="12"/>
                <w:szCs w:val="12"/>
              </w:rPr>
              <w:t>о</w:t>
            </w:r>
            <w:r w:rsidRPr="00451BED">
              <w:rPr>
                <w:rFonts w:ascii="Arial" w:hAnsi="Arial" w:cs="Arial"/>
                <w:sz w:val="12"/>
                <w:szCs w:val="12"/>
              </w:rPr>
              <w:t>льное отделение «Рома</w:t>
            </w:r>
            <w:r w:rsidRPr="00451BED">
              <w:rPr>
                <w:rFonts w:ascii="Arial" w:hAnsi="Arial" w:cs="Arial"/>
                <w:sz w:val="12"/>
                <w:szCs w:val="12"/>
              </w:rPr>
              <w:t>ш</w:t>
            </w:r>
            <w:r w:rsidRPr="00451BED">
              <w:rPr>
                <w:rFonts w:ascii="Arial" w:hAnsi="Arial" w:cs="Arial"/>
                <w:sz w:val="12"/>
                <w:szCs w:val="12"/>
              </w:rPr>
              <w:t>ка»</w:t>
            </w:r>
          </w:p>
        </w:tc>
        <w:tc>
          <w:tcPr>
            <w:tcW w:w="2128" w:type="dxa"/>
            <w:vMerge/>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c>
          <w:tcPr>
            <w:tcW w:w="3258" w:type="dxa"/>
            <w:tcBorders>
              <w:top w:val="single" w:sz="4" w:space="0" w:color="000000"/>
              <w:left w:val="single" w:sz="4" w:space="0" w:color="000000"/>
              <w:bottom w:val="single" w:sz="4" w:space="0" w:color="000000"/>
            </w:tcBorders>
            <w:shd w:val="clear" w:color="auto" w:fill="auto"/>
          </w:tcPr>
          <w:p w:rsidR="00451BED" w:rsidRPr="00451BED" w:rsidRDefault="00451BED" w:rsidP="00451BED">
            <w:pPr>
              <w:widowControl w:val="0"/>
              <w:ind w:right="-45"/>
              <w:jc w:val="center"/>
              <w:rPr>
                <w:rFonts w:ascii="Arial" w:hAnsi="Arial" w:cs="Arial"/>
                <w:sz w:val="12"/>
                <w:szCs w:val="12"/>
              </w:rPr>
            </w:pPr>
            <w:r w:rsidRPr="00451BED">
              <w:rPr>
                <w:rFonts w:ascii="Arial" w:hAnsi="Arial" w:cs="Arial"/>
                <w:sz w:val="12"/>
                <w:szCs w:val="12"/>
              </w:rPr>
              <w:t>175435, Новгородская обл., Валдайский р-он, д.Лутовёнка, ул.Школьная, д.9</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451BED" w:rsidRPr="00451BED" w:rsidRDefault="00451BED" w:rsidP="00451BED">
            <w:pPr>
              <w:widowControl w:val="0"/>
              <w:snapToGrid w:val="0"/>
              <w:ind w:right="-45"/>
              <w:jc w:val="center"/>
              <w:rPr>
                <w:rFonts w:ascii="Arial" w:hAnsi="Arial" w:cs="Arial"/>
                <w:sz w:val="12"/>
                <w:szCs w:val="12"/>
              </w:rPr>
            </w:pPr>
          </w:p>
        </w:tc>
      </w:tr>
    </w:tbl>
    <w:p w:rsidR="002124FA" w:rsidRDefault="002124FA" w:rsidP="002124FA">
      <w:pPr>
        <w:ind w:left="4111"/>
        <w:jc w:val="center"/>
        <w:rPr>
          <w:rFonts w:ascii="Arial" w:hAnsi="Arial" w:cs="Arial"/>
          <w:b/>
          <w:sz w:val="16"/>
          <w:szCs w:val="16"/>
        </w:rPr>
      </w:pPr>
    </w:p>
    <w:p w:rsidR="002124FA" w:rsidRPr="002B4DE4" w:rsidRDefault="002124FA" w:rsidP="002124FA">
      <w:pPr>
        <w:ind w:left="4111"/>
        <w:jc w:val="center"/>
        <w:rPr>
          <w:rFonts w:ascii="Arial" w:hAnsi="Arial" w:cs="Arial"/>
          <w:b/>
          <w:sz w:val="16"/>
          <w:szCs w:val="16"/>
        </w:rPr>
      </w:pPr>
      <w:r w:rsidRPr="002B4DE4">
        <w:rPr>
          <w:rFonts w:ascii="Arial" w:hAnsi="Arial" w:cs="Arial"/>
          <w:sz w:val="16"/>
          <w:szCs w:val="16"/>
        </w:rPr>
        <w:t xml:space="preserve">Приложение </w:t>
      </w:r>
      <w:r>
        <w:rPr>
          <w:rFonts w:ascii="Arial" w:hAnsi="Arial" w:cs="Arial"/>
          <w:sz w:val="16"/>
          <w:szCs w:val="16"/>
        </w:rPr>
        <w:t>2</w:t>
      </w:r>
    </w:p>
    <w:p w:rsidR="002124FA" w:rsidRPr="002B4DE4" w:rsidRDefault="002124FA" w:rsidP="002124FA">
      <w:pPr>
        <w:ind w:left="4111"/>
        <w:jc w:val="center"/>
        <w:rPr>
          <w:rFonts w:ascii="Arial" w:hAnsi="Arial" w:cs="Arial"/>
          <w:sz w:val="16"/>
          <w:szCs w:val="16"/>
        </w:rPr>
      </w:pPr>
      <w:r w:rsidRPr="002B4DE4">
        <w:rPr>
          <w:rFonts w:ascii="Arial" w:hAnsi="Arial" w:cs="Arial"/>
          <w:sz w:val="16"/>
          <w:szCs w:val="16"/>
        </w:rPr>
        <w:t>к Порядку учёта д</w:t>
      </w:r>
      <w:r w:rsidRPr="002B4DE4">
        <w:rPr>
          <w:rFonts w:ascii="Arial" w:hAnsi="Arial" w:cs="Arial"/>
          <w:sz w:val="16"/>
          <w:szCs w:val="16"/>
        </w:rPr>
        <w:t>е</w:t>
      </w:r>
      <w:r w:rsidRPr="002B4DE4">
        <w:rPr>
          <w:rFonts w:ascii="Arial" w:hAnsi="Arial" w:cs="Arial"/>
          <w:sz w:val="16"/>
          <w:szCs w:val="16"/>
        </w:rPr>
        <w:t>тей, нуждающихся в</w:t>
      </w:r>
    </w:p>
    <w:p w:rsidR="002124FA" w:rsidRPr="002B4DE4" w:rsidRDefault="002124FA" w:rsidP="002124FA">
      <w:pPr>
        <w:ind w:left="4111"/>
        <w:jc w:val="center"/>
        <w:rPr>
          <w:rFonts w:ascii="Arial" w:hAnsi="Arial" w:cs="Arial"/>
          <w:sz w:val="16"/>
          <w:szCs w:val="16"/>
        </w:rPr>
      </w:pPr>
      <w:r w:rsidRPr="002B4DE4">
        <w:rPr>
          <w:rFonts w:ascii="Arial" w:hAnsi="Arial" w:cs="Arial"/>
          <w:sz w:val="16"/>
          <w:szCs w:val="16"/>
        </w:rPr>
        <w:t>предоставлении места в общеобразовател</w:t>
      </w:r>
      <w:r w:rsidRPr="002B4DE4">
        <w:rPr>
          <w:rFonts w:ascii="Arial" w:hAnsi="Arial" w:cs="Arial"/>
          <w:sz w:val="16"/>
          <w:szCs w:val="16"/>
        </w:rPr>
        <w:t>ь</w:t>
      </w:r>
      <w:r w:rsidRPr="002B4DE4">
        <w:rPr>
          <w:rFonts w:ascii="Arial" w:hAnsi="Arial" w:cs="Arial"/>
          <w:sz w:val="16"/>
          <w:szCs w:val="16"/>
        </w:rPr>
        <w:t>ном</w:t>
      </w:r>
    </w:p>
    <w:p w:rsidR="002124FA" w:rsidRDefault="002124FA" w:rsidP="002124FA">
      <w:pPr>
        <w:ind w:left="4111"/>
        <w:jc w:val="center"/>
        <w:rPr>
          <w:rFonts w:ascii="Arial" w:hAnsi="Arial" w:cs="Arial"/>
          <w:sz w:val="16"/>
          <w:szCs w:val="16"/>
        </w:rPr>
      </w:pPr>
      <w:r w:rsidRPr="002B4DE4">
        <w:rPr>
          <w:rFonts w:ascii="Arial" w:hAnsi="Arial" w:cs="Arial"/>
          <w:sz w:val="16"/>
          <w:szCs w:val="16"/>
        </w:rPr>
        <w:t xml:space="preserve">учреждении, реализующем основную общеобразовательную </w:t>
      </w:r>
    </w:p>
    <w:p w:rsidR="002124FA" w:rsidRDefault="002124FA" w:rsidP="002124FA">
      <w:pPr>
        <w:ind w:left="4111"/>
        <w:jc w:val="center"/>
        <w:rPr>
          <w:rFonts w:ascii="Arial" w:hAnsi="Arial" w:cs="Arial"/>
          <w:bCs/>
          <w:sz w:val="16"/>
          <w:szCs w:val="16"/>
        </w:rPr>
      </w:pPr>
      <w:r w:rsidRPr="002B4DE4">
        <w:rPr>
          <w:rFonts w:ascii="Arial" w:hAnsi="Arial" w:cs="Arial"/>
          <w:sz w:val="16"/>
          <w:szCs w:val="16"/>
        </w:rPr>
        <w:t>программу – образовательную программу дошкольного образования,</w:t>
      </w:r>
      <w:r w:rsidRPr="002B4DE4">
        <w:rPr>
          <w:rFonts w:ascii="Arial" w:hAnsi="Arial" w:cs="Arial"/>
          <w:bCs/>
          <w:sz w:val="16"/>
          <w:szCs w:val="16"/>
        </w:rPr>
        <w:t xml:space="preserve"> </w:t>
      </w:r>
    </w:p>
    <w:p w:rsidR="002124FA" w:rsidRDefault="002124FA" w:rsidP="002124FA">
      <w:pPr>
        <w:ind w:left="4111"/>
        <w:jc w:val="center"/>
        <w:rPr>
          <w:rFonts w:ascii="Arial" w:hAnsi="Arial" w:cs="Arial"/>
          <w:bCs/>
          <w:sz w:val="16"/>
          <w:szCs w:val="16"/>
        </w:rPr>
      </w:pPr>
      <w:r w:rsidRPr="002B4DE4">
        <w:rPr>
          <w:rFonts w:ascii="Arial" w:hAnsi="Arial" w:cs="Arial"/>
          <w:bCs/>
          <w:sz w:val="16"/>
          <w:szCs w:val="16"/>
        </w:rPr>
        <w:t xml:space="preserve">и </w:t>
      </w:r>
      <w:r w:rsidRPr="002B4DE4">
        <w:rPr>
          <w:rFonts w:ascii="Arial" w:hAnsi="Arial" w:cs="Arial"/>
          <w:sz w:val="16"/>
          <w:szCs w:val="16"/>
        </w:rPr>
        <w:t xml:space="preserve">комплектования дошкольных отделений </w:t>
      </w:r>
      <w:r w:rsidRPr="002B4DE4">
        <w:rPr>
          <w:rFonts w:ascii="Arial" w:hAnsi="Arial" w:cs="Arial"/>
          <w:bCs/>
          <w:sz w:val="16"/>
          <w:szCs w:val="16"/>
        </w:rPr>
        <w:t xml:space="preserve">общеобразовательных учреждений, </w:t>
      </w:r>
    </w:p>
    <w:p w:rsidR="002124FA" w:rsidRPr="002B4DE4" w:rsidRDefault="002124FA" w:rsidP="002124FA">
      <w:pPr>
        <w:ind w:left="4111"/>
        <w:jc w:val="center"/>
        <w:rPr>
          <w:rFonts w:ascii="Arial" w:hAnsi="Arial" w:cs="Arial"/>
          <w:bCs/>
          <w:sz w:val="16"/>
          <w:szCs w:val="16"/>
        </w:rPr>
      </w:pPr>
      <w:r w:rsidRPr="002B4DE4">
        <w:rPr>
          <w:rFonts w:ascii="Arial" w:hAnsi="Arial" w:cs="Arial"/>
          <w:bCs/>
          <w:sz w:val="16"/>
          <w:szCs w:val="16"/>
        </w:rPr>
        <w:t>подведомственных комитету образ</w:t>
      </w:r>
      <w:r w:rsidRPr="002B4DE4">
        <w:rPr>
          <w:rFonts w:ascii="Arial" w:hAnsi="Arial" w:cs="Arial"/>
          <w:bCs/>
          <w:sz w:val="16"/>
          <w:szCs w:val="16"/>
        </w:rPr>
        <w:t>о</w:t>
      </w:r>
      <w:r w:rsidRPr="002B4DE4">
        <w:rPr>
          <w:rFonts w:ascii="Arial" w:hAnsi="Arial" w:cs="Arial"/>
          <w:bCs/>
          <w:sz w:val="16"/>
          <w:szCs w:val="16"/>
        </w:rPr>
        <w:t xml:space="preserve">вания Администрации Валдайского </w:t>
      </w:r>
    </w:p>
    <w:p w:rsidR="002124FA" w:rsidRPr="002B4DE4" w:rsidRDefault="002124FA" w:rsidP="002124FA">
      <w:pPr>
        <w:ind w:left="4111"/>
        <w:jc w:val="center"/>
        <w:rPr>
          <w:rFonts w:ascii="Arial" w:hAnsi="Arial" w:cs="Arial"/>
          <w:bCs/>
          <w:sz w:val="16"/>
          <w:szCs w:val="16"/>
        </w:rPr>
      </w:pPr>
      <w:r w:rsidRPr="002B4DE4">
        <w:rPr>
          <w:rFonts w:ascii="Arial" w:hAnsi="Arial" w:cs="Arial"/>
          <w:bCs/>
          <w:sz w:val="16"/>
          <w:szCs w:val="16"/>
        </w:rPr>
        <w:t>муниципал</w:t>
      </w:r>
      <w:r w:rsidRPr="002B4DE4">
        <w:rPr>
          <w:rFonts w:ascii="Arial" w:hAnsi="Arial" w:cs="Arial"/>
          <w:bCs/>
          <w:sz w:val="16"/>
          <w:szCs w:val="16"/>
        </w:rPr>
        <w:t>ь</w:t>
      </w:r>
      <w:r w:rsidRPr="002B4DE4">
        <w:rPr>
          <w:rFonts w:ascii="Arial" w:hAnsi="Arial" w:cs="Arial"/>
          <w:bCs/>
          <w:sz w:val="16"/>
          <w:szCs w:val="16"/>
        </w:rPr>
        <w:t>ного района</w:t>
      </w:r>
    </w:p>
    <w:p w:rsidR="00451BED" w:rsidRDefault="00451BED" w:rsidP="00FF7F29">
      <w:pPr>
        <w:shd w:val="clear" w:color="auto" w:fill="FFFFFF"/>
        <w:suppressAutoHyphens/>
        <w:spacing w:line="240" w:lineRule="exact"/>
        <w:jc w:val="center"/>
        <w:rPr>
          <w:rFonts w:ascii="Arial" w:hAnsi="Arial" w:cs="Arial"/>
          <w:b/>
          <w:sz w:val="16"/>
          <w:szCs w:val="16"/>
        </w:rPr>
      </w:pPr>
    </w:p>
    <w:p w:rsidR="005E79B0" w:rsidRPr="002B4DE4" w:rsidRDefault="005E79B0" w:rsidP="005E79B0">
      <w:pPr>
        <w:jc w:val="center"/>
        <w:rPr>
          <w:rFonts w:ascii="Arial" w:hAnsi="Arial" w:cs="Arial"/>
          <w:sz w:val="16"/>
          <w:szCs w:val="16"/>
        </w:rPr>
      </w:pPr>
      <w:r w:rsidRPr="002B4DE4">
        <w:rPr>
          <w:rFonts w:ascii="Arial" w:hAnsi="Arial" w:cs="Arial"/>
          <w:b/>
          <w:sz w:val="16"/>
          <w:szCs w:val="16"/>
        </w:rPr>
        <w:t>Журнал</w:t>
      </w:r>
    </w:p>
    <w:p w:rsidR="005E79B0" w:rsidRDefault="005E79B0" w:rsidP="005E79B0">
      <w:pPr>
        <w:jc w:val="center"/>
        <w:rPr>
          <w:rFonts w:ascii="Arial" w:hAnsi="Arial" w:cs="Arial"/>
          <w:b/>
          <w:sz w:val="16"/>
          <w:szCs w:val="16"/>
        </w:rPr>
      </w:pPr>
      <w:r w:rsidRPr="002B4DE4">
        <w:rPr>
          <w:rFonts w:ascii="Arial" w:hAnsi="Arial" w:cs="Arial"/>
          <w:b/>
          <w:sz w:val="16"/>
          <w:szCs w:val="16"/>
        </w:rPr>
        <w:t>учёта детей, нуждающихся в предоставлении места в общеобразовательном учреждении, реализующем</w:t>
      </w:r>
    </w:p>
    <w:p w:rsidR="005E79B0" w:rsidRPr="002B4DE4" w:rsidRDefault="005E79B0" w:rsidP="005E79B0">
      <w:pPr>
        <w:jc w:val="center"/>
        <w:rPr>
          <w:rFonts w:ascii="Arial" w:hAnsi="Arial" w:cs="Arial"/>
          <w:sz w:val="16"/>
          <w:szCs w:val="16"/>
        </w:rPr>
      </w:pPr>
      <w:r w:rsidRPr="002B4DE4">
        <w:rPr>
          <w:rFonts w:ascii="Arial" w:hAnsi="Arial" w:cs="Arial"/>
          <w:b/>
          <w:sz w:val="16"/>
          <w:szCs w:val="16"/>
        </w:rPr>
        <w:t xml:space="preserve"> образовательную программу дошкольного образ</w:t>
      </w:r>
      <w:r w:rsidRPr="002B4DE4">
        <w:rPr>
          <w:rFonts w:ascii="Arial" w:hAnsi="Arial" w:cs="Arial"/>
          <w:b/>
          <w:sz w:val="16"/>
          <w:szCs w:val="16"/>
        </w:rPr>
        <w:t>о</w:t>
      </w:r>
      <w:r w:rsidRPr="002B4DE4">
        <w:rPr>
          <w:rFonts w:ascii="Arial" w:hAnsi="Arial" w:cs="Arial"/>
          <w:b/>
          <w:sz w:val="16"/>
          <w:szCs w:val="16"/>
        </w:rPr>
        <w:t>вания</w:t>
      </w:r>
    </w:p>
    <w:tbl>
      <w:tblPr>
        <w:tblW w:w="10915" w:type="dxa"/>
        <w:tblInd w:w="108" w:type="dxa"/>
        <w:tblLayout w:type="fixed"/>
        <w:tblLook w:val="0000" w:firstRow="0" w:lastRow="0" w:firstColumn="0" w:lastColumn="0" w:noHBand="0" w:noVBand="0"/>
      </w:tblPr>
      <w:tblGrid>
        <w:gridCol w:w="1276"/>
        <w:gridCol w:w="425"/>
        <w:gridCol w:w="1843"/>
        <w:gridCol w:w="1134"/>
        <w:gridCol w:w="992"/>
        <w:gridCol w:w="993"/>
        <w:gridCol w:w="1275"/>
        <w:gridCol w:w="1276"/>
        <w:gridCol w:w="1701"/>
      </w:tblGrid>
      <w:tr w:rsidR="005E79B0" w:rsidRPr="005E79B0" w:rsidTr="005E79B0">
        <w:trPr>
          <w:trHeight w:val="20"/>
        </w:trPr>
        <w:tc>
          <w:tcPr>
            <w:tcW w:w="1276"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ind w:right="-108"/>
              <w:jc w:val="center"/>
              <w:rPr>
                <w:rFonts w:ascii="Arial" w:hAnsi="Arial" w:cs="Arial"/>
                <w:b/>
                <w:sz w:val="12"/>
                <w:szCs w:val="12"/>
              </w:rPr>
            </w:pPr>
            <w:r w:rsidRPr="005E79B0">
              <w:rPr>
                <w:rFonts w:ascii="Arial" w:hAnsi="Arial" w:cs="Arial"/>
                <w:b/>
                <w:sz w:val="12"/>
                <w:szCs w:val="12"/>
              </w:rPr>
              <w:t>Дата пост</w:t>
            </w:r>
            <w:r w:rsidRPr="005E79B0">
              <w:rPr>
                <w:rFonts w:ascii="Arial" w:hAnsi="Arial" w:cs="Arial"/>
                <w:b/>
                <w:sz w:val="12"/>
                <w:szCs w:val="12"/>
              </w:rPr>
              <w:t>а</w:t>
            </w:r>
            <w:r w:rsidRPr="005E79B0">
              <w:rPr>
                <w:rFonts w:ascii="Arial" w:hAnsi="Arial" w:cs="Arial"/>
                <w:b/>
                <w:sz w:val="12"/>
                <w:szCs w:val="12"/>
              </w:rPr>
              <w:t>новки на учёт</w:t>
            </w:r>
          </w:p>
        </w:tc>
        <w:tc>
          <w:tcPr>
            <w:tcW w:w="425"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ind w:left="-102" w:right="-164"/>
              <w:jc w:val="center"/>
              <w:rPr>
                <w:rFonts w:ascii="Arial" w:hAnsi="Arial" w:cs="Arial"/>
                <w:b/>
                <w:sz w:val="12"/>
                <w:szCs w:val="12"/>
              </w:rPr>
            </w:pPr>
            <w:r w:rsidRPr="005E79B0">
              <w:rPr>
                <w:rFonts w:ascii="Arial" w:hAnsi="Arial" w:cs="Arial"/>
                <w:b/>
                <w:sz w:val="12"/>
                <w:szCs w:val="12"/>
              </w:rPr>
              <w:t>№</w:t>
            </w:r>
          </w:p>
        </w:tc>
        <w:tc>
          <w:tcPr>
            <w:tcW w:w="1843"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ind w:left="-108" w:right="-108"/>
              <w:jc w:val="center"/>
              <w:rPr>
                <w:rFonts w:ascii="Arial" w:hAnsi="Arial" w:cs="Arial"/>
                <w:b/>
                <w:sz w:val="12"/>
                <w:szCs w:val="12"/>
              </w:rPr>
            </w:pPr>
            <w:r w:rsidRPr="005E79B0">
              <w:rPr>
                <w:rFonts w:ascii="Arial" w:hAnsi="Arial" w:cs="Arial"/>
                <w:b/>
                <w:sz w:val="12"/>
                <w:szCs w:val="12"/>
              </w:rPr>
              <w:t>Фам</w:t>
            </w:r>
            <w:r w:rsidRPr="005E79B0">
              <w:rPr>
                <w:rFonts w:ascii="Arial" w:hAnsi="Arial" w:cs="Arial"/>
                <w:b/>
                <w:sz w:val="12"/>
                <w:szCs w:val="12"/>
              </w:rPr>
              <w:t>и</w:t>
            </w:r>
            <w:r w:rsidRPr="005E79B0">
              <w:rPr>
                <w:rFonts w:ascii="Arial" w:hAnsi="Arial" w:cs="Arial"/>
                <w:b/>
                <w:sz w:val="12"/>
                <w:szCs w:val="12"/>
              </w:rPr>
              <w:t xml:space="preserve">лия, имя, </w:t>
            </w:r>
            <w:r w:rsidRPr="005E79B0">
              <w:rPr>
                <w:rFonts w:ascii="Arial" w:hAnsi="Arial" w:cs="Arial"/>
                <w:b/>
                <w:sz w:val="12"/>
                <w:szCs w:val="12"/>
              </w:rPr>
              <w:br/>
              <w:t>отчество р</w:t>
            </w:r>
            <w:r w:rsidRPr="005E79B0">
              <w:rPr>
                <w:rFonts w:ascii="Arial" w:hAnsi="Arial" w:cs="Arial"/>
                <w:b/>
                <w:sz w:val="12"/>
                <w:szCs w:val="12"/>
              </w:rPr>
              <w:t>е</w:t>
            </w:r>
            <w:r w:rsidRPr="005E79B0">
              <w:rPr>
                <w:rFonts w:ascii="Arial" w:hAnsi="Arial" w:cs="Arial"/>
                <w:b/>
                <w:sz w:val="12"/>
                <w:szCs w:val="12"/>
              </w:rPr>
              <w:t>бёнка</w:t>
            </w:r>
          </w:p>
        </w:tc>
        <w:tc>
          <w:tcPr>
            <w:tcW w:w="1134"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jc w:val="center"/>
              <w:rPr>
                <w:rFonts w:ascii="Arial" w:hAnsi="Arial" w:cs="Arial"/>
                <w:b/>
                <w:sz w:val="12"/>
                <w:szCs w:val="12"/>
              </w:rPr>
            </w:pPr>
            <w:r w:rsidRPr="005E79B0">
              <w:rPr>
                <w:rFonts w:ascii="Arial" w:hAnsi="Arial" w:cs="Arial"/>
                <w:b/>
                <w:sz w:val="12"/>
                <w:szCs w:val="12"/>
              </w:rPr>
              <w:t>Дата ро</w:t>
            </w:r>
            <w:r w:rsidRPr="005E79B0">
              <w:rPr>
                <w:rFonts w:ascii="Arial" w:hAnsi="Arial" w:cs="Arial"/>
                <w:b/>
                <w:sz w:val="12"/>
                <w:szCs w:val="12"/>
              </w:rPr>
              <w:t>ж</w:t>
            </w:r>
            <w:r w:rsidRPr="005E79B0">
              <w:rPr>
                <w:rFonts w:ascii="Arial" w:hAnsi="Arial" w:cs="Arial"/>
                <w:b/>
                <w:sz w:val="12"/>
                <w:szCs w:val="12"/>
              </w:rPr>
              <w:t>дения</w:t>
            </w:r>
          </w:p>
        </w:tc>
        <w:tc>
          <w:tcPr>
            <w:tcW w:w="992"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tabs>
                <w:tab w:val="left" w:pos="506"/>
              </w:tabs>
              <w:ind w:left="-99" w:right="-108"/>
              <w:jc w:val="center"/>
              <w:rPr>
                <w:rFonts w:ascii="Arial" w:hAnsi="Arial" w:cs="Arial"/>
                <w:b/>
                <w:sz w:val="12"/>
                <w:szCs w:val="12"/>
              </w:rPr>
            </w:pPr>
            <w:r w:rsidRPr="005E79B0">
              <w:rPr>
                <w:rFonts w:ascii="Arial" w:hAnsi="Arial" w:cs="Arial"/>
                <w:b/>
                <w:sz w:val="12"/>
                <w:szCs w:val="12"/>
              </w:rPr>
              <w:t>Д</w:t>
            </w:r>
            <w:r w:rsidRPr="005E79B0">
              <w:rPr>
                <w:rFonts w:ascii="Arial" w:hAnsi="Arial" w:cs="Arial"/>
                <w:b/>
                <w:sz w:val="12"/>
                <w:szCs w:val="12"/>
              </w:rPr>
              <w:t>о</w:t>
            </w:r>
            <w:r w:rsidRPr="005E79B0">
              <w:rPr>
                <w:rFonts w:ascii="Arial" w:hAnsi="Arial" w:cs="Arial"/>
                <w:b/>
                <w:sz w:val="12"/>
                <w:szCs w:val="12"/>
              </w:rPr>
              <w:t>машний</w:t>
            </w:r>
            <w:r w:rsidRPr="005E79B0">
              <w:rPr>
                <w:rFonts w:ascii="Arial" w:hAnsi="Arial" w:cs="Arial"/>
                <w:b/>
                <w:sz w:val="12"/>
                <w:szCs w:val="12"/>
              </w:rPr>
              <w:br/>
              <w:t>а</w:t>
            </w:r>
            <w:r w:rsidRPr="005E79B0">
              <w:rPr>
                <w:rFonts w:ascii="Arial" w:hAnsi="Arial" w:cs="Arial"/>
                <w:b/>
                <w:sz w:val="12"/>
                <w:szCs w:val="12"/>
              </w:rPr>
              <w:t>д</w:t>
            </w:r>
            <w:r w:rsidRPr="005E79B0">
              <w:rPr>
                <w:rFonts w:ascii="Arial" w:hAnsi="Arial" w:cs="Arial"/>
                <w:b/>
                <w:sz w:val="12"/>
                <w:szCs w:val="12"/>
              </w:rPr>
              <w:t>рес</w:t>
            </w:r>
          </w:p>
        </w:tc>
        <w:tc>
          <w:tcPr>
            <w:tcW w:w="993"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ind w:left="-108" w:right="-108"/>
              <w:jc w:val="center"/>
              <w:rPr>
                <w:rFonts w:ascii="Arial" w:hAnsi="Arial" w:cs="Arial"/>
                <w:b/>
                <w:sz w:val="12"/>
                <w:szCs w:val="12"/>
              </w:rPr>
            </w:pPr>
            <w:r w:rsidRPr="005E79B0">
              <w:rPr>
                <w:rFonts w:ascii="Arial" w:hAnsi="Arial" w:cs="Arial"/>
                <w:b/>
                <w:sz w:val="12"/>
                <w:szCs w:val="12"/>
              </w:rPr>
              <w:t>Льгота</w:t>
            </w:r>
          </w:p>
        </w:tc>
        <w:tc>
          <w:tcPr>
            <w:tcW w:w="1275"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ind w:left="-108" w:right="-110"/>
              <w:jc w:val="center"/>
              <w:rPr>
                <w:rFonts w:ascii="Arial" w:hAnsi="Arial" w:cs="Arial"/>
                <w:b/>
                <w:sz w:val="12"/>
                <w:szCs w:val="12"/>
              </w:rPr>
            </w:pPr>
            <w:r w:rsidRPr="005E79B0">
              <w:rPr>
                <w:rFonts w:ascii="Arial" w:hAnsi="Arial" w:cs="Arial"/>
                <w:b/>
                <w:sz w:val="12"/>
                <w:szCs w:val="12"/>
              </w:rPr>
              <w:t>Жела</w:t>
            </w:r>
            <w:r w:rsidRPr="005E79B0">
              <w:rPr>
                <w:rFonts w:ascii="Arial" w:hAnsi="Arial" w:cs="Arial"/>
                <w:b/>
                <w:sz w:val="12"/>
                <w:szCs w:val="12"/>
              </w:rPr>
              <w:t>е</w:t>
            </w:r>
            <w:r w:rsidRPr="005E79B0">
              <w:rPr>
                <w:rFonts w:ascii="Arial" w:hAnsi="Arial" w:cs="Arial"/>
                <w:b/>
                <w:sz w:val="12"/>
                <w:szCs w:val="12"/>
              </w:rPr>
              <w:t>мое (-ые) ДО М</w:t>
            </w:r>
            <w:r w:rsidRPr="005E79B0">
              <w:rPr>
                <w:rFonts w:ascii="Arial" w:hAnsi="Arial" w:cs="Arial"/>
                <w:b/>
                <w:sz w:val="12"/>
                <w:szCs w:val="12"/>
              </w:rPr>
              <w:t>А</w:t>
            </w:r>
            <w:r w:rsidRPr="005E79B0">
              <w:rPr>
                <w:rFonts w:ascii="Arial" w:hAnsi="Arial" w:cs="Arial"/>
                <w:b/>
                <w:sz w:val="12"/>
                <w:szCs w:val="12"/>
              </w:rPr>
              <w:t>ОУ</w:t>
            </w:r>
          </w:p>
        </w:tc>
        <w:tc>
          <w:tcPr>
            <w:tcW w:w="1276"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ind w:left="-106" w:right="-114"/>
              <w:jc w:val="center"/>
              <w:rPr>
                <w:rFonts w:ascii="Arial" w:hAnsi="Arial" w:cs="Arial"/>
                <w:b/>
                <w:sz w:val="12"/>
                <w:szCs w:val="12"/>
              </w:rPr>
            </w:pPr>
            <w:r w:rsidRPr="005E79B0">
              <w:rPr>
                <w:rFonts w:ascii="Arial" w:hAnsi="Arial" w:cs="Arial"/>
                <w:b/>
                <w:sz w:val="12"/>
                <w:szCs w:val="12"/>
              </w:rPr>
              <w:t>Ф.И.О. пол</w:t>
            </w:r>
            <w:r w:rsidRPr="005E79B0">
              <w:rPr>
                <w:rFonts w:ascii="Arial" w:hAnsi="Arial" w:cs="Arial"/>
                <w:b/>
                <w:sz w:val="12"/>
                <w:szCs w:val="12"/>
              </w:rPr>
              <w:t>у</w:t>
            </w:r>
            <w:r w:rsidRPr="005E79B0">
              <w:rPr>
                <w:rFonts w:ascii="Arial" w:hAnsi="Arial" w:cs="Arial"/>
                <w:b/>
                <w:sz w:val="12"/>
                <w:szCs w:val="12"/>
              </w:rPr>
              <w:t>чившего уведомление, дата в</w:t>
            </w:r>
            <w:r w:rsidRPr="005E79B0">
              <w:rPr>
                <w:rFonts w:ascii="Arial" w:hAnsi="Arial" w:cs="Arial"/>
                <w:b/>
                <w:sz w:val="12"/>
                <w:szCs w:val="12"/>
              </w:rPr>
              <w:t>ы</w:t>
            </w:r>
            <w:r w:rsidRPr="005E79B0">
              <w:rPr>
                <w:rFonts w:ascii="Arial" w:hAnsi="Arial" w:cs="Arial"/>
                <w:b/>
                <w:sz w:val="12"/>
                <w:szCs w:val="12"/>
              </w:rPr>
              <w:t>дачи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E79B0" w:rsidRPr="005E79B0" w:rsidRDefault="005E79B0" w:rsidP="00585895">
            <w:pPr>
              <w:ind w:left="-102" w:right="-108"/>
              <w:jc w:val="center"/>
              <w:rPr>
                <w:rFonts w:ascii="Arial" w:hAnsi="Arial" w:cs="Arial"/>
                <w:b/>
                <w:sz w:val="12"/>
                <w:szCs w:val="12"/>
              </w:rPr>
            </w:pPr>
            <w:r w:rsidRPr="005E79B0">
              <w:rPr>
                <w:rFonts w:ascii="Arial" w:hAnsi="Arial" w:cs="Arial"/>
                <w:b/>
                <w:sz w:val="12"/>
                <w:szCs w:val="12"/>
              </w:rPr>
              <w:t>Источник поступл</w:t>
            </w:r>
            <w:r w:rsidRPr="005E79B0">
              <w:rPr>
                <w:rFonts w:ascii="Arial" w:hAnsi="Arial" w:cs="Arial"/>
                <w:b/>
                <w:sz w:val="12"/>
                <w:szCs w:val="12"/>
              </w:rPr>
              <w:t>е</w:t>
            </w:r>
            <w:r w:rsidRPr="005E79B0">
              <w:rPr>
                <w:rFonts w:ascii="Arial" w:hAnsi="Arial" w:cs="Arial"/>
                <w:b/>
                <w:sz w:val="12"/>
                <w:szCs w:val="12"/>
              </w:rPr>
              <w:t>ния заявл</w:t>
            </w:r>
            <w:r w:rsidRPr="005E79B0">
              <w:rPr>
                <w:rFonts w:ascii="Arial" w:hAnsi="Arial" w:cs="Arial"/>
                <w:b/>
                <w:sz w:val="12"/>
                <w:szCs w:val="12"/>
              </w:rPr>
              <w:t>е</w:t>
            </w:r>
            <w:r w:rsidRPr="005E79B0">
              <w:rPr>
                <w:rFonts w:ascii="Arial" w:hAnsi="Arial" w:cs="Arial"/>
                <w:b/>
                <w:sz w:val="12"/>
                <w:szCs w:val="12"/>
              </w:rPr>
              <w:t>ния</w:t>
            </w:r>
          </w:p>
        </w:tc>
      </w:tr>
      <w:tr w:rsidR="005E79B0" w:rsidRPr="005E79B0" w:rsidTr="005E79B0">
        <w:trPr>
          <w:trHeight w:val="20"/>
        </w:trPr>
        <w:tc>
          <w:tcPr>
            <w:tcW w:w="1276"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snapToGrid w:val="0"/>
              <w:jc w:val="center"/>
              <w:rPr>
                <w:rFonts w:ascii="Arial" w:hAnsi="Arial" w:cs="Arial"/>
                <w:sz w:val="12"/>
                <w:szCs w:val="12"/>
              </w:rPr>
            </w:pPr>
          </w:p>
        </w:tc>
        <w:tc>
          <w:tcPr>
            <w:tcW w:w="425"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snapToGrid w:val="0"/>
              <w:jc w:val="center"/>
              <w:rPr>
                <w:rFonts w:ascii="Arial" w:hAnsi="Arial" w:cs="Arial"/>
                <w:sz w:val="12"/>
                <w:szCs w:val="12"/>
              </w:rPr>
            </w:pPr>
          </w:p>
        </w:tc>
        <w:tc>
          <w:tcPr>
            <w:tcW w:w="1843"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snapToGrid w:val="0"/>
              <w:jc w:val="center"/>
              <w:rPr>
                <w:rFonts w:ascii="Arial" w:hAnsi="Arial" w:cs="Arial"/>
                <w:sz w:val="12"/>
                <w:szCs w:val="12"/>
              </w:rPr>
            </w:pPr>
          </w:p>
        </w:tc>
        <w:tc>
          <w:tcPr>
            <w:tcW w:w="1134"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snapToGrid w:val="0"/>
              <w:jc w:val="center"/>
              <w:rPr>
                <w:rFonts w:ascii="Arial" w:hAnsi="Arial" w:cs="Arial"/>
                <w:sz w:val="12"/>
                <w:szCs w:val="12"/>
              </w:rPr>
            </w:pPr>
          </w:p>
        </w:tc>
        <w:tc>
          <w:tcPr>
            <w:tcW w:w="992"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snapToGrid w:val="0"/>
              <w:jc w:val="center"/>
              <w:rPr>
                <w:rFonts w:ascii="Arial" w:hAnsi="Arial" w:cs="Arial"/>
                <w:sz w:val="12"/>
                <w:szCs w:val="12"/>
              </w:rPr>
            </w:pPr>
          </w:p>
        </w:tc>
        <w:tc>
          <w:tcPr>
            <w:tcW w:w="993"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snapToGrid w:val="0"/>
              <w:jc w:val="center"/>
              <w:rPr>
                <w:rFonts w:ascii="Arial" w:hAnsi="Arial" w:cs="Arial"/>
                <w:sz w:val="12"/>
                <w:szCs w:val="12"/>
              </w:rPr>
            </w:pPr>
          </w:p>
        </w:tc>
        <w:tc>
          <w:tcPr>
            <w:tcW w:w="1275"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snapToGrid w:val="0"/>
              <w:jc w:val="center"/>
              <w:rPr>
                <w:rFonts w:ascii="Arial" w:hAnsi="Arial" w:cs="Arial"/>
                <w:sz w:val="12"/>
                <w:szCs w:val="12"/>
              </w:rPr>
            </w:pPr>
          </w:p>
        </w:tc>
        <w:tc>
          <w:tcPr>
            <w:tcW w:w="1276" w:type="dxa"/>
            <w:tcBorders>
              <w:top w:val="single" w:sz="4" w:space="0" w:color="000000"/>
              <w:left w:val="single" w:sz="4" w:space="0" w:color="000000"/>
              <w:bottom w:val="single" w:sz="4" w:space="0" w:color="000000"/>
            </w:tcBorders>
            <w:shd w:val="clear" w:color="auto" w:fill="auto"/>
          </w:tcPr>
          <w:p w:rsidR="005E79B0" w:rsidRPr="005E79B0" w:rsidRDefault="005E79B0" w:rsidP="00585895">
            <w:pPr>
              <w:snapToGrid w:val="0"/>
              <w:jc w:val="center"/>
              <w:rPr>
                <w:rFonts w:ascii="Arial" w:hAnsi="Arial" w:cs="Arial"/>
                <w:sz w:val="12"/>
                <w:szCs w:val="1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E79B0" w:rsidRPr="005E79B0" w:rsidRDefault="005E79B0" w:rsidP="00585895">
            <w:pPr>
              <w:snapToGrid w:val="0"/>
              <w:jc w:val="center"/>
              <w:rPr>
                <w:rFonts w:ascii="Arial" w:hAnsi="Arial" w:cs="Arial"/>
                <w:sz w:val="12"/>
                <w:szCs w:val="12"/>
              </w:rPr>
            </w:pPr>
          </w:p>
        </w:tc>
      </w:tr>
    </w:tbl>
    <w:p w:rsidR="005E79B0" w:rsidRDefault="005E79B0" w:rsidP="00FF7F29">
      <w:pPr>
        <w:shd w:val="clear" w:color="auto" w:fill="FFFFFF"/>
        <w:suppressAutoHyphens/>
        <w:spacing w:line="240" w:lineRule="exact"/>
        <w:jc w:val="center"/>
        <w:rPr>
          <w:rFonts w:ascii="Arial" w:hAnsi="Arial" w:cs="Arial"/>
          <w:b/>
          <w:sz w:val="16"/>
          <w:szCs w:val="16"/>
        </w:rPr>
      </w:pPr>
    </w:p>
    <w:p w:rsidR="00D33EBD" w:rsidRDefault="00D33EBD" w:rsidP="00B91217">
      <w:pPr>
        <w:ind w:left="4111"/>
        <w:jc w:val="center"/>
        <w:rPr>
          <w:rFonts w:ascii="Arial" w:hAnsi="Arial" w:cs="Arial"/>
          <w:sz w:val="16"/>
          <w:szCs w:val="16"/>
        </w:rPr>
      </w:pPr>
    </w:p>
    <w:p w:rsidR="00B91217" w:rsidRPr="002B4DE4" w:rsidRDefault="00B91217" w:rsidP="00B91217">
      <w:pPr>
        <w:ind w:left="4111"/>
        <w:jc w:val="center"/>
        <w:rPr>
          <w:rFonts w:ascii="Arial" w:hAnsi="Arial" w:cs="Arial"/>
          <w:b/>
          <w:sz w:val="16"/>
          <w:szCs w:val="16"/>
        </w:rPr>
      </w:pPr>
      <w:r w:rsidRPr="002B4DE4">
        <w:rPr>
          <w:rFonts w:ascii="Arial" w:hAnsi="Arial" w:cs="Arial"/>
          <w:sz w:val="16"/>
          <w:szCs w:val="16"/>
        </w:rPr>
        <w:t xml:space="preserve">Приложение </w:t>
      </w:r>
      <w:r>
        <w:rPr>
          <w:rFonts w:ascii="Arial" w:hAnsi="Arial" w:cs="Arial"/>
          <w:sz w:val="16"/>
          <w:szCs w:val="16"/>
        </w:rPr>
        <w:t>3</w:t>
      </w:r>
    </w:p>
    <w:p w:rsidR="00B91217" w:rsidRPr="002B4DE4" w:rsidRDefault="00B91217" w:rsidP="00B91217">
      <w:pPr>
        <w:ind w:left="4111"/>
        <w:jc w:val="center"/>
        <w:rPr>
          <w:rFonts w:ascii="Arial" w:hAnsi="Arial" w:cs="Arial"/>
          <w:sz w:val="16"/>
          <w:szCs w:val="16"/>
        </w:rPr>
      </w:pPr>
      <w:r w:rsidRPr="002B4DE4">
        <w:rPr>
          <w:rFonts w:ascii="Arial" w:hAnsi="Arial" w:cs="Arial"/>
          <w:sz w:val="16"/>
          <w:szCs w:val="16"/>
        </w:rPr>
        <w:t>к Порядку учёта д</w:t>
      </w:r>
      <w:r w:rsidRPr="002B4DE4">
        <w:rPr>
          <w:rFonts w:ascii="Arial" w:hAnsi="Arial" w:cs="Arial"/>
          <w:sz w:val="16"/>
          <w:szCs w:val="16"/>
        </w:rPr>
        <w:t>е</w:t>
      </w:r>
      <w:r w:rsidRPr="002B4DE4">
        <w:rPr>
          <w:rFonts w:ascii="Arial" w:hAnsi="Arial" w:cs="Arial"/>
          <w:sz w:val="16"/>
          <w:szCs w:val="16"/>
        </w:rPr>
        <w:t>тей, нуждающихся в</w:t>
      </w:r>
    </w:p>
    <w:p w:rsidR="00B91217" w:rsidRPr="002B4DE4" w:rsidRDefault="00B91217" w:rsidP="00B91217">
      <w:pPr>
        <w:ind w:left="4111"/>
        <w:jc w:val="center"/>
        <w:rPr>
          <w:rFonts w:ascii="Arial" w:hAnsi="Arial" w:cs="Arial"/>
          <w:sz w:val="16"/>
          <w:szCs w:val="16"/>
        </w:rPr>
      </w:pPr>
      <w:r w:rsidRPr="002B4DE4">
        <w:rPr>
          <w:rFonts w:ascii="Arial" w:hAnsi="Arial" w:cs="Arial"/>
          <w:sz w:val="16"/>
          <w:szCs w:val="16"/>
        </w:rPr>
        <w:t>предоставлении места в общеобразовател</w:t>
      </w:r>
      <w:r w:rsidRPr="002B4DE4">
        <w:rPr>
          <w:rFonts w:ascii="Arial" w:hAnsi="Arial" w:cs="Arial"/>
          <w:sz w:val="16"/>
          <w:szCs w:val="16"/>
        </w:rPr>
        <w:t>ь</w:t>
      </w:r>
      <w:r w:rsidRPr="002B4DE4">
        <w:rPr>
          <w:rFonts w:ascii="Arial" w:hAnsi="Arial" w:cs="Arial"/>
          <w:sz w:val="16"/>
          <w:szCs w:val="16"/>
        </w:rPr>
        <w:t>ном</w:t>
      </w:r>
    </w:p>
    <w:p w:rsidR="00B91217" w:rsidRDefault="00B91217" w:rsidP="00B91217">
      <w:pPr>
        <w:ind w:left="4111"/>
        <w:jc w:val="center"/>
        <w:rPr>
          <w:rFonts w:ascii="Arial" w:hAnsi="Arial" w:cs="Arial"/>
          <w:sz w:val="16"/>
          <w:szCs w:val="16"/>
        </w:rPr>
      </w:pPr>
      <w:r w:rsidRPr="002B4DE4">
        <w:rPr>
          <w:rFonts w:ascii="Arial" w:hAnsi="Arial" w:cs="Arial"/>
          <w:sz w:val="16"/>
          <w:szCs w:val="16"/>
        </w:rPr>
        <w:t xml:space="preserve">учреждении, реализующем основную общеобразовательную </w:t>
      </w:r>
    </w:p>
    <w:p w:rsidR="00B91217" w:rsidRDefault="00B91217" w:rsidP="00B91217">
      <w:pPr>
        <w:ind w:left="4111"/>
        <w:jc w:val="center"/>
        <w:rPr>
          <w:rFonts w:ascii="Arial" w:hAnsi="Arial" w:cs="Arial"/>
          <w:bCs/>
          <w:sz w:val="16"/>
          <w:szCs w:val="16"/>
        </w:rPr>
      </w:pPr>
      <w:r w:rsidRPr="002B4DE4">
        <w:rPr>
          <w:rFonts w:ascii="Arial" w:hAnsi="Arial" w:cs="Arial"/>
          <w:sz w:val="16"/>
          <w:szCs w:val="16"/>
        </w:rPr>
        <w:t>программу – образовательную программу дошкольного образования,</w:t>
      </w:r>
      <w:r w:rsidRPr="002B4DE4">
        <w:rPr>
          <w:rFonts w:ascii="Arial" w:hAnsi="Arial" w:cs="Arial"/>
          <w:bCs/>
          <w:sz w:val="16"/>
          <w:szCs w:val="16"/>
        </w:rPr>
        <w:t xml:space="preserve"> </w:t>
      </w:r>
    </w:p>
    <w:p w:rsidR="00B91217" w:rsidRDefault="00B91217" w:rsidP="00B91217">
      <w:pPr>
        <w:ind w:left="4111"/>
        <w:jc w:val="center"/>
        <w:rPr>
          <w:rFonts w:ascii="Arial" w:hAnsi="Arial" w:cs="Arial"/>
          <w:bCs/>
          <w:sz w:val="16"/>
          <w:szCs w:val="16"/>
        </w:rPr>
      </w:pPr>
      <w:r w:rsidRPr="002B4DE4">
        <w:rPr>
          <w:rFonts w:ascii="Arial" w:hAnsi="Arial" w:cs="Arial"/>
          <w:bCs/>
          <w:sz w:val="16"/>
          <w:szCs w:val="16"/>
        </w:rPr>
        <w:t xml:space="preserve">и </w:t>
      </w:r>
      <w:r w:rsidRPr="002B4DE4">
        <w:rPr>
          <w:rFonts w:ascii="Arial" w:hAnsi="Arial" w:cs="Arial"/>
          <w:sz w:val="16"/>
          <w:szCs w:val="16"/>
        </w:rPr>
        <w:t xml:space="preserve">комплектования дошкольных отделений </w:t>
      </w:r>
      <w:r w:rsidRPr="002B4DE4">
        <w:rPr>
          <w:rFonts w:ascii="Arial" w:hAnsi="Arial" w:cs="Arial"/>
          <w:bCs/>
          <w:sz w:val="16"/>
          <w:szCs w:val="16"/>
        </w:rPr>
        <w:t xml:space="preserve">общеобразовательных учреждений, </w:t>
      </w:r>
    </w:p>
    <w:p w:rsidR="00B91217" w:rsidRPr="002B4DE4" w:rsidRDefault="00B91217" w:rsidP="00B91217">
      <w:pPr>
        <w:ind w:left="4111"/>
        <w:jc w:val="center"/>
        <w:rPr>
          <w:rFonts w:ascii="Arial" w:hAnsi="Arial" w:cs="Arial"/>
          <w:bCs/>
          <w:sz w:val="16"/>
          <w:szCs w:val="16"/>
        </w:rPr>
      </w:pPr>
      <w:r w:rsidRPr="002B4DE4">
        <w:rPr>
          <w:rFonts w:ascii="Arial" w:hAnsi="Arial" w:cs="Arial"/>
          <w:bCs/>
          <w:sz w:val="16"/>
          <w:szCs w:val="16"/>
        </w:rPr>
        <w:t>подведомственных комитету образ</w:t>
      </w:r>
      <w:r w:rsidRPr="002B4DE4">
        <w:rPr>
          <w:rFonts w:ascii="Arial" w:hAnsi="Arial" w:cs="Arial"/>
          <w:bCs/>
          <w:sz w:val="16"/>
          <w:szCs w:val="16"/>
        </w:rPr>
        <w:t>о</w:t>
      </w:r>
      <w:r w:rsidRPr="002B4DE4">
        <w:rPr>
          <w:rFonts w:ascii="Arial" w:hAnsi="Arial" w:cs="Arial"/>
          <w:bCs/>
          <w:sz w:val="16"/>
          <w:szCs w:val="16"/>
        </w:rPr>
        <w:t xml:space="preserve">вания Администрации Валдайского </w:t>
      </w:r>
    </w:p>
    <w:p w:rsidR="00B91217" w:rsidRPr="002B4DE4" w:rsidRDefault="00B91217" w:rsidP="00B91217">
      <w:pPr>
        <w:ind w:left="4111"/>
        <w:jc w:val="center"/>
        <w:rPr>
          <w:rFonts w:ascii="Arial" w:hAnsi="Arial" w:cs="Arial"/>
          <w:bCs/>
          <w:sz w:val="16"/>
          <w:szCs w:val="16"/>
        </w:rPr>
      </w:pPr>
      <w:r w:rsidRPr="002B4DE4">
        <w:rPr>
          <w:rFonts w:ascii="Arial" w:hAnsi="Arial" w:cs="Arial"/>
          <w:bCs/>
          <w:sz w:val="16"/>
          <w:szCs w:val="16"/>
        </w:rPr>
        <w:t>муниципал</w:t>
      </w:r>
      <w:r w:rsidRPr="002B4DE4">
        <w:rPr>
          <w:rFonts w:ascii="Arial" w:hAnsi="Arial" w:cs="Arial"/>
          <w:bCs/>
          <w:sz w:val="16"/>
          <w:szCs w:val="16"/>
        </w:rPr>
        <w:t>ь</w:t>
      </w:r>
      <w:r w:rsidRPr="002B4DE4">
        <w:rPr>
          <w:rFonts w:ascii="Arial" w:hAnsi="Arial" w:cs="Arial"/>
          <w:bCs/>
          <w:sz w:val="16"/>
          <w:szCs w:val="16"/>
        </w:rPr>
        <w:t>ного района</w:t>
      </w:r>
    </w:p>
    <w:p w:rsidR="00B91217" w:rsidRPr="002B4DE4" w:rsidRDefault="00B91217" w:rsidP="00D33EBD">
      <w:pPr>
        <w:spacing w:line="240" w:lineRule="exact"/>
        <w:jc w:val="center"/>
        <w:rPr>
          <w:rFonts w:ascii="Arial" w:hAnsi="Arial" w:cs="Arial"/>
          <w:b/>
          <w:sz w:val="16"/>
          <w:szCs w:val="16"/>
        </w:rPr>
      </w:pPr>
      <w:r w:rsidRPr="002B4DE4">
        <w:rPr>
          <w:rFonts w:ascii="Arial" w:hAnsi="Arial" w:cs="Arial"/>
          <w:b/>
          <w:sz w:val="16"/>
          <w:szCs w:val="16"/>
        </w:rPr>
        <w:t>Журнал</w:t>
      </w:r>
    </w:p>
    <w:p w:rsidR="00B91217" w:rsidRDefault="00B91217" w:rsidP="00D33EBD">
      <w:pPr>
        <w:shd w:val="clear" w:color="auto" w:fill="FFFFFF"/>
        <w:suppressAutoHyphens/>
        <w:spacing w:line="240" w:lineRule="exact"/>
        <w:jc w:val="center"/>
        <w:rPr>
          <w:rFonts w:ascii="Arial" w:hAnsi="Arial" w:cs="Arial"/>
          <w:b/>
          <w:sz w:val="16"/>
          <w:szCs w:val="16"/>
        </w:rPr>
      </w:pPr>
      <w:r w:rsidRPr="002B4DE4">
        <w:rPr>
          <w:rFonts w:ascii="Arial" w:hAnsi="Arial" w:cs="Arial"/>
          <w:b/>
          <w:sz w:val="16"/>
          <w:szCs w:val="16"/>
        </w:rPr>
        <w:t>учёта будущих воспитанников групп компенсирующей направленности</w:t>
      </w:r>
    </w:p>
    <w:tbl>
      <w:tblPr>
        <w:tblW w:w="11057" w:type="dxa"/>
        <w:tblInd w:w="57" w:type="dxa"/>
        <w:tblLayout w:type="fixed"/>
        <w:tblLook w:val="0000" w:firstRow="0" w:lastRow="0" w:firstColumn="0" w:lastColumn="0" w:noHBand="0" w:noVBand="0"/>
      </w:tblPr>
      <w:tblGrid>
        <w:gridCol w:w="426"/>
        <w:gridCol w:w="850"/>
        <w:gridCol w:w="567"/>
        <w:gridCol w:w="709"/>
        <w:gridCol w:w="567"/>
        <w:gridCol w:w="992"/>
        <w:gridCol w:w="992"/>
        <w:gridCol w:w="851"/>
        <w:gridCol w:w="992"/>
        <w:gridCol w:w="851"/>
        <w:gridCol w:w="708"/>
        <w:gridCol w:w="709"/>
        <w:gridCol w:w="709"/>
        <w:gridCol w:w="567"/>
        <w:gridCol w:w="567"/>
      </w:tblGrid>
      <w:tr w:rsidR="00D33EBD" w:rsidRPr="00D33EBD" w:rsidTr="00D33EBD">
        <w:trPr>
          <w:trHeight w:val="20"/>
        </w:trPr>
        <w:tc>
          <w:tcPr>
            <w:tcW w:w="426" w:type="dxa"/>
            <w:vMerge w:val="restart"/>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B91217">
            <w:pPr>
              <w:ind w:firstLine="8"/>
              <w:jc w:val="center"/>
              <w:rPr>
                <w:rFonts w:ascii="Arial" w:hAnsi="Arial" w:cs="Arial"/>
                <w:b/>
                <w:sz w:val="12"/>
                <w:szCs w:val="12"/>
              </w:rPr>
            </w:pPr>
            <w:r w:rsidRPr="00D33EBD">
              <w:rPr>
                <w:rFonts w:ascii="Arial" w:hAnsi="Arial" w:cs="Arial"/>
                <w:b/>
                <w:sz w:val="12"/>
                <w:szCs w:val="12"/>
              </w:rPr>
              <w:t>№ п/п</w:t>
            </w:r>
          </w:p>
        </w:tc>
        <w:tc>
          <w:tcPr>
            <w:tcW w:w="850" w:type="dxa"/>
            <w:vMerge w:val="restart"/>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ind w:left="113" w:right="113"/>
              <w:jc w:val="center"/>
              <w:rPr>
                <w:rFonts w:ascii="Arial" w:hAnsi="Arial" w:cs="Arial"/>
                <w:b/>
                <w:sz w:val="12"/>
                <w:szCs w:val="12"/>
              </w:rPr>
            </w:pPr>
            <w:r w:rsidRPr="00D33EBD">
              <w:rPr>
                <w:rFonts w:ascii="Arial" w:hAnsi="Arial" w:cs="Arial"/>
                <w:b/>
                <w:sz w:val="12"/>
                <w:szCs w:val="12"/>
              </w:rPr>
              <w:t>Регис</w:t>
            </w:r>
            <w:r w:rsidRPr="00D33EBD">
              <w:rPr>
                <w:rFonts w:ascii="Arial" w:hAnsi="Arial" w:cs="Arial"/>
                <w:b/>
                <w:sz w:val="12"/>
                <w:szCs w:val="12"/>
              </w:rPr>
              <w:t>т</w:t>
            </w:r>
            <w:r w:rsidRPr="00D33EBD">
              <w:rPr>
                <w:rFonts w:ascii="Arial" w:hAnsi="Arial" w:cs="Arial"/>
                <w:b/>
                <w:sz w:val="12"/>
                <w:szCs w:val="12"/>
              </w:rPr>
              <w:t>рацио</w:t>
            </w:r>
            <w:r w:rsidRPr="00D33EBD">
              <w:rPr>
                <w:rFonts w:ascii="Arial" w:hAnsi="Arial" w:cs="Arial"/>
                <w:b/>
                <w:sz w:val="12"/>
                <w:szCs w:val="12"/>
              </w:rPr>
              <w:t>н</w:t>
            </w:r>
            <w:r w:rsidRPr="00D33EBD">
              <w:rPr>
                <w:rFonts w:ascii="Arial" w:hAnsi="Arial" w:cs="Arial"/>
                <w:b/>
                <w:sz w:val="12"/>
                <w:szCs w:val="12"/>
              </w:rPr>
              <w:t>ный№</w:t>
            </w:r>
          </w:p>
        </w:tc>
        <w:tc>
          <w:tcPr>
            <w:tcW w:w="567" w:type="dxa"/>
            <w:vMerge w:val="restart"/>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D33EBD">
            <w:pPr>
              <w:tabs>
                <w:tab w:val="left" w:pos="453"/>
              </w:tabs>
              <w:ind w:left="-57" w:right="-57"/>
              <w:jc w:val="center"/>
              <w:rPr>
                <w:rFonts w:ascii="Arial" w:hAnsi="Arial" w:cs="Arial"/>
                <w:b/>
                <w:sz w:val="12"/>
                <w:szCs w:val="12"/>
              </w:rPr>
            </w:pPr>
            <w:r w:rsidRPr="00D33EBD">
              <w:rPr>
                <w:rFonts w:ascii="Arial" w:hAnsi="Arial" w:cs="Arial"/>
                <w:b/>
                <w:sz w:val="12"/>
                <w:szCs w:val="12"/>
              </w:rPr>
              <w:t>Дата регис</w:t>
            </w:r>
            <w:r w:rsidRPr="00D33EBD">
              <w:rPr>
                <w:rFonts w:ascii="Arial" w:hAnsi="Arial" w:cs="Arial"/>
                <w:b/>
                <w:sz w:val="12"/>
                <w:szCs w:val="12"/>
              </w:rPr>
              <w:t>т</w:t>
            </w:r>
            <w:r w:rsidRPr="00D33EBD">
              <w:rPr>
                <w:rFonts w:ascii="Arial" w:hAnsi="Arial" w:cs="Arial"/>
                <w:b/>
                <w:sz w:val="12"/>
                <w:szCs w:val="12"/>
              </w:rPr>
              <w:t>рации</w:t>
            </w:r>
          </w:p>
        </w:tc>
        <w:tc>
          <w:tcPr>
            <w:tcW w:w="709" w:type="dxa"/>
            <w:vMerge w:val="restart"/>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ind w:left="113" w:right="113"/>
              <w:jc w:val="center"/>
              <w:rPr>
                <w:rFonts w:ascii="Arial" w:hAnsi="Arial" w:cs="Arial"/>
                <w:b/>
                <w:sz w:val="12"/>
                <w:szCs w:val="12"/>
              </w:rPr>
            </w:pPr>
            <w:r w:rsidRPr="00D33EBD">
              <w:rPr>
                <w:rFonts w:ascii="Arial" w:hAnsi="Arial" w:cs="Arial"/>
                <w:b/>
                <w:sz w:val="12"/>
                <w:szCs w:val="12"/>
              </w:rPr>
              <w:t>Ф.И.О. р</w:t>
            </w:r>
            <w:r w:rsidRPr="00D33EBD">
              <w:rPr>
                <w:rFonts w:ascii="Arial" w:hAnsi="Arial" w:cs="Arial"/>
                <w:b/>
                <w:sz w:val="12"/>
                <w:szCs w:val="12"/>
              </w:rPr>
              <w:t>е</w:t>
            </w:r>
            <w:r w:rsidRPr="00D33EBD">
              <w:rPr>
                <w:rFonts w:ascii="Arial" w:hAnsi="Arial" w:cs="Arial"/>
                <w:b/>
                <w:sz w:val="12"/>
                <w:szCs w:val="12"/>
              </w:rPr>
              <w:t>бёнка</w:t>
            </w:r>
          </w:p>
        </w:tc>
        <w:tc>
          <w:tcPr>
            <w:tcW w:w="567" w:type="dxa"/>
            <w:vMerge w:val="restart"/>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D33EBD">
            <w:pPr>
              <w:tabs>
                <w:tab w:val="left" w:pos="453"/>
              </w:tabs>
              <w:ind w:left="-57"/>
              <w:jc w:val="center"/>
              <w:rPr>
                <w:rFonts w:ascii="Arial" w:hAnsi="Arial" w:cs="Arial"/>
                <w:b/>
                <w:sz w:val="12"/>
                <w:szCs w:val="12"/>
              </w:rPr>
            </w:pPr>
            <w:r w:rsidRPr="00D33EBD">
              <w:rPr>
                <w:rFonts w:ascii="Arial" w:hAnsi="Arial" w:cs="Arial"/>
                <w:b/>
                <w:sz w:val="12"/>
                <w:szCs w:val="12"/>
              </w:rPr>
              <w:t>Дата рожд</w:t>
            </w:r>
            <w:r w:rsidRPr="00D33EBD">
              <w:rPr>
                <w:rFonts w:ascii="Arial" w:hAnsi="Arial" w:cs="Arial"/>
                <w:b/>
                <w:sz w:val="12"/>
                <w:szCs w:val="12"/>
              </w:rPr>
              <w:t>е</w:t>
            </w:r>
            <w:r w:rsidRPr="00D33EBD">
              <w:rPr>
                <w:rFonts w:ascii="Arial" w:hAnsi="Arial" w:cs="Arial"/>
                <w:b/>
                <w:sz w:val="12"/>
                <w:szCs w:val="12"/>
              </w:rPr>
              <w:t>ния</w:t>
            </w:r>
          </w:p>
        </w:tc>
        <w:tc>
          <w:tcPr>
            <w:tcW w:w="992" w:type="dxa"/>
            <w:vMerge w:val="restart"/>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ind w:left="113" w:right="113"/>
              <w:jc w:val="center"/>
              <w:rPr>
                <w:rFonts w:ascii="Arial" w:hAnsi="Arial" w:cs="Arial"/>
                <w:b/>
                <w:sz w:val="12"/>
                <w:szCs w:val="12"/>
              </w:rPr>
            </w:pPr>
            <w:r w:rsidRPr="00D33EBD">
              <w:rPr>
                <w:rFonts w:ascii="Arial" w:hAnsi="Arial" w:cs="Arial"/>
                <w:b/>
                <w:sz w:val="12"/>
                <w:szCs w:val="12"/>
              </w:rPr>
              <w:t>Домашний а</w:t>
            </w:r>
            <w:r w:rsidRPr="00D33EBD">
              <w:rPr>
                <w:rFonts w:ascii="Arial" w:hAnsi="Arial" w:cs="Arial"/>
                <w:b/>
                <w:sz w:val="12"/>
                <w:szCs w:val="12"/>
              </w:rPr>
              <w:t>д</w:t>
            </w:r>
            <w:r w:rsidRPr="00D33EBD">
              <w:rPr>
                <w:rFonts w:ascii="Arial" w:hAnsi="Arial" w:cs="Arial"/>
                <w:b/>
                <w:sz w:val="12"/>
                <w:szCs w:val="12"/>
              </w:rPr>
              <w:t>рес</w:t>
            </w:r>
          </w:p>
        </w:tc>
        <w:tc>
          <w:tcPr>
            <w:tcW w:w="992" w:type="dxa"/>
            <w:vMerge w:val="restart"/>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ind w:left="113" w:right="113"/>
              <w:jc w:val="center"/>
              <w:rPr>
                <w:rFonts w:ascii="Arial" w:hAnsi="Arial" w:cs="Arial"/>
                <w:b/>
                <w:sz w:val="12"/>
                <w:szCs w:val="12"/>
              </w:rPr>
            </w:pPr>
            <w:r w:rsidRPr="00D33EBD">
              <w:rPr>
                <w:rFonts w:ascii="Arial" w:hAnsi="Arial" w:cs="Arial"/>
                <w:b/>
                <w:sz w:val="12"/>
                <w:szCs w:val="12"/>
              </w:rPr>
              <w:t>Ф.И.О. родителей (законных предст</w:t>
            </w:r>
            <w:r w:rsidRPr="00D33EBD">
              <w:rPr>
                <w:rFonts w:ascii="Arial" w:hAnsi="Arial" w:cs="Arial"/>
                <w:b/>
                <w:sz w:val="12"/>
                <w:szCs w:val="12"/>
              </w:rPr>
              <w:t>а</w:t>
            </w:r>
            <w:r w:rsidRPr="00D33EBD">
              <w:rPr>
                <w:rFonts w:ascii="Arial" w:hAnsi="Arial" w:cs="Arial"/>
                <w:b/>
                <w:sz w:val="12"/>
                <w:szCs w:val="12"/>
              </w:rPr>
              <w:t>вит</w:t>
            </w:r>
            <w:r w:rsidRPr="00D33EBD">
              <w:rPr>
                <w:rFonts w:ascii="Arial" w:hAnsi="Arial" w:cs="Arial"/>
                <w:b/>
                <w:sz w:val="12"/>
                <w:szCs w:val="12"/>
              </w:rPr>
              <w:t>е</w:t>
            </w:r>
            <w:r w:rsidRPr="00D33EBD">
              <w:rPr>
                <w:rFonts w:ascii="Arial" w:hAnsi="Arial" w:cs="Arial"/>
                <w:b/>
                <w:sz w:val="12"/>
                <w:szCs w:val="12"/>
              </w:rPr>
              <w:t>лей)</w:t>
            </w:r>
          </w:p>
        </w:tc>
        <w:tc>
          <w:tcPr>
            <w:tcW w:w="1843" w:type="dxa"/>
            <w:gridSpan w:val="2"/>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jc w:val="center"/>
              <w:rPr>
                <w:rFonts w:ascii="Arial" w:hAnsi="Arial" w:cs="Arial"/>
                <w:b/>
                <w:sz w:val="12"/>
                <w:szCs w:val="12"/>
              </w:rPr>
            </w:pPr>
            <w:r w:rsidRPr="00D33EBD">
              <w:rPr>
                <w:rFonts w:ascii="Arial" w:hAnsi="Arial" w:cs="Arial"/>
                <w:b/>
                <w:sz w:val="12"/>
                <w:szCs w:val="12"/>
              </w:rPr>
              <w:t>ДО МАОУ</w:t>
            </w:r>
          </w:p>
        </w:tc>
        <w:tc>
          <w:tcPr>
            <w:tcW w:w="851" w:type="dxa"/>
            <w:vMerge w:val="restart"/>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ind w:left="113" w:right="113"/>
              <w:jc w:val="center"/>
              <w:rPr>
                <w:rFonts w:ascii="Arial" w:hAnsi="Arial" w:cs="Arial"/>
                <w:b/>
                <w:sz w:val="12"/>
                <w:szCs w:val="12"/>
              </w:rPr>
            </w:pPr>
            <w:r w:rsidRPr="00D33EBD">
              <w:rPr>
                <w:rFonts w:ascii="Arial" w:hAnsi="Arial" w:cs="Arial"/>
                <w:b/>
                <w:sz w:val="12"/>
                <w:szCs w:val="12"/>
              </w:rPr>
              <w:t>№ з</w:t>
            </w:r>
            <w:r w:rsidRPr="00D33EBD">
              <w:rPr>
                <w:rFonts w:ascii="Arial" w:hAnsi="Arial" w:cs="Arial"/>
                <w:b/>
                <w:sz w:val="12"/>
                <w:szCs w:val="12"/>
              </w:rPr>
              <w:t>а</w:t>
            </w:r>
            <w:r w:rsidRPr="00D33EBD">
              <w:rPr>
                <w:rFonts w:ascii="Arial" w:hAnsi="Arial" w:cs="Arial"/>
                <w:b/>
                <w:sz w:val="12"/>
                <w:szCs w:val="12"/>
              </w:rPr>
              <w:t>ключ</w:t>
            </w:r>
            <w:r w:rsidRPr="00D33EBD">
              <w:rPr>
                <w:rFonts w:ascii="Arial" w:hAnsi="Arial" w:cs="Arial"/>
                <w:b/>
                <w:sz w:val="12"/>
                <w:szCs w:val="12"/>
              </w:rPr>
              <w:t>е</w:t>
            </w:r>
            <w:r w:rsidRPr="00D33EBD">
              <w:rPr>
                <w:rFonts w:ascii="Arial" w:hAnsi="Arial" w:cs="Arial"/>
                <w:b/>
                <w:sz w:val="12"/>
                <w:szCs w:val="12"/>
              </w:rPr>
              <w:t>ния ПМПК</w:t>
            </w:r>
          </w:p>
        </w:tc>
        <w:tc>
          <w:tcPr>
            <w:tcW w:w="1417" w:type="dxa"/>
            <w:gridSpan w:val="2"/>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jc w:val="center"/>
              <w:rPr>
                <w:rFonts w:ascii="Arial" w:hAnsi="Arial" w:cs="Arial"/>
                <w:b/>
                <w:sz w:val="12"/>
                <w:szCs w:val="12"/>
              </w:rPr>
            </w:pPr>
            <w:r w:rsidRPr="00D33EBD">
              <w:rPr>
                <w:rFonts w:ascii="Arial" w:hAnsi="Arial" w:cs="Arial"/>
                <w:b/>
                <w:sz w:val="12"/>
                <w:szCs w:val="12"/>
              </w:rPr>
              <w:t>Планир. р</w:t>
            </w:r>
            <w:r w:rsidRPr="00D33EBD">
              <w:rPr>
                <w:rFonts w:ascii="Arial" w:hAnsi="Arial" w:cs="Arial"/>
                <w:b/>
                <w:sz w:val="12"/>
                <w:szCs w:val="12"/>
              </w:rPr>
              <w:t>о</w:t>
            </w:r>
            <w:r w:rsidRPr="00D33EBD">
              <w:rPr>
                <w:rFonts w:ascii="Arial" w:hAnsi="Arial" w:cs="Arial"/>
                <w:b/>
                <w:sz w:val="12"/>
                <w:szCs w:val="12"/>
              </w:rPr>
              <w:t>дит.</w:t>
            </w:r>
          </w:p>
        </w:tc>
        <w:tc>
          <w:tcPr>
            <w:tcW w:w="709" w:type="dxa"/>
            <w:vMerge w:val="restart"/>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D33EBD">
            <w:pPr>
              <w:ind w:left="-57" w:right="-57"/>
              <w:jc w:val="center"/>
              <w:rPr>
                <w:rFonts w:ascii="Arial" w:hAnsi="Arial" w:cs="Arial"/>
                <w:b/>
                <w:sz w:val="12"/>
                <w:szCs w:val="12"/>
              </w:rPr>
            </w:pPr>
            <w:r w:rsidRPr="00D33EBD">
              <w:rPr>
                <w:rFonts w:ascii="Arial" w:hAnsi="Arial" w:cs="Arial"/>
                <w:b/>
                <w:sz w:val="12"/>
                <w:szCs w:val="12"/>
              </w:rPr>
              <w:t>Дата получ</w:t>
            </w:r>
            <w:r w:rsidRPr="00D33EBD">
              <w:rPr>
                <w:rFonts w:ascii="Arial" w:hAnsi="Arial" w:cs="Arial"/>
                <w:b/>
                <w:sz w:val="12"/>
                <w:szCs w:val="12"/>
              </w:rPr>
              <w:t>е</w:t>
            </w:r>
            <w:r w:rsidRPr="00D33EBD">
              <w:rPr>
                <w:rFonts w:ascii="Arial" w:hAnsi="Arial" w:cs="Arial"/>
                <w:b/>
                <w:sz w:val="12"/>
                <w:szCs w:val="12"/>
              </w:rPr>
              <w:t>ния уведомл</w:t>
            </w:r>
            <w:r w:rsidRPr="00D33EBD">
              <w:rPr>
                <w:rFonts w:ascii="Arial" w:hAnsi="Arial" w:cs="Arial"/>
                <w:b/>
                <w:sz w:val="12"/>
                <w:szCs w:val="12"/>
              </w:rPr>
              <w:t>е</w:t>
            </w:r>
            <w:r w:rsidRPr="00D33EBD">
              <w:rPr>
                <w:rFonts w:ascii="Arial" w:hAnsi="Arial" w:cs="Arial"/>
                <w:b/>
                <w:sz w:val="12"/>
                <w:szCs w:val="12"/>
              </w:rPr>
              <w:t>ния о регистр</w:t>
            </w:r>
            <w:r w:rsidRPr="00D33EBD">
              <w:rPr>
                <w:rFonts w:ascii="Arial" w:hAnsi="Arial" w:cs="Arial"/>
                <w:b/>
                <w:sz w:val="12"/>
                <w:szCs w:val="12"/>
              </w:rPr>
              <w:t>а</w:t>
            </w:r>
            <w:r w:rsidRPr="00D33EBD">
              <w:rPr>
                <w:rFonts w:ascii="Arial" w:hAnsi="Arial" w:cs="Arial"/>
                <w:b/>
                <w:sz w:val="12"/>
                <w:szCs w:val="12"/>
              </w:rPr>
              <w:t>ции</w:t>
            </w:r>
          </w:p>
        </w:tc>
        <w:tc>
          <w:tcPr>
            <w:tcW w:w="567" w:type="dxa"/>
            <w:vMerge w:val="restart"/>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D33EBD">
            <w:pPr>
              <w:ind w:right="-57"/>
              <w:jc w:val="center"/>
              <w:rPr>
                <w:rFonts w:ascii="Arial" w:hAnsi="Arial" w:cs="Arial"/>
                <w:b/>
                <w:sz w:val="12"/>
                <w:szCs w:val="12"/>
              </w:rPr>
            </w:pPr>
            <w:r w:rsidRPr="00D33EBD">
              <w:rPr>
                <w:rFonts w:ascii="Arial" w:hAnsi="Arial" w:cs="Arial"/>
                <w:b/>
                <w:sz w:val="12"/>
                <w:szCs w:val="12"/>
              </w:rPr>
              <w:t>По</w:t>
            </w:r>
            <w:r w:rsidRPr="00D33EBD">
              <w:rPr>
                <w:rFonts w:ascii="Arial" w:hAnsi="Arial" w:cs="Arial"/>
                <w:b/>
                <w:sz w:val="12"/>
                <w:szCs w:val="12"/>
              </w:rPr>
              <w:t>д</w:t>
            </w:r>
            <w:r w:rsidRPr="00D33EBD">
              <w:rPr>
                <w:rFonts w:ascii="Arial" w:hAnsi="Arial" w:cs="Arial"/>
                <w:b/>
                <w:sz w:val="12"/>
                <w:szCs w:val="12"/>
              </w:rPr>
              <w:t>пись родит</w:t>
            </w:r>
            <w:r w:rsidRPr="00D33EBD">
              <w:rPr>
                <w:rFonts w:ascii="Arial" w:hAnsi="Arial" w:cs="Arial"/>
                <w:b/>
                <w:sz w:val="12"/>
                <w:szCs w:val="12"/>
              </w:rPr>
              <w:t>е</w:t>
            </w:r>
            <w:r w:rsidRPr="00D33EBD">
              <w:rPr>
                <w:rFonts w:ascii="Arial" w:hAnsi="Arial" w:cs="Arial"/>
                <w:b/>
                <w:sz w:val="12"/>
                <w:szCs w:val="12"/>
              </w:rPr>
              <w:t>лей</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1217" w:rsidRPr="00D33EBD" w:rsidRDefault="00B91217" w:rsidP="00D33EBD">
            <w:pPr>
              <w:tabs>
                <w:tab w:val="left" w:pos="453"/>
              </w:tabs>
              <w:ind w:left="-57" w:right="-57"/>
              <w:jc w:val="center"/>
              <w:rPr>
                <w:rFonts w:ascii="Arial" w:hAnsi="Arial" w:cs="Arial"/>
                <w:b/>
                <w:sz w:val="12"/>
                <w:szCs w:val="12"/>
              </w:rPr>
            </w:pPr>
            <w:r w:rsidRPr="00D33EBD">
              <w:rPr>
                <w:rFonts w:ascii="Arial" w:hAnsi="Arial" w:cs="Arial"/>
                <w:b/>
                <w:sz w:val="12"/>
                <w:szCs w:val="12"/>
              </w:rPr>
              <w:t>№ и д</w:t>
            </w:r>
            <w:r w:rsidRPr="00D33EBD">
              <w:rPr>
                <w:rFonts w:ascii="Arial" w:hAnsi="Arial" w:cs="Arial"/>
                <w:b/>
                <w:sz w:val="12"/>
                <w:szCs w:val="12"/>
              </w:rPr>
              <w:t>а</w:t>
            </w:r>
            <w:r w:rsidRPr="00D33EBD">
              <w:rPr>
                <w:rFonts w:ascii="Arial" w:hAnsi="Arial" w:cs="Arial"/>
                <w:b/>
                <w:sz w:val="12"/>
                <w:szCs w:val="12"/>
              </w:rPr>
              <w:t>та выд</w:t>
            </w:r>
            <w:r w:rsidRPr="00D33EBD">
              <w:rPr>
                <w:rFonts w:ascii="Arial" w:hAnsi="Arial" w:cs="Arial"/>
                <w:b/>
                <w:sz w:val="12"/>
                <w:szCs w:val="12"/>
              </w:rPr>
              <w:t>а</w:t>
            </w:r>
            <w:r w:rsidRPr="00D33EBD">
              <w:rPr>
                <w:rFonts w:ascii="Arial" w:hAnsi="Arial" w:cs="Arial"/>
                <w:b/>
                <w:sz w:val="12"/>
                <w:szCs w:val="12"/>
              </w:rPr>
              <w:t>чи напра</w:t>
            </w:r>
            <w:r w:rsidRPr="00D33EBD">
              <w:rPr>
                <w:rFonts w:ascii="Arial" w:hAnsi="Arial" w:cs="Arial"/>
                <w:b/>
                <w:sz w:val="12"/>
                <w:szCs w:val="12"/>
              </w:rPr>
              <w:t>в</w:t>
            </w:r>
            <w:r w:rsidRPr="00D33EBD">
              <w:rPr>
                <w:rFonts w:ascii="Arial" w:hAnsi="Arial" w:cs="Arial"/>
                <w:b/>
                <w:sz w:val="12"/>
                <w:szCs w:val="12"/>
              </w:rPr>
              <w:t>ления</w:t>
            </w:r>
          </w:p>
        </w:tc>
      </w:tr>
      <w:tr w:rsidR="00D33EBD" w:rsidRPr="00D33EBD" w:rsidTr="00D33EBD">
        <w:trPr>
          <w:trHeight w:val="20"/>
        </w:trPr>
        <w:tc>
          <w:tcPr>
            <w:tcW w:w="426" w:type="dxa"/>
            <w:vMerge/>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c>
          <w:tcPr>
            <w:tcW w:w="850" w:type="dxa"/>
            <w:vMerge/>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c>
          <w:tcPr>
            <w:tcW w:w="567" w:type="dxa"/>
            <w:vMerge/>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c>
          <w:tcPr>
            <w:tcW w:w="709" w:type="dxa"/>
            <w:vMerge/>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c>
          <w:tcPr>
            <w:tcW w:w="567" w:type="dxa"/>
            <w:vMerge/>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c>
          <w:tcPr>
            <w:tcW w:w="992" w:type="dxa"/>
            <w:vMerge/>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c>
          <w:tcPr>
            <w:tcW w:w="992" w:type="dxa"/>
            <w:vMerge/>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c>
          <w:tcPr>
            <w:tcW w:w="851"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ind w:left="113" w:right="113"/>
              <w:jc w:val="center"/>
              <w:rPr>
                <w:rFonts w:ascii="Arial" w:hAnsi="Arial" w:cs="Arial"/>
                <w:b/>
                <w:sz w:val="12"/>
                <w:szCs w:val="12"/>
              </w:rPr>
            </w:pPr>
            <w:r w:rsidRPr="00D33EBD">
              <w:rPr>
                <w:rFonts w:ascii="Arial" w:hAnsi="Arial" w:cs="Arial"/>
                <w:b/>
                <w:sz w:val="12"/>
                <w:szCs w:val="12"/>
              </w:rPr>
              <w:t>стоит на учёте</w:t>
            </w:r>
          </w:p>
        </w:tc>
        <w:tc>
          <w:tcPr>
            <w:tcW w:w="992"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ind w:left="-94"/>
              <w:jc w:val="center"/>
              <w:rPr>
                <w:rFonts w:ascii="Arial" w:hAnsi="Arial" w:cs="Arial"/>
                <w:b/>
                <w:sz w:val="12"/>
                <w:szCs w:val="12"/>
              </w:rPr>
            </w:pPr>
            <w:r w:rsidRPr="00D33EBD">
              <w:rPr>
                <w:rFonts w:ascii="Arial" w:hAnsi="Arial" w:cs="Arial"/>
                <w:b/>
                <w:sz w:val="12"/>
                <w:szCs w:val="12"/>
              </w:rPr>
              <w:t>посещ</w:t>
            </w:r>
            <w:r w:rsidRPr="00D33EBD">
              <w:rPr>
                <w:rFonts w:ascii="Arial" w:hAnsi="Arial" w:cs="Arial"/>
                <w:b/>
                <w:sz w:val="12"/>
                <w:szCs w:val="12"/>
              </w:rPr>
              <w:t>а</w:t>
            </w:r>
            <w:r w:rsidRPr="00D33EBD">
              <w:rPr>
                <w:rFonts w:ascii="Arial" w:hAnsi="Arial" w:cs="Arial"/>
                <w:b/>
                <w:sz w:val="12"/>
                <w:szCs w:val="12"/>
              </w:rPr>
              <w:t>ет ДО МАОУ</w:t>
            </w:r>
          </w:p>
        </w:tc>
        <w:tc>
          <w:tcPr>
            <w:tcW w:w="851" w:type="dxa"/>
            <w:vMerge/>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c>
          <w:tcPr>
            <w:tcW w:w="708"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ind w:left="113" w:right="113"/>
              <w:jc w:val="center"/>
              <w:rPr>
                <w:rFonts w:ascii="Arial" w:hAnsi="Arial" w:cs="Arial"/>
                <w:b/>
                <w:sz w:val="12"/>
                <w:szCs w:val="12"/>
              </w:rPr>
            </w:pPr>
            <w:r w:rsidRPr="00D33EBD">
              <w:rPr>
                <w:rFonts w:ascii="Arial" w:hAnsi="Arial" w:cs="Arial"/>
                <w:b/>
                <w:sz w:val="12"/>
                <w:szCs w:val="12"/>
              </w:rPr>
              <w:t>д</w:t>
            </w:r>
            <w:r w:rsidRPr="00D33EBD">
              <w:rPr>
                <w:rFonts w:ascii="Arial" w:hAnsi="Arial" w:cs="Arial"/>
                <w:b/>
                <w:sz w:val="12"/>
                <w:szCs w:val="12"/>
              </w:rPr>
              <w:t>а</w:t>
            </w:r>
            <w:r w:rsidRPr="00D33EBD">
              <w:rPr>
                <w:rFonts w:ascii="Arial" w:hAnsi="Arial" w:cs="Arial"/>
                <w:b/>
                <w:sz w:val="12"/>
                <w:szCs w:val="12"/>
              </w:rPr>
              <w:t>та</w:t>
            </w:r>
          </w:p>
        </w:tc>
        <w:tc>
          <w:tcPr>
            <w:tcW w:w="709"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ind w:right="-108"/>
              <w:jc w:val="center"/>
              <w:rPr>
                <w:rFonts w:ascii="Arial" w:hAnsi="Arial" w:cs="Arial"/>
                <w:b/>
                <w:sz w:val="12"/>
                <w:szCs w:val="12"/>
              </w:rPr>
            </w:pPr>
            <w:r w:rsidRPr="00D33EBD">
              <w:rPr>
                <w:rFonts w:ascii="Arial" w:hAnsi="Arial" w:cs="Arial"/>
                <w:b/>
                <w:sz w:val="12"/>
                <w:szCs w:val="12"/>
              </w:rPr>
              <w:t>ДО МАОУ</w:t>
            </w:r>
          </w:p>
        </w:tc>
        <w:tc>
          <w:tcPr>
            <w:tcW w:w="709" w:type="dxa"/>
            <w:vMerge/>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c>
          <w:tcPr>
            <w:tcW w:w="567" w:type="dxa"/>
            <w:vMerge/>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b/>
                <w:sz w:val="12"/>
                <w:szCs w:val="12"/>
              </w:rPr>
            </w:pPr>
          </w:p>
        </w:tc>
      </w:tr>
      <w:tr w:rsidR="00D33EBD" w:rsidRPr="00D33EBD" w:rsidTr="00D33EBD">
        <w:trPr>
          <w:trHeight w:val="20"/>
        </w:trPr>
        <w:tc>
          <w:tcPr>
            <w:tcW w:w="426"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850"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567"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709"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567"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992"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992"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1843" w:type="dxa"/>
            <w:gridSpan w:val="2"/>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851"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1417" w:type="dxa"/>
            <w:gridSpan w:val="2"/>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709"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567" w:type="dxa"/>
            <w:tcBorders>
              <w:top w:val="single" w:sz="4" w:space="0" w:color="000000"/>
              <w:left w:val="single" w:sz="4" w:space="0" w:color="000000"/>
              <w:bottom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1217" w:rsidRPr="00D33EBD" w:rsidRDefault="00B91217" w:rsidP="00585895">
            <w:pPr>
              <w:snapToGrid w:val="0"/>
              <w:jc w:val="center"/>
              <w:rPr>
                <w:rFonts w:ascii="Arial" w:hAnsi="Arial" w:cs="Arial"/>
                <w:sz w:val="12"/>
                <w:szCs w:val="12"/>
              </w:rPr>
            </w:pPr>
          </w:p>
        </w:tc>
      </w:tr>
    </w:tbl>
    <w:p w:rsidR="00B91217" w:rsidRDefault="00B91217" w:rsidP="003778D5">
      <w:pPr>
        <w:shd w:val="clear" w:color="auto" w:fill="FFFFFF"/>
        <w:suppressAutoHyphens/>
        <w:spacing w:line="240" w:lineRule="exact"/>
        <w:rPr>
          <w:rFonts w:ascii="Arial" w:hAnsi="Arial" w:cs="Arial"/>
          <w:b/>
          <w:sz w:val="16"/>
          <w:szCs w:val="16"/>
        </w:rPr>
      </w:pPr>
    </w:p>
    <w:p w:rsidR="003778D5" w:rsidRPr="002B4DE4" w:rsidRDefault="003778D5" w:rsidP="003778D5">
      <w:pPr>
        <w:ind w:left="4111"/>
        <w:jc w:val="center"/>
        <w:rPr>
          <w:rFonts w:ascii="Arial" w:hAnsi="Arial" w:cs="Arial"/>
          <w:b/>
          <w:sz w:val="16"/>
          <w:szCs w:val="16"/>
        </w:rPr>
      </w:pPr>
      <w:r w:rsidRPr="002B4DE4">
        <w:rPr>
          <w:rFonts w:ascii="Arial" w:hAnsi="Arial" w:cs="Arial"/>
          <w:sz w:val="16"/>
          <w:szCs w:val="16"/>
        </w:rPr>
        <w:t xml:space="preserve">Приложение </w:t>
      </w:r>
      <w:r>
        <w:rPr>
          <w:rFonts w:ascii="Arial" w:hAnsi="Arial" w:cs="Arial"/>
          <w:sz w:val="16"/>
          <w:szCs w:val="16"/>
        </w:rPr>
        <w:t>4</w:t>
      </w:r>
    </w:p>
    <w:p w:rsidR="003778D5" w:rsidRPr="002B4DE4" w:rsidRDefault="003778D5" w:rsidP="003778D5">
      <w:pPr>
        <w:ind w:left="4111"/>
        <w:jc w:val="center"/>
        <w:rPr>
          <w:rFonts w:ascii="Arial" w:hAnsi="Arial" w:cs="Arial"/>
          <w:sz w:val="16"/>
          <w:szCs w:val="16"/>
        </w:rPr>
      </w:pPr>
      <w:r w:rsidRPr="002B4DE4">
        <w:rPr>
          <w:rFonts w:ascii="Arial" w:hAnsi="Arial" w:cs="Arial"/>
          <w:sz w:val="16"/>
          <w:szCs w:val="16"/>
        </w:rPr>
        <w:t>к Порядку учёта д</w:t>
      </w:r>
      <w:r w:rsidRPr="002B4DE4">
        <w:rPr>
          <w:rFonts w:ascii="Arial" w:hAnsi="Arial" w:cs="Arial"/>
          <w:sz w:val="16"/>
          <w:szCs w:val="16"/>
        </w:rPr>
        <w:t>е</w:t>
      </w:r>
      <w:r w:rsidRPr="002B4DE4">
        <w:rPr>
          <w:rFonts w:ascii="Arial" w:hAnsi="Arial" w:cs="Arial"/>
          <w:sz w:val="16"/>
          <w:szCs w:val="16"/>
        </w:rPr>
        <w:t>тей, нуждающихся в</w:t>
      </w:r>
    </w:p>
    <w:p w:rsidR="003778D5" w:rsidRPr="002B4DE4" w:rsidRDefault="003778D5" w:rsidP="003778D5">
      <w:pPr>
        <w:ind w:left="4111"/>
        <w:jc w:val="center"/>
        <w:rPr>
          <w:rFonts w:ascii="Arial" w:hAnsi="Arial" w:cs="Arial"/>
          <w:sz w:val="16"/>
          <w:szCs w:val="16"/>
        </w:rPr>
      </w:pPr>
      <w:r w:rsidRPr="002B4DE4">
        <w:rPr>
          <w:rFonts w:ascii="Arial" w:hAnsi="Arial" w:cs="Arial"/>
          <w:sz w:val="16"/>
          <w:szCs w:val="16"/>
        </w:rPr>
        <w:t>предоставлении места в общеобразовател</w:t>
      </w:r>
      <w:r w:rsidRPr="002B4DE4">
        <w:rPr>
          <w:rFonts w:ascii="Arial" w:hAnsi="Arial" w:cs="Arial"/>
          <w:sz w:val="16"/>
          <w:szCs w:val="16"/>
        </w:rPr>
        <w:t>ь</w:t>
      </w:r>
      <w:r w:rsidRPr="002B4DE4">
        <w:rPr>
          <w:rFonts w:ascii="Arial" w:hAnsi="Arial" w:cs="Arial"/>
          <w:sz w:val="16"/>
          <w:szCs w:val="16"/>
        </w:rPr>
        <w:t>ном</w:t>
      </w:r>
    </w:p>
    <w:p w:rsidR="003778D5" w:rsidRDefault="003778D5" w:rsidP="003778D5">
      <w:pPr>
        <w:ind w:left="4111"/>
        <w:jc w:val="center"/>
        <w:rPr>
          <w:rFonts w:ascii="Arial" w:hAnsi="Arial" w:cs="Arial"/>
          <w:sz w:val="16"/>
          <w:szCs w:val="16"/>
        </w:rPr>
      </w:pPr>
      <w:r w:rsidRPr="002B4DE4">
        <w:rPr>
          <w:rFonts w:ascii="Arial" w:hAnsi="Arial" w:cs="Arial"/>
          <w:sz w:val="16"/>
          <w:szCs w:val="16"/>
        </w:rPr>
        <w:t xml:space="preserve">учреждении, реализующем основную общеобразовательную </w:t>
      </w:r>
    </w:p>
    <w:p w:rsidR="003778D5" w:rsidRDefault="003778D5" w:rsidP="003778D5">
      <w:pPr>
        <w:ind w:left="4111"/>
        <w:jc w:val="center"/>
        <w:rPr>
          <w:rFonts w:ascii="Arial" w:hAnsi="Arial" w:cs="Arial"/>
          <w:bCs/>
          <w:sz w:val="16"/>
          <w:szCs w:val="16"/>
        </w:rPr>
      </w:pPr>
      <w:r w:rsidRPr="002B4DE4">
        <w:rPr>
          <w:rFonts w:ascii="Arial" w:hAnsi="Arial" w:cs="Arial"/>
          <w:sz w:val="16"/>
          <w:szCs w:val="16"/>
        </w:rPr>
        <w:t>программу – образовательную программу дошкольного образования,</w:t>
      </w:r>
      <w:r w:rsidRPr="002B4DE4">
        <w:rPr>
          <w:rFonts w:ascii="Arial" w:hAnsi="Arial" w:cs="Arial"/>
          <w:bCs/>
          <w:sz w:val="16"/>
          <w:szCs w:val="16"/>
        </w:rPr>
        <w:t xml:space="preserve"> </w:t>
      </w:r>
    </w:p>
    <w:p w:rsidR="003778D5" w:rsidRDefault="003778D5" w:rsidP="003778D5">
      <w:pPr>
        <w:ind w:left="4111"/>
        <w:jc w:val="center"/>
        <w:rPr>
          <w:rFonts w:ascii="Arial" w:hAnsi="Arial" w:cs="Arial"/>
          <w:bCs/>
          <w:sz w:val="16"/>
          <w:szCs w:val="16"/>
        </w:rPr>
      </w:pPr>
      <w:r w:rsidRPr="002B4DE4">
        <w:rPr>
          <w:rFonts w:ascii="Arial" w:hAnsi="Arial" w:cs="Arial"/>
          <w:bCs/>
          <w:sz w:val="16"/>
          <w:szCs w:val="16"/>
        </w:rPr>
        <w:t xml:space="preserve">и </w:t>
      </w:r>
      <w:r w:rsidRPr="002B4DE4">
        <w:rPr>
          <w:rFonts w:ascii="Arial" w:hAnsi="Arial" w:cs="Arial"/>
          <w:sz w:val="16"/>
          <w:szCs w:val="16"/>
        </w:rPr>
        <w:t xml:space="preserve">комплектования дошкольных отделений </w:t>
      </w:r>
      <w:r w:rsidRPr="002B4DE4">
        <w:rPr>
          <w:rFonts w:ascii="Arial" w:hAnsi="Arial" w:cs="Arial"/>
          <w:bCs/>
          <w:sz w:val="16"/>
          <w:szCs w:val="16"/>
        </w:rPr>
        <w:t xml:space="preserve">общеобразовательных учреждений, </w:t>
      </w:r>
    </w:p>
    <w:p w:rsidR="003778D5" w:rsidRPr="002B4DE4" w:rsidRDefault="003778D5" w:rsidP="003778D5">
      <w:pPr>
        <w:ind w:left="4111"/>
        <w:jc w:val="center"/>
        <w:rPr>
          <w:rFonts w:ascii="Arial" w:hAnsi="Arial" w:cs="Arial"/>
          <w:bCs/>
          <w:sz w:val="16"/>
          <w:szCs w:val="16"/>
        </w:rPr>
      </w:pPr>
      <w:r w:rsidRPr="002B4DE4">
        <w:rPr>
          <w:rFonts w:ascii="Arial" w:hAnsi="Arial" w:cs="Arial"/>
          <w:bCs/>
          <w:sz w:val="16"/>
          <w:szCs w:val="16"/>
        </w:rPr>
        <w:t>подведомственных комитету образ</w:t>
      </w:r>
      <w:r w:rsidRPr="002B4DE4">
        <w:rPr>
          <w:rFonts w:ascii="Arial" w:hAnsi="Arial" w:cs="Arial"/>
          <w:bCs/>
          <w:sz w:val="16"/>
          <w:szCs w:val="16"/>
        </w:rPr>
        <w:t>о</w:t>
      </w:r>
      <w:r w:rsidRPr="002B4DE4">
        <w:rPr>
          <w:rFonts w:ascii="Arial" w:hAnsi="Arial" w:cs="Arial"/>
          <w:bCs/>
          <w:sz w:val="16"/>
          <w:szCs w:val="16"/>
        </w:rPr>
        <w:t xml:space="preserve">вания Администрации Валдайского </w:t>
      </w:r>
    </w:p>
    <w:p w:rsidR="003778D5" w:rsidRPr="002B4DE4" w:rsidRDefault="003778D5" w:rsidP="003778D5">
      <w:pPr>
        <w:ind w:left="4111"/>
        <w:jc w:val="center"/>
        <w:rPr>
          <w:rFonts w:ascii="Arial" w:hAnsi="Arial" w:cs="Arial"/>
          <w:bCs/>
          <w:sz w:val="16"/>
          <w:szCs w:val="16"/>
        </w:rPr>
      </w:pPr>
      <w:r w:rsidRPr="002B4DE4">
        <w:rPr>
          <w:rFonts w:ascii="Arial" w:hAnsi="Arial" w:cs="Arial"/>
          <w:bCs/>
          <w:sz w:val="16"/>
          <w:szCs w:val="16"/>
        </w:rPr>
        <w:t>муниципал</w:t>
      </w:r>
      <w:r w:rsidRPr="002B4DE4">
        <w:rPr>
          <w:rFonts w:ascii="Arial" w:hAnsi="Arial" w:cs="Arial"/>
          <w:bCs/>
          <w:sz w:val="16"/>
          <w:szCs w:val="16"/>
        </w:rPr>
        <w:t>ь</w:t>
      </w:r>
      <w:r w:rsidRPr="002B4DE4">
        <w:rPr>
          <w:rFonts w:ascii="Arial" w:hAnsi="Arial" w:cs="Arial"/>
          <w:bCs/>
          <w:sz w:val="16"/>
          <w:szCs w:val="16"/>
        </w:rPr>
        <w:t>ного района</w:t>
      </w:r>
    </w:p>
    <w:p w:rsidR="00B91217" w:rsidRDefault="00B91217" w:rsidP="00FF7F29">
      <w:pPr>
        <w:shd w:val="clear" w:color="auto" w:fill="FFFFFF"/>
        <w:suppressAutoHyphens/>
        <w:spacing w:line="240" w:lineRule="exact"/>
        <w:jc w:val="center"/>
        <w:rPr>
          <w:rFonts w:ascii="Arial" w:hAnsi="Arial" w:cs="Arial"/>
          <w:b/>
          <w:sz w:val="16"/>
          <w:szCs w:val="16"/>
        </w:rPr>
      </w:pPr>
    </w:p>
    <w:p w:rsidR="003778D5" w:rsidRPr="002B4DE4" w:rsidRDefault="003778D5" w:rsidP="003778D5">
      <w:pPr>
        <w:jc w:val="center"/>
        <w:rPr>
          <w:rFonts w:ascii="Arial" w:hAnsi="Arial" w:cs="Arial"/>
          <w:b/>
          <w:sz w:val="16"/>
          <w:szCs w:val="16"/>
        </w:rPr>
      </w:pPr>
      <w:r w:rsidRPr="002B4DE4">
        <w:rPr>
          <w:rFonts w:ascii="Arial" w:hAnsi="Arial" w:cs="Arial"/>
          <w:b/>
          <w:sz w:val="16"/>
          <w:szCs w:val="16"/>
        </w:rPr>
        <w:t>УВЕДОМЛЕНИЕ</w:t>
      </w:r>
    </w:p>
    <w:p w:rsidR="003778D5" w:rsidRPr="002B4DE4" w:rsidRDefault="003778D5" w:rsidP="003778D5">
      <w:pPr>
        <w:jc w:val="center"/>
        <w:rPr>
          <w:rFonts w:ascii="Arial" w:hAnsi="Arial" w:cs="Arial"/>
          <w:b/>
          <w:sz w:val="16"/>
          <w:szCs w:val="16"/>
        </w:rPr>
      </w:pPr>
      <w:r w:rsidRPr="002B4DE4">
        <w:rPr>
          <w:rFonts w:ascii="Arial" w:hAnsi="Arial" w:cs="Arial"/>
          <w:b/>
          <w:sz w:val="16"/>
          <w:szCs w:val="16"/>
        </w:rPr>
        <w:t>о постановке на учет ребёнка, нуждающегося в предоставлении</w:t>
      </w:r>
      <w:r>
        <w:rPr>
          <w:rFonts w:ascii="Arial" w:hAnsi="Arial" w:cs="Arial"/>
          <w:b/>
          <w:sz w:val="16"/>
          <w:szCs w:val="16"/>
        </w:rPr>
        <w:t xml:space="preserve"> </w:t>
      </w:r>
      <w:r w:rsidRPr="002B4DE4">
        <w:rPr>
          <w:rFonts w:ascii="Arial" w:hAnsi="Arial" w:cs="Arial"/>
          <w:b/>
          <w:sz w:val="16"/>
          <w:szCs w:val="16"/>
        </w:rPr>
        <w:t>места в общеобразовательном учреждении, реализующем осно</w:t>
      </w:r>
      <w:r w:rsidRPr="002B4DE4">
        <w:rPr>
          <w:rFonts w:ascii="Arial" w:hAnsi="Arial" w:cs="Arial"/>
          <w:b/>
          <w:sz w:val="16"/>
          <w:szCs w:val="16"/>
        </w:rPr>
        <w:t>в</w:t>
      </w:r>
      <w:r w:rsidRPr="002B4DE4">
        <w:rPr>
          <w:rFonts w:ascii="Arial" w:hAnsi="Arial" w:cs="Arial"/>
          <w:b/>
          <w:sz w:val="16"/>
          <w:szCs w:val="16"/>
        </w:rPr>
        <w:t>ную</w:t>
      </w:r>
    </w:p>
    <w:p w:rsidR="003778D5" w:rsidRPr="002B4DE4" w:rsidRDefault="003778D5" w:rsidP="003778D5">
      <w:pPr>
        <w:jc w:val="center"/>
        <w:rPr>
          <w:rFonts w:ascii="Arial" w:hAnsi="Arial" w:cs="Arial"/>
          <w:b/>
          <w:sz w:val="16"/>
          <w:szCs w:val="16"/>
        </w:rPr>
      </w:pPr>
      <w:r w:rsidRPr="002B4DE4">
        <w:rPr>
          <w:rFonts w:ascii="Arial" w:hAnsi="Arial" w:cs="Arial"/>
          <w:b/>
          <w:sz w:val="16"/>
          <w:szCs w:val="16"/>
        </w:rPr>
        <w:t>общеобразовательную программу – образовательную программу</w:t>
      </w:r>
      <w:r>
        <w:rPr>
          <w:rFonts w:ascii="Arial" w:hAnsi="Arial" w:cs="Arial"/>
          <w:b/>
          <w:sz w:val="16"/>
          <w:szCs w:val="16"/>
        </w:rPr>
        <w:t xml:space="preserve"> </w:t>
      </w:r>
      <w:r w:rsidRPr="002B4DE4">
        <w:rPr>
          <w:rFonts w:ascii="Arial" w:hAnsi="Arial" w:cs="Arial"/>
          <w:b/>
          <w:sz w:val="16"/>
          <w:szCs w:val="16"/>
        </w:rPr>
        <w:t>дошкол</w:t>
      </w:r>
      <w:r w:rsidRPr="002B4DE4">
        <w:rPr>
          <w:rFonts w:ascii="Arial" w:hAnsi="Arial" w:cs="Arial"/>
          <w:b/>
          <w:sz w:val="16"/>
          <w:szCs w:val="16"/>
        </w:rPr>
        <w:t>ь</w:t>
      </w:r>
      <w:r w:rsidRPr="002B4DE4">
        <w:rPr>
          <w:rFonts w:ascii="Arial" w:hAnsi="Arial" w:cs="Arial"/>
          <w:b/>
          <w:sz w:val="16"/>
          <w:szCs w:val="16"/>
        </w:rPr>
        <w:t>ного образования</w:t>
      </w:r>
    </w:p>
    <w:p w:rsidR="003778D5" w:rsidRPr="002B4DE4" w:rsidRDefault="003778D5" w:rsidP="003778D5">
      <w:pPr>
        <w:jc w:val="both"/>
        <w:rPr>
          <w:rFonts w:ascii="Arial" w:hAnsi="Arial" w:cs="Arial"/>
          <w:sz w:val="16"/>
          <w:szCs w:val="16"/>
        </w:rPr>
      </w:pPr>
    </w:p>
    <w:p w:rsidR="003778D5" w:rsidRPr="002B4DE4" w:rsidRDefault="003778D5" w:rsidP="003778D5">
      <w:pPr>
        <w:jc w:val="both"/>
        <w:rPr>
          <w:rFonts w:ascii="Arial" w:hAnsi="Arial" w:cs="Arial"/>
          <w:sz w:val="16"/>
          <w:szCs w:val="16"/>
        </w:rPr>
      </w:pPr>
      <w:r w:rsidRPr="002B4DE4">
        <w:rPr>
          <w:rFonts w:ascii="Arial" w:hAnsi="Arial" w:cs="Arial"/>
          <w:sz w:val="16"/>
          <w:szCs w:val="16"/>
        </w:rPr>
        <w:t>Настоящим уведомляю, что на основании заявления № _____________ от _________________ о постановке на учет и з</w:t>
      </w:r>
      <w:r w:rsidRPr="002B4DE4">
        <w:rPr>
          <w:rFonts w:ascii="Arial" w:hAnsi="Arial" w:cs="Arial"/>
          <w:sz w:val="16"/>
          <w:szCs w:val="16"/>
        </w:rPr>
        <w:t>а</w:t>
      </w:r>
      <w:r w:rsidRPr="002B4DE4">
        <w:rPr>
          <w:rFonts w:ascii="Arial" w:hAnsi="Arial" w:cs="Arial"/>
          <w:sz w:val="16"/>
          <w:szCs w:val="16"/>
        </w:rPr>
        <w:t>числении ребёнка в общеобра-</w:t>
      </w:r>
    </w:p>
    <w:p w:rsidR="003778D5" w:rsidRPr="002B4DE4" w:rsidRDefault="003778D5" w:rsidP="003778D5">
      <w:pPr>
        <w:jc w:val="both"/>
        <w:rPr>
          <w:rFonts w:ascii="Arial" w:hAnsi="Arial" w:cs="Arial"/>
          <w:sz w:val="16"/>
          <w:szCs w:val="16"/>
        </w:rPr>
      </w:pPr>
      <w:r w:rsidRPr="002B4DE4">
        <w:rPr>
          <w:rFonts w:ascii="Arial" w:hAnsi="Arial" w:cs="Arial"/>
          <w:sz w:val="16"/>
          <w:szCs w:val="16"/>
        </w:rPr>
        <w:t>(дата подачи заявления)</w:t>
      </w:r>
    </w:p>
    <w:p w:rsidR="003778D5" w:rsidRPr="002B4DE4" w:rsidRDefault="003778D5" w:rsidP="003778D5">
      <w:pPr>
        <w:jc w:val="both"/>
        <w:rPr>
          <w:rFonts w:ascii="Arial" w:hAnsi="Arial" w:cs="Arial"/>
          <w:sz w:val="16"/>
          <w:szCs w:val="16"/>
        </w:rPr>
      </w:pPr>
      <w:r w:rsidRPr="002B4DE4">
        <w:rPr>
          <w:rFonts w:ascii="Arial" w:hAnsi="Arial" w:cs="Arial"/>
          <w:sz w:val="16"/>
          <w:szCs w:val="16"/>
        </w:rPr>
        <w:t>зовательное учреждение, реализующем основную общеобразовательную программу - образовательную программу дошк</w:t>
      </w:r>
      <w:r w:rsidRPr="002B4DE4">
        <w:rPr>
          <w:rFonts w:ascii="Arial" w:hAnsi="Arial" w:cs="Arial"/>
          <w:sz w:val="16"/>
          <w:szCs w:val="16"/>
        </w:rPr>
        <w:t>о</w:t>
      </w:r>
      <w:r w:rsidRPr="002B4DE4">
        <w:rPr>
          <w:rFonts w:ascii="Arial" w:hAnsi="Arial" w:cs="Arial"/>
          <w:sz w:val="16"/>
          <w:szCs w:val="16"/>
        </w:rPr>
        <w:t>льного образования, принято решение о постановке Ф.И.О. ребенка ______________________________________________________________на учет для зачисления в ДО МАОУ.</w:t>
      </w:r>
    </w:p>
    <w:p w:rsidR="003778D5" w:rsidRPr="002B4DE4" w:rsidRDefault="003778D5" w:rsidP="003778D5">
      <w:pPr>
        <w:rPr>
          <w:rFonts w:ascii="Arial" w:hAnsi="Arial" w:cs="Arial"/>
          <w:sz w:val="16"/>
          <w:szCs w:val="16"/>
        </w:rPr>
      </w:pPr>
      <w:r w:rsidRPr="002B4DE4">
        <w:rPr>
          <w:rFonts w:ascii="Arial" w:hAnsi="Arial" w:cs="Arial"/>
          <w:sz w:val="16"/>
          <w:szCs w:val="16"/>
        </w:rPr>
        <w:t>Текущий номер в общегородской очереди: _№______</w:t>
      </w:r>
    </w:p>
    <w:p w:rsidR="003778D5" w:rsidRPr="002B4DE4" w:rsidRDefault="003778D5" w:rsidP="003778D5">
      <w:pPr>
        <w:rPr>
          <w:rFonts w:ascii="Arial" w:hAnsi="Arial" w:cs="Arial"/>
          <w:sz w:val="16"/>
          <w:szCs w:val="16"/>
        </w:rPr>
      </w:pPr>
      <w:r w:rsidRPr="002B4DE4">
        <w:rPr>
          <w:rFonts w:ascii="Arial" w:hAnsi="Arial" w:cs="Arial"/>
          <w:sz w:val="16"/>
          <w:szCs w:val="16"/>
        </w:rPr>
        <w:t>Контактный тел</w:t>
      </w:r>
      <w:r w:rsidRPr="002B4DE4">
        <w:rPr>
          <w:rFonts w:ascii="Arial" w:hAnsi="Arial" w:cs="Arial"/>
          <w:sz w:val="16"/>
          <w:szCs w:val="16"/>
        </w:rPr>
        <w:t>е</w:t>
      </w:r>
      <w:r w:rsidRPr="002B4DE4">
        <w:rPr>
          <w:rFonts w:ascii="Arial" w:hAnsi="Arial" w:cs="Arial"/>
          <w:sz w:val="16"/>
          <w:szCs w:val="16"/>
        </w:rPr>
        <w:t>фон: (881666)2-33-24</w:t>
      </w:r>
    </w:p>
    <w:p w:rsidR="003778D5" w:rsidRPr="002B4DE4" w:rsidRDefault="003778D5" w:rsidP="003778D5">
      <w:pPr>
        <w:ind w:firstLine="709"/>
        <w:rPr>
          <w:rFonts w:ascii="Arial" w:hAnsi="Arial" w:cs="Arial"/>
          <w:sz w:val="16"/>
          <w:szCs w:val="16"/>
        </w:rPr>
      </w:pPr>
    </w:p>
    <w:p w:rsidR="003778D5" w:rsidRPr="002B4DE4" w:rsidRDefault="003778D5" w:rsidP="003778D5">
      <w:pPr>
        <w:ind w:firstLine="709"/>
        <w:rPr>
          <w:rFonts w:ascii="Arial" w:hAnsi="Arial" w:cs="Arial"/>
          <w:sz w:val="16"/>
          <w:szCs w:val="16"/>
        </w:rPr>
      </w:pPr>
      <w:r w:rsidRPr="002B4DE4">
        <w:rPr>
          <w:rFonts w:ascii="Arial" w:hAnsi="Arial" w:cs="Arial"/>
          <w:sz w:val="16"/>
          <w:szCs w:val="16"/>
        </w:rPr>
        <w:t>______________________</w:t>
      </w:r>
      <w:r w:rsidRPr="002B4DE4">
        <w:rPr>
          <w:rFonts w:ascii="Arial" w:hAnsi="Arial" w:cs="Arial"/>
          <w:sz w:val="16"/>
          <w:szCs w:val="16"/>
        </w:rPr>
        <w:tab/>
      </w:r>
      <w:r w:rsidRPr="002B4DE4">
        <w:rPr>
          <w:rFonts w:ascii="Arial" w:hAnsi="Arial" w:cs="Arial"/>
          <w:sz w:val="16"/>
          <w:szCs w:val="16"/>
        </w:rPr>
        <w:tab/>
        <w:t>_________________________</w:t>
      </w:r>
    </w:p>
    <w:p w:rsidR="003778D5" w:rsidRPr="002B4DE4" w:rsidRDefault="003778D5" w:rsidP="003778D5">
      <w:pPr>
        <w:tabs>
          <w:tab w:val="left" w:pos="6075"/>
        </w:tabs>
        <w:ind w:firstLine="709"/>
        <w:rPr>
          <w:rFonts w:ascii="Arial" w:hAnsi="Arial" w:cs="Arial"/>
          <w:sz w:val="16"/>
          <w:szCs w:val="16"/>
        </w:rPr>
      </w:pPr>
      <w:r w:rsidRPr="002B4DE4">
        <w:rPr>
          <w:rFonts w:ascii="Arial" w:hAnsi="Arial" w:cs="Arial"/>
          <w:sz w:val="16"/>
          <w:szCs w:val="16"/>
        </w:rPr>
        <w:t xml:space="preserve">                 (дата)</w:t>
      </w:r>
      <w:r w:rsidRPr="002B4DE4">
        <w:rPr>
          <w:rFonts w:ascii="Arial" w:hAnsi="Arial" w:cs="Arial"/>
          <w:sz w:val="16"/>
          <w:szCs w:val="16"/>
        </w:rPr>
        <w:tab/>
        <w:t xml:space="preserve">       (подпись)</w:t>
      </w:r>
    </w:p>
    <w:p w:rsidR="003778D5" w:rsidRDefault="003778D5" w:rsidP="00FF7F29">
      <w:pPr>
        <w:shd w:val="clear" w:color="auto" w:fill="FFFFFF"/>
        <w:suppressAutoHyphens/>
        <w:spacing w:line="240" w:lineRule="exact"/>
        <w:jc w:val="center"/>
        <w:rPr>
          <w:rFonts w:ascii="Arial" w:hAnsi="Arial" w:cs="Arial"/>
          <w:b/>
          <w:sz w:val="16"/>
          <w:szCs w:val="16"/>
        </w:rPr>
      </w:pPr>
    </w:p>
    <w:p w:rsidR="00585895" w:rsidRDefault="00585895" w:rsidP="00585895">
      <w:pPr>
        <w:pStyle w:val="af3"/>
        <w:spacing w:before="0" w:after="0"/>
        <w:jc w:val="center"/>
        <w:rPr>
          <w:rFonts w:ascii="Arial" w:hAnsi="Arial" w:cs="Arial"/>
          <w:b/>
          <w:sz w:val="16"/>
          <w:szCs w:val="16"/>
          <w:lang w:val="ru-RU"/>
        </w:rPr>
      </w:pPr>
    </w:p>
    <w:p w:rsidR="00585895" w:rsidRDefault="00585895" w:rsidP="00585895">
      <w:pPr>
        <w:pStyle w:val="af3"/>
        <w:spacing w:before="0" w:after="0"/>
        <w:jc w:val="center"/>
        <w:rPr>
          <w:rFonts w:ascii="Arial" w:hAnsi="Arial" w:cs="Arial"/>
          <w:b/>
          <w:sz w:val="16"/>
          <w:szCs w:val="16"/>
          <w:lang w:val="ru-RU"/>
        </w:rPr>
      </w:pPr>
    </w:p>
    <w:p w:rsidR="00585895" w:rsidRDefault="00585895" w:rsidP="00585895">
      <w:pPr>
        <w:pStyle w:val="af3"/>
        <w:spacing w:before="0" w:after="0"/>
        <w:jc w:val="center"/>
        <w:rPr>
          <w:rFonts w:ascii="Arial" w:hAnsi="Arial" w:cs="Arial"/>
          <w:b/>
          <w:sz w:val="16"/>
          <w:szCs w:val="16"/>
          <w:lang w:val="ru-RU"/>
        </w:rPr>
      </w:pPr>
    </w:p>
    <w:p w:rsidR="00585895" w:rsidRPr="002B4DE4" w:rsidRDefault="00585895" w:rsidP="00585895">
      <w:pPr>
        <w:ind w:left="4111"/>
        <w:jc w:val="center"/>
        <w:rPr>
          <w:rFonts w:ascii="Arial" w:hAnsi="Arial" w:cs="Arial"/>
          <w:b/>
          <w:sz w:val="16"/>
          <w:szCs w:val="16"/>
        </w:rPr>
      </w:pPr>
      <w:r w:rsidRPr="002B4DE4">
        <w:rPr>
          <w:rFonts w:ascii="Arial" w:hAnsi="Arial" w:cs="Arial"/>
          <w:sz w:val="16"/>
          <w:szCs w:val="16"/>
        </w:rPr>
        <w:t xml:space="preserve">Приложение </w:t>
      </w:r>
      <w:r>
        <w:rPr>
          <w:rFonts w:ascii="Arial" w:hAnsi="Arial" w:cs="Arial"/>
          <w:sz w:val="16"/>
          <w:szCs w:val="16"/>
        </w:rPr>
        <w:t>5</w:t>
      </w:r>
    </w:p>
    <w:p w:rsidR="00585895" w:rsidRPr="002B4DE4" w:rsidRDefault="00585895" w:rsidP="00585895">
      <w:pPr>
        <w:ind w:left="4111"/>
        <w:jc w:val="center"/>
        <w:rPr>
          <w:rFonts w:ascii="Arial" w:hAnsi="Arial" w:cs="Arial"/>
          <w:sz w:val="16"/>
          <w:szCs w:val="16"/>
        </w:rPr>
      </w:pPr>
      <w:r w:rsidRPr="002B4DE4">
        <w:rPr>
          <w:rFonts w:ascii="Arial" w:hAnsi="Arial" w:cs="Arial"/>
          <w:sz w:val="16"/>
          <w:szCs w:val="16"/>
        </w:rPr>
        <w:lastRenderedPageBreak/>
        <w:t>к Порядку учёта д</w:t>
      </w:r>
      <w:r w:rsidRPr="002B4DE4">
        <w:rPr>
          <w:rFonts w:ascii="Arial" w:hAnsi="Arial" w:cs="Arial"/>
          <w:sz w:val="16"/>
          <w:szCs w:val="16"/>
        </w:rPr>
        <w:t>е</w:t>
      </w:r>
      <w:r w:rsidRPr="002B4DE4">
        <w:rPr>
          <w:rFonts w:ascii="Arial" w:hAnsi="Arial" w:cs="Arial"/>
          <w:sz w:val="16"/>
          <w:szCs w:val="16"/>
        </w:rPr>
        <w:t>тей, нуждающихся в</w:t>
      </w:r>
    </w:p>
    <w:p w:rsidR="00585895" w:rsidRPr="002B4DE4" w:rsidRDefault="00585895" w:rsidP="00585895">
      <w:pPr>
        <w:ind w:left="4111"/>
        <w:jc w:val="center"/>
        <w:rPr>
          <w:rFonts w:ascii="Arial" w:hAnsi="Arial" w:cs="Arial"/>
          <w:sz w:val="16"/>
          <w:szCs w:val="16"/>
        </w:rPr>
      </w:pPr>
      <w:r w:rsidRPr="002B4DE4">
        <w:rPr>
          <w:rFonts w:ascii="Arial" w:hAnsi="Arial" w:cs="Arial"/>
          <w:sz w:val="16"/>
          <w:szCs w:val="16"/>
        </w:rPr>
        <w:t>предоставлении места в общеобразовател</w:t>
      </w:r>
      <w:r w:rsidRPr="002B4DE4">
        <w:rPr>
          <w:rFonts w:ascii="Arial" w:hAnsi="Arial" w:cs="Arial"/>
          <w:sz w:val="16"/>
          <w:szCs w:val="16"/>
        </w:rPr>
        <w:t>ь</w:t>
      </w:r>
      <w:r w:rsidRPr="002B4DE4">
        <w:rPr>
          <w:rFonts w:ascii="Arial" w:hAnsi="Arial" w:cs="Arial"/>
          <w:sz w:val="16"/>
          <w:szCs w:val="16"/>
        </w:rPr>
        <w:t>ном</w:t>
      </w:r>
    </w:p>
    <w:p w:rsidR="00585895" w:rsidRDefault="00585895" w:rsidP="00585895">
      <w:pPr>
        <w:ind w:left="4111"/>
        <w:jc w:val="center"/>
        <w:rPr>
          <w:rFonts w:ascii="Arial" w:hAnsi="Arial" w:cs="Arial"/>
          <w:sz w:val="16"/>
          <w:szCs w:val="16"/>
        </w:rPr>
      </w:pPr>
      <w:r w:rsidRPr="002B4DE4">
        <w:rPr>
          <w:rFonts w:ascii="Arial" w:hAnsi="Arial" w:cs="Arial"/>
          <w:sz w:val="16"/>
          <w:szCs w:val="16"/>
        </w:rPr>
        <w:t xml:space="preserve">учреждении, реализующем основную общеобразовательную </w:t>
      </w:r>
    </w:p>
    <w:p w:rsidR="00585895" w:rsidRDefault="00585895" w:rsidP="00585895">
      <w:pPr>
        <w:ind w:left="4111"/>
        <w:jc w:val="center"/>
        <w:rPr>
          <w:rFonts w:ascii="Arial" w:hAnsi="Arial" w:cs="Arial"/>
          <w:bCs/>
          <w:sz w:val="16"/>
          <w:szCs w:val="16"/>
        </w:rPr>
      </w:pPr>
      <w:r w:rsidRPr="002B4DE4">
        <w:rPr>
          <w:rFonts w:ascii="Arial" w:hAnsi="Arial" w:cs="Arial"/>
          <w:sz w:val="16"/>
          <w:szCs w:val="16"/>
        </w:rPr>
        <w:t>программу – образовательную программу дошкольного образования,</w:t>
      </w:r>
      <w:r w:rsidRPr="002B4DE4">
        <w:rPr>
          <w:rFonts w:ascii="Arial" w:hAnsi="Arial" w:cs="Arial"/>
          <w:bCs/>
          <w:sz w:val="16"/>
          <w:szCs w:val="16"/>
        </w:rPr>
        <w:t xml:space="preserve"> </w:t>
      </w:r>
    </w:p>
    <w:p w:rsidR="00585895" w:rsidRDefault="00585895" w:rsidP="00585895">
      <w:pPr>
        <w:ind w:left="4111"/>
        <w:jc w:val="center"/>
        <w:rPr>
          <w:rFonts w:ascii="Arial" w:hAnsi="Arial" w:cs="Arial"/>
          <w:bCs/>
          <w:sz w:val="16"/>
          <w:szCs w:val="16"/>
        </w:rPr>
      </w:pPr>
      <w:r w:rsidRPr="002B4DE4">
        <w:rPr>
          <w:rFonts w:ascii="Arial" w:hAnsi="Arial" w:cs="Arial"/>
          <w:bCs/>
          <w:sz w:val="16"/>
          <w:szCs w:val="16"/>
        </w:rPr>
        <w:t xml:space="preserve">и </w:t>
      </w:r>
      <w:r w:rsidRPr="002B4DE4">
        <w:rPr>
          <w:rFonts w:ascii="Arial" w:hAnsi="Arial" w:cs="Arial"/>
          <w:sz w:val="16"/>
          <w:szCs w:val="16"/>
        </w:rPr>
        <w:t xml:space="preserve">комплектования дошкольных отделений </w:t>
      </w:r>
      <w:r w:rsidRPr="002B4DE4">
        <w:rPr>
          <w:rFonts w:ascii="Arial" w:hAnsi="Arial" w:cs="Arial"/>
          <w:bCs/>
          <w:sz w:val="16"/>
          <w:szCs w:val="16"/>
        </w:rPr>
        <w:t xml:space="preserve">общеобразовательных учреждений, </w:t>
      </w:r>
    </w:p>
    <w:p w:rsidR="00585895" w:rsidRPr="002B4DE4" w:rsidRDefault="00585895" w:rsidP="00585895">
      <w:pPr>
        <w:ind w:left="4111"/>
        <w:jc w:val="center"/>
        <w:rPr>
          <w:rFonts w:ascii="Arial" w:hAnsi="Arial" w:cs="Arial"/>
          <w:bCs/>
          <w:sz w:val="16"/>
          <w:szCs w:val="16"/>
        </w:rPr>
      </w:pPr>
      <w:r w:rsidRPr="002B4DE4">
        <w:rPr>
          <w:rFonts w:ascii="Arial" w:hAnsi="Arial" w:cs="Arial"/>
          <w:bCs/>
          <w:sz w:val="16"/>
          <w:szCs w:val="16"/>
        </w:rPr>
        <w:t>подведомственных комитету образ</w:t>
      </w:r>
      <w:r w:rsidRPr="002B4DE4">
        <w:rPr>
          <w:rFonts w:ascii="Arial" w:hAnsi="Arial" w:cs="Arial"/>
          <w:bCs/>
          <w:sz w:val="16"/>
          <w:szCs w:val="16"/>
        </w:rPr>
        <w:t>о</w:t>
      </w:r>
      <w:r w:rsidRPr="002B4DE4">
        <w:rPr>
          <w:rFonts w:ascii="Arial" w:hAnsi="Arial" w:cs="Arial"/>
          <w:bCs/>
          <w:sz w:val="16"/>
          <w:szCs w:val="16"/>
        </w:rPr>
        <w:t xml:space="preserve">вания Администрации Валдайского </w:t>
      </w:r>
    </w:p>
    <w:p w:rsidR="00585895" w:rsidRPr="002B4DE4" w:rsidRDefault="00585895" w:rsidP="00585895">
      <w:pPr>
        <w:ind w:left="4111"/>
        <w:jc w:val="center"/>
        <w:rPr>
          <w:rFonts w:ascii="Arial" w:hAnsi="Arial" w:cs="Arial"/>
          <w:bCs/>
          <w:sz w:val="16"/>
          <w:szCs w:val="16"/>
        </w:rPr>
      </w:pPr>
      <w:r w:rsidRPr="002B4DE4">
        <w:rPr>
          <w:rFonts w:ascii="Arial" w:hAnsi="Arial" w:cs="Arial"/>
          <w:bCs/>
          <w:sz w:val="16"/>
          <w:szCs w:val="16"/>
        </w:rPr>
        <w:t>муниципал</w:t>
      </w:r>
      <w:r w:rsidRPr="002B4DE4">
        <w:rPr>
          <w:rFonts w:ascii="Arial" w:hAnsi="Arial" w:cs="Arial"/>
          <w:bCs/>
          <w:sz w:val="16"/>
          <w:szCs w:val="16"/>
        </w:rPr>
        <w:t>ь</w:t>
      </w:r>
      <w:r w:rsidRPr="002B4DE4">
        <w:rPr>
          <w:rFonts w:ascii="Arial" w:hAnsi="Arial" w:cs="Arial"/>
          <w:bCs/>
          <w:sz w:val="16"/>
          <w:szCs w:val="16"/>
        </w:rPr>
        <w:t>ного района</w:t>
      </w:r>
    </w:p>
    <w:p w:rsidR="00585895" w:rsidRPr="002B4DE4" w:rsidRDefault="00585895" w:rsidP="00585895">
      <w:pPr>
        <w:pStyle w:val="af3"/>
        <w:spacing w:before="0" w:beforeAutospacing="0" w:after="0" w:afterAutospacing="0"/>
        <w:jc w:val="center"/>
        <w:rPr>
          <w:rFonts w:ascii="Arial" w:hAnsi="Arial" w:cs="Arial"/>
          <w:b/>
          <w:sz w:val="16"/>
          <w:szCs w:val="16"/>
        </w:rPr>
      </w:pPr>
      <w:r w:rsidRPr="002B4DE4">
        <w:rPr>
          <w:rFonts w:ascii="Arial" w:hAnsi="Arial" w:cs="Arial"/>
          <w:b/>
          <w:sz w:val="16"/>
          <w:szCs w:val="16"/>
        </w:rPr>
        <w:t>ЗАЯВКА</w:t>
      </w:r>
    </w:p>
    <w:p w:rsidR="00585895" w:rsidRPr="002B4DE4" w:rsidRDefault="00585895" w:rsidP="00585895">
      <w:pPr>
        <w:pStyle w:val="af3"/>
        <w:spacing w:before="0" w:beforeAutospacing="0" w:after="0" w:afterAutospacing="0"/>
        <w:jc w:val="center"/>
        <w:rPr>
          <w:rFonts w:ascii="Arial" w:hAnsi="Arial" w:cs="Arial"/>
          <w:b/>
          <w:sz w:val="16"/>
          <w:szCs w:val="16"/>
        </w:rPr>
      </w:pPr>
      <w:r w:rsidRPr="002B4DE4">
        <w:rPr>
          <w:rFonts w:ascii="Arial" w:hAnsi="Arial" w:cs="Arial"/>
          <w:b/>
          <w:sz w:val="16"/>
          <w:szCs w:val="16"/>
        </w:rPr>
        <w:t>на плановый набор на учебный год</w:t>
      </w:r>
      <w:r>
        <w:rPr>
          <w:rFonts w:ascii="Arial" w:hAnsi="Arial" w:cs="Arial"/>
          <w:b/>
          <w:sz w:val="16"/>
          <w:szCs w:val="16"/>
        </w:rPr>
        <w:t xml:space="preserve"> </w:t>
      </w:r>
      <w:r w:rsidRPr="002B4DE4">
        <w:rPr>
          <w:rFonts w:ascii="Arial" w:hAnsi="Arial" w:cs="Arial"/>
          <w:b/>
          <w:sz w:val="16"/>
          <w:szCs w:val="16"/>
        </w:rPr>
        <w:t>в группы раннего и дошкольного возраста дошкольных отделений муниципальных автономных общеобразовательных учреждений Валда</w:t>
      </w:r>
      <w:r w:rsidRPr="002B4DE4">
        <w:rPr>
          <w:rFonts w:ascii="Arial" w:hAnsi="Arial" w:cs="Arial"/>
          <w:b/>
          <w:sz w:val="16"/>
          <w:szCs w:val="16"/>
        </w:rPr>
        <w:t>й</w:t>
      </w:r>
      <w:r w:rsidRPr="002B4DE4">
        <w:rPr>
          <w:rFonts w:ascii="Arial" w:hAnsi="Arial" w:cs="Arial"/>
          <w:b/>
          <w:sz w:val="16"/>
          <w:szCs w:val="16"/>
        </w:rPr>
        <w:t>ского муниципального района</w:t>
      </w:r>
    </w:p>
    <w:p w:rsidR="00585895" w:rsidRPr="002B4DE4" w:rsidRDefault="00585895" w:rsidP="00585895">
      <w:pPr>
        <w:jc w:val="center"/>
        <w:rPr>
          <w:rFonts w:ascii="Arial" w:hAnsi="Arial" w:cs="Arial"/>
          <w:b/>
          <w:sz w:val="16"/>
          <w:szCs w:val="16"/>
        </w:rPr>
      </w:pPr>
    </w:p>
    <w:p w:rsidR="00585895" w:rsidRPr="002B4DE4" w:rsidRDefault="00585895" w:rsidP="00585895">
      <w:pPr>
        <w:jc w:val="center"/>
        <w:rPr>
          <w:rFonts w:ascii="Arial" w:hAnsi="Arial" w:cs="Arial"/>
          <w:b/>
          <w:sz w:val="16"/>
          <w:szCs w:val="16"/>
        </w:rPr>
      </w:pPr>
      <w:r w:rsidRPr="002B4DE4">
        <w:rPr>
          <w:rFonts w:ascii="Arial" w:hAnsi="Arial" w:cs="Arial"/>
          <w:sz w:val="16"/>
          <w:szCs w:val="16"/>
        </w:rPr>
        <w:t>Наименование ДО МАОУ _______________________________________</w:t>
      </w:r>
    </w:p>
    <w:p w:rsidR="00585895" w:rsidRPr="002B4DE4" w:rsidRDefault="00585895" w:rsidP="00585895">
      <w:pPr>
        <w:jc w:val="center"/>
        <w:rPr>
          <w:rFonts w:ascii="Arial" w:hAnsi="Arial" w:cs="Arial"/>
          <w:b/>
          <w:sz w:val="16"/>
          <w:szCs w:val="16"/>
        </w:rPr>
      </w:pPr>
    </w:p>
    <w:tbl>
      <w:tblPr>
        <w:tblW w:w="0" w:type="auto"/>
        <w:tblInd w:w="-34" w:type="dxa"/>
        <w:tblLayout w:type="fixed"/>
        <w:tblLook w:val="0000" w:firstRow="0" w:lastRow="0" w:firstColumn="0" w:lastColumn="0" w:noHBand="0" w:noVBand="0"/>
      </w:tblPr>
      <w:tblGrid>
        <w:gridCol w:w="2129"/>
        <w:gridCol w:w="1701"/>
        <w:gridCol w:w="2126"/>
        <w:gridCol w:w="1418"/>
        <w:gridCol w:w="1701"/>
        <w:gridCol w:w="2268"/>
      </w:tblGrid>
      <w:tr w:rsidR="00585895" w:rsidRPr="00585895" w:rsidTr="00585895">
        <w:trPr>
          <w:trHeight w:val="20"/>
        </w:trPr>
        <w:tc>
          <w:tcPr>
            <w:tcW w:w="2129"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pacing w:before="0" w:beforeAutospacing="0" w:after="0" w:afterAutospacing="0"/>
              <w:jc w:val="center"/>
              <w:rPr>
                <w:rFonts w:ascii="Arial" w:hAnsi="Arial" w:cs="Arial"/>
                <w:b/>
                <w:sz w:val="12"/>
                <w:szCs w:val="12"/>
              </w:rPr>
            </w:pPr>
            <w:r w:rsidRPr="00585895">
              <w:rPr>
                <w:rFonts w:ascii="Arial" w:hAnsi="Arial" w:cs="Arial"/>
                <w:b/>
                <w:sz w:val="12"/>
                <w:szCs w:val="12"/>
              </w:rPr>
              <w:t>Наименование группы</w:t>
            </w:r>
          </w:p>
        </w:tc>
        <w:tc>
          <w:tcPr>
            <w:tcW w:w="1701"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pacing w:before="0" w:beforeAutospacing="0" w:after="0" w:afterAutospacing="0"/>
              <w:jc w:val="center"/>
              <w:rPr>
                <w:rFonts w:ascii="Arial" w:hAnsi="Arial" w:cs="Arial"/>
                <w:b/>
                <w:sz w:val="12"/>
                <w:szCs w:val="12"/>
              </w:rPr>
            </w:pPr>
            <w:r w:rsidRPr="00585895">
              <w:rPr>
                <w:rFonts w:ascii="Arial" w:hAnsi="Arial" w:cs="Arial"/>
                <w:b/>
                <w:sz w:val="12"/>
                <w:szCs w:val="12"/>
              </w:rPr>
              <w:t>Количество групп /количество мест</w:t>
            </w:r>
          </w:p>
        </w:tc>
        <w:tc>
          <w:tcPr>
            <w:tcW w:w="2126"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pacing w:before="0" w:beforeAutospacing="0" w:after="0" w:afterAutospacing="0"/>
              <w:jc w:val="center"/>
              <w:rPr>
                <w:rFonts w:ascii="Arial" w:hAnsi="Arial" w:cs="Arial"/>
                <w:b/>
                <w:sz w:val="12"/>
                <w:szCs w:val="12"/>
              </w:rPr>
            </w:pPr>
            <w:r w:rsidRPr="00585895">
              <w:rPr>
                <w:rFonts w:ascii="Arial" w:hAnsi="Arial" w:cs="Arial"/>
                <w:b/>
                <w:sz w:val="12"/>
                <w:szCs w:val="12"/>
              </w:rPr>
              <w:t>Количество детей, которые останутся в группе на 20_/20_ уч.год</w:t>
            </w:r>
          </w:p>
        </w:tc>
        <w:tc>
          <w:tcPr>
            <w:tcW w:w="1418"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pacing w:before="0" w:beforeAutospacing="0" w:after="0" w:afterAutospacing="0"/>
              <w:jc w:val="center"/>
              <w:rPr>
                <w:rFonts w:ascii="Arial" w:hAnsi="Arial" w:cs="Arial"/>
                <w:b/>
                <w:sz w:val="12"/>
                <w:szCs w:val="12"/>
              </w:rPr>
            </w:pPr>
            <w:r w:rsidRPr="00585895">
              <w:rPr>
                <w:rFonts w:ascii="Arial" w:hAnsi="Arial" w:cs="Arial"/>
                <w:b/>
                <w:sz w:val="12"/>
                <w:szCs w:val="12"/>
              </w:rPr>
              <w:t>Количество детей в плановый набор на 20_/20_ уч.год с учётом Са</w:t>
            </w:r>
            <w:r w:rsidRPr="00585895">
              <w:rPr>
                <w:rFonts w:ascii="Arial" w:hAnsi="Arial" w:cs="Arial"/>
                <w:b/>
                <w:sz w:val="12"/>
                <w:szCs w:val="12"/>
              </w:rPr>
              <w:t>н</w:t>
            </w:r>
            <w:r w:rsidRPr="00585895">
              <w:rPr>
                <w:rFonts w:ascii="Arial" w:hAnsi="Arial" w:cs="Arial"/>
                <w:b/>
                <w:sz w:val="12"/>
                <w:szCs w:val="12"/>
              </w:rPr>
              <w:t>Пин</w:t>
            </w:r>
          </w:p>
        </w:tc>
        <w:tc>
          <w:tcPr>
            <w:tcW w:w="1701"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pacing w:before="0" w:beforeAutospacing="0" w:after="0" w:afterAutospacing="0"/>
              <w:jc w:val="center"/>
              <w:rPr>
                <w:rFonts w:ascii="Arial" w:hAnsi="Arial" w:cs="Arial"/>
                <w:b/>
                <w:sz w:val="12"/>
                <w:szCs w:val="12"/>
              </w:rPr>
            </w:pPr>
            <w:r w:rsidRPr="00585895">
              <w:rPr>
                <w:rFonts w:ascii="Arial" w:hAnsi="Arial" w:cs="Arial"/>
                <w:b/>
                <w:sz w:val="12"/>
                <w:szCs w:val="12"/>
              </w:rPr>
              <w:t>Всего численность детей в группах на 01.09.20___ (прогноз)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85895" w:rsidRPr="00585895" w:rsidRDefault="00585895" w:rsidP="00585895">
            <w:pPr>
              <w:pStyle w:val="af3"/>
              <w:spacing w:before="0" w:beforeAutospacing="0" w:after="0" w:afterAutospacing="0"/>
              <w:jc w:val="center"/>
              <w:rPr>
                <w:rFonts w:ascii="Arial" w:hAnsi="Arial" w:cs="Arial"/>
                <w:sz w:val="12"/>
                <w:szCs w:val="12"/>
              </w:rPr>
            </w:pPr>
            <w:r w:rsidRPr="00585895">
              <w:rPr>
                <w:rFonts w:ascii="Arial" w:hAnsi="Arial" w:cs="Arial"/>
                <w:b/>
                <w:sz w:val="12"/>
                <w:szCs w:val="12"/>
              </w:rPr>
              <w:t>Примечание</w:t>
            </w:r>
          </w:p>
        </w:tc>
      </w:tr>
      <w:tr w:rsidR="00585895" w:rsidRPr="00585895" w:rsidTr="00585895">
        <w:trPr>
          <w:trHeight w:val="20"/>
        </w:trPr>
        <w:tc>
          <w:tcPr>
            <w:tcW w:w="2129"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pacing w:before="0" w:beforeAutospacing="0" w:after="0" w:afterAutospacing="0"/>
              <w:ind w:right="-108" w:firstLine="34"/>
              <w:jc w:val="both"/>
              <w:rPr>
                <w:rFonts w:ascii="Arial" w:hAnsi="Arial" w:cs="Arial"/>
                <w:b/>
                <w:sz w:val="12"/>
                <w:szCs w:val="12"/>
              </w:rPr>
            </w:pPr>
            <w:r w:rsidRPr="00585895">
              <w:rPr>
                <w:rFonts w:ascii="Arial" w:hAnsi="Arial" w:cs="Arial"/>
                <w:sz w:val="12"/>
                <w:szCs w:val="12"/>
              </w:rPr>
              <w:t>Группы раннего возраста</w:t>
            </w:r>
          </w:p>
        </w:tc>
        <w:tc>
          <w:tcPr>
            <w:tcW w:w="1701"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2126"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1418"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1701"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r>
      <w:tr w:rsidR="00585895" w:rsidRPr="00585895" w:rsidTr="00585895">
        <w:trPr>
          <w:trHeight w:val="20"/>
        </w:trPr>
        <w:tc>
          <w:tcPr>
            <w:tcW w:w="2129"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pacing w:before="0" w:beforeAutospacing="0" w:after="0" w:afterAutospacing="0"/>
              <w:ind w:right="-108" w:firstLine="34"/>
              <w:jc w:val="both"/>
              <w:rPr>
                <w:rFonts w:ascii="Arial" w:hAnsi="Arial" w:cs="Arial"/>
                <w:b/>
                <w:sz w:val="12"/>
                <w:szCs w:val="12"/>
              </w:rPr>
            </w:pPr>
            <w:r w:rsidRPr="00585895">
              <w:rPr>
                <w:rFonts w:ascii="Arial" w:hAnsi="Arial" w:cs="Arial"/>
                <w:sz w:val="12"/>
                <w:szCs w:val="12"/>
              </w:rPr>
              <w:t>Группы дошкольного возраста</w:t>
            </w:r>
          </w:p>
        </w:tc>
        <w:tc>
          <w:tcPr>
            <w:tcW w:w="1701"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2126"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1418"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1701"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r>
      <w:tr w:rsidR="00585895" w:rsidRPr="00585895" w:rsidTr="00585895">
        <w:trPr>
          <w:trHeight w:val="20"/>
        </w:trPr>
        <w:tc>
          <w:tcPr>
            <w:tcW w:w="2129"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pacing w:before="0" w:beforeAutospacing="0" w:after="0" w:afterAutospacing="0"/>
              <w:ind w:right="-108" w:firstLine="34"/>
              <w:jc w:val="both"/>
              <w:rPr>
                <w:rFonts w:ascii="Arial" w:hAnsi="Arial" w:cs="Arial"/>
                <w:b/>
                <w:sz w:val="12"/>
                <w:szCs w:val="12"/>
              </w:rPr>
            </w:pPr>
            <w:r w:rsidRPr="00585895">
              <w:rPr>
                <w:rFonts w:ascii="Arial" w:hAnsi="Arial" w:cs="Arial"/>
                <w:sz w:val="12"/>
                <w:szCs w:val="12"/>
              </w:rPr>
              <w:t>ИТОГО</w:t>
            </w:r>
          </w:p>
        </w:tc>
        <w:tc>
          <w:tcPr>
            <w:tcW w:w="1701"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2126"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1418"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1701"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r>
      <w:tr w:rsidR="00585895" w:rsidRPr="00585895" w:rsidTr="00585895">
        <w:trPr>
          <w:trHeight w:val="20"/>
        </w:trPr>
        <w:tc>
          <w:tcPr>
            <w:tcW w:w="2129"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pacing w:before="0" w:beforeAutospacing="0" w:after="0" w:afterAutospacing="0"/>
              <w:ind w:right="-108" w:firstLine="34"/>
              <w:jc w:val="both"/>
              <w:rPr>
                <w:rFonts w:ascii="Arial" w:hAnsi="Arial" w:cs="Arial"/>
                <w:b/>
                <w:sz w:val="12"/>
                <w:szCs w:val="12"/>
              </w:rPr>
            </w:pPr>
            <w:r w:rsidRPr="00585895">
              <w:rPr>
                <w:rFonts w:ascii="Arial" w:hAnsi="Arial" w:cs="Arial"/>
                <w:sz w:val="12"/>
                <w:szCs w:val="12"/>
              </w:rPr>
              <w:t>Предельно-допустимый контингент на 01.09.20</w:t>
            </w:r>
          </w:p>
        </w:tc>
        <w:tc>
          <w:tcPr>
            <w:tcW w:w="1701"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2126"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1418"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1701" w:type="dxa"/>
            <w:tcBorders>
              <w:top w:val="single" w:sz="4" w:space="0" w:color="000000"/>
              <w:left w:val="single" w:sz="4" w:space="0" w:color="000000"/>
              <w:bottom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85895" w:rsidRPr="00585895" w:rsidRDefault="00585895" w:rsidP="00585895">
            <w:pPr>
              <w:pStyle w:val="af3"/>
              <w:snapToGrid w:val="0"/>
              <w:spacing w:before="0" w:beforeAutospacing="0" w:after="0" w:afterAutospacing="0"/>
              <w:jc w:val="center"/>
              <w:rPr>
                <w:rFonts w:ascii="Arial" w:hAnsi="Arial" w:cs="Arial"/>
                <w:b/>
                <w:sz w:val="12"/>
                <w:szCs w:val="12"/>
              </w:rPr>
            </w:pPr>
          </w:p>
        </w:tc>
      </w:tr>
    </w:tbl>
    <w:p w:rsidR="00585895" w:rsidRPr="002B4DE4" w:rsidRDefault="00585895" w:rsidP="00585895">
      <w:pPr>
        <w:jc w:val="center"/>
        <w:rPr>
          <w:rFonts w:ascii="Arial" w:hAnsi="Arial" w:cs="Arial"/>
          <w:b/>
          <w:sz w:val="16"/>
          <w:szCs w:val="16"/>
        </w:rPr>
      </w:pPr>
    </w:p>
    <w:p w:rsidR="00585895" w:rsidRPr="002B4DE4" w:rsidRDefault="00585895" w:rsidP="00585895">
      <w:pPr>
        <w:pStyle w:val="af3"/>
        <w:spacing w:before="0" w:after="0"/>
        <w:rPr>
          <w:rFonts w:ascii="Arial" w:hAnsi="Arial" w:cs="Arial"/>
          <w:sz w:val="16"/>
          <w:szCs w:val="16"/>
        </w:rPr>
      </w:pPr>
      <w:r w:rsidRPr="002B4DE4">
        <w:rPr>
          <w:rFonts w:ascii="Arial" w:hAnsi="Arial" w:cs="Arial"/>
          <w:sz w:val="16"/>
          <w:szCs w:val="16"/>
        </w:rPr>
        <w:t xml:space="preserve">Директор </w:t>
      </w:r>
      <w:r w:rsidRPr="002B4DE4">
        <w:rPr>
          <w:rFonts w:ascii="Arial" w:hAnsi="Arial" w:cs="Arial"/>
          <w:b/>
          <w:sz w:val="16"/>
          <w:szCs w:val="16"/>
        </w:rPr>
        <w:t>____________________</w:t>
      </w:r>
    </w:p>
    <w:p w:rsidR="00585895" w:rsidRPr="002B4DE4" w:rsidRDefault="00585895" w:rsidP="00585895">
      <w:pPr>
        <w:jc w:val="both"/>
        <w:rPr>
          <w:rFonts w:ascii="Arial" w:hAnsi="Arial" w:cs="Arial"/>
          <w:sz w:val="16"/>
          <w:szCs w:val="16"/>
        </w:rPr>
      </w:pPr>
      <w:r w:rsidRPr="002B4DE4">
        <w:rPr>
          <w:rFonts w:ascii="Arial" w:hAnsi="Arial" w:cs="Arial"/>
          <w:sz w:val="16"/>
          <w:szCs w:val="16"/>
        </w:rPr>
        <w:t>М.П.</w:t>
      </w:r>
    </w:p>
    <w:p w:rsidR="00585895" w:rsidRPr="002B4DE4" w:rsidRDefault="00585895" w:rsidP="00585895">
      <w:pPr>
        <w:ind w:left="4111"/>
        <w:jc w:val="center"/>
        <w:rPr>
          <w:rFonts w:ascii="Arial" w:hAnsi="Arial" w:cs="Arial"/>
          <w:b/>
          <w:sz w:val="16"/>
          <w:szCs w:val="16"/>
        </w:rPr>
      </w:pPr>
      <w:r w:rsidRPr="002B4DE4">
        <w:rPr>
          <w:rFonts w:ascii="Arial" w:hAnsi="Arial" w:cs="Arial"/>
          <w:sz w:val="16"/>
          <w:szCs w:val="16"/>
        </w:rPr>
        <w:t xml:space="preserve">Приложение </w:t>
      </w:r>
      <w:r>
        <w:rPr>
          <w:rFonts w:ascii="Arial" w:hAnsi="Arial" w:cs="Arial"/>
          <w:sz w:val="16"/>
          <w:szCs w:val="16"/>
        </w:rPr>
        <w:t>6</w:t>
      </w:r>
    </w:p>
    <w:p w:rsidR="00585895" w:rsidRPr="002B4DE4" w:rsidRDefault="00585895" w:rsidP="00585895">
      <w:pPr>
        <w:ind w:left="4111"/>
        <w:jc w:val="center"/>
        <w:rPr>
          <w:rFonts w:ascii="Arial" w:hAnsi="Arial" w:cs="Arial"/>
          <w:sz w:val="16"/>
          <w:szCs w:val="16"/>
        </w:rPr>
      </w:pPr>
      <w:r w:rsidRPr="002B4DE4">
        <w:rPr>
          <w:rFonts w:ascii="Arial" w:hAnsi="Arial" w:cs="Arial"/>
          <w:sz w:val="16"/>
          <w:szCs w:val="16"/>
        </w:rPr>
        <w:t>к Порядку учёта д</w:t>
      </w:r>
      <w:r w:rsidRPr="002B4DE4">
        <w:rPr>
          <w:rFonts w:ascii="Arial" w:hAnsi="Arial" w:cs="Arial"/>
          <w:sz w:val="16"/>
          <w:szCs w:val="16"/>
        </w:rPr>
        <w:t>е</w:t>
      </w:r>
      <w:r w:rsidRPr="002B4DE4">
        <w:rPr>
          <w:rFonts w:ascii="Arial" w:hAnsi="Arial" w:cs="Arial"/>
          <w:sz w:val="16"/>
          <w:szCs w:val="16"/>
        </w:rPr>
        <w:t>тей, нуждающихся в</w:t>
      </w:r>
    </w:p>
    <w:p w:rsidR="00585895" w:rsidRPr="002B4DE4" w:rsidRDefault="00585895" w:rsidP="00585895">
      <w:pPr>
        <w:ind w:left="4111"/>
        <w:jc w:val="center"/>
        <w:rPr>
          <w:rFonts w:ascii="Arial" w:hAnsi="Arial" w:cs="Arial"/>
          <w:sz w:val="16"/>
          <w:szCs w:val="16"/>
        </w:rPr>
      </w:pPr>
      <w:r w:rsidRPr="002B4DE4">
        <w:rPr>
          <w:rFonts w:ascii="Arial" w:hAnsi="Arial" w:cs="Arial"/>
          <w:sz w:val="16"/>
          <w:szCs w:val="16"/>
        </w:rPr>
        <w:t>предоставлении места в общеобразовател</w:t>
      </w:r>
      <w:r w:rsidRPr="002B4DE4">
        <w:rPr>
          <w:rFonts w:ascii="Arial" w:hAnsi="Arial" w:cs="Arial"/>
          <w:sz w:val="16"/>
          <w:szCs w:val="16"/>
        </w:rPr>
        <w:t>ь</w:t>
      </w:r>
      <w:r w:rsidRPr="002B4DE4">
        <w:rPr>
          <w:rFonts w:ascii="Arial" w:hAnsi="Arial" w:cs="Arial"/>
          <w:sz w:val="16"/>
          <w:szCs w:val="16"/>
        </w:rPr>
        <w:t>ном</w:t>
      </w:r>
    </w:p>
    <w:p w:rsidR="00585895" w:rsidRDefault="00585895" w:rsidP="00585895">
      <w:pPr>
        <w:ind w:left="4111"/>
        <w:jc w:val="center"/>
        <w:rPr>
          <w:rFonts w:ascii="Arial" w:hAnsi="Arial" w:cs="Arial"/>
          <w:sz w:val="16"/>
          <w:szCs w:val="16"/>
        </w:rPr>
      </w:pPr>
      <w:r w:rsidRPr="002B4DE4">
        <w:rPr>
          <w:rFonts w:ascii="Arial" w:hAnsi="Arial" w:cs="Arial"/>
          <w:sz w:val="16"/>
          <w:szCs w:val="16"/>
        </w:rPr>
        <w:t xml:space="preserve">учреждении, реализующем основную общеобразовательную </w:t>
      </w:r>
    </w:p>
    <w:p w:rsidR="00585895" w:rsidRDefault="00585895" w:rsidP="00585895">
      <w:pPr>
        <w:ind w:left="4111"/>
        <w:jc w:val="center"/>
        <w:rPr>
          <w:rFonts w:ascii="Arial" w:hAnsi="Arial" w:cs="Arial"/>
          <w:bCs/>
          <w:sz w:val="16"/>
          <w:szCs w:val="16"/>
        </w:rPr>
      </w:pPr>
      <w:r w:rsidRPr="002B4DE4">
        <w:rPr>
          <w:rFonts w:ascii="Arial" w:hAnsi="Arial" w:cs="Arial"/>
          <w:sz w:val="16"/>
          <w:szCs w:val="16"/>
        </w:rPr>
        <w:t>программу – образовательную программу дошкольного образования,</w:t>
      </w:r>
      <w:r w:rsidRPr="002B4DE4">
        <w:rPr>
          <w:rFonts w:ascii="Arial" w:hAnsi="Arial" w:cs="Arial"/>
          <w:bCs/>
          <w:sz w:val="16"/>
          <w:szCs w:val="16"/>
        </w:rPr>
        <w:t xml:space="preserve"> </w:t>
      </w:r>
    </w:p>
    <w:p w:rsidR="00585895" w:rsidRDefault="00585895" w:rsidP="00585895">
      <w:pPr>
        <w:ind w:left="4111"/>
        <w:jc w:val="center"/>
        <w:rPr>
          <w:rFonts w:ascii="Arial" w:hAnsi="Arial" w:cs="Arial"/>
          <w:bCs/>
          <w:sz w:val="16"/>
          <w:szCs w:val="16"/>
        </w:rPr>
      </w:pPr>
      <w:r w:rsidRPr="002B4DE4">
        <w:rPr>
          <w:rFonts w:ascii="Arial" w:hAnsi="Arial" w:cs="Arial"/>
          <w:bCs/>
          <w:sz w:val="16"/>
          <w:szCs w:val="16"/>
        </w:rPr>
        <w:t xml:space="preserve">и </w:t>
      </w:r>
      <w:r w:rsidRPr="002B4DE4">
        <w:rPr>
          <w:rFonts w:ascii="Arial" w:hAnsi="Arial" w:cs="Arial"/>
          <w:sz w:val="16"/>
          <w:szCs w:val="16"/>
        </w:rPr>
        <w:t xml:space="preserve">комплектования дошкольных отделений </w:t>
      </w:r>
      <w:r w:rsidRPr="002B4DE4">
        <w:rPr>
          <w:rFonts w:ascii="Arial" w:hAnsi="Arial" w:cs="Arial"/>
          <w:bCs/>
          <w:sz w:val="16"/>
          <w:szCs w:val="16"/>
        </w:rPr>
        <w:t xml:space="preserve">общеобразовательных учреждений, </w:t>
      </w:r>
    </w:p>
    <w:p w:rsidR="00585895" w:rsidRPr="002B4DE4" w:rsidRDefault="00585895" w:rsidP="00585895">
      <w:pPr>
        <w:ind w:left="4111"/>
        <w:jc w:val="center"/>
        <w:rPr>
          <w:rFonts w:ascii="Arial" w:hAnsi="Arial" w:cs="Arial"/>
          <w:bCs/>
          <w:sz w:val="16"/>
          <w:szCs w:val="16"/>
        </w:rPr>
      </w:pPr>
      <w:r w:rsidRPr="002B4DE4">
        <w:rPr>
          <w:rFonts w:ascii="Arial" w:hAnsi="Arial" w:cs="Arial"/>
          <w:bCs/>
          <w:sz w:val="16"/>
          <w:szCs w:val="16"/>
        </w:rPr>
        <w:t>подведомственных комитету образ</w:t>
      </w:r>
      <w:r w:rsidRPr="002B4DE4">
        <w:rPr>
          <w:rFonts w:ascii="Arial" w:hAnsi="Arial" w:cs="Arial"/>
          <w:bCs/>
          <w:sz w:val="16"/>
          <w:szCs w:val="16"/>
        </w:rPr>
        <w:t>о</w:t>
      </w:r>
      <w:r w:rsidRPr="002B4DE4">
        <w:rPr>
          <w:rFonts w:ascii="Arial" w:hAnsi="Arial" w:cs="Arial"/>
          <w:bCs/>
          <w:sz w:val="16"/>
          <w:szCs w:val="16"/>
        </w:rPr>
        <w:t xml:space="preserve">вания Администрации Валдайского </w:t>
      </w:r>
    </w:p>
    <w:p w:rsidR="00585895" w:rsidRPr="002B4DE4" w:rsidRDefault="00585895" w:rsidP="00585895">
      <w:pPr>
        <w:ind w:left="4111"/>
        <w:jc w:val="center"/>
        <w:rPr>
          <w:rFonts w:ascii="Arial" w:hAnsi="Arial" w:cs="Arial"/>
          <w:bCs/>
          <w:sz w:val="16"/>
          <w:szCs w:val="16"/>
        </w:rPr>
      </w:pPr>
      <w:r w:rsidRPr="002B4DE4">
        <w:rPr>
          <w:rFonts w:ascii="Arial" w:hAnsi="Arial" w:cs="Arial"/>
          <w:bCs/>
          <w:sz w:val="16"/>
          <w:szCs w:val="16"/>
        </w:rPr>
        <w:t>муниципал</w:t>
      </w:r>
      <w:r w:rsidRPr="002B4DE4">
        <w:rPr>
          <w:rFonts w:ascii="Arial" w:hAnsi="Arial" w:cs="Arial"/>
          <w:bCs/>
          <w:sz w:val="16"/>
          <w:szCs w:val="16"/>
        </w:rPr>
        <w:t>ь</w:t>
      </w:r>
      <w:r w:rsidRPr="002B4DE4">
        <w:rPr>
          <w:rFonts w:ascii="Arial" w:hAnsi="Arial" w:cs="Arial"/>
          <w:bCs/>
          <w:sz w:val="16"/>
          <w:szCs w:val="16"/>
        </w:rPr>
        <w:t>ного района</w:t>
      </w:r>
    </w:p>
    <w:p w:rsidR="003778D5" w:rsidRDefault="003778D5" w:rsidP="00FF7F29">
      <w:pPr>
        <w:shd w:val="clear" w:color="auto" w:fill="FFFFFF"/>
        <w:suppressAutoHyphens/>
        <w:spacing w:line="240" w:lineRule="exact"/>
        <w:jc w:val="center"/>
        <w:rPr>
          <w:rFonts w:ascii="Arial" w:hAnsi="Arial" w:cs="Arial"/>
          <w:b/>
          <w:sz w:val="16"/>
          <w:szCs w:val="16"/>
        </w:rPr>
      </w:pPr>
    </w:p>
    <w:p w:rsidR="00585895" w:rsidRPr="002B4DE4" w:rsidRDefault="00585895" w:rsidP="00585895">
      <w:pPr>
        <w:ind w:firstLine="709"/>
        <w:jc w:val="center"/>
        <w:rPr>
          <w:rFonts w:ascii="Arial" w:hAnsi="Arial" w:cs="Arial"/>
          <w:b/>
          <w:sz w:val="16"/>
          <w:szCs w:val="16"/>
        </w:rPr>
      </w:pPr>
      <w:r w:rsidRPr="002B4DE4">
        <w:rPr>
          <w:rFonts w:ascii="Arial" w:hAnsi="Arial" w:cs="Arial"/>
          <w:b/>
          <w:sz w:val="16"/>
          <w:szCs w:val="16"/>
        </w:rPr>
        <w:t>Журнал</w:t>
      </w:r>
    </w:p>
    <w:p w:rsidR="00585895" w:rsidRDefault="00585895" w:rsidP="00585895">
      <w:pPr>
        <w:ind w:firstLine="709"/>
        <w:jc w:val="center"/>
        <w:rPr>
          <w:rFonts w:ascii="Arial" w:hAnsi="Arial" w:cs="Arial"/>
          <w:b/>
          <w:sz w:val="16"/>
          <w:szCs w:val="16"/>
        </w:rPr>
      </w:pPr>
      <w:r w:rsidRPr="002B4DE4">
        <w:rPr>
          <w:rFonts w:ascii="Arial" w:hAnsi="Arial" w:cs="Arial"/>
          <w:b/>
          <w:sz w:val="16"/>
          <w:szCs w:val="16"/>
        </w:rPr>
        <w:t>учета выдачи направлений</w:t>
      </w:r>
      <w:r>
        <w:rPr>
          <w:rFonts w:ascii="Arial" w:hAnsi="Arial" w:cs="Arial"/>
          <w:b/>
          <w:sz w:val="16"/>
          <w:szCs w:val="16"/>
        </w:rPr>
        <w:t xml:space="preserve"> </w:t>
      </w:r>
      <w:r w:rsidRPr="002B4DE4">
        <w:rPr>
          <w:rFonts w:ascii="Arial" w:hAnsi="Arial" w:cs="Arial"/>
          <w:b/>
          <w:sz w:val="16"/>
          <w:szCs w:val="16"/>
        </w:rPr>
        <w:t xml:space="preserve">на перевод из одного дошкольного образовательного </w:t>
      </w:r>
      <w:r>
        <w:rPr>
          <w:rFonts w:ascii="Arial" w:hAnsi="Arial" w:cs="Arial"/>
          <w:b/>
          <w:sz w:val="16"/>
          <w:szCs w:val="16"/>
        </w:rPr>
        <w:t xml:space="preserve"> </w:t>
      </w:r>
      <w:r w:rsidRPr="002B4DE4">
        <w:rPr>
          <w:rFonts w:ascii="Arial" w:hAnsi="Arial" w:cs="Arial"/>
          <w:b/>
          <w:sz w:val="16"/>
          <w:szCs w:val="16"/>
        </w:rPr>
        <w:t xml:space="preserve">учреждения </w:t>
      </w:r>
    </w:p>
    <w:p w:rsidR="00585895" w:rsidRPr="002B4DE4" w:rsidRDefault="00585895" w:rsidP="00585895">
      <w:pPr>
        <w:ind w:firstLine="709"/>
        <w:jc w:val="center"/>
        <w:rPr>
          <w:rFonts w:ascii="Arial" w:hAnsi="Arial" w:cs="Arial"/>
          <w:b/>
          <w:sz w:val="16"/>
          <w:szCs w:val="16"/>
        </w:rPr>
      </w:pPr>
      <w:r w:rsidRPr="002B4DE4">
        <w:rPr>
          <w:rFonts w:ascii="Arial" w:hAnsi="Arial" w:cs="Arial"/>
          <w:b/>
          <w:sz w:val="16"/>
          <w:szCs w:val="16"/>
        </w:rPr>
        <w:t>Валдайского муниципального района в другое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312"/>
        <w:gridCol w:w="1000"/>
        <w:gridCol w:w="1276"/>
        <w:gridCol w:w="1843"/>
        <w:gridCol w:w="1559"/>
        <w:gridCol w:w="2126"/>
        <w:gridCol w:w="1843"/>
      </w:tblGrid>
      <w:tr w:rsidR="00585895" w:rsidRPr="00585895" w:rsidTr="00585895">
        <w:tc>
          <w:tcPr>
            <w:tcW w:w="0" w:type="auto"/>
            <w:shd w:val="clear" w:color="auto" w:fill="auto"/>
          </w:tcPr>
          <w:p w:rsidR="00585895" w:rsidRPr="00585895" w:rsidRDefault="00585895" w:rsidP="00585895">
            <w:pPr>
              <w:jc w:val="center"/>
              <w:rPr>
                <w:rFonts w:ascii="Arial" w:hAnsi="Arial" w:cs="Arial"/>
                <w:b/>
                <w:sz w:val="12"/>
                <w:szCs w:val="12"/>
              </w:rPr>
            </w:pPr>
            <w:r w:rsidRPr="00585895">
              <w:rPr>
                <w:rFonts w:ascii="Arial" w:hAnsi="Arial" w:cs="Arial"/>
                <w:b/>
                <w:sz w:val="12"/>
                <w:szCs w:val="12"/>
              </w:rPr>
              <w:t>№</w:t>
            </w:r>
          </w:p>
          <w:p w:rsidR="00585895" w:rsidRPr="00585895" w:rsidRDefault="00585895" w:rsidP="00585895">
            <w:pPr>
              <w:ind w:right="-83"/>
              <w:jc w:val="center"/>
              <w:rPr>
                <w:rFonts w:ascii="Arial" w:hAnsi="Arial" w:cs="Arial"/>
                <w:b/>
                <w:sz w:val="12"/>
                <w:szCs w:val="12"/>
              </w:rPr>
            </w:pPr>
            <w:r w:rsidRPr="00585895">
              <w:rPr>
                <w:rFonts w:ascii="Arial" w:hAnsi="Arial" w:cs="Arial"/>
                <w:b/>
                <w:sz w:val="12"/>
                <w:szCs w:val="12"/>
              </w:rPr>
              <w:t>п/п</w:t>
            </w:r>
          </w:p>
        </w:tc>
        <w:tc>
          <w:tcPr>
            <w:tcW w:w="1312" w:type="dxa"/>
            <w:shd w:val="clear" w:color="auto" w:fill="auto"/>
          </w:tcPr>
          <w:p w:rsidR="00585895" w:rsidRPr="00585895" w:rsidRDefault="00585895" w:rsidP="00585895">
            <w:pPr>
              <w:jc w:val="center"/>
              <w:rPr>
                <w:rFonts w:ascii="Arial" w:hAnsi="Arial" w:cs="Arial"/>
                <w:b/>
                <w:sz w:val="12"/>
                <w:szCs w:val="12"/>
              </w:rPr>
            </w:pPr>
            <w:r w:rsidRPr="00585895">
              <w:rPr>
                <w:rFonts w:ascii="Arial" w:hAnsi="Arial" w:cs="Arial"/>
                <w:b/>
                <w:sz w:val="12"/>
                <w:szCs w:val="12"/>
              </w:rPr>
              <w:t xml:space="preserve">Рег. № </w:t>
            </w:r>
            <w:r w:rsidRPr="00585895">
              <w:rPr>
                <w:rFonts w:ascii="Arial" w:hAnsi="Arial" w:cs="Arial"/>
                <w:b/>
                <w:sz w:val="12"/>
                <w:szCs w:val="12"/>
              </w:rPr>
              <w:br/>
              <w:t>направл</w:t>
            </w:r>
            <w:r w:rsidRPr="00585895">
              <w:rPr>
                <w:rFonts w:ascii="Arial" w:hAnsi="Arial" w:cs="Arial"/>
                <w:b/>
                <w:sz w:val="12"/>
                <w:szCs w:val="12"/>
              </w:rPr>
              <w:t>е</w:t>
            </w:r>
            <w:r w:rsidRPr="00585895">
              <w:rPr>
                <w:rFonts w:ascii="Arial" w:hAnsi="Arial" w:cs="Arial"/>
                <w:b/>
                <w:sz w:val="12"/>
                <w:szCs w:val="12"/>
              </w:rPr>
              <w:t>ния</w:t>
            </w:r>
          </w:p>
        </w:tc>
        <w:tc>
          <w:tcPr>
            <w:tcW w:w="1000" w:type="dxa"/>
            <w:shd w:val="clear" w:color="auto" w:fill="auto"/>
          </w:tcPr>
          <w:p w:rsidR="00585895" w:rsidRPr="00585895" w:rsidRDefault="00585895" w:rsidP="00585895">
            <w:pPr>
              <w:jc w:val="center"/>
              <w:rPr>
                <w:rFonts w:ascii="Arial" w:hAnsi="Arial" w:cs="Arial"/>
                <w:b/>
                <w:sz w:val="12"/>
                <w:szCs w:val="12"/>
              </w:rPr>
            </w:pPr>
            <w:r w:rsidRPr="00585895">
              <w:rPr>
                <w:rFonts w:ascii="Arial" w:hAnsi="Arial" w:cs="Arial"/>
                <w:b/>
                <w:sz w:val="12"/>
                <w:szCs w:val="12"/>
              </w:rPr>
              <w:t>Дата в</w:t>
            </w:r>
            <w:r w:rsidRPr="00585895">
              <w:rPr>
                <w:rFonts w:ascii="Arial" w:hAnsi="Arial" w:cs="Arial"/>
                <w:b/>
                <w:sz w:val="12"/>
                <w:szCs w:val="12"/>
              </w:rPr>
              <w:t>ы</w:t>
            </w:r>
            <w:r w:rsidRPr="00585895">
              <w:rPr>
                <w:rFonts w:ascii="Arial" w:hAnsi="Arial" w:cs="Arial"/>
                <w:b/>
                <w:sz w:val="12"/>
                <w:szCs w:val="12"/>
              </w:rPr>
              <w:t>дачи</w:t>
            </w:r>
          </w:p>
        </w:tc>
        <w:tc>
          <w:tcPr>
            <w:tcW w:w="1276" w:type="dxa"/>
            <w:shd w:val="clear" w:color="auto" w:fill="auto"/>
          </w:tcPr>
          <w:p w:rsidR="00585895" w:rsidRPr="00585895" w:rsidRDefault="00585895" w:rsidP="00585895">
            <w:pPr>
              <w:jc w:val="center"/>
              <w:rPr>
                <w:rFonts w:ascii="Arial" w:hAnsi="Arial" w:cs="Arial"/>
                <w:b/>
                <w:sz w:val="12"/>
                <w:szCs w:val="12"/>
              </w:rPr>
            </w:pPr>
            <w:r w:rsidRPr="00585895">
              <w:rPr>
                <w:rFonts w:ascii="Arial" w:hAnsi="Arial" w:cs="Arial"/>
                <w:b/>
                <w:sz w:val="12"/>
                <w:szCs w:val="12"/>
              </w:rPr>
              <w:t>Ф И О р</w:t>
            </w:r>
            <w:r w:rsidRPr="00585895">
              <w:rPr>
                <w:rFonts w:ascii="Arial" w:hAnsi="Arial" w:cs="Arial"/>
                <w:b/>
                <w:sz w:val="12"/>
                <w:szCs w:val="12"/>
              </w:rPr>
              <w:t>е</w:t>
            </w:r>
            <w:r w:rsidRPr="00585895">
              <w:rPr>
                <w:rFonts w:ascii="Arial" w:hAnsi="Arial" w:cs="Arial"/>
                <w:b/>
                <w:sz w:val="12"/>
                <w:szCs w:val="12"/>
              </w:rPr>
              <w:t>бенка</w:t>
            </w:r>
          </w:p>
        </w:tc>
        <w:tc>
          <w:tcPr>
            <w:tcW w:w="1843" w:type="dxa"/>
            <w:shd w:val="clear" w:color="auto" w:fill="auto"/>
          </w:tcPr>
          <w:p w:rsidR="00585895" w:rsidRPr="00585895" w:rsidRDefault="00585895" w:rsidP="00585895">
            <w:pPr>
              <w:jc w:val="center"/>
              <w:rPr>
                <w:rFonts w:ascii="Arial" w:hAnsi="Arial" w:cs="Arial"/>
                <w:b/>
                <w:sz w:val="12"/>
                <w:szCs w:val="12"/>
              </w:rPr>
            </w:pPr>
            <w:r w:rsidRPr="00585895">
              <w:rPr>
                <w:rFonts w:ascii="Arial" w:hAnsi="Arial" w:cs="Arial"/>
                <w:b/>
                <w:sz w:val="12"/>
                <w:szCs w:val="12"/>
              </w:rPr>
              <w:t>Дата рождения р</w:t>
            </w:r>
            <w:r w:rsidRPr="00585895">
              <w:rPr>
                <w:rFonts w:ascii="Arial" w:hAnsi="Arial" w:cs="Arial"/>
                <w:b/>
                <w:sz w:val="12"/>
                <w:szCs w:val="12"/>
              </w:rPr>
              <w:t>е</w:t>
            </w:r>
            <w:r w:rsidRPr="00585895">
              <w:rPr>
                <w:rFonts w:ascii="Arial" w:hAnsi="Arial" w:cs="Arial"/>
                <w:b/>
                <w:sz w:val="12"/>
                <w:szCs w:val="12"/>
              </w:rPr>
              <w:t>бенка</w:t>
            </w:r>
          </w:p>
        </w:tc>
        <w:tc>
          <w:tcPr>
            <w:tcW w:w="1559" w:type="dxa"/>
            <w:shd w:val="clear" w:color="auto" w:fill="auto"/>
          </w:tcPr>
          <w:p w:rsidR="00585895" w:rsidRPr="00585895" w:rsidRDefault="00585895" w:rsidP="00585895">
            <w:pPr>
              <w:jc w:val="center"/>
              <w:rPr>
                <w:rFonts w:ascii="Arial" w:hAnsi="Arial" w:cs="Arial"/>
                <w:b/>
                <w:sz w:val="12"/>
                <w:szCs w:val="12"/>
              </w:rPr>
            </w:pPr>
            <w:r w:rsidRPr="00585895">
              <w:rPr>
                <w:rFonts w:ascii="Arial" w:hAnsi="Arial" w:cs="Arial"/>
                <w:b/>
                <w:sz w:val="12"/>
                <w:szCs w:val="12"/>
              </w:rPr>
              <w:t>Адрес прожи- вания</w:t>
            </w:r>
          </w:p>
        </w:tc>
        <w:tc>
          <w:tcPr>
            <w:tcW w:w="2126" w:type="dxa"/>
            <w:shd w:val="clear" w:color="auto" w:fill="auto"/>
          </w:tcPr>
          <w:p w:rsidR="00585895" w:rsidRPr="00585895" w:rsidRDefault="00585895" w:rsidP="00585895">
            <w:pPr>
              <w:jc w:val="center"/>
              <w:rPr>
                <w:rFonts w:ascii="Arial" w:hAnsi="Arial" w:cs="Arial"/>
                <w:b/>
                <w:sz w:val="12"/>
                <w:szCs w:val="12"/>
              </w:rPr>
            </w:pPr>
            <w:r w:rsidRPr="00585895">
              <w:rPr>
                <w:rFonts w:ascii="Arial" w:hAnsi="Arial" w:cs="Arial"/>
                <w:b/>
                <w:sz w:val="12"/>
                <w:szCs w:val="12"/>
              </w:rPr>
              <w:t>Какое учрежд</w:t>
            </w:r>
            <w:r w:rsidRPr="00585895">
              <w:rPr>
                <w:rFonts w:ascii="Arial" w:hAnsi="Arial" w:cs="Arial"/>
                <w:b/>
                <w:sz w:val="12"/>
                <w:szCs w:val="12"/>
              </w:rPr>
              <w:t>е</w:t>
            </w:r>
            <w:r w:rsidRPr="00585895">
              <w:rPr>
                <w:rFonts w:ascii="Arial" w:hAnsi="Arial" w:cs="Arial"/>
                <w:b/>
                <w:sz w:val="12"/>
                <w:szCs w:val="12"/>
              </w:rPr>
              <w:t>ние посещал</w:t>
            </w:r>
          </w:p>
        </w:tc>
        <w:tc>
          <w:tcPr>
            <w:tcW w:w="1843" w:type="dxa"/>
            <w:shd w:val="clear" w:color="auto" w:fill="auto"/>
          </w:tcPr>
          <w:p w:rsidR="00585895" w:rsidRPr="00585895" w:rsidRDefault="00585895" w:rsidP="00585895">
            <w:pPr>
              <w:jc w:val="center"/>
              <w:rPr>
                <w:rFonts w:ascii="Arial" w:hAnsi="Arial" w:cs="Arial"/>
                <w:b/>
                <w:sz w:val="12"/>
                <w:szCs w:val="12"/>
              </w:rPr>
            </w:pPr>
            <w:r w:rsidRPr="00585895">
              <w:rPr>
                <w:rFonts w:ascii="Arial" w:hAnsi="Arial" w:cs="Arial"/>
                <w:b/>
                <w:sz w:val="12"/>
                <w:szCs w:val="12"/>
              </w:rPr>
              <w:t>В какое учреждение н</w:t>
            </w:r>
            <w:r w:rsidRPr="00585895">
              <w:rPr>
                <w:rFonts w:ascii="Arial" w:hAnsi="Arial" w:cs="Arial"/>
                <w:b/>
                <w:sz w:val="12"/>
                <w:szCs w:val="12"/>
              </w:rPr>
              <w:t>а</w:t>
            </w:r>
            <w:r w:rsidRPr="00585895">
              <w:rPr>
                <w:rFonts w:ascii="Arial" w:hAnsi="Arial" w:cs="Arial"/>
                <w:b/>
                <w:sz w:val="12"/>
                <w:szCs w:val="12"/>
              </w:rPr>
              <w:t>правлен</w:t>
            </w:r>
          </w:p>
        </w:tc>
      </w:tr>
      <w:tr w:rsidR="00585895" w:rsidRPr="00585895" w:rsidTr="00585895">
        <w:tc>
          <w:tcPr>
            <w:tcW w:w="0" w:type="auto"/>
            <w:shd w:val="clear" w:color="auto" w:fill="auto"/>
          </w:tcPr>
          <w:p w:rsidR="00585895" w:rsidRPr="00585895" w:rsidRDefault="00585895" w:rsidP="00585895">
            <w:pPr>
              <w:rPr>
                <w:rFonts w:ascii="Arial" w:hAnsi="Arial" w:cs="Arial"/>
                <w:b/>
                <w:sz w:val="12"/>
                <w:szCs w:val="12"/>
              </w:rPr>
            </w:pPr>
          </w:p>
        </w:tc>
        <w:tc>
          <w:tcPr>
            <w:tcW w:w="1312" w:type="dxa"/>
            <w:shd w:val="clear" w:color="auto" w:fill="auto"/>
          </w:tcPr>
          <w:p w:rsidR="00585895" w:rsidRPr="00585895" w:rsidRDefault="00585895" w:rsidP="00585895">
            <w:pPr>
              <w:rPr>
                <w:rFonts w:ascii="Arial" w:hAnsi="Arial" w:cs="Arial"/>
                <w:b/>
                <w:sz w:val="12"/>
                <w:szCs w:val="12"/>
              </w:rPr>
            </w:pPr>
          </w:p>
        </w:tc>
        <w:tc>
          <w:tcPr>
            <w:tcW w:w="1000" w:type="dxa"/>
            <w:shd w:val="clear" w:color="auto" w:fill="auto"/>
          </w:tcPr>
          <w:p w:rsidR="00585895" w:rsidRPr="00585895" w:rsidRDefault="00585895" w:rsidP="00585895">
            <w:pPr>
              <w:rPr>
                <w:rFonts w:ascii="Arial" w:hAnsi="Arial" w:cs="Arial"/>
                <w:b/>
                <w:sz w:val="12"/>
                <w:szCs w:val="12"/>
              </w:rPr>
            </w:pPr>
          </w:p>
        </w:tc>
        <w:tc>
          <w:tcPr>
            <w:tcW w:w="1276" w:type="dxa"/>
            <w:shd w:val="clear" w:color="auto" w:fill="auto"/>
          </w:tcPr>
          <w:p w:rsidR="00585895" w:rsidRPr="00585895" w:rsidRDefault="00585895" w:rsidP="00585895">
            <w:pPr>
              <w:rPr>
                <w:rFonts w:ascii="Arial" w:hAnsi="Arial" w:cs="Arial"/>
                <w:b/>
                <w:sz w:val="12"/>
                <w:szCs w:val="12"/>
              </w:rPr>
            </w:pPr>
          </w:p>
        </w:tc>
        <w:tc>
          <w:tcPr>
            <w:tcW w:w="1843" w:type="dxa"/>
            <w:shd w:val="clear" w:color="auto" w:fill="auto"/>
          </w:tcPr>
          <w:p w:rsidR="00585895" w:rsidRPr="00585895" w:rsidRDefault="00585895" w:rsidP="00585895">
            <w:pPr>
              <w:rPr>
                <w:rFonts w:ascii="Arial" w:hAnsi="Arial" w:cs="Arial"/>
                <w:b/>
                <w:sz w:val="12"/>
                <w:szCs w:val="12"/>
              </w:rPr>
            </w:pPr>
          </w:p>
        </w:tc>
        <w:tc>
          <w:tcPr>
            <w:tcW w:w="1559" w:type="dxa"/>
            <w:shd w:val="clear" w:color="auto" w:fill="auto"/>
          </w:tcPr>
          <w:p w:rsidR="00585895" w:rsidRPr="00585895" w:rsidRDefault="00585895" w:rsidP="00585895">
            <w:pPr>
              <w:rPr>
                <w:rFonts w:ascii="Arial" w:hAnsi="Arial" w:cs="Arial"/>
                <w:b/>
                <w:sz w:val="12"/>
                <w:szCs w:val="12"/>
              </w:rPr>
            </w:pPr>
          </w:p>
        </w:tc>
        <w:tc>
          <w:tcPr>
            <w:tcW w:w="2126" w:type="dxa"/>
            <w:shd w:val="clear" w:color="auto" w:fill="auto"/>
          </w:tcPr>
          <w:p w:rsidR="00585895" w:rsidRPr="00585895" w:rsidRDefault="00585895" w:rsidP="00585895">
            <w:pPr>
              <w:rPr>
                <w:rFonts w:ascii="Arial" w:hAnsi="Arial" w:cs="Arial"/>
                <w:b/>
                <w:sz w:val="12"/>
                <w:szCs w:val="12"/>
              </w:rPr>
            </w:pPr>
          </w:p>
        </w:tc>
        <w:tc>
          <w:tcPr>
            <w:tcW w:w="1843" w:type="dxa"/>
            <w:shd w:val="clear" w:color="auto" w:fill="auto"/>
          </w:tcPr>
          <w:p w:rsidR="00585895" w:rsidRPr="00585895" w:rsidRDefault="00585895" w:rsidP="00585895">
            <w:pPr>
              <w:rPr>
                <w:rFonts w:ascii="Arial" w:hAnsi="Arial" w:cs="Arial"/>
                <w:b/>
                <w:sz w:val="12"/>
                <w:szCs w:val="12"/>
              </w:rPr>
            </w:pPr>
          </w:p>
        </w:tc>
      </w:tr>
    </w:tbl>
    <w:p w:rsidR="003778D5" w:rsidRDefault="003778D5" w:rsidP="00FF7F29">
      <w:pPr>
        <w:shd w:val="clear" w:color="auto" w:fill="FFFFFF"/>
        <w:suppressAutoHyphens/>
        <w:spacing w:line="240" w:lineRule="exact"/>
        <w:jc w:val="center"/>
        <w:rPr>
          <w:rFonts w:ascii="Arial" w:hAnsi="Arial" w:cs="Arial"/>
          <w:b/>
          <w:sz w:val="16"/>
          <w:szCs w:val="16"/>
        </w:rPr>
      </w:pPr>
    </w:p>
    <w:p w:rsidR="00585895" w:rsidRPr="002B4DE4" w:rsidRDefault="00585895" w:rsidP="00585895">
      <w:pPr>
        <w:ind w:left="4111"/>
        <w:jc w:val="center"/>
        <w:rPr>
          <w:rFonts w:ascii="Arial" w:hAnsi="Arial" w:cs="Arial"/>
          <w:b/>
          <w:sz w:val="16"/>
          <w:szCs w:val="16"/>
        </w:rPr>
      </w:pPr>
      <w:r w:rsidRPr="002B4DE4">
        <w:rPr>
          <w:rFonts w:ascii="Arial" w:hAnsi="Arial" w:cs="Arial"/>
          <w:sz w:val="16"/>
          <w:szCs w:val="16"/>
        </w:rPr>
        <w:t xml:space="preserve">Приложение </w:t>
      </w:r>
      <w:r>
        <w:rPr>
          <w:rFonts w:ascii="Arial" w:hAnsi="Arial" w:cs="Arial"/>
          <w:sz w:val="16"/>
          <w:szCs w:val="16"/>
        </w:rPr>
        <w:t>7</w:t>
      </w:r>
    </w:p>
    <w:p w:rsidR="00585895" w:rsidRPr="002B4DE4" w:rsidRDefault="00585895" w:rsidP="00585895">
      <w:pPr>
        <w:ind w:left="4111"/>
        <w:jc w:val="center"/>
        <w:rPr>
          <w:rFonts w:ascii="Arial" w:hAnsi="Arial" w:cs="Arial"/>
          <w:sz w:val="16"/>
          <w:szCs w:val="16"/>
        </w:rPr>
      </w:pPr>
      <w:r w:rsidRPr="002B4DE4">
        <w:rPr>
          <w:rFonts w:ascii="Arial" w:hAnsi="Arial" w:cs="Arial"/>
          <w:sz w:val="16"/>
          <w:szCs w:val="16"/>
        </w:rPr>
        <w:t>к Порядку учёта д</w:t>
      </w:r>
      <w:r w:rsidRPr="002B4DE4">
        <w:rPr>
          <w:rFonts w:ascii="Arial" w:hAnsi="Arial" w:cs="Arial"/>
          <w:sz w:val="16"/>
          <w:szCs w:val="16"/>
        </w:rPr>
        <w:t>е</w:t>
      </w:r>
      <w:r w:rsidRPr="002B4DE4">
        <w:rPr>
          <w:rFonts w:ascii="Arial" w:hAnsi="Arial" w:cs="Arial"/>
          <w:sz w:val="16"/>
          <w:szCs w:val="16"/>
        </w:rPr>
        <w:t>тей, нуждающихся в</w:t>
      </w:r>
    </w:p>
    <w:p w:rsidR="00585895" w:rsidRPr="002B4DE4" w:rsidRDefault="00585895" w:rsidP="00585895">
      <w:pPr>
        <w:ind w:left="4111"/>
        <w:jc w:val="center"/>
        <w:rPr>
          <w:rFonts w:ascii="Arial" w:hAnsi="Arial" w:cs="Arial"/>
          <w:sz w:val="16"/>
          <w:szCs w:val="16"/>
        </w:rPr>
      </w:pPr>
      <w:r w:rsidRPr="002B4DE4">
        <w:rPr>
          <w:rFonts w:ascii="Arial" w:hAnsi="Arial" w:cs="Arial"/>
          <w:sz w:val="16"/>
          <w:szCs w:val="16"/>
        </w:rPr>
        <w:t>предоставлении места в общеобразовател</w:t>
      </w:r>
      <w:r w:rsidRPr="002B4DE4">
        <w:rPr>
          <w:rFonts w:ascii="Arial" w:hAnsi="Arial" w:cs="Arial"/>
          <w:sz w:val="16"/>
          <w:szCs w:val="16"/>
        </w:rPr>
        <w:t>ь</w:t>
      </w:r>
      <w:r w:rsidRPr="002B4DE4">
        <w:rPr>
          <w:rFonts w:ascii="Arial" w:hAnsi="Arial" w:cs="Arial"/>
          <w:sz w:val="16"/>
          <w:szCs w:val="16"/>
        </w:rPr>
        <w:t>ном</w:t>
      </w:r>
    </w:p>
    <w:p w:rsidR="00585895" w:rsidRDefault="00585895" w:rsidP="00585895">
      <w:pPr>
        <w:ind w:left="4111"/>
        <w:jc w:val="center"/>
        <w:rPr>
          <w:rFonts w:ascii="Arial" w:hAnsi="Arial" w:cs="Arial"/>
          <w:sz w:val="16"/>
          <w:szCs w:val="16"/>
        </w:rPr>
      </w:pPr>
      <w:r w:rsidRPr="002B4DE4">
        <w:rPr>
          <w:rFonts w:ascii="Arial" w:hAnsi="Arial" w:cs="Arial"/>
          <w:sz w:val="16"/>
          <w:szCs w:val="16"/>
        </w:rPr>
        <w:t xml:space="preserve">учреждении, реализующем основную общеобразовательную </w:t>
      </w:r>
    </w:p>
    <w:p w:rsidR="00585895" w:rsidRDefault="00585895" w:rsidP="00585895">
      <w:pPr>
        <w:ind w:left="4111"/>
        <w:jc w:val="center"/>
        <w:rPr>
          <w:rFonts w:ascii="Arial" w:hAnsi="Arial" w:cs="Arial"/>
          <w:bCs/>
          <w:sz w:val="16"/>
          <w:szCs w:val="16"/>
        </w:rPr>
      </w:pPr>
      <w:r w:rsidRPr="002B4DE4">
        <w:rPr>
          <w:rFonts w:ascii="Arial" w:hAnsi="Arial" w:cs="Arial"/>
          <w:sz w:val="16"/>
          <w:szCs w:val="16"/>
        </w:rPr>
        <w:t>программу – образовательную программу дошкольного образования,</w:t>
      </w:r>
      <w:r w:rsidRPr="002B4DE4">
        <w:rPr>
          <w:rFonts w:ascii="Arial" w:hAnsi="Arial" w:cs="Arial"/>
          <w:bCs/>
          <w:sz w:val="16"/>
          <w:szCs w:val="16"/>
        </w:rPr>
        <w:t xml:space="preserve"> </w:t>
      </w:r>
    </w:p>
    <w:p w:rsidR="00585895" w:rsidRDefault="00585895" w:rsidP="00585895">
      <w:pPr>
        <w:ind w:left="4111"/>
        <w:jc w:val="center"/>
        <w:rPr>
          <w:rFonts w:ascii="Arial" w:hAnsi="Arial" w:cs="Arial"/>
          <w:bCs/>
          <w:sz w:val="16"/>
          <w:szCs w:val="16"/>
        </w:rPr>
      </w:pPr>
      <w:r w:rsidRPr="002B4DE4">
        <w:rPr>
          <w:rFonts w:ascii="Arial" w:hAnsi="Arial" w:cs="Arial"/>
          <w:bCs/>
          <w:sz w:val="16"/>
          <w:szCs w:val="16"/>
        </w:rPr>
        <w:t xml:space="preserve">и </w:t>
      </w:r>
      <w:r w:rsidRPr="002B4DE4">
        <w:rPr>
          <w:rFonts w:ascii="Arial" w:hAnsi="Arial" w:cs="Arial"/>
          <w:sz w:val="16"/>
          <w:szCs w:val="16"/>
        </w:rPr>
        <w:t xml:space="preserve">комплектования дошкольных отделений </w:t>
      </w:r>
      <w:r w:rsidRPr="002B4DE4">
        <w:rPr>
          <w:rFonts w:ascii="Arial" w:hAnsi="Arial" w:cs="Arial"/>
          <w:bCs/>
          <w:sz w:val="16"/>
          <w:szCs w:val="16"/>
        </w:rPr>
        <w:t xml:space="preserve">общеобразовательных учреждений, </w:t>
      </w:r>
    </w:p>
    <w:p w:rsidR="00585895" w:rsidRPr="002B4DE4" w:rsidRDefault="00585895" w:rsidP="00585895">
      <w:pPr>
        <w:ind w:left="4111"/>
        <w:jc w:val="center"/>
        <w:rPr>
          <w:rFonts w:ascii="Arial" w:hAnsi="Arial" w:cs="Arial"/>
          <w:bCs/>
          <w:sz w:val="16"/>
          <w:szCs w:val="16"/>
        </w:rPr>
      </w:pPr>
      <w:r w:rsidRPr="002B4DE4">
        <w:rPr>
          <w:rFonts w:ascii="Arial" w:hAnsi="Arial" w:cs="Arial"/>
          <w:bCs/>
          <w:sz w:val="16"/>
          <w:szCs w:val="16"/>
        </w:rPr>
        <w:t>подведомственных комитету образ</w:t>
      </w:r>
      <w:r w:rsidRPr="002B4DE4">
        <w:rPr>
          <w:rFonts w:ascii="Arial" w:hAnsi="Arial" w:cs="Arial"/>
          <w:bCs/>
          <w:sz w:val="16"/>
          <w:szCs w:val="16"/>
        </w:rPr>
        <w:t>о</w:t>
      </w:r>
      <w:r w:rsidRPr="002B4DE4">
        <w:rPr>
          <w:rFonts w:ascii="Arial" w:hAnsi="Arial" w:cs="Arial"/>
          <w:bCs/>
          <w:sz w:val="16"/>
          <w:szCs w:val="16"/>
        </w:rPr>
        <w:t xml:space="preserve">вания Администрации Валдайского </w:t>
      </w:r>
    </w:p>
    <w:p w:rsidR="00585895" w:rsidRPr="002B4DE4" w:rsidRDefault="00585895" w:rsidP="00585895">
      <w:pPr>
        <w:ind w:left="4111"/>
        <w:jc w:val="center"/>
        <w:rPr>
          <w:rFonts w:ascii="Arial" w:hAnsi="Arial" w:cs="Arial"/>
          <w:bCs/>
          <w:sz w:val="16"/>
          <w:szCs w:val="16"/>
        </w:rPr>
      </w:pPr>
      <w:r w:rsidRPr="002B4DE4">
        <w:rPr>
          <w:rFonts w:ascii="Arial" w:hAnsi="Arial" w:cs="Arial"/>
          <w:bCs/>
          <w:sz w:val="16"/>
          <w:szCs w:val="16"/>
        </w:rPr>
        <w:t>муниципал</w:t>
      </w:r>
      <w:r w:rsidRPr="002B4DE4">
        <w:rPr>
          <w:rFonts w:ascii="Arial" w:hAnsi="Arial" w:cs="Arial"/>
          <w:bCs/>
          <w:sz w:val="16"/>
          <w:szCs w:val="16"/>
        </w:rPr>
        <w:t>ь</w:t>
      </w:r>
      <w:r w:rsidRPr="002B4DE4">
        <w:rPr>
          <w:rFonts w:ascii="Arial" w:hAnsi="Arial" w:cs="Arial"/>
          <w:bCs/>
          <w:sz w:val="16"/>
          <w:szCs w:val="16"/>
        </w:rPr>
        <w:t>ного района</w:t>
      </w:r>
    </w:p>
    <w:p w:rsidR="00585895" w:rsidRDefault="00585895" w:rsidP="00FF7F29">
      <w:pPr>
        <w:shd w:val="clear" w:color="auto" w:fill="FFFFFF"/>
        <w:suppressAutoHyphens/>
        <w:spacing w:line="240" w:lineRule="exact"/>
        <w:jc w:val="center"/>
        <w:rPr>
          <w:rFonts w:ascii="Arial" w:hAnsi="Arial" w:cs="Arial"/>
          <w:b/>
          <w:sz w:val="16"/>
          <w:szCs w:val="16"/>
        </w:rPr>
      </w:pPr>
    </w:p>
    <w:p w:rsidR="00585895" w:rsidRPr="002B4DE4" w:rsidRDefault="00585895" w:rsidP="00585895">
      <w:pPr>
        <w:jc w:val="center"/>
        <w:rPr>
          <w:rFonts w:ascii="Arial" w:hAnsi="Arial" w:cs="Arial"/>
          <w:b/>
          <w:sz w:val="16"/>
          <w:szCs w:val="16"/>
        </w:rPr>
      </w:pPr>
      <w:r w:rsidRPr="002B4DE4">
        <w:rPr>
          <w:rFonts w:ascii="Arial" w:hAnsi="Arial" w:cs="Arial"/>
          <w:b/>
          <w:sz w:val="16"/>
          <w:szCs w:val="16"/>
        </w:rPr>
        <w:t>Книга</w:t>
      </w:r>
    </w:p>
    <w:p w:rsidR="00585895" w:rsidRPr="002B4DE4" w:rsidRDefault="00585895" w:rsidP="00585895">
      <w:pPr>
        <w:jc w:val="center"/>
        <w:rPr>
          <w:rFonts w:ascii="Arial" w:hAnsi="Arial" w:cs="Arial"/>
          <w:b/>
          <w:sz w:val="16"/>
          <w:szCs w:val="16"/>
        </w:rPr>
      </w:pPr>
      <w:r w:rsidRPr="002B4DE4">
        <w:rPr>
          <w:rFonts w:ascii="Arial" w:hAnsi="Arial" w:cs="Arial"/>
          <w:b/>
          <w:sz w:val="16"/>
          <w:szCs w:val="16"/>
        </w:rPr>
        <w:t>учёта движения детей</w:t>
      </w:r>
    </w:p>
    <w:tbl>
      <w:tblPr>
        <w:tblW w:w="0" w:type="auto"/>
        <w:tblInd w:w="250" w:type="dxa"/>
        <w:tblLayout w:type="fixed"/>
        <w:tblLook w:val="0000" w:firstRow="0" w:lastRow="0" w:firstColumn="0" w:lastColumn="0" w:noHBand="0" w:noVBand="0"/>
      </w:tblPr>
      <w:tblGrid>
        <w:gridCol w:w="709"/>
        <w:gridCol w:w="992"/>
        <w:gridCol w:w="959"/>
        <w:gridCol w:w="884"/>
        <w:gridCol w:w="992"/>
        <w:gridCol w:w="1101"/>
        <w:gridCol w:w="1453"/>
        <w:gridCol w:w="2126"/>
        <w:gridCol w:w="1843"/>
      </w:tblGrid>
      <w:tr w:rsidR="00585895" w:rsidRPr="00FD09BD" w:rsidTr="00FD09BD">
        <w:tc>
          <w:tcPr>
            <w:tcW w:w="709"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jc w:val="center"/>
              <w:rPr>
                <w:rFonts w:ascii="Arial" w:hAnsi="Arial" w:cs="Arial"/>
                <w:b/>
                <w:sz w:val="12"/>
                <w:szCs w:val="12"/>
              </w:rPr>
            </w:pPr>
            <w:r w:rsidRPr="00FD09BD">
              <w:rPr>
                <w:rFonts w:ascii="Arial" w:hAnsi="Arial" w:cs="Arial"/>
                <w:b/>
                <w:sz w:val="12"/>
                <w:szCs w:val="12"/>
              </w:rPr>
              <w:t>№ п/п</w:t>
            </w:r>
          </w:p>
        </w:tc>
        <w:tc>
          <w:tcPr>
            <w:tcW w:w="992"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jc w:val="center"/>
              <w:rPr>
                <w:rFonts w:ascii="Arial" w:hAnsi="Arial" w:cs="Arial"/>
                <w:b/>
                <w:sz w:val="12"/>
                <w:szCs w:val="12"/>
              </w:rPr>
            </w:pPr>
            <w:r w:rsidRPr="00FD09BD">
              <w:rPr>
                <w:rFonts w:ascii="Arial" w:hAnsi="Arial" w:cs="Arial"/>
                <w:b/>
                <w:sz w:val="12"/>
                <w:szCs w:val="12"/>
              </w:rPr>
              <w:t>Ф.И.О. р</w:t>
            </w:r>
            <w:r w:rsidRPr="00FD09BD">
              <w:rPr>
                <w:rFonts w:ascii="Arial" w:hAnsi="Arial" w:cs="Arial"/>
                <w:b/>
                <w:sz w:val="12"/>
                <w:szCs w:val="12"/>
              </w:rPr>
              <w:t>е</w:t>
            </w:r>
            <w:r w:rsidRPr="00FD09BD">
              <w:rPr>
                <w:rFonts w:ascii="Arial" w:hAnsi="Arial" w:cs="Arial"/>
                <w:b/>
                <w:sz w:val="12"/>
                <w:szCs w:val="12"/>
              </w:rPr>
              <w:t>бёнка</w:t>
            </w:r>
          </w:p>
        </w:tc>
        <w:tc>
          <w:tcPr>
            <w:tcW w:w="959"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jc w:val="center"/>
              <w:rPr>
                <w:rFonts w:ascii="Arial" w:hAnsi="Arial" w:cs="Arial"/>
                <w:b/>
                <w:sz w:val="12"/>
                <w:szCs w:val="12"/>
              </w:rPr>
            </w:pPr>
            <w:r w:rsidRPr="00FD09BD">
              <w:rPr>
                <w:rFonts w:ascii="Arial" w:hAnsi="Arial" w:cs="Arial"/>
                <w:b/>
                <w:sz w:val="12"/>
                <w:szCs w:val="12"/>
              </w:rPr>
              <w:t>Дата ро</w:t>
            </w:r>
            <w:r w:rsidRPr="00FD09BD">
              <w:rPr>
                <w:rFonts w:ascii="Arial" w:hAnsi="Arial" w:cs="Arial"/>
                <w:b/>
                <w:sz w:val="12"/>
                <w:szCs w:val="12"/>
              </w:rPr>
              <w:t>ж</w:t>
            </w:r>
            <w:r w:rsidRPr="00FD09BD">
              <w:rPr>
                <w:rFonts w:ascii="Arial" w:hAnsi="Arial" w:cs="Arial"/>
                <w:b/>
                <w:sz w:val="12"/>
                <w:szCs w:val="12"/>
              </w:rPr>
              <w:t>дения</w:t>
            </w:r>
          </w:p>
        </w:tc>
        <w:tc>
          <w:tcPr>
            <w:tcW w:w="884"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jc w:val="center"/>
              <w:rPr>
                <w:rFonts w:ascii="Arial" w:hAnsi="Arial" w:cs="Arial"/>
                <w:b/>
                <w:sz w:val="12"/>
                <w:szCs w:val="12"/>
              </w:rPr>
            </w:pPr>
            <w:r w:rsidRPr="00FD09BD">
              <w:rPr>
                <w:rFonts w:ascii="Arial" w:hAnsi="Arial" w:cs="Arial"/>
                <w:b/>
                <w:sz w:val="12"/>
                <w:szCs w:val="12"/>
              </w:rPr>
              <w:t>Дома</w:t>
            </w:r>
            <w:r w:rsidRPr="00FD09BD">
              <w:rPr>
                <w:rFonts w:ascii="Arial" w:hAnsi="Arial" w:cs="Arial"/>
                <w:b/>
                <w:sz w:val="12"/>
                <w:szCs w:val="12"/>
              </w:rPr>
              <w:t>ш</w:t>
            </w:r>
            <w:r w:rsidRPr="00FD09BD">
              <w:rPr>
                <w:rFonts w:ascii="Arial" w:hAnsi="Arial" w:cs="Arial"/>
                <w:b/>
                <w:sz w:val="12"/>
                <w:szCs w:val="12"/>
              </w:rPr>
              <w:t>ний адрес, тел</w:t>
            </w:r>
            <w:r w:rsidRPr="00FD09BD">
              <w:rPr>
                <w:rFonts w:ascii="Arial" w:hAnsi="Arial" w:cs="Arial"/>
                <w:b/>
                <w:sz w:val="12"/>
                <w:szCs w:val="12"/>
              </w:rPr>
              <w:t>е</w:t>
            </w:r>
            <w:r w:rsidRPr="00FD09BD">
              <w:rPr>
                <w:rFonts w:ascii="Arial" w:hAnsi="Arial" w:cs="Arial"/>
                <w:b/>
                <w:sz w:val="12"/>
                <w:szCs w:val="12"/>
              </w:rPr>
              <w:t>фон</w:t>
            </w:r>
          </w:p>
        </w:tc>
        <w:tc>
          <w:tcPr>
            <w:tcW w:w="992"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jc w:val="center"/>
              <w:rPr>
                <w:rFonts w:ascii="Arial" w:hAnsi="Arial" w:cs="Arial"/>
                <w:b/>
                <w:sz w:val="12"/>
                <w:szCs w:val="12"/>
              </w:rPr>
            </w:pPr>
            <w:r w:rsidRPr="00FD09BD">
              <w:rPr>
                <w:rFonts w:ascii="Arial" w:hAnsi="Arial" w:cs="Arial"/>
                <w:b/>
                <w:sz w:val="12"/>
                <w:szCs w:val="12"/>
              </w:rPr>
              <w:t>Ф.И.О. мат</w:t>
            </w:r>
            <w:r w:rsidRPr="00FD09BD">
              <w:rPr>
                <w:rFonts w:ascii="Arial" w:hAnsi="Arial" w:cs="Arial"/>
                <w:b/>
                <w:sz w:val="12"/>
                <w:szCs w:val="12"/>
              </w:rPr>
              <w:t>е</w:t>
            </w:r>
            <w:r w:rsidRPr="00FD09BD">
              <w:rPr>
                <w:rFonts w:ascii="Arial" w:hAnsi="Arial" w:cs="Arial"/>
                <w:b/>
                <w:sz w:val="12"/>
                <w:szCs w:val="12"/>
              </w:rPr>
              <w:t>ри</w:t>
            </w:r>
          </w:p>
        </w:tc>
        <w:tc>
          <w:tcPr>
            <w:tcW w:w="1101"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jc w:val="center"/>
              <w:rPr>
                <w:rFonts w:ascii="Arial" w:hAnsi="Arial" w:cs="Arial"/>
                <w:b/>
                <w:sz w:val="12"/>
                <w:szCs w:val="12"/>
              </w:rPr>
            </w:pPr>
            <w:r w:rsidRPr="00FD09BD">
              <w:rPr>
                <w:rFonts w:ascii="Arial" w:hAnsi="Arial" w:cs="Arial"/>
                <w:b/>
                <w:sz w:val="12"/>
                <w:szCs w:val="12"/>
              </w:rPr>
              <w:t>Ф.И.О. отца</w:t>
            </w:r>
          </w:p>
        </w:tc>
        <w:tc>
          <w:tcPr>
            <w:tcW w:w="1453"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jc w:val="center"/>
              <w:rPr>
                <w:rFonts w:ascii="Arial" w:hAnsi="Arial" w:cs="Arial"/>
                <w:b/>
                <w:sz w:val="12"/>
                <w:szCs w:val="12"/>
              </w:rPr>
            </w:pPr>
            <w:r w:rsidRPr="00FD09BD">
              <w:rPr>
                <w:rFonts w:ascii="Arial" w:hAnsi="Arial" w:cs="Arial"/>
                <w:b/>
                <w:sz w:val="12"/>
                <w:szCs w:val="12"/>
              </w:rPr>
              <w:t>Откуда прибыл реб</w:t>
            </w:r>
            <w:r w:rsidRPr="00FD09BD">
              <w:rPr>
                <w:rFonts w:ascii="Arial" w:hAnsi="Arial" w:cs="Arial"/>
                <w:b/>
                <w:sz w:val="12"/>
                <w:szCs w:val="12"/>
              </w:rPr>
              <w:t>ё</w:t>
            </w:r>
            <w:r w:rsidRPr="00FD09BD">
              <w:rPr>
                <w:rFonts w:ascii="Arial" w:hAnsi="Arial" w:cs="Arial"/>
                <w:b/>
                <w:sz w:val="12"/>
                <w:szCs w:val="12"/>
              </w:rPr>
              <w:t>нок</w:t>
            </w:r>
          </w:p>
        </w:tc>
        <w:tc>
          <w:tcPr>
            <w:tcW w:w="2126"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jc w:val="center"/>
              <w:rPr>
                <w:rFonts w:ascii="Arial" w:hAnsi="Arial" w:cs="Arial"/>
                <w:b/>
                <w:sz w:val="12"/>
                <w:szCs w:val="12"/>
              </w:rPr>
            </w:pPr>
            <w:r w:rsidRPr="00FD09BD">
              <w:rPr>
                <w:rFonts w:ascii="Arial" w:hAnsi="Arial" w:cs="Arial"/>
                <w:b/>
                <w:sz w:val="12"/>
                <w:szCs w:val="12"/>
              </w:rPr>
              <w:t>Дата, № приказа о зачислении ребёнка в ДО М</w:t>
            </w:r>
            <w:r w:rsidRPr="00FD09BD">
              <w:rPr>
                <w:rFonts w:ascii="Arial" w:hAnsi="Arial" w:cs="Arial"/>
                <w:b/>
                <w:sz w:val="12"/>
                <w:szCs w:val="12"/>
              </w:rPr>
              <w:t>А</w:t>
            </w:r>
            <w:r w:rsidRPr="00FD09BD">
              <w:rPr>
                <w:rFonts w:ascii="Arial" w:hAnsi="Arial" w:cs="Arial"/>
                <w:b/>
                <w:sz w:val="12"/>
                <w:szCs w:val="12"/>
              </w:rPr>
              <w:t>ОУ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5895" w:rsidRPr="00FD09BD" w:rsidRDefault="00585895" w:rsidP="00585895">
            <w:pPr>
              <w:jc w:val="center"/>
              <w:rPr>
                <w:rFonts w:ascii="Arial" w:hAnsi="Arial" w:cs="Arial"/>
                <w:b/>
                <w:sz w:val="12"/>
                <w:szCs w:val="12"/>
              </w:rPr>
            </w:pPr>
            <w:r w:rsidRPr="00FD09BD">
              <w:rPr>
                <w:rFonts w:ascii="Arial" w:hAnsi="Arial" w:cs="Arial"/>
                <w:b/>
                <w:sz w:val="12"/>
                <w:szCs w:val="12"/>
              </w:rPr>
              <w:t>Дата, № приказа о выб</w:t>
            </w:r>
            <w:r w:rsidRPr="00FD09BD">
              <w:rPr>
                <w:rFonts w:ascii="Arial" w:hAnsi="Arial" w:cs="Arial"/>
                <w:b/>
                <w:sz w:val="12"/>
                <w:szCs w:val="12"/>
              </w:rPr>
              <w:t>ы</w:t>
            </w:r>
            <w:r w:rsidRPr="00FD09BD">
              <w:rPr>
                <w:rFonts w:ascii="Arial" w:hAnsi="Arial" w:cs="Arial"/>
                <w:b/>
                <w:sz w:val="12"/>
                <w:szCs w:val="12"/>
              </w:rPr>
              <w:t>тии ребёнка из ДО МАОУ с указанием пр</w:t>
            </w:r>
            <w:r w:rsidRPr="00FD09BD">
              <w:rPr>
                <w:rFonts w:ascii="Arial" w:hAnsi="Arial" w:cs="Arial"/>
                <w:b/>
                <w:sz w:val="12"/>
                <w:szCs w:val="12"/>
              </w:rPr>
              <w:t>и</w:t>
            </w:r>
            <w:r w:rsidRPr="00FD09BD">
              <w:rPr>
                <w:rFonts w:ascii="Arial" w:hAnsi="Arial" w:cs="Arial"/>
                <w:b/>
                <w:sz w:val="12"/>
                <w:szCs w:val="12"/>
              </w:rPr>
              <w:t>чины</w:t>
            </w:r>
          </w:p>
        </w:tc>
      </w:tr>
      <w:tr w:rsidR="00585895" w:rsidRPr="00FD09BD" w:rsidTr="00FD09BD">
        <w:tc>
          <w:tcPr>
            <w:tcW w:w="709"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snapToGrid w:val="0"/>
              <w:jc w:val="center"/>
              <w:rPr>
                <w:rFonts w:ascii="Arial" w:hAnsi="Arial" w:cs="Arial"/>
                <w:b/>
                <w:sz w:val="12"/>
                <w:szCs w:val="12"/>
              </w:rPr>
            </w:pPr>
          </w:p>
        </w:tc>
        <w:tc>
          <w:tcPr>
            <w:tcW w:w="992"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snapToGrid w:val="0"/>
              <w:jc w:val="center"/>
              <w:rPr>
                <w:rFonts w:ascii="Arial" w:hAnsi="Arial" w:cs="Arial"/>
                <w:b/>
                <w:sz w:val="12"/>
                <w:szCs w:val="12"/>
              </w:rPr>
            </w:pPr>
          </w:p>
        </w:tc>
        <w:tc>
          <w:tcPr>
            <w:tcW w:w="959"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snapToGrid w:val="0"/>
              <w:jc w:val="center"/>
              <w:rPr>
                <w:rFonts w:ascii="Arial" w:hAnsi="Arial" w:cs="Arial"/>
                <w:b/>
                <w:sz w:val="12"/>
                <w:szCs w:val="12"/>
              </w:rPr>
            </w:pPr>
          </w:p>
        </w:tc>
        <w:tc>
          <w:tcPr>
            <w:tcW w:w="884"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snapToGrid w:val="0"/>
              <w:jc w:val="center"/>
              <w:rPr>
                <w:rFonts w:ascii="Arial" w:hAnsi="Arial" w:cs="Arial"/>
                <w:b/>
                <w:sz w:val="12"/>
                <w:szCs w:val="12"/>
              </w:rPr>
            </w:pPr>
          </w:p>
        </w:tc>
        <w:tc>
          <w:tcPr>
            <w:tcW w:w="992"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snapToGrid w:val="0"/>
              <w:jc w:val="center"/>
              <w:rPr>
                <w:rFonts w:ascii="Arial" w:hAnsi="Arial" w:cs="Arial"/>
                <w:b/>
                <w:sz w:val="12"/>
                <w:szCs w:val="12"/>
              </w:rPr>
            </w:pPr>
          </w:p>
        </w:tc>
        <w:tc>
          <w:tcPr>
            <w:tcW w:w="1101"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snapToGrid w:val="0"/>
              <w:jc w:val="center"/>
              <w:rPr>
                <w:rFonts w:ascii="Arial" w:hAnsi="Arial" w:cs="Arial"/>
                <w:b/>
                <w:sz w:val="12"/>
                <w:szCs w:val="12"/>
              </w:rPr>
            </w:pPr>
          </w:p>
        </w:tc>
        <w:tc>
          <w:tcPr>
            <w:tcW w:w="1453"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snapToGrid w:val="0"/>
              <w:jc w:val="center"/>
              <w:rPr>
                <w:rFonts w:ascii="Arial" w:hAnsi="Arial" w:cs="Arial"/>
                <w:b/>
                <w:sz w:val="12"/>
                <w:szCs w:val="12"/>
              </w:rPr>
            </w:pPr>
          </w:p>
        </w:tc>
        <w:tc>
          <w:tcPr>
            <w:tcW w:w="2126" w:type="dxa"/>
            <w:tcBorders>
              <w:top w:val="single" w:sz="4" w:space="0" w:color="000000"/>
              <w:left w:val="single" w:sz="4" w:space="0" w:color="000000"/>
              <w:bottom w:val="single" w:sz="4" w:space="0" w:color="000000"/>
            </w:tcBorders>
            <w:shd w:val="clear" w:color="auto" w:fill="auto"/>
          </w:tcPr>
          <w:p w:rsidR="00585895" w:rsidRPr="00FD09BD" w:rsidRDefault="00585895" w:rsidP="00585895">
            <w:pPr>
              <w:snapToGrid w:val="0"/>
              <w:jc w:val="center"/>
              <w:rPr>
                <w:rFonts w:ascii="Arial" w:hAnsi="Arial" w:cs="Arial"/>
                <w:b/>
                <w:sz w:val="12"/>
                <w:szCs w:val="1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5895" w:rsidRPr="00FD09BD" w:rsidRDefault="00585895" w:rsidP="00585895">
            <w:pPr>
              <w:snapToGrid w:val="0"/>
              <w:jc w:val="center"/>
              <w:rPr>
                <w:rFonts w:ascii="Arial" w:hAnsi="Arial" w:cs="Arial"/>
                <w:b/>
                <w:sz w:val="12"/>
                <w:szCs w:val="12"/>
              </w:rPr>
            </w:pPr>
          </w:p>
        </w:tc>
      </w:tr>
    </w:tbl>
    <w:p w:rsidR="00585895" w:rsidRPr="002B4DE4" w:rsidRDefault="00585895" w:rsidP="00585895">
      <w:pPr>
        <w:jc w:val="center"/>
        <w:rPr>
          <w:rFonts w:ascii="Arial" w:hAnsi="Arial" w:cs="Arial"/>
          <w:b/>
          <w:sz w:val="16"/>
          <w:szCs w:val="16"/>
        </w:rPr>
      </w:pPr>
    </w:p>
    <w:p w:rsidR="00FD09BD" w:rsidRPr="002B4DE4" w:rsidRDefault="00FD09BD" w:rsidP="00FD09BD">
      <w:pPr>
        <w:ind w:left="4111"/>
        <w:jc w:val="center"/>
        <w:rPr>
          <w:rFonts w:ascii="Arial" w:hAnsi="Arial" w:cs="Arial"/>
          <w:b/>
          <w:sz w:val="16"/>
          <w:szCs w:val="16"/>
        </w:rPr>
      </w:pPr>
      <w:r w:rsidRPr="002B4DE4">
        <w:rPr>
          <w:rFonts w:ascii="Arial" w:hAnsi="Arial" w:cs="Arial"/>
          <w:sz w:val="16"/>
          <w:szCs w:val="16"/>
        </w:rPr>
        <w:t xml:space="preserve">Приложение </w:t>
      </w:r>
      <w:r>
        <w:rPr>
          <w:rFonts w:ascii="Arial" w:hAnsi="Arial" w:cs="Arial"/>
          <w:sz w:val="16"/>
          <w:szCs w:val="16"/>
        </w:rPr>
        <w:t>8</w:t>
      </w:r>
    </w:p>
    <w:p w:rsidR="00FD09BD" w:rsidRPr="002B4DE4" w:rsidRDefault="00FD09BD" w:rsidP="00FD09BD">
      <w:pPr>
        <w:ind w:left="4111"/>
        <w:jc w:val="center"/>
        <w:rPr>
          <w:rFonts w:ascii="Arial" w:hAnsi="Arial" w:cs="Arial"/>
          <w:sz w:val="16"/>
          <w:szCs w:val="16"/>
        </w:rPr>
      </w:pPr>
      <w:r w:rsidRPr="002B4DE4">
        <w:rPr>
          <w:rFonts w:ascii="Arial" w:hAnsi="Arial" w:cs="Arial"/>
          <w:sz w:val="16"/>
          <w:szCs w:val="16"/>
        </w:rPr>
        <w:t>к Порядку учёта д</w:t>
      </w:r>
      <w:r w:rsidRPr="002B4DE4">
        <w:rPr>
          <w:rFonts w:ascii="Arial" w:hAnsi="Arial" w:cs="Arial"/>
          <w:sz w:val="16"/>
          <w:szCs w:val="16"/>
        </w:rPr>
        <w:t>е</w:t>
      </w:r>
      <w:r w:rsidRPr="002B4DE4">
        <w:rPr>
          <w:rFonts w:ascii="Arial" w:hAnsi="Arial" w:cs="Arial"/>
          <w:sz w:val="16"/>
          <w:szCs w:val="16"/>
        </w:rPr>
        <w:t>тей, нуждающихся в</w:t>
      </w:r>
    </w:p>
    <w:p w:rsidR="00FD09BD" w:rsidRPr="002B4DE4" w:rsidRDefault="00FD09BD" w:rsidP="00FD09BD">
      <w:pPr>
        <w:ind w:left="4111"/>
        <w:jc w:val="center"/>
        <w:rPr>
          <w:rFonts w:ascii="Arial" w:hAnsi="Arial" w:cs="Arial"/>
          <w:sz w:val="16"/>
          <w:szCs w:val="16"/>
        </w:rPr>
      </w:pPr>
      <w:r w:rsidRPr="002B4DE4">
        <w:rPr>
          <w:rFonts w:ascii="Arial" w:hAnsi="Arial" w:cs="Arial"/>
          <w:sz w:val="16"/>
          <w:szCs w:val="16"/>
        </w:rPr>
        <w:t>предоставлении места в общеобразовател</w:t>
      </w:r>
      <w:r w:rsidRPr="002B4DE4">
        <w:rPr>
          <w:rFonts w:ascii="Arial" w:hAnsi="Arial" w:cs="Arial"/>
          <w:sz w:val="16"/>
          <w:szCs w:val="16"/>
        </w:rPr>
        <w:t>ь</w:t>
      </w:r>
      <w:r w:rsidRPr="002B4DE4">
        <w:rPr>
          <w:rFonts w:ascii="Arial" w:hAnsi="Arial" w:cs="Arial"/>
          <w:sz w:val="16"/>
          <w:szCs w:val="16"/>
        </w:rPr>
        <w:t>ном</w:t>
      </w:r>
    </w:p>
    <w:p w:rsidR="00FD09BD" w:rsidRDefault="00FD09BD" w:rsidP="00FD09BD">
      <w:pPr>
        <w:ind w:left="4111"/>
        <w:jc w:val="center"/>
        <w:rPr>
          <w:rFonts w:ascii="Arial" w:hAnsi="Arial" w:cs="Arial"/>
          <w:sz w:val="16"/>
          <w:szCs w:val="16"/>
        </w:rPr>
      </w:pPr>
      <w:r w:rsidRPr="002B4DE4">
        <w:rPr>
          <w:rFonts w:ascii="Arial" w:hAnsi="Arial" w:cs="Arial"/>
          <w:sz w:val="16"/>
          <w:szCs w:val="16"/>
        </w:rPr>
        <w:t xml:space="preserve">учреждении, реализующем основную общеобразовательную </w:t>
      </w:r>
    </w:p>
    <w:p w:rsidR="00FD09BD" w:rsidRDefault="00FD09BD" w:rsidP="00FD09BD">
      <w:pPr>
        <w:ind w:left="4111"/>
        <w:jc w:val="center"/>
        <w:rPr>
          <w:rFonts w:ascii="Arial" w:hAnsi="Arial" w:cs="Arial"/>
          <w:bCs/>
          <w:sz w:val="16"/>
          <w:szCs w:val="16"/>
        </w:rPr>
      </w:pPr>
      <w:r w:rsidRPr="002B4DE4">
        <w:rPr>
          <w:rFonts w:ascii="Arial" w:hAnsi="Arial" w:cs="Arial"/>
          <w:sz w:val="16"/>
          <w:szCs w:val="16"/>
        </w:rPr>
        <w:t>программу – образовательную программу дошкольного образования,</w:t>
      </w:r>
      <w:r w:rsidRPr="002B4DE4">
        <w:rPr>
          <w:rFonts w:ascii="Arial" w:hAnsi="Arial" w:cs="Arial"/>
          <w:bCs/>
          <w:sz w:val="16"/>
          <w:szCs w:val="16"/>
        </w:rPr>
        <w:t xml:space="preserve"> </w:t>
      </w:r>
    </w:p>
    <w:p w:rsidR="00FD09BD" w:rsidRDefault="00FD09BD" w:rsidP="00FD09BD">
      <w:pPr>
        <w:ind w:left="4111"/>
        <w:jc w:val="center"/>
        <w:rPr>
          <w:rFonts w:ascii="Arial" w:hAnsi="Arial" w:cs="Arial"/>
          <w:bCs/>
          <w:sz w:val="16"/>
          <w:szCs w:val="16"/>
        </w:rPr>
      </w:pPr>
      <w:r w:rsidRPr="002B4DE4">
        <w:rPr>
          <w:rFonts w:ascii="Arial" w:hAnsi="Arial" w:cs="Arial"/>
          <w:bCs/>
          <w:sz w:val="16"/>
          <w:szCs w:val="16"/>
        </w:rPr>
        <w:t xml:space="preserve">и </w:t>
      </w:r>
      <w:r w:rsidRPr="002B4DE4">
        <w:rPr>
          <w:rFonts w:ascii="Arial" w:hAnsi="Arial" w:cs="Arial"/>
          <w:sz w:val="16"/>
          <w:szCs w:val="16"/>
        </w:rPr>
        <w:t xml:space="preserve">комплектования дошкольных отделений </w:t>
      </w:r>
      <w:r w:rsidRPr="002B4DE4">
        <w:rPr>
          <w:rFonts w:ascii="Arial" w:hAnsi="Arial" w:cs="Arial"/>
          <w:bCs/>
          <w:sz w:val="16"/>
          <w:szCs w:val="16"/>
        </w:rPr>
        <w:t xml:space="preserve">общеобразовательных учреждений, </w:t>
      </w:r>
    </w:p>
    <w:p w:rsidR="00FD09BD" w:rsidRPr="002B4DE4" w:rsidRDefault="00FD09BD" w:rsidP="00FD09BD">
      <w:pPr>
        <w:ind w:left="4111"/>
        <w:jc w:val="center"/>
        <w:rPr>
          <w:rFonts w:ascii="Arial" w:hAnsi="Arial" w:cs="Arial"/>
          <w:bCs/>
          <w:sz w:val="16"/>
          <w:szCs w:val="16"/>
        </w:rPr>
      </w:pPr>
      <w:r w:rsidRPr="002B4DE4">
        <w:rPr>
          <w:rFonts w:ascii="Arial" w:hAnsi="Arial" w:cs="Arial"/>
          <w:bCs/>
          <w:sz w:val="16"/>
          <w:szCs w:val="16"/>
        </w:rPr>
        <w:t>подведомственных комитету образ</w:t>
      </w:r>
      <w:r w:rsidRPr="002B4DE4">
        <w:rPr>
          <w:rFonts w:ascii="Arial" w:hAnsi="Arial" w:cs="Arial"/>
          <w:bCs/>
          <w:sz w:val="16"/>
          <w:szCs w:val="16"/>
        </w:rPr>
        <w:t>о</w:t>
      </w:r>
      <w:r w:rsidRPr="002B4DE4">
        <w:rPr>
          <w:rFonts w:ascii="Arial" w:hAnsi="Arial" w:cs="Arial"/>
          <w:bCs/>
          <w:sz w:val="16"/>
          <w:szCs w:val="16"/>
        </w:rPr>
        <w:t xml:space="preserve">вания Администрации Валдайского </w:t>
      </w:r>
    </w:p>
    <w:p w:rsidR="00FD09BD" w:rsidRPr="002B4DE4" w:rsidRDefault="00FD09BD" w:rsidP="00FD09BD">
      <w:pPr>
        <w:ind w:left="4111"/>
        <w:jc w:val="center"/>
        <w:rPr>
          <w:rFonts w:ascii="Arial" w:hAnsi="Arial" w:cs="Arial"/>
          <w:bCs/>
          <w:sz w:val="16"/>
          <w:szCs w:val="16"/>
        </w:rPr>
      </w:pPr>
      <w:r w:rsidRPr="002B4DE4">
        <w:rPr>
          <w:rFonts w:ascii="Arial" w:hAnsi="Arial" w:cs="Arial"/>
          <w:bCs/>
          <w:sz w:val="16"/>
          <w:szCs w:val="16"/>
        </w:rPr>
        <w:t>муниципал</w:t>
      </w:r>
      <w:r w:rsidRPr="002B4DE4">
        <w:rPr>
          <w:rFonts w:ascii="Arial" w:hAnsi="Arial" w:cs="Arial"/>
          <w:bCs/>
          <w:sz w:val="16"/>
          <w:szCs w:val="16"/>
        </w:rPr>
        <w:t>ь</w:t>
      </w:r>
      <w:r w:rsidRPr="002B4DE4">
        <w:rPr>
          <w:rFonts w:ascii="Arial" w:hAnsi="Arial" w:cs="Arial"/>
          <w:bCs/>
          <w:sz w:val="16"/>
          <w:szCs w:val="16"/>
        </w:rPr>
        <w:t>ного района</w:t>
      </w:r>
    </w:p>
    <w:p w:rsidR="00585895" w:rsidRDefault="00585895" w:rsidP="00FF7F29">
      <w:pPr>
        <w:shd w:val="clear" w:color="auto" w:fill="FFFFFF"/>
        <w:suppressAutoHyphens/>
        <w:spacing w:line="240" w:lineRule="exact"/>
        <w:jc w:val="center"/>
        <w:rPr>
          <w:rFonts w:ascii="Arial" w:hAnsi="Arial" w:cs="Arial"/>
          <w:b/>
          <w:sz w:val="16"/>
          <w:szCs w:val="16"/>
        </w:rPr>
      </w:pPr>
    </w:p>
    <w:p w:rsidR="00FD09BD" w:rsidRPr="002B4DE4" w:rsidRDefault="00FD09BD" w:rsidP="00FD09BD">
      <w:pPr>
        <w:jc w:val="center"/>
        <w:rPr>
          <w:rFonts w:ascii="Arial" w:hAnsi="Arial" w:cs="Arial"/>
          <w:b/>
          <w:sz w:val="16"/>
          <w:szCs w:val="16"/>
        </w:rPr>
      </w:pPr>
      <w:r w:rsidRPr="002B4DE4">
        <w:rPr>
          <w:rFonts w:ascii="Arial" w:hAnsi="Arial" w:cs="Arial"/>
          <w:b/>
          <w:sz w:val="16"/>
          <w:szCs w:val="16"/>
        </w:rPr>
        <w:t>ИНФОРМАЦИЯ</w:t>
      </w:r>
    </w:p>
    <w:p w:rsidR="00FD09BD" w:rsidRPr="002B4DE4" w:rsidRDefault="00FD09BD" w:rsidP="00FD09BD">
      <w:pPr>
        <w:jc w:val="center"/>
        <w:rPr>
          <w:rFonts w:ascii="Arial" w:hAnsi="Arial" w:cs="Arial"/>
          <w:b/>
          <w:sz w:val="16"/>
          <w:szCs w:val="16"/>
        </w:rPr>
      </w:pPr>
    </w:p>
    <w:p w:rsidR="00FD09BD" w:rsidRPr="002B4DE4" w:rsidRDefault="00FD09BD" w:rsidP="00FD09BD">
      <w:pPr>
        <w:ind w:firstLine="709"/>
        <w:jc w:val="both"/>
        <w:rPr>
          <w:rFonts w:ascii="Arial" w:hAnsi="Arial" w:cs="Arial"/>
          <w:sz w:val="16"/>
          <w:szCs w:val="16"/>
        </w:rPr>
      </w:pPr>
      <w:r w:rsidRPr="002B4DE4">
        <w:rPr>
          <w:rFonts w:ascii="Arial" w:hAnsi="Arial" w:cs="Arial"/>
          <w:sz w:val="16"/>
          <w:szCs w:val="16"/>
        </w:rPr>
        <w:t>о комплектовании ________________ детьми на 20__/20__учебный год</w:t>
      </w:r>
    </w:p>
    <w:p w:rsidR="00FD09BD" w:rsidRPr="002B4DE4" w:rsidRDefault="00FD09BD" w:rsidP="00FD09BD">
      <w:pPr>
        <w:ind w:left="1440" w:firstLine="720"/>
        <w:jc w:val="both"/>
        <w:rPr>
          <w:rFonts w:ascii="Arial" w:hAnsi="Arial" w:cs="Arial"/>
          <w:sz w:val="16"/>
          <w:szCs w:val="16"/>
        </w:rPr>
      </w:pPr>
      <w:r w:rsidRPr="002B4DE4">
        <w:rPr>
          <w:rFonts w:ascii="Arial" w:hAnsi="Arial" w:cs="Arial"/>
          <w:sz w:val="16"/>
          <w:szCs w:val="16"/>
        </w:rPr>
        <w:t xml:space="preserve"> (наименование учреждения)</w:t>
      </w:r>
    </w:p>
    <w:p w:rsidR="00FD09BD" w:rsidRPr="002B4DE4" w:rsidRDefault="00FD09BD" w:rsidP="00FD09BD">
      <w:pPr>
        <w:jc w:val="center"/>
        <w:rPr>
          <w:rFonts w:ascii="Arial" w:hAnsi="Arial" w:cs="Arial"/>
          <w:b/>
          <w:sz w:val="16"/>
          <w:szCs w:val="16"/>
        </w:rPr>
      </w:pPr>
    </w:p>
    <w:tbl>
      <w:tblPr>
        <w:tblW w:w="10915" w:type="dxa"/>
        <w:tblInd w:w="394" w:type="dxa"/>
        <w:tblLayout w:type="fixed"/>
        <w:tblLook w:val="0000" w:firstRow="0" w:lastRow="0" w:firstColumn="0" w:lastColumn="0" w:noHBand="0" w:noVBand="0"/>
      </w:tblPr>
      <w:tblGrid>
        <w:gridCol w:w="851"/>
        <w:gridCol w:w="850"/>
        <w:gridCol w:w="851"/>
        <w:gridCol w:w="992"/>
        <w:gridCol w:w="1134"/>
        <w:gridCol w:w="992"/>
        <w:gridCol w:w="851"/>
        <w:gridCol w:w="708"/>
        <w:gridCol w:w="1276"/>
        <w:gridCol w:w="1134"/>
        <w:gridCol w:w="1276"/>
      </w:tblGrid>
      <w:tr w:rsidR="00FD09BD" w:rsidRPr="00FD09BD" w:rsidTr="00FD09BD">
        <w:trPr>
          <w:trHeight w:val="20"/>
        </w:trPr>
        <w:tc>
          <w:tcPr>
            <w:tcW w:w="851" w:type="dxa"/>
            <w:vMerge w:val="restart"/>
            <w:tcBorders>
              <w:top w:val="single" w:sz="4" w:space="0" w:color="000000"/>
              <w:left w:val="single" w:sz="4" w:space="0" w:color="000000"/>
              <w:bottom w:val="single" w:sz="4" w:space="0" w:color="000000"/>
            </w:tcBorders>
            <w:shd w:val="clear" w:color="auto" w:fill="auto"/>
          </w:tcPr>
          <w:p w:rsidR="00FD09BD" w:rsidRPr="00FD09BD" w:rsidRDefault="00FD09BD" w:rsidP="00FD09BD">
            <w:pPr>
              <w:ind w:left="-110" w:right="-113"/>
              <w:jc w:val="center"/>
              <w:rPr>
                <w:rFonts w:ascii="Arial" w:hAnsi="Arial" w:cs="Arial"/>
                <w:b/>
                <w:sz w:val="12"/>
                <w:szCs w:val="12"/>
              </w:rPr>
            </w:pPr>
            <w:r w:rsidRPr="00FD09BD">
              <w:rPr>
                <w:rFonts w:ascii="Arial" w:hAnsi="Arial" w:cs="Arial"/>
                <w:b/>
                <w:sz w:val="12"/>
                <w:szCs w:val="12"/>
              </w:rPr>
              <w:t>Наименов</w:t>
            </w:r>
            <w:r w:rsidRPr="00FD09BD">
              <w:rPr>
                <w:rFonts w:ascii="Arial" w:hAnsi="Arial" w:cs="Arial"/>
                <w:b/>
                <w:sz w:val="12"/>
                <w:szCs w:val="12"/>
              </w:rPr>
              <w:t>а</w:t>
            </w:r>
            <w:r w:rsidRPr="00FD09BD">
              <w:rPr>
                <w:rFonts w:ascii="Arial" w:hAnsi="Arial" w:cs="Arial"/>
                <w:b/>
                <w:sz w:val="12"/>
                <w:szCs w:val="12"/>
              </w:rPr>
              <w:t>ние учрежд</w:t>
            </w:r>
            <w:r w:rsidRPr="00FD09BD">
              <w:rPr>
                <w:rFonts w:ascii="Arial" w:hAnsi="Arial" w:cs="Arial"/>
                <w:b/>
                <w:sz w:val="12"/>
                <w:szCs w:val="12"/>
              </w:rPr>
              <w:t>е</w:t>
            </w:r>
            <w:r w:rsidRPr="00FD09BD">
              <w:rPr>
                <w:rFonts w:ascii="Arial" w:hAnsi="Arial" w:cs="Arial"/>
                <w:b/>
                <w:sz w:val="12"/>
                <w:szCs w:val="12"/>
              </w:rPr>
              <w:t>ния</w:t>
            </w:r>
          </w:p>
        </w:tc>
        <w:tc>
          <w:tcPr>
            <w:tcW w:w="850" w:type="dxa"/>
            <w:vMerge w:val="restart"/>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Общее количес</w:t>
            </w:r>
            <w:r w:rsidRPr="00FD09BD">
              <w:rPr>
                <w:rFonts w:ascii="Arial" w:hAnsi="Arial" w:cs="Arial"/>
                <w:b/>
                <w:sz w:val="12"/>
                <w:szCs w:val="12"/>
              </w:rPr>
              <w:t>т</w:t>
            </w:r>
            <w:r w:rsidRPr="00FD09BD">
              <w:rPr>
                <w:rFonts w:ascii="Arial" w:hAnsi="Arial" w:cs="Arial"/>
                <w:b/>
                <w:sz w:val="12"/>
                <w:szCs w:val="12"/>
              </w:rPr>
              <w:t>во групп</w:t>
            </w:r>
          </w:p>
        </w:tc>
        <w:tc>
          <w:tcPr>
            <w:tcW w:w="2977" w:type="dxa"/>
            <w:gridSpan w:val="3"/>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Ранний во</w:t>
            </w:r>
            <w:r w:rsidRPr="00FD09BD">
              <w:rPr>
                <w:rFonts w:ascii="Arial" w:hAnsi="Arial" w:cs="Arial"/>
                <w:b/>
                <w:sz w:val="12"/>
                <w:szCs w:val="12"/>
              </w:rPr>
              <w:t>з</w:t>
            </w:r>
            <w:r w:rsidRPr="00FD09BD">
              <w:rPr>
                <w:rFonts w:ascii="Arial" w:hAnsi="Arial" w:cs="Arial"/>
                <w:b/>
                <w:sz w:val="12"/>
                <w:szCs w:val="12"/>
              </w:rPr>
              <w:t>раст</w:t>
            </w:r>
          </w:p>
        </w:tc>
        <w:tc>
          <w:tcPr>
            <w:tcW w:w="3827" w:type="dxa"/>
            <w:gridSpan w:val="4"/>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Дошкол</w:t>
            </w:r>
            <w:r w:rsidRPr="00FD09BD">
              <w:rPr>
                <w:rFonts w:ascii="Arial" w:hAnsi="Arial" w:cs="Arial"/>
                <w:b/>
                <w:sz w:val="12"/>
                <w:szCs w:val="12"/>
              </w:rPr>
              <w:t>ь</w:t>
            </w:r>
            <w:r w:rsidRPr="00FD09BD">
              <w:rPr>
                <w:rFonts w:ascii="Arial" w:hAnsi="Arial" w:cs="Arial"/>
                <w:b/>
                <w:sz w:val="12"/>
                <w:szCs w:val="12"/>
              </w:rPr>
              <w:t>ный возраст</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Общее количество детей в учре</w:t>
            </w:r>
            <w:r w:rsidRPr="00FD09BD">
              <w:rPr>
                <w:rFonts w:ascii="Arial" w:hAnsi="Arial" w:cs="Arial"/>
                <w:b/>
                <w:sz w:val="12"/>
                <w:szCs w:val="12"/>
              </w:rPr>
              <w:t>ж</w:t>
            </w:r>
            <w:r w:rsidRPr="00FD09BD">
              <w:rPr>
                <w:rFonts w:ascii="Arial" w:hAnsi="Arial" w:cs="Arial"/>
                <w:b/>
                <w:sz w:val="12"/>
                <w:szCs w:val="12"/>
              </w:rPr>
              <w:t>дении</w:t>
            </w:r>
          </w:p>
        </w:tc>
      </w:tr>
      <w:tr w:rsidR="00FD09BD" w:rsidRPr="00FD09BD" w:rsidTr="00FD09BD">
        <w:trPr>
          <w:trHeight w:val="20"/>
        </w:trPr>
        <w:tc>
          <w:tcPr>
            <w:tcW w:w="851" w:type="dxa"/>
            <w:vMerge/>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b/>
                <w:sz w:val="12"/>
                <w:szCs w:val="12"/>
              </w:rPr>
            </w:pPr>
          </w:p>
        </w:tc>
        <w:tc>
          <w:tcPr>
            <w:tcW w:w="850" w:type="dxa"/>
            <w:vMerge/>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b/>
                <w:sz w:val="12"/>
                <w:szCs w:val="12"/>
              </w:rPr>
            </w:pPr>
          </w:p>
        </w:tc>
        <w:tc>
          <w:tcPr>
            <w:tcW w:w="851" w:type="dxa"/>
            <w:vMerge w:val="restart"/>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количес</w:t>
            </w:r>
            <w:r w:rsidRPr="00FD09BD">
              <w:rPr>
                <w:rFonts w:ascii="Arial" w:hAnsi="Arial" w:cs="Arial"/>
                <w:b/>
                <w:sz w:val="12"/>
                <w:szCs w:val="12"/>
              </w:rPr>
              <w:t>т</w:t>
            </w:r>
            <w:r w:rsidRPr="00FD09BD">
              <w:rPr>
                <w:rFonts w:ascii="Arial" w:hAnsi="Arial" w:cs="Arial"/>
                <w:b/>
                <w:sz w:val="12"/>
                <w:szCs w:val="12"/>
              </w:rPr>
              <w:t>во групп</w:t>
            </w:r>
          </w:p>
        </w:tc>
        <w:tc>
          <w:tcPr>
            <w:tcW w:w="2126" w:type="dxa"/>
            <w:gridSpan w:val="2"/>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 xml:space="preserve">количество </w:t>
            </w:r>
            <w:r w:rsidRPr="00FD09BD">
              <w:rPr>
                <w:rFonts w:ascii="Arial" w:hAnsi="Arial" w:cs="Arial"/>
                <w:b/>
                <w:sz w:val="12"/>
                <w:szCs w:val="12"/>
              </w:rPr>
              <w:br/>
              <w:t>д</w:t>
            </w:r>
            <w:r w:rsidRPr="00FD09BD">
              <w:rPr>
                <w:rFonts w:ascii="Arial" w:hAnsi="Arial" w:cs="Arial"/>
                <w:b/>
                <w:sz w:val="12"/>
                <w:szCs w:val="12"/>
              </w:rPr>
              <w:t>е</w:t>
            </w:r>
            <w:r w:rsidRPr="00FD09BD">
              <w:rPr>
                <w:rFonts w:ascii="Arial" w:hAnsi="Arial" w:cs="Arial"/>
                <w:b/>
                <w:sz w:val="12"/>
                <w:szCs w:val="12"/>
              </w:rPr>
              <w:t>тей</w:t>
            </w:r>
          </w:p>
        </w:tc>
        <w:tc>
          <w:tcPr>
            <w:tcW w:w="1843" w:type="dxa"/>
            <w:gridSpan w:val="2"/>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количество групп</w:t>
            </w:r>
          </w:p>
        </w:tc>
        <w:tc>
          <w:tcPr>
            <w:tcW w:w="1984" w:type="dxa"/>
            <w:gridSpan w:val="2"/>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количество д</w:t>
            </w:r>
            <w:r w:rsidRPr="00FD09BD">
              <w:rPr>
                <w:rFonts w:ascii="Arial" w:hAnsi="Arial" w:cs="Arial"/>
                <w:b/>
                <w:sz w:val="12"/>
                <w:szCs w:val="12"/>
              </w:rPr>
              <w:t>е</w:t>
            </w:r>
            <w:r w:rsidRPr="00FD09BD">
              <w:rPr>
                <w:rFonts w:ascii="Arial" w:hAnsi="Arial" w:cs="Arial"/>
                <w:b/>
                <w:sz w:val="12"/>
                <w:szCs w:val="12"/>
              </w:rPr>
              <w:t>тей</w:t>
            </w:r>
          </w:p>
        </w:tc>
        <w:tc>
          <w:tcPr>
            <w:tcW w:w="1134" w:type="dxa"/>
            <w:vMerge w:val="restart"/>
            <w:tcBorders>
              <w:top w:val="single" w:sz="4" w:space="0" w:color="000000"/>
              <w:left w:val="single" w:sz="4" w:space="0" w:color="000000"/>
            </w:tcBorders>
            <w:shd w:val="clear" w:color="auto" w:fill="auto"/>
          </w:tcPr>
          <w:p w:rsidR="00FD09BD" w:rsidRPr="00FD09BD" w:rsidRDefault="00FD09BD" w:rsidP="00310261">
            <w:pPr>
              <w:ind w:left="-108"/>
              <w:jc w:val="center"/>
              <w:rPr>
                <w:rFonts w:ascii="Arial" w:hAnsi="Arial" w:cs="Arial"/>
                <w:b/>
                <w:sz w:val="12"/>
                <w:szCs w:val="12"/>
              </w:rPr>
            </w:pPr>
            <w:r w:rsidRPr="00FD09BD">
              <w:rPr>
                <w:rFonts w:ascii="Arial" w:hAnsi="Arial" w:cs="Arial"/>
                <w:b/>
                <w:sz w:val="12"/>
                <w:szCs w:val="12"/>
              </w:rPr>
              <w:t>план</w:t>
            </w:r>
          </w:p>
        </w:tc>
        <w:tc>
          <w:tcPr>
            <w:tcW w:w="1276" w:type="dxa"/>
            <w:vMerge w:val="restart"/>
            <w:tcBorders>
              <w:top w:val="single" w:sz="4" w:space="0" w:color="000000"/>
              <w:left w:val="single" w:sz="4" w:space="0" w:color="000000"/>
              <w:right w:val="single" w:sz="4" w:space="0" w:color="000000"/>
            </w:tcBorders>
            <w:shd w:val="clear" w:color="auto" w:fill="auto"/>
          </w:tcPr>
          <w:p w:rsidR="00FD09BD" w:rsidRPr="00FD09BD" w:rsidRDefault="00FD09BD" w:rsidP="00FD09BD">
            <w:pPr>
              <w:ind w:left="-108"/>
              <w:jc w:val="center"/>
              <w:rPr>
                <w:rFonts w:ascii="Arial" w:hAnsi="Arial" w:cs="Arial"/>
                <w:b/>
                <w:sz w:val="12"/>
                <w:szCs w:val="12"/>
              </w:rPr>
            </w:pPr>
            <w:r w:rsidRPr="00FD09BD">
              <w:rPr>
                <w:rFonts w:ascii="Arial" w:hAnsi="Arial" w:cs="Arial"/>
                <w:b/>
                <w:sz w:val="12"/>
                <w:szCs w:val="12"/>
              </w:rPr>
              <w:t>списочный состав на 01.09.20_</w:t>
            </w:r>
          </w:p>
        </w:tc>
      </w:tr>
      <w:tr w:rsidR="00FD09BD" w:rsidRPr="00FD09BD" w:rsidTr="00FD09BD">
        <w:trPr>
          <w:trHeight w:val="20"/>
        </w:trPr>
        <w:tc>
          <w:tcPr>
            <w:tcW w:w="851" w:type="dxa"/>
            <w:vMerge/>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850" w:type="dxa"/>
            <w:vMerge/>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851" w:type="dxa"/>
            <w:vMerge/>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992"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план</w:t>
            </w:r>
          </w:p>
        </w:tc>
        <w:tc>
          <w:tcPr>
            <w:tcW w:w="1134"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списочный с</w:t>
            </w:r>
            <w:r w:rsidRPr="00FD09BD">
              <w:rPr>
                <w:rFonts w:ascii="Arial" w:hAnsi="Arial" w:cs="Arial"/>
                <w:b/>
                <w:sz w:val="12"/>
                <w:szCs w:val="12"/>
              </w:rPr>
              <w:t>о</w:t>
            </w:r>
            <w:r w:rsidRPr="00FD09BD">
              <w:rPr>
                <w:rFonts w:ascii="Arial" w:hAnsi="Arial" w:cs="Arial"/>
                <w:b/>
                <w:sz w:val="12"/>
                <w:szCs w:val="12"/>
              </w:rPr>
              <w:t>став на 01.09.20_</w:t>
            </w:r>
          </w:p>
        </w:tc>
        <w:tc>
          <w:tcPr>
            <w:tcW w:w="992"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ind w:left="-103" w:right="-113"/>
              <w:jc w:val="center"/>
              <w:rPr>
                <w:rFonts w:ascii="Arial" w:hAnsi="Arial" w:cs="Arial"/>
                <w:b/>
                <w:sz w:val="12"/>
                <w:szCs w:val="12"/>
              </w:rPr>
            </w:pPr>
            <w:r w:rsidRPr="00FD09BD">
              <w:rPr>
                <w:rFonts w:ascii="Arial" w:hAnsi="Arial" w:cs="Arial"/>
                <w:b/>
                <w:sz w:val="12"/>
                <w:szCs w:val="12"/>
              </w:rPr>
              <w:t>общеразв</w:t>
            </w:r>
            <w:r w:rsidRPr="00FD09BD">
              <w:rPr>
                <w:rFonts w:ascii="Arial" w:hAnsi="Arial" w:cs="Arial"/>
                <w:b/>
                <w:sz w:val="12"/>
                <w:szCs w:val="12"/>
              </w:rPr>
              <w:t>и</w:t>
            </w:r>
            <w:r w:rsidRPr="00FD09BD">
              <w:rPr>
                <w:rFonts w:ascii="Arial" w:hAnsi="Arial" w:cs="Arial"/>
                <w:b/>
                <w:sz w:val="12"/>
                <w:szCs w:val="12"/>
              </w:rPr>
              <w:t>вающих</w:t>
            </w:r>
          </w:p>
        </w:tc>
        <w:tc>
          <w:tcPr>
            <w:tcW w:w="851"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коррекц</w:t>
            </w:r>
            <w:r w:rsidRPr="00FD09BD">
              <w:rPr>
                <w:rFonts w:ascii="Arial" w:hAnsi="Arial" w:cs="Arial"/>
                <w:b/>
                <w:sz w:val="12"/>
                <w:szCs w:val="12"/>
              </w:rPr>
              <w:t>и</w:t>
            </w:r>
            <w:r w:rsidRPr="00FD09BD">
              <w:rPr>
                <w:rFonts w:ascii="Arial" w:hAnsi="Arial" w:cs="Arial"/>
                <w:b/>
                <w:sz w:val="12"/>
                <w:szCs w:val="12"/>
              </w:rPr>
              <w:t>онных</w:t>
            </w:r>
          </w:p>
        </w:tc>
        <w:tc>
          <w:tcPr>
            <w:tcW w:w="708"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ind w:left="-103" w:right="-108"/>
              <w:jc w:val="center"/>
              <w:rPr>
                <w:rFonts w:ascii="Arial" w:hAnsi="Arial" w:cs="Arial"/>
                <w:b/>
                <w:sz w:val="12"/>
                <w:szCs w:val="12"/>
              </w:rPr>
            </w:pPr>
            <w:r w:rsidRPr="00FD09BD">
              <w:rPr>
                <w:rFonts w:ascii="Arial" w:hAnsi="Arial" w:cs="Arial"/>
                <w:b/>
                <w:sz w:val="12"/>
                <w:szCs w:val="12"/>
              </w:rPr>
              <w:t>план</w:t>
            </w:r>
          </w:p>
        </w:tc>
        <w:tc>
          <w:tcPr>
            <w:tcW w:w="1276"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списочный состав на 01.09.20_</w:t>
            </w:r>
          </w:p>
        </w:tc>
        <w:tc>
          <w:tcPr>
            <w:tcW w:w="1134" w:type="dxa"/>
            <w:vMerge/>
            <w:tcBorders>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276" w:type="dxa"/>
            <w:vMerge/>
            <w:tcBorders>
              <w:left w:val="single" w:sz="4" w:space="0" w:color="000000"/>
              <w:bottom w:val="single" w:sz="4" w:space="0" w:color="000000"/>
              <w:right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r>
      <w:tr w:rsidR="00FD09BD" w:rsidRPr="00FD09BD" w:rsidTr="00FD09BD">
        <w:trPr>
          <w:trHeight w:val="20"/>
        </w:trPr>
        <w:tc>
          <w:tcPr>
            <w:tcW w:w="851"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850"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851"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992"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134"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992"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851"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708"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276"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134"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r>
    </w:tbl>
    <w:p w:rsidR="00FD09BD" w:rsidRDefault="00FD09BD" w:rsidP="00FF7F29">
      <w:pPr>
        <w:shd w:val="clear" w:color="auto" w:fill="FFFFFF"/>
        <w:suppressAutoHyphens/>
        <w:spacing w:line="240" w:lineRule="exact"/>
        <w:jc w:val="center"/>
        <w:rPr>
          <w:rFonts w:ascii="Arial" w:hAnsi="Arial" w:cs="Arial"/>
          <w:b/>
          <w:sz w:val="16"/>
          <w:szCs w:val="16"/>
        </w:rPr>
      </w:pPr>
    </w:p>
    <w:p w:rsidR="00585895" w:rsidRDefault="00585895" w:rsidP="00FF7F29">
      <w:pPr>
        <w:shd w:val="clear" w:color="auto" w:fill="FFFFFF"/>
        <w:suppressAutoHyphens/>
        <w:spacing w:line="240" w:lineRule="exact"/>
        <w:jc w:val="center"/>
        <w:rPr>
          <w:rFonts w:ascii="Arial" w:hAnsi="Arial" w:cs="Arial"/>
          <w:b/>
          <w:sz w:val="16"/>
          <w:szCs w:val="16"/>
        </w:rPr>
      </w:pPr>
    </w:p>
    <w:p w:rsidR="00FD09BD" w:rsidRDefault="00FD09BD" w:rsidP="00FF7F29">
      <w:pPr>
        <w:shd w:val="clear" w:color="auto" w:fill="FFFFFF"/>
        <w:suppressAutoHyphens/>
        <w:spacing w:line="240" w:lineRule="exact"/>
        <w:jc w:val="center"/>
        <w:rPr>
          <w:rFonts w:ascii="Arial" w:hAnsi="Arial" w:cs="Arial"/>
          <w:b/>
          <w:sz w:val="16"/>
          <w:szCs w:val="16"/>
        </w:rPr>
      </w:pPr>
    </w:p>
    <w:p w:rsidR="00FD09BD" w:rsidRDefault="00FD09BD" w:rsidP="00FF7F29">
      <w:pPr>
        <w:shd w:val="clear" w:color="auto" w:fill="FFFFFF"/>
        <w:suppressAutoHyphens/>
        <w:spacing w:line="240" w:lineRule="exact"/>
        <w:jc w:val="center"/>
        <w:rPr>
          <w:rFonts w:ascii="Arial" w:hAnsi="Arial" w:cs="Arial"/>
          <w:b/>
          <w:sz w:val="16"/>
          <w:szCs w:val="16"/>
        </w:rPr>
      </w:pPr>
    </w:p>
    <w:p w:rsidR="00FD09BD" w:rsidRDefault="00FD09BD"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FD09BD" w:rsidRPr="002B4DE4" w:rsidRDefault="00FD09BD" w:rsidP="00FD09BD">
      <w:pPr>
        <w:ind w:left="4111"/>
        <w:jc w:val="center"/>
        <w:rPr>
          <w:rFonts w:ascii="Arial" w:hAnsi="Arial" w:cs="Arial"/>
          <w:b/>
          <w:sz w:val="16"/>
          <w:szCs w:val="16"/>
        </w:rPr>
      </w:pPr>
      <w:r w:rsidRPr="002B4DE4">
        <w:rPr>
          <w:rFonts w:ascii="Arial" w:hAnsi="Arial" w:cs="Arial"/>
          <w:sz w:val="16"/>
          <w:szCs w:val="16"/>
        </w:rPr>
        <w:lastRenderedPageBreak/>
        <w:t xml:space="preserve">Приложение </w:t>
      </w:r>
      <w:r>
        <w:rPr>
          <w:rFonts w:ascii="Arial" w:hAnsi="Arial" w:cs="Arial"/>
          <w:sz w:val="16"/>
          <w:szCs w:val="16"/>
        </w:rPr>
        <w:t>9</w:t>
      </w:r>
    </w:p>
    <w:p w:rsidR="00FD09BD" w:rsidRPr="002B4DE4" w:rsidRDefault="00FD09BD" w:rsidP="00FD09BD">
      <w:pPr>
        <w:ind w:left="4111"/>
        <w:jc w:val="center"/>
        <w:rPr>
          <w:rFonts w:ascii="Arial" w:hAnsi="Arial" w:cs="Arial"/>
          <w:sz w:val="16"/>
          <w:szCs w:val="16"/>
        </w:rPr>
      </w:pPr>
      <w:r w:rsidRPr="002B4DE4">
        <w:rPr>
          <w:rFonts w:ascii="Arial" w:hAnsi="Arial" w:cs="Arial"/>
          <w:sz w:val="16"/>
          <w:szCs w:val="16"/>
        </w:rPr>
        <w:t>к Порядку учёта д</w:t>
      </w:r>
      <w:r w:rsidRPr="002B4DE4">
        <w:rPr>
          <w:rFonts w:ascii="Arial" w:hAnsi="Arial" w:cs="Arial"/>
          <w:sz w:val="16"/>
          <w:szCs w:val="16"/>
        </w:rPr>
        <w:t>е</w:t>
      </w:r>
      <w:r w:rsidRPr="002B4DE4">
        <w:rPr>
          <w:rFonts w:ascii="Arial" w:hAnsi="Arial" w:cs="Arial"/>
          <w:sz w:val="16"/>
          <w:szCs w:val="16"/>
        </w:rPr>
        <w:t>тей, нуждающихся в</w:t>
      </w:r>
    </w:p>
    <w:p w:rsidR="00FD09BD" w:rsidRPr="002B4DE4" w:rsidRDefault="00FD09BD" w:rsidP="00FD09BD">
      <w:pPr>
        <w:ind w:left="4111"/>
        <w:jc w:val="center"/>
        <w:rPr>
          <w:rFonts w:ascii="Arial" w:hAnsi="Arial" w:cs="Arial"/>
          <w:sz w:val="16"/>
          <w:szCs w:val="16"/>
        </w:rPr>
      </w:pPr>
      <w:r w:rsidRPr="002B4DE4">
        <w:rPr>
          <w:rFonts w:ascii="Arial" w:hAnsi="Arial" w:cs="Arial"/>
          <w:sz w:val="16"/>
          <w:szCs w:val="16"/>
        </w:rPr>
        <w:t>предоставлении места в общеобразовател</w:t>
      </w:r>
      <w:r w:rsidRPr="002B4DE4">
        <w:rPr>
          <w:rFonts w:ascii="Arial" w:hAnsi="Arial" w:cs="Arial"/>
          <w:sz w:val="16"/>
          <w:szCs w:val="16"/>
        </w:rPr>
        <w:t>ь</w:t>
      </w:r>
      <w:r w:rsidRPr="002B4DE4">
        <w:rPr>
          <w:rFonts w:ascii="Arial" w:hAnsi="Arial" w:cs="Arial"/>
          <w:sz w:val="16"/>
          <w:szCs w:val="16"/>
        </w:rPr>
        <w:t>ном</w:t>
      </w:r>
    </w:p>
    <w:p w:rsidR="00FD09BD" w:rsidRDefault="00FD09BD" w:rsidP="00FD09BD">
      <w:pPr>
        <w:ind w:left="4111"/>
        <w:jc w:val="center"/>
        <w:rPr>
          <w:rFonts w:ascii="Arial" w:hAnsi="Arial" w:cs="Arial"/>
          <w:sz w:val="16"/>
          <w:szCs w:val="16"/>
        </w:rPr>
      </w:pPr>
      <w:r w:rsidRPr="002B4DE4">
        <w:rPr>
          <w:rFonts w:ascii="Arial" w:hAnsi="Arial" w:cs="Arial"/>
          <w:sz w:val="16"/>
          <w:szCs w:val="16"/>
        </w:rPr>
        <w:t xml:space="preserve">учреждении, реализующем основную общеобразовательную </w:t>
      </w:r>
    </w:p>
    <w:p w:rsidR="00FD09BD" w:rsidRDefault="00FD09BD" w:rsidP="00FD09BD">
      <w:pPr>
        <w:ind w:left="4111"/>
        <w:jc w:val="center"/>
        <w:rPr>
          <w:rFonts w:ascii="Arial" w:hAnsi="Arial" w:cs="Arial"/>
          <w:bCs/>
          <w:sz w:val="16"/>
          <w:szCs w:val="16"/>
        </w:rPr>
      </w:pPr>
      <w:r w:rsidRPr="002B4DE4">
        <w:rPr>
          <w:rFonts w:ascii="Arial" w:hAnsi="Arial" w:cs="Arial"/>
          <w:sz w:val="16"/>
          <w:szCs w:val="16"/>
        </w:rPr>
        <w:t>программу – образовательную программу дошкольного образования,</w:t>
      </w:r>
      <w:r w:rsidRPr="002B4DE4">
        <w:rPr>
          <w:rFonts w:ascii="Arial" w:hAnsi="Arial" w:cs="Arial"/>
          <w:bCs/>
          <w:sz w:val="16"/>
          <w:szCs w:val="16"/>
        </w:rPr>
        <w:t xml:space="preserve"> </w:t>
      </w:r>
    </w:p>
    <w:p w:rsidR="00FD09BD" w:rsidRDefault="00FD09BD" w:rsidP="00FD09BD">
      <w:pPr>
        <w:ind w:left="4111"/>
        <w:jc w:val="center"/>
        <w:rPr>
          <w:rFonts w:ascii="Arial" w:hAnsi="Arial" w:cs="Arial"/>
          <w:bCs/>
          <w:sz w:val="16"/>
          <w:szCs w:val="16"/>
        </w:rPr>
      </w:pPr>
      <w:r w:rsidRPr="002B4DE4">
        <w:rPr>
          <w:rFonts w:ascii="Arial" w:hAnsi="Arial" w:cs="Arial"/>
          <w:bCs/>
          <w:sz w:val="16"/>
          <w:szCs w:val="16"/>
        </w:rPr>
        <w:t xml:space="preserve">и </w:t>
      </w:r>
      <w:r w:rsidRPr="002B4DE4">
        <w:rPr>
          <w:rFonts w:ascii="Arial" w:hAnsi="Arial" w:cs="Arial"/>
          <w:sz w:val="16"/>
          <w:szCs w:val="16"/>
        </w:rPr>
        <w:t xml:space="preserve">комплектования дошкольных отделений </w:t>
      </w:r>
      <w:r w:rsidRPr="002B4DE4">
        <w:rPr>
          <w:rFonts w:ascii="Arial" w:hAnsi="Arial" w:cs="Arial"/>
          <w:bCs/>
          <w:sz w:val="16"/>
          <w:szCs w:val="16"/>
        </w:rPr>
        <w:t xml:space="preserve">общеобразовательных учреждений, </w:t>
      </w:r>
    </w:p>
    <w:p w:rsidR="00FD09BD" w:rsidRPr="002B4DE4" w:rsidRDefault="00FD09BD" w:rsidP="00FD09BD">
      <w:pPr>
        <w:ind w:left="4111"/>
        <w:jc w:val="center"/>
        <w:rPr>
          <w:rFonts w:ascii="Arial" w:hAnsi="Arial" w:cs="Arial"/>
          <w:bCs/>
          <w:sz w:val="16"/>
          <w:szCs w:val="16"/>
        </w:rPr>
      </w:pPr>
      <w:r w:rsidRPr="002B4DE4">
        <w:rPr>
          <w:rFonts w:ascii="Arial" w:hAnsi="Arial" w:cs="Arial"/>
          <w:bCs/>
          <w:sz w:val="16"/>
          <w:szCs w:val="16"/>
        </w:rPr>
        <w:t>подведомственных комитету образ</w:t>
      </w:r>
      <w:r w:rsidRPr="002B4DE4">
        <w:rPr>
          <w:rFonts w:ascii="Arial" w:hAnsi="Arial" w:cs="Arial"/>
          <w:bCs/>
          <w:sz w:val="16"/>
          <w:szCs w:val="16"/>
        </w:rPr>
        <w:t>о</w:t>
      </w:r>
      <w:r w:rsidRPr="002B4DE4">
        <w:rPr>
          <w:rFonts w:ascii="Arial" w:hAnsi="Arial" w:cs="Arial"/>
          <w:bCs/>
          <w:sz w:val="16"/>
          <w:szCs w:val="16"/>
        </w:rPr>
        <w:t xml:space="preserve">вания Администрации Валдайского </w:t>
      </w:r>
    </w:p>
    <w:p w:rsidR="00FD09BD" w:rsidRPr="002B4DE4" w:rsidRDefault="00FD09BD" w:rsidP="00FD09BD">
      <w:pPr>
        <w:ind w:left="4111"/>
        <w:jc w:val="center"/>
        <w:rPr>
          <w:rFonts w:ascii="Arial" w:hAnsi="Arial" w:cs="Arial"/>
          <w:bCs/>
          <w:sz w:val="16"/>
          <w:szCs w:val="16"/>
        </w:rPr>
      </w:pPr>
      <w:r w:rsidRPr="002B4DE4">
        <w:rPr>
          <w:rFonts w:ascii="Arial" w:hAnsi="Arial" w:cs="Arial"/>
          <w:bCs/>
          <w:sz w:val="16"/>
          <w:szCs w:val="16"/>
        </w:rPr>
        <w:t>муниципал</w:t>
      </w:r>
      <w:r w:rsidRPr="002B4DE4">
        <w:rPr>
          <w:rFonts w:ascii="Arial" w:hAnsi="Arial" w:cs="Arial"/>
          <w:bCs/>
          <w:sz w:val="16"/>
          <w:szCs w:val="16"/>
        </w:rPr>
        <w:t>ь</w:t>
      </w:r>
      <w:r w:rsidRPr="002B4DE4">
        <w:rPr>
          <w:rFonts w:ascii="Arial" w:hAnsi="Arial" w:cs="Arial"/>
          <w:bCs/>
          <w:sz w:val="16"/>
          <w:szCs w:val="16"/>
        </w:rPr>
        <w:t>ного района</w:t>
      </w:r>
    </w:p>
    <w:p w:rsidR="00FD09BD" w:rsidRDefault="00FD09BD" w:rsidP="00FF7F29">
      <w:pPr>
        <w:shd w:val="clear" w:color="auto" w:fill="FFFFFF"/>
        <w:suppressAutoHyphens/>
        <w:spacing w:line="240" w:lineRule="exact"/>
        <w:jc w:val="center"/>
        <w:rPr>
          <w:rFonts w:ascii="Arial" w:hAnsi="Arial" w:cs="Arial"/>
          <w:b/>
          <w:sz w:val="16"/>
          <w:szCs w:val="16"/>
        </w:rPr>
      </w:pPr>
    </w:p>
    <w:p w:rsidR="00FD09BD" w:rsidRPr="002B4DE4" w:rsidRDefault="00FD09BD" w:rsidP="00FD09BD">
      <w:pPr>
        <w:rPr>
          <w:rFonts w:ascii="Arial" w:hAnsi="Arial" w:cs="Arial"/>
          <w:sz w:val="16"/>
          <w:szCs w:val="16"/>
        </w:rPr>
      </w:pPr>
      <w:r w:rsidRPr="002B4DE4">
        <w:rPr>
          <w:rFonts w:ascii="Arial" w:hAnsi="Arial" w:cs="Arial"/>
          <w:sz w:val="16"/>
          <w:szCs w:val="16"/>
        </w:rPr>
        <w:t>О движении контингента по_________________________________________</w:t>
      </w:r>
      <w:r w:rsidRPr="002B4DE4">
        <w:rPr>
          <w:rFonts w:ascii="Arial" w:hAnsi="Arial" w:cs="Arial"/>
          <w:sz w:val="16"/>
          <w:szCs w:val="16"/>
        </w:rPr>
        <w:tab/>
        <w:t xml:space="preserve"> (наименование у</w:t>
      </w:r>
      <w:r w:rsidRPr="002B4DE4">
        <w:rPr>
          <w:rFonts w:ascii="Arial" w:hAnsi="Arial" w:cs="Arial"/>
          <w:sz w:val="16"/>
          <w:szCs w:val="16"/>
        </w:rPr>
        <w:t>ч</w:t>
      </w:r>
      <w:r w:rsidRPr="002B4DE4">
        <w:rPr>
          <w:rFonts w:ascii="Arial" w:hAnsi="Arial" w:cs="Arial"/>
          <w:sz w:val="16"/>
          <w:szCs w:val="16"/>
        </w:rPr>
        <w:t xml:space="preserve">реждения) </w:t>
      </w:r>
    </w:p>
    <w:p w:rsidR="00FD09BD" w:rsidRPr="002B4DE4" w:rsidRDefault="00FD09BD" w:rsidP="00FD09BD">
      <w:pPr>
        <w:ind w:firstLine="709"/>
        <w:jc w:val="both"/>
        <w:rPr>
          <w:rFonts w:ascii="Arial" w:hAnsi="Arial" w:cs="Arial"/>
          <w:sz w:val="16"/>
          <w:szCs w:val="16"/>
        </w:rPr>
      </w:pPr>
    </w:p>
    <w:p w:rsidR="00FD09BD" w:rsidRPr="002B4DE4" w:rsidRDefault="00FD09BD" w:rsidP="00FD09BD">
      <w:pPr>
        <w:ind w:firstLine="709"/>
        <w:jc w:val="both"/>
        <w:rPr>
          <w:rFonts w:ascii="Arial" w:hAnsi="Arial" w:cs="Arial"/>
          <w:sz w:val="16"/>
          <w:szCs w:val="16"/>
        </w:rPr>
      </w:pPr>
      <w:r w:rsidRPr="002B4DE4">
        <w:rPr>
          <w:rFonts w:ascii="Arial" w:hAnsi="Arial" w:cs="Arial"/>
          <w:sz w:val="16"/>
          <w:szCs w:val="16"/>
        </w:rPr>
        <w:t>за ____________________________________ 20___года</w:t>
      </w:r>
    </w:p>
    <w:p w:rsidR="00FD09BD" w:rsidRPr="002B4DE4" w:rsidRDefault="00FD09BD" w:rsidP="00FD09BD">
      <w:pPr>
        <w:ind w:left="2880"/>
        <w:jc w:val="both"/>
        <w:rPr>
          <w:rFonts w:ascii="Arial" w:hAnsi="Arial" w:cs="Arial"/>
          <w:sz w:val="16"/>
          <w:szCs w:val="16"/>
        </w:rPr>
      </w:pPr>
      <w:r w:rsidRPr="002B4DE4">
        <w:rPr>
          <w:rFonts w:ascii="Arial" w:hAnsi="Arial" w:cs="Arial"/>
          <w:sz w:val="16"/>
          <w:szCs w:val="16"/>
        </w:rPr>
        <w:t>(отчётный месяц)</w:t>
      </w:r>
    </w:p>
    <w:p w:rsidR="00FD09BD" w:rsidRPr="002B4DE4" w:rsidRDefault="00FD09BD" w:rsidP="00FD09BD">
      <w:pPr>
        <w:jc w:val="center"/>
        <w:rPr>
          <w:rFonts w:ascii="Arial" w:hAnsi="Arial" w:cs="Arial"/>
          <w:b/>
          <w:sz w:val="16"/>
          <w:szCs w:val="16"/>
        </w:rPr>
      </w:pPr>
    </w:p>
    <w:tbl>
      <w:tblPr>
        <w:tblW w:w="0" w:type="auto"/>
        <w:tblInd w:w="108" w:type="dxa"/>
        <w:tblLayout w:type="fixed"/>
        <w:tblLook w:val="0000" w:firstRow="0" w:lastRow="0" w:firstColumn="0" w:lastColumn="0" w:noHBand="0" w:noVBand="0"/>
      </w:tblPr>
      <w:tblGrid>
        <w:gridCol w:w="567"/>
        <w:gridCol w:w="1125"/>
        <w:gridCol w:w="1107"/>
        <w:gridCol w:w="984"/>
        <w:gridCol w:w="1604"/>
        <w:gridCol w:w="709"/>
        <w:gridCol w:w="1134"/>
        <w:gridCol w:w="850"/>
        <w:gridCol w:w="1559"/>
        <w:gridCol w:w="1418"/>
      </w:tblGrid>
      <w:tr w:rsidR="00FD09BD" w:rsidRPr="00FD09BD" w:rsidTr="00FD09BD">
        <w:trPr>
          <w:trHeight w:val="20"/>
        </w:trPr>
        <w:tc>
          <w:tcPr>
            <w:tcW w:w="567" w:type="dxa"/>
            <w:vMerge w:val="restart"/>
            <w:tcBorders>
              <w:top w:val="single" w:sz="4" w:space="0" w:color="000000"/>
              <w:left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 п/п</w:t>
            </w:r>
          </w:p>
        </w:tc>
        <w:tc>
          <w:tcPr>
            <w:tcW w:w="4820" w:type="dxa"/>
            <w:gridSpan w:val="4"/>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 xml:space="preserve">Сведения о детях, зачисленных в </w:t>
            </w:r>
            <w:r w:rsidRPr="00FD09BD">
              <w:rPr>
                <w:rFonts w:ascii="Arial" w:hAnsi="Arial" w:cs="Arial"/>
                <w:b/>
                <w:sz w:val="12"/>
                <w:szCs w:val="12"/>
              </w:rPr>
              <w:br/>
              <w:t>ДО МАОУ</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Сведения о выбывших детях</w:t>
            </w:r>
          </w:p>
        </w:tc>
      </w:tr>
      <w:tr w:rsidR="00FD09BD" w:rsidRPr="00FD09BD" w:rsidTr="00FD09BD">
        <w:trPr>
          <w:trHeight w:val="20"/>
        </w:trPr>
        <w:tc>
          <w:tcPr>
            <w:tcW w:w="567" w:type="dxa"/>
            <w:vMerge/>
            <w:tcBorders>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p>
        </w:tc>
        <w:tc>
          <w:tcPr>
            <w:tcW w:w="1125"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ind w:left="-108" w:right="-117"/>
              <w:jc w:val="center"/>
              <w:rPr>
                <w:rFonts w:ascii="Arial" w:hAnsi="Arial" w:cs="Arial"/>
                <w:b/>
                <w:sz w:val="12"/>
                <w:szCs w:val="12"/>
              </w:rPr>
            </w:pPr>
            <w:r w:rsidRPr="00FD09BD">
              <w:rPr>
                <w:rFonts w:ascii="Arial" w:hAnsi="Arial" w:cs="Arial"/>
                <w:b/>
                <w:sz w:val="12"/>
                <w:szCs w:val="12"/>
              </w:rPr>
              <w:t>№ направл</w:t>
            </w:r>
            <w:r w:rsidRPr="00FD09BD">
              <w:rPr>
                <w:rFonts w:ascii="Arial" w:hAnsi="Arial" w:cs="Arial"/>
                <w:b/>
                <w:sz w:val="12"/>
                <w:szCs w:val="12"/>
              </w:rPr>
              <w:t>е</w:t>
            </w:r>
            <w:r w:rsidRPr="00FD09BD">
              <w:rPr>
                <w:rFonts w:ascii="Arial" w:hAnsi="Arial" w:cs="Arial"/>
                <w:b/>
                <w:sz w:val="12"/>
                <w:szCs w:val="12"/>
              </w:rPr>
              <w:t>ния</w:t>
            </w:r>
          </w:p>
        </w:tc>
        <w:tc>
          <w:tcPr>
            <w:tcW w:w="1107"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ind w:left="-99" w:right="-144"/>
              <w:jc w:val="center"/>
              <w:rPr>
                <w:rFonts w:ascii="Arial" w:hAnsi="Arial" w:cs="Arial"/>
                <w:b/>
                <w:sz w:val="12"/>
                <w:szCs w:val="12"/>
              </w:rPr>
            </w:pPr>
            <w:r w:rsidRPr="00FD09BD">
              <w:rPr>
                <w:rFonts w:ascii="Arial" w:hAnsi="Arial" w:cs="Arial"/>
                <w:b/>
                <w:sz w:val="12"/>
                <w:szCs w:val="12"/>
              </w:rPr>
              <w:t>фам</w:t>
            </w:r>
            <w:r w:rsidRPr="00FD09BD">
              <w:rPr>
                <w:rFonts w:ascii="Arial" w:hAnsi="Arial" w:cs="Arial"/>
                <w:b/>
                <w:sz w:val="12"/>
                <w:szCs w:val="12"/>
              </w:rPr>
              <w:t>и</w:t>
            </w:r>
            <w:r w:rsidRPr="00FD09BD">
              <w:rPr>
                <w:rFonts w:ascii="Arial" w:hAnsi="Arial" w:cs="Arial"/>
                <w:b/>
                <w:sz w:val="12"/>
                <w:szCs w:val="12"/>
              </w:rPr>
              <w:t>лия,            имя р</w:t>
            </w:r>
            <w:r w:rsidRPr="00FD09BD">
              <w:rPr>
                <w:rFonts w:ascii="Arial" w:hAnsi="Arial" w:cs="Arial"/>
                <w:b/>
                <w:sz w:val="12"/>
                <w:szCs w:val="12"/>
              </w:rPr>
              <w:t>е</w:t>
            </w:r>
            <w:r w:rsidRPr="00FD09BD">
              <w:rPr>
                <w:rFonts w:ascii="Arial" w:hAnsi="Arial" w:cs="Arial"/>
                <w:b/>
                <w:sz w:val="12"/>
                <w:szCs w:val="12"/>
              </w:rPr>
              <w:t>бёнка</w:t>
            </w:r>
          </w:p>
        </w:tc>
        <w:tc>
          <w:tcPr>
            <w:tcW w:w="984"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дата рожд</w:t>
            </w:r>
            <w:r w:rsidRPr="00FD09BD">
              <w:rPr>
                <w:rFonts w:ascii="Arial" w:hAnsi="Arial" w:cs="Arial"/>
                <w:b/>
                <w:sz w:val="12"/>
                <w:szCs w:val="12"/>
              </w:rPr>
              <w:t>е</w:t>
            </w:r>
            <w:r w:rsidRPr="00FD09BD">
              <w:rPr>
                <w:rFonts w:ascii="Arial" w:hAnsi="Arial" w:cs="Arial"/>
                <w:b/>
                <w:sz w:val="12"/>
                <w:szCs w:val="12"/>
              </w:rPr>
              <w:t>ния р</w:t>
            </w:r>
            <w:r w:rsidRPr="00FD09BD">
              <w:rPr>
                <w:rFonts w:ascii="Arial" w:hAnsi="Arial" w:cs="Arial"/>
                <w:b/>
                <w:sz w:val="12"/>
                <w:szCs w:val="12"/>
              </w:rPr>
              <w:t>е</w:t>
            </w:r>
            <w:r w:rsidRPr="00FD09BD">
              <w:rPr>
                <w:rFonts w:ascii="Arial" w:hAnsi="Arial" w:cs="Arial"/>
                <w:b/>
                <w:sz w:val="12"/>
                <w:szCs w:val="12"/>
              </w:rPr>
              <w:t>бёнка</w:t>
            </w:r>
          </w:p>
        </w:tc>
        <w:tc>
          <w:tcPr>
            <w:tcW w:w="1604"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ind w:left="-63" w:right="-57"/>
              <w:jc w:val="center"/>
              <w:rPr>
                <w:rFonts w:ascii="Arial" w:hAnsi="Arial" w:cs="Arial"/>
                <w:b/>
                <w:sz w:val="12"/>
                <w:szCs w:val="12"/>
              </w:rPr>
            </w:pPr>
            <w:r w:rsidRPr="00FD09BD">
              <w:rPr>
                <w:rFonts w:ascii="Arial" w:hAnsi="Arial" w:cs="Arial"/>
                <w:b/>
                <w:sz w:val="12"/>
                <w:szCs w:val="12"/>
              </w:rPr>
              <w:t>дата зачисления ребё</w:t>
            </w:r>
            <w:r w:rsidRPr="00FD09BD">
              <w:rPr>
                <w:rFonts w:ascii="Arial" w:hAnsi="Arial" w:cs="Arial"/>
                <w:b/>
                <w:sz w:val="12"/>
                <w:szCs w:val="12"/>
              </w:rPr>
              <w:t>н</w:t>
            </w:r>
            <w:r w:rsidRPr="00FD09BD">
              <w:rPr>
                <w:rFonts w:ascii="Arial" w:hAnsi="Arial" w:cs="Arial"/>
                <w:b/>
                <w:sz w:val="12"/>
                <w:szCs w:val="12"/>
              </w:rPr>
              <w:t xml:space="preserve">ка в ДО </w:t>
            </w:r>
            <w:r w:rsidRPr="00FD09BD">
              <w:rPr>
                <w:rFonts w:ascii="Arial" w:hAnsi="Arial" w:cs="Arial"/>
                <w:b/>
                <w:sz w:val="12"/>
                <w:szCs w:val="12"/>
              </w:rPr>
              <w:br/>
              <w:t>МАОУ, № приказа зачисл</w:t>
            </w:r>
            <w:r w:rsidRPr="00FD09BD">
              <w:rPr>
                <w:rFonts w:ascii="Arial" w:hAnsi="Arial" w:cs="Arial"/>
                <w:b/>
                <w:sz w:val="12"/>
                <w:szCs w:val="12"/>
              </w:rPr>
              <w:t>е</w:t>
            </w:r>
            <w:r w:rsidRPr="00FD09BD">
              <w:rPr>
                <w:rFonts w:ascii="Arial" w:hAnsi="Arial" w:cs="Arial"/>
                <w:b/>
                <w:sz w:val="12"/>
                <w:szCs w:val="12"/>
              </w:rPr>
              <w:t>ния</w:t>
            </w:r>
          </w:p>
        </w:tc>
        <w:tc>
          <w:tcPr>
            <w:tcW w:w="709"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ind w:left="-159" w:right="-108"/>
              <w:jc w:val="center"/>
              <w:rPr>
                <w:rFonts w:ascii="Arial" w:hAnsi="Arial" w:cs="Arial"/>
                <w:b/>
                <w:sz w:val="12"/>
                <w:szCs w:val="12"/>
              </w:rPr>
            </w:pPr>
            <w:r w:rsidRPr="00FD09BD">
              <w:rPr>
                <w:rFonts w:ascii="Arial" w:hAnsi="Arial" w:cs="Arial"/>
                <w:b/>
                <w:sz w:val="12"/>
                <w:szCs w:val="12"/>
              </w:rPr>
              <w:t xml:space="preserve">№ </w:t>
            </w:r>
            <w:r w:rsidRPr="00FD09BD">
              <w:rPr>
                <w:rFonts w:ascii="Arial" w:hAnsi="Arial" w:cs="Arial"/>
                <w:b/>
                <w:sz w:val="12"/>
                <w:szCs w:val="12"/>
              </w:rPr>
              <w:br/>
              <w:t>п/п</w:t>
            </w:r>
          </w:p>
        </w:tc>
        <w:tc>
          <w:tcPr>
            <w:tcW w:w="1134"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jc w:val="center"/>
              <w:rPr>
                <w:rFonts w:ascii="Arial" w:hAnsi="Arial" w:cs="Arial"/>
                <w:b/>
                <w:sz w:val="12"/>
                <w:szCs w:val="12"/>
              </w:rPr>
            </w:pPr>
            <w:r w:rsidRPr="00FD09BD">
              <w:rPr>
                <w:rFonts w:ascii="Arial" w:hAnsi="Arial" w:cs="Arial"/>
                <w:b/>
                <w:sz w:val="12"/>
                <w:szCs w:val="12"/>
              </w:rPr>
              <w:t>фам</w:t>
            </w:r>
            <w:r w:rsidRPr="00FD09BD">
              <w:rPr>
                <w:rFonts w:ascii="Arial" w:hAnsi="Arial" w:cs="Arial"/>
                <w:b/>
                <w:sz w:val="12"/>
                <w:szCs w:val="12"/>
              </w:rPr>
              <w:t>и</w:t>
            </w:r>
            <w:r w:rsidRPr="00FD09BD">
              <w:rPr>
                <w:rFonts w:ascii="Arial" w:hAnsi="Arial" w:cs="Arial"/>
                <w:b/>
                <w:sz w:val="12"/>
                <w:szCs w:val="12"/>
              </w:rPr>
              <w:t>лия, имя ребё</w:t>
            </w:r>
            <w:r w:rsidRPr="00FD09BD">
              <w:rPr>
                <w:rFonts w:ascii="Arial" w:hAnsi="Arial" w:cs="Arial"/>
                <w:b/>
                <w:sz w:val="12"/>
                <w:szCs w:val="12"/>
              </w:rPr>
              <w:t>н</w:t>
            </w:r>
            <w:r w:rsidRPr="00FD09BD">
              <w:rPr>
                <w:rFonts w:ascii="Arial" w:hAnsi="Arial" w:cs="Arial"/>
                <w:b/>
                <w:sz w:val="12"/>
                <w:szCs w:val="12"/>
              </w:rPr>
              <w:t>ка</w:t>
            </w:r>
          </w:p>
        </w:tc>
        <w:tc>
          <w:tcPr>
            <w:tcW w:w="850"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ind w:left="-76" w:right="-148"/>
              <w:jc w:val="center"/>
              <w:rPr>
                <w:rFonts w:ascii="Arial" w:hAnsi="Arial" w:cs="Arial"/>
                <w:b/>
                <w:sz w:val="12"/>
                <w:szCs w:val="12"/>
              </w:rPr>
            </w:pPr>
            <w:r w:rsidRPr="00FD09BD">
              <w:rPr>
                <w:rFonts w:ascii="Arial" w:hAnsi="Arial" w:cs="Arial"/>
                <w:b/>
                <w:sz w:val="12"/>
                <w:szCs w:val="12"/>
              </w:rPr>
              <w:t>дата рожд</w:t>
            </w:r>
            <w:r w:rsidRPr="00FD09BD">
              <w:rPr>
                <w:rFonts w:ascii="Arial" w:hAnsi="Arial" w:cs="Arial"/>
                <w:b/>
                <w:sz w:val="12"/>
                <w:szCs w:val="12"/>
              </w:rPr>
              <w:t>е</w:t>
            </w:r>
            <w:r>
              <w:rPr>
                <w:rFonts w:ascii="Arial" w:hAnsi="Arial" w:cs="Arial"/>
                <w:b/>
                <w:sz w:val="12"/>
                <w:szCs w:val="12"/>
              </w:rPr>
              <w:t>ния</w:t>
            </w:r>
            <w:r w:rsidRPr="00FD09BD">
              <w:rPr>
                <w:rFonts w:ascii="Arial" w:hAnsi="Arial" w:cs="Arial"/>
                <w:b/>
                <w:sz w:val="12"/>
                <w:szCs w:val="12"/>
              </w:rPr>
              <w:t xml:space="preserve"> ребё</w:t>
            </w:r>
            <w:r w:rsidRPr="00FD09BD">
              <w:rPr>
                <w:rFonts w:ascii="Arial" w:hAnsi="Arial" w:cs="Arial"/>
                <w:b/>
                <w:sz w:val="12"/>
                <w:szCs w:val="12"/>
              </w:rPr>
              <w:t>н</w:t>
            </w:r>
            <w:r w:rsidRPr="00FD09BD">
              <w:rPr>
                <w:rFonts w:ascii="Arial" w:hAnsi="Arial" w:cs="Arial"/>
                <w:b/>
                <w:sz w:val="12"/>
                <w:szCs w:val="12"/>
              </w:rPr>
              <w:t>ка</w:t>
            </w:r>
          </w:p>
        </w:tc>
        <w:tc>
          <w:tcPr>
            <w:tcW w:w="1559" w:type="dxa"/>
            <w:tcBorders>
              <w:top w:val="single" w:sz="4" w:space="0" w:color="000000"/>
              <w:left w:val="single" w:sz="4" w:space="0" w:color="000000"/>
              <w:bottom w:val="single" w:sz="4" w:space="0" w:color="000000"/>
            </w:tcBorders>
            <w:shd w:val="clear" w:color="auto" w:fill="auto"/>
          </w:tcPr>
          <w:p w:rsidR="00FD09BD" w:rsidRPr="00FD09BD" w:rsidRDefault="00FD09BD" w:rsidP="00FD09BD">
            <w:pPr>
              <w:ind w:left="-68" w:right="-108"/>
              <w:jc w:val="center"/>
              <w:rPr>
                <w:rFonts w:ascii="Arial" w:hAnsi="Arial" w:cs="Arial"/>
                <w:b/>
                <w:sz w:val="12"/>
                <w:szCs w:val="12"/>
              </w:rPr>
            </w:pPr>
            <w:r w:rsidRPr="00FD09BD">
              <w:rPr>
                <w:rFonts w:ascii="Arial" w:hAnsi="Arial" w:cs="Arial"/>
                <w:b/>
                <w:sz w:val="12"/>
                <w:szCs w:val="12"/>
              </w:rPr>
              <w:t>дата отчисления ребё</w:t>
            </w:r>
            <w:r w:rsidRPr="00FD09BD">
              <w:rPr>
                <w:rFonts w:ascii="Arial" w:hAnsi="Arial" w:cs="Arial"/>
                <w:b/>
                <w:sz w:val="12"/>
                <w:szCs w:val="12"/>
              </w:rPr>
              <w:t>н</w:t>
            </w:r>
            <w:r w:rsidRPr="00FD09BD">
              <w:rPr>
                <w:rFonts w:ascii="Arial" w:hAnsi="Arial" w:cs="Arial"/>
                <w:b/>
                <w:sz w:val="12"/>
                <w:szCs w:val="12"/>
              </w:rPr>
              <w:t>ка из ДО МАОУ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09BD" w:rsidRPr="00FD09BD" w:rsidRDefault="00FD09BD" w:rsidP="00310261">
            <w:pPr>
              <w:ind w:right="-19"/>
              <w:jc w:val="center"/>
              <w:rPr>
                <w:rFonts w:ascii="Arial" w:hAnsi="Arial" w:cs="Arial"/>
                <w:b/>
                <w:sz w:val="12"/>
                <w:szCs w:val="12"/>
              </w:rPr>
            </w:pPr>
            <w:r w:rsidRPr="00FD09BD">
              <w:rPr>
                <w:rFonts w:ascii="Arial" w:hAnsi="Arial" w:cs="Arial"/>
                <w:b/>
                <w:sz w:val="12"/>
                <w:szCs w:val="12"/>
              </w:rPr>
              <w:t>причина (переезд, выпуск, пер</w:t>
            </w:r>
            <w:r w:rsidRPr="00FD09BD">
              <w:rPr>
                <w:rFonts w:ascii="Arial" w:hAnsi="Arial" w:cs="Arial"/>
                <w:b/>
                <w:sz w:val="12"/>
                <w:szCs w:val="12"/>
              </w:rPr>
              <w:t>е</w:t>
            </w:r>
            <w:r w:rsidRPr="00FD09BD">
              <w:rPr>
                <w:rFonts w:ascii="Arial" w:hAnsi="Arial" w:cs="Arial"/>
                <w:b/>
                <w:sz w:val="12"/>
                <w:szCs w:val="12"/>
              </w:rPr>
              <w:t>вод, др.)</w:t>
            </w:r>
          </w:p>
        </w:tc>
      </w:tr>
      <w:tr w:rsidR="00FD09BD" w:rsidRPr="00FD09BD" w:rsidTr="00FD09BD">
        <w:trPr>
          <w:trHeight w:val="20"/>
        </w:trPr>
        <w:tc>
          <w:tcPr>
            <w:tcW w:w="567"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125"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107"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984"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604"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709"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134"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850"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559" w:type="dxa"/>
            <w:tcBorders>
              <w:top w:val="single" w:sz="4" w:space="0" w:color="000000"/>
              <w:left w:val="single" w:sz="4" w:space="0" w:color="000000"/>
              <w:bottom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09BD" w:rsidRPr="00FD09BD" w:rsidRDefault="00FD09BD" w:rsidP="00310261">
            <w:pPr>
              <w:snapToGrid w:val="0"/>
              <w:jc w:val="center"/>
              <w:rPr>
                <w:rFonts w:ascii="Arial" w:hAnsi="Arial" w:cs="Arial"/>
                <w:sz w:val="12"/>
                <w:szCs w:val="12"/>
              </w:rPr>
            </w:pPr>
          </w:p>
        </w:tc>
      </w:tr>
    </w:tbl>
    <w:p w:rsidR="00FD09BD" w:rsidRDefault="00FD09BD" w:rsidP="00FF7F29">
      <w:pPr>
        <w:shd w:val="clear" w:color="auto" w:fill="FFFFFF"/>
        <w:suppressAutoHyphens/>
        <w:spacing w:line="240" w:lineRule="exact"/>
        <w:jc w:val="center"/>
        <w:rPr>
          <w:rFonts w:ascii="Arial" w:hAnsi="Arial" w:cs="Arial"/>
          <w:b/>
          <w:sz w:val="16"/>
          <w:szCs w:val="16"/>
        </w:rPr>
      </w:pPr>
    </w:p>
    <w:p w:rsidR="00FD09BD" w:rsidRDefault="00FD09BD" w:rsidP="00FF7F29">
      <w:pPr>
        <w:shd w:val="clear" w:color="auto" w:fill="FFFFFF"/>
        <w:suppressAutoHyphens/>
        <w:spacing w:line="240" w:lineRule="exact"/>
        <w:jc w:val="center"/>
        <w:rPr>
          <w:rFonts w:ascii="Arial" w:hAnsi="Arial" w:cs="Arial"/>
          <w:b/>
          <w:sz w:val="16"/>
          <w:szCs w:val="16"/>
        </w:rPr>
      </w:pPr>
    </w:p>
    <w:p w:rsidR="00FD09BD" w:rsidRDefault="00FD09BD" w:rsidP="00FF7F29">
      <w:pPr>
        <w:shd w:val="clear" w:color="auto" w:fill="FFFFFF"/>
        <w:suppressAutoHyphens/>
        <w:spacing w:line="240" w:lineRule="exact"/>
        <w:jc w:val="center"/>
        <w:rPr>
          <w:rFonts w:ascii="Arial" w:hAnsi="Arial" w:cs="Arial"/>
          <w:b/>
          <w:sz w:val="16"/>
          <w:szCs w:val="16"/>
        </w:rPr>
      </w:pPr>
    </w:p>
    <w:p w:rsidR="008A2B7E" w:rsidRPr="006274A8" w:rsidRDefault="008A2B7E" w:rsidP="008A2B7E">
      <w:pPr>
        <w:pStyle w:val="2"/>
        <w:rPr>
          <w:rFonts w:ascii="Arial" w:hAnsi="Arial" w:cs="Arial"/>
          <w:color w:val="000000"/>
          <w:sz w:val="16"/>
          <w:szCs w:val="16"/>
        </w:rPr>
      </w:pPr>
      <w:r w:rsidRPr="006274A8">
        <w:rPr>
          <w:rFonts w:ascii="Arial" w:hAnsi="Arial" w:cs="Arial"/>
          <w:color w:val="000000"/>
          <w:sz w:val="16"/>
          <w:szCs w:val="16"/>
        </w:rPr>
        <w:t>АДМИНИСТРАЦИЯ ВАЛДАЙСКОГО МУНИЦИПАЛЬНОГО РАЙОНА</w:t>
      </w:r>
    </w:p>
    <w:p w:rsidR="008A2B7E" w:rsidRPr="006274A8" w:rsidRDefault="008A2B7E" w:rsidP="008A2B7E">
      <w:pPr>
        <w:pStyle w:val="3"/>
        <w:rPr>
          <w:rFonts w:ascii="Arial" w:hAnsi="Arial" w:cs="Arial"/>
          <w:sz w:val="16"/>
          <w:szCs w:val="16"/>
        </w:rPr>
      </w:pPr>
      <w:r w:rsidRPr="006274A8">
        <w:rPr>
          <w:rFonts w:ascii="Arial" w:hAnsi="Arial" w:cs="Arial"/>
          <w:sz w:val="16"/>
          <w:szCs w:val="16"/>
        </w:rPr>
        <w:t>П О С Т А Н О В Л Е Н И Е</w:t>
      </w:r>
    </w:p>
    <w:p w:rsidR="008A2B7E" w:rsidRPr="006274A8" w:rsidRDefault="008A2B7E" w:rsidP="008A2B7E">
      <w:pPr>
        <w:jc w:val="center"/>
        <w:rPr>
          <w:rFonts w:ascii="Arial" w:hAnsi="Arial" w:cs="Arial"/>
          <w:color w:val="000000"/>
          <w:sz w:val="16"/>
          <w:szCs w:val="16"/>
        </w:rPr>
      </w:pPr>
      <w:r w:rsidRPr="006274A8">
        <w:rPr>
          <w:rFonts w:ascii="Arial" w:hAnsi="Arial" w:cs="Arial"/>
          <w:color w:val="000000"/>
          <w:sz w:val="16"/>
          <w:szCs w:val="16"/>
        </w:rPr>
        <w:t>12.03.2021 № 384</w:t>
      </w:r>
    </w:p>
    <w:p w:rsidR="008A2B7E" w:rsidRPr="006274A8" w:rsidRDefault="008A2B7E" w:rsidP="008A2B7E">
      <w:pPr>
        <w:jc w:val="center"/>
        <w:rPr>
          <w:rFonts w:ascii="Arial" w:hAnsi="Arial" w:cs="Arial"/>
          <w:b/>
          <w:color w:val="000000"/>
          <w:sz w:val="16"/>
          <w:szCs w:val="16"/>
        </w:rPr>
      </w:pPr>
      <w:r w:rsidRPr="006274A8">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6274A8">
        <w:rPr>
          <w:rFonts w:ascii="Arial" w:hAnsi="Arial" w:cs="Arial"/>
          <w:b/>
          <w:color w:val="000000"/>
          <w:sz w:val="16"/>
          <w:szCs w:val="16"/>
        </w:rPr>
        <w:t>Валдайского муниципального района «Развитие образования и молодежной политики в Валдайском</w:t>
      </w:r>
      <w:r>
        <w:rPr>
          <w:rFonts w:ascii="Arial" w:hAnsi="Arial" w:cs="Arial"/>
          <w:b/>
          <w:color w:val="000000"/>
          <w:sz w:val="16"/>
          <w:szCs w:val="16"/>
        </w:rPr>
        <w:t xml:space="preserve"> </w:t>
      </w:r>
      <w:r w:rsidRPr="006274A8">
        <w:rPr>
          <w:rFonts w:ascii="Arial" w:hAnsi="Arial" w:cs="Arial"/>
          <w:b/>
          <w:color w:val="000000"/>
          <w:sz w:val="16"/>
          <w:szCs w:val="16"/>
        </w:rPr>
        <w:t>муниципальном районе до 2026 года»</w:t>
      </w:r>
    </w:p>
    <w:p w:rsidR="008A2B7E" w:rsidRPr="006274A8" w:rsidRDefault="008A2B7E" w:rsidP="008A2B7E">
      <w:pPr>
        <w:spacing w:line="240" w:lineRule="exact"/>
        <w:ind w:firstLine="284"/>
        <w:jc w:val="both"/>
        <w:rPr>
          <w:rFonts w:ascii="Arial" w:hAnsi="Arial" w:cs="Arial"/>
          <w:b/>
          <w:color w:val="000000"/>
          <w:sz w:val="16"/>
          <w:szCs w:val="16"/>
        </w:rPr>
      </w:pPr>
      <w:r w:rsidRPr="006274A8">
        <w:rPr>
          <w:rFonts w:ascii="Arial" w:hAnsi="Arial" w:cs="Arial"/>
          <w:color w:val="000000"/>
          <w:sz w:val="16"/>
          <w:szCs w:val="16"/>
        </w:rPr>
        <w:t xml:space="preserve">Администрация Валдайского муниципального района </w:t>
      </w:r>
      <w:r w:rsidRPr="006274A8">
        <w:rPr>
          <w:rFonts w:ascii="Arial" w:hAnsi="Arial" w:cs="Arial"/>
          <w:b/>
          <w:color w:val="000000"/>
          <w:sz w:val="16"/>
          <w:szCs w:val="16"/>
        </w:rPr>
        <w:t>ПОСТ</w:t>
      </w:r>
      <w:r w:rsidRPr="006274A8">
        <w:rPr>
          <w:rFonts w:ascii="Arial" w:hAnsi="Arial" w:cs="Arial"/>
          <w:b/>
          <w:color w:val="000000"/>
          <w:sz w:val="16"/>
          <w:szCs w:val="16"/>
        </w:rPr>
        <w:t>А</w:t>
      </w:r>
      <w:r w:rsidRPr="006274A8">
        <w:rPr>
          <w:rFonts w:ascii="Arial" w:hAnsi="Arial" w:cs="Arial"/>
          <w:b/>
          <w:color w:val="000000"/>
          <w:sz w:val="16"/>
          <w:szCs w:val="16"/>
        </w:rPr>
        <w:t>НОВЛЯЕТ:</w:t>
      </w:r>
    </w:p>
    <w:p w:rsidR="008A2B7E" w:rsidRPr="006274A8" w:rsidRDefault="008A2B7E" w:rsidP="008A2B7E">
      <w:pPr>
        <w:pStyle w:val="ListParagraph"/>
        <w:spacing w:line="0" w:lineRule="atLeast"/>
        <w:ind w:left="0" w:firstLine="284"/>
        <w:jc w:val="both"/>
        <w:rPr>
          <w:rFonts w:ascii="Arial" w:hAnsi="Arial" w:cs="Arial"/>
          <w:bCs/>
          <w:sz w:val="16"/>
          <w:szCs w:val="16"/>
        </w:rPr>
      </w:pPr>
      <w:r w:rsidRPr="006274A8">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w:t>
      </w:r>
      <w:r w:rsidRPr="006274A8">
        <w:rPr>
          <w:rFonts w:ascii="Arial" w:hAnsi="Arial" w:cs="Arial"/>
          <w:color w:val="000000"/>
          <w:sz w:val="16"/>
          <w:szCs w:val="16"/>
        </w:rPr>
        <w:t>й</w:t>
      </w:r>
      <w:r w:rsidRPr="006274A8">
        <w:rPr>
          <w:rFonts w:ascii="Arial" w:hAnsi="Arial" w:cs="Arial"/>
          <w:color w:val="000000"/>
          <w:sz w:val="16"/>
          <w:szCs w:val="16"/>
        </w:rPr>
        <w:t>ском муниципальном районе до 2026 года», утверждённую постановлением Администрации Валдайского муниц</w:t>
      </w:r>
      <w:r w:rsidRPr="006274A8">
        <w:rPr>
          <w:rFonts w:ascii="Arial" w:hAnsi="Arial" w:cs="Arial"/>
          <w:color w:val="000000"/>
          <w:sz w:val="16"/>
          <w:szCs w:val="16"/>
        </w:rPr>
        <w:t>и</w:t>
      </w:r>
      <w:r w:rsidRPr="006274A8">
        <w:rPr>
          <w:rFonts w:ascii="Arial" w:hAnsi="Arial" w:cs="Arial"/>
          <w:color w:val="000000"/>
          <w:sz w:val="16"/>
          <w:szCs w:val="16"/>
        </w:rPr>
        <w:t>пального района от 12.12.2019 № 2138:</w:t>
      </w:r>
      <w:r w:rsidRPr="006274A8">
        <w:rPr>
          <w:rFonts w:ascii="Arial" w:hAnsi="Arial" w:cs="Arial"/>
          <w:bCs/>
          <w:sz w:val="16"/>
          <w:szCs w:val="16"/>
        </w:rPr>
        <w:t xml:space="preserve"> </w:t>
      </w:r>
    </w:p>
    <w:p w:rsidR="008A2B7E" w:rsidRPr="006274A8" w:rsidRDefault="008A2B7E" w:rsidP="008A2B7E">
      <w:pPr>
        <w:ind w:firstLine="284"/>
        <w:jc w:val="both"/>
        <w:rPr>
          <w:rFonts w:ascii="Arial" w:hAnsi="Arial" w:cs="Arial"/>
          <w:color w:val="000000"/>
          <w:sz w:val="16"/>
          <w:szCs w:val="16"/>
        </w:rPr>
      </w:pPr>
      <w:r w:rsidRPr="006274A8">
        <w:rPr>
          <w:rFonts w:ascii="Arial" w:hAnsi="Arial" w:cs="Arial"/>
          <w:color w:val="000000"/>
          <w:sz w:val="16"/>
          <w:szCs w:val="16"/>
        </w:rPr>
        <w:t>1.1. Изложить пункт 6 паспорта муниципальной программы в реда</w:t>
      </w:r>
      <w:r w:rsidRPr="006274A8">
        <w:rPr>
          <w:rFonts w:ascii="Arial" w:hAnsi="Arial" w:cs="Arial"/>
          <w:color w:val="000000"/>
          <w:sz w:val="16"/>
          <w:szCs w:val="16"/>
        </w:rPr>
        <w:t>к</w:t>
      </w:r>
      <w:r w:rsidRPr="006274A8">
        <w:rPr>
          <w:rFonts w:ascii="Arial" w:hAnsi="Arial" w:cs="Arial"/>
          <w:color w:val="000000"/>
          <w:sz w:val="16"/>
          <w:szCs w:val="16"/>
        </w:rPr>
        <w:t>ции:</w:t>
      </w:r>
    </w:p>
    <w:p w:rsidR="008A2B7E" w:rsidRPr="006274A8" w:rsidRDefault="008A2B7E" w:rsidP="008A2B7E">
      <w:pPr>
        <w:widowControl w:val="0"/>
        <w:autoSpaceDE w:val="0"/>
        <w:autoSpaceDN w:val="0"/>
        <w:adjustRightInd w:val="0"/>
        <w:ind w:firstLine="284"/>
        <w:jc w:val="both"/>
        <w:rPr>
          <w:rFonts w:ascii="Arial" w:hAnsi="Arial" w:cs="Arial"/>
          <w:sz w:val="16"/>
          <w:szCs w:val="16"/>
        </w:rPr>
      </w:pPr>
      <w:r w:rsidRPr="006274A8">
        <w:rPr>
          <w:rFonts w:ascii="Arial" w:hAnsi="Arial" w:cs="Arial"/>
          <w:color w:val="000000"/>
          <w:sz w:val="16"/>
          <w:szCs w:val="16"/>
        </w:rPr>
        <w:t>«</w:t>
      </w:r>
      <w:r w:rsidRPr="006274A8">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327"/>
        <w:gridCol w:w="1701"/>
        <w:gridCol w:w="1418"/>
        <w:gridCol w:w="1417"/>
        <w:gridCol w:w="2268"/>
        <w:gridCol w:w="1434"/>
      </w:tblGrid>
      <w:tr w:rsidR="008A2B7E" w:rsidRPr="008A2B7E" w:rsidTr="008A2B7E">
        <w:trPr>
          <w:trHeight w:val="20"/>
          <w:jc w:val="center"/>
        </w:trPr>
        <w:tc>
          <w:tcPr>
            <w:tcW w:w="1100" w:type="dxa"/>
            <w:vMerge w:val="restart"/>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Год</w:t>
            </w:r>
          </w:p>
        </w:tc>
        <w:tc>
          <w:tcPr>
            <w:tcW w:w="9565" w:type="dxa"/>
            <w:gridSpan w:val="6"/>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Источник финансирования</w:t>
            </w:r>
          </w:p>
        </w:tc>
      </w:tr>
      <w:tr w:rsidR="008A2B7E" w:rsidRPr="008A2B7E" w:rsidTr="008A2B7E">
        <w:trPr>
          <w:trHeight w:val="20"/>
          <w:jc w:val="center"/>
        </w:trPr>
        <w:tc>
          <w:tcPr>
            <w:tcW w:w="1100" w:type="dxa"/>
            <w:vMerge/>
          </w:tcPr>
          <w:p w:rsidR="008A2B7E" w:rsidRPr="008A2B7E" w:rsidRDefault="008A2B7E" w:rsidP="008A2B7E">
            <w:pPr>
              <w:jc w:val="center"/>
              <w:rPr>
                <w:rFonts w:ascii="Arial" w:hAnsi="Arial" w:cs="Arial"/>
                <w:b/>
                <w:sz w:val="12"/>
                <w:szCs w:val="12"/>
              </w:rPr>
            </w:pPr>
          </w:p>
        </w:tc>
        <w:tc>
          <w:tcPr>
            <w:tcW w:w="1327"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областной бю</w:t>
            </w:r>
            <w:r w:rsidRPr="008A2B7E">
              <w:rPr>
                <w:rFonts w:ascii="Arial" w:hAnsi="Arial" w:cs="Arial"/>
                <w:b/>
                <w:sz w:val="12"/>
                <w:szCs w:val="12"/>
              </w:rPr>
              <w:t>д</w:t>
            </w:r>
            <w:r w:rsidRPr="008A2B7E">
              <w:rPr>
                <w:rFonts w:ascii="Arial" w:hAnsi="Arial" w:cs="Arial"/>
                <w:b/>
                <w:sz w:val="12"/>
                <w:szCs w:val="12"/>
              </w:rPr>
              <w:t>жет</w:t>
            </w:r>
          </w:p>
        </w:tc>
        <w:tc>
          <w:tcPr>
            <w:tcW w:w="1701"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федеральный бюджет</w:t>
            </w:r>
          </w:p>
        </w:tc>
        <w:tc>
          <w:tcPr>
            <w:tcW w:w="1418"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местный бю</w:t>
            </w:r>
            <w:r w:rsidRPr="008A2B7E">
              <w:rPr>
                <w:rFonts w:ascii="Arial" w:hAnsi="Arial" w:cs="Arial"/>
                <w:b/>
                <w:sz w:val="12"/>
                <w:szCs w:val="12"/>
              </w:rPr>
              <w:t>д</w:t>
            </w:r>
            <w:r w:rsidRPr="008A2B7E">
              <w:rPr>
                <w:rFonts w:ascii="Arial" w:hAnsi="Arial" w:cs="Arial"/>
                <w:b/>
                <w:sz w:val="12"/>
                <w:szCs w:val="12"/>
              </w:rPr>
              <w:t>жет</w:t>
            </w:r>
          </w:p>
        </w:tc>
        <w:tc>
          <w:tcPr>
            <w:tcW w:w="1417"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внебюдже</w:t>
            </w:r>
            <w:r w:rsidRPr="008A2B7E">
              <w:rPr>
                <w:rFonts w:ascii="Arial" w:hAnsi="Arial" w:cs="Arial"/>
                <w:b/>
                <w:sz w:val="12"/>
                <w:szCs w:val="12"/>
              </w:rPr>
              <w:t>т</w:t>
            </w:r>
            <w:r w:rsidRPr="008A2B7E">
              <w:rPr>
                <w:rFonts w:ascii="Arial" w:hAnsi="Arial" w:cs="Arial"/>
                <w:b/>
                <w:sz w:val="12"/>
                <w:szCs w:val="12"/>
              </w:rPr>
              <w:t>ные</w:t>
            </w:r>
            <w:r w:rsidRPr="008A2B7E">
              <w:rPr>
                <w:rFonts w:ascii="Arial" w:hAnsi="Arial" w:cs="Arial"/>
                <w:b/>
                <w:sz w:val="12"/>
                <w:szCs w:val="12"/>
              </w:rPr>
              <w:br/>
              <w:t>сре</w:t>
            </w:r>
            <w:r w:rsidRPr="008A2B7E">
              <w:rPr>
                <w:rFonts w:ascii="Arial" w:hAnsi="Arial" w:cs="Arial"/>
                <w:b/>
                <w:sz w:val="12"/>
                <w:szCs w:val="12"/>
              </w:rPr>
              <w:t>д</w:t>
            </w:r>
            <w:r w:rsidRPr="008A2B7E">
              <w:rPr>
                <w:rFonts w:ascii="Arial" w:hAnsi="Arial" w:cs="Arial"/>
                <w:b/>
                <w:sz w:val="12"/>
                <w:szCs w:val="12"/>
              </w:rPr>
              <w:t>ства</w:t>
            </w:r>
          </w:p>
        </w:tc>
        <w:tc>
          <w:tcPr>
            <w:tcW w:w="2268"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бюджеты городских и сел</w:t>
            </w:r>
            <w:r w:rsidRPr="008A2B7E">
              <w:rPr>
                <w:rFonts w:ascii="Arial" w:hAnsi="Arial" w:cs="Arial"/>
                <w:b/>
                <w:sz w:val="12"/>
                <w:szCs w:val="12"/>
              </w:rPr>
              <w:t>ь</w:t>
            </w:r>
            <w:r w:rsidRPr="008A2B7E">
              <w:rPr>
                <w:rFonts w:ascii="Arial" w:hAnsi="Arial" w:cs="Arial"/>
                <w:b/>
                <w:sz w:val="12"/>
                <w:szCs w:val="12"/>
              </w:rPr>
              <w:t>ских посел</w:t>
            </w:r>
            <w:r w:rsidRPr="008A2B7E">
              <w:rPr>
                <w:rFonts w:ascii="Arial" w:hAnsi="Arial" w:cs="Arial"/>
                <w:b/>
                <w:sz w:val="12"/>
                <w:szCs w:val="12"/>
              </w:rPr>
              <w:t>е</w:t>
            </w:r>
            <w:r w:rsidRPr="008A2B7E">
              <w:rPr>
                <w:rFonts w:ascii="Arial" w:hAnsi="Arial" w:cs="Arial"/>
                <w:b/>
                <w:sz w:val="12"/>
                <w:szCs w:val="12"/>
              </w:rPr>
              <w:t>ний</w:t>
            </w:r>
          </w:p>
        </w:tc>
        <w:tc>
          <w:tcPr>
            <w:tcW w:w="1434"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всего</w:t>
            </w:r>
          </w:p>
        </w:tc>
      </w:tr>
      <w:tr w:rsidR="008A2B7E" w:rsidRPr="008A2B7E" w:rsidTr="008A2B7E">
        <w:trPr>
          <w:trHeight w:val="20"/>
          <w:jc w:val="center"/>
        </w:trPr>
        <w:tc>
          <w:tcPr>
            <w:tcW w:w="110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1</w:t>
            </w:r>
          </w:p>
        </w:tc>
        <w:tc>
          <w:tcPr>
            <w:tcW w:w="132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w:t>
            </w:r>
          </w:p>
        </w:tc>
        <w:tc>
          <w:tcPr>
            <w:tcW w:w="1701"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w:t>
            </w:r>
          </w:p>
        </w:tc>
        <w:tc>
          <w:tcPr>
            <w:tcW w:w="141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4</w:t>
            </w:r>
          </w:p>
        </w:tc>
        <w:tc>
          <w:tcPr>
            <w:tcW w:w="141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5</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6</w:t>
            </w:r>
          </w:p>
        </w:tc>
        <w:tc>
          <w:tcPr>
            <w:tcW w:w="1434"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7</w:t>
            </w:r>
          </w:p>
        </w:tc>
      </w:tr>
      <w:tr w:rsidR="008A2B7E" w:rsidRPr="008A2B7E" w:rsidTr="008A2B7E">
        <w:trPr>
          <w:trHeight w:val="20"/>
          <w:jc w:val="center"/>
        </w:trPr>
        <w:tc>
          <w:tcPr>
            <w:tcW w:w="110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2020</w:t>
            </w:r>
          </w:p>
        </w:tc>
        <w:tc>
          <w:tcPr>
            <w:tcW w:w="1327" w:type="dxa"/>
          </w:tcPr>
          <w:p w:rsidR="008A2B7E" w:rsidRPr="008A2B7E" w:rsidRDefault="008A2B7E" w:rsidP="008A2B7E">
            <w:pPr>
              <w:ind w:left="-110"/>
              <w:jc w:val="center"/>
              <w:rPr>
                <w:rFonts w:ascii="Arial" w:hAnsi="Arial" w:cs="Arial"/>
                <w:sz w:val="12"/>
                <w:szCs w:val="12"/>
              </w:rPr>
            </w:pPr>
            <w:r w:rsidRPr="008A2B7E">
              <w:rPr>
                <w:rFonts w:ascii="Arial" w:hAnsi="Arial" w:cs="Arial"/>
                <w:sz w:val="12"/>
                <w:szCs w:val="12"/>
              </w:rPr>
              <w:t>237200,82568</w:t>
            </w:r>
          </w:p>
        </w:tc>
        <w:tc>
          <w:tcPr>
            <w:tcW w:w="1701"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15226,1061</w:t>
            </w:r>
          </w:p>
        </w:tc>
        <w:tc>
          <w:tcPr>
            <w:tcW w:w="141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85266,19881</w:t>
            </w:r>
          </w:p>
        </w:tc>
        <w:tc>
          <w:tcPr>
            <w:tcW w:w="141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39,5</w:t>
            </w:r>
          </w:p>
        </w:tc>
        <w:tc>
          <w:tcPr>
            <w:tcW w:w="1434"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337732,63059</w:t>
            </w:r>
          </w:p>
        </w:tc>
      </w:tr>
      <w:tr w:rsidR="008A2B7E" w:rsidRPr="008A2B7E" w:rsidTr="008A2B7E">
        <w:trPr>
          <w:trHeight w:val="20"/>
          <w:jc w:val="center"/>
        </w:trPr>
        <w:tc>
          <w:tcPr>
            <w:tcW w:w="110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2021</w:t>
            </w:r>
          </w:p>
        </w:tc>
        <w:tc>
          <w:tcPr>
            <w:tcW w:w="132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217937,54</w:t>
            </w:r>
          </w:p>
        </w:tc>
        <w:tc>
          <w:tcPr>
            <w:tcW w:w="1701"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22453,4</w:t>
            </w:r>
          </w:p>
        </w:tc>
        <w:tc>
          <w:tcPr>
            <w:tcW w:w="141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87062,54552</w:t>
            </w:r>
          </w:p>
        </w:tc>
        <w:tc>
          <w:tcPr>
            <w:tcW w:w="141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434" w:type="dxa"/>
          </w:tcPr>
          <w:p w:rsidR="008A2B7E" w:rsidRPr="008A2B7E" w:rsidRDefault="008A2B7E" w:rsidP="008A2B7E">
            <w:pPr>
              <w:jc w:val="center"/>
              <w:rPr>
                <w:rFonts w:ascii="Arial" w:hAnsi="Arial" w:cs="Arial"/>
                <w:sz w:val="12"/>
                <w:szCs w:val="12"/>
                <w:lang w:val="en-US"/>
              </w:rPr>
            </w:pPr>
            <w:r w:rsidRPr="008A2B7E">
              <w:rPr>
                <w:rFonts w:ascii="Arial" w:hAnsi="Arial" w:cs="Arial"/>
                <w:sz w:val="12"/>
                <w:szCs w:val="12"/>
              </w:rPr>
              <w:t>327453,48552</w:t>
            </w:r>
          </w:p>
        </w:tc>
      </w:tr>
      <w:tr w:rsidR="008A2B7E" w:rsidRPr="008A2B7E" w:rsidTr="008A2B7E">
        <w:trPr>
          <w:trHeight w:val="20"/>
          <w:jc w:val="center"/>
        </w:trPr>
        <w:tc>
          <w:tcPr>
            <w:tcW w:w="110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2022</w:t>
            </w:r>
          </w:p>
        </w:tc>
        <w:tc>
          <w:tcPr>
            <w:tcW w:w="132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172221,66</w:t>
            </w:r>
          </w:p>
        </w:tc>
        <w:tc>
          <w:tcPr>
            <w:tcW w:w="1701"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10077,5</w:t>
            </w:r>
          </w:p>
        </w:tc>
        <w:tc>
          <w:tcPr>
            <w:tcW w:w="141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78465,51852</w:t>
            </w:r>
          </w:p>
        </w:tc>
        <w:tc>
          <w:tcPr>
            <w:tcW w:w="141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434"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260764,67852</w:t>
            </w:r>
          </w:p>
        </w:tc>
      </w:tr>
      <w:tr w:rsidR="008A2B7E" w:rsidRPr="008A2B7E" w:rsidTr="008A2B7E">
        <w:trPr>
          <w:trHeight w:val="20"/>
          <w:jc w:val="center"/>
        </w:trPr>
        <w:tc>
          <w:tcPr>
            <w:tcW w:w="110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2023</w:t>
            </w:r>
          </w:p>
        </w:tc>
        <w:tc>
          <w:tcPr>
            <w:tcW w:w="132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172221,66</w:t>
            </w:r>
          </w:p>
        </w:tc>
        <w:tc>
          <w:tcPr>
            <w:tcW w:w="1701"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10077,5</w:t>
            </w:r>
          </w:p>
        </w:tc>
        <w:tc>
          <w:tcPr>
            <w:tcW w:w="141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78465,51852</w:t>
            </w:r>
          </w:p>
        </w:tc>
        <w:tc>
          <w:tcPr>
            <w:tcW w:w="141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434"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260764,67852</w:t>
            </w:r>
          </w:p>
        </w:tc>
      </w:tr>
      <w:tr w:rsidR="008A2B7E" w:rsidRPr="008A2B7E" w:rsidTr="008A2B7E">
        <w:trPr>
          <w:trHeight w:val="20"/>
          <w:jc w:val="center"/>
        </w:trPr>
        <w:tc>
          <w:tcPr>
            <w:tcW w:w="110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2024</w:t>
            </w:r>
          </w:p>
        </w:tc>
        <w:tc>
          <w:tcPr>
            <w:tcW w:w="1327" w:type="dxa"/>
          </w:tcPr>
          <w:p w:rsidR="008A2B7E" w:rsidRPr="008A2B7E" w:rsidRDefault="008A2B7E" w:rsidP="008A2B7E">
            <w:pPr>
              <w:ind w:left="-110" w:right="-108"/>
              <w:jc w:val="center"/>
              <w:rPr>
                <w:rFonts w:ascii="Arial" w:hAnsi="Arial" w:cs="Arial"/>
                <w:sz w:val="12"/>
                <w:szCs w:val="12"/>
              </w:rPr>
            </w:pPr>
            <w:r w:rsidRPr="008A2B7E">
              <w:rPr>
                <w:rFonts w:ascii="Arial" w:hAnsi="Arial" w:cs="Arial"/>
                <w:sz w:val="12"/>
                <w:szCs w:val="12"/>
              </w:rPr>
              <w:t>178594,15307</w:t>
            </w:r>
          </w:p>
        </w:tc>
        <w:tc>
          <w:tcPr>
            <w:tcW w:w="1701"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859,29962</w:t>
            </w:r>
          </w:p>
        </w:tc>
        <w:tc>
          <w:tcPr>
            <w:tcW w:w="141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93908,80892</w:t>
            </w:r>
          </w:p>
        </w:tc>
        <w:tc>
          <w:tcPr>
            <w:tcW w:w="141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434"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273362,26161</w:t>
            </w:r>
          </w:p>
        </w:tc>
      </w:tr>
      <w:tr w:rsidR="008A2B7E" w:rsidRPr="008A2B7E" w:rsidTr="008A2B7E">
        <w:trPr>
          <w:trHeight w:val="20"/>
          <w:jc w:val="center"/>
        </w:trPr>
        <w:tc>
          <w:tcPr>
            <w:tcW w:w="110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2025</w:t>
            </w:r>
          </w:p>
        </w:tc>
        <w:tc>
          <w:tcPr>
            <w:tcW w:w="1327" w:type="dxa"/>
          </w:tcPr>
          <w:p w:rsidR="008A2B7E" w:rsidRPr="008A2B7E" w:rsidRDefault="008A2B7E" w:rsidP="008A2B7E">
            <w:pPr>
              <w:ind w:left="-110" w:right="-108"/>
              <w:jc w:val="center"/>
              <w:rPr>
                <w:rFonts w:ascii="Arial" w:hAnsi="Arial" w:cs="Arial"/>
                <w:sz w:val="12"/>
                <w:szCs w:val="12"/>
              </w:rPr>
            </w:pPr>
            <w:r w:rsidRPr="008A2B7E">
              <w:rPr>
                <w:rFonts w:ascii="Arial" w:hAnsi="Arial" w:cs="Arial"/>
                <w:sz w:val="12"/>
                <w:szCs w:val="12"/>
              </w:rPr>
              <w:t>178594,15307</w:t>
            </w:r>
          </w:p>
        </w:tc>
        <w:tc>
          <w:tcPr>
            <w:tcW w:w="1701"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859,29962</w:t>
            </w:r>
          </w:p>
        </w:tc>
        <w:tc>
          <w:tcPr>
            <w:tcW w:w="141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93908,80892</w:t>
            </w:r>
          </w:p>
        </w:tc>
        <w:tc>
          <w:tcPr>
            <w:tcW w:w="141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434"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273362,26161</w:t>
            </w:r>
          </w:p>
        </w:tc>
      </w:tr>
      <w:tr w:rsidR="008A2B7E" w:rsidRPr="008A2B7E" w:rsidTr="008A2B7E">
        <w:trPr>
          <w:trHeight w:val="20"/>
          <w:jc w:val="center"/>
        </w:trPr>
        <w:tc>
          <w:tcPr>
            <w:tcW w:w="110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2026</w:t>
            </w:r>
          </w:p>
        </w:tc>
        <w:tc>
          <w:tcPr>
            <w:tcW w:w="1327" w:type="dxa"/>
          </w:tcPr>
          <w:p w:rsidR="008A2B7E" w:rsidRPr="008A2B7E" w:rsidRDefault="008A2B7E" w:rsidP="008A2B7E">
            <w:pPr>
              <w:ind w:left="-110" w:right="-108"/>
              <w:jc w:val="center"/>
              <w:rPr>
                <w:rFonts w:ascii="Arial" w:hAnsi="Arial" w:cs="Arial"/>
                <w:sz w:val="12"/>
                <w:szCs w:val="12"/>
              </w:rPr>
            </w:pPr>
            <w:r w:rsidRPr="008A2B7E">
              <w:rPr>
                <w:rFonts w:ascii="Arial" w:hAnsi="Arial" w:cs="Arial"/>
                <w:sz w:val="12"/>
                <w:szCs w:val="12"/>
              </w:rPr>
              <w:t>178594,15307</w:t>
            </w:r>
          </w:p>
        </w:tc>
        <w:tc>
          <w:tcPr>
            <w:tcW w:w="1701"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859,29962</w:t>
            </w:r>
          </w:p>
        </w:tc>
        <w:tc>
          <w:tcPr>
            <w:tcW w:w="141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93908,80892</w:t>
            </w:r>
          </w:p>
        </w:tc>
        <w:tc>
          <w:tcPr>
            <w:tcW w:w="141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434"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273362,26161</w:t>
            </w:r>
          </w:p>
        </w:tc>
      </w:tr>
      <w:tr w:rsidR="008A2B7E" w:rsidRPr="008A2B7E" w:rsidTr="008A2B7E">
        <w:trPr>
          <w:trHeight w:val="20"/>
          <w:jc w:val="center"/>
        </w:trPr>
        <w:tc>
          <w:tcPr>
            <w:tcW w:w="1100" w:type="dxa"/>
          </w:tcPr>
          <w:p w:rsidR="008A2B7E" w:rsidRPr="008A2B7E" w:rsidRDefault="008A2B7E" w:rsidP="008A2B7E">
            <w:pPr>
              <w:jc w:val="center"/>
              <w:rPr>
                <w:rFonts w:ascii="Arial" w:hAnsi="Arial" w:cs="Arial"/>
                <w:spacing w:val="-20"/>
                <w:sz w:val="12"/>
                <w:szCs w:val="12"/>
                <w:highlight w:val="yellow"/>
              </w:rPr>
            </w:pPr>
            <w:r w:rsidRPr="008A2B7E">
              <w:rPr>
                <w:rFonts w:ascii="Arial" w:hAnsi="Arial" w:cs="Arial"/>
                <w:spacing w:val="-20"/>
                <w:sz w:val="12"/>
                <w:szCs w:val="12"/>
              </w:rPr>
              <w:t>ВС</w:t>
            </w:r>
            <w:r w:rsidRPr="008A2B7E">
              <w:rPr>
                <w:rFonts w:ascii="Arial" w:hAnsi="Arial" w:cs="Arial"/>
                <w:spacing w:val="-20"/>
                <w:sz w:val="12"/>
                <w:szCs w:val="12"/>
              </w:rPr>
              <w:t>Е</w:t>
            </w:r>
            <w:r w:rsidRPr="008A2B7E">
              <w:rPr>
                <w:rFonts w:ascii="Arial" w:hAnsi="Arial" w:cs="Arial"/>
                <w:spacing w:val="-20"/>
                <w:sz w:val="12"/>
                <w:szCs w:val="12"/>
              </w:rPr>
              <w:t>ГО</w:t>
            </w:r>
          </w:p>
        </w:tc>
        <w:tc>
          <w:tcPr>
            <w:tcW w:w="1327" w:type="dxa"/>
          </w:tcPr>
          <w:p w:rsidR="008A2B7E" w:rsidRPr="008A2B7E" w:rsidRDefault="008A2B7E" w:rsidP="008A2B7E">
            <w:pPr>
              <w:ind w:left="-110" w:right="-108"/>
              <w:jc w:val="center"/>
              <w:rPr>
                <w:rFonts w:ascii="Arial" w:hAnsi="Arial" w:cs="Arial"/>
                <w:sz w:val="12"/>
                <w:szCs w:val="12"/>
              </w:rPr>
            </w:pPr>
            <w:r w:rsidRPr="008A2B7E">
              <w:rPr>
                <w:rFonts w:ascii="Arial" w:hAnsi="Arial" w:cs="Arial"/>
                <w:sz w:val="12"/>
                <w:szCs w:val="12"/>
              </w:rPr>
              <w:t>1335364,14489</w:t>
            </w:r>
          </w:p>
        </w:tc>
        <w:tc>
          <w:tcPr>
            <w:tcW w:w="1701"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60412,40496</w:t>
            </w:r>
          </w:p>
        </w:tc>
        <w:tc>
          <w:tcPr>
            <w:tcW w:w="1418" w:type="dxa"/>
          </w:tcPr>
          <w:p w:rsidR="008A2B7E" w:rsidRPr="008A2B7E" w:rsidRDefault="008A2B7E" w:rsidP="008A2B7E">
            <w:pPr>
              <w:ind w:right="-108"/>
              <w:jc w:val="center"/>
              <w:rPr>
                <w:rFonts w:ascii="Arial" w:hAnsi="Arial" w:cs="Arial"/>
                <w:sz w:val="12"/>
                <w:szCs w:val="12"/>
              </w:rPr>
            </w:pPr>
            <w:r w:rsidRPr="008A2B7E">
              <w:rPr>
                <w:rFonts w:ascii="Arial" w:hAnsi="Arial" w:cs="Arial"/>
                <w:sz w:val="12"/>
                <w:szCs w:val="12"/>
              </w:rPr>
              <w:t>610986,20813</w:t>
            </w:r>
          </w:p>
        </w:tc>
        <w:tc>
          <w:tcPr>
            <w:tcW w:w="1417"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39,5</w:t>
            </w:r>
          </w:p>
        </w:tc>
        <w:tc>
          <w:tcPr>
            <w:tcW w:w="1434" w:type="dxa"/>
          </w:tcPr>
          <w:p w:rsidR="008A2B7E" w:rsidRPr="008A2B7E" w:rsidRDefault="008A2B7E" w:rsidP="008A2B7E">
            <w:pPr>
              <w:ind w:left="-108" w:right="-112"/>
              <w:jc w:val="center"/>
              <w:rPr>
                <w:rFonts w:ascii="Arial" w:hAnsi="Arial" w:cs="Arial"/>
                <w:sz w:val="12"/>
                <w:szCs w:val="12"/>
              </w:rPr>
            </w:pPr>
            <w:r w:rsidRPr="008A2B7E">
              <w:rPr>
                <w:rFonts w:ascii="Arial" w:hAnsi="Arial" w:cs="Arial"/>
                <w:sz w:val="12"/>
                <w:szCs w:val="12"/>
              </w:rPr>
              <w:t>2006802,25798</w:t>
            </w:r>
          </w:p>
        </w:tc>
      </w:tr>
    </w:tbl>
    <w:p w:rsidR="008A2B7E" w:rsidRPr="006274A8" w:rsidRDefault="008A2B7E" w:rsidP="008A2B7E">
      <w:pPr>
        <w:pStyle w:val="a7"/>
        <w:tabs>
          <w:tab w:val="left" w:pos="240"/>
          <w:tab w:val="left" w:pos="6240"/>
          <w:tab w:val="left" w:pos="6840"/>
        </w:tabs>
        <w:ind w:right="-284"/>
        <w:jc w:val="right"/>
        <w:rPr>
          <w:rFonts w:ascii="Arial" w:hAnsi="Arial" w:cs="Arial"/>
          <w:sz w:val="16"/>
          <w:szCs w:val="16"/>
        </w:rPr>
      </w:pPr>
      <w:r w:rsidRPr="006274A8">
        <w:rPr>
          <w:rFonts w:ascii="Arial" w:hAnsi="Arial" w:cs="Arial"/>
          <w:sz w:val="16"/>
          <w:szCs w:val="16"/>
        </w:rPr>
        <w:t>»;</w:t>
      </w:r>
    </w:p>
    <w:p w:rsidR="008A2B7E" w:rsidRPr="006274A8" w:rsidRDefault="008A2B7E" w:rsidP="008A2B7E">
      <w:pPr>
        <w:widowControl w:val="0"/>
        <w:autoSpaceDE w:val="0"/>
        <w:autoSpaceDN w:val="0"/>
        <w:adjustRightInd w:val="0"/>
        <w:ind w:firstLine="284"/>
        <w:jc w:val="both"/>
        <w:rPr>
          <w:rFonts w:ascii="Arial" w:hAnsi="Arial" w:cs="Arial"/>
          <w:sz w:val="16"/>
          <w:szCs w:val="16"/>
        </w:rPr>
      </w:pPr>
      <w:r w:rsidRPr="006274A8">
        <w:rPr>
          <w:rFonts w:ascii="Arial" w:hAnsi="Arial" w:cs="Arial"/>
          <w:sz w:val="16"/>
          <w:szCs w:val="16"/>
        </w:rPr>
        <w:t>1.2. Изложить мероприятия муниципальной программы в прилагаемой р</w:t>
      </w:r>
      <w:r w:rsidRPr="006274A8">
        <w:rPr>
          <w:rFonts w:ascii="Arial" w:hAnsi="Arial" w:cs="Arial"/>
          <w:sz w:val="16"/>
          <w:szCs w:val="16"/>
        </w:rPr>
        <w:t>е</w:t>
      </w:r>
      <w:r w:rsidRPr="006274A8">
        <w:rPr>
          <w:rFonts w:ascii="Arial" w:hAnsi="Arial" w:cs="Arial"/>
          <w:sz w:val="16"/>
          <w:szCs w:val="16"/>
        </w:rPr>
        <w:t>дакции (приложение1);</w:t>
      </w:r>
    </w:p>
    <w:p w:rsidR="008A2B7E" w:rsidRPr="006274A8" w:rsidRDefault="008A2B7E" w:rsidP="008A2B7E">
      <w:pPr>
        <w:widowControl w:val="0"/>
        <w:autoSpaceDE w:val="0"/>
        <w:autoSpaceDN w:val="0"/>
        <w:adjustRightInd w:val="0"/>
        <w:ind w:firstLine="284"/>
        <w:jc w:val="both"/>
        <w:rPr>
          <w:rFonts w:ascii="Arial" w:hAnsi="Arial" w:cs="Arial"/>
          <w:sz w:val="16"/>
          <w:szCs w:val="16"/>
        </w:rPr>
      </w:pPr>
      <w:r w:rsidRPr="006274A8">
        <w:rPr>
          <w:rFonts w:ascii="Arial" w:hAnsi="Arial" w:cs="Arial"/>
          <w:sz w:val="16"/>
          <w:szCs w:val="16"/>
        </w:rPr>
        <w:t xml:space="preserve">1.3. </w:t>
      </w:r>
      <w:r w:rsidRPr="006274A8">
        <w:rPr>
          <w:rFonts w:ascii="Arial" w:hAnsi="Arial" w:cs="Arial"/>
          <w:color w:val="000000"/>
          <w:sz w:val="16"/>
          <w:szCs w:val="16"/>
        </w:rPr>
        <w:t>Изложить пункт 4 паспорта подпрограммы «</w:t>
      </w:r>
      <w:r w:rsidRPr="006274A8">
        <w:rPr>
          <w:rFonts w:ascii="Arial" w:hAnsi="Arial" w:cs="Arial"/>
          <w:sz w:val="16"/>
          <w:szCs w:val="16"/>
        </w:rPr>
        <w:t>Вовлечение молодежи Валдайского муниципального района в социальную практику</w:t>
      </w:r>
      <w:r w:rsidRPr="006274A8">
        <w:rPr>
          <w:rFonts w:ascii="Arial" w:hAnsi="Arial" w:cs="Arial"/>
          <w:color w:val="000000"/>
          <w:sz w:val="16"/>
          <w:szCs w:val="16"/>
        </w:rPr>
        <w:t>» в реда</w:t>
      </w:r>
      <w:r w:rsidRPr="006274A8">
        <w:rPr>
          <w:rFonts w:ascii="Arial" w:hAnsi="Arial" w:cs="Arial"/>
          <w:color w:val="000000"/>
          <w:sz w:val="16"/>
          <w:szCs w:val="16"/>
        </w:rPr>
        <w:t>к</w:t>
      </w:r>
      <w:r w:rsidRPr="006274A8">
        <w:rPr>
          <w:rFonts w:ascii="Arial" w:hAnsi="Arial" w:cs="Arial"/>
          <w:color w:val="000000"/>
          <w:sz w:val="16"/>
          <w:szCs w:val="16"/>
        </w:rPr>
        <w:t>ции:</w:t>
      </w:r>
    </w:p>
    <w:p w:rsidR="008A2B7E" w:rsidRPr="006274A8" w:rsidRDefault="008A2B7E" w:rsidP="008A2B7E">
      <w:pPr>
        <w:pStyle w:val="aff1"/>
        <w:ind w:left="0" w:firstLine="284"/>
        <w:rPr>
          <w:rFonts w:ascii="Arial" w:hAnsi="Arial" w:cs="Arial"/>
          <w:sz w:val="16"/>
          <w:szCs w:val="16"/>
        </w:rPr>
      </w:pPr>
      <w:r w:rsidRPr="006274A8">
        <w:rPr>
          <w:rFonts w:ascii="Arial" w:hAnsi="Arial" w:cs="Arial"/>
          <w:sz w:val="16"/>
          <w:szCs w:val="16"/>
        </w:rPr>
        <w:t>«4. Объемы и источники финансирования подпрограммы в ц</w:t>
      </w:r>
      <w:r w:rsidRPr="006274A8">
        <w:rPr>
          <w:rFonts w:ascii="Arial" w:hAnsi="Arial" w:cs="Arial"/>
          <w:sz w:val="16"/>
          <w:szCs w:val="16"/>
        </w:rPr>
        <w:t>е</w:t>
      </w:r>
      <w:r w:rsidRPr="006274A8">
        <w:rPr>
          <w:rFonts w:ascii="Arial" w:hAnsi="Arial" w:cs="Arial"/>
          <w:sz w:val="16"/>
          <w:szCs w:val="16"/>
        </w:rPr>
        <w:t>лом и по годам реализации (тыс. рублей):</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960"/>
        <w:gridCol w:w="2268"/>
        <w:gridCol w:w="1559"/>
        <w:gridCol w:w="2268"/>
        <w:gridCol w:w="1379"/>
      </w:tblGrid>
      <w:tr w:rsidR="008A2B7E" w:rsidRPr="008A2B7E" w:rsidTr="008A2B7E">
        <w:trPr>
          <w:trHeight w:val="20"/>
          <w:tblHeader/>
          <w:jc w:val="center"/>
        </w:trPr>
        <w:tc>
          <w:tcPr>
            <w:tcW w:w="1120" w:type="dxa"/>
            <w:vMerge w:val="restart"/>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Год</w:t>
            </w:r>
          </w:p>
        </w:tc>
        <w:tc>
          <w:tcPr>
            <w:tcW w:w="9434" w:type="dxa"/>
            <w:gridSpan w:val="5"/>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Источник финансирования</w:t>
            </w:r>
          </w:p>
        </w:tc>
      </w:tr>
      <w:tr w:rsidR="008A2B7E" w:rsidRPr="008A2B7E" w:rsidTr="005816DD">
        <w:trPr>
          <w:trHeight w:val="20"/>
          <w:tblHeader/>
          <w:jc w:val="center"/>
        </w:trPr>
        <w:tc>
          <w:tcPr>
            <w:tcW w:w="1120" w:type="dxa"/>
            <w:vMerge/>
          </w:tcPr>
          <w:p w:rsidR="008A2B7E" w:rsidRPr="008A2B7E" w:rsidRDefault="008A2B7E" w:rsidP="008A2B7E">
            <w:pPr>
              <w:jc w:val="center"/>
              <w:rPr>
                <w:rFonts w:ascii="Arial" w:hAnsi="Arial" w:cs="Arial"/>
                <w:b/>
                <w:sz w:val="12"/>
                <w:szCs w:val="12"/>
              </w:rPr>
            </w:pPr>
          </w:p>
        </w:tc>
        <w:tc>
          <w:tcPr>
            <w:tcW w:w="1960"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 xml:space="preserve">областной </w:t>
            </w:r>
            <w:r w:rsidRPr="008A2B7E">
              <w:rPr>
                <w:rFonts w:ascii="Arial" w:hAnsi="Arial" w:cs="Arial"/>
                <w:b/>
                <w:sz w:val="12"/>
                <w:szCs w:val="12"/>
              </w:rPr>
              <w:br/>
              <w:t>бюджет</w:t>
            </w:r>
          </w:p>
        </w:tc>
        <w:tc>
          <w:tcPr>
            <w:tcW w:w="2268"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федеральный бю</w:t>
            </w:r>
            <w:r w:rsidRPr="008A2B7E">
              <w:rPr>
                <w:rFonts w:ascii="Arial" w:hAnsi="Arial" w:cs="Arial"/>
                <w:b/>
                <w:sz w:val="12"/>
                <w:szCs w:val="12"/>
              </w:rPr>
              <w:t>д</w:t>
            </w:r>
            <w:r w:rsidRPr="008A2B7E">
              <w:rPr>
                <w:rFonts w:ascii="Arial" w:hAnsi="Arial" w:cs="Arial"/>
                <w:b/>
                <w:sz w:val="12"/>
                <w:szCs w:val="12"/>
              </w:rPr>
              <w:t>жет</w:t>
            </w:r>
          </w:p>
        </w:tc>
        <w:tc>
          <w:tcPr>
            <w:tcW w:w="1559"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 xml:space="preserve">местный </w:t>
            </w:r>
            <w:r w:rsidRPr="008A2B7E">
              <w:rPr>
                <w:rFonts w:ascii="Arial" w:hAnsi="Arial" w:cs="Arial"/>
                <w:b/>
                <w:sz w:val="12"/>
                <w:szCs w:val="12"/>
              </w:rPr>
              <w:br/>
              <w:t>бюджет</w:t>
            </w:r>
          </w:p>
        </w:tc>
        <w:tc>
          <w:tcPr>
            <w:tcW w:w="2268" w:type="dxa"/>
          </w:tcPr>
          <w:p w:rsidR="008A2B7E" w:rsidRPr="008A2B7E" w:rsidRDefault="008A2B7E" w:rsidP="008A2B7E">
            <w:pPr>
              <w:jc w:val="center"/>
              <w:rPr>
                <w:rFonts w:ascii="Arial" w:hAnsi="Arial" w:cs="Arial"/>
                <w:b/>
                <w:sz w:val="12"/>
                <w:szCs w:val="12"/>
              </w:rPr>
            </w:pPr>
            <w:r w:rsidRPr="008A2B7E">
              <w:rPr>
                <w:rFonts w:ascii="Arial" w:hAnsi="Arial" w:cs="Arial"/>
                <w:b/>
                <w:spacing w:val="-8"/>
                <w:sz w:val="12"/>
                <w:szCs w:val="12"/>
              </w:rPr>
              <w:t xml:space="preserve">внебюджетные </w:t>
            </w:r>
            <w:r w:rsidRPr="008A2B7E">
              <w:rPr>
                <w:rFonts w:ascii="Arial" w:hAnsi="Arial" w:cs="Arial"/>
                <w:b/>
                <w:sz w:val="12"/>
                <w:szCs w:val="12"/>
              </w:rPr>
              <w:t>средс</w:t>
            </w:r>
            <w:r w:rsidRPr="008A2B7E">
              <w:rPr>
                <w:rFonts w:ascii="Arial" w:hAnsi="Arial" w:cs="Arial"/>
                <w:b/>
                <w:sz w:val="12"/>
                <w:szCs w:val="12"/>
              </w:rPr>
              <w:t>т</w:t>
            </w:r>
            <w:r w:rsidRPr="008A2B7E">
              <w:rPr>
                <w:rFonts w:ascii="Arial" w:hAnsi="Arial" w:cs="Arial"/>
                <w:b/>
                <w:sz w:val="12"/>
                <w:szCs w:val="12"/>
              </w:rPr>
              <w:t>ва</w:t>
            </w:r>
          </w:p>
        </w:tc>
        <w:tc>
          <w:tcPr>
            <w:tcW w:w="1379"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всего</w:t>
            </w:r>
          </w:p>
        </w:tc>
      </w:tr>
      <w:tr w:rsidR="008A2B7E" w:rsidRPr="008A2B7E" w:rsidTr="005816DD">
        <w:trPr>
          <w:trHeight w:val="20"/>
          <w:tblHeader/>
          <w:jc w:val="center"/>
        </w:trPr>
        <w:tc>
          <w:tcPr>
            <w:tcW w:w="112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1</w:t>
            </w:r>
          </w:p>
        </w:tc>
        <w:tc>
          <w:tcPr>
            <w:tcW w:w="196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w:t>
            </w:r>
          </w:p>
        </w:tc>
        <w:tc>
          <w:tcPr>
            <w:tcW w:w="155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4</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5</w:t>
            </w:r>
          </w:p>
        </w:tc>
        <w:tc>
          <w:tcPr>
            <w:tcW w:w="137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6</w:t>
            </w:r>
          </w:p>
        </w:tc>
      </w:tr>
      <w:tr w:rsidR="008A2B7E" w:rsidRPr="008A2B7E" w:rsidTr="005816DD">
        <w:trPr>
          <w:trHeight w:val="20"/>
          <w:jc w:val="center"/>
        </w:trPr>
        <w:tc>
          <w:tcPr>
            <w:tcW w:w="112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2020</w:t>
            </w:r>
          </w:p>
        </w:tc>
        <w:tc>
          <w:tcPr>
            <w:tcW w:w="196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369,3</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55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3242,60323</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37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3611,90323</w:t>
            </w:r>
          </w:p>
        </w:tc>
      </w:tr>
      <w:tr w:rsidR="008A2B7E" w:rsidRPr="008A2B7E" w:rsidTr="005816DD">
        <w:trPr>
          <w:trHeight w:val="20"/>
          <w:jc w:val="center"/>
        </w:trPr>
        <w:tc>
          <w:tcPr>
            <w:tcW w:w="112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2021</w:t>
            </w:r>
          </w:p>
        </w:tc>
        <w:tc>
          <w:tcPr>
            <w:tcW w:w="196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277,5</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602,8</w:t>
            </w:r>
          </w:p>
        </w:tc>
        <w:tc>
          <w:tcPr>
            <w:tcW w:w="155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3090,2962</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37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3970,5962</w:t>
            </w:r>
          </w:p>
        </w:tc>
      </w:tr>
      <w:tr w:rsidR="008A2B7E" w:rsidRPr="008A2B7E" w:rsidTr="005816DD">
        <w:trPr>
          <w:trHeight w:val="20"/>
          <w:jc w:val="center"/>
        </w:trPr>
        <w:tc>
          <w:tcPr>
            <w:tcW w:w="1120" w:type="dxa"/>
          </w:tcPr>
          <w:p w:rsidR="008A2B7E" w:rsidRPr="008A2B7E" w:rsidRDefault="008A2B7E" w:rsidP="008A2B7E">
            <w:pPr>
              <w:ind w:left="-113" w:right="-113"/>
              <w:jc w:val="center"/>
              <w:rPr>
                <w:rFonts w:ascii="Arial" w:hAnsi="Arial" w:cs="Arial"/>
                <w:sz w:val="12"/>
                <w:szCs w:val="12"/>
              </w:rPr>
            </w:pPr>
            <w:r w:rsidRPr="008A2B7E">
              <w:rPr>
                <w:rFonts w:ascii="Arial" w:hAnsi="Arial" w:cs="Arial"/>
                <w:sz w:val="12"/>
                <w:szCs w:val="12"/>
              </w:rPr>
              <w:t>2022</w:t>
            </w:r>
          </w:p>
        </w:tc>
        <w:tc>
          <w:tcPr>
            <w:tcW w:w="196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55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3424,7842</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37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3424,7842</w:t>
            </w:r>
          </w:p>
        </w:tc>
      </w:tr>
      <w:tr w:rsidR="008A2B7E" w:rsidRPr="008A2B7E" w:rsidTr="005816DD">
        <w:trPr>
          <w:trHeight w:val="20"/>
          <w:jc w:val="center"/>
        </w:trPr>
        <w:tc>
          <w:tcPr>
            <w:tcW w:w="1120" w:type="dxa"/>
          </w:tcPr>
          <w:p w:rsidR="008A2B7E" w:rsidRPr="008A2B7E" w:rsidRDefault="008A2B7E" w:rsidP="008A2B7E">
            <w:pPr>
              <w:ind w:left="-113" w:right="-113"/>
              <w:jc w:val="center"/>
              <w:rPr>
                <w:rFonts w:ascii="Arial" w:hAnsi="Arial" w:cs="Arial"/>
                <w:sz w:val="12"/>
                <w:szCs w:val="12"/>
              </w:rPr>
            </w:pPr>
            <w:r w:rsidRPr="008A2B7E">
              <w:rPr>
                <w:rFonts w:ascii="Arial" w:hAnsi="Arial" w:cs="Arial"/>
                <w:sz w:val="12"/>
                <w:szCs w:val="12"/>
              </w:rPr>
              <w:t>2023</w:t>
            </w:r>
          </w:p>
        </w:tc>
        <w:tc>
          <w:tcPr>
            <w:tcW w:w="196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55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3424,7842</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37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3424,7842</w:t>
            </w:r>
          </w:p>
        </w:tc>
      </w:tr>
      <w:tr w:rsidR="008A2B7E" w:rsidRPr="008A2B7E" w:rsidTr="005816DD">
        <w:trPr>
          <w:trHeight w:val="20"/>
          <w:jc w:val="center"/>
        </w:trPr>
        <w:tc>
          <w:tcPr>
            <w:tcW w:w="1120" w:type="dxa"/>
          </w:tcPr>
          <w:p w:rsidR="008A2B7E" w:rsidRPr="008A2B7E" w:rsidRDefault="008A2B7E" w:rsidP="008A2B7E">
            <w:pPr>
              <w:ind w:left="-113" w:right="-113"/>
              <w:jc w:val="center"/>
              <w:rPr>
                <w:rFonts w:ascii="Arial" w:hAnsi="Arial" w:cs="Arial"/>
                <w:sz w:val="12"/>
                <w:szCs w:val="12"/>
              </w:rPr>
            </w:pPr>
            <w:r w:rsidRPr="008A2B7E">
              <w:rPr>
                <w:rFonts w:ascii="Arial" w:hAnsi="Arial" w:cs="Arial"/>
                <w:sz w:val="12"/>
                <w:szCs w:val="12"/>
              </w:rPr>
              <w:t>2024</w:t>
            </w:r>
          </w:p>
        </w:tc>
        <w:tc>
          <w:tcPr>
            <w:tcW w:w="196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55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3856,3076</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37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3856,3076</w:t>
            </w:r>
          </w:p>
        </w:tc>
      </w:tr>
      <w:tr w:rsidR="008A2B7E" w:rsidRPr="008A2B7E" w:rsidTr="005816DD">
        <w:trPr>
          <w:trHeight w:val="20"/>
          <w:jc w:val="center"/>
        </w:trPr>
        <w:tc>
          <w:tcPr>
            <w:tcW w:w="1120" w:type="dxa"/>
          </w:tcPr>
          <w:p w:rsidR="008A2B7E" w:rsidRPr="008A2B7E" w:rsidRDefault="008A2B7E" w:rsidP="008A2B7E">
            <w:pPr>
              <w:ind w:left="-113" w:right="-113"/>
              <w:jc w:val="center"/>
              <w:rPr>
                <w:rFonts w:ascii="Arial" w:hAnsi="Arial" w:cs="Arial"/>
                <w:sz w:val="12"/>
                <w:szCs w:val="12"/>
              </w:rPr>
            </w:pPr>
            <w:r w:rsidRPr="008A2B7E">
              <w:rPr>
                <w:rFonts w:ascii="Arial" w:hAnsi="Arial" w:cs="Arial"/>
                <w:sz w:val="12"/>
                <w:szCs w:val="12"/>
              </w:rPr>
              <w:t>2025</w:t>
            </w:r>
          </w:p>
        </w:tc>
        <w:tc>
          <w:tcPr>
            <w:tcW w:w="196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55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3856,3076</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37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3856,3076</w:t>
            </w:r>
          </w:p>
        </w:tc>
      </w:tr>
      <w:tr w:rsidR="008A2B7E" w:rsidRPr="008A2B7E" w:rsidTr="005816DD">
        <w:trPr>
          <w:trHeight w:val="20"/>
          <w:jc w:val="center"/>
        </w:trPr>
        <w:tc>
          <w:tcPr>
            <w:tcW w:w="1120" w:type="dxa"/>
          </w:tcPr>
          <w:p w:rsidR="008A2B7E" w:rsidRPr="008A2B7E" w:rsidRDefault="008A2B7E" w:rsidP="008A2B7E">
            <w:pPr>
              <w:ind w:left="-113" w:right="-113"/>
              <w:jc w:val="center"/>
              <w:rPr>
                <w:rFonts w:ascii="Arial" w:hAnsi="Arial" w:cs="Arial"/>
                <w:sz w:val="12"/>
                <w:szCs w:val="12"/>
              </w:rPr>
            </w:pPr>
            <w:r w:rsidRPr="008A2B7E">
              <w:rPr>
                <w:rFonts w:ascii="Arial" w:hAnsi="Arial" w:cs="Arial"/>
                <w:sz w:val="12"/>
                <w:szCs w:val="12"/>
              </w:rPr>
              <w:t>2026</w:t>
            </w:r>
          </w:p>
        </w:tc>
        <w:tc>
          <w:tcPr>
            <w:tcW w:w="196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0</w:t>
            </w:r>
          </w:p>
        </w:tc>
        <w:tc>
          <w:tcPr>
            <w:tcW w:w="155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3856,3076</w:t>
            </w:r>
          </w:p>
        </w:tc>
        <w:tc>
          <w:tcPr>
            <w:tcW w:w="2268" w:type="dxa"/>
          </w:tcPr>
          <w:p w:rsidR="008A2B7E" w:rsidRPr="008A2B7E" w:rsidRDefault="008A2B7E" w:rsidP="008A2B7E">
            <w:pPr>
              <w:jc w:val="center"/>
              <w:rPr>
                <w:rFonts w:ascii="Arial" w:hAnsi="Arial" w:cs="Arial"/>
                <w:sz w:val="12"/>
                <w:szCs w:val="12"/>
              </w:rPr>
            </w:pPr>
          </w:p>
        </w:tc>
        <w:tc>
          <w:tcPr>
            <w:tcW w:w="137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3856,3076</w:t>
            </w:r>
          </w:p>
        </w:tc>
      </w:tr>
      <w:tr w:rsidR="008A2B7E" w:rsidRPr="008A2B7E" w:rsidTr="005816DD">
        <w:trPr>
          <w:trHeight w:val="20"/>
          <w:jc w:val="center"/>
        </w:trPr>
        <w:tc>
          <w:tcPr>
            <w:tcW w:w="1120" w:type="dxa"/>
          </w:tcPr>
          <w:p w:rsidR="008A2B7E" w:rsidRPr="008A2B7E" w:rsidRDefault="008A2B7E" w:rsidP="008A2B7E">
            <w:pPr>
              <w:ind w:left="-113" w:right="-113"/>
              <w:jc w:val="center"/>
              <w:rPr>
                <w:rFonts w:ascii="Arial" w:hAnsi="Arial" w:cs="Arial"/>
                <w:spacing w:val="-30"/>
                <w:sz w:val="12"/>
                <w:szCs w:val="12"/>
              </w:rPr>
            </w:pPr>
            <w:r w:rsidRPr="008A2B7E">
              <w:rPr>
                <w:rFonts w:ascii="Arial" w:hAnsi="Arial" w:cs="Arial"/>
                <w:spacing w:val="-30"/>
                <w:sz w:val="12"/>
                <w:szCs w:val="12"/>
              </w:rPr>
              <w:t>ВСЕГО</w:t>
            </w:r>
          </w:p>
        </w:tc>
        <w:tc>
          <w:tcPr>
            <w:tcW w:w="1960"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646,8</w:t>
            </w:r>
          </w:p>
        </w:tc>
        <w:tc>
          <w:tcPr>
            <w:tcW w:w="2268"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602,8</w:t>
            </w:r>
          </w:p>
        </w:tc>
        <w:tc>
          <w:tcPr>
            <w:tcW w:w="155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24751,39063</w:t>
            </w:r>
          </w:p>
        </w:tc>
        <w:tc>
          <w:tcPr>
            <w:tcW w:w="2268" w:type="dxa"/>
          </w:tcPr>
          <w:p w:rsidR="008A2B7E" w:rsidRPr="008A2B7E" w:rsidRDefault="008A2B7E" w:rsidP="008A2B7E">
            <w:pPr>
              <w:jc w:val="center"/>
              <w:rPr>
                <w:rFonts w:ascii="Arial" w:hAnsi="Arial" w:cs="Arial"/>
                <w:sz w:val="12"/>
                <w:szCs w:val="12"/>
              </w:rPr>
            </w:pPr>
          </w:p>
        </w:tc>
        <w:tc>
          <w:tcPr>
            <w:tcW w:w="1379"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26000,99063</w:t>
            </w:r>
          </w:p>
        </w:tc>
      </w:tr>
    </w:tbl>
    <w:p w:rsidR="008A2B7E" w:rsidRPr="006274A8" w:rsidRDefault="008A2B7E" w:rsidP="00903A16">
      <w:pPr>
        <w:pStyle w:val="a7"/>
        <w:tabs>
          <w:tab w:val="left" w:pos="240"/>
          <w:tab w:val="left" w:pos="6240"/>
          <w:tab w:val="left" w:pos="6840"/>
        </w:tabs>
        <w:ind w:right="425"/>
        <w:jc w:val="right"/>
        <w:rPr>
          <w:rFonts w:ascii="Arial" w:hAnsi="Arial" w:cs="Arial"/>
          <w:sz w:val="16"/>
          <w:szCs w:val="16"/>
        </w:rPr>
      </w:pPr>
      <w:r w:rsidRPr="006274A8">
        <w:rPr>
          <w:rFonts w:ascii="Arial" w:hAnsi="Arial" w:cs="Arial"/>
          <w:sz w:val="16"/>
          <w:szCs w:val="16"/>
        </w:rPr>
        <w:t>»;</w:t>
      </w:r>
    </w:p>
    <w:p w:rsidR="008A2B7E" w:rsidRPr="006274A8" w:rsidRDefault="008A2B7E" w:rsidP="008A2B7E">
      <w:pPr>
        <w:ind w:firstLine="284"/>
        <w:jc w:val="both"/>
        <w:rPr>
          <w:rFonts w:ascii="Arial" w:hAnsi="Arial" w:cs="Arial"/>
          <w:sz w:val="16"/>
          <w:szCs w:val="16"/>
        </w:rPr>
      </w:pPr>
      <w:r w:rsidRPr="006274A8">
        <w:rPr>
          <w:rFonts w:ascii="Arial" w:hAnsi="Arial" w:cs="Arial"/>
          <w:sz w:val="16"/>
          <w:szCs w:val="16"/>
        </w:rPr>
        <w:t>1.4. Изложить мероприятия подпрограммы «Вовлечение молодежи Валдайского муниципального района в социальную практику» в прилагаемой редакции (прилож</w:t>
      </w:r>
      <w:r w:rsidRPr="006274A8">
        <w:rPr>
          <w:rFonts w:ascii="Arial" w:hAnsi="Arial" w:cs="Arial"/>
          <w:sz w:val="16"/>
          <w:szCs w:val="16"/>
        </w:rPr>
        <w:t>е</w:t>
      </w:r>
      <w:r w:rsidRPr="006274A8">
        <w:rPr>
          <w:rFonts w:ascii="Arial" w:hAnsi="Arial" w:cs="Arial"/>
          <w:sz w:val="16"/>
          <w:szCs w:val="16"/>
        </w:rPr>
        <w:t>ние 2);</w:t>
      </w:r>
    </w:p>
    <w:p w:rsidR="008A2B7E" w:rsidRPr="006274A8" w:rsidRDefault="008A2B7E" w:rsidP="008A2B7E">
      <w:pPr>
        <w:ind w:firstLine="284"/>
        <w:jc w:val="both"/>
        <w:rPr>
          <w:rFonts w:ascii="Arial" w:hAnsi="Arial" w:cs="Arial"/>
          <w:sz w:val="16"/>
          <w:szCs w:val="16"/>
        </w:rPr>
      </w:pPr>
      <w:r w:rsidRPr="006274A8">
        <w:rPr>
          <w:rFonts w:ascii="Arial" w:hAnsi="Arial" w:cs="Arial"/>
          <w:sz w:val="16"/>
          <w:szCs w:val="16"/>
        </w:rPr>
        <w:t xml:space="preserve">1.5. </w:t>
      </w:r>
      <w:r w:rsidRPr="006274A8">
        <w:rPr>
          <w:rFonts w:ascii="Arial" w:hAnsi="Arial" w:cs="Arial"/>
          <w:color w:val="000000"/>
          <w:sz w:val="16"/>
          <w:szCs w:val="16"/>
        </w:rPr>
        <w:t xml:space="preserve">Изложить пункт 4 паспорта подпрограммы </w:t>
      </w:r>
      <w:r w:rsidRPr="006274A8">
        <w:rPr>
          <w:rFonts w:ascii="Arial" w:hAnsi="Arial" w:cs="Arial"/>
          <w:sz w:val="16"/>
          <w:szCs w:val="16"/>
        </w:rPr>
        <w:t>«Обеспечение реализации муниципальной программы и прочие мероприятия в области обр</w:t>
      </w:r>
      <w:r w:rsidRPr="006274A8">
        <w:rPr>
          <w:rFonts w:ascii="Arial" w:hAnsi="Arial" w:cs="Arial"/>
          <w:sz w:val="16"/>
          <w:szCs w:val="16"/>
        </w:rPr>
        <w:t>а</w:t>
      </w:r>
      <w:r w:rsidRPr="006274A8">
        <w:rPr>
          <w:rFonts w:ascii="Arial" w:hAnsi="Arial" w:cs="Arial"/>
          <w:sz w:val="16"/>
          <w:szCs w:val="16"/>
        </w:rPr>
        <w:t>зования и молодежной полит</w:t>
      </w:r>
      <w:r w:rsidRPr="006274A8">
        <w:rPr>
          <w:rFonts w:ascii="Arial" w:hAnsi="Arial" w:cs="Arial"/>
          <w:sz w:val="16"/>
          <w:szCs w:val="16"/>
        </w:rPr>
        <w:t>и</w:t>
      </w:r>
      <w:r w:rsidRPr="006274A8">
        <w:rPr>
          <w:rFonts w:ascii="Arial" w:hAnsi="Arial" w:cs="Arial"/>
          <w:sz w:val="16"/>
          <w:szCs w:val="16"/>
        </w:rPr>
        <w:t>ки»</w:t>
      </w:r>
      <w:r w:rsidRPr="006274A8">
        <w:rPr>
          <w:rFonts w:ascii="Arial" w:hAnsi="Arial" w:cs="Arial"/>
          <w:color w:val="000000"/>
          <w:sz w:val="16"/>
          <w:szCs w:val="16"/>
        </w:rPr>
        <w:t xml:space="preserve"> в редакции:</w:t>
      </w:r>
    </w:p>
    <w:p w:rsidR="008A2B7E" w:rsidRPr="006274A8" w:rsidRDefault="008A2B7E" w:rsidP="008A2B7E">
      <w:pPr>
        <w:ind w:firstLine="284"/>
        <w:jc w:val="both"/>
        <w:rPr>
          <w:rFonts w:ascii="Arial" w:hAnsi="Arial" w:cs="Arial"/>
          <w:sz w:val="16"/>
          <w:szCs w:val="16"/>
        </w:rPr>
      </w:pPr>
      <w:r w:rsidRPr="006274A8">
        <w:rPr>
          <w:rFonts w:ascii="Arial" w:hAnsi="Arial" w:cs="Arial"/>
          <w:color w:val="000000"/>
          <w:sz w:val="16"/>
          <w:szCs w:val="16"/>
        </w:rPr>
        <w:t xml:space="preserve">«4. </w:t>
      </w:r>
      <w:r w:rsidRPr="006274A8">
        <w:rPr>
          <w:rFonts w:ascii="Arial" w:hAnsi="Arial" w:cs="Arial"/>
          <w:sz w:val="16"/>
          <w:szCs w:val="16"/>
        </w:rPr>
        <w:t>Объемы и источники финансирования подпрограммы в ц</w:t>
      </w:r>
      <w:r w:rsidRPr="006274A8">
        <w:rPr>
          <w:rFonts w:ascii="Arial" w:hAnsi="Arial" w:cs="Arial"/>
          <w:sz w:val="16"/>
          <w:szCs w:val="16"/>
        </w:rPr>
        <w:t>е</w:t>
      </w:r>
      <w:r w:rsidRPr="006274A8">
        <w:rPr>
          <w:rFonts w:ascii="Arial" w:hAnsi="Arial" w:cs="Arial"/>
          <w:sz w:val="16"/>
          <w:szCs w:val="16"/>
        </w:rPr>
        <w:t>лом и по годам реализации (тыс. рублей):</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593"/>
        <w:gridCol w:w="2650"/>
        <w:gridCol w:w="1559"/>
        <w:gridCol w:w="1701"/>
        <w:gridCol w:w="1985"/>
      </w:tblGrid>
      <w:tr w:rsidR="008A2B7E" w:rsidRPr="008A2B7E" w:rsidTr="005816DD">
        <w:trPr>
          <w:trHeight w:val="20"/>
          <w:tblHeader/>
          <w:jc w:val="center"/>
        </w:trPr>
        <w:tc>
          <w:tcPr>
            <w:tcW w:w="975" w:type="dxa"/>
            <w:vMerge w:val="restart"/>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Год</w:t>
            </w:r>
          </w:p>
        </w:tc>
        <w:tc>
          <w:tcPr>
            <w:tcW w:w="9488" w:type="dxa"/>
            <w:gridSpan w:val="5"/>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Источник финансирования</w:t>
            </w:r>
          </w:p>
        </w:tc>
      </w:tr>
      <w:tr w:rsidR="008A2B7E" w:rsidRPr="008A2B7E" w:rsidTr="005816DD">
        <w:trPr>
          <w:trHeight w:val="20"/>
          <w:tblHeader/>
          <w:jc w:val="center"/>
        </w:trPr>
        <w:tc>
          <w:tcPr>
            <w:tcW w:w="975" w:type="dxa"/>
            <w:vMerge/>
          </w:tcPr>
          <w:p w:rsidR="008A2B7E" w:rsidRPr="008A2B7E" w:rsidRDefault="008A2B7E" w:rsidP="008A2B7E">
            <w:pPr>
              <w:jc w:val="center"/>
              <w:rPr>
                <w:rFonts w:ascii="Arial" w:hAnsi="Arial" w:cs="Arial"/>
                <w:b/>
                <w:sz w:val="12"/>
                <w:szCs w:val="12"/>
              </w:rPr>
            </w:pPr>
          </w:p>
        </w:tc>
        <w:tc>
          <w:tcPr>
            <w:tcW w:w="1593"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областной бю</w:t>
            </w:r>
            <w:r w:rsidRPr="008A2B7E">
              <w:rPr>
                <w:rFonts w:ascii="Arial" w:hAnsi="Arial" w:cs="Arial"/>
                <w:b/>
                <w:sz w:val="12"/>
                <w:szCs w:val="12"/>
              </w:rPr>
              <w:t>д</w:t>
            </w:r>
            <w:r w:rsidRPr="008A2B7E">
              <w:rPr>
                <w:rFonts w:ascii="Arial" w:hAnsi="Arial" w:cs="Arial"/>
                <w:b/>
                <w:sz w:val="12"/>
                <w:szCs w:val="12"/>
              </w:rPr>
              <w:t>жет</w:t>
            </w:r>
          </w:p>
        </w:tc>
        <w:tc>
          <w:tcPr>
            <w:tcW w:w="2650"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федерал</w:t>
            </w:r>
            <w:r w:rsidRPr="008A2B7E">
              <w:rPr>
                <w:rFonts w:ascii="Arial" w:hAnsi="Arial" w:cs="Arial"/>
                <w:b/>
                <w:sz w:val="12"/>
                <w:szCs w:val="12"/>
              </w:rPr>
              <w:t>ь</w:t>
            </w:r>
            <w:r w:rsidRPr="008A2B7E">
              <w:rPr>
                <w:rFonts w:ascii="Arial" w:hAnsi="Arial" w:cs="Arial"/>
                <w:b/>
                <w:sz w:val="12"/>
                <w:szCs w:val="12"/>
              </w:rPr>
              <w:t>ный бюджет</w:t>
            </w:r>
          </w:p>
        </w:tc>
        <w:tc>
          <w:tcPr>
            <w:tcW w:w="1559"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местный бюджет</w:t>
            </w:r>
          </w:p>
        </w:tc>
        <w:tc>
          <w:tcPr>
            <w:tcW w:w="1701" w:type="dxa"/>
          </w:tcPr>
          <w:p w:rsidR="008A2B7E" w:rsidRPr="008A2B7E" w:rsidRDefault="008A2B7E" w:rsidP="008A2B7E">
            <w:pPr>
              <w:jc w:val="center"/>
              <w:rPr>
                <w:rFonts w:ascii="Arial" w:hAnsi="Arial" w:cs="Arial"/>
                <w:b/>
                <w:sz w:val="12"/>
                <w:szCs w:val="12"/>
              </w:rPr>
            </w:pPr>
            <w:r w:rsidRPr="008A2B7E">
              <w:rPr>
                <w:rFonts w:ascii="Arial" w:hAnsi="Arial" w:cs="Arial"/>
                <w:b/>
                <w:spacing w:val="-8"/>
                <w:sz w:val="12"/>
                <w:szCs w:val="12"/>
              </w:rPr>
              <w:t xml:space="preserve">внебюджетные </w:t>
            </w:r>
            <w:r w:rsidRPr="008A2B7E">
              <w:rPr>
                <w:rFonts w:ascii="Arial" w:hAnsi="Arial" w:cs="Arial"/>
                <w:b/>
                <w:sz w:val="12"/>
                <w:szCs w:val="12"/>
              </w:rPr>
              <w:t>средс</w:t>
            </w:r>
            <w:r w:rsidRPr="008A2B7E">
              <w:rPr>
                <w:rFonts w:ascii="Arial" w:hAnsi="Arial" w:cs="Arial"/>
                <w:b/>
                <w:sz w:val="12"/>
                <w:szCs w:val="12"/>
              </w:rPr>
              <w:t>т</w:t>
            </w:r>
            <w:r w:rsidRPr="008A2B7E">
              <w:rPr>
                <w:rFonts w:ascii="Arial" w:hAnsi="Arial" w:cs="Arial"/>
                <w:b/>
                <w:sz w:val="12"/>
                <w:szCs w:val="12"/>
              </w:rPr>
              <w:t>ва</w:t>
            </w:r>
          </w:p>
        </w:tc>
        <w:tc>
          <w:tcPr>
            <w:tcW w:w="1985" w:type="dxa"/>
          </w:tcPr>
          <w:p w:rsidR="008A2B7E" w:rsidRPr="008A2B7E" w:rsidRDefault="008A2B7E" w:rsidP="008A2B7E">
            <w:pPr>
              <w:jc w:val="center"/>
              <w:rPr>
                <w:rFonts w:ascii="Arial" w:hAnsi="Arial" w:cs="Arial"/>
                <w:b/>
                <w:sz w:val="12"/>
                <w:szCs w:val="12"/>
              </w:rPr>
            </w:pPr>
            <w:r w:rsidRPr="008A2B7E">
              <w:rPr>
                <w:rFonts w:ascii="Arial" w:hAnsi="Arial" w:cs="Arial"/>
                <w:b/>
                <w:sz w:val="12"/>
                <w:szCs w:val="12"/>
              </w:rPr>
              <w:t>всего</w:t>
            </w:r>
          </w:p>
        </w:tc>
      </w:tr>
      <w:tr w:rsidR="008A2B7E" w:rsidRPr="008A2B7E" w:rsidTr="005816DD">
        <w:trPr>
          <w:trHeight w:val="20"/>
          <w:jc w:val="center"/>
        </w:trPr>
        <w:tc>
          <w:tcPr>
            <w:tcW w:w="975"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2020</w:t>
            </w:r>
          </w:p>
        </w:tc>
        <w:tc>
          <w:tcPr>
            <w:tcW w:w="1593"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222746,475</w:t>
            </w:r>
          </w:p>
        </w:tc>
        <w:tc>
          <w:tcPr>
            <w:tcW w:w="2650"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6224,135</w:t>
            </w:r>
          </w:p>
        </w:tc>
        <w:tc>
          <w:tcPr>
            <w:tcW w:w="1559"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75647,47931</w:t>
            </w:r>
          </w:p>
        </w:tc>
        <w:tc>
          <w:tcPr>
            <w:tcW w:w="1701"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0,0000000</w:t>
            </w:r>
          </w:p>
        </w:tc>
        <w:tc>
          <w:tcPr>
            <w:tcW w:w="1985"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304618,08931</w:t>
            </w:r>
          </w:p>
        </w:tc>
      </w:tr>
      <w:tr w:rsidR="008A2B7E" w:rsidRPr="008A2B7E" w:rsidTr="005816DD">
        <w:trPr>
          <w:trHeight w:val="20"/>
          <w:jc w:val="center"/>
        </w:trPr>
        <w:tc>
          <w:tcPr>
            <w:tcW w:w="975" w:type="dxa"/>
          </w:tcPr>
          <w:p w:rsidR="008A2B7E" w:rsidRPr="008A2B7E" w:rsidRDefault="008A2B7E" w:rsidP="008A2B7E">
            <w:pPr>
              <w:jc w:val="center"/>
              <w:rPr>
                <w:rFonts w:ascii="Arial" w:hAnsi="Arial" w:cs="Arial"/>
                <w:sz w:val="12"/>
                <w:szCs w:val="12"/>
              </w:rPr>
            </w:pPr>
            <w:r w:rsidRPr="008A2B7E">
              <w:rPr>
                <w:rFonts w:ascii="Arial" w:hAnsi="Arial" w:cs="Arial"/>
                <w:sz w:val="12"/>
                <w:szCs w:val="12"/>
              </w:rPr>
              <w:t>2021</w:t>
            </w:r>
          </w:p>
        </w:tc>
        <w:tc>
          <w:tcPr>
            <w:tcW w:w="1593"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202911,23</w:t>
            </w:r>
          </w:p>
        </w:tc>
        <w:tc>
          <w:tcPr>
            <w:tcW w:w="2650"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21850,6</w:t>
            </w:r>
          </w:p>
        </w:tc>
        <w:tc>
          <w:tcPr>
            <w:tcW w:w="1559"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76883,02232</w:t>
            </w:r>
          </w:p>
        </w:tc>
        <w:tc>
          <w:tcPr>
            <w:tcW w:w="1701"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0,0000000</w:t>
            </w:r>
          </w:p>
        </w:tc>
        <w:tc>
          <w:tcPr>
            <w:tcW w:w="1985"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301644,85232</w:t>
            </w:r>
          </w:p>
        </w:tc>
      </w:tr>
      <w:tr w:rsidR="008A2B7E" w:rsidRPr="008A2B7E" w:rsidTr="005816DD">
        <w:trPr>
          <w:trHeight w:val="20"/>
          <w:jc w:val="center"/>
        </w:trPr>
        <w:tc>
          <w:tcPr>
            <w:tcW w:w="975" w:type="dxa"/>
          </w:tcPr>
          <w:p w:rsidR="008A2B7E" w:rsidRPr="008A2B7E" w:rsidRDefault="008A2B7E" w:rsidP="008A2B7E">
            <w:pPr>
              <w:ind w:left="-113" w:right="-113"/>
              <w:jc w:val="center"/>
              <w:rPr>
                <w:rFonts w:ascii="Arial" w:hAnsi="Arial" w:cs="Arial"/>
                <w:sz w:val="12"/>
                <w:szCs w:val="12"/>
              </w:rPr>
            </w:pPr>
            <w:r w:rsidRPr="008A2B7E">
              <w:rPr>
                <w:rFonts w:ascii="Arial" w:hAnsi="Arial" w:cs="Arial"/>
                <w:sz w:val="12"/>
                <w:szCs w:val="12"/>
              </w:rPr>
              <w:t>2022</w:t>
            </w:r>
          </w:p>
        </w:tc>
        <w:tc>
          <w:tcPr>
            <w:tcW w:w="1593"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158233,33</w:t>
            </w:r>
          </w:p>
        </w:tc>
        <w:tc>
          <w:tcPr>
            <w:tcW w:w="2650"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10077,5</w:t>
            </w:r>
          </w:p>
        </w:tc>
        <w:tc>
          <w:tcPr>
            <w:tcW w:w="1559"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66860,50732</w:t>
            </w:r>
          </w:p>
        </w:tc>
        <w:tc>
          <w:tcPr>
            <w:tcW w:w="1701"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0,0000000</w:t>
            </w:r>
          </w:p>
        </w:tc>
        <w:tc>
          <w:tcPr>
            <w:tcW w:w="1985"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235171,33732</w:t>
            </w:r>
          </w:p>
        </w:tc>
      </w:tr>
      <w:tr w:rsidR="008A2B7E" w:rsidRPr="008A2B7E" w:rsidTr="005816DD">
        <w:trPr>
          <w:trHeight w:val="20"/>
          <w:jc w:val="center"/>
        </w:trPr>
        <w:tc>
          <w:tcPr>
            <w:tcW w:w="975" w:type="dxa"/>
          </w:tcPr>
          <w:p w:rsidR="008A2B7E" w:rsidRPr="008A2B7E" w:rsidRDefault="008A2B7E" w:rsidP="008A2B7E">
            <w:pPr>
              <w:ind w:left="-113" w:right="-113"/>
              <w:jc w:val="center"/>
              <w:rPr>
                <w:rFonts w:ascii="Arial" w:hAnsi="Arial" w:cs="Arial"/>
                <w:sz w:val="12"/>
                <w:szCs w:val="12"/>
              </w:rPr>
            </w:pPr>
            <w:r w:rsidRPr="008A2B7E">
              <w:rPr>
                <w:rFonts w:ascii="Arial" w:hAnsi="Arial" w:cs="Arial"/>
                <w:sz w:val="12"/>
                <w:szCs w:val="12"/>
              </w:rPr>
              <w:t>2023</w:t>
            </w:r>
          </w:p>
        </w:tc>
        <w:tc>
          <w:tcPr>
            <w:tcW w:w="1593"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158233,33</w:t>
            </w:r>
          </w:p>
        </w:tc>
        <w:tc>
          <w:tcPr>
            <w:tcW w:w="2650"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10077,5</w:t>
            </w:r>
          </w:p>
        </w:tc>
        <w:tc>
          <w:tcPr>
            <w:tcW w:w="1559"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66860,50732</w:t>
            </w:r>
          </w:p>
        </w:tc>
        <w:tc>
          <w:tcPr>
            <w:tcW w:w="1701"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0,0000000</w:t>
            </w:r>
          </w:p>
        </w:tc>
        <w:tc>
          <w:tcPr>
            <w:tcW w:w="1985"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235171,33732</w:t>
            </w:r>
          </w:p>
        </w:tc>
      </w:tr>
      <w:tr w:rsidR="008A2B7E" w:rsidRPr="008A2B7E" w:rsidTr="005816DD">
        <w:trPr>
          <w:trHeight w:val="20"/>
          <w:jc w:val="center"/>
        </w:trPr>
        <w:tc>
          <w:tcPr>
            <w:tcW w:w="975" w:type="dxa"/>
          </w:tcPr>
          <w:p w:rsidR="008A2B7E" w:rsidRPr="008A2B7E" w:rsidRDefault="008A2B7E" w:rsidP="008A2B7E">
            <w:pPr>
              <w:ind w:left="-113" w:right="-113"/>
              <w:jc w:val="center"/>
              <w:rPr>
                <w:rFonts w:ascii="Arial" w:hAnsi="Arial" w:cs="Arial"/>
                <w:sz w:val="12"/>
                <w:szCs w:val="12"/>
              </w:rPr>
            </w:pPr>
            <w:r w:rsidRPr="008A2B7E">
              <w:rPr>
                <w:rFonts w:ascii="Arial" w:hAnsi="Arial" w:cs="Arial"/>
                <w:sz w:val="12"/>
                <w:szCs w:val="12"/>
              </w:rPr>
              <w:t>2024</w:t>
            </w:r>
          </w:p>
        </w:tc>
        <w:tc>
          <w:tcPr>
            <w:tcW w:w="1593"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170462,43</w:t>
            </w:r>
          </w:p>
        </w:tc>
        <w:tc>
          <w:tcPr>
            <w:tcW w:w="2650" w:type="dxa"/>
          </w:tcPr>
          <w:p w:rsidR="008A2B7E" w:rsidRPr="008A2B7E" w:rsidRDefault="008A2B7E" w:rsidP="008A2B7E">
            <w:pPr>
              <w:jc w:val="center"/>
              <w:rPr>
                <w:rFonts w:ascii="Arial" w:hAnsi="Arial" w:cs="Arial"/>
                <w:sz w:val="12"/>
                <w:szCs w:val="12"/>
              </w:rPr>
            </w:pPr>
            <w:r w:rsidRPr="008A2B7E">
              <w:rPr>
                <w:rFonts w:ascii="Arial" w:hAnsi="Arial" w:cs="Arial"/>
                <w:color w:val="000000"/>
                <w:sz w:val="12"/>
                <w:szCs w:val="12"/>
              </w:rPr>
              <w:t>0</w:t>
            </w:r>
          </w:p>
        </w:tc>
        <w:tc>
          <w:tcPr>
            <w:tcW w:w="1559"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82086,4133200</w:t>
            </w:r>
          </w:p>
        </w:tc>
        <w:tc>
          <w:tcPr>
            <w:tcW w:w="1701"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0,0000000</w:t>
            </w:r>
          </w:p>
        </w:tc>
        <w:tc>
          <w:tcPr>
            <w:tcW w:w="1985"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252548,8433200</w:t>
            </w:r>
          </w:p>
        </w:tc>
      </w:tr>
      <w:tr w:rsidR="008A2B7E" w:rsidRPr="008A2B7E" w:rsidTr="005816DD">
        <w:trPr>
          <w:trHeight w:val="20"/>
          <w:jc w:val="center"/>
        </w:trPr>
        <w:tc>
          <w:tcPr>
            <w:tcW w:w="975" w:type="dxa"/>
          </w:tcPr>
          <w:p w:rsidR="008A2B7E" w:rsidRPr="008A2B7E" w:rsidRDefault="008A2B7E" w:rsidP="008A2B7E">
            <w:pPr>
              <w:ind w:left="-113" w:right="-113"/>
              <w:jc w:val="center"/>
              <w:rPr>
                <w:rFonts w:ascii="Arial" w:hAnsi="Arial" w:cs="Arial"/>
                <w:sz w:val="12"/>
                <w:szCs w:val="12"/>
              </w:rPr>
            </w:pPr>
            <w:r w:rsidRPr="008A2B7E">
              <w:rPr>
                <w:rFonts w:ascii="Arial" w:hAnsi="Arial" w:cs="Arial"/>
                <w:sz w:val="12"/>
                <w:szCs w:val="12"/>
              </w:rPr>
              <w:t>2025</w:t>
            </w:r>
          </w:p>
        </w:tc>
        <w:tc>
          <w:tcPr>
            <w:tcW w:w="1593"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170462,43</w:t>
            </w:r>
          </w:p>
        </w:tc>
        <w:tc>
          <w:tcPr>
            <w:tcW w:w="2650" w:type="dxa"/>
          </w:tcPr>
          <w:p w:rsidR="008A2B7E" w:rsidRPr="008A2B7E" w:rsidRDefault="008A2B7E" w:rsidP="008A2B7E">
            <w:pPr>
              <w:jc w:val="center"/>
              <w:rPr>
                <w:rFonts w:ascii="Arial" w:hAnsi="Arial" w:cs="Arial"/>
                <w:sz w:val="12"/>
                <w:szCs w:val="12"/>
              </w:rPr>
            </w:pPr>
            <w:r w:rsidRPr="008A2B7E">
              <w:rPr>
                <w:rFonts w:ascii="Arial" w:hAnsi="Arial" w:cs="Arial"/>
                <w:color w:val="000000"/>
                <w:sz w:val="12"/>
                <w:szCs w:val="12"/>
              </w:rPr>
              <w:t>0</w:t>
            </w:r>
          </w:p>
        </w:tc>
        <w:tc>
          <w:tcPr>
            <w:tcW w:w="1559"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82086,4133200</w:t>
            </w:r>
          </w:p>
        </w:tc>
        <w:tc>
          <w:tcPr>
            <w:tcW w:w="1701"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0,0000000</w:t>
            </w:r>
          </w:p>
        </w:tc>
        <w:tc>
          <w:tcPr>
            <w:tcW w:w="1985"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252548,8433200</w:t>
            </w:r>
          </w:p>
        </w:tc>
      </w:tr>
      <w:tr w:rsidR="008A2B7E" w:rsidRPr="008A2B7E" w:rsidTr="005816DD">
        <w:trPr>
          <w:trHeight w:val="20"/>
          <w:jc w:val="center"/>
        </w:trPr>
        <w:tc>
          <w:tcPr>
            <w:tcW w:w="975" w:type="dxa"/>
          </w:tcPr>
          <w:p w:rsidR="008A2B7E" w:rsidRPr="008A2B7E" w:rsidRDefault="008A2B7E" w:rsidP="008A2B7E">
            <w:pPr>
              <w:ind w:left="-113" w:right="-113"/>
              <w:jc w:val="center"/>
              <w:rPr>
                <w:rFonts w:ascii="Arial" w:hAnsi="Arial" w:cs="Arial"/>
                <w:sz w:val="12"/>
                <w:szCs w:val="12"/>
              </w:rPr>
            </w:pPr>
            <w:r w:rsidRPr="008A2B7E">
              <w:rPr>
                <w:rFonts w:ascii="Arial" w:hAnsi="Arial" w:cs="Arial"/>
                <w:sz w:val="12"/>
                <w:szCs w:val="12"/>
              </w:rPr>
              <w:t>2026</w:t>
            </w:r>
          </w:p>
        </w:tc>
        <w:tc>
          <w:tcPr>
            <w:tcW w:w="1593"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170462,43</w:t>
            </w:r>
          </w:p>
        </w:tc>
        <w:tc>
          <w:tcPr>
            <w:tcW w:w="2650" w:type="dxa"/>
          </w:tcPr>
          <w:p w:rsidR="008A2B7E" w:rsidRPr="008A2B7E" w:rsidRDefault="008A2B7E" w:rsidP="008A2B7E">
            <w:pPr>
              <w:jc w:val="center"/>
              <w:rPr>
                <w:rFonts w:ascii="Arial" w:hAnsi="Arial" w:cs="Arial"/>
                <w:sz w:val="12"/>
                <w:szCs w:val="12"/>
              </w:rPr>
            </w:pPr>
            <w:r w:rsidRPr="008A2B7E">
              <w:rPr>
                <w:rFonts w:ascii="Arial" w:hAnsi="Arial" w:cs="Arial"/>
                <w:color w:val="000000"/>
                <w:sz w:val="12"/>
                <w:szCs w:val="12"/>
              </w:rPr>
              <w:t>0</w:t>
            </w:r>
          </w:p>
        </w:tc>
        <w:tc>
          <w:tcPr>
            <w:tcW w:w="1559"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82086,4133200</w:t>
            </w:r>
          </w:p>
        </w:tc>
        <w:tc>
          <w:tcPr>
            <w:tcW w:w="1701"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0,0000000</w:t>
            </w:r>
          </w:p>
        </w:tc>
        <w:tc>
          <w:tcPr>
            <w:tcW w:w="1985"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252548,8433200</w:t>
            </w:r>
          </w:p>
        </w:tc>
      </w:tr>
      <w:tr w:rsidR="008A2B7E" w:rsidRPr="008A2B7E" w:rsidTr="005816DD">
        <w:trPr>
          <w:trHeight w:val="20"/>
          <w:jc w:val="center"/>
        </w:trPr>
        <w:tc>
          <w:tcPr>
            <w:tcW w:w="975" w:type="dxa"/>
          </w:tcPr>
          <w:p w:rsidR="008A2B7E" w:rsidRPr="008A2B7E" w:rsidRDefault="008A2B7E" w:rsidP="008A2B7E">
            <w:pPr>
              <w:ind w:left="-113" w:right="-113"/>
              <w:jc w:val="center"/>
              <w:rPr>
                <w:rFonts w:ascii="Arial" w:hAnsi="Arial" w:cs="Arial"/>
                <w:spacing w:val="-30"/>
                <w:sz w:val="12"/>
                <w:szCs w:val="12"/>
              </w:rPr>
            </w:pPr>
            <w:r w:rsidRPr="008A2B7E">
              <w:rPr>
                <w:rFonts w:ascii="Arial" w:hAnsi="Arial" w:cs="Arial"/>
                <w:spacing w:val="-30"/>
                <w:sz w:val="12"/>
                <w:szCs w:val="12"/>
              </w:rPr>
              <w:t>ВСЕГО</w:t>
            </w:r>
          </w:p>
        </w:tc>
        <w:tc>
          <w:tcPr>
            <w:tcW w:w="1593"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1253511,655</w:t>
            </w:r>
          </w:p>
        </w:tc>
        <w:tc>
          <w:tcPr>
            <w:tcW w:w="2650"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48229,735</w:t>
            </w:r>
          </w:p>
        </w:tc>
        <w:tc>
          <w:tcPr>
            <w:tcW w:w="1559"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532510,75623</w:t>
            </w:r>
          </w:p>
        </w:tc>
        <w:tc>
          <w:tcPr>
            <w:tcW w:w="1701"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0,0</w:t>
            </w:r>
          </w:p>
        </w:tc>
        <w:tc>
          <w:tcPr>
            <w:tcW w:w="1985" w:type="dxa"/>
          </w:tcPr>
          <w:p w:rsidR="008A2B7E" w:rsidRPr="008A2B7E" w:rsidRDefault="008A2B7E" w:rsidP="008A2B7E">
            <w:pPr>
              <w:jc w:val="center"/>
              <w:rPr>
                <w:rFonts w:ascii="Arial" w:hAnsi="Arial" w:cs="Arial"/>
                <w:color w:val="000000"/>
                <w:sz w:val="12"/>
                <w:szCs w:val="12"/>
              </w:rPr>
            </w:pPr>
            <w:r w:rsidRPr="008A2B7E">
              <w:rPr>
                <w:rFonts w:ascii="Arial" w:hAnsi="Arial" w:cs="Arial"/>
                <w:color w:val="000000"/>
                <w:sz w:val="12"/>
                <w:szCs w:val="12"/>
              </w:rPr>
              <w:t>1834252,14623</w:t>
            </w:r>
          </w:p>
        </w:tc>
      </w:tr>
    </w:tbl>
    <w:p w:rsidR="008A2B7E" w:rsidRPr="006274A8" w:rsidRDefault="008A2B7E" w:rsidP="005816DD">
      <w:pPr>
        <w:pStyle w:val="a7"/>
        <w:tabs>
          <w:tab w:val="left" w:pos="240"/>
          <w:tab w:val="left" w:pos="6240"/>
          <w:tab w:val="left" w:pos="6840"/>
        </w:tabs>
        <w:ind w:right="567"/>
        <w:jc w:val="right"/>
        <w:rPr>
          <w:rFonts w:ascii="Arial" w:hAnsi="Arial" w:cs="Arial"/>
          <w:sz w:val="16"/>
          <w:szCs w:val="16"/>
        </w:rPr>
      </w:pPr>
      <w:r w:rsidRPr="006274A8">
        <w:rPr>
          <w:rFonts w:ascii="Arial" w:hAnsi="Arial" w:cs="Arial"/>
          <w:sz w:val="16"/>
          <w:szCs w:val="16"/>
        </w:rPr>
        <w:t>».</w:t>
      </w:r>
    </w:p>
    <w:p w:rsidR="008A2B7E" w:rsidRPr="006274A8" w:rsidRDefault="008A2B7E" w:rsidP="005816DD">
      <w:pPr>
        <w:ind w:firstLine="284"/>
        <w:jc w:val="both"/>
        <w:rPr>
          <w:rFonts w:ascii="Arial" w:hAnsi="Arial" w:cs="Arial"/>
          <w:sz w:val="16"/>
          <w:szCs w:val="16"/>
        </w:rPr>
      </w:pPr>
      <w:r w:rsidRPr="006274A8">
        <w:rPr>
          <w:rFonts w:ascii="Arial" w:hAnsi="Arial" w:cs="Arial"/>
          <w:sz w:val="16"/>
          <w:szCs w:val="16"/>
        </w:rPr>
        <w:t xml:space="preserve">1.6. </w:t>
      </w:r>
      <w:r w:rsidRPr="006274A8">
        <w:rPr>
          <w:rFonts w:ascii="Arial" w:hAnsi="Arial" w:cs="Arial"/>
          <w:bCs/>
          <w:sz w:val="16"/>
          <w:szCs w:val="16"/>
        </w:rPr>
        <w:t xml:space="preserve">Изложить мероприятия подпрограммы </w:t>
      </w:r>
      <w:r w:rsidRPr="006274A8">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 в прилагаемой редакции (приложение 3).</w:t>
      </w:r>
    </w:p>
    <w:p w:rsidR="008A2B7E" w:rsidRPr="006274A8" w:rsidRDefault="008A2B7E" w:rsidP="005816DD">
      <w:pPr>
        <w:ind w:firstLine="284"/>
        <w:jc w:val="both"/>
        <w:rPr>
          <w:rFonts w:ascii="Arial" w:hAnsi="Arial" w:cs="Arial"/>
          <w:color w:val="000000"/>
          <w:sz w:val="16"/>
          <w:szCs w:val="16"/>
        </w:rPr>
      </w:pPr>
      <w:r w:rsidRPr="006274A8">
        <w:rPr>
          <w:rFonts w:ascii="Arial" w:hAnsi="Arial" w:cs="Arial"/>
          <w:color w:val="000000"/>
          <w:sz w:val="16"/>
          <w:szCs w:val="16"/>
        </w:rPr>
        <w:t>2. Контроль за выполнением постановления возложить на первого заместителя Главы администрации мун</w:t>
      </w:r>
      <w:r w:rsidRPr="006274A8">
        <w:rPr>
          <w:rFonts w:ascii="Arial" w:hAnsi="Arial" w:cs="Arial"/>
          <w:color w:val="000000"/>
          <w:sz w:val="16"/>
          <w:szCs w:val="16"/>
        </w:rPr>
        <w:t>и</w:t>
      </w:r>
      <w:r w:rsidRPr="006274A8">
        <w:rPr>
          <w:rFonts w:ascii="Arial" w:hAnsi="Arial" w:cs="Arial"/>
          <w:color w:val="000000"/>
          <w:sz w:val="16"/>
          <w:szCs w:val="16"/>
        </w:rPr>
        <w:t>ципального района Гаврилова Е.А.</w:t>
      </w:r>
    </w:p>
    <w:p w:rsidR="008A2B7E" w:rsidRPr="006274A8" w:rsidRDefault="008A2B7E" w:rsidP="005816DD">
      <w:pPr>
        <w:ind w:firstLine="284"/>
        <w:jc w:val="both"/>
        <w:rPr>
          <w:rFonts w:ascii="Arial" w:hAnsi="Arial" w:cs="Arial"/>
          <w:color w:val="000000"/>
          <w:sz w:val="16"/>
          <w:szCs w:val="16"/>
        </w:rPr>
      </w:pPr>
      <w:r w:rsidRPr="006274A8">
        <w:rPr>
          <w:rFonts w:ascii="Arial" w:hAnsi="Arial" w:cs="Arial"/>
          <w:color w:val="000000"/>
          <w:sz w:val="16"/>
          <w:szCs w:val="16"/>
        </w:rPr>
        <w:t>3. Опубликовать постановление в бюллетене «Валдайский Вестник» и разместить постановление на официальном сайте Администрации Валда</w:t>
      </w:r>
      <w:r w:rsidRPr="006274A8">
        <w:rPr>
          <w:rFonts w:ascii="Arial" w:hAnsi="Arial" w:cs="Arial"/>
          <w:color w:val="000000"/>
          <w:sz w:val="16"/>
          <w:szCs w:val="16"/>
        </w:rPr>
        <w:t>й</w:t>
      </w:r>
      <w:r w:rsidRPr="006274A8">
        <w:rPr>
          <w:rFonts w:ascii="Arial" w:hAnsi="Arial" w:cs="Arial"/>
          <w:color w:val="000000"/>
          <w:sz w:val="16"/>
          <w:szCs w:val="16"/>
        </w:rPr>
        <w:t>ского муниципального района в сети «Инте</w:t>
      </w:r>
      <w:r w:rsidRPr="006274A8">
        <w:rPr>
          <w:rFonts w:ascii="Arial" w:hAnsi="Arial" w:cs="Arial"/>
          <w:color w:val="000000"/>
          <w:sz w:val="16"/>
          <w:szCs w:val="16"/>
        </w:rPr>
        <w:t>р</w:t>
      </w:r>
      <w:r w:rsidRPr="006274A8">
        <w:rPr>
          <w:rFonts w:ascii="Arial" w:hAnsi="Arial" w:cs="Arial"/>
          <w:color w:val="000000"/>
          <w:sz w:val="16"/>
          <w:szCs w:val="16"/>
        </w:rPr>
        <w:t>нет».</w:t>
      </w:r>
    </w:p>
    <w:p w:rsidR="008A2B7E" w:rsidRPr="006274A8" w:rsidRDefault="008A2B7E" w:rsidP="005816DD">
      <w:pPr>
        <w:ind w:firstLine="284"/>
        <w:jc w:val="both"/>
        <w:rPr>
          <w:rFonts w:ascii="Arial" w:hAnsi="Arial" w:cs="Arial"/>
          <w:color w:val="000000"/>
          <w:sz w:val="16"/>
          <w:szCs w:val="16"/>
        </w:rPr>
      </w:pPr>
      <w:r w:rsidRPr="006274A8">
        <w:rPr>
          <w:rFonts w:ascii="Arial" w:hAnsi="Arial" w:cs="Arial"/>
          <w:color w:val="000000"/>
          <w:sz w:val="16"/>
          <w:szCs w:val="16"/>
        </w:rPr>
        <w:t>4. Постановление вступает в силу со дня его официального опубл</w:t>
      </w:r>
      <w:r w:rsidRPr="006274A8">
        <w:rPr>
          <w:rFonts w:ascii="Arial" w:hAnsi="Arial" w:cs="Arial"/>
          <w:color w:val="000000"/>
          <w:sz w:val="16"/>
          <w:szCs w:val="16"/>
        </w:rPr>
        <w:t>и</w:t>
      </w:r>
      <w:r w:rsidRPr="006274A8">
        <w:rPr>
          <w:rFonts w:ascii="Arial" w:hAnsi="Arial" w:cs="Arial"/>
          <w:color w:val="000000"/>
          <w:sz w:val="16"/>
          <w:szCs w:val="16"/>
        </w:rPr>
        <w:t>кования.</w:t>
      </w:r>
    </w:p>
    <w:p w:rsidR="008A2B7E" w:rsidRDefault="008A2B7E" w:rsidP="008A2B7E">
      <w:pPr>
        <w:spacing w:line="240" w:lineRule="exact"/>
        <w:jc w:val="both"/>
        <w:rPr>
          <w:rFonts w:ascii="Arial" w:hAnsi="Arial" w:cs="Arial"/>
          <w:b/>
          <w:sz w:val="16"/>
          <w:szCs w:val="16"/>
        </w:rPr>
      </w:pPr>
      <w:r w:rsidRPr="006274A8">
        <w:rPr>
          <w:rFonts w:ascii="Arial" w:hAnsi="Arial" w:cs="Arial"/>
          <w:b/>
          <w:sz w:val="16"/>
          <w:szCs w:val="16"/>
        </w:rPr>
        <w:t>Глава муниципального района</w:t>
      </w:r>
      <w:r w:rsidRPr="006274A8">
        <w:rPr>
          <w:rFonts w:ascii="Arial" w:hAnsi="Arial" w:cs="Arial"/>
          <w:b/>
          <w:sz w:val="16"/>
          <w:szCs w:val="16"/>
        </w:rPr>
        <w:tab/>
      </w:r>
      <w:r w:rsidRPr="006274A8">
        <w:rPr>
          <w:rFonts w:ascii="Arial" w:hAnsi="Arial" w:cs="Arial"/>
          <w:b/>
          <w:sz w:val="16"/>
          <w:szCs w:val="16"/>
        </w:rPr>
        <w:tab/>
        <w:t>Ю.В.Стадэ</w:t>
      </w:r>
    </w:p>
    <w:p w:rsidR="00B146C1" w:rsidRDefault="00B146C1" w:rsidP="008A2B7E">
      <w:pPr>
        <w:spacing w:line="240" w:lineRule="exact"/>
        <w:jc w:val="both"/>
        <w:rPr>
          <w:rFonts w:ascii="Arial" w:hAnsi="Arial" w:cs="Arial"/>
          <w:b/>
          <w:sz w:val="16"/>
          <w:szCs w:val="16"/>
        </w:rPr>
      </w:pPr>
    </w:p>
    <w:p w:rsidR="00B146C1" w:rsidRDefault="00B146C1" w:rsidP="008A2B7E">
      <w:pPr>
        <w:spacing w:line="240" w:lineRule="exact"/>
        <w:jc w:val="both"/>
        <w:rPr>
          <w:rFonts w:ascii="Arial" w:hAnsi="Arial" w:cs="Arial"/>
          <w:b/>
          <w:sz w:val="16"/>
          <w:szCs w:val="16"/>
        </w:rPr>
      </w:pPr>
    </w:p>
    <w:p w:rsidR="00B146C1" w:rsidRDefault="00B146C1" w:rsidP="008A2B7E">
      <w:pPr>
        <w:spacing w:line="240" w:lineRule="exact"/>
        <w:jc w:val="both"/>
        <w:rPr>
          <w:rFonts w:ascii="Arial" w:hAnsi="Arial" w:cs="Arial"/>
          <w:b/>
          <w:sz w:val="16"/>
          <w:szCs w:val="16"/>
        </w:rPr>
      </w:pPr>
    </w:p>
    <w:p w:rsidR="00B146C1" w:rsidRDefault="00B146C1" w:rsidP="008A2B7E">
      <w:pPr>
        <w:spacing w:line="240" w:lineRule="exact"/>
        <w:jc w:val="both"/>
        <w:rPr>
          <w:rFonts w:ascii="Arial" w:hAnsi="Arial" w:cs="Arial"/>
          <w:b/>
          <w:sz w:val="16"/>
          <w:szCs w:val="16"/>
        </w:rPr>
      </w:pPr>
    </w:p>
    <w:p w:rsidR="00B146C1" w:rsidRDefault="00B146C1" w:rsidP="008A2B7E">
      <w:pPr>
        <w:spacing w:line="240" w:lineRule="exact"/>
        <w:jc w:val="both"/>
        <w:rPr>
          <w:rFonts w:ascii="Arial" w:hAnsi="Arial" w:cs="Arial"/>
          <w:b/>
          <w:sz w:val="16"/>
          <w:szCs w:val="16"/>
        </w:rPr>
      </w:pPr>
    </w:p>
    <w:p w:rsidR="00B146C1" w:rsidRPr="006274A8" w:rsidRDefault="00B146C1" w:rsidP="008A2B7E">
      <w:pPr>
        <w:spacing w:line="240" w:lineRule="exact"/>
        <w:jc w:val="both"/>
        <w:rPr>
          <w:rFonts w:ascii="Arial" w:hAnsi="Arial" w:cs="Arial"/>
          <w:b/>
          <w:sz w:val="16"/>
          <w:szCs w:val="16"/>
        </w:rPr>
      </w:pPr>
    </w:p>
    <w:p w:rsidR="00A1155C" w:rsidRDefault="00A1155C" w:rsidP="005816DD">
      <w:pPr>
        <w:ind w:left="7938"/>
        <w:jc w:val="center"/>
        <w:rPr>
          <w:rFonts w:ascii="Arial" w:hAnsi="Arial" w:cs="Arial"/>
          <w:b/>
          <w:sz w:val="16"/>
          <w:szCs w:val="16"/>
        </w:rPr>
      </w:pPr>
    </w:p>
    <w:p w:rsidR="005816DD" w:rsidRPr="006274A8" w:rsidRDefault="005816DD" w:rsidP="005816DD">
      <w:pPr>
        <w:ind w:left="7938"/>
        <w:jc w:val="center"/>
        <w:rPr>
          <w:rFonts w:ascii="Arial" w:hAnsi="Arial" w:cs="Arial"/>
          <w:b/>
          <w:sz w:val="16"/>
          <w:szCs w:val="16"/>
        </w:rPr>
      </w:pPr>
      <w:r w:rsidRPr="006274A8">
        <w:rPr>
          <w:rFonts w:ascii="Arial" w:hAnsi="Arial" w:cs="Arial"/>
          <w:b/>
          <w:sz w:val="16"/>
          <w:szCs w:val="16"/>
        </w:rPr>
        <w:t>Прилож</w:t>
      </w:r>
      <w:r w:rsidRPr="006274A8">
        <w:rPr>
          <w:rFonts w:ascii="Arial" w:hAnsi="Arial" w:cs="Arial"/>
          <w:b/>
          <w:sz w:val="16"/>
          <w:szCs w:val="16"/>
        </w:rPr>
        <w:t>е</w:t>
      </w:r>
      <w:r w:rsidRPr="006274A8">
        <w:rPr>
          <w:rFonts w:ascii="Arial" w:hAnsi="Arial" w:cs="Arial"/>
          <w:b/>
          <w:sz w:val="16"/>
          <w:szCs w:val="16"/>
        </w:rPr>
        <w:t>ние 1</w:t>
      </w:r>
    </w:p>
    <w:p w:rsidR="005816DD" w:rsidRPr="006274A8" w:rsidRDefault="005816DD" w:rsidP="005816DD">
      <w:pPr>
        <w:ind w:left="7938"/>
        <w:jc w:val="center"/>
        <w:rPr>
          <w:rFonts w:ascii="Arial" w:hAnsi="Arial" w:cs="Arial"/>
          <w:sz w:val="16"/>
          <w:szCs w:val="16"/>
        </w:rPr>
      </w:pPr>
      <w:r w:rsidRPr="006274A8">
        <w:rPr>
          <w:rFonts w:ascii="Arial" w:hAnsi="Arial" w:cs="Arial"/>
          <w:sz w:val="16"/>
          <w:szCs w:val="16"/>
        </w:rPr>
        <w:t>к постановлению Админ</w:t>
      </w:r>
      <w:r w:rsidRPr="006274A8">
        <w:rPr>
          <w:rFonts w:ascii="Arial" w:hAnsi="Arial" w:cs="Arial"/>
          <w:sz w:val="16"/>
          <w:szCs w:val="16"/>
        </w:rPr>
        <w:t>и</w:t>
      </w:r>
      <w:r w:rsidRPr="006274A8">
        <w:rPr>
          <w:rFonts w:ascii="Arial" w:hAnsi="Arial" w:cs="Arial"/>
          <w:sz w:val="16"/>
          <w:szCs w:val="16"/>
        </w:rPr>
        <w:t>страции</w:t>
      </w:r>
    </w:p>
    <w:p w:rsidR="005816DD" w:rsidRPr="006274A8" w:rsidRDefault="005816DD" w:rsidP="005816DD">
      <w:pPr>
        <w:ind w:left="7938"/>
        <w:jc w:val="center"/>
        <w:rPr>
          <w:rFonts w:ascii="Arial" w:hAnsi="Arial" w:cs="Arial"/>
          <w:sz w:val="16"/>
          <w:szCs w:val="16"/>
        </w:rPr>
      </w:pPr>
      <w:r w:rsidRPr="006274A8">
        <w:rPr>
          <w:rFonts w:ascii="Arial" w:hAnsi="Arial" w:cs="Arial"/>
          <w:sz w:val="16"/>
          <w:szCs w:val="16"/>
        </w:rPr>
        <w:t>муниципального ра</w:t>
      </w:r>
      <w:r w:rsidRPr="006274A8">
        <w:rPr>
          <w:rFonts w:ascii="Arial" w:hAnsi="Arial" w:cs="Arial"/>
          <w:sz w:val="16"/>
          <w:szCs w:val="16"/>
        </w:rPr>
        <w:t>й</w:t>
      </w:r>
      <w:r w:rsidRPr="006274A8">
        <w:rPr>
          <w:rFonts w:ascii="Arial" w:hAnsi="Arial" w:cs="Arial"/>
          <w:sz w:val="16"/>
          <w:szCs w:val="16"/>
        </w:rPr>
        <w:t>она</w:t>
      </w:r>
    </w:p>
    <w:p w:rsidR="005816DD" w:rsidRPr="006274A8" w:rsidRDefault="005816DD" w:rsidP="005816DD">
      <w:pPr>
        <w:ind w:left="7938"/>
        <w:jc w:val="center"/>
        <w:rPr>
          <w:rFonts w:ascii="Arial" w:hAnsi="Arial" w:cs="Arial"/>
          <w:sz w:val="16"/>
          <w:szCs w:val="16"/>
        </w:rPr>
      </w:pPr>
      <w:r w:rsidRPr="006274A8">
        <w:rPr>
          <w:rFonts w:ascii="Arial" w:hAnsi="Arial" w:cs="Arial"/>
          <w:sz w:val="16"/>
          <w:szCs w:val="16"/>
        </w:rPr>
        <w:t>от 12.03.2021 № 384</w:t>
      </w:r>
    </w:p>
    <w:p w:rsidR="005816DD" w:rsidRDefault="005816DD" w:rsidP="005816DD">
      <w:pPr>
        <w:spacing w:line="240" w:lineRule="exact"/>
        <w:jc w:val="center"/>
        <w:rPr>
          <w:rFonts w:ascii="Arial" w:hAnsi="Arial" w:cs="Arial"/>
          <w:b/>
          <w:color w:val="000000"/>
          <w:sz w:val="16"/>
          <w:szCs w:val="16"/>
        </w:rPr>
      </w:pPr>
      <w:r w:rsidRPr="006274A8">
        <w:rPr>
          <w:rFonts w:ascii="Arial" w:hAnsi="Arial" w:cs="Arial"/>
          <w:b/>
          <w:color w:val="000000"/>
          <w:sz w:val="16"/>
          <w:szCs w:val="16"/>
        </w:rPr>
        <w:t>Мероприятия муниципальной программы</w:t>
      </w:r>
    </w:p>
    <w:tbl>
      <w:tblPr>
        <w:tblW w:w="1147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1247"/>
        <w:gridCol w:w="850"/>
        <w:gridCol w:w="709"/>
        <w:gridCol w:w="992"/>
        <w:gridCol w:w="992"/>
        <w:gridCol w:w="851"/>
        <w:gridCol w:w="850"/>
        <w:gridCol w:w="851"/>
        <w:gridCol w:w="850"/>
        <w:gridCol w:w="851"/>
        <w:gridCol w:w="992"/>
        <w:gridCol w:w="992"/>
      </w:tblGrid>
      <w:tr w:rsidR="00A1155C" w:rsidRPr="006274A8" w:rsidTr="00A1155C">
        <w:trPr>
          <w:trHeight w:val="20"/>
          <w:jc w:val="center"/>
        </w:trPr>
        <w:tc>
          <w:tcPr>
            <w:tcW w:w="452" w:type="dxa"/>
            <w:vMerge w:val="restart"/>
          </w:tcPr>
          <w:p w:rsidR="00A1155C" w:rsidRPr="006274A8" w:rsidRDefault="00A1155C" w:rsidP="00A1155C">
            <w:pPr>
              <w:ind w:left="-57" w:right="-57"/>
              <w:jc w:val="center"/>
              <w:rPr>
                <w:rFonts w:ascii="Arial" w:hAnsi="Arial" w:cs="Arial"/>
                <w:b/>
                <w:color w:val="000000"/>
                <w:sz w:val="12"/>
                <w:szCs w:val="12"/>
              </w:rPr>
            </w:pPr>
            <w:r w:rsidRPr="006274A8">
              <w:rPr>
                <w:rFonts w:ascii="Arial" w:hAnsi="Arial" w:cs="Arial"/>
                <w:b/>
                <w:color w:val="000000"/>
                <w:sz w:val="12"/>
                <w:szCs w:val="12"/>
              </w:rPr>
              <w:t xml:space="preserve">№ </w:t>
            </w:r>
            <w:r w:rsidRPr="006274A8">
              <w:rPr>
                <w:rFonts w:ascii="Arial" w:hAnsi="Arial" w:cs="Arial"/>
                <w:b/>
                <w:color w:val="000000"/>
                <w:sz w:val="12"/>
                <w:szCs w:val="12"/>
              </w:rPr>
              <w:br/>
              <w:t>п/п</w:t>
            </w:r>
          </w:p>
        </w:tc>
        <w:tc>
          <w:tcPr>
            <w:tcW w:w="1247" w:type="dxa"/>
            <w:vMerge w:val="restart"/>
          </w:tcPr>
          <w:p w:rsidR="00A1155C" w:rsidRPr="006274A8" w:rsidRDefault="00A1155C" w:rsidP="00A1155C">
            <w:pPr>
              <w:ind w:left="-57" w:right="-57"/>
              <w:jc w:val="center"/>
              <w:rPr>
                <w:rFonts w:ascii="Arial" w:hAnsi="Arial" w:cs="Arial"/>
                <w:b/>
                <w:color w:val="000000"/>
                <w:sz w:val="12"/>
                <w:szCs w:val="12"/>
              </w:rPr>
            </w:pPr>
            <w:r w:rsidRPr="006274A8">
              <w:rPr>
                <w:rFonts w:ascii="Arial" w:hAnsi="Arial" w:cs="Arial"/>
                <w:b/>
                <w:color w:val="000000"/>
                <w:sz w:val="12"/>
                <w:szCs w:val="12"/>
              </w:rPr>
              <w:t>Наименование меропри</w:t>
            </w:r>
            <w:r w:rsidRPr="006274A8">
              <w:rPr>
                <w:rFonts w:ascii="Arial" w:hAnsi="Arial" w:cs="Arial"/>
                <w:b/>
                <w:color w:val="000000"/>
                <w:sz w:val="12"/>
                <w:szCs w:val="12"/>
              </w:rPr>
              <w:t>я</w:t>
            </w:r>
            <w:r w:rsidRPr="006274A8">
              <w:rPr>
                <w:rFonts w:ascii="Arial" w:hAnsi="Arial" w:cs="Arial"/>
                <w:b/>
                <w:color w:val="000000"/>
                <w:sz w:val="12"/>
                <w:szCs w:val="12"/>
              </w:rPr>
              <w:t>тия</w:t>
            </w:r>
          </w:p>
        </w:tc>
        <w:tc>
          <w:tcPr>
            <w:tcW w:w="850" w:type="dxa"/>
            <w:vMerge w:val="restart"/>
          </w:tcPr>
          <w:p w:rsidR="00A1155C" w:rsidRPr="006274A8" w:rsidRDefault="00A1155C" w:rsidP="00A1155C">
            <w:pPr>
              <w:ind w:left="-57" w:right="-57"/>
              <w:jc w:val="center"/>
              <w:rPr>
                <w:rFonts w:ascii="Arial" w:hAnsi="Arial" w:cs="Arial"/>
                <w:b/>
                <w:color w:val="000000"/>
                <w:sz w:val="12"/>
                <w:szCs w:val="12"/>
              </w:rPr>
            </w:pPr>
            <w:r w:rsidRPr="006274A8">
              <w:rPr>
                <w:rFonts w:ascii="Arial" w:hAnsi="Arial" w:cs="Arial"/>
                <w:b/>
                <w:color w:val="000000"/>
                <w:sz w:val="12"/>
                <w:szCs w:val="12"/>
              </w:rPr>
              <w:t>Исполн</w:t>
            </w:r>
            <w:r w:rsidRPr="006274A8">
              <w:rPr>
                <w:rFonts w:ascii="Arial" w:hAnsi="Arial" w:cs="Arial"/>
                <w:b/>
                <w:color w:val="000000"/>
                <w:sz w:val="12"/>
                <w:szCs w:val="12"/>
              </w:rPr>
              <w:t>и</w:t>
            </w:r>
            <w:r w:rsidRPr="006274A8">
              <w:rPr>
                <w:rFonts w:ascii="Arial" w:hAnsi="Arial" w:cs="Arial"/>
                <w:b/>
                <w:color w:val="000000"/>
                <w:sz w:val="12"/>
                <w:szCs w:val="12"/>
              </w:rPr>
              <w:t>тель мер</w:t>
            </w:r>
            <w:r w:rsidRPr="006274A8">
              <w:rPr>
                <w:rFonts w:ascii="Arial" w:hAnsi="Arial" w:cs="Arial"/>
                <w:b/>
                <w:color w:val="000000"/>
                <w:sz w:val="12"/>
                <w:szCs w:val="12"/>
              </w:rPr>
              <w:t>о</w:t>
            </w:r>
            <w:r w:rsidRPr="006274A8">
              <w:rPr>
                <w:rFonts w:ascii="Arial" w:hAnsi="Arial" w:cs="Arial"/>
                <w:b/>
                <w:color w:val="000000"/>
                <w:sz w:val="12"/>
                <w:szCs w:val="12"/>
              </w:rPr>
              <w:t>при</w:t>
            </w:r>
            <w:r w:rsidRPr="006274A8">
              <w:rPr>
                <w:rFonts w:ascii="Arial" w:hAnsi="Arial" w:cs="Arial"/>
                <w:b/>
                <w:color w:val="000000"/>
                <w:sz w:val="12"/>
                <w:szCs w:val="12"/>
              </w:rPr>
              <w:t>я</w:t>
            </w:r>
            <w:r w:rsidRPr="006274A8">
              <w:rPr>
                <w:rFonts w:ascii="Arial" w:hAnsi="Arial" w:cs="Arial"/>
                <w:b/>
                <w:color w:val="000000"/>
                <w:sz w:val="12"/>
                <w:szCs w:val="12"/>
              </w:rPr>
              <w:t>тия</w:t>
            </w:r>
          </w:p>
        </w:tc>
        <w:tc>
          <w:tcPr>
            <w:tcW w:w="709" w:type="dxa"/>
            <w:vMerge w:val="restart"/>
          </w:tcPr>
          <w:p w:rsidR="00A1155C" w:rsidRPr="006274A8" w:rsidRDefault="00A1155C" w:rsidP="00A1155C">
            <w:pPr>
              <w:ind w:left="-57" w:right="-57"/>
              <w:jc w:val="center"/>
              <w:rPr>
                <w:rFonts w:ascii="Arial" w:hAnsi="Arial" w:cs="Arial"/>
                <w:b/>
                <w:color w:val="000000"/>
                <w:sz w:val="12"/>
                <w:szCs w:val="12"/>
              </w:rPr>
            </w:pPr>
            <w:r w:rsidRPr="006274A8">
              <w:rPr>
                <w:rFonts w:ascii="Arial" w:hAnsi="Arial" w:cs="Arial"/>
                <w:b/>
                <w:color w:val="000000"/>
                <w:sz w:val="12"/>
                <w:szCs w:val="12"/>
              </w:rPr>
              <w:t>Срок реализ</w:t>
            </w:r>
            <w:r w:rsidRPr="006274A8">
              <w:rPr>
                <w:rFonts w:ascii="Arial" w:hAnsi="Arial" w:cs="Arial"/>
                <w:b/>
                <w:color w:val="000000"/>
                <w:sz w:val="12"/>
                <w:szCs w:val="12"/>
              </w:rPr>
              <w:t>а</w:t>
            </w:r>
            <w:r w:rsidRPr="006274A8">
              <w:rPr>
                <w:rFonts w:ascii="Arial" w:hAnsi="Arial" w:cs="Arial"/>
                <w:b/>
                <w:color w:val="000000"/>
                <w:sz w:val="12"/>
                <w:szCs w:val="12"/>
              </w:rPr>
              <w:t>ции</w:t>
            </w:r>
          </w:p>
        </w:tc>
        <w:tc>
          <w:tcPr>
            <w:tcW w:w="992" w:type="dxa"/>
            <w:vMerge w:val="restart"/>
          </w:tcPr>
          <w:p w:rsidR="00A1155C" w:rsidRPr="006274A8" w:rsidRDefault="00A1155C" w:rsidP="00A1155C">
            <w:pPr>
              <w:ind w:left="-57" w:right="-57"/>
              <w:jc w:val="center"/>
              <w:rPr>
                <w:rFonts w:ascii="Arial" w:hAnsi="Arial" w:cs="Arial"/>
                <w:b/>
                <w:color w:val="000000"/>
                <w:sz w:val="12"/>
                <w:szCs w:val="12"/>
              </w:rPr>
            </w:pPr>
            <w:r w:rsidRPr="006274A8">
              <w:rPr>
                <w:rFonts w:ascii="Arial" w:hAnsi="Arial" w:cs="Arial"/>
                <w:b/>
                <w:color w:val="000000"/>
                <w:sz w:val="12"/>
                <w:szCs w:val="12"/>
              </w:rPr>
              <w:t>Цел</w:t>
            </w:r>
            <w:r w:rsidRPr="006274A8">
              <w:rPr>
                <w:rFonts w:ascii="Arial" w:hAnsi="Arial" w:cs="Arial"/>
                <w:b/>
                <w:color w:val="000000"/>
                <w:sz w:val="12"/>
                <w:szCs w:val="12"/>
              </w:rPr>
              <w:t>е</w:t>
            </w:r>
            <w:r w:rsidRPr="006274A8">
              <w:rPr>
                <w:rFonts w:ascii="Arial" w:hAnsi="Arial" w:cs="Arial"/>
                <w:b/>
                <w:color w:val="000000"/>
                <w:sz w:val="12"/>
                <w:szCs w:val="12"/>
              </w:rPr>
              <w:t xml:space="preserve">вой </w:t>
            </w:r>
            <w:r w:rsidRPr="006274A8">
              <w:rPr>
                <w:rFonts w:ascii="Arial" w:hAnsi="Arial" w:cs="Arial"/>
                <w:b/>
                <w:color w:val="000000"/>
                <w:sz w:val="12"/>
                <w:szCs w:val="12"/>
              </w:rPr>
              <w:br/>
              <w:t>показатель  паспо</w:t>
            </w:r>
            <w:r w:rsidRPr="006274A8">
              <w:rPr>
                <w:rFonts w:ascii="Arial" w:hAnsi="Arial" w:cs="Arial"/>
                <w:b/>
                <w:color w:val="000000"/>
                <w:sz w:val="12"/>
                <w:szCs w:val="12"/>
              </w:rPr>
              <w:t>р</w:t>
            </w:r>
            <w:r w:rsidRPr="006274A8">
              <w:rPr>
                <w:rFonts w:ascii="Arial" w:hAnsi="Arial" w:cs="Arial"/>
                <w:b/>
                <w:color w:val="000000"/>
                <w:sz w:val="12"/>
                <w:szCs w:val="12"/>
              </w:rPr>
              <w:t>та програ</w:t>
            </w:r>
            <w:r w:rsidRPr="006274A8">
              <w:rPr>
                <w:rFonts w:ascii="Arial" w:hAnsi="Arial" w:cs="Arial"/>
                <w:b/>
                <w:color w:val="000000"/>
                <w:sz w:val="12"/>
                <w:szCs w:val="12"/>
              </w:rPr>
              <w:t>м</w:t>
            </w:r>
            <w:r w:rsidRPr="006274A8">
              <w:rPr>
                <w:rFonts w:ascii="Arial" w:hAnsi="Arial" w:cs="Arial"/>
                <w:b/>
                <w:color w:val="000000"/>
                <w:sz w:val="12"/>
                <w:szCs w:val="12"/>
              </w:rPr>
              <w:t>мы</w:t>
            </w:r>
            <w:r w:rsidRPr="006274A8">
              <w:rPr>
                <w:rFonts w:ascii="Arial" w:hAnsi="Arial" w:cs="Arial"/>
                <w:b/>
                <w:color w:val="000000"/>
                <w:sz w:val="12"/>
                <w:szCs w:val="12"/>
              </w:rPr>
              <w:br/>
            </w:r>
          </w:p>
        </w:tc>
        <w:tc>
          <w:tcPr>
            <w:tcW w:w="992" w:type="dxa"/>
            <w:vMerge w:val="restart"/>
          </w:tcPr>
          <w:p w:rsidR="00A1155C" w:rsidRPr="006274A8" w:rsidRDefault="00A1155C" w:rsidP="00A1155C">
            <w:pPr>
              <w:ind w:left="-57" w:right="-57"/>
              <w:jc w:val="center"/>
              <w:rPr>
                <w:rFonts w:ascii="Arial" w:hAnsi="Arial" w:cs="Arial"/>
                <w:b/>
                <w:color w:val="000000"/>
                <w:sz w:val="12"/>
                <w:szCs w:val="12"/>
              </w:rPr>
            </w:pPr>
            <w:r w:rsidRPr="006274A8">
              <w:rPr>
                <w:rFonts w:ascii="Arial" w:hAnsi="Arial" w:cs="Arial"/>
                <w:b/>
                <w:color w:val="000000"/>
                <w:sz w:val="12"/>
                <w:szCs w:val="12"/>
              </w:rPr>
              <w:t>Источник финансир</w:t>
            </w:r>
            <w:r w:rsidRPr="006274A8">
              <w:rPr>
                <w:rFonts w:ascii="Arial" w:hAnsi="Arial" w:cs="Arial"/>
                <w:b/>
                <w:color w:val="000000"/>
                <w:sz w:val="12"/>
                <w:szCs w:val="12"/>
              </w:rPr>
              <w:t>о</w:t>
            </w:r>
            <w:r w:rsidRPr="006274A8">
              <w:rPr>
                <w:rFonts w:ascii="Arial" w:hAnsi="Arial" w:cs="Arial"/>
                <w:b/>
                <w:color w:val="000000"/>
                <w:sz w:val="12"/>
                <w:szCs w:val="12"/>
              </w:rPr>
              <w:t>вания</w:t>
            </w:r>
          </w:p>
        </w:tc>
        <w:tc>
          <w:tcPr>
            <w:tcW w:w="6237" w:type="dxa"/>
            <w:gridSpan w:val="7"/>
            <w:noWrap/>
          </w:tcPr>
          <w:p w:rsidR="00A1155C" w:rsidRPr="006274A8" w:rsidRDefault="00A1155C" w:rsidP="00A1155C">
            <w:pPr>
              <w:ind w:left="-57" w:right="-57"/>
              <w:jc w:val="center"/>
              <w:rPr>
                <w:rFonts w:ascii="Arial" w:hAnsi="Arial" w:cs="Arial"/>
                <w:b/>
                <w:color w:val="000000"/>
                <w:sz w:val="12"/>
                <w:szCs w:val="12"/>
              </w:rPr>
            </w:pPr>
            <w:r w:rsidRPr="006274A8">
              <w:rPr>
                <w:rFonts w:ascii="Arial" w:hAnsi="Arial" w:cs="Arial"/>
                <w:b/>
                <w:color w:val="000000"/>
                <w:sz w:val="12"/>
                <w:szCs w:val="12"/>
              </w:rPr>
              <w:t>Объем финансирования по годам (тыс. руб.)</w:t>
            </w:r>
          </w:p>
        </w:tc>
      </w:tr>
      <w:tr w:rsidR="00A1155C" w:rsidRPr="006274A8" w:rsidTr="00A1155C">
        <w:trPr>
          <w:trHeight w:val="20"/>
          <w:tblHeader/>
          <w:jc w:val="center"/>
        </w:trPr>
        <w:tc>
          <w:tcPr>
            <w:tcW w:w="452" w:type="dxa"/>
            <w:vMerge/>
          </w:tcPr>
          <w:p w:rsidR="00A1155C" w:rsidRPr="006274A8" w:rsidRDefault="00A1155C" w:rsidP="00A1155C">
            <w:pPr>
              <w:jc w:val="center"/>
              <w:rPr>
                <w:rFonts w:ascii="Arial" w:hAnsi="Arial" w:cs="Arial"/>
                <w:b/>
                <w:color w:val="000000"/>
                <w:sz w:val="12"/>
                <w:szCs w:val="12"/>
              </w:rPr>
            </w:pPr>
          </w:p>
        </w:tc>
        <w:tc>
          <w:tcPr>
            <w:tcW w:w="1247" w:type="dxa"/>
            <w:vMerge/>
          </w:tcPr>
          <w:p w:rsidR="00A1155C" w:rsidRPr="006274A8" w:rsidRDefault="00A1155C" w:rsidP="00A1155C">
            <w:pPr>
              <w:jc w:val="center"/>
              <w:rPr>
                <w:rFonts w:ascii="Arial" w:hAnsi="Arial" w:cs="Arial"/>
                <w:b/>
                <w:color w:val="000000"/>
                <w:sz w:val="12"/>
                <w:szCs w:val="12"/>
              </w:rPr>
            </w:pPr>
          </w:p>
        </w:tc>
        <w:tc>
          <w:tcPr>
            <w:tcW w:w="850" w:type="dxa"/>
            <w:vMerge/>
          </w:tcPr>
          <w:p w:rsidR="00A1155C" w:rsidRPr="006274A8" w:rsidRDefault="00A1155C" w:rsidP="00A1155C">
            <w:pPr>
              <w:jc w:val="center"/>
              <w:rPr>
                <w:rFonts w:ascii="Arial" w:hAnsi="Arial" w:cs="Arial"/>
                <w:b/>
                <w:color w:val="000000"/>
                <w:sz w:val="12"/>
                <w:szCs w:val="12"/>
              </w:rPr>
            </w:pPr>
          </w:p>
        </w:tc>
        <w:tc>
          <w:tcPr>
            <w:tcW w:w="709" w:type="dxa"/>
            <w:vMerge/>
          </w:tcPr>
          <w:p w:rsidR="00A1155C" w:rsidRPr="006274A8" w:rsidRDefault="00A1155C" w:rsidP="00A1155C">
            <w:pPr>
              <w:jc w:val="center"/>
              <w:rPr>
                <w:rFonts w:ascii="Arial" w:hAnsi="Arial" w:cs="Arial"/>
                <w:b/>
                <w:color w:val="000000"/>
                <w:sz w:val="12"/>
                <w:szCs w:val="12"/>
              </w:rPr>
            </w:pPr>
          </w:p>
        </w:tc>
        <w:tc>
          <w:tcPr>
            <w:tcW w:w="992" w:type="dxa"/>
            <w:vMerge/>
          </w:tcPr>
          <w:p w:rsidR="00A1155C" w:rsidRPr="006274A8" w:rsidRDefault="00A1155C" w:rsidP="00A1155C">
            <w:pPr>
              <w:jc w:val="center"/>
              <w:rPr>
                <w:rFonts w:ascii="Arial" w:hAnsi="Arial" w:cs="Arial"/>
                <w:b/>
                <w:color w:val="000000"/>
                <w:sz w:val="12"/>
                <w:szCs w:val="12"/>
              </w:rPr>
            </w:pPr>
          </w:p>
        </w:tc>
        <w:tc>
          <w:tcPr>
            <w:tcW w:w="992" w:type="dxa"/>
            <w:vMerge/>
          </w:tcPr>
          <w:p w:rsidR="00A1155C" w:rsidRPr="006274A8" w:rsidRDefault="00A1155C" w:rsidP="00A1155C">
            <w:pPr>
              <w:jc w:val="center"/>
              <w:rPr>
                <w:rFonts w:ascii="Arial" w:hAnsi="Arial" w:cs="Arial"/>
                <w:b/>
                <w:color w:val="000000"/>
                <w:sz w:val="12"/>
                <w:szCs w:val="12"/>
              </w:rPr>
            </w:pPr>
          </w:p>
        </w:tc>
        <w:tc>
          <w:tcPr>
            <w:tcW w:w="851" w:type="dxa"/>
            <w:noWrap/>
          </w:tcPr>
          <w:p w:rsidR="00A1155C" w:rsidRPr="006274A8" w:rsidRDefault="00A1155C" w:rsidP="00A1155C">
            <w:pPr>
              <w:jc w:val="center"/>
              <w:rPr>
                <w:rFonts w:ascii="Arial" w:hAnsi="Arial" w:cs="Arial"/>
                <w:b/>
                <w:color w:val="000000"/>
                <w:spacing w:val="-20"/>
                <w:sz w:val="12"/>
                <w:szCs w:val="12"/>
              </w:rPr>
            </w:pPr>
            <w:r w:rsidRPr="006274A8">
              <w:rPr>
                <w:rFonts w:ascii="Arial" w:hAnsi="Arial" w:cs="Arial"/>
                <w:b/>
                <w:color w:val="000000"/>
                <w:spacing w:val="-20"/>
                <w:sz w:val="12"/>
                <w:szCs w:val="12"/>
              </w:rPr>
              <w:t>2020</w:t>
            </w:r>
          </w:p>
        </w:tc>
        <w:tc>
          <w:tcPr>
            <w:tcW w:w="850" w:type="dxa"/>
            <w:noWrap/>
          </w:tcPr>
          <w:p w:rsidR="00A1155C" w:rsidRPr="006274A8" w:rsidRDefault="00A1155C" w:rsidP="00A1155C">
            <w:pPr>
              <w:jc w:val="center"/>
              <w:rPr>
                <w:rFonts w:ascii="Arial" w:hAnsi="Arial" w:cs="Arial"/>
                <w:b/>
                <w:color w:val="000000"/>
                <w:spacing w:val="-20"/>
                <w:sz w:val="12"/>
                <w:szCs w:val="12"/>
              </w:rPr>
            </w:pPr>
            <w:r w:rsidRPr="006274A8">
              <w:rPr>
                <w:rFonts w:ascii="Arial" w:hAnsi="Arial" w:cs="Arial"/>
                <w:b/>
                <w:color w:val="000000"/>
                <w:spacing w:val="-20"/>
                <w:sz w:val="12"/>
                <w:szCs w:val="12"/>
              </w:rPr>
              <w:t>2021</w:t>
            </w:r>
          </w:p>
        </w:tc>
        <w:tc>
          <w:tcPr>
            <w:tcW w:w="851" w:type="dxa"/>
            <w:noWrap/>
          </w:tcPr>
          <w:p w:rsidR="00A1155C" w:rsidRPr="006274A8" w:rsidRDefault="00A1155C" w:rsidP="00A1155C">
            <w:pPr>
              <w:jc w:val="center"/>
              <w:rPr>
                <w:rFonts w:ascii="Arial" w:hAnsi="Arial" w:cs="Arial"/>
                <w:b/>
                <w:color w:val="000000"/>
                <w:spacing w:val="-20"/>
                <w:sz w:val="12"/>
                <w:szCs w:val="12"/>
              </w:rPr>
            </w:pPr>
            <w:r w:rsidRPr="006274A8">
              <w:rPr>
                <w:rFonts w:ascii="Arial" w:hAnsi="Arial" w:cs="Arial"/>
                <w:b/>
                <w:color w:val="000000"/>
                <w:spacing w:val="-20"/>
                <w:sz w:val="12"/>
                <w:szCs w:val="12"/>
              </w:rPr>
              <w:t>2022</w:t>
            </w:r>
          </w:p>
        </w:tc>
        <w:tc>
          <w:tcPr>
            <w:tcW w:w="850" w:type="dxa"/>
          </w:tcPr>
          <w:p w:rsidR="00A1155C" w:rsidRPr="006274A8" w:rsidRDefault="00A1155C" w:rsidP="00A1155C">
            <w:pPr>
              <w:jc w:val="center"/>
              <w:rPr>
                <w:rFonts w:ascii="Arial" w:hAnsi="Arial" w:cs="Arial"/>
                <w:b/>
                <w:color w:val="000000"/>
                <w:spacing w:val="-20"/>
                <w:sz w:val="12"/>
                <w:szCs w:val="12"/>
              </w:rPr>
            </w:pPr>
            <w:r w:rsidRPr="006274A8">
              <w:rPr>
                <w:rFonts w:ascii="Arial" w:hAnsi="Arial" w:cs="Arial"/>
                <w:b/>
                <w:color w:val="000000"/>
                <w:spacing w:val="-20"/>
                <w:sz w:val="12"/>
                <w:szCs w:val="12"/>
              </w:rPr>
              <w:t>2023</w:t>
            </w:r>
          </w:p>
        </w:tc>
        <w:tc>
          <w:tcPr>
            <w:tcW w:w="851" w:type="dxa"/>
          </w:tcPr>
          <w:p w:rsidR="00A1155C" w:rsidRPr="006274A8" w:rsidRDefault="00A1155C" w:rsidP="00A1155C">
            <w:pPr>
              <w:jc w:val="center"/>
              <w:rPr>
                <w:rFonts w:ascii="Arial" w:hAnsi="Arial" w:cs="Arial"/>
                <w:b/>
                <w:color w:val="000000"/>
                <w:spacing w:val="-20"/>
                <w:sz w:val="12"/>
                <w:szCs w:val="12"/>
              </w:rPr>
            </w:pPr>
            <w:r w:rsidRPr="006274A8">
              <w:rPr>
                <w:rFonts w:ascii="Arial" w:hAnsi="Arial" w:cs="Arial"/>
                <w:b/>
                <w:color w:val="000000"/>
                <w:spacing w:val="-20"/>
                <w:sz w:val="12"/>
                <w:szCs w:val="12"/>
              </w:rPr>
              <w:t>2024</w:t>
            </w:r>
          </w:p>
        </w:tc>
        <w:tc>
          <w:tcPr>
            <w:tcW w:w="992" w:type="dxa"/>
          </w:tcPr>
          <w:p w:rsidR="00A1155C" w:rsidRPr="006274A8" w:rsidRDefault="00A1155C" w:rsidP="00A1155C">
            <w:pPr>
              <w:jc w:val="center"/>
              <w:rPr>
                <w:rFonts w:ascii="Arial" w:hAnsi="Arial" w:cs="Arial"/>
                <w:b/>
                <w:color w:val="000000"/>
                <w:spacing w:val="-20"/>
                <w:sz w:val="12"/>
                <w:szCs w:val="12"/>
              </w:rPr>
            </w:pPr>
            <w:r w:rsidRPr="006274A8">
              <w:rPr>
                <w:rFonts w:ascii="Arial" w:hAnsi="Arial" w:cs="Arial"/>
                <w:b/>
                <w:color w:val="000000"/>
                <w:spacing w:val="-20"/>
                <w:sz w:val="12"/>
                <w:szCs w:val="12"/>
              </w:rPr>
              <w:t>2025</w:t>
            </w:r>
          </w:p>
        </w:tc>
        <w:tc>
          <w:tcPr>
            <w:tcW w:w="992" w:type="dxa"/>
          </w:tcPr>
          <w:p w:rsidR="00A1155C" w:rsidRPr="006274A8" w:rsidRDefault="00A1155C" w:rsidP="00A1155C">
            <w:pPr>
              <w:jc w:val="center"/>
              <w:rPr>
                <w:rFonts w:ascii="Arial" w:hAnsi="Arial" w:cs="Arial"/>
                <w:b/>
                <w:color w:val="000000"/>
                <w:spacing w:val="-20"/>
                <w:sz w:val="12"/>
                <w:szCs w:val="12"/>
              </w:rPr>
            </w:pPr>
            <w:r w:rsidRPr="006274A8">
              <w:rPr>
                <w:rFonts w:ascii="Arial" w:hAnsi="Arial" w:cs="Arial"/>
                <w:b/>
                <w:color w:val="000000"/>
                <w:spacing w:val="-20"/>
                <w:sz w:val="12"/>
                <w:szCs w:val="12"/>
              </w:rPr>
              <w:t>2026</w:t>
            </w:r>
          </w:p>
        </w:tc>
      </w:tr>
      <w:tr w:rsidR="00A1155C" w:rsidRPr="006274A8" w:rsidTr="00A1155C">
        <w:trPr>
          <w:trHeight w:val="20"/>
          <w:jc w:val="center"/>
        </w:trPr>
        <w:tc>
          <w:tcPr>
            <w:tcW w:w="452"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1.</w:t>
            </w:r>
          </w:p>
        </w:tc>
        <w:tc>
          <w:tcPr>
            <w:tcW w:w="1247"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sz w:val="12"/>
                <w:szCs w:val="12"/>
              </w:rPr>
              <w:t>Реализация подпрогра</w:t>
            </w:r>
            <w:r w:rsidRPr="006274A8">
              <w:rPr>
                <w:rFonts w:ascii="Arial" w:hAnsi="Arial" w:cs="Arial"/>
                <w:sz w:val="12"/>
                <w:szCs w:val="12"/>
              </w:rPr>
              <w:t>м</w:t>
            </w:r>
            <w:r w:rsidRPr="006274A8">
              <w:rPr>
                <w:rFonts w:ascii="Arial" w:hAnsi="Arial" w:cs="Arial"/>
                <w:sz w:val="12"/>
                <w:szCs w:val="12"/>
              </w:rPr>
              <w:t>мы «Развитие д</w:t>
            </w:r>
            <w:r w:rsidRPr="006274A8">
              <w:rPr>
                <w:rFonts w:ascii="Arial" w:hAnsi="Arial" w:cs="Arial"/>
                <w:sz w:val="12"/>
                <w:szCs w:val="12"/>
              </w:rPr>
              <w:t>о</w:t>
            </w:r>
            <w:r w:rsidRPr="006274A8">
              <w:rPr>
                <w:rFonts w:ascii="Arial" w:hAnsi="Arial" w:cs="Arial"/>
                <w:sz w:val="12"/>
                <w:szCs w:val="12"/>
              </w:rPr>
              <w:t>школьного и общего образ</w:t>
            </w:r>
            <w:r w:rsidRPr="006274A8">
              <w:rPr>
                <w:rFonts w:ascii="Arial" w:hAnsi="Arial" w:cs="Arial"/>
                <w:sz w:val="12"/>
                <w:szCs w:val="12"/>
              </w:rPr>
              <w:t>о</w:t>
            </w:r>
            <w:r w:rsidRPr="006274A8">
              <w:rPr>
                <w:rFonts w:ascii="Arial" w:hAnsi="Arial" w:cs="Arial"/>
                <w:sz w:val="12"/>
                <w:szCs w:val="12"/>
              </w:rPr>
              <w:t>вания в Валда</w:t>
            </w:r>
            <w:r w:rsidRPr="006274A8">
              <w:rPr>
                <w:rFonts w:ascii="Arial" w:hAnsi="Arial" w:cs="Arial"/>
                <w:sz w:val="12"/>
                <w:szCs w:val="12"/>
              </w:rPr>
              <w:t>й</w:t>
            </w:r>
            <w:r w:rsidRPr="006274A8">
              <w:rPr>
                <w:rFonts w:ascii="Arial" w:hAnsi="Arial" w:cs="Arial"/>
                <w:sz w:val="12"/>
                <w:szCs w:val="12"/>
              </w:rPr>
              <w:t>ском муниц</w:t>
            </w:r>
            <w:r w:rsidRPr="006274A8">
              <w:rPr>
                <w:rFonts w:ascii="Arial" w:hAnsi="Arial" w:cs="Arial"/>
                <w:sz w:val="12"/>
                <w:szCs w:val="12"/>
              </w:rPr>
              <w:t>и</w:t>
            </w:r>
            <w:r w:rsidRPr="006274A8">
              <w:rPr>
                <w:rFonts w:ascii="Arial" w:hAnsi="Arial" w:cs="Arial"/>
                <w:sz w:val="12"/>
                <w:szCs w:val="12"/>
              </w:rPr>
              <w:t>пальном районе»</w:t>
            </w:r>
          </w:p>
        </w:tc>
        <w:tc>
          <w:tcPr>
            <w:tcW w:w="850"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комитет образов</w:t>
            </w:r>
            <w:r w:rsidRPr="006274A8">
              <w:rPr>
                <w:rFonts w:ascii="Arial" w:hAnsi="Arial" w:cs="Arial"/>
                <w:color w:val="000000"/>
                <w:sz w:val="12"/>
                <w:szCs w:val="12"/>
              </w:rPr>
              <w:t>а</w:t>
            </w:r>
            <w:r w:rsidRPr="006274A8">
              <w:rPr>
                <w:rFonts w:ascii="Arial" w:hAnsi="Arial" w:cs="Arial"/>
                <w:color w:val="000000"/>
                <w:sz w:val="12"/>
                <w:szCs w:val="12"/>
              </w:rPr>
              <w:t>ния</w:t>
            </w:r>
          </w:p>
        </w:tc>
        <w:tc>
          <w:tcPr>
            <w:tcW w:w="709"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2020-2026 г</w:t>
            </w:r>
            <w:r w:rsidRPr="006274A8">
              <w:rPr>
                <w:rFonts w:ascii="Arial" w:hAnsi="Arial" w:cs="Arial"/>
                <w:color w:val="000000"/>
                <w:sz w:val="12"/>
                <w:szCs w:val="12"/>
              </w:rPr>
              <w:t>о</w:t>
            </w:r>
            <w:r w:rsidRPr="006274A8">
              <w:rPr>
                <w:rFonts w:ascii="Arial" w:hAnsi="Arial" w:cs="Arial"/>
                <w:color w:val="000000"/>
                <w:sz w:val="12"/>
                <w:szCs w:val="12"/>
              </w:rPr>
              <w:t>ды</w:t>
            </w:r>
          </w:p>
        </w:tc>
        <w:tc>
          <w:tcPr>
            <w:tcW w:w="992"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1.1.1-1.1.4</w:t>
            </w:r>
          </w:p>
        </w:tc>
        <w:tc>
          <w:tcPr>
            <w:tcW w:w="992" w:type="dxa"/>
          </w:tcPr>
          <w:p w:rsidR="00A1155C" w:rsidRPr="006274A8" w:rsidRDefault="00A1155C" w:rsidP="00A1155C">
            <w:pPr>
              <w:ind w:left="-11" w:right="-96"/>
              <w:jc w:val="center"/>
              <w:rPr>
                <w:rFonts w:ascii="Arial" w:hAnsi="Arial" w:cs="Arial"/>
                <w:color w:val="000000"/>
                <w:sz w:val="12"/>
                <w:szCs w:val="12"/>
              </w:rPr>
            </w:pPr>
            <w:r w:rsidRPr="006274A8">
              <w:rPr>
                <w:rFonts w:ascii="Arial" w:hAnsi="Arial" w:cs="Arial"/>
                <w:color w:val="000000"/>
                <w:sz w:val="12"/>
                <w:szCs w:val="12"/>
              </w:rPr>
              <w:t>местный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noWrap/>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676,03549</w:t>
            </w:r>
          </w:p>
        </w:tc>
        <w:tc>
          <w:tcPr>
            <w:tcW w:w="850" w:type="dxa"/>
            <w:noWrap/>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458,0</w:t>
            </w:r>
          </w:p>
        </w:tc>
        <w:tc>
          <w:tcPr>
            <w:tcW w:w="851" w:type="dxa"/>
            <w:noWrap/>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458,0</w:t>
            </w:r>
          </w:p>
        </w:tc>
        <w:tc>
          <w:tcPr>
            <w:tcW w:w="850"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458,0</w:t>
            </w:r>
          </w:p>
        </w:tc>
        <w:tc>
          <w:tcPr>
            <w:tcW w:w="851"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458,5</w:t>
            </w:r>
          </w:p>
        </w:tc>
        <w:tc>
          <w:tcPr>
            <w:tcW w:w="992"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458,5</w:t>
            </w:r>
          </w:p>
        </w:tc>
        <w:tc>
          <w:tcPr>
            <w:tcW w:w="992" w:type="dxa"/>
            <w:tcBorders>
              <w:top w:val="nil"/>
            </w:tcBorders>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458,5</w:t>
            </w:r>
          </w:p>
        </w:tc>
      </w:tr>
      <w:tr w:rsidR="00A1155C" w:rsidRPr="006274A8" w:rsidTr="00A1155C">
        <w:trPr>
          <w:trHeight w:val="20"/>
          <w:jc w:val="center"/>
        </w:trPr>
        <w:tc>
          <w:tcPr>
            <w:tcW w:w="452" w:type="dxa"/>
            <w:vMerge/>
          </w:tcPr>
          <w:p w:rsidR="00A1155C" w:rsidRPr="006274A8" w:rsidRDefault="00A1155C" w:rsidP="00A1155C">
            <w:pPr>
              <w:jc w:val="center"/>
              <w:rPr>
                <w:rFonts w:ascii="Arial" w:hAnsi="Arial" w:cs="Arial"/>
                <w:color w:val="000000"/>
                <w:sz w:val="12"/>
                <w:szCs w:val="12"/>
              </w:rPr>
            </w:pPr>
          </w:p>
        </w:tc>
        <w:tc>
          <w:tcPr>
            <w:tcW w:w="1247" w:type="dxa"/>
            <w:vMerge/>
          </w:tcPr>
          <w:p w:rsidR="00A1155C" w:rsidRPr="006274A8" w:rsidRDefault="00A1155C" w:rsidP="00A1155C">
            <w:pPr>
              <w:jc w:val="center"/>
              <w:rPr>
                <w:rFonts w:ascii="Arial" w:hAnsi="Arial" w:cs="Arial"/>
                <w:sz w:val="12"/>
                <w:szCs w:val="12"/>
              </w:rPr>
            </w:pPr>
          </w:p>
        </w:tc>
        <w:tc>
          <w:tcPr>
            <w:tcW w:w="850" w:type="dxa"/>
            <w:vMerge/>
          </w:tcPr>
          <w:p w:rsidR="00A1155C" w:rsidRPr="006274A8" w:rsidRDefault="00A1155C" w:rsidP="00A1155C">
            <w:pPr>
              <w:jc w:val="center"/>
              <w:rPr>
                <w:rFonts w:ascii="Arial" w:hAnsi="Arial" w:cs="Arial"/>
                <w:color w:val="000000"/>
                <w:sz w:val="12"/>
                <w:szCs w:val="12"/>
              </w:rPr>
            </w:pPr>
          </w:p>
        </w:tc>
        <w:tc>
          <w:tcPr>
            <w:tcW w:w="709" w:type="dxa"/>
            <w:vMerge/>
          </w:tcPr>
          <w:p w:rsidR="00A1155C" w:rsidRPr="006274A8" w:rsidRDefault="00A1155C" w:rsidP="00A1155C">
            <w:pPr>
              <w:jc w:val="center"/>
              <w:rPr>
                <w:rFonts w:ascii="Arial" w:hAnsi="Arial" w:cs="Arial"/>
                <w:color w:val="000000"/>
                <w:sz w:val="12"/>
                <w:szCs w:val="12"/>
              </w:rPr>
            </w:pPr>
          </w:p>
        </w:tc>
        <w:tc>
          <w:tcPr>
            <w:tcW w:w="992" w:type="dxa"/>
            <w:vMerge/>
          </w:tcPr>
          <w:p w:rsidR="00A1155C" w:rsidRPr="006274A8" w:rsidRDefault="00A1155C" w:rsidP="00A1155C">
            <w:pPr>
              <w:jc w:val="center"/>
              <w:rPr>
                <w:rFonts w:ascii="Arial" w:hAnsi="Arial" w:cs="Arial"/>
                <w:color w:val="000000"/>
                <w:sz w:val="12"/>
                <w:szCs w:val="12"/>
              </w:rPr>
            </w:pPr>
          </w:p>
        </w:tc>
        <w:tc>
          <w:tcPr>
            <w:tcW w:w="992" w:type="dxa"/>
          </w:tcPr>
          <w:p w:rsidR="00A1155C" w:rsidRPr="006274A8" w:rsidRDefault="00A1155C" w:rsidP="00A1155C">
            <w:pPr>
              <w:ind w:left="-11" w:right="-96"/>
              <w:jc w:val="center"/>
              <w:rPr>
                <w:rFonts w:ascii="Arial" w:hAnsi="Arial" w:cs="Arial"/>
                <w:color w:val="000000"/>
                <w:sz w:val="12"/>
                <w:szCs w:val="12"/>
              </w:rPr>
            </w:pPr>
            <w:r w:rsidRPr="006274A8">
              <w:rPr>
                <w:rFonts w:ascii="Arial" w:hAnsi="Arial" w:cs="Arial"/>
                <w:color w:val="000000"/>
                <w:sz w:val="12"/>
                <w:szCs w:val="12"/>
              </w:rPr>
              <w:t>областной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noWrap/>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4785,79237</w:t>
            </w:r>
          </w:p>
        </w:tc>
        <w:tc>
          <w:tcPr>
            <w:tcW w:w="850" w:type="dxa"/>
            <w:noWrap/>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5857,8</w:t>
            </w:r>
          </w:p>
        </w:tc>
        <w:tc>
          <w:tcPr>
            <w:tcW w:w="851" w:type="dxa"/>
            <w:noWrap/>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5857,8</w:t>
            </w:r>
          </w:p>
        </w:tc>
        <w:tc>
          <w:tcPr>
            <w:tcW w:w="850"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5857,8</w:t>
            </w:r>
          </w:p>
        </w:tc>
        <w:tc>
          <w:tcPr>
            <w:tcW w:w="851"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3186,1</w:t>
            </w:r>
          </w:p>
        </w:tc>
        <w:tc>
          <w:tcPr>
            <w:tcW w:w="992"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3186,1</w:t>
            </w:r>
          </w:p>
        </w:tc>
        <w:tc>
          <w:tcPr>
            <w:tcW w:w="992"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3186,1</w:t>
            </w:r>
          </w:p>
        </w:tc>
      </w:tr>
      <w:tr w:rsidR="00A1155C" w:rsidRPr="006274A8" w:rsidTr="00A1155C">
        <w:trPr>
          <w:trHeight w:val="20"/>
          <w:jc w:val="center"/>
        </w:trPr>
        <w:tc>
          <w:tcPr>
            <w:tcW w:w="452" w:type="dxa"/>
            <w:vMerge/>
          </w:tcPr>
          <w:p w:rsidR="00A1155C" w:rsidRPr="006274A8" w:rsidRDefault="00A1155C" w:rsidP="00A1155C">
            <w:pPr>
              <w:jc w:val="center"/>
              <w:rPr>
                <w:rFonts w:ascii="Arial" w:hAnsi="Arial" w:cs="Arial"/>
                <w:color w:val="000000"/>
                <w:sz w:val="12"/>
                <w:szCs w:val="12"/>
              </w:rPr>
            </w:pPr>
          </w:p>
        </w:tc>
        <w:tc>
          <w:tcPr>
            <w:tcW w:w="1247" w:type="dxa"/>
            <w:vMerge/>
          </w:tcPr>
          <w:p w:rsidR="00A1155C" w:rsidRPr="006274A8" w:rsidRDefault="00A1155C" w:rsidP="00A1155C">
            <w:pPr>
              <w:jc w:val="center"/>
              <w:rPr>
                <w:rFonts w:ascii="Arial" w:hAnsi="Arial" w:cs="Arial"/>
                <w:sz w:val="12"/>
                <w:szCs w:val="12"/>
              </w:rPr>
            </w:pPr>
          </w:p>
        </w:tc>
        <w:tc>
          <w:tcPr>
            <w:tcW w:w="850" w:type="dxa"/>
            <w:vMerge/>
          </w:tcPr>
          <w:p w:rsidR="00A1155C" w:rsidRPr="006274A8" w:rsidRDefault="00A1155C" w:rsidP="00A1155C">
            <w:pPr>
              <w:jc w:val="center"/>
              <w:rPr>
                <w:rFonts w:ascii="Arial" w:hAnsi="Arial" w:cs="Arial"/>
                <w:color w:val="000000"/>
                <w:sz w:val="12"/>
                <w:szCs w:val="12"/>
              </w:rPr>
            </w:pPr>
          </w:p>
        </w:tc>
        <w:tc>
          <w:tcPr>
            <w:tcW w:w="709" w:type="dxa"/>
            <w:vMerge/>
          </w:tcPr>
          <w:p w:rsidR="00A1155C" w:rsidRPr="006274A8" w:rsidRDefault="00A1155C" w:rsidP="00A1155C">
            <w:pPr>
              <w:jc w:val="center"/>
              <w:rPr>
                <w:rFonts w:ascii="Arial" w:hAnsi="Arial" w:cs="Arial"/>
                <w:color w:val="000000"/>
                <w:sz w:val="12"/>
                <w:szCs w:val="12"/>
              </w:rPr>
            </w:pPr>
          </w:p>
        </w:tc>
        <w:tc>
          <w:tcPr>
            <w:tcW w:w="992" w:type="dxa"/>
            <w:vMerge/>
          </w:tcPr>
          <w:p w:rsidR="00A1155C" w:rsidRPr="006274A8" w:rsidRDefault="00A1155C" w:rsidP="00A1155C">
            <w:pPr>
              <w:jc w:val="center"/>
              <w:rPr>
                <w:rFonts w:ascii="Arial" w:hAnsi="Arial" w:cs="Arial"/>
                <w:color w:val="000000"/>
                <w:sz w:val="12"/>
                <w:szCs w:val="12"/>
              </w:rPr>
            </w:pPr>
          </w:p>
        </w:tc>
        <w:tc>
          <w:tcPr>
            <w:tcW w:w="992" w:type="dxa"/>
          </w:tcPr>
          <w:p w:rsidR="00A1155C" w:rsidRPr="006274A8" w:rsidRDefault="00A1155C" w:rsidP="00A1155C">
            <w:pPr>
              <w:ind w:left="-11" w:right="-96"/>
              <w:jc w:val="center"/>
              <w:rPr>
                <w:rFonts w:ascii="Arial" w:hAnsi="Arial" w:cs="Arial"/>
                <w:color w:val="000000"/>
                <w:sz w:val="12"/>
                <w:szCs w:val="12"/>
              </w:rPr>
            </w:pPr>
            <w:r w:rsidRPr="006274A8">
              <w:rPr>
                <w:rFonts w:ascii="Arial" w:hAnsi="Arial" w:cs="Arial"/>
                <w:color w:val="000000"/>
                <w:sz w:val="12"/>
                <w:szCs w:val="12"/>
              </w:rPr>
              <w:t>фед</w:t>
            </w:r>
            <w:r w:rsidRPr="006274A8">
              <w:rPr>
                <w:rFonts w:ascii="Arial" w:hAnsi="Arial" w:cs="Arial"/>
                <w:color w:val="000000"/>
                <w:sz w:val="12"/>
                <w:szCs w:val="12"/>
              </w:rPr>
              <w:t>е</w:t>
            </w:r>
            <w:r w:rsidRPr="006274A8">
              <w:rPr>
                <w:rFonts w:ascii="Arial" w:hAnsi="Arial" w:cs="Arial"/>
                <w:color w:val="000000"/>
                <w:sz w:val="12"/>
                <w:szCs w:val="12"/>
              </w:rPr>
              <w:t>ральный бюджет</w:t>
            </w:r>
          </w:p>
        </w:tc>
        <w:tc>
          <w:tcPr>
            <w:tcW w:w="851" w:type="dxa"/>
            <w:noWrap/>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9001,9711</w:t>
            </w:r>
          </w:p>
        </w:tc>
        <w:tc>
          <w:tcPr>
            <w:tcW w:w="850" w:type="dxa"/>
            <w:noWrap/>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0</w:t>
            </w:r>
          </w:p>
        </w:tc>
        <w:tc>
          <w:tcPr>
            <w:tcW w:w="851" w:type="dxa"/>
            <w:noWrap/>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0,0</w:t>
            </w:r>
          </w:p>
        </w:tc>
        <w:tc>
          <w:tcPr>
            <w:tcW w:w="850"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0,0</w:t>
            </w:r>
          </w:p>
        </w:tc>
        <w:tc>
          <w:tcPr>
            <w:tcW w:w="851"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0,0</w:t>
            </w:r>
          </w:p>
        </w:tc>
        <w:tc>
          <w:tcPr>
            <w:tcW w:w="992"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0,0</w:t>
            </w:r>
          </w:p>
        </w:tc>
        <w:tc>
          <w:tcPr>
            <w:tcW w:w="992" w:type="dxa"/>
          </w:tcPr>
          <w:p w:rsidR="00A1155C" w:rsidRPr="006274A8" w:rsidRDefault="00A1155C" w:rsidP="00A1155C">
            <w:pPr>
              <w:jc w:val="center"/>
              <w:rPr>
                <w:rFonts w:ascii="Arial" w:hAnsi="Arial" w:cs="Arial"/>
                <w:bCs/>
                <w:spacing w:val="-20"/>
                <w:sz w:val="12"/>
                <w:szCs w:val="12"/>
              </w:rPr>
            </w:pPr>
            <w:r w:rsidRPr="006274A8">
              <w:rPr>
                <w:rFonts w:ascii="Arial" w:hAnsi="Arial" w:cs="Arial"/>
                <w:bCs/>
                <w:spacing w:val="-20"/>
                <w:sz w:val="12"/>
                <w:szCs w:val="12"/>
              </w:rPr>
              <w:t>0,0</w:t>
            </w:r>
          </w:p>
        </w:tc>
      </w:tr>
      <w:tr w:rsidR="00A1155C" w:rsidRPr="006274A8" w:rsidTr="00A1155C">
        <w:trPr>
          <w:trHeight w:val="20"/>
          <w:jc w:val="center"/>
        </w:trPr>
        <w:tc>
          <w:tcPr>
            <w:tcW w:w="452"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2.</w:t>
            </w:r>
          </w:p>
        </w:tc>
        <w:tc>
          <w:tcPr>
            <w:tcW w:w="1247" w:type="dxa"/>
            <w:vMerge w:val="restart"/>
          </w:tcPr>
          <w:p w:rsidR="00A1155C" w:rsidRPr="006274A8" w:rsidRDefault="00A1155C" w:rsidP="00A1155C">
            <w:pPr>
              <w:jc w:val="center"/>
              <w:rPr>
                <w:rFonts w:ascii="Arial" w:hAnsi="Arial" w:cs="Arial"/>
                <w:b/>
                <w:sz w:val="12"/>
                <w:szCs w:val="12"/>
              </w:rPr>
            </w:pPr>
            <w:r w:rsidRPr="006274A8">
              <w:rPr>
                <w:rFonts w:ascii="Arial" w:hAnsi="Arial" w:cs="Arial"/>
                <w:sz w:val="12"/>
                <w:szCs w:val="12"/>
              </w:rPr>
              <w:t>Реализация подпрогра</w:t>
            </w:r>
            <w:r w:rsidRPr="006274A8">
              <w:rPr>
                <w:rFonts w:ascii="Arial" w:hAnsi="Arial" w:cs="Arial"/>
                <w:sz w:val="12"/>
                <w:szCs w:val="12"/>
              </w:rPr>
              <w:t>м</w:t>
            </w:r>
            <w:r w:rsidRPr="006274A8">
              <w:rPr>
                <w:rFonts w:ascii="Arial" w:hAnsi="Arial" w:cs="Arial"/>
                <w:sz w:val="12"/>
                <w:szCs w:val="12"/>
              </w:rPr>
              <w:t>мы «</w:t>
            </w:r>
            <w:r w:rsidRPr="006274A8">
              <w:rPr>
                <w:rFonts w:ascii="Arial" w:hAnsi="Arial" w:cs="Arial"/>
                <w:spacing w:val="-12"/>
                <w:sz w:val="12"/>
                <w:szCs w:val="12"/>
              </w:rPr>
              <w:t>Развитие дополн</w:t>
            </w:r>
            <w:r w:rsidRPr="006274A8">
              <w:rPr>
                <w:rFonts w:ascii="Arial" w:hAnsi="Arial" w:cs="Arial"/>
                <w:spacing w:val="-12"/>
                <w:sz w:val="12"/>
                <w:szCs w:val="12"/>
              </w:rPr>
              <w:t>и</w:t>
            </w:r>
            <w:r w:rsidRPr="006274A8">
              <w:rPr>
                <w:rFonts w:ascii="Arial" w:hAnsi="Arial" w:cs="Arial"/>
                <w:spacing w:val="-12"/>
                <w:sz w:val="12"/>
                <w:szCs w:val="12"/>
              </w:rPr>
              <w:t>тельн</w:t>
            </w:r>
            <w:r w:rsidRPr="006274A8">
              <w:rPr>
                <w:rFonts w:ascii="Arial" w:hAnsi="Arial" w:cs="Arial"/>
                <w:spacing w:val="-12"/>
                <w:sz w:val="12"/>
                <w:szCs w:val="12"/>
              </w:rPr>
              <w:t>о</w:t>
            </w:r>
            <w:r w:rsidRPr="006274A8">
              <w:rPr>
                <w:rFonts w:ascii="Arial" w:hAnsi="Arial" w:cs="Arial"/>
                <w:spacing w:val="-12"/>
                <w:sz w:val="12"/>
                <w:szCs w:val="12"/>
              </w:rPr>
              <w:t>го образования в Валдайском мун</w:t>
            </w:r>
            <w:r w:rsidRPr="006274A8">
              <w:rPr>
                <w:rFonts w:ascii="Arial" w:hAnsi="Arial" w:cs="Arial"/>
                <w:spacing w:val="-12"/>
                <w:sz w:val="12"/>
                <w:szCs w:val="12"/>
              </w:rPr>
              <w:t>и</w:t>
            </w:r>
            <w:r w:rsidRPr="006274A8">
              <w:rPr>
                <w:rFonts w:ascii="Arial" w:hAnsi="Arial" w:cs="Arial"/>
                <w:spacing w:val="-12"/>
                <w:sz w:val="12"/>
                <w:szCs w:val="12"/>
              </w:rPr>
              <w:t>ципальном ра</w:t>
            </w:r>
            <w:r w:rsidRPr="006274A8">
              <w:rPr>
                <w:rFonts w:ascii="Arial" w:hAnsi="Arial" w:cs="Arial"/>
                <w:spacing w:val="-12"/>
                <w:sz w:val="12"/>
                <w:szCs w:val="12"/>
              </w:rPr>
              <w:t>й</w:t>
            </w:r>
            <w:r w:rsidRPr="006274A8">
              <w:rPr>
                <w:rFonts w:ascii="Arial" w:hAnsi="Arial" w:cs="Arial"/>
                <w:spacing w:val="-12"/>
                <w:sz w:val="12"/>
                <w:szCs w:val="12"/>
              </w:rPr>
              <w:t>оне</w:t>
            </w:r>
            <w:r w:rsidRPr="006274A8">
              <w:rPr>
                <w:rFonts w:ascii="Arial" w:hAnsi="Arial" w:cs="Arial"/>
                <w:b/>
                <w:sz w:val="12"/>
                <w:szCs w:val="12"/>
              </w:rPr>
              <w:t>»</w:t>
            </w:r>
          </w:p>
          <w:p w:rsidR="00A1155C" w:rsidRPr="006274A8" w:rsidRDefault="00A1155C" w:rsidP="00A1155C">
            <w:pPr>
              <w:jc w:val="center"/>
              <w:rPr>
                <w:rFonts w:ascii="Arial" w:hAnsi="Arial" w:cs="Arial"/>
                <w:sz w:val="12"/>
                <w:szCs w:val="12"/>
              </w:rPr>
            </w:pPr>
          </w:p>
        </w:tc>
        <w:tc>
          <w:tcPr>
            <w:tcW w:w="850"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комитет образов</w:t>
            </w:r>
            <w:r w:rsidRPr="006274A8">
              <w:rPr>
                <w:rFonts w:ascii="Arial" w:hAnsi="Arial" w:cs="Arial"/>
                <w:color w:val="000000"/>
                <w:sz w:val="12"/>
                <w:szCs w:val="12"/>
              </w:rPr>
              <w:t>а</w:t>
            </w:r>
            <w:r w:rsidRPr="006274A8">
              <w:rPr>
                <w:rFonts w:ascii="Arial" w:hAnsi="Arial" w:cs="Arial"/>
                <w:color w:val="000000"/>
                <w:sz w:val="12"/>
                <w:szCs w:val="12"/>
              </w:rPr>
              <w:t>ния</w:t>
            </w:r>
          </w:p>
        </w:tc>
        <w:tc>
          <w:tcPr>
            <w:tcW w:w="709"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2020-2026 г</w:t>
            </w:r>
            <w:r w:rsidRPr="006274A8">
              <w:rPr>
                <w:rFonts w:ascii="Arial" w:hAnsi="Arial" w:cs="Arial"/>
                <w:color w:val="000000"/>
                <w:sz w:val="12"/>
                <w:szCs w:val="12"/>
              </w:rPr>
              <w:t>о</w:t>
            </w:r>
            <w:r w:rsidRPr="006274A8">
              <w:rPr>
                <w:rFonts w:ascii="Arial" w:hAnsi="Arial" w:cs="Arial"/>
                <w:color w:val="000000"/>
                <w:sz w:val="12"/>
                <w:szCs w:val="12"/>
              </w:rPr>
              <w:t>ды</w:t>
            </w:r>
          </w:p>
        </w:tc>
        <w:tc>
          <w:tcPr>
            <w:tcW w:w="992"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1.2.1-1.2.7</w:t>
            </w:r>
          </w:p>
        </w:tc>
        <w:tc>
          <w:tcPr>
            <w:tcW w:w="992" w:type="dxa"/>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местный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noWrap/>
          </w:tcPr>
          <w:p w:rsidR="00A1155C" w:rsidRPr="006274A8" w:rsidRDefault="00A1155C" w:rsidP="00A1155C">
            <w:pPr>
              <w:ind w:left="-134" w:right="-35"/>
              <w:jc w:val="center"/>
              <w:rPr>
                <w:rFonts w:ascii="Arial" w:hAnsi="Arial" w:cs="Arial"/>
                <w:bCs/>
                <w:sz w:val="12"/>
                <w:szCs w:val="12"/>
              </w:rPr>
            </w:pPr>
            <w:r w:rsidRPr="006274A8">
              <w:rPr>
                <w:rFonts w:ascii="Arial" w:hAnsi="Arial" w:cs="Arial"/>
                <w:bCs/>
                <w:sz w:val="12"/>
                <w:szCs w:val="12"/>
              </w:rPr>
              <w:t>5585,48078</w:t>
            </w:r>
          </w:p>
        </w:tc>
        <w:tc>
          <w:tcPr>
            <w:tcW w:w="850" w:type="dxa"/>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6518,827</w:t>
            </w:r>
          </w:p>
        </w:tc>
        <w:tc>
          <w:tcPr>
            <w:tcW w:w="851" w:type="dxa"/>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7609,827</w:t>
            </w:r>
          </w:p>
        </w:tc>
        <w:tc>
          <w:tcPr>
            <w:tcW w:w="850" w:type="dxa"/>
          </w:tcPr>
          <w:p w:rsidR="00A1155C" w:rsidRPr="006274A8" w:rsidRDefault="00A1155C" w:rsidP="00A1155C">
            <w:pPr>
              <w:ind w:left="-160" w:right="-86"/>
              <w:jc w:val="center"/>
              <w:rPr>
                <w:rFonts w:ascii="Arial" w:hAnsi="Arial" w:cs="Arial"/>
                <w:bCs/>
                <w:sz w:val="12"/>
                <w:szCs w:val="12"/>
              </w:rPr>
            </w:pPr>
            <w:r w:rsidRPr="006274A8">
              <w:rPr>
                <w:rFonts w:ascii="Arial" w:hAnsi="Arial" w:cs="Arial"/>
                <w:bCs/>
                <w:sz w:val="12"/>
                <w:szCs w:val="12"/>
              </w:rPr>
              <w:t>7609,827</w:t>
            </w:r>
          </w:p>
        </w:tc>
        <w:tc>
          <w:tcPr>
            <w:tcW w:w="851" w:type="dxa"/>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7395,188</w:t>
            </w:r>
          </w:p>
        </w:tc>
        <w:tc>
          <w:tcPr>
            <w:tcW w:w="992" w:type="dxa"/>
          </w:tcPr>
          <w:p w:rsidR="00A1155C" w:rsidRPr="006274A8" w:rsidRDefault="00A1155C" w:rsidP="00A1155C">
            <w:pPr>
              <w:ind w:left="-130" w:right="-153"/>
              <w:jc w:val="center"/>
              <w:rPr>
                <w:rFonts w:ascii="Arial" w:hAnsi="Arial" w:cs="Arial"/>
                <w:bCs/>
                <w:sz w:val="12"/>
                <w:szCs w:val="12"/>
              </w:rPr>
            </w:pPr>
            <w:r w:rsidRPr="006274A8">
              <w:rPr>
                <w:rFonts w:ascii="Arial" w:hAnsi="Arial" w:cs="Arial"/>
                <w:bCs/>
                <w:sz w:val="12"/>
                <w:szCs w:val="12"/>
              </w:rPr>
              <w:t>7395,188</w:t>
            </w:r>
          </w:p>
        </w:tc>
        <w:tc>
          <w:tcPr>
            <w:tcW w:w="992" w:type="dxa"/>
          </w:tcPr>
          <w:p w:rsidR="00A1155C" w:rsidRPr="006274A8" w:rsidRDefault="00A1155C" w:rsidP="00A1155C">
            <w:pPr>
              <w:ind w:left="-63" w:right="-157"/>
              <w:jc w:val="center"/>
              <w:rPr>
                <w:rFonts w:ascii="Arial" w:hAnsi="Arial" w:cs="Arial"/>
                <w:bCs/>
                <w:sz w:val="12"/>
                <w:szCs w:val="12"/>
              </w:rPr>
            </w:pPr>
            <w:r w:rsidRPr="006274A8">
              <w:rPr>
                <w:rFonts w:ascii="Arial" w:hAnsi="Arial" w:cs="Arial"/>
                <w:bCs/>
                <w:sz w:val="12"/>
                <w:szCs w:val="12"/>
              </w:rPr>
              <w:t>7395,188</w:t>
            </w:r>
          </w:p>
        </w:tc>
      </w:tr>
      <w:tr w:rsidR="00A1155C" w:rsidRPr="006274A8" w:rsidTr="00A1155C">
        <w:trPr>
          <w:trHeight w:val="20"/>
          <w:jc w:val="center"/>
        </w:trPr>
        <w:tc>
          <w:tcPr>
            <w:tcW w:w="452"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1247" w:type="dxa"/>
            <w:vMerge/>
            <w:tcBorders>
              <w:bottom w:val="single" w:sz="4" w:space="0" w:color="auto"/>
            </w:tcBorders>
          </w:tcPr>
          <w:p w:rsidR="00A1155C" w:rsidRPr="006274A8" w:rsidRDefault="00A1155C" w:rsidP="00A1155C">
            <w:pPr>
              <w:jc w:val="center"/>
              <w:rPr>
                <w:rFonts w:ascii="Arial" w:hAnsi="Arial" w:cs="Arial"/>
                <w:sz w:val="12"/>
                <w:szCs w:val="12"/>
              </w:rPr>
            </w:pPr>
          </w:p>
        </w:tc>
        <w:tc>
          <w:tcPr>
            <w:tcW w:w="850"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709"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992"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992"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облас</w:t>
            </w:r>
            <w:r w:rsidRPr="006274A8">
              <w:rPr>
                <w:rFonts w:ascii="Arial" w:hAnsi="Arial" w:cs="Arial"/>
                <w:color w:val="000000"/>
                <w:sz w:val="12"/>
                <w:szCs w:val="12"/>
              </w:rPr>
              <w:t>т</w:t>
            </w:r>
            <w:r w:rsidRPr="006274A8">
              <w:rPr>
                <w:rFonts w:ascii="Arial" w:hAnsi="Arial" w:cs="Arial"/>
                <w:color w:val="000000"/>
                <w:sz w:val="12"/>
                <w:szCs w:val="12"/>
              </w:rPr>
              <w:t>ной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tcBorders>
              <w:bottom w:val="single" w:sz="4" w:space="0" w:color="auto"/>
            </w:tcBorders>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461,525</w:t>
            </w:r>
          </w:p>
        </w:tc>
        <w:tc>
          <w:tcPr>
            <w:tcW w:w="850" w:type="dxa"/>
            <w:tcBorders>
              <w:bottom w:val="single" w:sz="4" w:space="0" w:color="auto"/>
            </w:tcBorders>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815,0</w:t>
            </w:r>
          </w:p>
        </w:tc>
        <w:tc>
          <w:tcPr>
            <w:tcW w:w="851" w:type="dxa"/>
            <w:tcBorders>
              <w:bottom w:val="single" w:sz="4" w:space="0" w:color="auto"/>
            </w:tcBorders>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0,0</w:t>
            </w:r>
          </w:p>
        </w:tc>
        <w:tc>
          <w:tcPr>
            <w:tcW w:w="850"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0,0</w:t>
            </w:r>
          </w:p>
        </w:tc>
        <w:tc>
          <w:tcPr>
            <w:tcW w:w="851"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0,0</w:t>
            </w:r>
          </w:p>
        </w:tc>
        <w:tc>
          <w:tcPr>
            <w:tcW w:w="992"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0,0</w:t>
            </w:r>
          </w:p>
        </w:tc>
        <w:tc>
          <w:tcPr>
            <w:tcW w:w="992"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0,0</w:t>
            </w:r>
          </w:p>
        </w:tc>
      </w:tr>
      <w:tr w:rsidR="00A1155C" w:rsidRPr="006274A8" w:rsidTr="00A1155C">
        <w:trPr>
          <w:trHeight w:val="20"/>
          <w:jc w:val="center"/>
        </w:trPr>
        <w:tc>
          <w:tcPr>
            <w:tcW w:w="452"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1</w:t>
            </w:r>
          </w:p>
        </w:tc>
        <w:tc>
          <w:tcPr>
            <w:tcW w:w="1247"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2</w:t>
            </w:r>
          </w:p>
        </w:tc>
        <w:tc>
          <w:tcPr>
            <w:tcW w:w="850"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3</w:t>
            </w:r>
          </w:p>
        </w:tc>
        <w:tc>
          <w:tcPr>
            <w:tcW w:w="709"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4</w:t>
            </w:r>
          </w:p>
        </w:tc>
        <w:tc>
          <w:tcPr>
            <w:tcW w:w="992"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5</w:t>
            </w:r>
          </w:p>
        </w:tc>
        <w:tc>
          <w:tcPr>
            <w:tcW w:w="992"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6</w:t>
            </w:r>
          </w:p>
        </w:tc>
        <w:tc>
          <w:tcPr>
            <w:tcW w:w="851" w:type="dxa"/>
            <w:tcBorders>
              <w:bottom w:val="single" w:sz="4" w:space="0" w:color="auto"/>
            </w:tcBorders>
            <w:noWrap/>
          </w:tcPr>
          <w:p w:rsidR="00A1155C" w:rsidRPr="006274A8" w:rsidRDefault="00A1155C" w:rsidP="00A1155C">
            <w:pPr>
              <w:jc w:val="center"/>
              <w:rPr>
                <w:rFonts w:ascii="Arial" w:hAnsi="Arial" w:cs="Arial"/>
                <w:color w:val="000000"/>
                <w:spacing w:val="-28"/>
                <w:sz w:val="12"/>
                <w:szCs w:val="12"/>
              </w:rPr>
            </w:pPr>
            <w:r w:rsidRPr="006274A8">
              <w:rPr>
                <w:rFonts w:ascii="Arial" w:hAnsi="Arial" w:cs="Arial"/>
                <w:color w:val="000000"/>
                <w:spacing w:val="-28"/>
                <w:sz w:val="12"/>
                <w:szCs w:val="12"/>
              </w:rPr>
              <w:t>7</w:t>
            </w:r>
          </w:p>
        </w:tc>
        <w:tc>
          <w:tcPr>
            <w:tcW w:w="850" w:type="dxa"/>
            <w:tcBorders>
              <w:bottom w:val="single" w:sz="4" w:space="0" w:color="auto"/>
            </w:tcBorders>
            <w:noWrap/>
          </w:tcPr>
          <w:p w:rsidR="00A1155C" w:rsidRPr="006274A8" w:rsidRDefault="00A1155C" w:rsidP="00A1155C">
            <w:pPr>
              <w:jc w:val="center"/>
              <w:rPr>
                <w:rFonts w:ascii="Arial" w:hAnsi="Arial" w:cs="Arial"/>
                <w:color w:val="000000"/>
                <w:spacing w:val="-28"/>
                <w:sz w:val="12"/>
                <w:szCs w:val="12"/>
              </w:rPr>
            </w:pPr>
            <w:r w:rsidRPr="006274A8">
              <w:rPr>
                <w:rFonts w:ascii="Arial" w:hAnsi="Arial" w:cs="Arial"/>
                <w:color w:val="000000"/>
                <w:spacing w:val="-28"/>
                <w:sz w:val="12"/>
                <w:szCs w:val="12"/>
              </w:rPr>
              <w:t>8</w:t>
            </w:r>
          </w:p>
        </w:tc>
        <w:tc>
          <w:tcPr>
            <w:tcW w:w="851" w:type="dxa"/>
            <w:tcBorders>
              <w:bottom w:val="single" w:sz="4" w:space="0" w:color="auto"/>
            </w:tcBorders>
            <w:noWrap/>
          </w:tcPr>
          <w:p w:rsidR="00A1155C" w:rsidRPr="006274A8" w:rsidRDefault="00A1155C" w:rsidP="00A1155C">
            <w:pPr>
              <w:jc w:val="center"/>
              <w:rPr>
                <w:rFonts w:ascii="Arial" w:hAnsi="Arial" w:cs="Arial"/>
                <w:color w:val="000000"/>
                <w:spacing w:val="-28"/>
                <w:sz w:val="12"/>
                <w:szCs w:val="12"/>
              </w:rPr>
            </w:pPr>
            <w:r w:rsidRPr="006274A8">
              <w:rPr>
                <w:rFonts w:ascii="Arial" w:hAnsi="Arial" w:cs="Arial"/>
                <w:color w:val="000000"/>
                <w:spacing w:val="-28"/>
                <w:sz w:val="12"/>
                <w:szCs w:val="12"/>
              </w:rPr>
              <w:t>9</w:t>
            </w:r>
          </w:p>
        </w:tc>
        <w:tc>
          <w:tcPr>
            <w:tcW w:w="850" w:type="dxa"/>
            <w:tcBorders>
              <w:bottom w:val="single" w:sz="4" w:space="0" w:color="auto"/>
            </w:tcBorders>
          </w:tcPr>
          <w:p w:rsidR="00A1155C" w:rsidRPr="006274A8" w:rsidRDefault="00A1155C" w:rsidP="00A1155C">
            <w:pPr>
              <w:jc w:val="center"/>
              <w:rPr>
                <w:rFonts w:ascii="Arial" w:hAnsi="Arial" w:cs="Arial"/>
                <w:color w:val="000000"/>
                <w:spacing w:val="-28"/>
                <w:sz w:val="12"/>
                <w:szCs w:val="12"/>
              </w:rPr>
            </w:pPr>
            <w:r w:rsidRPr="006274A8">
              <w:rPr>
                <w:rFonts w:ascii="Arial" w:hAnsi="Arial" w:cs="Arial"/>
                <w:color w:val="000000"/>
                <w:spacing w:val="-28"/>
                <w:sz w:val="12"/>
                <w:szCs w:val="12"/>
              </w:rPr>
              <w:t>10</w:t>
            </w:r>
          </w:p>
        </w:tc>
        <w:tc>
          <w:tcPr>
            <w:tcW w:w="851" w:type="dxa"/>
            <w:tcBorders>
              <w:bottom w:val="single" w:sz="4" w:space="0" w:color="auto"/>
            </w:tcBorders>
          </w:tcPr>
          <w:p w:rsidR="00A1155C" w:rsidRPr="006274A8" w:rsidRDefault="00A1155C" w:rsidP="00A1155C">
            <w:pPr>
              <w:jc w:val="center"/>
              <w:rPr>
                <w:rFonts w:ascii="Arial" w:hAnsi="Arial" w:cs="Arial"/>
                <w:color w:val="000000"/>
                <w:spacing w:val="-28"/>
                <w:sz w:val="12"/>
                <w:szCs w:val="12"/>
              </w:rPr>
            </w:pPr>
            <w:r w:rsidRPr="006274A8">
              <w:rPr>
                <w:rFonts w:ascii="Arial" w:hAnsi="Arial" w:cs="Arial"/>
                <w:color w:val="000000"/>
                <w:spacing w:val="-28"/>
                <w:sz w:val="12"/>
                <w:szCs w:val="12"/>
              </w:rPr>
              <w:t>11</w:t>
            </w:r>
          </w:p>
        </w:tc>
        <w:tc>
          <w:tcPr>
            <w:tcW w:w="992" w:type="dxa"/>
            <w:tcBorders>
              <w:bottom w:val="single" w:sz="4" w:space="0" w:color="auto"/>
            </w:tcBorders>
          </w:tcPr>
          <w:p w:rsidR="00A1155C" w:rsidRPr="006274A8" w:rsidRDefault="00A1155C" w:rsidP="00A1155C">
            <w:pPr>
              <w:jc w:val="center"/>
              <w:rPr>
                <w:rFonts w:ascii="Arial" w:hAnsi="Arial" w:cs="Arial"/>
                <w:color w:val="000000"/>
                <w:spacing w:val="-28"/>
                <w:sz w:val="12"/>
                <w:szCs w:val="12"/>
              </w:rPr>
            </w:pPr>
            <w:r w:rsidRPr="006274A8">
              <w:rPr>
                <w:rFonts w:ascii="Arial" w:hAnsi="Arial" w:cs="Arial"/>
                <w:color w:val="000000"/>
                <w:spacing w:val="-28"/>
                <w:sz w:val="12"/>
                <w:szCs w:val="12"/>
              </w:rPr>
              <w:t>12</w:t>
            </w:r>
          </w:p>
        </w:tc>
        <w:tc>
          <w:tcPr>
            <w:tcW w:w="992" w:type="dxa"/>
            <w:tcBorders>
              <w:bottom w:val="single" w:sz="4" w:space="0" w:color="auto"/>
            </w:tcBorders>
          </w:tcPr>
          <w:p w:rsidR="00A1155C" w:rsidRPr="006274A8" w:rsidRDefault="00A1155C" w:rsidP="00A1155C">
            <w:pPr>
              <w:jc w:val="center"/>
              <w:rPr>
                <w:rFonts w:ascii="Arial" w:hAnsi="Arial" w:cs="Arial"/>
                <w:color w:val="000000"/>
                <w:spacing w:val="-28"/>
                <w:sz w:val="12"/>
                <w:szCs w:val="12"/>
              </w:rPr>
            </w:pPr>
            <w:r w:rsidRPr="006274A8">
              <w:rPr>
                <w:rFonts w:ascii="Arial" w:hAnsi="Arial" w:cs="Arial"/>
                <w:color w:val="000000"/>
                <w:spacing w:val="-28"/>
                <w:sz w:val="12"/>
                <w:szCs w:val="12"/>
              </w:rPr>
              <w:t>13</w:t>
            </w:r>
          </w:p>
        </w:tc>
      </w:tr>
      <w:tr w:rsidR="00A1155C" w:rsidRPr="006274A8" w:rsidTr="00A1155C">
        <w:trPr>
          <w:trHeight w:val="20"/>
          <w:jc w:val="center"/>
        </w:trPr>
        <w:tc>
          <w:tcPr>
            <w:tcW w:w="452" w:type="dxa"/>
            <w:vMerge w:val="restart"/>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3.</w:t>
            </w:r>
          </w:p>
        </w:tc>
        <w:tc>
          <w:tcPr>
            <w:tcW w:w="1247" w:type="dxa"/>
            <w:vMerge w:val="restart"/>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sz w:val="12"/>
                <w:szCs w:val="12"/>
              </w:rPr>
              <w:t>Реализация подпрогра</w:t>
            </w:r>
            <w:r w:rsidRPr="006274A8">
              <w:rPr>
                <w:rFonts w:ascii="Arial" w:hAnsi="Arial" w:cs="Arial"/>
                <w:sz w:val="12"/>
                <w:szCs w:val="12"/>
              </w:rPr>
              <w:t>м</w:t>
            </w:r>
            <w:r w:rsidRPr="006274A8">
              <w:rPr>
                <w:rFonts w:ascii="Arial" w:hAnsi="Arial" w:cs="Arial"/>
                <w:sz w:val="12"/>
                <w:szCs w:val="12"/>
              </w:rPr>
              <w:t>мы «</w:t>
            </w:r>
            <w:r w:rsidRPr="006274A8">
              <w:rPr>
                <w:rFonts w:ascii="Arial" w:hAnsi="Arial" w:cs="Arial"/>
                <w:spacing w:val="-12"/>
                <w:sz w:val="12"/>
                <w:szCs w:val="12"/>
              </w:rPr>
              <w:t>Вовлечение мол</w:t>
            </w:r>
            <w:r w:rsidRPr="006274A8">
              <w:rPr>
                <w:rFonts w:ascii="Arial" w:hAnsi="Arial" w:cs="Arial"/>
                <w:spacing w:val="-12"/>
                <w:sz w:val="12"/>
                <w:szCs w:val="12"/>
              </w:rPr>
              <w:t>о</w:t>
            </w:r>
            <w:r w:rsidRPr="006274A8">
              <w:rPr>
                <w:rFonts w:ascii="Arial" w:hAnsi="Arial" w:cs="Arial"/>
                <w:spacing w:val="-12"/>
                <w:sz w:val="12"/>
                <w:szCs w:val="12"/>
              </w:rPr>
              <w:t>дежи Валдайск</w:t>
            </w:r>
            <w:r w:rsidRPr="006274A8">
              <w:rPr>
                <w:rFonts w:ascii="Arial" w:hAnsi="Arial" w:cs="Arial"/>
                <w:spacing w:val="-12"/>
                <w:sz w:val="12"/>
                <w:szCs w:val="12"/>
              </w:rPr>
              <w:t>о</w:t>
            </w:r>
            <w:r w:rsidRPr="006274A8">
              <w:rPr>
                <w:rFonts w:ascii="Arial" w:hAnsi="Arial" w:cs="Arial"/>
                <w:spacing w:val="-12"/>
                <w:sz w:val="12"/>
                <w:szCs w:val="12"/>
              </w:rPr>
              <w:t>го муниципального района в социальную практ</w:t>
            </w:r>
            <w:r w:rsidRPr="006274A8">
              <w:rPr>
                <w:rFonts w:ascii="Arial" w:hAnsi="Arial" w:cs="Arial"/>
                <w:spacing w:val="-12"/>
                <w:sz w:val="12"/>
                <w:szCs w:val="12"/>
              </w:rPr>
              <w:t>и</w:t>
            </w:r>
            <w:r w:rsidRPr="006274A8">
              <w:rPr>
                <w:rFonts w:ascii="Arial" w:hAnsi="Arial" w:cs="Arial"/>
                <w:spacing w:val="-12"/>
                <w:sz w:val="12"/>
                <w:szCs w:val="12"/>
              </w:rPr>
              <w:t>ку</w:t>
            </w:r>
            <w:r w:rsidRPr="006274A8">
              <w:rPr>
                <w:rFonts w:ascii="Arial" w:hAnsi="Arial" w:cs="Arial"/>
                <w:sz w:val="12"/>
                <w:szCs w:val="12"/>
              </w:rPr>
              <w:t>»</w:t>
            </w:r>
          </w:p>
        </w:tc>
        <w:tc>
          <w:tcPr>
            <w:tcW w:w="850" w:type="dxa"/>
            <w:vMerge w:val="restart"/>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комитет образов</w:t>
            </w:r>
            <w:r w:rsidRPr="006274A8">
              <w:rPr>
                <w:rFonts w:ascii="Arial" w:hAnsi="Arial" w:cs="Arial"/>
                <w:color w:val="000000"/>
                <w:sz w:val="12"/>
                <w:szCs w:val="12"/>
              </w:rPr>
              <w:t>а</w:t>
            </w:r>
            <w:r w:rsidRPr="006274A8">
              <w:rPr>
                <w:rFonts w:ascii="Arial" w:hAnsi="Arial" w:cs="Arial"/>
                <w:color w:val="000000"/>
                <w:sz w:val="12"/>
                <w:szCs w:val="12"/>
              </w:rPr>
              <w:t>ния</w:t>
            </w:r>
          </w:p>
        </w:tc>
        <w:tc>
          <w:tcPr>
            <w:tcW w:w="709" w:type="dxa"/>
            <w:vMerge w:val="restart"/>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2020-2026 г</w:t>
            </w:r>
            <w:r w:rsidRPr="006274A8">
              <w:rPr>
                <w:rFonts w:ascii="Arial" w:hAnsi="Arial" w:cs="Arial"/>
                <w:color w:val="000000"/>
                <w:sz w:val="12"/>
                <w:szCs w:val="12"/>
              </w:rPr>
              <w:t>о</w:t>
            </w:r>
            <w:r w:rsidRPr="006274A8">
              <w:rPr>
                <w:rFonts w:ascii="Arial" w:hAnsi="Arial" w:cs="Arial"/>
                <w:color w:val="000000"/>
                <w:sz w:val="12"/>
                <w:szCs w:val="12"/>
              </w:rPr>
              <w:t>ды</w:t>
            </w:r>
          </w:p>
        </w:tc>
        <w:tc>
          <w:tcPr>
            <w:tcW w:w="992" w:type="dxa"/>
            <w:vMerge w:val="restart"/>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2.1.1-2.1.14</w:t>
            </w:r>
          </w:p>
        </w:tc>
        <w:tc>
          <w:tcPr>
            <w:tcW w:w="992" w:type="dxa"/>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местный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tcBorders>
              <w:top w:val="single" w:sz="4" w:space="0" w:color="auto"/>
              <w:left w:val="single" w:sz="4" w:space="0" w:color="auto"/>
              <w:bottom w:val="single" w:sz="4" w:space="0" w:color="auto"/>
              <w:right w:val="single" w:sz="4" w:space="0" w:color="auto"/>
            </w:tcBorders>
            <w:noWrap/>
          </w:tcPr>
          <w:p w:rsidR="00A1155C" w:rsidRPr="006274A8" w:rsidRDefault="00A1155C" w:rsidP="00A1155C">
            <w:pPr>
              <w:ind w:left="-122" w:right="-47"/>
              <w:jc w:val="center"/>
              <w:rPr>
                <w:rFonts w:ascii="Arial" w:hAnsi="Arial" w:cs="Arial"/>
                <w:bCs/>
                <w:sz w:val="12"/>
                <w:szCs w:val="12"/>
              </w:rPr>
            </w:pPr>
            <w:r w:rsidRPr="006274A8">
              <w:rPr>
                <w:rFonts w:ascii="Arial" w:hAnsi="Arial" w:cs="Arial"/>
                <w:bCs/>
                <w:sz w:val="12"/>
                <w:szCs w:val="12"/>
              </w:rPr>
              <w:t>3242,60323</w:t>
            </w:r>
          </w:p>
        </w:tc>
        <w:tc>
          <w:tcPr>
            <w:tcW w:w="850" w:type="dxa"/>
            <w:tcBorders>
              <w:top w:val="single" w:sz="4" w:space="0" w:color="auto"/>
              <w:left w:val="single" w:sz="4" w:space="0" w:color="auto"/>
              <w:bottom w:val="single" w:sz="4" w:space="0" w:color="auto"/>
              <w:right w:val="single" w:sz="4" w:space="0" w:color="auto"/>
            </w:tcBorders>
            <w:noWrap/>
          </w:tcPr>
          <w:p w:rsidR="00A1155C" w:rsidRPr="006274A8" w:rsidRDefault="00A1155C" w:rsidP="00A1155C">
            <w:pPr>
              <w:ind w:left="-169" w:right="-108"/>
              <w:jc w:val="center"/>
              <w:rPr>
                <w:rFonts w:ascii="Arial" w:hAnsi="Arial" w:cs="Arial"/>
                <w:bCs/>
                <w:sz w:val="12"/>
                <w:szCs w:val="12"/>
              </w:rPr>
            </w:pPr>
            <w:r w:rsidRPr="006274A8">
              <w:rPr>
                <w:rFonts w:ascii="Arial" w:hAnsi="Arial" w:cs="Arial"/>
                <w:bCs/>
                <w:sz w:val="12"/>
                <w:szCs w:val="12"/>
              </w:rPr>
              <w:t>3090,2962</w:t>
            </w:r>
          </w:p>
        </w:tc>
        <w:tc>
          <w:tcPr>
            <w:tcW w:w="851" w:type="dxa"/>
            <w:tcBorders>
              <w:top w:val="single" w:sz="4" w:space="0" w:color="auto"/>
              <w:left w:val="single" w:sz="4" w:space="0" w:color="auto"/>
              <w:bottom w:val="single" w:sz="4" w:space="0" w:color="auto"/>
              <w:right w:val="single" w:sz="4" w:space="0" w:color="auto"/>
            </w:tcBorders>
            <w:noWrap/>
          </w:tcPr>
          <w:p w:rsidR="00A1155C" w:rsidRPr="006274A8" w:rsidRDefault="00A1155C" w:rsidP="00A1155C">
            <w:pPr>
              <w:ind w:left="-75" w:right="-152"/>
              <w:jc w:val="center"/>
              <w:rPr>
                <w:rFonts w:ascii="Arial" w:hAnsi="Arial" w:cs="Arial"/>
                <w:sz w:val="12"/>
                <w:szCs w:val="12"/>
              </w:rPr>
            </w:pPr>
            <w:r w:rsidRPr="006274A8">
              <w:rPr>
                <w:rFonts w:ascii="Arial" w:hAnsi="Arial" w:cs="Arial"/>
                <w:bCs/>
                <w:sz w:val="12"/>
                <w:szCs w:val="12"/>
              </w:rPr>
              <w:t>3424,7842</w:t>
            </w:r>
          </w:p>
        </w:tc>
        <w:tc>
          <w:tcPr>
            <w:tcW w:w="850" w:type="dxa"/>
            <w:tcBorders>
              <w:top w:val="single" w:sz="4" w:space="0" w:color="auto"/>
              <w:left w:val="single" w:sz="4" w:space="0" w:color="auto"/>
              <w:bottom w:val="single" w:sz="4" w:space="0" w:color="auto"/>
              <w:right w:val="single" w:sz="4" w:space="0" w:color="auto"/>
            </w:tcBorders>
          </w:tcPr>
          <w:p w:rsidR="00A1155C" w:rsidRPr="006274A8" w:rsidRDefault="00A1155C" w:rsidP="00A1155C">
            <w:pPr>
              <w:ind w:left="-160" w:right="-86"/>
              <w:jc w:val="center"/>
              <w:rPr>
                <w:rFonts w:ascii="Arial" w:hAnsi="Arial" w:cs="Arial"/>
                <w:sz w:val="12"/>
                <w:szCs w:val="12"/>
              </w:rPr>
            </w:pPr>
            <w:r w:rsidRPr="006274A8">
              <w:rPr>
                <w:rFonts w:ascii="Arial" w:hAnsi="Arial" w:cs="Arial"/>
                <w:bCs/>
                <w:sz w:val="12"/>
                <w:szCs w:val="12"/>
              </w:rPr>
              <w:t>3424,7842</w:t>
            </w:r>
          </w:p>
        </w:tc>
        <w:tc>
          <w:tcPr>
            <w:tcW w:w="851" w:type="dxa"/>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3856,3076</w:t>
            </w:r>
          </w:p>
        </w:tc>
        <w:tc>
          <w:tcPr>
            <w:tcW w:w="992" w:type="dxa"/>
            <w:tcBorders>
              <w:top w:val="single" w:sz="4" w:space="0" w:color="auto"/>
              <w:left w:val="single" w:sz="4" w:space="0" w:color="auto"/>
              <w:bottom w:val="single" w:sz="4" w:space="0" w:color="auto"/>
              <w:right w:val="single" w:sz="4" w:space="0" w:color="auto"/>
            </w:tcBorders>
          </w:tcPr>
          <w:p w:rsidR="00A1155C" w:rsidRPr="006274A8" w:rsidRDefault="00A1155C" w:rsidP="00A1155C">
            <w:pPr>
              <w:ind w:left="-130" w:right="-153"/>
              <w:jc w:val="center"/>
              <w:rPr>
                <w:rFonts w:ascii="Arial" w:hAnsi="Arial" w:cs="Arial"/>
                <w:sz w:val="12"/>
                <w:szCs w:val="12"/>
              </w:rPr>
            </w:pPr>
            <w:r w:rsidRPr="006274A8">
              <w:rPr>
                <w:rFonts w:ascii="Arial" w:hAnsi="Arial" w:cs="Arial"/>
                <w:bCs/>
                <w:sz w:val="12"/>
                <w:szCs w:val="12"/>
              </w:rPr>
              <w:t>3856,3076</w:t>
            </w:r>
          </w:p>
        </w:tc>
        <w:tc>
          <w:tcPr>
            <w:tcW w:w="992" w:type="dxa"/>
            <w:tcBorders>
              <w:top w:val="single" w:sz="4" w:space="0" w:color="auto"/>
              <w:left w:val="single" w:sz="4" w:space="0" w:color="auto"/>
              <w:bottom w:val="single" w:sz="4" w:space="0" w:color="auto"/>
              <w:right w:val="single" w:sz="4" w:space="0" w:color="auto"/>
            </w:tcBorders>
          </w:tcPr>
          <w:p w:rsidR="00A1155C" w:rsidRPr="006274A8" w:rsidRDefault="00A1155C" w:rsidP="00A1155C">
            <w:pPr>
              <w:ind w:left="-109" w:right="-112"/>
              <w:jc w:val="center"/>
              <w:rPr>
                <w:rFonts w:ascii="Arial" w:hAnsi="Arial" w:cs="Arial"/>
                <w:sz w:val="12"/>
                <w:szCs w:val="12"/>
              </w:rPr>
            </w:pPr>
            <w:r w:rsidRPr="006274A8">
              <w:rPr>
                <w:rFonts w:ascii="Arial" w:hAnsi="Arial" w:cs="Arial"/>
                <w:bCs/>
                <w:sz w:val="12"/>
                <w:szCs w:val="12"/>
              </w:rPr>
              <w:t>3856,3076</w:t>
            </w:r>
          </w:p>
        </w:tc>
      </w:tr>
      <w:tr w:rsidR="00A1155C" w:rsidRPr="006274A8" w:rsidTr="00A1155C">
        <w:trPr>
          <w:trHeight w:val="20"/>
          <w:jc w:val="center"/>
        </w:trPr>
        <w:tc>
          <w:tcPr>
            <w:tcW w:w="452" w:type="dxa"/>
            <w:vMerge/>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color w:val="000000"/>
                <w:sz w:val="12"/>
                <w:szCs w:val="12"/>
              </w:rPr>
            </w:pPr>
          </w:p>
        </w:tc>
        <w:tc>
          <w:tcPr>
            <w:tcW w:w="1247" w:type="dxa"/>
            <w:vMerge/>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облас</w:t>
            </w:r>
            <w:r w:rsidRPr="006274A8">
              <w:rPr>
                <w:rFonts w:ascii="Arial" w:hAnsi="Arial" w:cs="Arial"/>
                <w:color w:val="000000"/>
                <w:sz w:val="12"/>
                <w:szCs w:val="12"/>
              </w:rPr>
              <w:t>т</w:t>
            </w:r>
            <w:r w:rsidRPr="006274A8">
              <w:rPr>
                <w:rFonts w:ascii="Arial" w:hAnsi="Arial" w:cs="Arial"/>
                <w:color w:val="000000"/>
                <w:sz w:val="12"/>
                <w:szCs w:val="12"/>
              </w:rPr>
              <w:t>ной бюджет федерал</w:t>
            </w:r>
            <w:r w:rsidRPr="006274A8">
              <w:rPr>
                <w:rFonts w:ascii="Arial" w:hAnsi="Arial" w:cs="Arial"/>
                <w:color w:val="000000"/>
                <w:sz w:val="12"/>
                <w:szCs w:val="12"/>
              </w:rPr>
              <w:t>ь</w:t>
            </w:r>
            <w:r w:rsidRPr="006274A8">
              <w:rPr>
                <w:rFonts w:ascii="Arial" w:hAnsi="Arial" w:cs="Arial"/>
                <w:color w:val="000000"/>
                <w:sz w:val="12"/>
                <w:szCs w:val="12"/>
              </w:rPr>
              <w:t>ный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tcBorders>
              <w:top w:val="single" w:sz="4" w:space="0" w:color="auto"/>
              <w:left w:val="single" w:sz="4" w:space="0" w:color="auto"/>
              <w:bottom w:val="single" w:sz="4" w:space="0" w:color="auto"/>
              <w:right w:val="single" w:sz="4" w:space="0" w:color="auto"/>
            </w:tcBorders>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369,3</w:t>
            </w:r>
          </w:p>
        </w:tc>
        <w:tc>
          <w:tcPr>
            <w:tcW w:w="850" w:type="dxa"/>
            <w:tcBorders>
              <w:top w:val="single" w:sz="4" w:space="0" w:color="auto"/>
              <w:left w:val="single" w:sz="4" w:space="0" w:color="auto"/>
              <w:bottom w:val="single" w:sz="4" w:space="0" w:color="auto"/>
              <w:right w:val="single" w:sz="4" w:space="0" w:color="auto"/>
            </w:tcBorders>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277,5</w:t>
            </w:r>
          </w:p>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602,8</w:t>
            </w:r>
          </w:p>
        </w:tc>
        <w:tc>
          <w:tcPr>
            <w:tcW w:w="851" w:type="dxa"/>
            <w:tcBorders>
              <w:top w:val="single" w:sz="4" w:space="0" w:color="auto"/>
              <w:left w:val="single" w:sz="4" w:space="0" w:color="auto"/>
              <w:bottom w:val="single" w:sz="4" w:space="0" w:color="auto"/>
              <w:right w:val="single" w:sz="4" w:space="0" w:color="auto"/>
            </w:tcBorders>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w:t>
            </w:r>
          </w:p>
        </w:tc>
        <w:tc>
          <w:tcPr>
            <w:tcW w:w="851" w:type="dxa"/>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w:t>
            </w:r>
          </w:p>
        </w:tc>
      </w:tr>
      <w:tr w:rsidR="00A1155C" w:rsidRPr="006274A8" w:rsidTr="00A1155C">
        <w:trPr>
          <w:trHeight w:val="20"/>
          <w:jc w:val="center"/>
        </w:trPr>
        <w:tc>
          <w:tcPr>
            <w:tcW w:w="452" w:type="dxa"/>
            <w:tcBorders>
              <w:top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4.</w:t>
            </w:r>
          </w:p>
        </w:tc>
        <w:tc>
          <w:tcPr>
            <w:tcW w:w="1247" w:type="dxa"/>
            <w:tcBorders>
              <w:top w:val="single" w:sz="4" w:space="0" w:color="auto"/>
            </w:tcBorders>
          </w:tcPr>
          <w:p w:rsidR="00A1155C" w:rsidRPr="006274A8" w:rsidRDefault="00A1155C" w:rsidP="00A1155C">
            <w:pPr>
              <w:jc w:val="center"/>
              <w:rPr>
                <w:rFonts w:ascii="Arial" w:hAnsi="Arial" w:cs="Arial"/>
                <w:spacing w:val="-12"/>
                <w:sz w:val="12"/>
                <w:szCs w:val="12"/>
              </w:rPr>
            </w:pPr>
            <w:r w:rsidRPr="006274A8">
              <w:rPr>
                <w:rFonts w:ascii="Arial" w:hAnsi="Arial" w:cs="Arial"/>
                <w:sz w:val="12"/>
                <w:szCs w:val="12"/>
              </w:rPr>
              <w:t>Реализация подпрогра</w:t>
            </w:r>
            <w:r w:rsidRPr="006274A8">
              <w:rPr>
                <w:rFonts w:ascii="Arial" w:hAnsi="Arial" w:cs="Arial"/>
                <w:sz w:val="12"/>
                <w:szCs w:val="12"/>
              </w:rPr>
              <w:t>м</w:t>
            </w:r>
            <w:r w:rsidRPr="006274A8">
              <w:rPr>
                <w:rFonts w:ascii="Arial" w:hAnsi="Arial" w:cs="Arial"/>
                <w:sz w:val="12"/>
                <w:szCs w:val="12"/>
              </w:rPr>
              <w:t>мы «</w:t>
            </w:r>
            <w:r w:rsidRPr="006274A8">
              <w:rPr>
                <w:rFonts w:ascii="Arial" w:hAnsi="Arial" w:cs="Arial"/>
                <w:spacing w:val="-12"/>
                <w:sz w:val="12"/>
                <w:szCs w:val="12"/>
              </w:rPr>
              <w:t>Патриотическое воспитание насел</w:t>
            </w:r>
            <w:r w:rsidRPr="006274A8">
              <w:rPr>
                <w:rFonts w:ascii="Arial" w:hAnsi="Arial" w:cs="Arial"/>
                <w:spacing w:val="-12"/>
                <w:sz w:val="12"/>
                <w:szCs w:val="12"/>
              </w:rPr>
              <w:t>е</w:t>
            </w:r>
            <w:r w:rsidRPr="006274A8">
              <w:rPr>
                <w:rFonts w:ascii="Arial" w:hAnsi="Arial" w:cs="Arial"/>
                <w:spacing w:val="-12"/>
                <w:sz w:val="12"/>
                <w:szCs w:val="12"/>
              </w:rPr>
              <w:t>ния Валдайского муниципального ра</w:t>
            </w:r>
            <w:r w:rsidRPr="006274A8">
              <w:rPr>
                <w:rFonts w:ascii="Arial" w:hAnsi="Arial" w:cs="Arial"/>
                <w:spacing w:val="-12"/>
                <w:sz w:val="12"/>
                <w:szCs w:val="12"/>
              </w:rPr>
              <w:t>й</w:t>
            </w:r>
            <w:r w:rsidRPr="006274A8">
              <w:rPr>
                <w:rFonts w:ascii="Arial" w:hAnsi="Arial" w:cs="Arial"/>
                <w:spacing w:val="-12"/>
                <w:sz w:val="12"/>
                <w:szCs w:val="12"/>
              </w:rPr>
              <w:t>она»</w:t>
            </w:r>
          </w:p>
        </w:tc>
        <w:tc>
          <w:tcPr>
            <w:tcW w:w="850" w:type="dxa"/>
            <w:tcBorders>
              <w:top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комитет образов</w:t>
            </w:r>
            <w:r w:rsidRPr="006274A8">
              <w:rPr>
                <w:rFonts w:ascii="Arial" w:hAnsi="Arial" w:cs="Arial"/>
                <w:color w:val="000000"/>
                <w:sz w:val="12"/>
                <w:szCs w:val="12"/>
              </w:rPr>
              <w:t>а</w:t>
            </w:r>
            <w:r w:rsidRPr="006274A8">
              <w:rPr>
                <w:rFonts w:ascii="Arial" w:hAnsi="Arial" w:cs="Arial"/>
                <w:color w:val="000000"/>
                <w:sz w:val="12"/>
                <w:szCs w:val="12"/>
              </w:rPr>
              <w:t>ния</w:t>
            </w:r>
          </w:p>
        </w:tc>
        <w:tc>
          <w:tcPr>
            <w:tcW w:w="709" w:type="dxa"/>
            <w:tcBorders>
              <w:top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2020-2026 г</w:t>
            </w:r>
            <w:r w:rsidRPr="006274A8">
              <w:rPr>
                <w:rFonts w:ascii="Arial" w:hAnsi="Arial" w:cs="Arial"/>
                <w:color w:val="000000"/>
                <w:sz w:val="12"/>
                <w:szCs w:val="12"/>
              </w:rPr>
              <w:t>о</w:t>
            </w:r>
            <w:r w:rsidRPr="006274A8">
              <w:rPr>
                <w:rFonts w:ascii="Arial" w:hAnsi="Arial" w:cs="Arial"/>
                <w:color w:val="000000"/>
                <w:sz w:val="12"/>
                <w:szCs w:val="12"/>
              </w:rPr>
              <w:t>ды</w:t>
            </w:r>
          </w:p>
        </w:tc>
        <w:tc>
          <w:tcPr>
            <w:tcW w:w="992" w:type="dxa"/>
            <w:tcBorders>
              <w:top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3.1.1-3.1.6</w:t>
            </w:r>
          </w:p>
        </w:tc>
        <w:tc>
          <w:tcPr>
            <w:tcW w:w="992" w:type="dxa"/>
            <w:tcBorders>
              <w:top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местный бю</w:t>
            </w:r>
            <w:r w:rsidRPr="006274A8">
              <w:rPr>
                <w:rFonts w:ascii="Arial" w:hAnsi="Arial" w:cs="Arial"/>
                <w:color w:val="000000"/>
                <w:sz w:val="12"/>
                <w:szCs w:val="12"/>
              </w:rPr>
              <w:t>д</w:t>
            </w:r>
            <w:r w:rsidRPr="006274A8">
              <w:rPr>
                <w:rFonts w:ascii="Arial" w:hAnsi="Arial" w:cs="Arial"/>
                <w:color w:val="000000"/>
                <w:sz w:val="12"/>
                <w:szCs w:val="12"/>
              </w:rPr>
              <w:t>жет</w:t>
            </w:r>
          </w:p>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бюджет горо</w:t>
            </w:r>
            <w:r w:rsidRPr="006274A8">
              <w:rPr>
                <w:rFonts w:ascii="Arial" w:hAnsi="Arial" w:cs="Arial"/>
                <w:color w:val="000000"/>
                <w:sz w:val="12"/>
                <w:szCs w:val="12"/>
              </w:rPr>
              <w:t>д</w:t>
            </w:r>
            <w:r w:rsidRPr="006274A8">
              <w:rPr>
                <w:rFonts w:ascii="Arial" w:hAnsi="Arial" w:cs="Arial"/>
                <w:color w:val="000000"/>
                <w:sz w:val="12"/>
                <w:szCs w:val="12"/>
              </w:rPr>
              <w:t>ского посел</w:t>
            </w:r>
            <w:r w:rsidRPr="006274A8">
              <w:rPr>
                <w:rFonts w:ascii="Arial" w:hAnsi="Arial" w:cs="Arial"/>
                <w:color w:val="000000"/>
                <w:sz w:val="12"/>
                <w:szCs w:val="12"/>
              </w:rPr>
              <w:t>е</w:t>
            </w:r>
            <w:r w:rsidRPr="006274A8">
              <w:rPr>
                <w:rFonts w:ascii="Arial" w:hAnsi="Arial" w:cs="Arial"/>
                <w:color w:val="000000"/>
                <w:sz w:val="12"/>
                <w:szCs w:val="12"/>
              </w:rPr>
              <w:t>ния</w:t>
            </w:r>
          </w:p>
        </w:tc>
        <w:tc>
          <w:tcPr>
            <w:tcW w:w="851" w:type="dxa"/>
            <w:tcBorders>
              <w:top w:val="single" w:sz="4" w:space="0" w:color="auto"/>
            </w:tcBorders>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114,6</w:t>
            </w:r>
          </w:p>
          <w:p w:rsidR="00A1155C" w:rsidRPr="006274A8" w:rsidRDefault="00A1155C" w:rsidP="00A1155C">
            <w:pPr>
              <w:jc w:val="center"/>
              <w:rPr>
                <w:rFonts w:ascii="Arial" w:hAnsi="Arial" w:cs="Arial"/>
                <w:bCs/>
                <w:sz w:val="12"/>
                <w:szCs w:val="12"/>
              </w:rPr>
            </w:pPr>
            <w:r w:rsidRPr="006274A8">
              <w:rPr>
                <w:rFonts w:ascii="Arial" w:hAnsi="Arial" w:cs="Arial"/>
                <w:bCs/>
                <w:sz w:val="12"/>
                <w:szCs w:val="12"/>
              </w:rPr>
              <w:br/>
              <w:t>39,5</w:t>
            </w:r>
          </w:p>
        </w:tc>
        <w:tc>
          <w:tcPr>
            <w:tcW w:w="850" w:type="dxa"/>
            <w:tcBorders>
              <w:top w:val="single" w:sz="4" w:space="0" w:color="auto"/>
            </w:tcBorders>
            <w:noWrap/>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112,4</w:t>
            </w:r>
          </w:p>
        </w:tc>
        <w:tc>
          <w:tcPr>
            <w:tcW w:w="851" w:type="dxa"/>
            <w:tcBorders>
              <w:top w:val="single" w:sz="4" w:space="0" w:color="auto"/>
            </w:tcBorders>
            <w:noWrap/>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112,4</w:t>
            </w:r>
          </w:p>
        </w:tc>
        <w:tc>
          <w:tcPr>
            <w:tcW w:w="850" w:type="dxa"/>
            <w:tcBorders>
              <w:top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112,4</w:t>
            </w:r>
          </w:p>
        </w:tc>
        <w:tc>
          <w:tcPr>
            <w:tcW w:w="851" w:type="dxa"/>
            <w:tcBorders>
              <w:top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112,4</w:t>
            </w:r>
          </w:p>
        </w:tc>
        <w:tc>
          <w:tcPr>
            <w:tcW w:w="992" w:type="dxa"/>
            <w:tcBorders>
              <w:top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112,4</w:t>
            </w:r>
          </w:p>
        </w:tc>
        <w:tc>
          <w:tcPr>
            <w:tcW w:w="992" w:type="dxa"/>
            <w:tcBorders>
              <w:top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112,4</w:t>
            </w:r>
          </w:p>
        </w:tc>
      </w:tr>
      <w:tr w:rsidR="00A1155C" w:rsidRPr="006274A8" w:rsidTr="00A1155C">
        <w:trPr>
          <w:trHeight w:val="20"/>
          <w:jc w:val="center"/>
        </w:trPr>
        <w:tc>
          <w:tcPr>
            <w:tcW w:w="452"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5.</w:t>
            </w:r>
          </w:p>
        </w:tc>
        <w:tc>
          <w:tcPr>
            <w:tcW w:w="1247" w:type="dxa"/>
            <w:vMerge w:val="restart"/>
          </w:tcPr>
          <w:p w:rsidR="00A1155C" w:rsidRPr="006274A8" w:rsidRDefault="00A1155C" w:rsidP="00A1155C">
            <w:pPr>
              <w:jc w:val="center"/>
              <w:rPr>
                <w:rFonts w:ascii="Arial" w:hAnsi="Arial" w:cs="Arial"/>
                <w:sz w:val="12"/>
                <w:szCs w:val="12"/>
              </w:rPr>
            </w:pPr>
            <w:r w:rsidRPr="006274A8">
              <w:rPr>
                <w:rFonts w:ascii="Arial" w:hAnsi="Arial" w:cs="Arial"/>
                <w:sz w:val="12"/>
                <w:szCs w:val="12"/>
              </w:rPr>
              <w:t>Реализация подпрогра</w:t>
            </w:r>
            <w:r w:rsidRPr="006274A8">
              <w:rPr>
                <w:rFonts w:ascii="Arial" w:hAnsi="Arial" w:cs="Arial"/>
                <w:sz w:val="12"/>
                <w:szCs w:val="12"/>
              </w:rPr>
              <w:t>м</w:t>
            </w:r>
            <w:r w:rsidRPr="006274A8">
              <w:rPr>
                <w:rFonts w:ascii="Arial" w:hAnsi="Arial" w:cs="Arial"/>
                <w:sz w:val="12"/>
                <w:szCs w:val="12"/>
              </w:rPr>
              <w:t>мы «</w:t>
            </w:r>
            <w:r w:rsidRPr="006274A8">
              <w:rPr>
                <w:rFonts w:ascii="Arial" w:hAnsi="Arial" w:cs="Arial"/>
                <w:spacing w:val="-12"/>
                <w:sz w:val="12"/>
                <w:szCs w:val="12"/>
              </w:rPr>
              <w:t>Социальная адапт</w:t>
            </w:r>
            <w:r w:rsidRPr="006274A8">
              <w:rPr>
                <w:rFonts w:ascii="Arial" w:hAnsi="Arial" w:cs="Arial"/>
                <w:spacing w:val="-12"/>
                <w:sz w:val="12"/>
                <w:szCs w:val="12"/>
              </w:rPr>
              <w:t>а</w:t>
            </w:r>
            <w:r w:rsidRPr="006274A8">
              <w:rPr>
                <w:rFonts w:ascii="Arial" w:hAnsi="Arial" w:cs="Arial"/>
                <w:spacing w:val="-12"/>
                <w:sz w:val="12"/>
                <w:szCs w:val="12"/>
              </w:rPr>
              <w:t>ция детей-сирот и детей, оставши</w:t>
            </w:r>
            <w:r w:rsidRPr="006274A8">
              <w:rPr>
                <w:rFonts w:ascii="Arial" w:hAnsi="Arial" w:cs="Arial"/>
                <w:spacing w:val="-12"/>
                <w:sz w:val="12"/>
                <w:szCs w:val="12"/>
              </w:rPr>
              <w:t>х</w:t>
            </w:r>
            <w:r w:rsidRPr="006274A8">
              <w:rPr>
                <w:rFonts w:ascii="Arial" w:hAnsi="Arial" w:cs="Arial"/>
                <w:spacing w:val="-12"/>
                <w:sz w:val="12"/>
                <w:szCs w:val="12"/>
              </w:rPr>
              <w:t>ся без попечения родителей, а также лиц из числа д</w:t>
            </w:r>
            <w:r w:rsidRPr="006274A8">
              <w:rPr>
                <w:rFonts w:ascii="Arial" w:hAnsi="Arial" w:cs="Arial"/>
                <w:spacing w:val="-12"/>
                <w:sz w:val="12"/>
                <w:szCs w:val="12"/>
              </w:rPr>
              <w:t>е</w:t>
            </w:r>
            <w:r w:rsidRPr="006274A8">
              <w:rPr>
                <w:rFonts w:ascii="Arial" w:hAnsi="Arial" w:cs="Arial"/>
                <w:spacing w:val="-12"/>
                <w:sz w:val="12"/>
                <w:szCs w:val="12"/>
              </w:rPr>
              <w:t>тей-сирот и детей, оставшихся без попечения родит</w:t>
            </w:r>
            <w:r w:rsidRPr="006274A8">
              <w:rPr>
                <w:rFonts w:ascii="Arial" w:hAnsi="Arial" w:cs="Arial"/>
                <w:spacing w:val="-12"/>
                <w:sz w:val="12"/>
                <w:szCs w:val="12"/>
              </w:rPr>
              <w:t>е</w:t>
            </w:r>
            <w:r w:rsidRPr="006274A8">
              <w:rPr>
                <w:rFonts w:ascii="Arial" w:hAnsi="Arial" w:cs="Arial"/>
                <w:spacing w:val="-12"/>
                <w:sz w:val="12"/>
                <w:szCs w:val="12"/>
              </w:rPr>
              <w:t>лей»</w:t>
            </w:r>
          </w:p>
        </w:tc>
        <w:tc>
          <w:tcPr>
            <w:tcW w:w="850"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комитет образов</w:t>
            </w:r>
            <w:r w:rsidRPr="006274A8">
              <w:rPr>
                <w:rFonts w:ascii="Arial" w:hAnsi="Arial" w:cs="Arial"/>
                <w:color w:val="000000"/>
                <w:sz w:val="12"/>
                <w:szCs w:val="12"/>
              </w:rPr>
              <w:t>а</w:t>
            </w:r>
            <w:r w:rsidRPr="006274A8">
              <w:rPr>
                <w:rFonts w:ascii="Arial" w:hAnsi="Arial" w:cs="Arial"/>
                <w:color w:val="000000"/>
                <w:sz w:val="12"/>
                <w:szCs w:val="12"/>
              </w:rPr>
              <w:t>ния</w:t>
            </w:r>
          </w:p>
        </w:tc>
        <w:tc>
          <w:tcPr>
            <w:tcW w:w="709"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2020-2026 г</w:t>
            </w:r>
            <w:r w:rsidRPr="006274A8">
              <w:rPr>
                <w:rFonts w:ascii="Arial" w:hAnsi="Arial" w:cs="Arial"/>
                <w:color w:val="000000"/>
                <w:sz w:val="12"/>
                <w:szCs w:val="12"/>
              </w:rPr>
              <w:t>о</w:t>
            </w:r>
            <w:r w:rsidRPr="006274A8">
              <w:rPr>
                <w:rFonts w:ascii="Arial" w:hAnsi="Arial" w:cs="Arial"/>
                <w:color w:val="000000"/>
                <w:sz w:val="12"/>
                <w:szCs w:val="12"/>
              </w:rPr>
              <w:t>ды</w:t>
            </w:r>
          </w:p>
        </w:tc>
        <w:tc>
          <w:tcPr>
            <w:tcW w:w="992" w:type="dxa"/>
            <w:vMerge w:val="restart"/>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4.1.1-4.1.3</w:t>
            </w:r>
          </w:p>
        </w:tc>
        <w:tc>
          <w:tcPr>
            <w:tcW w:w="992" w:type="dxa"/>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облас</w:t>
            </w:r>
            <w:r w:rsidRPr="006274A8">
              <w:rPr>
                <w:rFonts w:ascii="Arial" w:hAnsi="Arial" w:cs="Arial"/>
                <w:color w:val="000000"/>
                <w:sz w:val="12"/>
                <w:szCs w:val="12"/>
              </w:rPr>
              <w:t>т</w:t>
            </w:r>
            <w:r w:rsidRPr="006274A8">
              <w:rPr>
                <w:rFonts w:ascii="Arial" w:hAnsi="Arial" w:cs="Arial"/>
                <w:color w:val="000000"/>
                <w:sz w:val="12"/>
                <w:szCs w:val="12"/>
              </w:rPr>
              <w:t>ной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shd w:val="clear" w:color="auto" w:fill="auto"/>
            <w:noWrap/>
          </w:tcPr>
          <w:p w:rsidR="00A1155C" w:rsidRPr="006274A8" w:rsidRDefault="00A1155C" w:rsidP="00A1155C">
            <w:pPr>
              <w:ind w:left="-134"/>
              <w:jc w:val="center"/>
              <w:rPr>
                <w:rFonts w:ascii="Arial" w:hAnsi="Arial" w:cs="Arial"/>
                <w:bCs/>
                <w:sz w:val="12"/>
                <w:szCs w:val="12"/>
              </w:rPr>
            </w:pPr>
            <w:r w:rsidRPr="006274A8">
              <w:rPr>
                <w:rFonts w:ascii="Arial" w:hAnsi="Arial" w:cs="Arial"/>
                <w:bCs/>
                <w:sz w:val="12"/>
                <w:szCs w:val="12"/>
              </w:rPr>
              <w:t>8837,73331</w:t>
            </w:r>
          </w:p>
        </w:tc>
        <w:tc>
          <w:tcPr>
            <w:tcW w:w="850" w:type="dxa"/>
            <w:shd w:val="clear" w:color="auto" w:fill="auto"/>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8076,01</w:t>
            </w:r>
          </w:p>
        </w:tc>
        <w:tc>
          <w:tcPr>
            <w:tcW w:w="851" w:type="dxa"/>
            <w:shd w:val="clear" w:color="auto" w:fill="auto"/>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8130,53</w:t>
            </w:r>
          </w:p>
        </w:tc>
        <w:tc>
          <w:tcPr>
            <w:tcW w:w="850" w:type="dxa"/>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8130,53</w:t>
            </w:r>
          </w:p>
        </w:tc>
        <w:tc>
          <w:tcPr>
            <w:tcW w:w="851" w:type="dxa"/>
          </w:tcPr>
          <w:p w:rsidR="00A1155C" w:rsidRPr="006274A8" w:rsidRDefault="00A1155C" w:rsidP="00A1155C">
            <w:pPr>
              <w:ind w:left="-138" w:right="-78"/>
              <w:jc w:val="center"/>
              <w:rPr>
                <w:rFonts w:ascii="Arial" w:hAnsi="Arial" w:cs="Arial"/>
                <w:bCs/>
                <w:sz w:val="12"/>
                <w:szCs w:val="12"/>
              </w:rPr>
            </w:pPr>
            <w:r w:rsidRPr="006274A8">
              <w:rPr>
                <w:rFonts w:ascii="Arial" w:hAnsi="Arial" w:cs="Arial"/>
                <w:bCs/>
                <w:sz w:val="12"/>
                <w:szCs w:val="12"/>
              </w:rPr>
              <w:t>4945,62307</w:t>
            </w:r>
          </w:p>
        </w:tc>
        <w:tc>
          <w:tcPr>
            <w:tcW w:w="992" w:type="dxa"/>
          </w:tcPr>
          <w:p w:rsidR="00A1155C" w:rsidRPr="006274A8" w:rsidRDefault="00A1155C" w:rsidP="00A1155C">
            <w:pPr>
              <w:ind w:left="-138" w:right="-145"/>
              <w:jc w:val="center"/>
              <w:rPr>
                <w:rFonts w:ascii="Arial" w:hAnsi="Arial" w:cs="Arial"/>
                <w:bCs/>
                <w:sz w:val="12"/>
                <w:szCs w:val="12"/>
              </w:rPr>
            </w:pPr>
            <w:r w:rsidRPr="006274A8">
              <w:rPr>
                <w:rFonts w:ascii="Arial" w:hAnsi="Arial" w:cs="Arial"/>
                <w:bCs/>
                <w:sz w:val="12"/>
                <w:szCs w:val="12"/>
              </w:rPr>
              <w:t>4945,62307</w:t>
            </w:r>
          </w:p>
        </w:tc>
        <w:tc>
          <w:tcPr>
            <w:tcW w:w="992" w:type="dxa"/>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4945,62307</w:t>
            </w:r>
          </w:p>
        </w:tc>
      </w:tr>
      <w:tr w:rsidR="00A1155C" w:rsidRPr="006274A8" w:rsidTr="00A1155C">
        <w:trPr>
          <w:trHeight w:val="20"/>
          <w:jc w:val="center"/>
        </w:trPr>
        <w:tc>
          <w:tcPr>
            <w:tcW w:w="452"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1247" w:type="dxa"/>
            <w:vMerge/>
            <w:tcBorders>
              <w:bottom w:val="single" w:sz="4" w:space="0" w:color="auto"/>
            </w:tcBorders>
          </w:tcPr>
          <w:p w:rsidR="00A1155C" w:rsidRPr="006274A8" w:rsidRDefault="00A1155C" w:rsidP="00A1155C">
            <w:pPr>
              <w:jc w:val="center"/>
              <w:rPr>
                <w:rFonts w:ascii="Arial" w:hAnsi="Arial" w:cs="Arial"/>
                <w:sz w:val="12"/>
                <w:szCs w:val="12"/>
              </w:rPr>
            </w:pPr>
          </w:p>
        </w:tc>
        <w:tc>
          <w:tcPr>
            <w:tcW w:w="850"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709"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992"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992"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федерал</w:t>
            </w:r>
            <w:r w:rsidRPr="006274A8">
              <w:rPr>
                <w:rFonts w:ascii="Arial" w:hAnsi="Arial" w:cs="Arial"/>
                <w:color w:val="000000"/>
                <w:sz w:val="12"/>
                <w:szCs w:val="12"/>
              </w:rPr>
              <w:t>ь</w:t>
            </w:r>
            <w:r w:rsidRPr="006274A8">
              <w:rPr>
                <w:rFonts w:ascii="Arial" w:hAnsi="Arial" w:cs="Arial"/>
                <w:color w:val="000000"/>
                <w:sz w:val="12"/>
                <w:szCs w:val="12"/>
              </w:rPr>
              <w:t>ный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tcBorders>
              <w:bottom w:val="single" w:sz="4" w:space="0" w:color="auto"/>
            </w:tcBorders>
            <w:shd w:val="clear" w:color="auto" w:fill="auto"/>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0,0</w:t>
            </w:r>
          </w:p>
        </w:tc>
        <w:tc>
          <w:tcPr>
            <w:tcW w:w="850" w:type="dxa"/>
            <w:tcBorders>
              <w:bottom w:val="single" w:sz="4" w:space="0" w:color="auto"/>
            </w:tcBorders>
            <w:shd w:val="clear" w:color="auto" w:fill="auto"/>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0,0</w:t>
            </w:r>
          </w:p>
        </w:tc>
        <w:tc>
          <w:tcPr>
            <w:tcW w:w="851" w:type="dxa"/>
            <w:tcBorders>
              <w:bottom w:val="single" w:sz="4" w:space="0" w:color="auto"/>
            </w:tcBorders>
            <w:shd w:val="clear" w:color="auto" w:fill="auto"/>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0,0</w:t>
            </w:r>
          </w:p>
        </w:tc>
        <w:tc>
          <w:tcPr>
            <w:tcW w:w="850"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0,0</w:t>
            </w:r>
          </w:p>
        </w:tc>
        <w:tc>
          <w:tcPr>
            <w:tcW w:w="851"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859,29962</w:t>
            </w:r>
          </w:p>
        </w:tc>
        <w:tc>
          <w:tcPr>
            <w:tcW w:w="992" w:type="dxa"/>
            <w:tcBorders>
              <w:bottom w:val="single" w:sz="4" w:space="0" w:color="auto"/>
            </w:tcBorders>
          </w:tcPr>
          <w:p w:rsidR="00A1155C" w:rsidRPr="006274A8" w:rsidRDefault="00A1155C" w:rsidP="00A1155C">
            <w:pPr>
              <w:ind w:left="-138" w:right="-145"/>
              <w:jc w:val="center"/>
              <w:rPr>
                <w:rFonts w:ascii="Arial" w:hAnsi="Arial" w:cs="Arial"/>
                <w:bCs/>
                <w:sz w:val="12"/>
                <w:szCs w:val="12"/>
              </w:rPr>
            </w:pPr>
            <w:r w:rsidRPr="006274A8">
              <w:rPr>
                <w:rFonts w:ascii="Arial" w:hAnsi="Arial" w:cs="Arial"/>
                <w:bCs/>
                <w:sz w:val="12"/>
                <w:szCs w:val="12"/>
              </w:rPr>
              <w:t>859,29962</w:t>
            </w:r>
          </w:p>
        </w:tc>
        <w:tc>
          <w:tcPr>
            <w:tcW w:w="992"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859,29962</w:t>
            </w:r>
          </w:p>
        </w:tc>
      </w:tr>
      <w:tr w:rsidR="00A1155C" w:rsidRPr="006274A8" w:rsidTr="00A1155C">
        <w:trPr>
          <w:trHeight w:val="20"/>
          <w:jc w:val="center"/>
        </w:trPr>
        <w:tc>
          <w:tcPr>
            <w:tcW w:w="452" w:type="dxa"/>
            <w:vMerge w:val="restart"/>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6.</w:t>
            </w:r>
          </w:p>
        </w:tc>
        <w:tc>
          <w:tcPr>
            <w:tcW w:w="1247" w:type="dxa"/>
            <w:vMerge w:val="restart"/>
            <w:tcBorders>
              <w:bottom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sz w:val="12"/>
                <w:szCs w:val="12"/>
              </w:rPr>
              <w:t>Реализация подпрогра</w:t>
            </w:r>
            <w:r w:rsidRPr="006274A8">
              <w:rPr>
                <w:rFonts w:ascii="Arial" w:hAnsi="Arial" w:cs="Arial"/>
                <w:sz w:val="12"/>
                <w:szCs w:val="12"/>
              </w:rPr>
              <w:t>м</w:t>
            </w:r>
            <w:r w:rsidRPr="006274A8">
              <w:rPr>
                <w:rFonts w:ascii="Arial" w:hAnsi="Arial" w:cs="Arial"/>
                <w:sz w:val="12"/>
                <w:szCs w:val="12"/>
              </w:rPr>
              <w:t>мы «</w:t>
            </w:r>
            <w:r w:rsidRPr="006274A8">
              <w:rPr>
                <w:rFonts w:ascii="Arial" w:hAnsi="Arial" w:cs="Arial"/>
                <w:spacing w:val="-12"/>
                <w:sz w:val="12"/>
                <w:szCs w:val="12"/>
              </w:rPr>
              <w:t>Обеспеч</w:t>
            </w:r>
            <w:r w:rsidRPr="006274A8">
              <w:rPr>
                <w:rFonts w:ascii="Arial" w:hAnsi="Arial" w:cs="Arial"/>
                <w:spacing w:val="-12"/>
                <w:sz w:val="12"/>
                <w:szCs w:val="12"/>
              </w:rPr>
              <w:t>е</w:t>
            </w:r>
            <w:r w:rsidRPr="006274A8">
              <w:rPr>
                <w:rFonts w:ascii="Arial" w:hAnsi="Arial" w:cs="Arial"/>
                <w:spacing w:val="-12"/>
                <w:sz w:val="12"/>
                <w:szCs w:val="12"/>
              </w:rPr>
              <w:t>ние реализации муниц</w:t>
            </w:r>
            <w:r w:rsidRPr="006274A8">
              <w:rPr>
                <w:rFonts w:ascii="Arial" w:hAnsi="Arial" w:cs="Arial"/>
                <w:spacing w:val="-12"/>
                <w:sz w:val="12"/>
                <w:szCs w:val="12"/>
              </w:rPr>
              <w:t>и</w:t>
            </w:r>
            <w:r w:rsidRPr="006274A8">
              <w:rPr>
                <w:rFonts w:ascii="Arial" w:hAnsi="Arial" w:cs="Arial"/>
                <w:spacing w:val="-12"/>
                <w:sz w:val="12"/>
                <w:szCs w:val="12"/>
              </w:rPr>
              <w:t>пальной программы в области образования и мол</w:t>
            </w:r>
            <w:r w:rsidRPr="006274A8">
              <w:rPr>
                <w:rFonts w:ascii="Arial" w:hAnsi="Arial" w:cs="Arial"/>
                <w:spacing w:val="-12"/>
                <w:sz w:val="12"/>
                <w:szCs w:val="12"/>
              </w:rPr>
              <w:t>о</w:t>
            </w:r>
            <w:r w:rsidRPr="006274A8">
              <w:rPr>
                <w:rFonts w:ascii="Arial" w:hAnsi="Arial" w:cs="Arial"/>
                <w:spacing w:val="-12"/>
                <w:sz w:val="12"/>
                <w:szCs w:val="12"/>
              </w:rPr>
              <w:t>дежной политики в Валда</w:t>
            </w:r>
            <w:r w:rsidRPr="006274A8">
              <w:rPr>
                <w:rFonts w:ascii="Arial" w:hAnsi="Arial" w:cs="Arial"/>
                <w:spacing w:val="-12"/>
                <w:sz w:val="12"/>
                <w:szCs w:val="12"/>
              </w:rPr>
              <w:t>й</w:t>
            </w:r>
            <w:r w:rsidRPr="006274A8">
              <w:rPr>
                <w:rFonts w:ascii="Arial" w:hAnsi="Arial" w:cs="Arial"/>
                <w:spacing w:val="-12"/>
                <w:sz w:val="12"/>
                <w:szCs w:val="12"/>
              </w:rPr>
              <w:t>ском муниципальном ра</w:t>
            </w:r>
            <w:r w:rsidRPr="006274A8">
              <w:rPr>
                <w:rFonts w:ascii="Arial" w:hAnsi="Arial" w:cs="Arial"/>
                <w:spacing w:val="-12"/>
                <w:sz w:val="12"/>
                <w:szCs w:val="12"/>
              </w:rPr>
              <w:t>й</w:t>
            </w:r>
            <w:r w:rsidRPr="006274A8">
              <w:rPr>
                <w:rFonts w:ascii="Arial" w:hAnsi="Arial" w:cs="Arial"/>
                <w:spacing w:val="-12"/>
                <w:sz w:val="12"/>
                <w:szCs w:val="12"/>
              </w:rPr>
              <w:t>оне</w:t>
            </w:r>
            <w:r w:rsidRPr="006274A8">
              <w:rPr>
                <w:rFonts w:ascii="Arial" w:hAnsi="Arial" w:cs="Arial"/>
                <w:sz w:val="12"/>
                <w:szCs w:val="12"/>
              </w:rPr>
              <w:t>»</w:t>
            </w:r>
          </w:p>
        </w:tc>
        <w:tc>
          <w:tcPr>
            <w:tcW w:w="850" w:type="dxa"/>
            <w:vMerge w:val="restart"/>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комитет образов</w:t>
            </w:r>
            <w:r w:rsidRPr="006274A8">
              <w:rPr>
                <w:rFonts w:ascii="Arial" w:hAnsi="Arial" w:cs="Arial"/>
                <w:color w:val="000000"/>
                <w:sz w:val="12"/>
                <w:szCs w:val="12"/>
              </w:rPr>
              <w:t>а</w:t>
            </w:r>
            <w:r w:rsidRPr="006274A8">
              <w:rPr>
                <w:rFonts w:ascii="Arial" w:hAnsi="Arial" w:cs="Arial"/>
                <w:color w:val="000000"/>
                <w:sz w:val="12"/>
                <w:szCs w:val="12"/>
              </w:rPr>
              <w:t>ния</w:t>
            </w:r>
          </w:p>
        </w:tc>
        <w:tc>
          <w:tcPr>
            <w:tcW w:w="709" w:type="dxa"/>
            <w:vMerge w:val="restart"/>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2020-2026 г</w:t>
            </w:r>
            <w:r w:rsidRPr="006274A8">
              <w:rPr>
                <w:rFonts w:ascii="Arial" w:hAnsi="Arial" w:cs="Arial"/>
                <w:color w:val="000000"/>
                <w:sz w:val="12"/>
                <w:szCs w:val="12"/>
              </w:rPr>
              <w:t>о</w:t>
            </w:r>
            <w:r w:rsidRPr="006274A8">
              <w:rPr>
                <w:rFonts w:ascii="Arial" w:hAnsi="Arial" w:cs="Arial"/>
                <w:color w:val="000000"/>
                <w:sz w:val="12"/>
                <w:szCs w:val="12"/>
              </w:rPr>
              <w:t>ды</w:t>
            </w:r>
          </w:p>
        </w:tc>
        <w:tc>
          <w:tcPr>
            <w:tcW w:w="992" w:type="dxa"/>
            <w:vMerge w:val="restart"/>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5.1.1 – 5.1.6</w:t>
            </w:r>
          </w:p>
        </w:tc>
        <w:tc>
          <w:tcPr>
            <w:tcW w:w="992"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местный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tcBorders>
              <w:bottom w:val="single" w:sz="4" w:space="0" w:color="auto"/>
            </w:tcBorders>
            <w:shd w:val="clear" w:color="auto" w:fill="auto"/>
            <w:noWrap/>
          </w:tcPr>
          <w:p w:rsidR="00A1155C" w:rsidRPr="006274A8" w:rsidRDefault="00A1155C" w:rsidP="00A1155C">
            <w:pPr>
              <w:ind w:left="-140" w:right="-171"/>
              <w:jc w:val="center"/>
              <w:rPr>
                <w:rFonts w:ascii="Arial" w:hAnsi="Arial" w:cs="Arial"/>
                <w:bCs/>
                <w:sz w:val="12"/>
                <w:szCs w:val="12"/>
              </w:rPr>
            </w:pPr>
            <w:r w:rsidRPr="006274A8">
              <w:rPr>
                <w:rFonts w:ascii="Arial" w:hAnsi="Arial" w:cs="Arial"/>
                <w:bCs/>
                <w:sz w:val="12"/>
                <w:szCs w:val="12"/>
              </w:rPr>
              <w:t>75647,47931</w:t>
            </w:r>
          </w:p>
        </w:tc>
        <w:tc>
          <w:tcPr>
            <w:tcW w:w="850" w:type="dxa"/>
            <w:tcBorders>
              <w:bottom w:val="single" w:sz="4" w:space="0" w:color="auto"/>
            </w:tcBorders>
            <w:shd w:val="clear" w:color="auto" w:fill="auto"/>
            <w:noWrap/>
          </w:tcPr>
          <w:p w:rsidR="00A1155C" w:rsidRPr="006274A8" w:rsidRDefault="00A1155C" w:rsidP="00A1155C">
            <w:pPr>
              <w:ind w:left="-123" w:right="-108"/>
              <w:jc w:val="center"/>
              <w:rPr>
                <w:rFonts w:ascii="Arial" w:hAnsi="Arial" w:cs="Arial"/>
                <w:bCs/>
                <w:sz w:val="12"/>
                <w:szCs w:val="12"/>
              </w:rPr>
            </w:pPr>
            <w:r w:rsidRPr="006274A8">
              <w:rPr>
                <w:rFonts w:ascii="Arial" w:hAnsi="Arial" w:cs="Arial"/>
                <w:bCs/>
                <w:sz w:val="12"/>
                <w:szCs w:val="12"/>
              </w:rPr>
              <w:t>76883,02232</w:t>
            </w:r>
          </w:p>
        </w:tc>
        <w:tc>
          <w:tcPr>
            <w:tcW w:w="851" w:type="dxa"/>
            <w:tcBorders>
              <w:bottom w:val="single" w:sz="4" w:space="0" w:color="auto"/>
            </w:tcBorders>
            <w:shd w:val="clear" w:color="auto" w:fill="auto"/>
            <w:noWrap/>
          </w:tcPr>
          <w:p w:rsidR="00A1155C" w:rsidRPr="006274A8" w:rsidRDefault="00A1155C" w:rsidP="00A1155C">
            <w:pPr>
              <w:ind w:left="-125" w:right="-50"/>
              <w:jc w:val="center"/>
              <w:rPr>
                <w:rFonts w:ascii="Arial" w:hAnsi="Arial" w:cs="Arial"/>
                <w:bCs/>
                <w:sz w:val="12"/>
                <w:szCs w:val="12"/>
              </w:rPr>
            </w:pPr>
            <w:r w:rsidRPr="006274A8">
              <w:rPr>
                <w:rFonts w:ascii="Arial" w:hAnsi="Arial" w:cs="Arial"/>
                <w:bCs/>
                <w:sz w:val="12"/>
                <w:szCs w:val="12"/>
              </w:rPr>
              <w:t>66860,50732</w:t>
            </w:r>
          </w:p>
        </w:tc>
        <w:tc>
          <w:tcPr>
            <w:tcW w:w="850" w:type="dxa"/>
            <w:tcBorders>
              <w:bottom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66860,50732</w:t>
            </w:r>
          </w:p>
        </w:tc>
        <w:tc>
          <w:tcPr>
            <w:tcW w:w="851" w:type="dxa"/>
            <w:tcBorders>
              <w:bottom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82086,41332</w:t>
            </w:r>
          </w:p>
        </w:tc>
        <w:tc>
          <w:tcPr>
            <w:tcW w:w="992" w:type="dxa"/>
            <w:tcBorders>
              <w:bottom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82086,41332</w:t>
            </w:r>
          </w:p>
        </w:tc>
        <w:tc>
          <w:tcPr>
            <w:tcW w:w="992" w:type="dxa"/>
            <w:tcBorders>
              <w:bottom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82086,41332</w:t>
            </w:r>
          </w:p>
        </w:tc>
      </w:tr>
      <w:tr w:rsidR="00A1155C" w:rsidRPr="006274A8" w:rsidTr="00A1155C">
        <w:trPr>
          <w:trHeight w:val="20"/>
          <w:jc w:val="center"/>
        </w:trPr>
        <w:tc>
          <w:tcPr>
            <w:tcW w:w="452"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1247" w:type="dxa"/>
            <w:vMerge/>
            <w:tcBorders>
              <w:bottom w:val="single" w:sz="4" w:space="0" w:color="auto"/>
            </w:tcBorders>
          </w:tcPr>
          <w:p w:rsidR="00A1155C" w:rsidRPr="006274A8" w:rsidRDefault="00A1155C" w:rsidP="00A1155C">
            <w:pPr>
              <w:jc w:val="center"/>
              <w:rPr>
                <w:rFonts w:ascii="Arial" w:hAnsi="Arial" w:cs="Arial"/>
                <w:sz w:val="12"/>
                <w:szCs w:val="12"/>
              </w:rPr>
            </w:pPr>
          </w:p>
        </w:tc>
        <w:tc>
          <w:tcPr>
            <w:tcW w:w="850"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709"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992"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992"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облас</w:t>
            </w:r>
            <w:r w:rsidRPr="006274A8">
              <w:rPr>
                <w:rFonts w:ascii="Arial" w:hAnsi="Arial" w:cs="Arial"/>
                <w:color w:val="000000"/>
                <w:sz w:val="12"/>
                <w:szCs w:val="12"/>
              </w:rPr>
              <w:t>т</w:t>
            </w:r>
            <w:r w:rsidRPr="006274A8">
              <w:rPr>
                <w:rFonts w:ascii="Arial" w:hAnsi="Arial" w:cs="Arial"/>
                <w:color w:val="000000"/>
                <w:sz w:val="12"/>
                <w:szCs w:val="12"/>
              </w:rPr>
              <w:t>ной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tcBorders>
              <w:bottom w:val="single" w:sz="4" w:space="0" w:color="auto"/>
            </w:tcBorders>
            <w:shd w:val="clear" w:color="auto" w:fill="auto"/>
            <w:noWrap/>
          </w:tcPr>
          <w:p w:rsidR="00A1155C" w:rsidRPr="006274A8" w:rsidRDefault="00A1155C" w:rsidP="00A1155C">
            <w:pPr>
              <w:ind w:left="-140" w:right="-171"/>
              <w:jc w:val="center"/>
              <w:rPr>
                <w:rFonts w:ascii="Arial" w:hAnsi="Arial" w:cs="Arial"/>
                <w:bCs/>
                <w:sz w:val="12"/>
                <w:szCs w:val="12"/>
              </w:rPr>
            </w:pPr>
            <w:r w:rsidRPr="006274A8">
              <w:rPr>
                <w:rFonts w:ascii="Arial" w:hAnsi="Arial" w:cs="Arial"/>
                <w:bCs/>
                <w:sz w:val="12"/>
                <w:szCs w:val="12"/>
              </w:rPr>
              <w:t>222746,475</w:t>
            </w:r>
          </w:p>
        </w:tc>
        <w:tc>
          <w:tcPr>
            <w:tcW w:w="850" w:type="dxa"/>
            <w:tcBorders>
              <w:bottom w:val="single" w:sz="4" w:space="0" w:color="auto"/>
            </w:tcBorders>
            <w:shd w:val="clear" w:color="auto" w:fill="auto"/>
            <w:noWrap/>
          </w:tcPr>
          <w:p w:rsidR="00A1155C" w:rsidRPr="006274A8" w:rsidRDefault="00A1155C" w:rsidP="00A1155C">
            <w:pPr>
              <w:ind w:left="-123" w:right="-108"/>
              <w:jc w:val="center"/>
              <w:rPr>
                <w:rFonts w:ascii="Arial" w:hAnsi="Arial" w:cs="Arial"/>
                <w:bCs/>
                <w:sz w:val="12"/>
                <w:szCs w:val="12"/>
              </w:rPr>
            </w:pPr>
            <w:r w:rsidRPr="006274A8">
              <w:rPr>
                <w:rFonts w:ascii="Arial" w:hAnsi="Arial" w:cs="Arial"/>
                <w:bCs/>
                <w:sz w:val="12"/>
                <w:szCs w:val="12"/>
              </w:rPr>
              <w:t>202911,23</w:t>
            </w:r>
          </w:p>
        </w:tc>
        <w:tc>
          <w:tcPr>
            <w:tcW w:w="851" w:type="dxa"/>
            <w:tcBorders>
              <w:bottom w:val="single" w:sz="4" w:space="0" w:color="auto"/>
            </w:tcBorders>
            <w:shd w:val="clear" w:color="auto" w:fill="auto"/>
            <w:noWrap/>
          </w:tcPr>
          <w:p w:rsidR="00A1155C" w:rsidRPr="006274A8" w:rsidRDefault="00A1155C" w:rsidP="00A1155C">
            <w:pPr>
              <w:ind w:left="-75" w:right="-152"/>
              <w:jc w:val="center"/>
              <w:rPr>
                <w:rFonts w:ascii="Arial" w:hAnsi="Arial" w:cs="Arial"/>
                <w:sz w:val="12"/>
                <w:szCs w:val="12"/>
              </w:rPr>
            </w:pPr>
            <w:r w:rsidRPr="006274A8">
              <w:rPr>
                <w:rFonts w:ascii="Arial" w:hAnsi="Arial" w:cs="Arial"/>
                <w:bCs/>
                <w:sz w:val="12"/>
                <w:szCs w:val="12"/>
              </w:rPr>
              <w:t>158233,33</w:t>
            </w:r>
          </w:p>
        </w:tc>
        <w:tc>
          <w:tcPr>
            <w:tcW w:w="850" w:type="dxa"/>
            <w:tcBorders>
              <w:bottom w:val="single" w:sz="4" w:space="0" w:color="auto"/>
            </w:tcBorders>
          </w:tcPr>
          <w:p w:rsidR="00A1155C" w:rsidRPr="006274A8" w:rsidRDefault="00A1155C" w:rsidP="00A1155C">
            <w:pPr>
              <w:ind w:left="-64" w:right="-182"/>
              <w:jc w:val="center"/>
              <w:rPr>
                <w:rFonts w:ascii="Arial" w:hAnsi="Arial" w:cs="Arial"/>
                <w:sz w:val="12"/>
                <w:szCs w:val="12"/>
              </w:rPr>
            </w:pPr>
            <w:r w:rsidRPr="006274A8">
              <w:rPr>
                <w:rFonts w:ascii="Arial" w:hAnsi="Arial" w:cs="Arial"/>
                <w:bCs/>
                <w:sz w:val="12"/>
                <w:szCs w:val="12"/>
              </w:rPr>
              <w:t>158233,33</w:t>
            </w:r>
          </w:p>
        </w:tc>
        <w:tc>
          <w:tcPr>
            <w:tcW w:w="851" w:type="dxa"/>
            <w:tcBorders>
              <w:bottom w:val="single" w:sz="4" w:space="0" w:color="auto"/>
            </w:tcBorders>
          </w:tcPr>
          <w:p w:rsidR="00A1155C" w:rsidRPr="006274A8" w:rsidRDefault="00A1155C" w:rsidP="00A1155C">
            <w:pPr>
              <w:jc w:val="center"/>
              <w:rPr>
                <w:rFonts w:ascii="Arial" w:hAnsi="Arial" w:cs="Arial"/>
                <w:sz w:val="12"/>
                <w:szCs w:val="12"/>
              </w:rPr>
            </w:pPr>
            <w:r w:rsidRPr="006274A8">
              <w:rPr>
                <w:rFonts w:ascii="Arial" w:hAnsi="Arial" w:cs="Arial"/>
                <w:bCs/>
                <w:sz w:val="12"/>
                <w:szCs w:val="12"/>
              </w:rPr>
              <w:t>170462,43</w:t>
            </w:r>
          </w:p>
        </w:tc>
        <w:tc>
          <w:tcPr>
            <w:tcW w:w="992" w:type="dxa"/>
            <w:tcBorders>
              <w:bottom w:val="single" w:sz="4" w:space="0" w:color="auto"/>
            </w:tcBorders>
          </w:tcPr>
          <w:p w:rsidR="00A1155C" w:rsidRPr="006274A8" w:rsidRDefault="00A1155C" w:rsidP="00A1155C">
            <w:pPr>
              <w:ind w:left="-176" w:right="-107"/>
              <w:jc w:val="center"/>
              <w:rPr>
                <w:rFonts w:ascii="Arial" w:hAnsi="Arial" w:cs="Arial"/>
                <w:sz w:val="12"/>
                <w:szCs w:val="12"/>
              </w:rPr>
            </w:pPr>
            <w:r w:rsidRPr="006274A8">
              <w:rPr>
                <w:rFonts w:ascii="Arial" w:hAnsi="Arial" w:cs="Arial"/>
                <w:bCs/>
                <w:sz w:val="12"/>
                <w:szCs w:val="12"/>
              </w:rPr>
              <w:t>170462,43</w:t>
            </w:r>
          </w:p>
        </w:tc>
        <w:tc>
          <w:tcPr>
            <w:tcW w:w="992" w:type="dxa"/>
            <w:tcBorders>
              <w:bottom w:val="single" w:sz="4" w:space="0" w:color="auto"/>
            </w:tcBorders>
          </w:tcPr>
          <w:p w:rsidR="00A1155C" w:rsidRPr="006274A8" w:rsidRDefault="00A1155C" w:rsidP="00A1155C">
            <w:pPr>
              <w:ind w:left="-109" w:right="-112"/>
              <w:jc w:val="center"/>
              <w:rPr>
                <w:rFonts w:ascii="Arial" w:hAnsi="Arial" w:cs="Arial"/>
                <w:sz w:val="12"/>
                <w:szCs w:val="12"/>
              </w:rPr>
            </w:pPr>
            <w:r w:rsidRPr="006274A8">
              <w:rPr>
                <w:rFonts w:ascii="Arial" w:hAnsi="Arial" w:cs="Arial"/>
                <w:bCs/>
                <w:sz w:val="12"/>
                <w:szCs w:val="12"/>
              </w:rPr>
              <w:t>170462,43</w:t>
            </w:r>
          </w:p>
        </w:tc>
      </w:tr>
      <w:tr w:rsidR="00A1155C" w:rsidRPr="006274A8" w:rsidTr="00A1155C">
        <w:trPr>
          <w:trHeight w:val="20"/>
          <w:jc w:val="center"/>
        </w:trPr>
        <w:tc>
          <w:tcPr>
            <w:tcW w:w="452"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1247" w:type="dxa"/>
            <w:vMerge/>
            <w:tcBorders>
              <w:bottom w:val="single" w:sz="4" w:space="0" w:color="auto"/>
            </w:tcBorders>
          </w:tcPr>
          <w:p w:rsidR="00A1155C" w:rsidRPr="006274A8" w:rsidRDefault="00A1155C" w:rsidP="00A1155C">
            <w:pPr>
              <w:jc w:val="center"/>
              <w:rPr>
                <w:rFonts w:ascii="Arial" w:hAnsi="Arial" w:cs="Arial"/>
                <w:sz w:val="12"/>
                <w:szCs w:val="12"/>
              </w:rPr>
            </w:pPr>
          </w:p>
        </w:tc>
        <w:tc>
          <w:tcPr>
            <w:tcW w:w="850"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709"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992" w:type="dxa"/>
            <w:vMerge/>
            <w:tcBorders>
              <w:bottom w:val="single" w:sz="4" w:space="0" w:color="auto"/>
            </w:tcBorders>
          </w:tcPr>
          <w:p w:rsidR="00A1155C" w:rsidRPr="006274A8" w:rsidRDefault="00A1155C" w:rsidP="00A1155C">
            <w:pPr>
              <w:jc w:val="center"/>
              <w:rPr>
                <w:rFonts w:ascii="Arial" w:hAnsi="Arial" w:cs="Arial"/>
                <w:color w:val="000000"/>
                <w:sz w:val="12"/>
                <w:szCs w:val="12"/>
              </w:rPr>
            </w:pPr>
          </w:p>
        </w:tc>
        <w:tc>
          <w:tcPr>
            <w:tcW w:w="992" w:type="dxa"/>
            <w:tcBorders>
              <w:bottom w:val="single" w:sz="4" w:space="0" w:color="auto"/>
            </w:tcBorders>
          </w:tcPr>
          <w:p w:rsidR="00A1155C" w:rsidRPr="006274A8" w:rsidRDefault="00A1155C" w:rsidP="00A1155C">
            <w:pPr>
              <w:jc w:val="center"/>
              <w:rPr>
                <w:rFonts w:ascii="Arial" w:hAnsi="Arial" w:cs="Arial"/>
                <w:color w:val="000000"/>
                <w:sz w:val="12"/>
                <w:szCs w:val="12"/>
              </w:rPr>
            </w:pPr>
            <w:r w:rsidRPr="006274A8">
              <w:rPr>
                <w:rFonts w:ascii="Arial" w:hAnsi="Arial" w:cs="Arial"/>
                <w:color w:val="000000"/>
                <w:sz w:val="12"/>
                <w:szCs w:val="12"/>
              </w:rPr>
              <w:t>федерал</w:t>
            </w:r>
            <w:r w:rsidRPr="006274A8">
              <w:rPr>
                <w:rFonts w:ascii="Arial" w:hAnsi="Arial" w:cs="Arial"/>
                <w:color w:val="000000"/>
                <w:sz w:val="12"/>
                <w:szCs w:val="12"/>
              </w:rPr>
              <w:t>ь</w:t>
            </w:r>
            <w:r w:rsidRPr="006274A8">
              <w:rPr>
                <w:rFonts w:ascii="Arial" w:hAnsi="Arial" w:cs="Arial"/>
                <w:color w:val="000000"/>
                <w:sz w:val="12"/>
                <w:szCs w:val="12"/>
              </w:rPr>
              <w:t>ный бю</w:t>
            </w:r>
            <w:r w:rsidRPr="006274A8">
              <w:rPr>
                <w:rFonts w:ascii="Arial" w:hAnsi="Arial" w:cs="Arial"/>
                <w:color w:val="000000"/>
                <w:sz w:val="12"/>
                <w:szCs w:val="12"/>
              </w:rPr>
              <w:t>д</w:t>
            </w:r>
            <w:r w:rsidRPr="006274A8">
              <w:rPr>
                <w:rFonts w:ascii="Arial" w:hAnsi="Arial" w:cs="Arial"/>
                <w:color w:val="000000"/>
                <w:sz w:val="12"/>
                <w:szCs w:val="12"/>
              </w:rPr>
              <w:t>жет</w:t>
            </w:r>
          </w:p>
        </w:tc>
        <w:tc>
          <w:tcPr>
            <w:tcW w:w="851" w:type="dxa"/>
            <w:tcBorders>
              <w:bottom w:val="single" w:sz="4" w:space="0" w:color="auto"/>
            </w:tcBorders>
            <w:shd w:val="clear" w:color="auto" w:fill="auto"/>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6224,135</w:t>
            </w:r>
          </w:p>
        </w:tc>
        <w:tc>
          <w:tcPr>
            <w:tcW w:w="850" w:type="dxa"/>
            <w:tcBorders>
              <w:bottom w:val="single" w:sz="4" w:space="0" w:color="auto"/>
            </w:tcBorders>
            <w:shd w:val="clear" w:color="auto" w:fill="auto"/>
            <w:noWrap/>
          </w:tcPr>
          <w:p w:rsidR="00A1155C" w:rsidRPr="006274A8" w:rsidRDefault="00A1155C" w:rsidP="00A1155C">
            <w:pPr>
              <w:ind w:left="-123" w:right="-108"/>
              <w:jc w:val="center"/>
              <w:rPr>
                <w:rFonts w:ascii="Arial" w:hAnsi="Arial" w:cs="Arial"/>
                <w:bCs/>
                <w:sz w:val="12"/>
                <w:szCs w:val="12"/>
              </w:rPr>
            </w:pPr>
            <w:r w:rsidRPr="006274A8">
              <w:rPr>
                <w:rFonts w:ascii="Arial" w:hAnsi="Arial" w:cs="Arial"/>
                <w:bCs/>
                <w:sz w:val="12"/>
                <w:szCs w:val="12"/>
              </w:rPr>
              <w:t>21850,6</w:t>
            </w:r>
          </w:p>
        </w:tc>
        <w:tc>
          <w:tcPr>
            <w:tcW w:w="851" w:type="dxa"/>
            <w:tcBorders>
              <w:bottom w:val="single" w:sz="4" w:space="0" w:color="auto"/>
            </w:tcBorders>
            <w:shd w:val="clear" w:color="auto" w:fill="auto"/>
            <w:noWrap/>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10077,5</w:t>
            </w:r>
          </w:p>
        </w:tc>
        <w:tc>
          <w:tcPr>
            <w:tcW w:w="850"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10077,5</w:t>
            </w:r>
          </w:p>
        </w:tc>
        <w:tc>
          <w:tcPr>
            <w:tcW w:w="851"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w:t>
            </w:r>
          </w:p>
        </w:tc>
        <w:tc>
          <w:tcPr>
            <w:tcW w:w="992"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w:t>
            </w:r>
          </w:p>
        </w:tc>
        <w:tc>
          <w:tcPr>
            <w:tcW w:w="992" w:type="dxa"/>
            <w:tcBorders>
              <w:bottom w:val="single" w:sz="4" w:space="0" w:color="auto"/>
            </w:tcBorders>
          </w:tcPr>
          <w:p w:rsidR="00A1155C" w:rsidRPr="006274A8" w:rsidRDefault="00A1155C" w:rsidP="00A1155C">
            <w:pPr>
              <w:jc w:val="center"/>
              <w:rPr>
                <w:rFonts w:ascii="Arial" w:hAnsi="Arial" w:cs="Arial"/>
                <w:bCs/>
                <w:sz w:val="12"/>
                <w:szCs w:val="12"/>
              </w:rPr>
            </w:pPr>
            <w:r w:rsidRPr="006274A8">
              <w:rPr>
                <w:rFonts w:ascii="Arial" w:hAnsi="Arial" w:cs="Arial"/>
                <w:bCs/>
                <w:sz w:val="12"/>
                <w:szCs w:val="12"/>
              </w:rPr>
              <w:t>0</w:t>
            </w:r>
          </w:p>
        </w:tc>
      </w:tr>
    </w:tbl>
    <w:p w:rsidR="005816DD" w:rsidRDefault="005816DD" w:rsidP="00FF7F29">
      <w:pPr>
        <w:shd w:val="clear" w:color="auto" w:fill="FFFFFF"/>
        <w:suppressAutoHyphens/>
        <w:spacing w:line="240" w:lineRule="exact"/>
        <w:jc w:val="center"/>
        <w:rPr>
          <w:rFonts w:ascii="Arial" w:hAnsi="Arial" w:cs="Arial"/>
          <w:b/>
          <w:sz w:val="16"/>
          <w:szCs w:val="16"/>
        </w:rPr>
      </w:pPr>
    </w:p>
    <w:p w:rsidR="00066318" w:rsidRDefault="00066318" w:rsidP="00A1155C">
      <w:pPr>
        <w:ind w:left="6804"/>
        <w:jc w:val="center"/>
        <w:rPr>
          <w:rFonts w:ascii="Arial" w:hAnsi="Arial" w:cs="Arial"/>
          <w:b/>
          <w:sz w:val="16"/>
          <w:szCs w:val="16"/>
        </w:rPr>
      </w:pPr>
    </w:p>
    <w:p w:rsidR="00A1155C" w:rsidRPr="00375A6A" w:rsidRDefault="00A1155C" w:rsidP="00A1155C">
      <w:pPr>
        <w:ind w:left="6804"/>
        <w:jc w:val="center"/>
        <w:rPr>
          <w:rFonts w:ascii="Arial" w:hAnsi="Arial" w:cs="Arial"/>
          <w:b/>
          <w:sz w:val="16"/>
          <w:szCs w:val="16"/>
        </w:rPr>
      </w:pPr>
      <w:r w:rsidRPr="00375A6A">
        <w:rPr>
          <w:rFonts w:ascii="Arial" w:hAnsi="Arial" w:cs="Arial"/>
          <w:b/>
          <w:sz w:val="16"/>
          <w:szCs w:val="16"/>
        </w:rPr>
        <w:t>Прилож</w:t>
      </w:r>
      <w:r w:rsidRPr="00375A6A">
        <w:rPr>
          <w:rFonts w:ascii="Arial" w:hAnsi="Arial" w:cs="Arial"/>
          <w:b/>
          <w:sz w:val="16"/>
          <w:szCs w:val="16"/>
        </w:rPr>
        <w:t>е</w:t>
      </w:r>
      <w:r w:rsidRPr="00375A6A">
        <w:rPr>
          <w:rFonts w:ascii="Arial" w:hAnsi="Arial" w:cs="Arial"/>
          <w:b/>
          <w:sz w:val="16"/>
          <w:szCs w:val="16"/>
        </w:rPr>
        <w:t>ние 2</w:t>
      </w:r>
    </w:p>
    <w:p w:rsidR="00A1155C" w:rsidRPr="00375A6A" w:rsidRDefault="00A1155C" w:rsidP="00A1155C">
      <w:pPr>
        <w:ind w:left="6804"/>
        <w:jc w:val="center"/>
        <w:rPr>
          <w:rFonts w:ascii="Arial" w:hAnsi="Arial" w:cs="Arial"/>
          <w:sz w:val="16"/>
          <w:szCs w:val="16"/>
        </w:rPr>
      </w:pPr>
      <w:r w:rsidRPr="00375A6A">
        <w:rPr>
          <w:rFonts w:ascii="Arial" w:hAnsi="Arial" w:cs="Arial"/>
          <w:sz w:val="16"/>
          <w:szCs w:val="16"/>
        </w:rPr>
        <w:t>к постановлению Администр</w:t>
      </w:r>
      <w:r w:rsidRPr="00375A6A">
        <w:rPr>
          <w:rFonts w:ascii="Arial" w:hAnsi="Arial" w:cs="Arial"/>
          <w:sz w:val="16"/>
          <w:szCs w:val="16"/>
        </w:rPr>
        <w:t>а</w:t>
      </w:r>
      <w:r w:rsidRPr="00375A6A">
        <w:rPr>
          <w:rFonts w:ascii="Arial" w:hAnsi="Arial" w:cs="Arial"/>
          <w:sz w:val="16"/>
          <w:szCs w:val="16"/>
        </w:rPr>
        <w:t>ции</w:t>
      </w:r>
    </w:p>
    <w:p w:rsidR="00A1155C" w:rsidRPr="00375A6A" w:rsidRDefault="00A1155C" w:rsidP="00A1155C">
      <w:pPr>
        <w:ind w:left="6804"/>
        <w:jc w:val="center"/>
        <w:rPr>
          <w:rFonts w:ascii="Arial" w:hAnsi="Arial" w:cs="Arial"/>
          <w:sz w:val="16"/>
          <w:szCs w:val="16"/>
        </w:rPr>
      </w:pPr>
      <w:r w:rsidRPr="00375A6A">
        <w:rPr>
          <w:rFonts w:ascii="Arial" w:hAnsi="Arial" w:cs="Arial"/>
          <w:sz w:val="16"/>
          <w:szCs w:val="16"/>
        </w:rPr>
        <w:t>муниципал</w:t>
      </w:r>
      <w:r w:rsidRPr="00375A6A">
        <w:rPr>
          <w:rFonts w:ascii="Arial" w:hAnsi="Arial" w:cs="Arial"/>
          <w:sz w:val="16"/>
          <w:szCs w:val="16"/>
        </w:rPr>
        <w:t>ь</w:t>
      </w:r>
      <w:r w:rsidRPr="00375A6A">
        <w:rPr>
          <w:rFonts w:ascii="Arial" w:hAnsi="Arial" w:cs="Arial"/>
          <w:sz w:val="16"/>
          <w:szCs w:val="16"/>
        </w:rPr>
        <w:t>ного района</w:t>
      </w:r>
    </w:p>
    <w:p w:rsidR="00A1155C" w:rsidRPr="00375A6A" w:rsidRDefault="00A1155C" w:rsidP="00A1155C">
      <w:pPr>
        <w:ind w:left="6804"/>
        <w:jc w:val="center"/>
        <w:rPr>
          <w:rFonts w:ascii="Arial" w:hAnsi="Arial" w:cs="Arial"/>
          <w:sz w:val="16"/>
          <w:szCs w:val="16"/>
        </w:rPr>
      </w:pPr>
      <w:r w:rsidRPr="00375A6A">
        <w:rPr>
          <w:rFonts w:ascii="Arial" w:hAnsi="Arial" w:cs="Arial"/>
          <w:sz w:val="16"/>
          <w:szCs w:val="16"/>
        </w:rPr>
        <w:t>от 12.03.2021 № 384</w:t>
      </w:r>
    </w:p>
    <w:p w:rsidR="00A1155C" w:rsidRPr="00375A6A" w:rsidRDefault="00A1155C" w:rsidP="00A1155C">
      <w:pPr>
        <w:spacing w:line="240" w:lineRule="exact"/>
        <w:jc w:val="both"/>
        <w:rPr>
          <w:rFonts w:ascii="Arial" w:hAnsi="Arial" w:cs="Arial"/>
          <w:sz w:val="16"/>
          <w:szCs w:val="16"/>
        </w:rPr>
      </w:pPr>
    </w:p>
    <w:p w:rsidR="00A1155C" w:rsidRPr="00375A6A" w:rsidRDefault="00A1155C" w:rsidP="00A1155C">
      <w:pPr>
        <w:shd w:val="clear" w:color="auto" w:fill="FFFFFF"/>
        <w:jc w:val="center"/>
        <w:rPr>
          <w:rFonts w:ascii="Arial" w:hAnsi="Arial" w:cs="Arial"/>
          <w:b/>
          <w:sz w:val="16"/>
          <w:szCs w:val="16"/>
        </w:rPr>
      </w:pPr>
      <w:r w:rsidRPr="00375A6A">
        <w:rPr>
          <w:rFonts w:ascii="Arial" w:hAnsi="Arial" w:cs="Arial"/>
          <w:b/>
          <w:sz w:val="16"/>
          <w:szCs w:val="16"/>
        </w:rPr>
        <w:t>Мероприятия подпрограммы</w:t>
      </w:r>
    </w:p>
    <w:p w:rsidR="00A1155C" w:rsidRPr="00375A6A" w:rsidRDefault="00A1155C" w:rsidP="00A1155C">
      <w:pPr>
        <w:jc w:val="center"/>
        <w:rPr>
          <w:rFonts w:ascii="Arial" w:hAnsi="Arial" w:cs="Arial"/>
          <w:b/>
          <w:bCs/>
          <w:sz w:val="16"/>
          <w:szCs w:val="16"/>
        </w:rPr>
      </w:pPr>
      <w:r w:rsidRPr="00375A6A">
        <w:rPr>
          <w:rFonts w:ascii="Arial" w:hAnsi="Arial" w:cs="Arial"/>
          <w:b/>
          <w:sz w:val="16"/>
          <w:szCs w:val="16"/>
        </w:rPr>
        <w:t>«Вовлечение молодежи Валдайского муниципального района в социальную практику»</w:t>
      </w:r>
      <w:r>
        <w:rPr>
          <w:rFonts w:ascii="Arial" w:hAnsi="Arial" w:cs="Arial"/>
          <w:b/>
          <w:sz w:val="16"/>
          <w:szCs w:val="16"/>
        </w:rPr>
        <w:t xml:space="preserve"> </w:t>
      </w:r>
      <w:r w:rsidRPr="00375A6A">
        <w:rPr>
          <w:rFonts w:ascii="Arial" w:hAnsi="Arial" w:cs="Arial"/>
          <w:b/>
          <w:bCs/>
          <w:sz w:val="16"/>
          <w:szCs w:val="16"/>
        </w:rPr>
        <w:t>муниципальной программы «Развитие образования и молодежной политики в Валдайском муниципальном ра</w:t>
      </w:r>
      <w:r w:rsidRPr="00375A6A">
        <w:rPr>
          <w:rFonts w:ascii="Arial" w:hAnsi="Arial" w:cs="Arial"/>
          <w:b/>
          <w:bCs/>
          <w:sz w:val="16"/>
          <w:szCs w:val="16"/>
        </w:rPr>
        <w:t>й</w:t>
      </w:r>
      <w:r w:rsidRPr="00375A6A">
        <w:rPr>
          <w:rFonts w:ascii="Arial" w:hAnsi="Arial" w:cs="Arial"/>
          <w:b/>
          <w:bCs/>
          <w:sz w:val="16"/>
          <w:szCs w:val="16"/>
        </w:rPr>
        <w:t>оне до 2026 года»</w:t>
      </w:r>
    </w:p>
    <w:p w:rsidR="005816DD" w:rsidRDefault="005816DD" w:rsidP="00FF7F29">
      <w:pPr>
        <w:shd w:val="clear" w:color="auto" w:fill="FFFFFF"/>
        <w:suppressAutoHyphens/>
        <w:spacing w:line="240" w:lineRule="exact"/>
        <w:jc w:val="center"/>
        <w:rPr>
          <w:rFonts w:ascii="Arial" w:hAnsi="Arial" w:cs="Arial"/>
          <w:b/>
          <w:sz w:val="16"/>
          <w:szCs w:val="16"/>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559"/>
        <w:gridCol w:w="709"/>
        <w:gridCol w:w="851"/>
        <w:gridCol w:w="1275"/>
        <w:gridCol w:w="849"/>
        <w:gridCol w:w="779"/>
        <w:gridCol w:w="677"/>
        <w:gridCol w:w="622"/>
        <w:gridCol w:w="709"/>
        <w:gridCol w:w="709"/>
        <w:gridCol w:w="708"/>
        <w:gridCol w:w="843"/>
      </w:tblGrid>
      <w:tr w:rsidR="00A1155C" w:rsidRPr="00375A6A" w:rsidTr="00A1155C">
        <w:trPr>
          <w:trHeight w:val="20"/>
          <w:jc w:val="center"/>
        </w:trPr>
        <w:tc>
          <w:tcPr>
            <w:tcW w:w="514" w:type="dxa"/>
            <w:vMerge w:val="restart"/>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 xml:space="preserve">№ </w:t>
            </w:r>
            <w:r w:rsidRPr="00375A6A">
              <w:rPr>
                <w:rFonts w:ascii="Arial" w:hAnsi="Arial" w:cs="Arial"/>
                <w:b/>
                <w:sz w:val="12"/>
                <w:szCs w:val="12"/>
              </w:rPr>
              <w:br/>
              <w:t>п/п</w:t>
            </w:r>
          </w:p>
        </w:tc>
        <w:tc>
          <w:tcPr>
            <w:tcW w:w="1559" w:type="dxa"/>
            <w:vMerge w:val="restart"/>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Наимен</w:t>
            </w:r>
            <w:r w:rsidRPr="00375A6A">
              <w:rPr>
                <w:rFonts w:ascii="Arial" w:hAnsi="Arial" w:cs="Arial"/>
                <w:b/>
                <w:sz w:val="12"/>
                <w:szCs w:val="12"/>
              </w:rPr>
              <w:t>о</w:t>
            </w:r>
            <w:r w:rsidRPr="00375A6A">
              <w:rPr>
                <w:rFonts w:ascii="Arial" w:hAnsi="Arial" w:cs="Arial"/>
                <w:b/>
                <w:sz w:val="12"/>
                <w:szCs w:val="12"/>
              </w:rPr>
              <w:t xml:space="preserve">вание </w:t>
            </w:r>
            <w:r w:rsidRPr="00375A6A">
              <w:rPr>
                <w:rFonts w:ascii="Arial" w:hAnsi="Arial" w:cs="Arial"/>
                <w:b/>
                <w:sz w:val="12"/>
                <w:szCs w:val="12"/>
              </w:rPr>
              <w:br/>
              <w:t>мер</w:t>
            </w:r>
            <w:r w:rsidRPr="00375A6A">
              <w:rPr>
                <w:rFonts w:ascii="Arial" w:hAnsi="Arial" w:cs="Arial"/>
                <w:b/>
                <w:sz w:val="12"/>
                <w:szCs w:val="12"/>
              </w:rPr>
              <w:t>о</w:t>
            </w:r>
            <w:r w:rsidRPr="00375A6A">
              <w:rPr>
                <w:rFonts w:ascii="Arial" w:hAnsi="Arial" w:cs="Arial"/>
                <w:b/>
                <w:sz w:val="12"/>
                <w:szCs w:val="12"/>
              </w:rPr>
              <w:t>приятия</w:t>
            </w:r>
          </w:p>
        </w:tc>
        <w:tc>
          <w:tcPr>
            <w:tcW w:w="709" w:type="dxa"/>
            <w:vMerge w:val="restart"/>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Испо</w:t>
            </w:r>
            <w:r w:rsidRPr="00375A6A">
              <w:rPr>
                <w:rFonts w:ascii="Arial" w:hAnsi="Arial" w:cs="Arial"/>
                <w:b/>
                <w:sz w:val="12"/>
                <w:szCs w:val="12"/>
              </w:rPr>
              <w:t>л</w:t>
            </w:r>
            <w:r w:rsidRPr="00375A6A">
              <w:rPr>
                <w:rFonts w:ascii="Arial" w:hAnsi="Arial" w:cs="Arial"/>
                <w:b/>
                <w:sz w:val="12"/>
                <w:szCs w:val="12"/>
              </w:rPr>
              <w:t xml:space="preserve">нитель </w:t>
            </w:r>
            <w:r w:rsidRPr="00375A6A">
              <w:rPr>
                <w:rFonts w:ascii="Arial" w:hAnsi="Arial" w:cs="Arial"/>
                <w:b/>
                <w:sz w:val="12"/>
                <w:szCs w:val="12"/>
              </w:rPr>
              <w:br/>
              <w:t>мер</w:t>
            </w:r>
            <w:r w:rsidRPr="00375A6A">
              <w:rPr>
                <w:rFonts w:ascii="Arial" w:hAnsi="Arial" w:cs="Arial"/>
                <w:b/>
                <w:sz w:val="12"/>
                <w:szCs w:val="12"/>
              </w:rPr>
              <w:t>о</w:t>
            </w:r>
            <w:r w:rsidRPr="00375A6A">
              <w:rPr>
                <w:rFonts w:ascii="Arial" w:hAnsi="Arial" w:cs="Arial"/>
                <w:b/>
                <w:sz w:val="12"/>
                <w:szCs w:val="12"/>
              </w:rPr>
              <w:t>приятия</w:t>
            </w:r>
          </w:p>
        </w:tc>
        <w:tc>
          <w:tcPr>
            <w:tcW w:w="851" w:type="dxa"/>
            <w:vMerge w:val="restart"/>
          </w:tcPr>
          <w:p w:rsidR="00A1155C" w:rsidRPr="00375A6A" w:rsidRDefault="00A1155C" w:rsidP="00A1155C">
            <w:pPr>
              <w:ind w:left="-117" w:right="-146"/>
              <w:jc w:val="center"/>
              <w:rPr>
                <w:rFonts w:ascii="Arial" w:hAnsi="Arial" w:cs="Arial"/>
                <w:b/>
                <w:sz w:val="12"/>
                <w:szCs w:val="12"/>
              </w:rPr>
            </w:pPr>
            <w:r w:rsidRPr="00375A6A">
              <w:rPr>
                <w:rFonts w:ascii="Arial" w:hAnsi="Arial" w:cs="Arial"/>
                <w:b/>
                <w:sz w:val="12"/>
                <w:szCs w:val="12"/>
              </w:rPr>
              <w:t>Срок реализ</w:t>
            </w:r>
            <w:r w:rsidRPr="00375A6A">
              <w:rPr>
                <w:rFonts w:ascii="Arial" w:hAnsi="Arial" w:cs="Arial"/>
                <w:b/>
                <w:sz w:val="12"/>
                <w:szCs w:val="12"/>
              </w:rPr>
              <w:t>а</w:t>
            </w:r>
            <w:r w:rsidRPr="00375A6A">
              <w:rPr>
                <w:rFonts w:ascii="Arial" w:hAnsi="Arial" w:cs="Arial"/>
                <w:b/>
                <w:sz w:val="12"/>
                <w:szCs w:val="12"/>
              </w:rPr>
              <w:t>ции</w:t>
            </w:r>
          </w:p>
        </w:tc>
        <w:tc>
          <w:tcPr>
            <w:tcW w:w="1275" w:type="dxa"/>
            <w:vMerge w:val="restart"/>
          </w:tcPr>
          <w:p w:rsidR="00A1155C" w:rsidRPr="00375A6A" w:rsidRDefault="00A1155C" w:rsidP="00A1155C">
            <w:pPr>
              <w:ind w:left="-70" w:right="-26"/>
              <w:jc w:val="center"/>
              <w:rPr>
                <w:rFonts w:ascii="Arial" w:hAnsi="Arial" w:cs="Arial"/>
                <w:b/>
                <w:sz w:val="12"/>
                <w:szCs w:val="12"/>
              </w:rPr>
            </w:pPr>
            <w:r w:rsidRPr="00375A6A">
              <w:rPr>
                <w:rFonts w:ascii="Arial" w:hAnsi="Arial" w:cs="Arial"/>
                <w:b/>
                <w:sz w:val="12"/>
                <w:szCs w:val="12"/>
              </w:rPr>
              <w:t xml:space="preserve">Целевой </w:t>
            </w:r>
            <w:r w:rsidRPr="00375A6A">
              <w:rPr>
                <w:rFonts w:ascii="Arial" w:hAnsi="Arial" w:cs="Arial"/>
                <w:b/>
                <w:sz w:val="12"/>
                <w:szCs w:val="12"/>
              </w:rPr>
              <w:br/>
              <w:t>показатель (номер целевого  показ</w:t>
            </w:r>
            <w:r w:rsidRPr="00375A6A">
              <w:rPr>
                <w:rFonts w:ascii="Arial" w:hAnsi="Arial" w:cs="Arial"/>
                <w:b/>
                <w:sz w:val="12"/>
                <w:szCs w:val="12"/>
              </w:rPr>
              <w:t>а</w:t>
            </w:r>
            <w:r w:rsidRPr="00375A6A">
              <w:rPr>
                <w:rFonts w:ascii="Arial" w:hAnsi="Arial" w:cs="Arial"/>
                <w:b/>
                <w:sz w:val="12"/>
                <w:szCs w:val="12"/>
              </w:rPr>
              <w:t>теля из па</w:t>
            </w:r>
            <w:r w:rsidRPr="00375A6A">
              <w:rPr>
                <w:rFonts w:ascii="Arial" w:hAnsi="Arial" w:cs="Arial"/>
                <w:b/>
                <w:sz w:val="12"/>
                <w:szCs w:val="12"/>
              </w:rPr>
              <w:t>с</w:t>
            </w:r>
            <w:r w:rsidRPr="00375A6A">
              <w:rPr>
                <w:rFonts w:ascii="Arial" w:hAnsi="Arial" w:cs="Arial"/>
                <w:b/>
                <w:sz w:val="12"/>
                <w:szCs w:val="12"/>
              </w:rPr>
              <w:t xml:space="preserve">порта </w:t>
            </w:r>
            <w:r w:rsidRPr="00375A6A">
              <w:rPr>
                <w:rFonts w:ascii="Arial" w:hAnsi="Arial" w:cs="Arial"/>
                <w:b/>
                <w:sz w:val="12"/>
                <w:szCs w:val="12"/>
              </w:rPr>
              <w:br/>
              <w:t>подпрогра</w:t>
            </w:r>
            <w:r w:rsidRPr="00375A6A">
              <w:rPr>
                <w:rFonts w:ascii="Arial" w:hAnsi="Arial" w:cs="Arial"/>
                <w:b/>
                <w:sz w:val="12"/>
                <w:szCs w:val="12"/>
              </w:rPr>
              <w:t>м</w:t>
            </w:r>
            <w:r w:rsidRPr="00375A6A">
              <w:rPr>
                <w:rFonts w:ascii="Arial" w:hAnsi="Arial" w:cs="Arial"/>
                <w:b/>
                <w:sz w:val="12"/>
                <w:szCs w:val="12"/>
              </w:rPr>
              <w:t>мы)</w:t>
            </w:r>
            <w:r w:rsidRPr="00375A6A">
              <w:rPr>
                <w:rFonts w:ascii="Arial" w:hAnsi="Arial" w:cs="Arial"/>
                <w:b/>
                <w:sz w:val="12"/>
                <w:szCs w:val="12"/>
              </w:rPr>
              <w:br/>
            </w:r>
          </w:p>
        </w:tc>
        <w:tc>
          <w:tcPr>
            <w:tcW w:w="849" w:type="dxa"/>
            <w:vMerge w:val="restart"/>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Источник финанс</w:t>
            </w:r>
            <w:r w:rsidRPr="00375A6A">
              <w:rPr>
                <w:rFonts w:ascii="Arial" w:hAnsi="Arial" w:cs="Arial"/>
                <w:b/>
                <w:sz w:val="12"/>
                <w:szCs w:val="12"/>
              </w:rPr>
              <w:t>и</w:t>
            </w:r>
            <w:r w:rsidRPr="00375A6A">
              <w:rPr>
                <w:rFonts w:ascii="Arial" w:hAnsi="Arial" w:cs="Arial"/>
                <w:b/>
                <w:sz w:val="12"/>
                <w:szCs w:val="12"/>
              </w:rPr>
              <w:t>рования</w:t>
            </w:r>
          </w:p>
        </w:tc>
        <w:tc>
          <w:tcPr>
            <w:tcW w:w="5047" w:type="dxa"/>
            <w:gridSpan w:val="7"/>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Объем финансирования по годам (тыс. руб.)</w:t>
            </w:r>
          </w:p>
        </w:tc>
      </w:tr>
      <w:tr w:rsidR="00A1155C" w:rsidRPr="00375A6A" w:rsidTr="00A1155C">
        <w:trPr>
          <w:trHeight w:val="20"/>
          <w:jc w:val="center"/>
        </w:trPr>
        <w:tc>
          <w:tcPr>
            <w:tcW w:w="514" w:type="dxa"/>
            <w:vMerge/>
          </w:tcPr>
          <w:p w:rsidR="00A1155C" w:rsidRPr="00375A6A" w:rsidRDefault="00A1155C" w:rsidP="00A1155C">
            <w:pPr>
              <w:jc w:val="center"/>
              <w:rPr>
                <w:rFonts w:ascii="Arial" w:hAnsi="Arial" w:cs="Arial"/>
                <w:b/>
                <w:sz w:val="12"/>
                <w:szCs w:val="12"/>
              </w:rPr>
            </w:pPr>
          </w:p>
        </w:tc>
        <w:tc>
          <w:tcPr>
            <w:tcW w:w="1559" w:type="dxa"/>
            <w:vMerge/>
          </w:tcPr>
          <w:p w:rsidR="00A1155C" w:rsidRPr="00375A6A" w:rsidRDefault="00A1155C" w:rsidP="00A1155C">
            <w:pPr>
              <w:jc w:val="center"/>
              <w:rPr>
                <w:rFonts w:ascii="Arial" w:hAnsi="Arial" w:cs="Arial"/>
                <w:b/>
                <w:sz w:val="12"/>
                <w:szCs w:val="12"/>
              </w:rPr>
            </w:pPr>
          </w:p>
        </w:tc>
        <w:tc>
          <w:tcPr>
            <w:tcW w:w="709" w:type="dxa"/>
            <w:vMerge/>
          </w:tcPr>
          <w:p w:rsidR="00A1155C" w:rsidRPr="00375A6A" w:rsidRDefault="00A1155C" w:rsidP="00A1155C">
            <w:pPr>
              <w:jc w:val="center"/>
              <w:rPr>
                <w:rFonts w:ascii="Arial" w:hAnsi="Arial" w:cs="Arial"/>
                <w:b/>
                <w:sz w:val="12"/>
                <w:szCs w:val="12"/>
              </w:rPr>
            </w:pPr>
          </w:p>
        </w:tc>
        <w:tc>
          <w:tcPr>
            <w:tcW w:w="851" w:type="dxa"/>
            <w:vMerge/>
          </w:tcPr>
          <w:p w:rsidR="00A1155C" w:rsidRPr="00375A6A" w:rsidRDefault="00A1155C" w:rsidP="00A1155C">
            <w:pPr>
              <w:jc w:val="center"/>
              <w:rPr>
                <w:rFonts w:ascii="Arial" w:hAnsi="Arial" w:cs="Arial"/>
                <w:b/>
                <w:sz w:val="12"/>
                <w:szCs w:val="12"/>
              </w:rPr>
            </w:pPr>
          </w:p>
        </w:tc>
        <w:tc>
          <w:tcPr>
            <w:tcW w:w="1275" w:type="dxa"/>
            <w:vMerge/>
          </w:tcPr>
          <w:p w:rsidR="00A1155C" w:rsidRPr="00375A6A" w:rsidRDefault="00A1155C" w:rsidP="00A1155C">
            <w:pPr>
              <w:jc w:val="center"/>
              <w:rPr>
                <w:rFonts w:ascii="Arial" w:hAnsi="Arial" w:cs="Arial"/>
                <w:b/>
                <w:sz w:val="12"/>
                <w:szCs w:val="12"/>
              </w:rPr>
            </w:pPr>
          </w:p>
        </w:tc>
        <w:tc>
          <w:tcPr>
            <w:tcW w:w="849" w:type="dxa"/>
            <w:vMerge/>
          </w:tcPr>
          <w:p w:rsidR="00A1155C" w:rsidRPr="00375A6A" w:rsidRDefault="00A1155C" w:rsidP="00A1155C">
            <w:pPr>
              <w:jc w:val="center"/>
              <w:rPr>
                <w:rFonts w:ascii="Arial" w:hAnsi="Arial" w:cs="Arial"/>
                <w:b/>
                <w:sz w:val="12"/>
                <w:szCs w:val="12"/>
              </w:rPr>
            </w:pPr>
          </w:p>
        </w:tc>
        <w:tc>
          <w:tcPr>
            <w:tcW w:w="779"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2020</w:t>
            </w:r>
          </w:p>
        </w:tc>
        <w:tc>
          <w:tcPr>
            <w:tcW w:w="677"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2021</w:t>
            </w:r>
          </w:p>
        </w:tc>
        <w:tc>
          <w:tcPr>
            <w:tcW w:w="622"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2022</w:t>
            </w:r>
          </w:p>
        </w:tc>
        <w:tc>
          <w:tcPr>
            <w:tcW w:w="709"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2023</w:t>
            </w:r>
          </w:p>
        </w:tc>
        <w:tc>
          <w:tcPr>
            <w:tcW w:w="709"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2024</w:t>
            </w:r>
          </w:p>
        </w:tc>
        <w:tc>
          <w:tcPr>
            <w:tcW w:w="708"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2025</w:t>
            </w:r>
          </w:p>
        </w:tc>
        <w:tc>
          <w:tcPr>
            <w:tcW w:w="843"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2026</w:t>
            </w:r>
          </w:p>
        </w:tc>
      </w:tr>
      <w:tr w:rsidR="00A1155C" w:rsidRPr="00375A6A" w:rsidTr="00A1155C">
        <w:trPr>
          <w:trHeight w:val="20"/>
          <w:jc w:val="center"/>
        </w:trPr>
        <w:tc>
          <w:tcPr>
            <w:tcW w:w="51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w:t>
            </w:r>
          </w:p>
        </w:tc>
        <w:tc>
          <w:tcPr>
            <w:tcW w:w="10290" w:type="dxa"/>
            <w:gridSpan w:val="12"/>
          </w:tcPr>
          <w:p w:rsidR="00A1155C" w:rsidRPr="00375A6A" w:rsidRDefault="00A1155C" w:rsidP="00A1155C">
            <w:pPr>
              <w:jc w:val="center"/>
              <w:rPr>
                <w:rFonts w:ascii="Arial" w:hAnsi="Arial" w:cs="Arial"/>
                <w:sz w:val="12"/>
                <w:szCs w:val="12"/>
              </w:rPr>
            </w:pPr>
            <w:r w:rsidRPr="00375A6A">
              <w:rPr>
                <w:rFonts w:ascii="Arial" w:hAnsi="Arial" w:cs="Arial"/>
                <w:sz w:val="12"/>
                <w:szCs w:val="12"/>
              </w:rPr>
              <w:t>Задача 1. Кадровое и информационное обеспечение молодежной политики Валдайского муниципального района</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1.1.</w:t>
            </w:r>
          </w:p>
        </w:tc>
        <w:tc>
          <w:tcPr>
            <w:tcW w:w="155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Организ</w:t>
            </w:r>
            <w:r w:rsidRPr="00375A6A">
              <w:rPr>
                <w:rFonts w:ascii="Arial" w:hAnsi="Arial" w:cs="Arial"/>
                <w:sz w:val="12"/>
                <w:szCs w:val="12"/>
              </w:rPr>
              <w:t>а</w:t>
            </w:r>
            <w:r w:rsidRPr="00375A6A">
              <w:rPr>
                <w:rFonts w:ascii="Arial" w:hAnsi="Arial" w:cs="Arial"/>
                <w:sz w:val="12"/>
                <w:szCs w:val="12"/>
              </w:rPr>
              <w:t>ция издания и распростран</w:t>
            </w:r>
            <w:r w:rsidRPr="00375A6A">
              <w:rPr>
                <w:rFonts w:ascii="Arial" w:hAnsi="Arial" w:cs="Arial"/>
                <w:sz w:val="12"/>
                <w:szCs w:val="12"/>
              </w:rPr>
              <w:t>е</w:t>
            </w:r>
            <w:r w:rsidRPr="00375A6A">
              <w:rPr>
                <w:rFonts w:ascii="Arial" w:hAnsi="Arial" w:cs="Arial"/>
                <w:sz w:val="12"/>
                <w:szCs w:val="12"/>
              </w:rPr>
              <w:t>ния информационных, методич</w:t>
            </w:r>
            <w:r w:rsidRPr="00375A6A">
              <w:rPr>
                <w:rFonts w:ascii="Arial" w:hAnsi="Arial" w:cs="Arial"/>
                <w:sz w:val="12"/>
                <w:szCs w:val="12"/>
              </w:rPr>
              <w:t>е</w:t>
            </w:r>
            <w:r w:rsidRPr="00375A6A">
              <w:rPr>
                <w:rFonts w:ascii="Arial" w:hAnsi="Arial" w:cs="Arial"/>
                <w:sz w:val="12"/>
                <w:szCs w:val="12"/>
              </w:rPr>
              <w:t xml:space="preserve">ских </w:t>
            </w:r>
            <w:r w:rsidRPr="00375A6A">
              <w:rPr>
                <w:rFonts w:ascii="Arial" w:hAnsi="Arial" w:cs="Arial"/>
                <w:sz w:val="12"/>
                <w:szCs w:val="12"/>
                <w:lang w:val="en-US"/>
              </w:rPr>
              <w:t>CD</w:t>
            </w:r>
            <w:r w:rsidRPr="00375A6A">
              <w:rPr>
                <w:rFonts w:ascii="Arial" w:hAnsi="Arial" w:cs="Arial"/>
                <w:sz w:val="12"/>
                <w:szCs w:val="12"/>
              </w:rPr>
              <w:t>-дисков, сборников, буклетов и прочей печатной проду</w:t>
            </w:r>
            <w:r w:rsidRPr="00375A6A">
              <w:rPr>
                <w:rFonts w:ascii="Arial" w:hAnsi="Arial" w:cs="Arial"/>
                <w:sz w:val="12"/>
                <w:szCs w:val="12"/>
              </w:rPr>
              <w:t>к</w:t>
            </w:r>
            <w:r w:rsidRPr="00375A6A">
              <w:rPr>
                <w:rFonts w:ascii="Arial" w:hAnsi="Arial" w:cs="Arial"/>
                <w:sz w:val="12"/>
                <w:szCs w:val="12"/>
              </w:rPr>
              <w:t>ции по приоритетным напра</w:t>
            </w:r>
            <w:r w:rsidRPr="00375A6A">
              <w:rPr>
                <w:rFonts w:ascii="Arial" w:hAnsi="Arial" w:cs="Arial"/>
                <w:sz w:val="12"/>
                <w:szCs w:val="12"/>
              </w:rPr>
              <w:t>в</w:t>
            </w:r>
            <w:r w:rsidRPr="00375A6A">
              <w:rPr>
                <w:rFonts w:ascii="Arial" w:hAnsi="Arial" w:cs="Arial"/>
                <w:sz w:val="12"/>
                <w:szCs w:val="12"/>
              </w:rPr>
              <w:t>лениям государстве</w:t>
            </w:r>
            <w:r w:rsidRPr="00375A6A">
              <w:rPr>
                <w:rFonts w:ascii="Arial" w:hAnsi="Arial" w:cs="Arial"/>
                <w:sz w:val="12"/>
                <w:szCs w:val="12"/>
              </w:rPr>
              <w:t>н</w:t>
            </w:r>
            <w:r w:rsidRPr="00375A6A">
              <w:rPr>
                <w:rFonts w:ascii="Arial" w:hAnsi="Arial" w:cs="Arial"/>
                <w:sz w:val="12"/>
                <w:szCs w:val="12"/>
              </w:rPr>
              <w:t>ной молодежной пол</w:t>
            </w:r>
            <w:r w:rsidRPr="00375A6A">
              <w:rPr>
                <w:rFonts w:ascii="Arial" w:hAnsi="Arial" w:cs="Arial"/>
                <w:sz w:val="12"/>
                <w:szCs w:val="12"/>
              </w:rPr>
              <w:t>и</w:t>
            </w:r>
            <w:r w:rsidRPr="00375A6A">
              <w:rPr>
                <w:rFonts w:ascii="Arial" w:hAnsi="Arial" w:cs="Arial"/>
                <w:sz w:val="12"/>
                <w:szCs w:val="12"/>
              </w:rPr>
              <w:t>тики</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w:t>
            </w:r>
            <w:r w:rsidRPr="00375A6A">
              <w:rPr>
                <w:rFonts w:ascii="Arial" w:hAnsi="Arial" w:cs="Arial"/>
                <w:sz w:val="12"/>
                <w:szCs w:val="12"/>
              </w:rPr>
              <w:t>о</w:t>
            </w:r>
            <w:r w:rsidRPr="00375A6A">
              <w:rPr>
                <w:rFonts w:ascii="Arial" w:hAnsi="Arial" w:cs="Arial"/>
                <w:sz w:val="12"/>
                <w:szCs w:val="12"/>
              </w:rPr>
              <w:t xml:space="preserve">вания, </w:t>
            </w: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color w:val="000000"/>
                <w:sz w:val="12"/>
                <w:szCs w:val="12"/>
              </w:rPr>
            </w:pPr>
            <w:r w:rsidRPr="00375A6A">
              <w:rPr>
                <w:rFonts w:ascii="Arial" w:hAnsi="Arial" w:cs="Arial"/>
                <w:color w:val="000000"/>
                <w:sz w:val="12"/>
                <w:szCs w:val="12"/>
              </w:rPr>
              <w:t>0,48</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3,96</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3,14</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3,96</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3,14</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3,96</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3,14</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1.2.</w:t>
            </w:r>
          </w:p>
        </w:tc>
        <w:tc>
          <w:tcPr>
            <w:tcW w:w="155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Участие в обл</w:t>
            </w:r>
            <w:r w:rsidRPr="00375A6A">
              <w:rPr>
                <w:rFonts w:ascii="Arial" w:hAnsi="Arial" w:cs="Arial"/>
                <w:sz w:val="12"/>
                <w:szCs w:val="12"/>
              </w:rPr>
              <w:t>а</w:t>
            </w:r>
            <w:r w:rsidRPr="00375A6A">
              <w:rPr>
                <w:rFonts w:ascii="Arial" w:hAnsi="Arial" w:cs="Arial"/>
                <w:sz w:val="12"/>
                <w:szCs w:val="12"/>
              </w:rPr>
              <w:t>стном конкурсе професси</w:t>
            </w:r>
            <w:r w:rsidRPr="00375A6A">
              <w:rPr>
                <w:rFonts w:ascii="Arial" w:hAnsi="Arial" w:cs="Arial"/>
                <w:sz w:val="12"/>
                <w:szCs w:val="12"/>
              </w:rPr>
              <w:t>о</w:t>
            </w:r>
            <w:r w:rsidRPr="00375A6A">
              <w:rPr>
                <w:rFonts w:ascii="Arial" w:hAnsi="Arial" w:cs="Arial"/>
                <w:sz w:val="12"/>
                <w:szCs w:val="12"/>
              </w:rPr>
              <w:t>нального мастерс</w:t>
            </w:r>
            <w:r w:rsidRPr="00375A6A">
              <w:rPr>
                <w:rFonts w:ascii="Arial" w:hAnsi="Arial" w:cs="Arial"/>
                <w:sz w:val="12"/>
                <w:szCs w:val="12"/>
              </w:rPr>
              <w:t>т</w:t>
            </w:r>
            <w:r w:rsidRPr="00375A6A">
              <w:rPr>
                <w:rFonts w:ascii="Arial" w:hAnsi="Arial" w:cs="Arial"/>
                <w:sz w:val="12"/>
                <w:szCs w:val="12"/>
              </w:rPr>
              <w:t>ва специалистов, осущ</w:t>
            </w:r>
            <w:r w:rsidRPr="00375A6A">
              <w:rPr>
                <w:rFonts w:ascii="Arial" w:hAnsi="Arial" w:cs="Arial"/>
                <w:sz w:val="12"/>
                <w:szCs w:val="12"/>
              </w:rPr>
              <w:t>е</w:t>
            </w:r>
            <w:r w:rsidRPr="00375A6A">
              <w:rPr>
                <w:rFonts w:ascii="Arial" w:hAnsi="Arial" w:cs="Arial"/>
                <w:sz w:val="12"/>
                <w:szCs w:val="12"/>
              </w:rPr>
              <w:t>ствляющих деятел</w:t>
            </w:r>
            <w:r w:rsidRPr="00375A6A">
              <w:rPr>
                <w:rFonts w:ascii="Arial" w:hAnsi="Arial" w:cs="Arial"/>
                <w:sz w:val="12"/>
                <w:szCs w:val="12"/>
              </w:rPr>
              <w:t>ь</w:t>
            </w:r>
            <w:r w:rsidRPr="00375A6A">
              <w:rPr>
                <w:rFonts w:ascii="Arial" w:hAnsi="Arial" w:cs="Arial"/>
                <w:sz w:val="12"/>
                <w:szCs w:val="12"/>
              </w:rPr>
              <w:t>ность по пр</w:t>
            </w:r>
            <w:r w:rsidRPr="00375A6A">
              <w:rPr>
                <w:rFonts w:ascii="Arial" w:hAnsi="Arial" w:cs="Arial"/>
                <w:sz w:val="12"/>
                <w:szCs w:val="12"/>
              </w:rPr>
              <w:t>и</w:t>
            </w:r>
            <w:r w:rsidRPr="00375A6A">
              <w:rPr>
                <w:rFonts w:ascii="Arial" w:hAnsi="Arial" w:cs="Arial"/>
                <w:sz w:val="12"/>
                <w:szCs w:val="12"/>
              </w:rPr>
              <w:t>оритетным направлениям госуда</w:t>
            </w:r>
            <w:r w:rsidRPr="00375A6A">
              <w:rPr>
                <w:rFonts w:ascii="Arial" w:hAnsi="Arial" w:cs="Arial"/>
                <w:sz w:val="12"/>
                <w:szCs w:val="12"/>
              </w:rPr>
              <w:t>р</w:t>
            </w:r>
            <w:r w:rsidRPr="00375A6A">
              <w:rPr>
                <w:rFonts w:ascii="Arial" w:hAnsi="Arial" w:cs="Arial"/>
                <w:sz w:val="12"/>
                <w:szCs w:val="12"/>
              </w:rPr>
              <w:t>ственной молоде</w:t>
            </w:r>
            <w:r w:rsidRPr="00375A6A">
              <w:rPr>
                <w:rFonts w:ascii="Arial" w:hAnsi="Arial" w:cs="Arial"/>
                <w:sz w:val="12"/>
                <w:szCs w:val="12"/>
              </w:rPr>
              <w:t>ж</w:t>
            </w:r>
            <w:r w:rsidRPr="00375A6A">
              <w:rPr>
                <w:rFonts w:ascii="Arial" w:hAnsi="Arial" w:cs="Arial"/>
                <w:sz w:val="12"/>
                <w:szCs w:val="12"/>
              </w:rPr>
              <w:t>ной пол</w:t>
            </w:r>
            <w:r w:rsidRPr="00375A6A">
              <w:rPr>
                <w:rFonts w:ascii="Arial" w:hAnsi="Arial" w:cs="Arial"/>
                <w:sz w:val="12"/>
                <w:szCs w:val="12"/>
              </w:rPr>
              <w:t>и</w:t>
            </w:r>
            <w:r w:rsidRPr="00375A6A">
              <w:rPr>
                <w:rFonts w:ascii="Arial" w:hAnsi="Arial" w:cs="Arial"/>
                <w:sz w:val="12"/>
                <w:szCs w:val="12"/>
              </w:rPr>
              <w:t>тики</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2020,2022,2024,2026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0,82</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0,82</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0,82</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1.3.</w:t>
            </w:r>
          </w:p>
        </w:tc>
        <w:tc>
          <w:tcPr>
            <w:tcW w:w="1559" w:type="dxa"/>
            <w:shd w:val="clear" w:color="auto" w:fill="FFFFFF"/>
          </w:tcPr>
          <w:p w:rsidR="00A1155C" w:rsidRPr="00375A6A" w:rsidRDefault="00A1155C" w:rsidP="00A1155C">
            <w:pPr>
              <w:tabs>
                <w:tab w:val="left" w:pos="2520"/>
              </w:tabs>
              <w:jc w:val="center"/>
              <w:rPr>
                <w:rFonts w:ascii="Arial" w:hAnsi="Arial" w:cs="Arial"/>
                <w:sz w:val="12"/>
                <w:szCs w:val="12"/>
              </w:rPr>
            </w:pPr>
            <w:r w:rsidRPr="00375A6A">
              <w:rPr>
                <w:rFonts w:ascii="Arial" w:hAnsi="Arial" w:cs="Arial"/>
                <w:sz w:val="12"/>
                <w:szCs w:val="12"/>
              </w:rPr>
              <w:t>Участие в сем</w:t>
            </w:r>
            <w:r w:rsidRPr="00375A6A">
              <w:rPr>
                <w:rFonts w:ascii="Arial" w:hAnsi="Arial" w:cs="Arial"/>
                <w:sz w:val="12"/>
                <w:szCs w:val="12"/>
              </w:rPr>
              <w:t>и</w:t>
            </w:r>
            <w:r w:rsidRPr="00375A6A">
              <w:rPr>
                <w:rFonts w:ascii="Arial" w:hAnsi="Arial" w:cs="Arial"/>
                <w:sz w:val="12"/>
                <w:szCs w:val="12"/>
              </w:rPr>
              <w:t>наре для сп</w:t>
            </w:r>
            <w:r w:rsidRPr="00375A6A">
              <w:rPr>
                <w:rFonts w:ascii="Arial" w:hAnsi="Arial" w:cs="Arial"/>
                <w:sz w:val="12"/>
                <w:szCs w:val="12"/>
              </w:rPr>
              <w:t>е</w:t>
            </w:r>
            <w:r w:rsidRPr="00375A6A">
              <w:rPr>
                <w:rFonts w:ascii="Arial" w:hAnsi="Arial" w:cs="Arial"/>
                <w:sz w:val="12"/>
                <w:szCs w:val="12"/>
              </w:rPr>
              <w:t>циалистов сферы мол</w:t>
            </w:r>
            <w:r w:rsidRPr="00375A6A">
              <w:rPr>
                <w:rFonts w:ascii="Arial" w:hAnsi="Arial" w:cs="Arial"/>
                <w:sz w:val="12"/>
                <w:szCs w:val="12"/>
              </w:rPr>
              <w:t>о</w:t>
            </w:r>
            <w:r w:rsidRPr="00375A6A">
              <w:rPr>
                <w:rFonts w:ascii="Arial" w:hAnsi="Arial" w:cs="Arial"/>
                <w:sz w:val="12"/>
                <w:szCs w:val="12"/>
              </w:rPr>
              <w:t>дежной полит</w:t>
            </w:r>
            <w:r w:rsidRPr="00375A6A">
              <w:rPr>
                <w:rFonts w:ascii="Arial" w:hAnsi="Arial" w:cs="Arial"/>
                <w:sz w:val="12"/>
                <w:szCs w:val="12"/>
              </w:rPr>
              <w:t>и</w:t>
            </w:r>
            <w:r w:rsidRPr="00375A6A">
              <w:rPr>
                <w:rFonts w:ascii="Arial" w:hAnsi="Arial" w:cs="Arial"/>
                <w:sz w:val="12"/>
                <w:szCs w:val="12"/>
              </w:rPr>
              <w:t>ки</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0,82</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0,82</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0,82</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0,82</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0,82</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0,82</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w:t>
            </w:r>
          </w:p>
        </w:tc>
        <w:tc>
          <w:tcPr>
            <w:tcW w:w="10290" w:type="dxa"/>
            <w:gridSpan w:val="12"/>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Задача 2. Поддержка молодой семьи в Валдайском муниципальном районе</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1559" w:type="dxa"/>
            <w:shd w:val="clear" w:color="auto" w:fill="FFFFFF"/>
          </w:tcPr>
          <w:p w:rsidR="00A1155C" w:rsidRPr="00375A6A" w:rsidRDefault="00A1155C" w:rsidP="00A1155C">
            <w:pPr>
              <w:pStyle w:val="Style7"/>
              <w:widowControl/>
              <w:jc w:val="center"/>
              <w:rPr>
                <w:rFonts w:ascii="Arial" w:hAnsi="Arial" w:cs="Arial"/>
                <w:sz w:val="12"/>
                <w:szCs w:val="12"/>
              </w:rPr>
            </w:pPr>
            <w:r w:rsidRPr="00375A6A">
              <w:rPr>
                <w:rFonts w:ascii="Arial" w:hAnsi="Arial" w:cs="Arial"/>
                <w:sz w:val="12"/>
                <w:szCs w:val="12"/>
              </w:rPr>
              <w:t>Проведение районных, участие в обл</w:t>
            </w:r>
            <w:r w:rsidRPr="00375A6A">
              <w:rPr>
                <w:rFonts w:ascii="Arial" w:hAnsi="Arial" w:cs="Arial"/>
                <w:sz w:val="12"/>
                <w:szCs w:val="12"/>
              </w:rPr>
              <w:t>а</w:t>
            </w:r>
            <w:r w:rsidRPr="00375A6A">
              <w:rPr>
                <w:rFonts w:ascii="Arial" w:hAnsi="Arial" w:cs="Arial"/>
                <w:sz w:val="12"/>
                <w:szCs w:val="12"/>
              </w:rPr>
              <w:t>стных мероприятиях, напра</w:t>
            </w:r>
            <w:r w:rsidRPr="00375A6A">
              <w:rPr>
                <w:rFonts w:ascii="Arial" w:hAnsi="Arial" w:cs="Arial"/>
                <w:sz w:val="12"/>
                <w:szCs w:val="12"/>
              </w:rPr>
              <w:t>в</w:t>
            </w:r>
            <w:r w:rsidRPr="00375A6A">
              <w:rPr>
                <w:rFonts w:ascii="Arial" w:hAnsi="Arial" w:cs="Arial"/>
                <w:sz w:val="12"/>
                <w:szCs w:val="12"/>
              </w:rPr>
              <w:t>ленных на укрепл</w:t>
            </w:r>
            <w:r w:rsidRPr="00375A6A">
              <w:rPr>
                <w:rFonts w:ascii="Arial" w:hAnsi="Arial" w:cs="Arial"/>
                <w:sz w:val="12"/>
                <w:szCs w:val="12"/>
              </w:rPr>
              <w:t>е</w:t>
            </w:r>
            <w:r w:rsidRPr="00375A6A">
              <w:rPr>
                <w:rFonts w:ascii="Arial" w:hAnsi="Arial" w:cs="Arial"/>
                <w:sz w:val="12"/>
                <w:szCs w:val="12"/>
              </w:rPr>
              <w:t>ние статуса молодой с</w:t>
            </w:r>
            <w:r w:rsidRPr="00375A6A">
              <w:rPr>
                <w:rFonts w:ascii="Arial" w:hAnsi="Arial" w:cs="Arial"/>
                <w:sz w:val="12"/>
                <w:szCs w:val="12"/>
              </w:rPr>
              <w:t>е</w:t>
            </w:r>
            <w:r w:rsidRPr="00375A6A">
              <w:rPr>
                <w:rFonts w:ascii="Arial" w:hAnsi="Arial" w:cs="Arial"/>
                <w:sz w:val="12"/>
                <w:szCs w:val="12"/>
              </w:rPr>
              <w:t>мьи</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5,78</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2,78</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2,78</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2,78</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2,78</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2,78</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2,78</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2.2.</w:t>
            </w:r>
          </w:p>
        </w:tc>
        <w:tc>
          <w:tcPr>
            <w:tcW w:w="1559" w:type="dxa"/>
            <w:shd w:val="clear" w:color="auto" w:fill="FFFFFF"/>
          </w:tcPr>
          <w:p w:rsidR="00A1155C" w:rsidRPr="00375A6A" w:rsidRDefault="00A1155C" w:rsidP="00A1155C">
            <w:pPr>
              <w:pStyle w:val="ListParagraph1"/>
              <w:ind w:left="0"/>
              <w:jc w:val="center"/>
              <w:rPr>
                <w:rFonts w:ascii="Arial" w:hAnsi="Arial" w:cs="Arial"/>
                <w:sz w:val="12"/>
                <w:szCs w:val="12"/>
              </w:rPr>
            </w:pPr>
            <w:r w:rsidRPr="00375A6A">
              <w:rPr>
                <w:rFonts w:ascii="Arial" w:hAnsi="Arial" w:cs="Arial"/>
                <w:sz w:val="12"/>
                <w:szCs w:val="12"/>
              </w:rPr>
              <w:t>Организация и пров</w:t>
            </w:r>
            <w:r w:rsidRPr="00375A6A">
              <w:rPr>
                <w:rFonts w:ascii="Arial" w:hAnsi="Arial" w:cs="Arial"/>
                <w:sz w:val="12"/>
                <w:szCs w:val="12"/>
              </w:rPr>
              <w:t>е</w:t>
            </w:r>
            <w:r w:rsidRPr="00375A6A">
              <w:rPr>
                <w:rFonts w:ascii="Arial" w:hAnsi="Arial" w:cs="Arial"/>
                <w:sz w:val="12"/>
                <w:szCs w:val="12"/>
              </w:rPr>
              <w:t>дение Дня семьи, любви и ве</w:t>
            </w:r>
            <w:r w:rsidRPr="00375A6A">
              <w:rPr>
                <w:rFonts w:ascii="Arial" w:hAnsi="Arial" w:cs="Arial"/>
                <w:sz w:val="12"/>
                <w:szCs w:val="12"/>
              </w:rPr>
              <w:t>р</w:t>
            </w:r>
            <w:r w:rsidRPr="00375A6A">
              <w:rPr>
                <w:rFonts w:ascii="Arial" w:hAnsi="Arial" w:cs="Arial"/>
                <w:sz w:val="12"/>
                <w:szCs w:val="12"/>
              </w:rPr>
              <w:t xml:space="preserve">ности </w:t>
            </w:r>
            <w:r w:rsidRPr="00375A6A">
              <w:rPr>
                <w:rFonts w:ascii="Arial" w:hAnsi="Arial" w:cs="Arial"/>
                <w:sz w:val="12"/>
                <w:szCs w:val="12"/>
              </w:rPr>
              <w:lastRenderedPageBreak/>
              <w:t>(день святых Петра и Февронии Муро</w:t>
            </w:r>
            <w:r w:rsidRPr="00375A6A">
              <w:rPr>
                <w:rFonts w:ascii="Arial" w:hAnsi="Arial" w:cs="Arial"/>
                <w:sz w:val="12"/>
                <w:szCs w:val="12"/>
              </w:rPr>
              <w:t>м</w:t>
            </w:r>
            <w:r w:rsidRPr="00375A6A">
              <w:rPr>
                <w:rFonts w:ascii="Arial" w:hAnsi="Arial" w:cs="Arial"/>
                <w:sz w:val="12"/>
                <w:szCs w:val="12"/>
              </w:rPr>
              <w:t>ских)</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lastRenderedPageBreak/>
              <w:t>комитет образ</w:t>
            </w:r>
            <w:r w:rsidRPr="00375A6A">
              <w:rPr>
                <w:rFonts w:ascii="Arial" w:hAnsi="Arial" w:cs="Arial"/>
                <w:sz w:val="12"/>
                <w:szCs w:val="12"/>
              </w:rPr>
              <w:t>о</w:t>
            </w:r>
            <w:r w:rsidRPr="00375A6A">
              <w:rPr>
                <w:rFonts w:ascii="Arial" w:hAnsi="Arial" w:cs="Arial"/>
                <w:sz w:val="12"/>
                <w:szCs w:val="12"/>
              </w:rPr>
              <w:t xml:space="preserve">вания, </w:t>
            </w:r>
            <w:r w:rsidRPr="00375A6A">
              <w:rPr>
                <w:rFonts w:ascii="Arial" w:hAnsi="Arial" w:cs="Arial"/>
                <w:spacing w:val="-1"/>
                <w:sz w:val="12"/>
                <w:szCs w:val="12"/>
              </w:rPr>
              <w:t xml:space="preserve">МАУ </w:t>
            </w:r>
            <w:r w:rsidRPr="00375A6A">
              <w:rPr>
                <w:rFonts w:ascii="Arial" w:hAnsi="Arial" w:cs="Arial"/>
                <w:sz w:val="12"/>
                <w:szCs w:val="12"/>
              </w:rPr>
              <w:t xml:space="preserve">МЦ </w:t>
            </w:r>
            <w:r w:rsidRPr="00375A6A">
              <w:rPr>
                <w:rFonts w:ascii="Arial" w:hAnsi="Arial" w:cs="Arial"/>
                <w:sz w:val="12"/>
                <w:szCs w:val="12"/>
              </w:rPr>
              <w:lastRenderedPageBreak/>
              <w:t>«Юность», отдел ЗАГС</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lastRenderedPageBreak/>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lastRenderedPageBreak/>
              <w:t>3.</w:t>
            </w:r>
          </w:p>
        </w:tc>
        <w:tc>
          <w:tcPr>
            <w:tcW w:w="10290" w:type="dxa"/>
            <w:gridSpan w:val="12"/>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Задача 3. Поддержка молодежи, оказавшейся в трудной жизненной ситуации</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3.1.</w:t>
            </w:r>
          </w:p>
        </w:tc>
        <w:tc>
          <w:tcPr>
            <w:tcW w:w="1559" w:type="dxa"/>
            <w:shd w:val="clear" w:color="auto" w:fill="FFFFFF"/>
          </w:tcPr>
          <w:p w:rsidR="00A1155C" w:rsidRPr="00375A6A" w:rsidRDefault="00A1155C" w:rsidP="00A1155C">
            <w:pPr>
              <w:pStyle w:val="Style7"/>
              <w:widowControl/>
              <w:jc w:val="center"/>
              <w:rPr>
                <w:rStyle w:val="FontStyle15"/>
                <w:rFonts w:ascii="Arial" w:hAnsi="Arial" w:cs="Arial"/>
                <w:sz w:val="12"/>
                <w:szCs w:val="12"/>
              </w:rPr>
            </w:pPr>
            <w:r w:rsidRPr="00375A6A">
              <w:rPr>
                <w:rStyle w:val="FontStyle15"/>
                <w:rFonts w:ascii="Arial" w:hAnsi="Arial" w:cs="Arial"/>
                <w:sz w:val="12"/>
                <w:szCs w:val="12"/>
              </w:rPr>
              <w:t>Организация и пров</w:t>
            </w:r>
            <w:r w:rsidRPr="00375A6A">
              <w:rPr>
                <w:rStyle w:val="FontStyle15"/>
                <w:rFonts w:ascii="Arial" w:hAnsi="Arial" w:cs="Arial"/>
                <w:sz w:val="12"/>
                <w:szCs w:val="12"/>
              </w:rPr>
              <w:t>е</w:t>
            </w:r>
            <w:r w:rsidRPr="00375A6A">
              <w:rPr>
                <w:rStyle w:val="FontStyle15"/>
                <w:rFonts w:ascii="Arial" w:hAnsi="Arial" w:cs="Arial"/>
                <w:sz w:val="12"/>
                <w:szCs w:val="12"/>
              </w:rPr>
              <w:t>дение мер</w:t>
            </w:r>
            <w:r w:rsidRPr="00375A6A">
              <w:rPr>
                <w:rStyle w:val="FontStyle15"/>
                <w:rFonts w:ascii="Arial" w:hAnsi="Arial" w:cs="Arial"/>
                <w:sz w:val="12"/>
                <w:szCs w:val="12"/>
              </w:rPr>
              <w:t>о</w:t>
            </w:r>
            <w:r w:rsidRPr="00375A6A">
              <w:rPr>
                <w:rStyle w:val="FontStyle15"/>
                <w:rFonts w:ascii="Arial" w:hAnsi="Arial" w:cs="Arial"/>
                <w:sz w:val="12"/>
                <w:szCs w:val="12"/>
              </w:rPr>
              <w:t>приятий для семей с детьми, ок</w:t>
            </w:r>
            <w:r w:rsidRPr="00375A6A">
              <w:rPr>
                <w:rStyle w:val="FontStyle15"/>
                <w:rFonts w:ascii="Arial" w:hAnsi="Arial" w:cs="Arial"/>
                <w:sz w:val="12"/>
                <w:szCs w:val="12"/>
              </w:rPr>
              <w:t>а</w:t>
            </w:r>
            <w:r w:rsidRPr="00375A6A">
              <w:rPr>
                <w:rStyle w:val="FontStyle15"/>
                <w:rFonts w:ascii="Arial" w:hAnsi="Arial" w:cs="Arial"/>
                <w:sz w:val="12"/>
                <w:szCs w:val="12"/>
              </w:rPr>
              <w:t>завшихся в трудной жизненной ситу</w:t>
            </w:r>
            <w:r w:rsidRPr="00375A6A">
              <w:rPr>
                <w:rStyle w:val="FontStyle15"/>
                <w:rFonts w:ascii="Arial" w:hAnsi="Arial" w:cs="Arial"/>
                <w:sz w:val="12"/>
                <w:szCs w:val="12"/>
              </w:rPr>
              <w:t>а</w:t>
            </w:r>
            <w:r w:rsidRPr="00375A6A">
              <w:rPr>
                <w:rStyle w:val="FontStyle15"/>
                <w:rFonts w:ascii="Arial" w:hAnsi="Arial" w:cs="Arial"/>
                <w:sz w:val="12"/>
                <w:szCs w:val="12"/>
              </w:rPr>
              <w:t>ции</w:t>
            </w:r>
          </w:p>
        </w:tc>
        <w:tc>
          <w:tcPr>
            <w:tcW w:w="709" w:type="dxa"/>
            <w:shd w:val="clear" w:color="auto" w:fill="FFFFFF"/>
          </w:tcPr>
          <w:p w:rsidR="00A1155C" w:rsidRPr="00375A6A" w:rsidRDefault="00A1155C" w:rsidP="00A1155C">
            <w:pPr>
              <w:pStyle w:val="a3"/>
              <w:jc w:val="center"/>
              <w:rPr>
                <w:rFonts w:ascii="Arial" w:hAnsi="Arial" w:cs="Arial"/>
                <w:sz w:val="12"/>
                <w:szCs w:val="12"/>
                <w:lang w:val="ru-RU"/>
              </w:rPr>
            </w:pPr>
            <w:r w:rsidRPr="00375A6A">
              <w:rPr>
                <w:rFonts w:ascii="Arial" w:hAnsi="Arial" w:cs="Arial"/>
                <w:spacing w:val="-1"/>
                <w:sz w:val="12"/>
                <w:szCs w:val="12"/>
                <w:lang w:val="ru-RU"/>
              </w:rPr>
              <w:t xml:space="preserve">МАУ </w:t>
            </w:r>
            <w:r w:rsidRPr="00375A6A">
              <w:rPr>
                <w:rFonts w:ascii="Arial" w:hAnsi="Arial" w:cs="Arial"/>
                <w:sz w:val="12"/>
                <w:szCs w:val="12"/>
                <w:lang w:val="ru-RU"/>
              </w:rPr>
              <w:t>МЦ «Юность», ОАУСО «Ва</w:t>
            </w:r>
            <w:r w:rsidRPr="00375A6A">
              <w:rPr>
                <w:rFonts w:ascii="Arial" w:hAnsi="Arial" w:cs="Arial"/>
                <w:sz w:val="12"/>
                <w:szCs w:val="12"/>
                <w:lang w:val="ru-RU"/>
              </w:rPr>
              <w:t>л</w:t>
            </w:r>
            <w:r w:rsidRPr="00375A6A">
              <w:rPr>
                <w:rFonts w:ascii="Arial" w:hAnsi="Arial" w:cs="Arial"/>
                <w:sz w:val="12"/>
                <w:szCs w:val="12"/>
                <w:lang w:val="ru-RU"/>
              </w:rPr>
              <w:t>дайский КЦСО»</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3.2.</w:t>
            </w:r>
          </w:p>
        </w:tc>
        <w:tc>
          <w:tcPr>
            <w:tcW w:w="1559" w:type="dxa"/>
            <w:shd w:val="clear" w:color="auto" w:fill="FFFFFF"/>
          </w:tcPr>
          <w:p w:rsidR="00A1155C" w:rsidRPr="00375A6A" w:rsidRDefault="00A1155C" w:rsidP="00A1155C">
            <w:pPr>
              <w:pStyle w:val="Style7"/>
              <w:widowControl/>
              <w:jc w:val="center"/>
              <w:rPr>
                <w:rFonts w:ascii="Arial" w:hAnsi="Arial" w:cs="Arial"/>
                <w:sz w:val="12"/>
                <w:szCs w:val="12"/>
              </w:rPr>
            </w:pPr>
            <w:r w:rsidRPr="00375A6A">
              <w:rPr>
                <w:rFonts w:ascii="Arial" w:hAnsi="Arial" w:cs="Arial"/>
                <w:sz w:val="12"/>
                <w:szCs w:val="12"/>
              </w:rPr>
              <w:t>Издание информац</w:t>
            </w:r>
            <w:r w:rsidRPr="00375A6A">
              <w:rPr>
                <w:rFonts w:ascii="Arial" w:hAnsi="Arial" w:cs="Arial"/>
                <w:sz w:val="12"/>
                <w:szCs w:val="12"/>
              </w:rPr>
              <w:t>и</w:t>
            </w:r>
            <w:r w:rsidRPr="00375A6A">
              <w:rPr>
                <w:rFonts w:ascii="Arial" w:hAnsi="Arial" w:cs="Arial"/>
                <w:sz w:val="12"/>
                <w:szCs w:val="12"/>
              </w:rPr>
              <w:t>онных буклетов, н</w:t>
            </w:r>
            <w:r w:rsidRPr="00375A6A">
              <w:rPr>
                <w:rFonts w:ascii="Arial" w:hAnsi="Arial" w:cs="Arial"/>
                <w:sz w:val="12"/>
                <w:szCs w:val="12"/>
              </w:rPr>
              <w:t>а</w:t>
            </w:r>
            <w:r w:rsidRPr="00375A6A">
              <w:rPr>
                <w:rFonts w:ascii="Arial" w:hAnsi="Arial" w:cs="Arial"/>
                <w:sz w:val="12"/>
                <w:szCs w:val="12"/>
              </w:rPr>
              <w:t>правленных на проф</w:t>
            </w:r>
            <w:r w:rsidRPr="00375A6A">
              <w:rPr>
                <w:rFonts w:ascii="Arial" w:hAnsi="Arial" w:cs="Arial"/>
                <w:sz w:val="12"/>
                <w:szCs w:val="12"/>
              </w:rPr>
              <w:t>и</w:t>
            </w:r>
            <w:r w:rsidRPr="00375A6A">
              <w:rPr>
                <w:rFonts w:ascii="Arial" w:hAnsi="Arial" w:cs="Arial"/>
                <w:sz w:val="12"/>
                <w:szCs w:val="12"/>
              </w:rPr>
              <w:t>лактику асоциал</w:t>
            </w:r>
            <w:r w:rsidRPr="00375A6A">
              <w:rPr>
                <w:rFonts w:ascii="Arial" w:hAnsi="Arial" w:cs="Arial"/>
                <w:sz w:val="12"/>
                <w:szCs w:val="12"/>
              </w:rPr>
              <w:t>ь</w:t>
            </w:r>
            <w:r w:rsidRPr="00375A6A">
              <w:rPr>
                <w:rFonts w:ascii="Arial" w:hAnsi="Arial" w:cs="Arial"/>
                <w:sz w:val="12"/>
                <w:szCs w:val="12"/>
              </w:rPr>
              <w:t>ных явлений, проп</w:t>
            </w:r>
            <w:r w:rsidRPr="00375A6A">
              <w:rPr>
                <w:rFonts w:ascii="Arial" w:hAnsi="Arial" w:cs="Arial"/>
                <w:sz w:val="12"/>
                <w:szCs w:val="12"/>
              </w:rPr>
              <w:t>а</w:t>
            </w:r>
            <w:r w:rsidRPr="00375A6A">
              <w:rPr>
                <w:rFonts w:ascii="Arial" w:hAnsi="Arial" w:cs="Arial"/>
                <w:sz w:val="12"/>
                <w:szCs w:val="12"/>
              </w:rPr>
              <w:t>ганду здорового о</w:t>
            </w:r>
            <w:r w:rsidRPr="00375A6A">
              <w:rPr>
                <w:rFonts w:ascii="Arial" w:hAnsi="Arial" w:cs="Arial"/>
                <w:sz w:val="12"/>
                <w:szCs w:val="12"/>
              </w:rPr>
              <w:t>б</w:t>
            </w:r>
            <w:r w:rsidRPr="00375A6A">
              <w:rPr>
                <w:rFonts w:ascii="Arial" w:hAnsi="Arial" w:cs="Arial"/>
                <w:sz w:val="12"/>
                <w:szCs w:val="12"/>
              </w:rPr>
              <w:t>раза жизни среди молод</w:t>
            </w:r>
            <w:r w:rsidRPr="00375A6A">
              <w:rPr>
                <w:rFonts w:ascii="Arial" w:hAnsi="Arial" w:cs="Arial"/>
                <w:sz w:val="12"/>
                <w:szCs w:val="12"/>
              </w:rPr>
              <w:t>е</w:t>
            </w:r>
            <w:r w:rsidRPr="00375A6A">
              <w:rPr>
                <w:rFonts w:ascii="Arial" w:hAnsi="Arial" w:cs="Arial"/>
                <w:sz w:val="12"/>
                <w:szCs w:val="12"/>
              </w:rPr>
              <w:t>жи</w:t>
            </w:r>
          </w:p>
          <w:p w:rsidR="00A1155C" w:rsidRPr="00375A6A" w:rsidRDefault="00A1155C" w:rsidP="00A1155C">
            <w:pPr>
              <w:pStyle w:val="Style7"/>
              <w:widowControl/>
              <w:jc w:val="center"/>
              <w:rPr>
                <w:rStyle w:val="FontStyle15"/>
                <w:rFonts w:ascii="Arial" w:hAnsi="Arial" w:cs="Arial"/>
                <w:sz w:val="12"/>
                <w:szCs w:val="12"/>
              </w:rPr>
            </w:pPr>
          </w:p>
        </w:tc>
        <w:tc>
          <w:tcPr>
            <w:tcW w:w="709" w:type="dxa"/>
            <w:shd w:val="clear" w:color="auto" w:fill="FFFFFF"/>
          </w:tcPr>
          <w:p w:rsidR="00A1155C" w:rsidRPr="00375A6A" w:rsidRDefault="00A1155C" w:rsidP="00A1155C">
            <w:pPr>
              <w:pStyle w:val="Style1"/>
              <w:widowControl/>
              <w:jc w:val="center"/>
              <w:rPr>
                <w:rFonts w:ascii="Arial" w:hAnsi="Arial" w:cs="Arial"/>
                <w:sz w:val="12"/>
                <w:szCs w:val="12"/>
              </w:rPr>
            </w:pPr>
            <w:r w:rsidRPr="00375A6A">
              <w:rPr>
                <w:rFonts w:ascii="Arial" w:hAnsi="Arial" w:cs="Arial"/>
                <w:sz w:val="12"/>
                <w:szCs w:val="12"/>
              </w:rPr>
              <w:t>комитет образ</w:t>
            </w:r>
            <w:r w:rsidRPr="00375A6A">
              <w:rPr>
                <w:rFonts w:ascii="Arial" w:hAnsi="Arial" w:cs="Arial"/>
                <w:sz w:val="12"/>
                <w:szCs w:val="12"/>
              </w:rPr>
              <w:t>о</w:t>
            </w:r>
            <w:r w:rsidRPr="00375A6A">
              <w:rPr>
                <w:rFonts w:ascii="Arial" w:hAnsi="Arial" w:cs="Arial"/>
                <w:sz w:val="12"/>
                <w:szCs w:val="12"/>
              </w:rPr>
              <w:t>вания, М</w:t>
            </w:r>
            <w:r w:rsidRPr="00375A6A">
              <w:rPr>
                <w:rFonts w:ascii="Arial" w:hAnsi="Arial" w:cs="Arial"/>
                <w:sz w:val="12"/>
                <w:szCs w:val="12"/>
              </w:rPr>
              <w:t>А</w:t>
            </w:r>
            <w:r w:rsidRPr="00375A6A">
              <w:rPr>
                <w:rFonts w:ascii="Arial" w:hAnsi="Arial" w:cs="Arial"/>
                <w:sz w:val="12"/>
                <w:szCs w:val="12"/>
              </w:rPr>
              <w:t>УМЦ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3,0</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4.</w:t>
            </w:r>
          </w:p>
        </w:tc>
        <w:tc>
          <w:tcPr>
            <w:tcW w:w="10290" w:type="dxa"/>
            <w:gridSpan w:val="12"/>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w:t>
            </w:r>
            <w:r w:rsidRPr="00375A6A">
              <w:rPr>
                <w:rFonts w:ascii="Arial" w:hAnsi="Arial" w:cs="Arial"/>
                <w:sz w:val="12"/>
                <w:szCs w:val="12"/>
              </w:rPr>
              <w:t>о</w:t>
            </w:r>
            <w:r w:rsidRPr="00375A6A">
              <w:rPr>
                <w:rFonts w:ascii="Arial" w:hAnsi="Arial" w:cs="Arial"/>
                <w:sz w:val="12"/>
                <w:szCs w:val="12"/>
              </w:rPr>
              <w:t>сти жизнедеятельности молодежи</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4.1.</w:t>
            </w:r>
          </w:p>
        </w:tc>
        <w:tc>
          <w:tcPr>
            <w:tcW w:w="1559" w:type="dxa"/>
            <w:shd w:val="clear" w:color="auto" w:fill="FFFFFF"/>
          </w:tcPr>
          <w:p w:rsidR="00A1155C" w:rsidRPr="00375A6A" w:rsidRDefault="00A1155C" w:rsidP="00A1155C">
            <w:pPr>
              <w:tabs>
                <w:tab w:val="left" w:pos="2520"/>
              </w:tabs>
              <w:jc w:val="center"/>
              <w:rPr>
                <w:rFonts w:ascii="Arial" w:hAnsi="Arial" w:cs="Arial"/>
                <w:sz w:val="12"/>
                <w:szCs w:val="12"/>
              </w:rPr>
            </w:pPr>
            <w:r w:rsidRPr="00375A6A">
              <w:rPr>
                <w:rFonts w:ascii="Arial" w:hAnsi="Arial" w:cs="Arial"/>
                <w:sz w:val="12"/>
                <w:szCs w:val="12"/>
              </w:rPr>
              <w:t>Участие в обл</w:t>
            </w:r>
            <w:r w:rsidRPr="00375A6A">
              <w:rPr>
                <w:rFonts w:ascii="Arial" w:hAnsi="Arial" w:cs="Arial"/>
                <w:sz w:val="12"/>
                <w:szCs w:val="12"/>
              </w:rPr>
              <w:t>а</w:t>
            </w:r>
            <w:r w:rsidRPr="00375A6A">
              <w:rPr>
                <w:rFonts w:ascii="Arial" w:hAnsi="Arial" w:cs="Arial"/>
                <w:sz w:val="12"/>
                <w:szCs w:val="12"/>
              </w:rPr>
              <w:t>стном конкурсе «Лучший вож</w:t>
            </w:r>
            <w:r w:rsidRPr="00375A6A">
              <w:rPr>
                <w:rFonts w:ascii="Arial" w:hAnsi="Arial" w:cs="Arial"/>
                <w:sz w:val="12"/>
                <w:szCs w:val="12"/>
              </w:rPr>
              <w:t>а</w:t>
            </w:r>
            <w:r w:rsidRPr="00375A6A">
              <w:rPr>
                <w:rFonts w:ascii="Arial" w:hAnsi="Arial" w:cs="Arial"/>
                <w:sz w:val="12"/>
                <w:szCs w:val="12"/>
              </w:rPr>
              <w:t>тый»</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w:t>
            </w:r>
            <w:r w:rsidRPr="00375A6A">
              <w:rPr>
                <w:rFonts w:ascii="Arial" w:hAnsi="Arial" w:cs="Arial"/>
                <w:sz w:val="12"/>
                <w:szCs w:val="12"/>
              </w:rPr>
              <w:t>о</w:t>
            </w:r>
            <w:r w:rsidRPr="00375A6A">
              <w:rPr>
                <w:rFonts w:ascii="Arial" w:hAnsi="Arial" w:cs="Arial"/>
                <w:sz w:val="12"/>
                <w:szCs w:val="12"/>
              </w:rPr>
              <w:t xml:space="preserve">вания, </w:t>
            </w: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4.1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4.2.</w:t>
            </w:r>
          </w:p>
        </w:tc>
        <w:tc>
          <w:tcPr>
            <w:tcW w:w="155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Проведение ра</w:t>
            </w:r>
            <w:r w:rsidRPr="00375A6A">
              <w:rPr>
                <w:rFonts w:ascii="Arial" w:hAnsi="Arial" w:cs="Arial"/>
                <w:sz w:val="12"/>
                <w:szCs w:val="12"/>
              </w:rPr>
              <w:t>й</w:t>
            </w:r>
            <w:r w:rsidRPr="00375A6A">
              <w:rPr>
                <w:rFonts w:ascii="Arial" w:hAnsi="Arial" w:cs="Arial"/>
                <w:sz w:val="12"/>
                <w:szCs w:val="12"/>
              </w:rPr>
              <w:t>онных меропри</w:t>
            </w:r>
            <w:r w:rsidRPr="00375A6A">
              <w:rPr>
                <w:rFonts w:ascii="Arial" w:hAnsi="Arial" w:cs="Arial"/>
                <w:sz w:val="12"/>
                <w:szCs w:val="12"/>
              </w:rPr>
              <w:t>я</w:t>
            </w:r>
            <w:r w:rsidRPr="00375A6A">
              <w:rPr>
                <w:rFonts w:ascii="Arial" w:hAnsi="Arial" w:cs="Arial"/>
                <w:sz w:val="12"/>
                <w:szCs w:val="12"/>
              </w:rPr>
              <w:t>тий, участие в областных меропри</w:t>
            </w:r>
            <w:r w:rsidRPr="00375A6A">
              <w:rPr>
                <w:rFonts w:ascii="Arial" w:hAnsi="Arial" w:cs="Arial"/>
                <w:sz w:val="12"/>
                <w:szCs w:val="12"/>
              </w:rPr>
              <w:t>я</w:t>
            </w:r>
            <w:r w:rsidRPr="00375A6A">
              <w:rPr>
                <w:rFonts w:ascii="Arial" w:hAnsi="Arial" w:cs="Arial"/>
                <w:sz w:val="12"/>
                <w:szCs w:val="12"/>
              </w:rPr>
              <w:t>тиях по пропага</w:t>
            </w:r>
            <w:r w:rsidRPr="00375A6A">
              <w:rPr>
                <w:rFonts w:ascii="Arial" w:hAnsi="Arial" w:cs="Arial"/>
                <w:sz w:val="12"/>
                <w:szCs w:val="12"/>
              </w:rPr>
              <w:t>н</w:t>
            </w:r>
            <w:r w:rsidRPr="00375A6A">
              <w:rPr>
                <w:rFonts w:ascii="Arial" w:hAnsi="Arial" w:cs="Arial"/>
                <w:sz w:val="12"/>
                <w:szCs w:val="12"/>
              </w:rPr>
              <w:t>де здорового образа жи</w:t>
            </w:r>
            <w:r w:rsidRPr="00375A6A">
              <w:rPr>
                <w:rFonts w:ascii="Arial" w:hAnsi="Arial" w:cs="Arial"/>
                <w:sz w:val="12"/>
                <w:szCs w:val="12"/>
              </w:rPr>
              <w:t>з</w:t>
            </w:r>
            <w:r w:rsidRPr="00375A6A">
              <w:rPr>
                <w:rFonts w:ascii="Arial" w:hAnsi="Arial" w:cs="Arial"/>
                <w:sz w:val="12"/>
                <w:szCs w:val="12"/>
              </w:rPr>
              <w:t>ни</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w:t>
            </w:r>
            <w:r w:rsidRPr="00375A6A">
              <w:rPr>
                <w:rFonts w:ascii="Arial" w:hAnsi="Arial" w:cs="Arial"/>
                <w:sz w:val="12"/>
                <w:szCs w:val="12"/>
              </w:rPr>
              <w:t>о</w:t>
            </w:r>
            <w:r w:rsidRPr="00375A6A">
              <w:rPr>
                <w:rFonts w:ascii="Arial" w:hAnsi="Arial" w:cs="Arial"/>
                <w:sz w:val="12"/>
                <w:szCs w:val="12"/>
              </w:rPr>
              <w:t xml:space="preserve">вания, </w:t>
            </w: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tabs>
                <w:tab w:val="left" w:pos="192"/>
                <w:tab w:val="center" w:pos="352"/>
              </w:tabs>
              <w:jc w:val="center"/>
              <w:rPr>
                <w:rFonts w:ascii="Arial" w:hAnsi="Arial" w:cs="Arial"/>
                <w:sz w:val="12"/>
                <w:szCs w:val="12"/>
              </w:rPr>
            </w:pPr>
            <w:r w:rsidRPr="00375A6A">
              <w:rPr>
                <w:rFonts w:ascii="Arial" w:hAnsi="Arial" w:cs="Arial"/>
                <w:sz w:val="12"/>
                <w:szCs w:val="12"/>
              </w:rPr>
              <w:t>4.1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color w:val="000000"/>
                <w:sz w:val="12"/>
                <w:szCs w:val="12"/>
              </w:rPr>
            </w:pPr>
            <w:r w:rsidRPr="00375A6A">
              <w:rPr>
                <w:rFonts w:ascii="Arial" w:hAnsi="Arial" w:cs="Arial"/>
                <w:color w:val="000000"/>
                <w:sz w:val="12"/>
                <w:szCs w:val="12"/>
              </w:rPr>
              <w:t>0,0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13,48</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13,48</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13,48</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13,48</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13,48</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13,48</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4.3</w:t>
            </w:r>
          </w:p>
        </w:tc>
        <w:tc>
          <w:tcPr>
            <w:tcW w:w="155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Проведение ра</w:t>
            </w:r>
            <w:r w:rsidRPr="00375A6A">
              <w:rPr>
                <w:rFonts w:ascii="Arial" w:hAnsi="Arial" w:cs="Arial"/>
                <w:sz w:val="12"/>
                <w:szCs w:val="12"/>
              </w:rPr>
              <w:t>й</w:t>
            </w:r>
            <w:r w:rsidRPr="00375A6A">
              <w:rPr>
                <w:rFonts w:ascii="Arial" w:hAnsi="Arial" w:cs="Arial"/>
                <w:sz w:val="12"/>
                <w:szCs w:val="12"/>
              </w:rPr>
              <w:t>онных мероприятий по пр</w:t>
            </w:r>
            <w:r w:rsidRPr="00375A6A">
              <w:rPr>
                <w:rFonts w:ascii="Arial" w:hAnsi="Arial" w:cs="Arial"/>
                <w:sz w:val="12"/>
                <w:szCs w:val="12"/>
              </w:rPr>
              <w:t>о</w:t>
            </w:r>
            <w:r w:rsidRPr="00375A6A">
              <w:rPr>
                <w:rFonts w:ascii="Arial" w:hAnsi="Arial" w:cs="Arial"/>
                <w:sz w:val="12"/>
                <w:szCs w:val="12"/>
              </w:rPr>
              <w:t>филактике экстреми</w:t>
            </w:r>
            <w:r w:rsidRPr="00375A6A">
              <w:rPr>
                <w:rFonts w:ascii="Arial" w:hAnsi="Arial" w:cs="Arial"/>
                <w:sz w:val="12"/>
                <w:szCs w:val="12"/>
              </w:rPr>
              <w:t>з</w:t>
            </w:r>
            <w:r w:rsidRPr="00375A6A">
              <w:rPr>
                <w:rFonts w:ascii="Arial" w:hAnsi="Arial" w:cs="Arial"/>
                <w:sz w:val="12"/>
                <w:szCs w:val="12"/>
              </w:rPr>
              <w:t>ма и по формиров</w:t>
            </w:r>
            <w:r w:rsidRPr="00375A6A">
              <w:rPr>
                <w:rFonts w:ascii="Arial" w:hAnsi="Arial" w:cs="Arial"/>
                <w:sz w:val="12"/>
                <w:szCs w:val="12"/>
              </w:rPr>
              <w:t>а</w:t>
            </w:r>
            <w:r w:rsidRPr="00375A6A">
              <w:rPr>
                <w:rFonts w:ascii="Arial" w:hAnsi="Arial" w:cs="Arial"/>
                <w:sz w:val="12"/>
                <w:szCs w:val="12"/>
              </w:rPr>
              <w:t>нию межнационал</w:t>
            </w:r>
            <w:r w:rsidRPr="00375A6A">
              <w:rPr>
                <w:rFonts w:ascii="Arial" w:hAnsi="Arial" w:cs="Arial"/>
                <w:sz w:val="12"/>
                <w:szCs w:val="12"/>
              </w:rPr>
              <w:t>ь</w:t>
            </w:r>
            <w:r w:rsidRPr="00375A6A">
              <w:rPr>
                <w:rFonts w:ascii="Arial" w:hAnsi="Arial" w:cs="Arial"/>
                <w:sz w:val="12"/>
                <w:szCs w:val="12"/>
              </w:rPr>
              <w:t>ной и межрелигиозной тол</w:t>
            </w:r>
            <w:r w:rsidRPr="00375A6A">
              <w:rPr>
                <w:rFonts w:ascii="Arial" w:hAnsi="Arial" w:cs="Arial"/>
                <w:sz w:val="12"/>
                <w:szCs w:val="12"/>
              </w:rPr>
              <w:t>е</w:t>
            </w:r>
            <w:r w:rsidRPr="00375A6A">
              <w:rPr>
                <w:rFonts w:ascii="Arial" w:hAnsi="Arial" w:cs="Arial"/>
                <w:sz w:val="12"/>
                <w:szCs w:val="12"/>
              </w:rPr>
              <w:t>рантности среди мол</w:t>
            </w:r>
            <w:r w:rsidRPr="00375A6A">
              <w:rPr>
                <w:rFonts w:ascii="Arial" w:hAnsi="Arial" w:cs="Arial"/>
                <w:sz w:val="12"/>
                <w:szCs w:val="12"/>
              </w:rPr>
              <w:t>о</w:t>
            </w:r>
            <w:r w:rsidRPr="00375A6A">
              <w:rPr>
                <w:rFonts w:ascii="Arial" w:hAnsi="Arial" w:cs="Arial"/>
                <w:sz w:val="12"/>
                <w:szCs w:val="12"/>
              </w:rPr>
              <w:t>дежи</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w:t>
            </w:r>
            <w:r w:rsidRPr="00375A6A">
              <w:rPr>
                <w:rFonts w:ascii="Arial" w:hAnsi="Arial" w:cs="Arial"/>
                <w:sz w:val="12"/>
                <w:szCs w:val="12"/>
              </w:rPr>
              <w:t>о</w:t>
            </w:r>
            <w:r w:rsidRPr="00375A6A">
              <w:rPr>
                <w:rFonts w:ascii="Arial" w:hAnsi="Arial" w:cs="Arial"/>
                <w:sz w:val="12"/>
                <w:szCs w:val="12"/>
              </w:rPr>
              <w:t>вания,</w:t>
            </w:r>
          </w:p>
          <w:p w:rsidR="00A1155C" w:rsidRPr="00375A6A" w:rsidRDefault="00A1155C" w:rsidP="00A1155C">
            <w:pPr>
              <w:jc w:val="center"/>
              <w:rPr>
                <w:rFonts w:ascii="Arial" w:hAnsi="Arial" w:cs="Arial"/>
                <w:sz w:val="12"/>
                <w:szCs w:val="12"/>
              </w:rPr>
            </w:pP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tabs>
                <w:tab w:val="left" w:pos="192"/>
                <w:tab w:val="center" w:pos="352"/>
              </w:tabs>
              <w:jc w:val="center"/>
              <w:rPr>
                <w:rFonts w:ascii="Arial" w:hAnsi="Arial" w:cs="Arial"/>
                <w:sz w:val="12"/>
                <w:szCs w:val="12"/>
              </w:rPr>
            </w:pPr>
            <w:r w:rsidRPr="00375A6A">
              <w:rPr>
                <w:rFonts w:ascii="Arial" w:hAnsi="Arial" w:cs="Arial"/>
                <w:sz w:val="12"/>
                <w:szCs w:val="12"/>
              </w:rPr>
              <w:t>4.1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color w:val="000000"/>
                <w:sz w:val="12"/>
                <w:szCs w:val="12"/>
              </w:rPr>
            </w:pPr>
            <w:r w:rsidRPr="00375A6A">
              <w:rPr>
                <w:rFonts w:ascii="Arial" w:hAnsi="Arial" w:cs="Arial"/>
                <w:color w:val="000000"/>
                <w:sz w:val="12"/>
                <w:szCs w:val="12"/>
              </w:rPr>
              <w:t>2,0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2,0</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w:t>
            </w:r>
          </w:p>
        </w:tc>
        <w:tc>
          <w:tcPr>
            <w:tcW w:w="10290" w:type="dxa"/>
            <w:gridSpan w:val="12"/>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Задача 5. Выявление, продвижение и поддержка активности молодежи и ее достижений в различных сферах деятельности, в дом числе по волонтерскому дв</w:t>
            </w:r>
            <w:r w:rsidRPr="00375A6A">
              <w:rPr>
                <w:rFonts w:ascii="Arial" w:hAnsi="Arial" w:cs="Arial"/>
                <w:sz w:val="12"/>
                <w:szCs w:val="12"/>
              </w:rPr>
              <w:t>и</w:t>
            </w:r>
            <w:r w:rsidRPr="00375A6A">
              <w:rPr>
                <w:rFonts w:ascii="Arial" w:hAnsi="Arial" w:cs="Arial"/>
                <w:sz w:val="12"/>
                <w:szCs w:val="12"/>
              </w:rPr>
              <w:t>жению</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5.1.</w:t>
            </w:r>
          </w:p>
        </w:tc>
        <w:tc>
          <w:tcPr>
            <w:tcW w:w="155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Организация и пров</w:t>
            </w:r>
            <w:r w:rsidRPr="00375A6A">
              <w:rPr>
                <w:rFonts w:ascii="Arial" w:hAnsi="Arial" w:cs="Arial"/>
                <w:sz w:val="12"/>
                <w:szCs w:val="12"/>
              </w:rPr>
              <w:t>е</w:t>
            </w:r>
            <w:r w:rsidRPr="00375A6A">
              <w:rPr>
                <w:rFonts w:ascii="Arial" w:hAnsi="Arial" w:cs="Arial"/>
                <w:sz w:val="12"/>
                <w:szCs w:val="12"/>
              </w:rPr>
              <w:t>дение конкурсов, конференций, фор</w:t>
            </w:r>
            <w:r w:rsidRPr="00375A6A">
              <w:rPr>
                <w:rFonts w:ascii="Arial" w:hAnsi="Arial" w:cs="Arial"/>
                <w:sz w:val="12"/>
                <w:szCs w:val="12"/>
              </w:rPr>
              <w:t>у</w:t>
            </w:r>
            <w:r w:rsidRPr="00375A6A">
              <w:rPr>
                <w:rFonts w:ascii="Arial" w:hAnsi="Arial" w:cs="Arial"/>
                <w:sz w:val="12"/>
                <w:szCs w:val="12"/>
              </w:rPr>
              <w:t>мов, фестив</w:t>
            </w:r>
            <w:r w:rsidRPr="00375A6A">
              <w:rPr>
                <w:rFonts w:ascii="Arial" w:hAnsi="Arial" w:cs="Arial"/>
                <w:sz w:val="12"/>
                <w:szCs w:val="12"/>
              </w:rPr>
              <w:t>а</w:t>
            </w:r>
            <w:r w:rsidRPr="00375A6A">
              <w:rPr>
                <w:rFonts w:ascii="Arial" w:hAnsi="Arial" w:cs="Arial"/>
                <w:sz w:val="12"/>
                <w:szCs w:val="12"/>
              </w:rPr>
              <w:t>лей и прочих мер</w:t>
            </w:r>
            <w:r w:rsidRPr="00375A6A">
              <w:rPr>
                <w:rFonts w:ascii="Arial" w:hAnsi="Arial" w:cs="Arial"/>
                <w:sz w:val="12"/>
                <w:szCs w:val="12"/>
              </w:rPr>
              <w:t>о</w:t>
            </w:r>
            <w:r w:rsidRPr="00375A6A">
              <w:rPr>
                <w:rFonts w:ascii="Arial" w:hAnsi="Arial" w:cs="Arial"/>
                <w:sz w:val="12"/>
                <w:szCs w:val="12"/>
              </w:rPr>
              <w:t>приятий по направлениям госуда</w:t>
            </w:r>
            <w:r w:rsidRPr="00375A6A">
              <w:rPr>
                <w:rFonts w:ascii="Arial" w:hAnsi="Arial" w:cs="Arial"/>
                <w:sz w:val="12"/>
                <w:szCs w:val="12"/>
              </w:rPr>
              <w:t>р</w:t>
            </w:r>
            <w:r w:rsidRPr="00375A6A">
              <w:rPr>
                <w:rFonts w:ascii="Arial" w:hAnsi="Arial" w:cs="Arial"/>
                <w:sz w:val="12"/>
                <w:szCs w:val="12"/>
              </w:rPr>
              <w:t>ственной молоде</w:t>
            </w:r>
            <w:r w:rsidRPr="00375A6A">
              <w:rPr>
                <w:rFonts w:ascii="Arial" w:hAnsi="Arial" w:cs="Arial"/>
                <w:sz w:val="12"/>
                <w:szCs w:val="12"/>
              </w:rPr>
              <w:t>ж</w:t>
            </w:r>
            <w:r w:rsidRPr="00375A6A">
              <w:rPr>
                <w:rFonts w:ascii="Arial" w:hAnsi="Arial" w:cs="Arial"/>
                <w:sz w:val="12"/>
                <w:szCs w:val="12"/>
              </w:rPr>
              <w:t>ной пол</w:t>
            </w:r>
            <w:r w:rsidRPr="00375A6A">
              <w:rPr>
                <w:rFonts w:ascii="Arial" w:hAnsi="Arial" w:cs="Arial"/>
                <w:sz w:val="12"/>
                <w:szCs w:val="12"/>
              </w:rPr>
              <w:t>и</w:t>
            </w:r>
            <w:r w:rsidRPr="00375A6A">
              <w:rPr>
                <w:rFonts w:ascii="Arial" w:hAnsi="Arial" w:cs="Arial"/>
                <w:sz w:val="12"/>
                <w:szCs w:val="12"/>
              </w:rPr>
              <w:t>тики</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w:t>
            </w:r>
            <w:r w:rsidRPr="00375A6A">
              <w:rPr>
                <w:rFonts w:ascii="Arial" w:hAnsi="Arial" w:cs="Arial"/>
                <w:sz w:val="12"/>
                <w:szCs w:val="12"/>
              </w:rPr>
              <w:t>о</w:t>
            </w:r>
            <w:r w:rsidRPr="00375A6A">
              <w:rPr>
                <w:rFonts w:ascii="Arial" w:hAnsi="Arial" w:cs="Arial"/>
                <w:sz w:val="12"/>
                <w:szCs w:val="12"/>
              </w:rPr>
              <w:t xml:space="preserve">вания, </w:t>
            </w: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p w:rsidR="00A1155C" w:rsidRPr="00375A6A" w:rsidRDefault="00A1155C" w:rsidP="00A1155C">
            <w:pPr>
              <w:jc w:val="center"/>
              <w:rPr>
                <w:rFonts w:ascii="Arial" w:hAnsi="Arial" w:cs="Arial"/>
                <w:b/>
                <w:sz w:val="12"/>
                <w:szCs w:val="12"/>
              </w:rPr>
            </w:pPr>
          </w:p>
        </w:tc>
        <w:tc>
          <w:tcPr>
            <w:tcW w:w="779" w:type="dxa"/>
            <w:shd w:val="clear" w:color="auto" w:fill="FFFFFF"/>
          </w:tcPr>
          <w:p w:rsidR="00A1155C" w:rsidRPr="00375A6A" w:rsidRDefault="00A1155C" w:rsidP="00A1155C">
            <w:pPr>
              <w:jc w:val="center"/>
              <w:rPr>
                <w:rFonts w:ascii="Arial" w:hAnsi="Arial" w:cs="Arial"/>
                <w:color w:val="000000"/>
                <w:sz w:val="12"/>
                <w:szCs w:val="12"/>
              </w:rPr>
            </w:pPr>
            <w:r w:rsidRPr="00375A6A">
              <w:rPr>
                <w:rFonts w:ascii="Arial" w:hAnsi="Arial" w:cs="Arial"/>
                <w:color w:val="000000"/>
                <w:sz w:val="12"/>
                <w:szCs w:val="12"/>
              </w:rPr>
              <w:t>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27,78</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27,78</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27,78</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27,78</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27,78</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27,78</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5.2.</w:t>
            </w:r>
          </w:p>
        </w:tc>
        <w:tc>
          <w:tcPr>
            <w:tcW w:w="155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Проведение ра</w:t>
            </w:r>
            <w:r w:rsidRPr="00375A6A">
              <w:rPr>
                <w:rFonts w:ascii="Arial" w:hAnsi="Arial" w:cs="Arial"/>
                <w:sz w:val="12"/>
                <w:szCs w:val="12"/>
              </w:rPr>
              <w:t>й</w:t>
            </w:r>
            <w:r w:rsidRPr="00375A6A">
              <w:rPr>
                <w:rFonts w:ascii="Arial" w:hAnsi="Arial" w:cs="Arial"/>
                <w:sz w:val="12"/>
                <w:szCs w:val="12"/>
              </w:rPr>
              <w:t>онных меропри</w:t>
            </w:r>
            <w:r w:rsidRPr="00375A6A">
              <w:rPr>
                <w:rFonts w:ascii="Arial" w:hAnsi="Arial" w:cs="Arial"/>
                <w:sz w:val="12"/>
                <w:szCs w:val="12"/>
              </w:rPr>
              <w:t>я</w:t>
            </w:r>
            <w:r w:rsidRPr="00375A6A">
              <w:rPr>
                <w:rFonts w:ascii="Arial" w:hAnsi="Arial" w:cs="Arial"/>
                <w:sz w:val="12"/>
                <w:szCs w:val="12"/>
              </w:rPr>
              <w:t>тий, участие в областных меропри</w:t>
            </w:r>
            <w:r w:rsidRPr="00375A6A">
              <w:rPr>
                <w:rFonts w:ascii="Arial" w:hAnsi="Arial" w:cs="Arial"/>
                <w:sz w:val="12"/>
                <w:szCs w:val="12"/>
              </w:rPr>
              <w:t>я</w:t>
            </w:r>
            <w:r w:rsidRPr="00375A6A">
              <w:rPr>
                <w:rFonts w:ascii="Arial" w:hAnsi="Arial" w:cs="Arial"/>
                <w:sz w:val="12"/>
                <w:szCs w:val="12"/>
              </w:rPr>
              <w:t>тиях по ра</w:t>
            </w:r>
            <w:r w:rsidRPr="00375A6A">
              <w:rPr>
                <w:rFonts w:ascii="Arial" w:hAnsi="Arial" w:cs="Arial"/>
                <w:sz w:val="12"/>
                <w:szCs w:val="12"/>
              </w:rPr>
              <w:t>з</w:t>
            </w:r>
            <w:r w:rsidRPr="00375A6A">
              <w:rPr>
                <w:rFonts w:ascii="Arial" w:hAnsi="Arial" w:cs="Arial"/>
                <w:sz w:val="12"/>
                <w:szCs w:val="12"/>
              </w:rPr>
              <w:t>витию волонтерской деятел</w:t>
            </w:r>
            <w:r w:rsidRPr="00375A6A">
              <w:rPr>
                <w:rFonts w:ascii="Arial" w:hAnsi="Arial" w:cs="Arial"/>
                <w:sz w:val="12"/>
                <w:szCs w:val="12"/>
              </w:rPr>
              <w:t>ь</w:t>
            </w:r>
            <w:r w:rsidRPr="00375A6A">
              <w:rPr>
                <w:rFonts w:ascii="Arial" w:hAnsi="Arial" w:cs="Arial"/>
                <w:sz w:val="12"/>
                <w:szCs w:val="12"/>
              </w:rPr>
              <w:t>ности</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5.2</w:t>
            </w:r>
          </w:p>
          <w:p w:rsidR="00A1155C" w:rsidRPr="00375A6A" w:rsidRDefault="00A1155C" w:rsidP="00A1155C">
            <w:pPr>
              <w:jc w:val="center"/>
              <w:rPr>
                <w:rFonts w:ascii="Arial" w:hAnsi="Arial" w:cs="Arial"/>
                <w:sz w:val="12"/>
                <w:szCs w:val="12"/>
              </w:rPr>
            </w:pP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color w:val="000000"/>
                <w:sz w:val="12"/>
                <w:szCs w:val="12"/>
              </w:rPr>
            </w:pPr>
            <w:r w:rsidRPr="00375A6A">
              <w:rPr>
                <w:rFonts w:ascii="Arial" w:hAnsi="Arial" w:cs="Arial"/>
                <w:color w:val="000000"/>
                <w:sz w:val="12"/>
                <w:szCs w:val="12"/>
              </w:rPr>
              <w:t>10,48804</w:t>
            </w:r>
          </w:p>
          <w:p w:rsidR="00A1155C" w:rsidRPr="00375A6A" w:rsidRDefault="00A1155C" w:rsidP="00A1155C">
            <w:pPr>
              <w:jc w:val="center"/>
              <w:rPr>
                <w:rFonts w:ascii="Arial" w:hAnsi="Arial" w:cs="Arial"/>
                <w:color w:val="000000"/>
                <w:sz w:val="12"/>
                <w:szCs w:val="12"/>
              </w:rPr>
            </w:pP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8,0</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8,0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8,0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8,0</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8,0</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8,0</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5.3.</w:t>
            </w:r>
          </w:p>
        </w:tc>
        <w:tc>
          <w:tcPr>
            <w:tcW w:w="1559" w:type="dxa"/>
            <w:shd w:val="clear" w:color="auto" w:fill="FFFFFF"/>
          </w:tcPr>
          <w:p w:rsidR="00A1155C" w:rsidRPr="00375A6A" w:rsidRDefault="00A1155C" w:rsidP="00A1155C">
            <w:pPr>
              <w:tabs>
                <w:tab w:val="left" w:pos="900"/>
              </w:tabs>
              <w:jc w:val="center"/>
              <w:rPr>
                <w:rFonts w:ascii="Arial" w:hAnsi="Arial" w:cs="Arial"/>
                <w:sz w:val="12"/>
                <w:szCs w:val="12"/>
              </w:rPr>
            </w:pPr>
            <w:r w:rsidRPr="00375A6A">
              <w:rPr>
                <w:rFonts w:ascii="Arial" w:hAnsi="Arial" w:cs="Arial"/>
                <w:sz w:val="12"/>
                <w:szCs w:val="12"/>
              </w:rPr>
              <w:t>Организация участия молодежи в облас</w:t>
            </w:r>
            <w:r w:rsidRPr="00375A6A">
              <w:rPr>
                <w:rFonts w:ascii="Arial" w:hAnsi="Arial" w:cs="Arial"/>
                <w:sz w:val="12"/>
                <w:szCs w:val="12"/>
              </w:rPr>
              <w:t>т</w:t>
            </w:r>
            <w:r w:rsidRPr="00375A6A">
              <w:rPr>
                <w:rFonts w:ascii="Arial" w:hAnsi="Arial" w:cs="Arial"/>
                <w:sz w:val="12"/>
                <w:szCs w:val="12"/>
              </w:rPr>
              <w:t>ных, международных, вс</w:t>
            </w:r>
            <w:r w:rsidRPr="00375A6A">
              <w:rPr>
                <w:rFonts w:ascii="Arial" w:hAnsi="Arial" w:cs="Arial"/>
                <w:sz w:val="12"/>
                <w:szCs w:val="12"/>
              </w:rPr>
              <w:t>е</w:t>
            </w:r>
            <w:r w:rsidRPr="00375A6A">
              <w:rPr>
                <w:rFonts w:ascii="Arial" w:hAnsi="Arial" w:cs="Arial"/>
                <w:sz w:val="12"/>
                <w:szCs w:val="12"/>
              </w:rPr>
              <w:t>российских и межр</w:t>
            </w:r>
            <w:r w:rsidRPr="00375A6A">
              <w:rPr>
                <w:rFonts w:ascii="Arial" w:hAnsi="Arial" w:cs="Arial"/>
                <w:sz w:val="12"/>
                <w:szCs w:val="12"/>
              </w:rPr>
              <w:t>е</w:t>
            </w:r>
            <w:r w:rsidRPr="00375A6A">
              <w:rPr>
                <w:rFonts w:ascii="Arial" w:hAnsi="Arial" w:cs="Arial"/>
                <w:sz w:val="12"/>
                <w:szCs w:val="12"/>
              </w:rPr>
              <w:t>гиональных меропри</w:t>
            </w:r>
            <w:r w:rsidRPr="00375A6A">
              <w:rPr>
                <w:rFonts w:ascii="Arial" w:hAnsi="Arial" w:cs="Arial"/>
                <w:sz w:val="12"/>
                <w:szCs w:val="12"/>
              </w:rPr>
              <w:t>я</w:t>
            </w:r>
            <w:r w:rsidRPr="00375A6A">
              <w:rPr>
                <w:rFonts w:ascii="Arial" w:hAnsi="Arial" w:cs="Arial"/>
                <w:sz w:val="12"/>
                <w:szCs w:val="12"/>
              </w:rPr>
              <w:t>тиях по напра</w:t>
            </w:r>
            <w:r w:rsidRPr="00375A6A">
              <w:rPr>
                <w:rFonts w:ascii="Arial" w:hAnsi="Arial" w:cs="Arial"/>
                <w:sz w:val="12"/>
                <w:szCs w:val="12"/>
              </w:rPr>
              <w:t>в</w:t>
            </w:r>
            <w:r w:rsidRPr="00375A6A">
              <w:rPr>
                <w:rFonts w:ascii="Arial" w:hAnsi="Arial" w:cs="Arial"/>
                <w:sz w:val="12"/>
                <w:szCs w:val="12"/>
              </w:rPr>
              <w:t>лениям государственной мол</w:t>
            </w:r>
            <w:r w:rsidRPr="00375A6A">
              <w:rPr>
                <w:rFonts w:ascii="Arial" w:hAnsi="Arial" w:cs="Arial"/>
                <w:sz w:val="12"/>
                <w:szCs w:val="12"/>
              </w:rPr>
              <w:t>о</w:t>
            </w:r>
            <w:r w:rsidRPr="00375A6A">
              <w:rPr>
                <w:rFonts w:ascii="Arial" w:hAnsi="Arial" w:cs="Arial"/>
                <w:sz w:val="12"/>
                <w:szCs w:val="12"/>
              </w:rPr>
              <w:t>дежной политики; проектах, реализу</w:t>
            </w:r>
            <w:r w:rsidRPr="00375A6A">
              <w:rPr>
                <w:rFonts w:ascii="Arial" w:hAnsi="Arial" w:cs="Arial"/>
                <w:sz w:val="12"/>
                <w:szCs w:val="12"/>
              </w:rPr>
              <w:t>е</w:t>
            </w:r>
            <w:r w:rsidRPr="00375A6A">
              <w:rPr>
                <w:rFonts w:ascii="Arial" w:hAnsi="Arial" w:cs="Arial"/>
                <w:sz w:val="12"/>
                <w:szCs w:val="12"/>
              </w:rPr>
              <w:t>мых Федеральным агентс</w:t>
            </w:r>
            <w:r w:rsidRPr="00375A6A">
              <w:rPr>
                <w:rFonts w:ascii="Arial" w:hAnsi="Arial" w:cs="Arial"/>
                <w:sz w:val="12"/>
                <w:szCs w:val="12"/>
              </w:rPr>
              <w:t>т</w:t>
            </w:r>
            <w:r w:rsidRPr="00375A6A">
              <w:rPr>
                <w:rFonts w:ascii="Arial" w:hAnsi="Arial" w:cs="Arial"/>
                <w:sz w:val="12"/>
                <w:szCs w:val="12"/>
              </w:rPr>
              <w:t>вом по делам молод</w:t>
            </w:r>
            <w:r w:rsidRPr="00375A6A">
              <w:rPr>
                <w:rFonts w:ascii="Arial" w:hAnsi="Arial" w:cs="Arial"/>
                <w:sz w:val="12"/>
                <w:szCs w:val="12"/>
              </w:rPr>
              <w:t>е</w:t>
            </w:r>
            <w:r w:rsidRPr="00375A6A">
              <w:rPr>
                <w:rFonts w:ascii="Arial" w:hAnsi="Arial" w:cs="Arial"/>
                <w:sz w:val="12"/>
                <w:szCs w:val="12"/>
              </w:rPr>
              <w:t>жи</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w:t>
            </w:r>
            <w:r w:rsidRPr="00375A6A">
              <w:rPr>
                <w:rFonts w:ascii="Arial" w:hAnsi="Arial" w:cs="Arial"/>
                <w:sz w:val="12"/>
                <w:szCs w:val="12"/>
              </w:rPr>
              <w:t>о</w:t>
            </w:r>
            <w:r w:rsidRPr="00375A6A">
              <w:rPr>
                <w:rFonts w:ascii="Arial" w:hAnsi="Arial" w:cs="Arial"/>
                <w:sz w:val="12"/>
                <w:szCs w:val="12"/>
              </w:rPr>
              <w:t xml:space="preserve">вания, </w:t>
            </w: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5.4</w:t>
            </w:r>
          </w:p>
          <w:p w:rsidR="00A1155C" w:rsidRPr="00375A6A" w:rsidRDefault="00A1155C" w:rsidP="00A1155C">
            <w:pPr>
              <w:jc w:val="center"/>
              <w:rPr>
                <w:rFonts w:ascii="Arial" w:hAnsi="Arial" w:cs="Arial"/>
                <w:sz w:val="12"/>
                <w:szCs w:val="12"/>
              </w:rPr>
            </w:pP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p w:rsidR="00A1155C" w:rsidRPr="00375A6A" w:rsidRDefault="00A1155C" w:rsidP="00A1155C">
            <w:pPr>
              <w:jc w:val="center"/>
              <w:rPr>
                <w:rFonts w:ascii="Arial" w:hAnsi="Arial" w:cs="Arial"/>
                <w:sz w:val="12"/>
                <w:szCs w:val="12"/>
              </w:rPr>
            </w:pPr>
          </w:p>
        </w:tc>
        <w:tc>
          <w:tcPr>
            <w:tcW w:w="779" w:type="dxa"/>
            <w:shd w:val="clear" w:color="auto" w:fill="FFFFFF"/>
          </w:tcPr>
          <w:p w:rsidR="00A1155C" w:rsidRPr="00375A6A" w:rsidRDefault="00A1155C" w:rsidP="00A1155C">
            <w:pPr>
              <w:jc w:val="center"/>
              <w:rPr>
                <w:rFonts w:ascii="Arial" w:hAnsi="Arial" w:cs="Arial"/>
                <w:color w:val="000000"/>
                <w:sz w:val="12"/>
                <w:szCs w:val="12"/>
              </w:rPr>
            </w:pPr>
            <w:r w:rsidRPr="00375A6A">
              <w:rPr>
                <w:rFonts w:ascii="Arial" w:hAnsi="Arial" w:cs="Arial"/>
                <w:color w:val="000000"/>
                <w:sz w:val="12"/>
                <w:szCs w:val="12"/>
              </w:rPr>
              <w:t>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10,2</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10,2</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10,2</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10,2</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10,2</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10,2</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5.4.</w:t>
            </w:r>
          </w:p>
        </w:tc>
        <w:tc>
          <w:tcPr>
            <w:tcW w:w="1559" w:type="dxa"/>
            <w:shd w:val="clear" w:color="auto" w:fill="FFFFFF"/>
          </w:tcPr>
          <w:p w:rsidR="00A1155C" w:rsidRPr="00375A6A" w:rsidRDefault="00A1155C" w:rsidP="00A1155C">
            <w:pPr>
              <w:tabs>
                <w:tab w:val="left" w:pos="900"/>
              </w:tabs>
              <w:jc w:val="center"/>
              <w:rPr>
                <w:rFonts w:ascii="Arial" w:hAnsi="Arial" w:cs="Arial"/>
                <w:sz w:val="12"/>
                <w:szCs w:val="12"/>
              </w:rPr>
            </w:pPr>
            <w:r w:rsidRPr="00375A6A">
              <w:rPr>
                <w:rFonts w:ascii="Arial" w:hAnsi="Arial" w:cs="Arial"/>
                <w:sz w:val="12"/>
                <w:szCs w:val="12"/>
              </w:rPr>
              <w:t>Участие мол</w:t>
            </w:r>
            <w:r w:rsidRPr="00375A6A">
              <w:rPr>
                <w:rFonts w:ascii="Arial" w:hAnsi="Arial" w:cs="Arial"/>
                <w:sz w:val="12"/>
                <w:szCs w:val="12"/>
              </w:rPr>
              <w:t>о</w:t>
            </w:r>
            <w:r w:rsidRPr="00375A6A">
              <w:rPr>
                <w:rFonts w:ascii="Arial" w:hAnsi="Arial" w:cs="Arial"/>
                <w:sz w:val="12"/>
                <w:szCs w:val="12"/>
              </w:rPr>
              <w:t>дежной делегации муниц</w:t>
            </w:r>
            <w:r w:rsidRPr="00375A6A">
              <w:rPr>
                <w:rFonts w:ascii="Arial" w:hAnsi="Arial" w:cs="Arial"/>
                <w:sz w:val="12"/>
                <w:szCs w:val="12"/>
              </w:rPr>
              <w:t>и</w:t>
            </w:r>
            <w:r w:rsidRPr="00375A6A">
              <w:rPr>
                <w:rFonts w:ascii="Arial" w:hAnsi="Arial" w:cs="Arial"/>
                <w:sz w:val="12"/>
                <w:szCs w:val="12"/>
              </w:rPr>
              <w:t>пального района в Новгородском облас</w:t>
            </w:r>
            <w:r w:rsidRPr="00375A6A">
              <w:rPr>
                <w:rFonts w:ascii="Arial" w:hAnsi="Arial" w:cs="Arial"/>
                <w:sz w:val="12"/>
                <w:szCs w:val="12"/>
              </w:rPr>
              <w:t>т</w:t>
            </w:r>
            <w:r w:rsidRPr="00375A6A">
              <w:rPr>
                <w:rFonts w:ascii="Arial" w:hAnsi="Arial" w:cs="Arial"/>
                <w:sz w:val="12"/>
                <w:szCs w:val="12"/>
              </w:rPr>
              <w:t>ном молодежном ф</w:t>
            </w:r>
            <w:r w:rsidRPr="00375A6A">
              <w:rPr>
                <w:rFonts w:ascii="Arial" w:hAnsi="Arial" w:cs="Arial"/>
                <w:sz w:val="12"/>
                <w:szCs w:val="12"/>
              </w:rPr>
              <w:t>о</w:t>
            </w:r>
            <w:r w:rsidRPr="00375A6A">
              <w:rPr>
                <w:rFonts w:ascii="Arial" w:hAnsi="Arial" w:cs="Arial"/>
                <w:sz w:val="12"/>
                <w:szCs w:val="12"/>
              </w:rPr>
              <w:t>руме</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5.3</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9,48</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9,48</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9,48</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9,48</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9,48</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9,48</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5.5.</w:t>
            </w:r>
          </w:p>
          <w:p w:rsidR="00A1155C" w:rsidRPr="00375A6A" w:rsidRDefault="00A1155C" w:rsidP="00A1155C">
            <w:pPr>
              <w:jc w:val="center"/>
              <w:rPr>
                <w:rFonts w:ascii="Arial" w:hAnsi="Arial" w:cs="Arial"/>
                <w:sz w:val="12"/>
                <w:szCs w:val="12"/>
              </w:rPr>
            </w:pPr>
          </w:p>
        </w:tc>
        <w:tc>
          <w:tcPr>
            <w:tcW w:w="1559" w:type="dxa"/>
            <w:shd w:val="clear" w:color="auto" w:fill="FFFFFF"/>
          </w:tcPr>
          <w:p w:rsidR="00A1155C" w:rsidRPr="00375A6A" w:rsidRDefault="00A1155C" w:rsidP="00A1155C">
            <w:pPr>
              <w:tabs>
                <w:tab w:val="left" w:pos="900"/>
              </w:tabs>
              <w:jc w:val="center"/>
              <w:rPr>
                <w:rFonts w:ascii="Arial" w:hAnsi="Arial" w:cs="Arial"/>
                <w:sz w:val="12"/>
                <w:szCs w:val="12"/>
              </w:rPr>
            </w:pPr>
            <w:r w:rsidRPr="00375A6A">
              <w:rPr>
                <w:rFonts w:ascii="Arial" w:hAnsi="Arial" w:cs="Arial"/>
                <w:sz w:val="12"/>
                <w:szCs w:val="12"/>
              </w:rPr>
              <w:t>Муниципальный ко</w:t>
            </w:r>
            <w:r w:rsidRPr="00375A6A">
              <w:rPr>
                <w:rFonts w:ascii="Arial" w:hAnsi="Arial" w:cs="Arial"/>
                <w:sz w:val="12"/>
                <w:szCs w:val="12"/>
              </w:rPr>
              <w:t>н</w:t>
            </w:r>
            <w:r w:rsidRPr="00375A6A">
              <w:rPr>
                <w:rFonts w:ascii="Arial" w:hAnsi="Arial" w:cs="Arial"/>
                <w:sz w:val="12"/>
                <w:szCs w:val="12"/>
              </w:rPr>
              <w:t>курс по грантовой поддержке молоде</w:t>
            </w:r>
            <w:r w:rsidRPr="00375A6A">
              <w:rPr>
                <w:rFonts w:ascii="Arial" w:hAnsi="Arial" w:cs="Arial"/>
                <w:sz w:val="12"/>
                <w:szCs w:val="12"/>
              </w:rPr>
              <w:t>ж</w:t>
            </w:r>
            <w:r w:rsidRPr="00375A6A">
              <w:rPr>
                <w:rFonts w:ascii="Arial" w:hAnsi="Arial" w:cs="Arial"/>
                <w:sz w:val="12"/>
                <w:szCs w:val="12"/>
              </w:rPr>
              <w:t>ных социальных прое</w:t>
            </w:r>
            <w:r w:rsidRPr="00375A6A">
              <w:rPr>
                <w:rFonts w:ascii="Arial" w:hAnsi="Arial" w:cs="Arial"/>
                <w:sz w:val="12"/>
                <w:szCs w:val="12"/>
              </w:rPr>
              <w:t>к</w:t>
            </w:r>
            <w:r w:rsidRPr="00375A6A">
              <w:rPr>
                <w:rFonts w:ascii="Arial" w:hAnsi="Arial" w:cs="Arial"/>
                <w:sz w:val="12"/>
                <w:szCs w:val="12"/>
              </w:rPr>
              <w:t>тов</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w:t>
            </w:r>
            <w:r w:rsidRPr="00375A6A">
              <w:rPr>
                <w:rFonts w:ascii="Arial" w:hAnsi="Arial" w:cs="Arial"/>
                <w:sz w:val="12"/>
                <w:szCs w:val="12"/>
              </w:rPr>
              <w:t>о</w:t>
            </w:r>
            <w:r w:rsidRPr="00375A6A">
              <w:rPr>
                <w:rFonts w:ascii="Arial" w:hAnsi="Arial" w:cs="Arial"/>
                <w:sz w:val="12"/>
                <w:szCs w:val="12"/>
              </w:rPr>
              <w:t>вания</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10,5</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10,5</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10,5</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10,5</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10,5</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10,5</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10,5</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5.6</w:t>
            </w:r>
          </w:p>
          <w:p w:rsidR="00A1155C" w:rsidRPr="00375A6A" w:rsidRDefault="00A1155C" w:rsidP="00A1155C">
            <w:pPr>
              <w:jc w:val="center"/>
              <w:rPr>
                <w:rFonts w:ascii="Arial" w:hAnsi="Arial" w:cs="Arial"/>
                <w:sz w:val="12"/>
                <w:szCs w:val="12"/>
              </w:rPr>
            </w:pPr>
          </w:p>
        </w:tc>
        <w:tc>
          <w:tcPr>
            <w:tcW w:w="1559" w:type="dxa"/>
            <w:shd w:val="clear" w:color="auto" w:fill="FFFFFF"/>
          </w:tcPr>
          <w:p w:rsidR="00A1155C" w:rsidRPr="00375A6A" w:rsidRDefault="00A1155C" w:rsidP="00A1155C">
            <w:pPr>
              <w:tabs>
                <w:tab w:val="left" w:pos="900"/>
              </w:tabs>
              <w:jc w:val="center"/>
              <w:rPr>
                <w:rFonts w:ascii="Arial" w:hAnsi="Arial" w:cs="Arial"/>
                <w:sz w:val="12"/>
                <w:szCs w:val="12"/>
              </w:rPr>
            </w:pPr>
            <w:r w:rsidRPr="00375A6A">
              <w:rPr>
                <w:rFonts w:ascii="Arial" w:hAnsi="Arial" w:cs="Arial"/>
                <w:sz w:val="12"/>
                <w:szCs w:val="12"/>
              </w:rPr>
              <w:t>Реализация практик поддержки и разв</w:t>
            </w:r>
            <w:r w:rsidRPr="00375A6A">
              <w:rPr>
                <w:rFonts w:ascii="Arial" w:hAnsi="Arial" w:cs="Arial"/>
                <w:sz w:val="12"/>
                <w:szCs w:val="12"/>
              </w:rPr>
              <w:t>и</w:t>
            </w:r>
            <w:r w:rsidRPr="00375A6A">
              <w:rPr>
                <w:rFonts w:ascii="Arial" w:hAnsi="Arial" w:cs="Arial"/>
                <w:sz w:val="12"/>
                <w:szCs w:val="12"/>
              </w:rPr>
              <w:t>тия волонтерства по ит</w:t>
            </w:r>
            <w:r w:rsidRPr="00375A6A">
              <w:rPr>
                <w:rFonts w:ascii="Arial" w:hAnsi="Arial" w:cs="Arial"/>
                <w:sz w:val="12"/>
                <w:szCs w:val="12"/>
              </w:rPr>
              <w:t>о</w:t>
            </w:r>
            <w:r w:rsidRPr="00375A6A">
              <w:rPr>
                <w:rFonts w:ascii="Arial" w:hAnsi="Arial" w:cs="Arial"/>
                <w:sz w:val="12"/>
                <w:szCs w:val="12"/>
              </w:rPr>
              <w:t>гам проведения Вс</w:t>
            </w:r>
            <w:r w:rsidRPr="00375A6A">
              <w:rPr>
                <w:rFonts w:ascii="Arial" w:hAnsi="Arial" w:cs="Arial"/>
                <w:sz w:val="12"/>
                <w:szCs w:val="12"/>
              </w:rPr>
              <w:t>е</w:t>
            </w:r>
            <w:r w:rsidRPr="00375A6A">
              <w:rPr>
                <w:rFonts w:ascii="Arial" w:hAnsi="Arial" w:cs="Arial"/>
                <w:sz w:val="12"/>
                <w:szCs w:val="12"/>
              </w:rPr>
              <w:t>росси</w:t>
            </w:r>
            <w:r w:rsidRPr="00375A6A">
              <w:rPr>
                <w:rFonts w:ascii="Arial" w:hAnsi="Arial" w:cs="Arial"/>
                <w:sz w:val="12"/>
                <w:szCs w:val="12"/>
              </w:rPr>
              <w:t>й</w:t>
            </w:r>
            <w:r w:rsidRPr="00375A6A">
              <w:rPr>
                <w:rFonts w:ascii="Arial" w:hAnsi="Arial" w:cs="Arial"/>
                <w:sz w:val="12"/>
                <w:szCs w:val="12"/>
              </w:rPr>
              <w:t>ского конкурса лучших регионал</w:t>
            </w:r>
            <w:r w:rsidRPr="00375A6A">
              <w:rPr>
                <w:rFonts w:ascii="Arial" w:hAnsi="Arial" w:cs="Arial"/>
                <w:sz w:val="12"/>
                <w:szCs w:val="12"/>
              </w:rPr>
              <w:t>ь</w:t>
            </w:r>
            <w:r w:rsidRPr="00375A6A">
              <w:rPr>
                <w:rFonts w:ascii="Arial" w:hAnsi="Arial" w:cs="Arial"/>
                <w:sz w:val="12"/>
                <w:szCs w:val="12"/>
              </w:rPr>
              <w:t>ных практик по</w:t>
            </w:r>
            <w:r w:rsidRPr="00375A6A">
              <w:rPr>
                <w:rFonts w:ascii="Arial" w:hAnsi="Arial" w:cs="Arial"/>
                <w:sz w:val="12"/>
                <w:szCs w:val="12"/>
              </w:rPr>
              <w:t>д</w:t>
            </w:r>
            <w:r w:rsidRPr="00375A6A">
              <w:rPr>
                <w:rFonts w:ascii="Arial" w:hAnsi="Arial" w:cs="Arial"/>
                <w:sz w:val="12"/>
                <w:szCs w:val="12"/>
              </w:rPr>
              <w:t>держки волонте</w:t>
            </w:r>
            <w:r w:rsidRPr="00375A6A">
              <w:rPr>
                <w:rFonts w:ascii="Arial" w:hAnsi="Arial" w:cs="Arial"/>
                <w:sz w:val="12"/>
                <w:szCs w:val="12"/>
              </w:rPr>
              <w:t>р</w:t>
            </w:r>
            <w:r w:rsidRPr="00375A6A">
              <w:rPr>
                <w:rFonts w:ascii="Arial" w:hAnsi="Arial" w:cs="Arial"/>
                <w:sz w:val="12"/>
                <w:szCs w:val="12"/>
              </w:rPr>
              <w:t>ства «Регион добрых дел» (</w:t>
            </w:r>
            <w:r w:rsidRPr="00375A6A">
              <w:rPr>
                <w:rStyle w:val="layout"/>
                <w:rFonts w:ascii="Arial" w:hAnsi="Arial" w:cs="Arial"/>
                <w:sz w:val="12"/>
                <w:szCs w:val="12"/>
              </w:rPr>
              <w:t>созд</w:t>
            </w:r>
            <w:r w:rsidRPr="00375A6A">
              <w:rPr>
                <w:rStyle w:val="layout"/>
                <w:rFonts w:ascii="Arial" w:hAnsi="Arial" w:cs="Arial"/>
                <w:sz w:val="12"/>
                <w:szCs w:val="12"/>
              </w:rPr>
              <w:t>а</w:t>
            </w:r>
            <w:r w:rsidRPr="00375A6A">
              <w:rPr>
                <w:rStyle w:val="layout"/>
                <w:rFonts w:ascii="Arial" w:hAnsi="Arial" w:cs="Arial"/>
                <w:sz w:val="12"/>
                <w:szCs w:val="12"/>
              </w:rPr>
              <w:t>ние  ресурсн</w:t>
            </w:r>
            <w:r w:rsidRPr="00375A6A">
              <w:rPr>
                <w:rStyle w:val="layout"/>
                <w:rFonts w:ascii="Arial" w:hAnsi="Arial" w:cs="Arial"/>
                <w:sz w:val="12"/>
                <w:szCs w:val="12"/>
              </w:rPr>
              <w:t>о</w:t>
            </w:r>
            <w:r w:rsidRPr="00375A6A">
              <w:rPr>
                <w:rStyle w:val="layout"/>
                <w:rFonts w:ascii="Arial" w:hAnsi="Arial" w:cs="Arial"/>
                <w:sz w:val="12"/>
                <w:szCs w:val="12"/>
              </w:rPr>
              <w:t>го центра поддержки и разв</w:t>
            </w:r>
            <w:r w:rsidRPr="00375A6A">
              <w:rPr>
                <w:rStyle w:val="layout"/>
                <w:rFonts w:ascii="Arial" w:hAnsi="Arial" w:cs="Arial"/>
                <w:sz w:val="12"/>
                <w:szCs w:val="12"/>
              </w:rPr>
              <w:t>и</w:t>
            </w:r>
            <w:r w:rsidRPr="00375A6A">
              <w:rPr>
                <w:rStyle w:val="layout"/>
                <w:rFonts w:ascii="Arial" w:hAnsi="Arial" w:cs="Arial"/>
                <w:sz w:val="12"/>
                <w:szCs w:val="12"/>
              </w:rPr>
              <w:t>тия добровольчества в Валдайском муниц</w:t>
            </w:r>
            <w:r w:rsidRPr="00375A6A">
              <w:rPr>
                <w:rStyle w:val="layout"/>
                <w:rFonts w:ascii="Arial" w:hAnsi="Arial" w:cs="Arial"/>
                <w:sz w:val="12"/>
                <w:szCs w:val="12"/>
              </w:rPr>
              <w:t>и</w:t>
            </w:r>
            <w:r w:rsidRPr="00375A6A">
              <w:rPr>
                <w:rStyle w:val="layout"/>
                <w:rFonts w:ascii="Arial" w:hAnsi="Arial" w:cs="Arial"/>
                <w:sz w:val="12"/>
                <w:szCs w:val="12"/>
              </w:rPr>
              <w:t>пальном ра</w:t>
            </w:r>
            <w:r w:rsidRPr="00375A6A">
              <w:rPr>
                <w:rStyle w:val="layout"/>
                <w:rFonts w:ascii="Arial" w:hAnsi="Arial" w:cs="Arial"/>
                <w:sz w:val="12"/>
                <w:szCs w:val="12"/>
              </w:rPr>
              <w:t>й</w:t>
            </w:r>
            <w:r w:rsidRPr="00375A6A">
              <w:rPr>
                <w:rStyle w:val="layout"/>
                <w:rFonts w:ascii="Arial" w:hAnsi="Arial" w:cs="Arial"/>
                <w:sz w:val="12"/>
                <w:szCs w:val="12"/>
              </w:rPr>
              <w:t>оне)</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pacing w:val="-1"/>
                <w:sz w:val="12"/>
                <w:szCs w:val="12"/>
              </w:rPr>
              <w:t xml:space="preserve">МАУ </w:t>
            </w:r>
            <w:r w:rsidRPr="00375A6A">
              <w:rPr>
                <w:rFonts w:ascii="Arial" w:hAnsi="Arial" w:cs="Arial"/>
                <w:sz w:val="12"/>
                <w:szCs w:val="12"/>
              </w:rPr>
              <w:t>МЦ «Юность»</w:t>
            </w:r>
          </w:p>
        </w:tc>
        <w:tc>
          <w:tcPr>
            <w:tcW w:w="851" w:type="dxa"/>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2021</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5.2</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фед</w:t>
            </w:r>
            <w:r w:rsidRPr="00375A6A">
              <w:rPr>
                <w:rFonts w:ascii="Arial" w:hAnsi="Arial" w:cs="Arial"/>
                <w:sz w:val="12"/>
                <w:szCs w:val="12"/>
              </w:rPr>
              <w:t>е</w:t>
            </w:r>
            <w:r w:rsidRPr="00375A6A">
              <w:rPr>
                <w:rFonts w:ascii="Arial" w:hAnsi="Arial" w:cs="Arial"/>
                <w:sz w:val="12"/>
                <w:szCs w:val="12"/>
              </w:rPr>
              <w:t>ральный бю</w:t>
            </w:r>
            <w:r w:rsidRPr="00375A6A">
              <w:rPr>
                <w:rFonts w:ascii="Arial" w:hAnsi="Arial" w:cs="Arial"/>
                <w:sz w:val="12"/>
                <w:szCs w:val="12"/>
              </w:rPr>
              <w:t>д</w:t>
            </w:r>
            <w:r w:rsidRPr="00375A6A">
              <w:rPr>
                <w:rFonts w:ascii="Arial" w:hAnsi="Arial" w:cs="Arial"/>
                <w:sz w:val="12"/>
                <w:szCs w:val="12"/>
              </w:rPr>
              <w:t>жет</w:t>
            </w:r>
          </w:p>
          <w:p w:rsidR="00A1155C" w:rsidRPr="00375A6A" w:rsidRDefault="00A1155C" w:rsidP="00A1155C">
            <w:pPr>
              <w:jc w:val="center"/>
              <w:rPr>
                <w:rFonts w:ascii="Arial" w:hAnsi="Arial" w:cs="Arial"/>
                <w:sz w:val="12"/>
                <w:szCs w:val="12"/>
              </w:rPr>
            </w:pPr>
          </w:p>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602,8</w:t>
            </w:r>
          </w:p>
          <w:p w:rsidR="00A1155C" w:rsidRPr="00375A6A" w:rsidRDefault="00A1155C" w:rsidP="00A1155C">
            <w:pPr>
              <w:jc w:val="center"/>
              <w:rPr>
                <w:rFonts w:ascii="Arial" w:hAnsi="Arial" w:cs="Arial"/>
                <w:sz w:val="12"/>
                <w:szCs w:val="12"/>
              </w:rPr>
            </w:pPr>
          </w:p>
          <w:p w:rsidR="00A1155C" w:rsidRPr="00375A6A" w:rsidRDefault="00A1155C" w:rsidP="00A1155C">
            <w:pPr>
              <w:jc w:val="center"/>
              <w:rPr>
                <w:rFonts w:ascii="Arial" w:hAnsi="Arial" w:cs="Arial"/>
                <w:sz w:val="12"/>
                <w:szCs w:val="12"/>
              </w:rPr>
            </w:pPr>
          </w:p>
          <w:p w:rsidR="00A1155C" w:rsidRPr="00375A6A" w:rsidRDefault="00A1155C" w:rsidP="00A1155C">
            <w:pPr>
              <w:jc w:val="center"/>
              <w:rPr>
                <w:rFonts w:ascii="Arial" w:hAnsi="Arial" w:cs="Arial"/>
                <w:sz w:val="12"/>
                <w:szCs w:val="12"/>
              </w:rPr>
            </w:pPr>
            <w:r w:rsidRPr="00375A6A">
              <w:rPr>
                <w:rFonts w:ascii="Arial" w:hAnsi="Arial" w:cs="Arial"/>
                <w:sz w:val="12"/>
                <w:szCs w:val="12"/>
              </w:rPr>
              <w:t>0,741</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A1155C" w:rsidRPr="00375A6A" w:rsidTr="00A1155C">
        <w:trPr>
          <w:trHeight w:val="20"/>
          <w:jc w:val="center"/>
        </w:trPr>
        <w:tc>
          <w:tcPr>
            <w:tcW w:w="514"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6.</w:t>
            </w:r>
          </w:p>
        </w:tc>
        <w:tc>
          <w:tcPr>
            <w:tcW w:w="10290" w:type="dxa"/>
            <w:gridSpan w:val="12"/>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Задача 6. Развитие инфраструктуры учреждений по работе с молодежью</w:t>
            </w:r>
          </w:p>
        </w:tc>
      </w:tr>
      <w:tr w:rsidR="00A1155C" w:rsidRPr="00375A6A" w:rsidTr="00A1155C">
        <w:trPr>
          <w:trHeight w:val="20"/>
          <w:jc w:val="center"/>
        </w:trPr>
        <w:tc>
          <w:tcPr>
            <w:tcW w:w="514" w:type="dxa"/>
            <w:vMerge w:val="restart"/>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6.1.</w:t>
            </w:r>
          </w:p>
        </w:tc>
        <w:tc>
          <w:tcPr>
            <w:tcW w:w="1559" w:type="dxa"/>
            <w:vMerge w:val="restart"/>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Обеспечение деятел</w:t>
            </w:r>
            <w:r w:rsidRPr="00375A6A">
              <w:rPr>
                <w:rFonts w:ascii="Arial" w:hAnsi="Arial" w:cs="Arial"/>
                <w:sz w:val="12"/>
                <w:szCs w:val="12"/>
              </w:rPr>
              <w:t>ь</w:t>
            </w:r>
            <w:r w:rsidRPr="00375A6A">
              <w:rPr>
                <w:rFonts w:ascii="Arial" w:hAnsi="Arial" w:cs="Arial"/>
                <w:sz w:val="12"/>
                <w:szCs w:val="12"/>
              </w:rPr>
              <w:t>ности МАУ Молодежн</w:t>
            </w:r>
            <w:r w:rsidRPr="00375A6A">
              <w:rPr>
                <w:rFonts w:ascii="Arial" w:hAnsi="Arial" w:cs="Arial"/>
                <w:sz w:val="12"/>
                <w:szCs w:val="12"/>
              </w:rPr>
              <w:t>о</w:t>
            </w:r>
            <w:r w:rsidRPr="00375A6A">
              <w:rPr>
                <w:rFonts w:ascii="Arial" w:hAnsi="Arial" w:cs="Arial"/>
                <w:sz w:val="12"/>
                <w:szCs w:val="12"/>
              </w:rPr>
              <w:t>го Це</w:t>
            </w:r>
            <w:r w:rsidRPr="00375A6A">
              <w:rPr>
                <w:rFonts w:ascii="Arial" w:hAnsi="Arial" w:cs="Arial"/>
                <w:sz w:val="12"/>
                <w:szCs w:val="12"/>
              </w:rPr>
              <w:t>н</w:t>
            </w:r>
            <w:r w:rsidRPr="00375A6A">
              <w:rPr>
                <w:rFonts w:ascii="Arial" w:hAnsi="Arial" w:cs="Arial"/>
                <w:sz w:val="12"/>
                <w:szCs w:val="12"/>
              </w:rPr>
              <w:t>тра «Юность»</w:t>
            </w:r>
          </w:p>
        </w:tc>
        <w:tc>
          <w:tcPr>
            <w:tcW w:w="709" w:type="dxa"/>
            <w:vMerge w:val="restart"/>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w:t>
            </w:r>
            <w:r w:rsidRPr="00375A6A">
              <w:rPr>
                <w:rFonts w:ascii="Arial" w:hAnsi="Arial" w:cs="Arial"/>
                <w:sz w:val="12"/>
                <w:szCs w:val="12"/>
              </w:rPr>
              <w:t>о</w:t>
            </w:r>
            <w:r w:rsidRPr="00375A6A">
              <w:rPr>
                <w:rFonts w:ascii="Arial" w:hAnsi="Arial" w:cs="Arial"/>
                <w:sz w:val="12"/>
                <w:szCs w:val="12"/>
              </w:rPr>
              <w:t>вания</w:t>
            </w:r>
          </w:p>
        </w:tc>
        <w:tc>
          <w:tcPr>
            <w:tcW w:w="851" w:type="dxa"/>
            <w:vMerge w:val="restart"/>
            <w:shd w:val="clear" w:color="auto" w:fill="FFFFFF"/>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2020-2026 г</w:t>
            </w:r>
            <w:r w:rsidRPr="00375A6A">
              <w:rPr>
                <w:rFonts w:ascii="Arial" w:hAnsi="Arial" w:cs="Arial"/>
                <w:sz w:val="12"/>
                <w:szCs w:val="12"/>
              </w:rPr>
              <w:t>о</w:t>
            </w:r>
            <w:r w:rsidRPr="00375A6A">
              <w:rPr>
                <w:rFonts w:ascii="Arial" w:hAnsi="Arial" w:cs="Arial"/>
                <w:sz w:val="12"/>
                <w:szCs w:val="12"/>
              </w:rPr>
              <w:t>ды</w:t>
            </w:r>
          </w:p>
        </w:tc>
        <w:tc>
          <w:tcPr>
            <w:tcW w:w="1275"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6.1</w:t>
            </w: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3207,35519</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2989,5552</w:t>
            </w:r>
          </w:p>
          <w:p w:rsidR="00A1155C" w:rsidRPr="00375A6A" w:rsidRDefault="00A1155C" w:rsidP="00A1155C">
            <w:pPr>
              <w:jc w:val="center"/>
              <w:rPr>
                <w:rFonts w:ascii="Arial" w:hAnsi="Arial" w:cs="Arial"/>
                <w:sz w:val="12"/>
                <w:szCs w:val="12"/>
              </w:rPr>
            </w:pP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3324,7842</w:t>
            </w:r>
          </w:p>
          <w:p w:rsidR="00A1155C" w:rsidRPr="00375A6A" w:rsidRDefault="00A1155C" w:rsidP="00A1155C">
            <w:pPr>
              <w:jc w:val="center"/>
              <w:rPr>
                <w:rFonts w:ascii="Arial" w:hAnsi="Arial" w:cs="Arial"/>
                <w:sz w:val="12"/>
                <w:szCs w:val="12"/>
              </w:rPr>
            </w:pP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3324,7842</w:t>
            </w:r>
          </w:p>
          <w:p w:rsidR="00A1155C" w:rsidRPr="00375A6A" w:rsidRDefault="00A1155C" w:rsidP="00A1155C">
            <w:pPr>
              <w:jc w:val="center"/>
              <w:rPr>
                <w:rFonts w:ascii="Arial" w:hAnsi="Arial" w:cs="Arial"/>
                <w:sz w:val="12"/>
                <w:szCs w:val="12"/>
              </w:rPr>
            </w:pP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3756,3076</w:t>
            </w:r>
          </w:p>
          <w:p w:rsidR="00A1155C" w:rsidRPr="00375A6A" w:rsidRDefault="00A1155C" w:rsidP="00A1155C">
            <w:pPr>
              <w:jc w:val="center"/>
              <w:rPr>
                <w:rFonts w:ascii="Arial" w:hAnsi="Arial" w:cs="Arial"/>
                <w:sz w:val="12"/>
                <w:szCs w:val="12"/>
              </w:rPr>
            </w:pP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3756,3076</w:t>
            </w:r>
          </w:p>
          <w:p w:rsidR="00A1155C" w:rsidRPr="00375A6A" w:rsidRDefault="00A1155C" w:rsidP="00A1155C">
            <w:pPr>
              <w:jc w:val="center"/>
              <w:rPr>
                <w:rFonts w:ascii="Arial" w:hAnsi="Arial" w:cs="Arial"/>
                <w:sz w:val="12"/>
                <w:szCs w:val="12"/>
              </w:rPr>
            </w:pP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3756,3076</w:t>
            </w:r>
          </w:p>
          <w:p w:rsidR="00A1155C" w:rsidRPr="00375A6A" w:rsidRDefault="00A1155C" w:rsidP="00A1155C">
            <w:pPr>
              <w:jc w:val="center"/>
              <w:rPr>
                <w:rFonts w:ascii="Arial" w:hAnsi="Arial" w:cs="Arial"/>
                <w:sz w:val="12"/>
                <w:szCs w:val="12"/>
              </w:rPr>
            </w:pPr>
          </w:p>
        </w:tc>
      </w:tr>
      <w:tr w:rsidR="00A1155C" w:rsidRPr="00375A6A" w:rsidTr="00A1155C">
        <w:trPr>
          <w:trHeight w:val="20"/>
          <w:jc w:val="center"/>
        </w:trPr>
        <w:tc>
          <w:tcPr>
            <w:tcW w:w="514" w:type="dxa"/>
            <w:vMerge/>
            <w:shd w:val="clear" w:color="auto" w:fill="FFFFFF"/>
          </w:tcPr>
          <w:p w:rsidR="00A1155C" w:rsidRPr="00375A6A" w:rsidRDefault="00A1155C" w:rsidP="00A1155C">
            <w:pPr>
              <w:jc w:val="center"/>
              <w:rPr>
                <w:rFonts w:ascii="Arial" w:hAnsi="Arial" w:cs="Arial"/>
                <w:sz w:val="12"/>
                <w:szCs w:val="12"/>
              </w:rPr>
            </w:pPr>
          </w:p>
        </w:tc>
        <w:tc>
          <w:tcPr>
            <w:tcW w:w="1559" w:type="dxa"/>
            <w:vMerge/>
            <w:shd w:val="clear" w:color="auto" w:fill="FFFFFF"/>
          </w:tcPr>
          <w:p w:rsidR="00A1155C" w:rsidRPr="00375A6A" w:rsidRDefault="00A1155C" w:rsidP="00A1155C">
            <w:pPr>
              <w:jc w:val="center"/>
              <w:rPr>
                <w:rFonts w:ascii="Arial" w:hAnsi="Arial" w:cs="Arial"/>
                <w:sz w:val="12"/>
                <w:szCs w:val="12"/>
              </w:rPr>
            </w:pPr>
          </w:p>
        </w:tc>
        <w:tc>
          <w:tcPr>
            <w:tcW w:w="709" w:type="dxa"/>
            <w:vMerge/>
            <w:shd w:val="clear" w:color="auto" w:fill="FFFFFF"/>
          </w:tcPr>
          <w:p w:rsidR="00A1155C" w:rsidRPr="00375A6A" w:rsidRDefault="00A1155C" w:rsidP="00A1155C">
            <w:pPr>
              <w:jc w:val="center"/>
              <w:rPr>
                <w:rFonts w:ascii="Arial" w:hAnsi="Arial" w:cs="Arial"/>
                <w:sz w:val="12"/>
                <w:szCs w:val="12"/>
              </w:rPr>
            </w:pPr>
          </w:p>
        </w:tc>
        <w:tc>
          <w:tcPr>
            <w:tcW w:w="851" w:type="dxa"/>
            <w:vMerge/>
            <w:shd w:val="clear" w:color="auto" w:fill="FFFFFF"/>
          </w:tcPr>
          <w:p w:rsidR="00A1155C" w:rsidRPr="00375A6A" w:rsidRDefault="00A1155C" w:rsidP="00A1155C">
            <w:pPr>
              <w:autoSpaceDE w:val="0"/>
              <w:autoSpaceDN w:val="0"/>
              <w:adjustRightInd w:val="0"/>
              <w:jc w:val="center"/>
              <w:rPr>
                <w:rFonts w:ascii="Arial" w:hAnsi="Arial" w:cs="Arial"/>
                <w:sz w:val="12"/>
                <w:szCs w:val="12"/>
              </w:rPr>
            </w:pPr>
          </w:p>
        </w:tc>
        <w:tc>
          <w:tcPr>
            <w:tcW w:w="1275" w:type="dxa"/>
            <w:shd w:val="clear" w:color="auto" w:fill="FFFFFF"/>
          </w:tcPr>
          <w:p w:rsidR="00A1155C" w:rsidRPr="00375A6A" w:rsidRDefault="00A1155C" w:rsidP="00A1155C">
            <w:pPr>
              <w:jc w:val="center"/>
              <w:rPr>
                <w:rFonts w:ascii="Arial" w:hAnsi="Arial" w:cs="Arial"/>
                <w:sz w:val="12"/>
                <w:szCs w:val="12"/>
              </w:rPr>
            </w:pPr>
          </w:p>
        </w:tc>
        <w:tc>
          <w:tcPr>
            <w:tcW w:w="84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w:t>
            </w:r>
            <w:r w:rsidRPr="00375A6A">
              <w:rPr>
                <w:rFonts w:ascii="Arial" w:hAnsi="Arial" w:cs="Arial"/>
                <w:sz w:val="12"/>
                <w:szCs w:val="12"/>
              </w:rPr>
              <w:t>д</w:t>
            </w:r>
            <w:r w:rsidRPr="00375A6A">
              <w:rPr>
                <w:rFonts w:ascii="Arial" w:hAnsi="Arial" w:cs="Arial"/>
                <w:sz w:val="12"/>
                <w:szCs w:val="12"/>
              </w:rPr>
              <w:t>жет</w:t>
            </w:r>
          </w:p>
        </w:tc>
        <w:tc>
          <w:tcPr>
            <w:tcW w:w="77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369,3</w:t>
            </w:r>
          </w:p>
        </w:tc>
        <w:tc>
          <w:tcPr>
            <w:tcW w:w="677"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277,5</w:t>
            </w:r>
          </w:p>
        </w:tc>
        <w:tc>
          <w:tcPr>
            <w:tcW w:w="622"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9"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8"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43" w:type="dxa"/>
            <w:shd w:val="clear" w:color="auto" w:fill="FFFFFF"/>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r>
    </w:tbl>
    <w:p w:rsidR="005816DD" w:rsidRDefault="005816DD" w:rsidP="00FF7F29">
      <w:pPr>
        <w:shd w:val="clear" w:color="auto" w:fill="FFFFFF"/>
        <w:suppressAutoHyphens/>
        <w:spacing w:line="240" w:lineRule="exact"/>
        <w:jc w:val="center"/>
        <w:rPr>
          <w:rFonts w:ascii="Arial" w:hAnsi="Arial" w:cs="Arial"/>
          <w:b/>
          <w:sz w:val="16"/>
          <w:szCs w:val="16"/>
        </w:rPr>
      </w:pPr>
    </w:p>
    <w:p w:rsidR="00A1155C" w:rsidRDefault="00A1155C" w:rsidP="00A1155C">
      <w:pPr>
        <w:ind w:left="10490"/>
        <w:jc w:val="center"/>
        <w:rPr>
          <w:rFonts w:ascii="Arial" w:hAnsi="Arial" w:cs="Arial"/>
          <w:b/>
          <w:sz w:val="16"/>
          <w:szCs w:val="16"/>
        </w:rPr>
      </w:pPr>
    </w:p>
    <w:p w:rsidR="00B146C1" w:rsidRDefault="00B146C1" w:rsidP="00A1155C">
      <w:pPr>
        <w:ind w:left="10490"/>
        <w:jc w:val="center"/>
        <w:rPr>
          <w:rFonts w:ascii="Arial" w:hAnsi="Arial" w:cs="Arial"/>
          <w:b/>
          <w:sz w:val="16"/>
          <w:szCs w:val="16"/>
        </w:rPr>
      </w:pPr>
    </w:p>
    <w:p w:rsidR="00B146C1" w:rsidRDefault="00B146C1" w:rsidP="00A1155C">
      <w:pPr>
        <w:ind w:left="10490"/>
        <w:jc w:val="center"/>
        <w:rPr>
          <w:rFonts w:ascii="Arial" w:hAnsi="Arial" w:cs="Arial"/>
          <w:b/>
          <w:sz w:val="16"/>
          <w:szCs w:val="16"/>
        </w:rPr>
      </w:pPr>
    </w:p>
    <w:p w:rsidR="00B146C1" w:rsidRDefault="00B146C1" w:rsidP="00A1155C">
      <w:pPr>
        <w:ind w:left="10490"/>
        <w:jc w:val="center"/>
        <w:rPr>
          <w:rFonts w:ascii="Arial" w:hAnsi="Arial" w:cs="Arial"/>
          <w:b/>
          <w:sz w:val="16"/>
          <w:szCs w:val="16"/>
        </w:rPr>
      </w:pPr>
    </w:p>
    <w:p w:rsidR="00B146C1" w:rsidRDefault="00B146C1" w:rsidP="00A1155C">
      <w:pPr>
        <w:ind w:left="10490"/>
        <w:jc w:val="center"/>
        <w:rPr>
          <w:rFonts w:ascii="Arial" w:hAnsi="Arial" w:cs="Arial"/>
          <w:b/>
          <w:sz w:val="16"/>
          <w:szCs w:val="16"/>
        </w:rPr>
      </w:pPr>
    </w:p>
    <w:p w:rsidR="00A1155C" w:rsidRPr="00375A6A" w:rsidRDefault="00A1155C" w:rsidP="00A1155C">
      <w:pPr>
        <w:ind w:left="7371"/>
        <w:jc w:val="center"/>
        <w:rPr>
          <w:rFonts w:ascii="Arial" w:hAnsi="Arial" w:cs="Arial"/>
          <w:b/>
          <w:sz w:val="16"/>
          <w:szCs w:val="16"/>
        </w:rPr>
      </w:pPr>
      <w:r w:rsidRPr="00375A6A">
        <w:rPr>
          <w:rFonts w:ascii="Arial" w:hAnsi="Arial" w:cs="Arial"/>
          <w:b/>
          <w:sz w:val="16"/>
          <w:szCs w:val="16"/>
        </w:rPr>
        <w:t>Прилож</w:t>
      </w:r>
      <w:r w:rsidRPr="00375A6A">
        <w:rPr>
          <w:rFonts w:ascii="Arial" w:hAnsi="Arial" w:cs="Arial"/>
          <w:b/>
          <w:sz w:val="16"/>
          <w:szCs w:val="16"/>
        </w:rPr>
        <w:t>е</w:t>
      </w:r>
      <w:r w:rsidRPr="00375A6A">
        <w:rPr>
          <w:rFonts w:ascii="Arial" w:hAnsi="Arial" w:cs="Arial"/>
          <w:b/>
          <w:sz w:val="16"/>
          <w:szCs w:val="16"/>
        </w:rPr>
        <w:t>ние 3</w:t>
      </w:r>
    </w:p>
    <w:p w:rsidR="00A1155C" w:rsidRPr="00375A6A" w:rsidRDefault="00A1155C" w:rsidP="00A1155C">
      <w:pPr>
        <w:ind w:left="7371"/>
        <w:jc w:val="center"/>
        <w:rPr>
          <w:rFonts w:ascii="Arial" w:hAnsi="Arial" w:cs="Arial"/>
          <w:sz w:val="16"/>
          <w:szCs w:val="16"/>
        </w:rPr>
      </w:pPr>
      <w:r w:rsidRPr="00375A6A">
        <w:rPr>
          <w:rFonts w:ascii="Arial" w:hAnsi="Arial" w:cs="Arial"/>
          <w:sz w:val="16"/>
          <w:szCs w:val="16"/>
        </w:rPr>
        <w:t>к постановлению Администр</w:t>
      </w:r>
      <w:r w:rsidRPr="00375A6A">
        <w:rPr>
          <w:rFonts w:ascii="Arial" w:hAnsi="Arial" w:cs="Arial"/>
          <w:sz w:val="16"/>
          <w:szCs w:val="16"/>
        </w:rPr>
        <w:t>а</w:t>
      </w:r>
      <w:r w:rsidRPr="00375A6A">
        <w:rPr>
          <w:rFonts w:ascii="Arial" w:hAnsi="Arial" w:cs="Arial"/>
          <w:sz w:val="16"/>
          <w:szCs w:val="16"/>
        </w:rPr>
        <w:t>ции</w:t>
      </w:r>
    </w:p>
    <w:p w:rsidR="00A1155C" w:rsidRPr="00375A6A" w:rsidRDefault="00A1155C" w:rsidP="00A1155C">
      <w:pPr>
        <w:ind w:left="7371"/>
        <w:jc w:val="center"/>
        <w:rPr>
          <w:rFonts w:ascii="Arial" w:hAnsi="Arial" w:cs="Arial"/>
          <w:sz w:val="16"/>
          <w:szCs w:val="16"/>
        </w:rPr>
      </w:pPr>
      <w:r w:rsidRPr="00375A6A">
        <w:rPr>
          <w:rFonts w:ascii="Arial" w:hAnsi="Arial" w:cs="Arial"/>
          <w:sz w:val="16"/>
          <w:szCs w:val="16"/>
        </w:rPr>
        <w:t>муниципал</w:t>
      </w:r>
      <w:r w:rsidRPr="00375A6A">
        <w:rPr>
          <w:rFonts w:ascii="Arial" w:hAnsi="Arial" w:cs="Arial"/>
          <w:sz w:val="16"/>
          <w:szCs w:val="16"/>
        </w:rPr>
        <w:t>ь</w:t>
      </w:r>
      <w:r w:rsidRPr="00375A6A">
        <w:rPr>
          <w:rFonts w:ascii="Arial" w:hAnsi="Arial" w:cs="Arial"/>
          <w:sz w:val="16"/>
          <w:szCs w:val="16"/>
        </w:rPr>
        <w:t>ного района</w:t>
      </w:r>
    </w:p>
    <w:p w:rsidR="00A1155C" w:rsidRPr="00375A6A" w:rsidRDefault="00A1155C" w:rsidP="00A1155C">
      <w:pPr>
        <w:ind w:left="7371"/>
        <w:jc w:val="center"/>
        <w:rPr>
          <w:rFonts w:ascii="Arial" w:hAnsi="Arial" w:cs="Arial"/>
          <w:sz w:val="16"/>
          <w:szCs w:val="16"/>
        </w:rPr>
      </w:pPr>
      <w:r w:rsidRPr="00375A6A">
        <w:rPr>
          <w:rFonts w:ascii="Arial" w:hAnsi="Arial" w:cs="Arial"/>
          <w:sz w:val="16"/>
          <w:szCs w:val="16"/>
        </w:rPr>
        <w:t>от 12.03.2021 № 384</w:t>
      </w:r>
    </w:p>
    <w:p w:rsidR="00A1155C" w:rsidRPr="00375A6A" w:rsidRDefault="00A1155C" w:rsidP="00A1155C">
      <w:pPr>
        <w:jc w:val="center"/>
        <w:rPr>
          <w:rFonts w:ascii="Arial" w:hAnsi="Arial" w:cs="Arial"/>
          <w:b/>
          <w:caps/>
          <w:sz w:val="16"/>
          <w:szCs w:val="16"/>
        </w:rPr>
      </w:pPr>
      <w:r w:rsidRPr="00375A6A">
        <w:rPr>
          <w:rFonts w:ascii="Arial" w:hAnsi="Arial" w:cs="Arial"/>
          <w:b/>
          <w:caps/>
          <w:sz w:val="16"/>
          <w:szCs w:val="16"/>
        </w:rPr>
        <w:t>Мероприятия подпрограммы 6</w:t>
      </w:r>
    </w:p>
    <w:p w:rsidR="00A1155C" w:rsidRDefault="00A1155C" w:rsidP="00A1155C">
      <w:pPr>
        <w:jc w:val="center"/>
        <w:rPr>
          <w:rFonts w:ascii="Arial" w:hAnsi="Arial" w:cs="Arial"/>
          <w:b/>
          <w:sz w:val="16"/>
          <w:szCs w:val="16"/>
        </w:rPr>
      </w:pPr>
      <w:r w:rsidRPr="00375A6A">
        <w:rPr>
          <w:rFonts w:ascii="Arial" w:hAnsi="Arial" w:cs="Arial"/>
          <w:b/>
          <w:sz w:val="16"/>
          <w:szCs w:val="16"/>
        </w:rPr>
        <w:t xml:space="preserve">«Обеспечение реализации муниципальной программы и прочие мероприятия в области образования и молодежной политики» </w:t>
      </w:r>
    </w:p>
    <w:p w:rsidR="00A1155C" w:rsidRDefault="00A1155C" w:rsidP="00A1155C">
      <w:pPr>
        <w:jc w:val="center"/>
        <w:rPr>
          <w:rFonts w:ascii="Arial" w:hAnsi="Arial" w:cs="Arial"/>
          <w:b/>
          <w:bCs/>
          <w:sz w:val="16"/>
          <w:szCs w:val="16"/>
        </w:rPr>
      </w:pPr>
      <w:r w:rsidRPr="00375A6A">
        <w:rPr>
          <w:rFonts w:ascii="Arial" w:hAnsi="Arial" w:cs="Arial"/>
          <w:b/>
          <w:bCs/>
          <w:sz w:val="16"/>
          <w:szCs w:val="16"/>
        </w:rPr>
        <w:t xml:space="preserve">муниципальной программы Валдайского муниципального района «Развитие образования и молодежной политики в Валдайском </w:t>
      </w:r>
    </w:p>
    <w:p w:rsidR="00A1155C" w:rsidRPr="00375A6A" w:rsidRDefault="00A1155C" w:rsidP="00A1155C">
      <w:pPr>
        <w:jc w:val="center"/>
        <w:rPr>
          <w:rFonts w:ascii="Arial" w:hAnsi="Arial" w:cs="Arial"/>
          <w:b/>
          <w:bCs/>
          <w:sz w:val="16"/>
          <w:szCs w:val="16"/>
        </w:rPr>
      </w:pPr>
      <w:r w:rsidRPr="00375A6A">
        <w:rPr>
          <w:rFonts w:ascii="Arial" w:hAnsi="Arial" w:cs="Arial"/>
          <w:b/>
          <w:bCs/>
          <w:sz w:val="16"/>
          <w:szCs w:val="16"/>
        </w:rPr>
        <w:t>муниц</w:t>
      </w:r>
      <w:r w:rsidRPr="00375A6A">
        <w:rPr>
          <w:rFonts w:ascii="Arial" w:hAnsi="Arial" w:cs="Arial"/>
          <w:b/>
          <w:bCs/>
          <w:sz w:val="16"/>
          <w:szCs w:val="16"/>
        </w:rPr>
        <w:t>и</w:t>
      </w:r>
      <w:r w:rsidRPr="00375A6A">
        <w:rPr>
          <w:rFonts w:ascii="Arial" w:hAnsi="Arial" w:cs="Arial"/>
          <w:b/>
          <w:bCs/>
          <w:sz w:val="16"/>
          <w:szCs w:val="16"/>
        </w:rPr>
        <w:t>пальном районе до 2026 года»</w:t>
      </w:r>
    </w:p>
    <w:tbl>
      <w:tblPr>
        <w:tblW w:w="11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220"/>
        <w:gridCol w:w="851"/>
        <w:gridCol w:w="867"/>
        <w:gridCol w:w="1004"/>
        <w:gridCol w:w="992"/>
        <w:gridCol w:w="992"/>
        <w:gridCol w:w="851"/>
        <w:gridCol w:w="850"/>
        <w:gridCol w:w="851"/>
        <w:gridCol w:w="850"/>
        <w:gridCol w:w="709"/>
        <w:gridCol w:w="776"/>
      </w:tblGrid>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lastRenderedPageBreak/>
              <w:t xml:space="preserve">№ </w:t>
            </w:r>
            <w:r w:rsidRPr="00375A6A">
              <w:rPr>
                <w:rFonts w:ascii="Arial" w:hAnsi="Arial" w:cs="Arial"/>
                <w:b/>
                <w:sz w:val="12"/>
                <w:szCs w:val="12"/>
              </w:rPr>
              <w:br/>
              <w:t>п/п</w:t>
            </w:r>
          </w:p>
        </w:tc>
        <w:tc>
          <w:tcPr>
            <w:tcW w:w="1220" w:type="dxa"/>
            <w:vMerge w:val="restart"/>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Наименов</w:t>
            </w:r>
            <w:r w:rsidRPr="00375A6A">
              <w:rPr>
                <w:rFonts w:ascii="Arial" w:hAnsi="Arial" w:cs="Arial"/>
                <w:b/>
                <w:sz w:val="12"/>
                <w:szCs w:val="12"/>
              </w:rPr>
              <w:t>а</w:t>
            </w:r>
            <w:r w:rsidRPr="00375A6A">
              <w:rPr>
                <w:rFonts w:ascii="Arial" w:hAnsi="Arial" w:cs="Arial"/>
                <w:b/>
                <w:sz w:val="12"/>
                <w:szCs w:val="12"/>
              </w:rPr>
              <w:t>ние меропр</w:t>
            </w:r>
            <w:r w:rsidRPr="00375A6A">
              <w:rPr>
                <w:rFonts w:ascii="Arial" w:hAnsi="Arial" w:cs="Arial"/>
                <w:b/>
                <w:sz w:val="12"/>
                <w:szCs w:val="12"/>
              </w:rPr>
              <w:t>и</w:t>
            </w:r>
            <w:r w:rsidRPr="00375A6A">
              <w:rPr>
                <w:rFonts w:ascii="Arial" w:hAnsi="Arial" w:cs="Arial"/>
                <w:b/>
                <w:sz w:val="12"/>
                <w:szCs w:val="12"/>
              </w:rPr>
              <w:t>ятия</w:t>
            </w:r>
          </w:p>
        </w:tc>
        <w:tc>
          <w:tcPr>
            <w:tcW w:w="851" w:type="dxa"/>
            <w:vMerge w:val="restart"/>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Исполн</w:t>
            </w:r>
            <w:r w:rsidRPr="00375A6A">
              <w:rPr>
                <w:rFonts w:ascii="Arial" w:hAnsi="Arial" w:cs="Arial"/>
                <w:b/>
                <w:sz w:val="12"/>
                <w:szCs w:val="12"/>
              </w:rPr>
              <w:t>и</w:t>
            </w:r>
            <w:r w:rsidRPr="00375A6A">
              <w:rPr>
                <w:rFonts w:ascii="Arial" w:hAnsi="Arial" w:cs="Arial"/>
                <w:b/>
                <w:sz w:val="12"/>
                <w:szCs w:val="12"/>
              </w:rPr>
              <w:t xml:space="preserve">тель </w:t>
            </w:r>
            <w:r w:rsidRPr="00375A6A">
              <w:rPr>
                <w:rFonts w:ascii="Arial" w:hAnsi="Arial" w:cs="Arial"/>
                <w:b/>
                <w:sz w:val="12"/>
                <w:szCs w:val="12"/>
              </w:rPr>
              <w:br/>
              <w:t>мер</w:t>
            </w:r>
            <w:r w:rsidRPr="00375A6A">
              <w:rPr>
                <w:rFonts w:ascii="Arial" w:hAnsi="Arial" w:cs="Arial"/>
                <w:b/>
                <w:sz w:val="12"/>
                <w:szCs w:val="12"/>
              </w:rPr>
              <w:t>о</w:t>
            </w:r>
            <w:r w:rsidRPr="00375A6A">
              <w:rPr>
                <w:rFonts w:ascii="Arial" w:hAnsi="Arial" w:cs="Arial"/>
                <w:b/>
                <w:sz w:val="12"/>
                <w:szCs w:val="12"/>
              </w:rPr>
              <w:t>приятия</w:t>
            </w:r>
          </w:p>
        </w:tc>
        <w:tc>
          <w:tcPr>
            <w:tcW w:w="867" w:type="dxa"/>
            <w:vMerge w:val="restart"/>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Срок реализ</w:t>
            </w:r>
            <w:r w:rsidRPr="00375A6A">
              <w:rPr>
                <w:rFonts w:ascii="Arial" w:hAnsi="Arial" w:cs="Arial"/>
                <w:b/>
                <w:sz w:val="12"/>
                <w:szCs w:val="12"/>
              </w:rPr>
              <w:t>а</w:t>
            </w:r>
            <w:r w:rsidRPr="00375A6A">
              <w:rPr>
                <w:rFonts w:ascii="Arial" w:hAnsi="Arial" w:cs="Arial"/>
                <w:b/>
                <w:sz w:val="12"/>
                <w:szCs w:val="12"/>
              </w:rPr>
              <w:t>ции</w:t>
            </w:r>
          </w:p>
        </w:tc>
        <w:tc>
          <w:tcPr>
            <w:tcW w:w="1004" w:type="dxa"/>
            <w:vMerge w:val="restart"/>
          </w:tcPr>
          <w:p w:rsidR="00A1155C" w:rsidRPr="00375A6A" w:rsidRDefault="00A1155C" w:rsidP="00F80DDE">
            <w:pPr>
              <w:jc w:val="center"/>
              <w:rPr>
                <w:rFonts w:ascii="Arial" w:hAnsi="Arial" w:cs="Arial"/>
                <w:b/>
                <w:sz w:val="12"/>
                <w:szCs w:val="12"/>
              </w:rPr>
            </w:pPr>
            <w:r w:rsidRPr="00375A6A">
              <w:rPr>
                <w:rFonts w:ascii="Arial" w:hAnsi="Arial" w:cs="Arial"/>
                <w:b/>
                <w:sz w:val="12"/>
                <w:szCs w:val="12"/>
              </w:rPr>
              <w:t>Цел</w:t>
            </w:r>
            <w:r w:rsidRPr="00375A6A">
              <w:rPr>
                <w:rFonts w:ascii="Arial" w:hAnsi="Arial" w:cs="Arial"/>
                <w:b/>
                <w:sz w:val="12"/>
                <w:szCs w:val="12"/>
              </w:rPr>
              <w:t>е</w:t>
            </w:r>
            <w:r w:rsidRPr="00375A6A">
              <w:rPr>
                <w:rFonts w:ascii="Arial" w:hAnsi="Arial" w:cs="Arial"/>
                <w:b/>
                <w:sz w:val="12"/>
                <w:szCs w:val="12"/>
              </w:rPr>
              <w:t xml:space="preserve">вой </w:t>
            </w:r>
            <w:r w:rsidRPr="00375A6A">
              <w:rPr>
                <w:rFonts w:ascii="Arial" w:hAnsi="Arial" w:cs="Arial"/>
                <w:b/>
                <w:sz w:val="12"/>
                <w:szCs w:val="12"/>
              </w:rPr>
              <w:br/>
              <w:t>показатель (номер целевого показателя из па</w:t>
            </w:r>
            <w:r w:rsidRPr="00375A6A">
              <w:rPr>
                <w:rFonts w:ascii="Arial" w:hAnsi="Arial" w:cs="Arial"/>
                <w:b/>
                <w:sz w:val="12"/>
                <w:szCs w:val="12"/>
              </w:rPr>
              <w:t>с</w:t>
            </w:r>
            <w:r w:rsidRPr="00375A6A">
              <w:rPr>
                <w:rFonts w:ascii="Arial" w:hAnsi="Arial" w:cs="Arial"/>
                <w:b/>
                <w:sz w:val="12"/>
                <w:szCs w:val="12"/>
              </w:rPr>
              <w:t xml:space="preserve">порта </w:t>
            </w:r>
            <w:r w:rsidRPr="00375A6A">
              <w:rPr>
                <w:rFonts w:ascii="Arial" w:hAnsi="Arial" w:cs="Arial"/>
                <w:b/>
                <w:sz w:val="12"/>
                <w:szCs w:val="12"/>
              </w:rPr>
              <w:br/>
              <w:t>подпр</w:t>
            </w:r>
            <w:r w:rsidRPr="00375A6A">
              <w:rPr>
                <w:rFonts w:ascii="Arial" w:hAnsi="Arial" w:cs="Arial"/>
                <w:b/>
                <w:sz w:val="12"/>
                <w:szCs w:val="12"/>
              </w:rPr>
              <w:t>о</w:t>
            </w:r>
            <w:r w:rsidRPr="00375A6A">
              <w:rPr>
                <w:rFonts w:ascii="Arial" w:hAnsi="Arial" w:cs="Arial"/>
                <w:b/>
                <w:sz w:val="12"/>
                <w:szCs w:val="12"/>
              </w:rPr>
              <w:t>граммы</w:t>
            </w:r>
            <w:r w:rsidRPr="00375A6A">
              <w:rPr>
                <w:rFonts w:ascii="Arial" w:hAnsi="Arial" w:cs="Arial"/>
                <w:sz w:val="12"/>
                <w:szCs w:val="12"/>
              </w:rPr>
              <w:t>)</w:t>
            </w:r>
            <w:r w:rsidRPr="00375A6A">
              <w:rPr>
                <w:rFonts w:ascii="Arial" w:hAnsi="Arial" w:cs="Arial"/>
                <w:b/>
                <w:sz w:val="12"/>
                <w:szCs w:val="12"/>
              </w:rPr>
              <w:br/>
            </w:r>
          </w:p>
        </w:tc>
        <w:tc>
          <w:tcPr>
            <w:tcW w:w="992" w:type="dxa"/>
            <w:vMerge w:val="restart"/>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Источник финансир</w:t>
            </w:r>
            <w:r w:rsidRPr="00375A6A">
              <w:rPr>
                <w:rFonts w:ascii="Arial" w:hAnsi="Arial" w:cs="Arial"/>
                <w:b/>
                <w:sz w:val="12"/>
                <w:szCs w:val="12"/>
              </w:rPr>
              <w:t>о</w:t>
            </w:r>
            <w:r w:rsidRPr="00375A6A">
              <w:rPr>
                <w:rFonts w:ascii="Arial" w:hAnsi="Arial" w:cs="Arial"/>
                <w:b/>
                <w:sz w:val="12"/>
                <w:szCs w:val="12"/>
              </w:rPr>
              <w:t>вания</w:t>
            </w:r>
          </w:p>
        </w:tc>
        <w:tc>
          <w:tcPr>
            <w:tcW w:w="5879" w:type="dxa"/>
            <w:gridSpan w:val="7"/>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Объем финансирования по годам (тыс. руб.)</w:t>
            </w:r>
          </w:p>
        </w:tc>
      </w:tr>
      <w:tr w:rsidR="00F80DDE" w:rsidRPr="00375A6A" w:rsidTr="00F80DDE">
        <w:trPr>
          <w:trHeight w:val="20"/>
          <w:tblHeader/>
          <w:jc w:val="center"/>
        </w:trPr>
        <w:tc>
          <w:tcPr>
            <w:tcW w:w="472" w:type="dxa"/>
            <w:vMerge/>
          </w:tcPr>
          <w:p w:rsidR="00A1155C" w:rsidRPr="00375A6A" w:rsidRDefault="00A1155C" w:rsidP="00A1155C">
            <w:pPr>
              <w:jc w:val="center"/>
              <w:rPr>
                <w:rFonts w:ascii="Arial" w:hAnsi="Arial" w:cs="Arial"/>
                <w:b/>
                <w:sz w:val="12"/>
                <w:szCs w:val="12"/>
              </w:rPr>
            </w:pPr>
          </w:p>
        </w:tc>
        <w:tc>
          <w:tcPr>
            <w:tcW w:w="1220" w:type="dxa"/>
            <w:vMerge/>
          </w:tcPr>
          <w:p w:rsidR="00A1155C" w:rsidRPr="00375A6A" w:rsidRDefault="00A1155C" w:rsidP="00A1155C">
            <w:pPr>
              <w:jc w:val="center"/>
              <w:rPr>
                <w:rFonts w:ascii="Arial" w:hAnsi="Arial" w:cs="Arial"/>
                <w:b/>
                <w:sz w:val="12"/>
                <w:szCs w:val="12"/>
              </w:rPr>
            </w:pPr>
          </w:p>
        </w:tc>
        <w:tc>
          <w:tcPr>
            <w:tcW w:w="851" w:type="dxa"/>
            <w:vMerge/>
          </w:tcPr>
          <w:p w:rsidR="00A1155C" w:rsidRPr="00375A6A" w:rsidRDefault="00A1155C" w:rsidP="00A1155C">
            <w:pPr>
              <w:jc w:val="center"/>
              <w:rPr>
                <w:rFonts w:ascii="Arial" w:hAnsi="Arial" w:cs="Arial"/>
                <w:b/>
                <w:sz w:val="12"/>
                <w:szCs w:val="12"/>
              </w:rPr>
            </w:pPr>
          </w:p>
        </w:tc>
        <w:tc>
          <w:tcPr>
            <w:tcW w:w="867" w:type="dxa"/>
            <w:vMerge/>
          </w:tcPr>
          <w:p w:rsidR="00A1155C" w:rsidRPr="00375A6A" w:rsidRDefault="00A1155C" w:rsidP="00A1155C">
            <w:pPr>
              <w:jc w:val="center"/>
              <w:rPr>
                <w:rFonts w:ascii="Arial" w:hAnsi="Arial" w:cs="Arial"/>
                <w:b/>
                <w:sz w:val="12"/>
                <w:szCs w:val="12"/>
              </w:rPr>
            </w:pPr>
          </w:p>
        </w:tc>
        <w:tc>
          <w:tcPr>
            <w:tcW w:w="1004" w:type="dxa"/>
            <w:vMerge/>
          </w:tcPr>
          <w:p w:rsidR="00A1155C" w:rsidRPr="00375A6A" w:rsidRDefault="00A1155C" w:rsidP="00A1155C">
            <w:pPr>
              <w:jc w:val="center"/>
              <w:rPr>
                <w:rFonts w:ascii="Arial" w:hAnsi="Arial" w:cs="Arial"/>
                <w:b/>
                <w:sz w:val="12"/>
                <w:szCs w:val="12"/>
              </w:rPr>
            </w:pPr>
          </w:p>
        </w:tc>
        <w:tc>
          <w:tcPr>
            <w:tcW w:w="992" w:type="dxa"/>
            <w:vMerge/>
          </w:tcPr>
          <w:p w:rsidR="00A1155C" w:rsidRPr="00375A6A" w:rsidRDefault="00A1155C" w:rsidP="00A1155C">
            <w:pPr>
              <w:jc w:val="center"/>
              <w:rPr>
                <w:rFonts w:ascii="Arial" w:hAnsi="Arial" w:cs="Arial"/>
                <w:b/>
                <w:sz w:val="12"/>
                <w:szCs w:val="12"/>
              </w:rPr>
            </w:pPr>
          </w:p>
        </w:tc>
        <w:tc>
          <w:tcPr>
            <w:tcW w:w="992" w:type="dxa"/>
            <w:noWrap/>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2020</w:t>
            </w:r>
          </w:p>
        </w:tc>
        <w:tc>
          <w:tcPr>
            <w:tcW w:w="851" w:type="dxa"/>
            <w:noWrap/>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2021</w:t>
            </w:r>
          </w:p>
        </w:tc>
        <w:tc>
          <w:tcPr>
            <w:tcW w:w="850"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2022</w:t>
            </w:r>
          </w:p>
        </w:tc>
        <w:tc>
          <w:tcPr>
            <w:tcW w:w="851"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2023</w:t>
            </w:r>
          </w:p>
        </w:tc>
        <w:tc>
          <w:tcPr>
            <w:tcW w:w="850"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2024</w:t>
            </w:r>
          </w:p>
        </w:tc>
        <w:tc>
          <w:tcPr>
            <w:tcW w:w="709"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2025</w:t>
            </w:r>
          </w:p>
        </w:tc>
        <w:tc>
          <w:tcPr>
            <w:tcW w:w="776" w:type="dxa"/>
          </w:tcPr>
          <w:p w:rsidR="00A1155C" w:rsidRPr="00375A6A" w:rsidRDefault="00A1155C" w:rsidP="00A1155C">
            <w:pPr>
              <w:jc w:val="center"/>
              <w:rPr>
                <w:rFonts w:ascii="Arial" w:hAnsi="Arial" w:cs="Arial"/>
                <w:b/>
                <w:sz w:val="12"/>
                <w:szCs w:val="12"/>
              </w:rPr>
            </w:pPr>
            <w:r w:rsidRPr="00375A6A">
              <w:rPr>
                <w:rFonts w:ascii="Arial" w:hAnsi="Arial" w:cs="Arial"/>
                <w:b/>
                <w:sz w:val="12"/>
                <w:szCs w:val="12"/>
              </w:rPr>
              <w:t>2026</w:t>
            </w:r>
          </w:p>
        </w:tc>
      </w:tr>
      <w:tr w:rsidR="00A1155C"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w:t>
            </w:r>
          </w:p>
        </w:tc>
        <w:tc>
          <w:tcPr>
            <w:tcW w:w="10813" w:type="dxa"/>
            <w:gridSpan w:val="12"/>
          </w:tcPr>
          <w:p w:rsidR="00A1155C" w:rsidRPr="00375A6A" w:rsidRDefault="00A1155C" w:rsidP="00A1155C">
            <w:pPr>
              <w:jc w:val="center"/>
              <w:rPr>
                <w:rFonts w:ascii="Arial" w:hAnsi="Arial" w:cs="Arial"/>
                <w:sz w:val="12"/>
                <w:szCs w:val="12"/>
              </w:rPr>
            </w:pPr>
            <w:r w:rsidRPr="00375A6A">
              <w:rPr>
                <w:rFonts w:ascii="Arial" w:hAnsi="Arial" w:cs="Arial"/>
                <w:sz w:val="12"/>
                <w:szCs w:val="12"/>
              </w:rPr>
              <w:t>Задача 1: Обеспечение выполнения муниципальных заданий</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1.1.</w:t>
            </w:r>
          </w:p>
        </w:tc>
        <w:tc>
          <w:tcPr>
            <w:tcW w:w="1220" w:type="dxa"/>
            <w:vMerge w:val="restart"/>
          </w:tcPr>
          <w:p w:rsidR="00A1155C" w:rsidRPr="00375A6A" w:rsidRDefault="00A1155C" w:rsidP="00A1155C">
            <w:pPr>
              <w:widowControl w:val="0"/>
              <w:autoSpaceDE w:val="0"/>
              <w:autoSpaceDN w:val="0"/>
              <w:adjustRightInd w:val="0"/>
              <w:jc w:val="center"/>
              <w:rPr>
                <w:rFonts w:ascii="Arial" w:hAnsi="Arial" w:cs="Arial"/>
                <w:sz w:val="12"/>
                <w:szCs w:val="12"/>
              </w:rPr>
            </w:pPr>
            <w:r w:rsidRPr="00375A6A">
              <w:rPr>
                <w:rFonts w:ascii="Arial" w:hAnsi="Arial" w:cs="Arial"/>
                <w:sz w:val="12"/>
                <w:szCs w:val="12"/>
              </w:rPr>
              <w:t>Финансовое обеспечение выпо</w:t>
            </w:r>
            <w:r w:rsidRPr="00375A6A">
              <w:rPr>
                <w:rFonts w:ascii="Arial" w:hAnsi="Arial" w:cs="Arial"/>
                <w:sz w:val="12"/>
                <w:szCs w:val="12"/>
              </w:rPr>
              <w:t>л</w:t>
            </w:r>
            <w:r w:rsidRPr="00375A6A">
              <w:rPr>
                <w:rFonts w:ascii="Arial" w:hAnsi="Arial" w:cs="Arial"/>
                <w:sz w:val="12"/>
                <w:szCs w:val="12"/>
              </w:rPr>
              <w:t>нения муниципал</w:t>
            </w:r>
            <w:r w:rsidRPr="00375A6A">
              <w:rPr>
                <w:rFonts w:ascii="Arial" w:hAnsi="Arial" w:cs="Arial"/>
                <w:sz w:val="12"/>
                <w:szCs w:val="12"/>
              </w:rPr>
              <w:t>ь</w:t>
            </w:r>
            <w:r w:rsidRPr="00375A6A">
              <w:rPr>
                <w:rFonts w:ascii="Arial" w:hAnsi="Arial" w:cs="Arial"/>
                <w:sz w:val="12"/>
                <w:szCs w:val="12"/>
              </w:rPr>
              <w:t>ных заданий муниц</w:t>
            </w:r>
            <w:r w:rsidRPr="00375A6A">
              <w:rPr>
                <w:rFonts w:ascii="Arial" w:hAnsi="Arial" w:cs="Arial"/>
                <w:sz w:val="12"/>
                <w:szCs w:val="12"/>
              </w:rPr>
              <w:t>и</w:t>
            </w:r>
            <w:r w:rsidRPr="00375A6A">
              <w:rPr>
                <w:rFonts w:ascii="Arial" w:hAnsi="Arial" w:cs="Arial"/>
                <w:sz w:val="12"/>
                <w:szCs w:val="12"/>
              </w:rPr>
              <w:t>пальными общ</w:t>
            </w:r>
            <w:r w:rsidRPr="00375A6A">
              <w:rPr>
                <w:rFonts w:ascii="Arial" w:hAnsi="Arial" w:cs="Arial"/>
                <w:sz w:val="12"/>
                <w:szCs w:val="12"/>
              </w:rPr>
              <w:t>е</w:t>
            </w:r>
            <w:r w:rsidRPr="00375A6A">
              <w:rPr>
                <w:rFonts w:ascii="Arial" w:hAnsi="Arial" w:cs="Arial"/>
                <w:sz w:val="12"/>
                <w:szCs w:val="12"/>
              </w:rPr>
              <w:t>образовател</w:t>
            </w:r>
            <w:r w:rsidRPr="00375A6A">
              <w:rPr>
                <w:rFonts w:ascii="Arial" w:hAnsi="Arial" w:cs="Arial"/>
                <w:sz w:val="12"/>
                <w:szCs w:val="12"/>
              </w:rPr>
              <w:t>ь</w:t>
            </w:r>
            <w:r w:rsidRPr="00375A6A">
              <w:rPr>
                <w:rFonts w:ascii="Arial" w:hAnsi="Arial" w:cs="Arial"/>
                <w:sz w:val="12"/>
                <w:szCs w:val="12"/>
              </w:rPr>
              <w:t>ными учрежд</w:t>
            </w:r>
            <w:r w:rsidRPr="00375A6A">
              <w:rPr>
                <w:rFonts w:ascii="Arial" w:hAnsi="Arial" w:cs="Arial"/>
                <w:sz w:val="12"/>
                <w:szCs w:val="12"/>
              </w:rPr>
              <w:t>е</w:t>
            </w:r>
            <w:r w:rsidRPr="00375A6A">
              <w:rPr>
                <w:rFonts w:ascii="Arial" w:hAnsi="Arial" w:cs="Arial"/>
                <w:sz w:val="12"/>
                <w:szCs w:val="12"/>
              </w:rPr>
              <w:t>ниями</w:t>
            </w:r>
          </w:p>
        </w:tc>
        <w:tc>
          <w:tcPr>
            <w:tcW w:w="851"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2020-2026</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vMerge w:val="restart"/>
          </w:tcPr>
          <w:p w:rsidR="00A1155C" w:rsidRPr="00375A6A" w:rsidRDefault="00A1155C" w:rsidP="00A1155C">
            <w:pPr>
              <w:ind w:hanging="441"/>
              <w:jc w:val="center"/>
              <w:rPr>
                <w:rFonts w:ascii="Arial" w:hAnsi="Arial" w:cs="Arial"/>
                <w:sz w:val="12"/>
                <w:szCs w:val="12"/>
              </w:rPr>
            </w:pPr>
            <w:r w:rsidRPr="00375A6A">
              <w:rPr>
                <w:rFonts w:ascii="Arial" w:hAnsi="Arial" w:cs="Arial"/>
                <w:sz w:val="12"/>
                <w:szCs w:val="12"/>
              </w:rPr>
              <w:t xml:space="preserve">1.1 </w:t>
            </w:r>
            <w:r w:rsidRPr="00375A6A">
              <w:rPr>
                <w:rFonts w:ascii="Arial" w:hAnsi="Arial" w:cs="Arial"/>
                <w:sz w:val="12"/>
                <w:szCs w:val="12"/>
              </w:rPr>
              <w:br/>
              <w:t>1.2</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177908,5</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171334,7</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143939,1</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143939,1</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144660,0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144660,0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144660,0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widowControl w:val="0"/>
              <w:autoSpaceDE w:val="0"/>
              <w:autoSpaceDN w:val="0"/>
              <w:adjustRightInd w:val="0"/>
              <w:jc w:val="center"/>
              <w:rPr>
                <w:rFonts w:ascii="Arial" w:hAnsi="Arial" w:cs="Arial"/>
                <w:sz w:val="12"/>
                <w:szCs w:val="12"/>
              </w:rPr>
            </w:pPr>
          </w:p>
        </w:tc>
        <w:tc>
          <w:tcPr>
            <w:tcW w:w="851" w:type="dxa"/>
            <w:vMerge/>
          </w:tcPr>
          <w:p w:rsidR="00A1155C" w:rsidRPr="00375A6A" w:rsidRDefault="00A1155C" w:rsidP="00A1155C">
            <w:pPr>
              <w:jc w:val="center"/>
              <w:rPr>
                <w:rFonts w:ascii="Arial" w:hAnsi="Arial" w:cs="Arial"/>
                <w:sz w:val="12"/>
                <w:szCs w:val="12"/>
              </w:rPr>
            </w:pPr>
          </w:p>
        </w:tc>
        <w:tc>
          <w:tcPr>
            <w:tcW w:w="867" w:type="dxa"/>
            <w:vMerge/>
          </w:tcPr>
          <w:p w:rsidR="00A1155C" w:rsidRPr="00375A6A" w:rsidRDefault="00A1155C" w:rsidP="00A1155C">
            <w:pPr>
              <w:jc w:val="center"/>
              <w:rPr>
                <w:rFonts w:ascii="Arial" w:hAnsi="Arial" w:cs="Arial"/>
                <w:sz w:val="12"/>
                <w:szCs w:val="12"/>
              </w:rPr>
            </w:pPr>
          </w:p>
        </w:tc>
        <w:tc>
          <w:tcPr>
            <w:tcW w:w="1004" w:type="dxa"/>
            <w:vMerge/>
          </w:tcPr>
          <w:p w:rsidR="00A1155C" w:rsidRPr="00375A6A" w:rsidRDefault="00A1155C" w:rsidP="00A1155C">
            <w:pPr>
              <w:ind w:hanging="441"/>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57295,10862</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60130,401</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51875,001</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51875,001</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50033,007</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50033,007</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50033,007</w:t>
            </w:r>
          </w:p>
        </w:tc>
      </w:tr>
      <w:tr w:rsidR="00F80DDE"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w:t>
            </w:r>
          </w:p>
        </w:tc>
        <w:tc>
          <w:tcPr>
            <w:tcW w:w="122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3</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4</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5</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6</w:t>
            </w:r>
          </w:p>
        </w:tc>
        <w:tc>
          <w:tcPr>
            <w:tcW w:w="992" w:type="dxa"/>
            <w:noWrap/>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8</w:t>
            </w:r>
          </w:p>
        </w:tc>
        <w:tc>
          <w:tcPr>
            <w:tcW w:w="851" w:type="dxa"/>
            <w:noWrap/>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9</w:t>
            </w:r>
          </w:p>
        </w:tc>
        <w:tc>
          <w:tcPr>
            <w:tcW w:w="850" w:type="dxa"/>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10</w:t>
            </w:r>
          </w:p>
        </w:tc>
        <w:tc>
          <w:tcPr>
            <w:tcW w:w="851" w:type="dxa"/>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11</w:t>
            </w:r>
          </w:p>
        </w:tc>
        <w:tc>
          <w:tcPr>
            <w:tcW w:w="850" w:type="dxa"/>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12</w:t>
            </w:r>
          </w:p>
        </w:tc>
        <w:tc>
          <w:tcPr>
            <w:tcW w:w="709" w:type="dxa"/>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13</w:t>
            </w:r>
          </w:p>
        </w:tc>
        <w:tc>
          <w:tcPr>
            <w:tcW w:w="776" w:type="dxa"/>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14</w:t>
            </w:r>
          </w:p>
        </w:tc>
      </w:tr>
      <w:tr w:rsidR="00F80DDE"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1.2</w:t>
            </w:r>
          </w:p>
        </w:tc>
        <w:tc>
          <w:tcPr>
            <w:tcW w:w="1220" w:type="dxa"/>
          </w:tcPr>
          <w:p w:rsidR="00A1155C" w:rsidRPr="00375A6A" w:rsidRDefault="00A1155C" w:rsidP="00A1155C">
            <w:pPr>
              <w:pStyle w:val="ConsPlusNormal"/>
              <w:ind w:firstLine="34"/>
              <w:jc w:val="center"/>
              <w:rPr>
                <w:sz w:val="12"/>
                <w:szCs w:val="12"/>
              </w:rPr>
            </w:pPr>
            <w:r w:rsidRPr="00375A6A">
              <w:rPr>
                <w:sz w:val="12"/>
                <w:szCs w:val="12"/>
              </w:rPr>
              <w:t>Информацио</w:t>
            </w:r>
            <w:r w:rsidRPr="00375A6A">
              <w:rPr>
                <w:sz w:val="12"/>
                <w:szCs w:val="12"/>
              </w:rPr>
              <w:t>н</w:t>
            </w:r>
            <w:r w:rsidRPr="00375A6A">
              <w:rPr>
                <w:sz w:val="12"/>
                <w:szCs w:val="12"/>
              </w:rPr>
              <w:t>ное обесп</w:t>
            </w:r>
            <w:r w:rsidRPr="00375A6A">
              <w:rPr>
                <w:sz w:val="12"/>
                <w:szCs w:val="12"/>
              </w:rPr>
              <w:t>е</w:t>
            </w:r>
            <w:r w:rsidRPr="00375A6A">
              <w:rPr>
                <w:sz w:val="12"/>
                <w:szCs w:val="12"/>
              </w:rPr>
              <w:t>чение и пропаганда энергосбереж</w:t>
            </w:r>
            <w:r w:rsidRPr="00375A6A">
              <w:rPr>
                <w:sz w:val="12"/>
                <w:szCs w:val="12"/>
              </w:rPr>
              <w:t>е</w:t>
            </w:r>
            <w:r w:rsidRPr="00375A6A">
              <w:rPr>
                <w:sz w:val="12"/>
                <w:szCs w:val="12"/>
              </w:rPr>
              <w:t>ния и повышения энергетической эффективн</w:t>
            </w:r>
            <w:r w:rsidRPr="00375A6A">
              <w:rPr>
                <w:sz w:val="12"/>
                <w:szCs w:val="12"/>
              </w:rPr>
              <w:t>о</w:t>
            </w:r>
            <w:r w:rsidRPr="00375A6A">
              <w:rPr>
                <w:sz w:val="12"/>
                <w:szCs w:val="12"/>
              </w:rPr>
              <w:t>сти в образ</w:t>
            </w:r>
            <w:r w:rsidRPr="00375A6A">
              <w:rPr>
                <w:sz w:val="12"/>
                <w:szCs w:val="12"/>
              </w:rPr>
              <w:t>о</w:t>
            </w:r>
            <w:r w:rsidRPr="00375A6A">
              <w:rPr>
                <w:sz w:val="12"/>
                <w:szCs w:val="12"/>
              </w:rPr>
              <w:t>вании</w:t>
            </w:r>
          </w:p>
        </w:tc>
        <w:tc>
          <w:tcPr>
            <w:tcW w:w="851" w:type="dxa"/>
          </w:tcPr>
          <w:p w:rsidR="00A1155C" w:rsidRPr="00375A6A" w:rsidRDefault="00A1155C" w:rsidP="00A1155C">
            <w:pPr>
              <w:pStyle w:val="ConsPlusNormal"/>
              <w:jc w:val="center"/>
              <w:rPr>
                <w:sz w:val="12"/>
                <w:szCs w:val="12"/>
              </w:rPr>
            </w:pPr>
          </w:p>
        </w:tc>
        <w:tc>
          <w:tcPr>
            <w:tcW w:w="867" w:type="dxa"/>
          </w:tcPr>
          <w:p w:rsidR="00A1155C" w:rsidRPr="00375A6A" w:rsidRDefault="00A1155C" w:rsidP="00A1155C">
            <w:pPr>
              <w:pStyle w:val="ConsPlusNormal"/>
              <w:ind w:left="-108" w:firstLine="34"/>
              <w:jc w:val="center"/>
              <w:rPr>
                <w:sz w:val="12"/>
                <w:szCs w:val="12"/>
              </w:rPr>
            </w:pPr>
            <w:r w:rsidRPr="00375A6A">
              <w:rPr>
                <w:sz w:val="12"/>
                <w:szCs w:val="12"/>
              </w:rPr>
              <w:t>2020-2026</w:t>
            </w:r>
          </w:p>
          <w:p w:rsidR="00A1155C" w:rsidRPr="00375A6A" w:rsidRDefault="00A1155C" w:rsidP="00A1155C">
            <w:pPr>
              <w:pStyle w:val="ConsPlusNormal"/>
              <w:ind w:firstLine="34"/>
              <w:jc w:val="center"/>
              <w:rPr>
                <w:sz w:val="12"/>
                <w:szCs w:val="12"/>
              </w:rPr>
            </w:pPr>
            <w:r w:rsidRPr="00375A6A">
              <w:rPr>
                <w:sz w:val="12"/>
                <w:szCs w:val="12"/>
              </w:rPr>
              <w:t>годы</w:t>
            </w:r>
          </w:p>
        </w:tc>
        <w:tc>
          <w:tcPr>
            <w:tcW w:w="1004" w:type="dxa"/>
          </w:tcPr>
          <w:p w:rsidR="00A1155C" w:rsidRPr="00375A6A" w:rsidRDefault="00A1155C" w:rsidP="00A1155C">
            <w:pPr>
              <w:pStyle w:val="ConsPlusNormal"/>
              <w:ind w:hanging="441"/>
              <w:jc w:val="center"/>
              <w:rPr>
                <w:sz w:val="12"/>
                <w:szCs w:val="12"/>
              </w:rPr>
            </w:pPr>
            <w:r w:rsidRPr="00375A6A">
              <w:rPr>
                <w:sz w:val="12"/>
                <w:szCs w:val="12"/>
              </w:rPr>
              <w:t>2.2</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w:t>
            </w:r>
          </w:p>
        </w:tc>
      </w:tr>
      <w:tr w:rsidR="00A1155C" w:rsidRPr="00375A6A" w:rsidTr="00066318">
        <w:trPr>
          <w:trHeight w:val="232"/>
          <w:jc w:val="center"/>
        </w:trPr>
        <w:tc>
          <w:tcPr>
            <w:tcW w:w="472" w:type="dxa"/>
            <w:tcBorders>
              <w:top w:val="nil"/>
            </w:tcBorders>
          </w:tcPr>
          <w:p w:rsidR="00A1155C" w:rsidRPr="00375A6A" w:rsidRDefault="00A1155C" w:rsidP="00A1155C">
            <w:pPr>
              <w:jc w:val="center"/>
              <w:rPr>
                <w:rFonts w:ascii="Arial" w:hAnsi="Arial" w:cs="Arial"/>
                <w:sz w:val="12"/>
                <w:szCs w:val="12"/>
              </w:rPr>
            </w:pPr>
            <w:r w:rsidRPr="00375A6A">
              <w:rPr>
                <w:rFonts w:ascii="Arial" w:hAnsi="Arial" w:cs="Arial"/>
                <w:sz w:val="12"/>
                <w:szCs w:val="12"/>
              </w:rPr>
              <w:t>2.</w:t>
            </w:r>
          </w:p>
        </w:tc>
        <w:tc>
          <w:tcPr>
            <w:tcW w:w="10813" w:type="dxa"/>
            <w:gridSpan w:val="12"/>
            <w:tcBorders>
              <w:top w:val="nil"/>
            </w:tcBorders>
          </w:tcPr>
          <w:p w:rsidR="00A1155C" w:rsidRPr="00375A6A" w:rsidRDefault="00A1155C" w:rsidP="00A1155C">
            <w:pPr>
              <w:jc w:val="center"/>
              <w:rPr>
                <w:rFonts w:ascii="Arial" w:hAnsi="Arial" w:cs="Arial"/>
                <w:sz w:val="12"/>
                <w:szCs w:val="12"/>
              </w:rPr>
            </w:pPr>
            <w:r w:rsidRPr="00375A6A">
              <w:rPr>
                <w:rFonts w:ascii="Arial" w:hAnsi="Arial" w:cs="Arial"/>
                <w:sz w:val="12"/>
                <w:szCs w:val="12"/>
              </w:rPr>
              <w:t>Задача 2: Обеспечение выполнения государственных полномочий и обязательств муниципального района</w:t>
            </w:r>
          </w:p>
        </w:tc>
      </w:tr>
      <w:tr w:rsidR="00F80DDE"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122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Осуществл</w:t>
            </w:r>
            <w:r w:rsidRPr="00375A6A">
              <w:rPr>
                <w:rFonts w:ascii="Arial" w:hAnsi="Arial" w:cs="Arial"/>
                <w:sz w:val="12"/>
                <w:szCs w:val="12"/>
              </w:rPr>
              <w:t>е</w:t>
            </w:r>
            <w:r w:rsidRPr="00375A6A">
              <w:rPr>
                <w:rFonts w:ascii="Arial" w:hAnsi="Arial" w:cs="Arial"/>
                <w:sz w:val="12"/>
                <w:szCs w:val="12"/>
              </w:rPr>
              <w:t>ние отдельных гос</w:t>
            </w:r>
            <w:r w:rsidRPr="00375A6A">
              <w:rPr>
                <w:rFonts w:ascii="Arial" w:hAnsi="Arial" w:cs="Arial"/>
                <w:sz w:val="12"/>
                <w:szCs w:val="12"/>
              </w:rPr>
              <w:t>у</w:t>
            </w:r>
            <w:r w:rsidRPr="00375A6A">
              <w:rPr>
                <w:rFonts w:ascii="Arial" w:hAnsi="Arial" w:cs="Arial"/>
                <w:sz w:val="12"/>
                <w:szCs w:val="12"/>
              </w:rPr>
              <w:t>дарственных полн</w:t>
            </w:r>
            <w:r w:rsidRPr="00375A6A">
              <w:rPr>
                <w:rFonts w:ascii="Arial" w:hAnsi="Arial" w:cs="Arial"/>
                <w:sz w:val="12"/>
                <w:szCs w:val="12"/>
              </w:rPr>
              <w:t>о</w:t>
            </w:r>
            <w:r w:rsidRPr="00375A6A">
              <w:rPr>
                <w:rFonts w:ascii="Arial" w:hAnsi="Arial" w:cs="Arial"/>
                <w:sz w:val="12"/>
                <w:szCs w:val="12"/>
              </w:rPr>
              <w:t>мочий по оказанию мер социальной поддержки об</w:t>
            </w:r>
            <w:r w:rsidRPr="00375A6A">
              <w:rPr>
                <w:rFonts w:ascii="Arial" w:hAnsi="Arial" w:cs="Arial"/>
                <w:sz w:val="12"/>
                <w:szCs w:val="12"/>
              </w:rPr>
              <w:t>у</w:t>
            </w:r>
            <w:r w:rsidRPr="00375A6A">
              <w:rPr>
                <w:rFonts w:ascii="Arial" w:hAnsi="Arial" w:cs="Arial"/>
                <w:sz w:val="12"/>
                <w:szCs w:val="12"/>
              </w:rPr>
              <w:t>чающимся мун</w:t>
            </w:r>
            <w:r w:rsidRPr="00375A6A">
              <w:rPr>
                <w:rFonts w:ascii="Arial" w:hAnsi="Arial" w:cs="Arial"/>
                <w:sz w:val="12"/>
                <w:szCs w:val="12"/>
              </w:rPr>
              <w:t>и</w:t>
            </w:r>
            <w:r w:rsidRPr="00375A6A">
              <w:rPr>
                <w:rFonts w:ascii="Arial" w:hAnsi="Arial" w:cs="Arial"/>
                <w:sz w:val="12"/>
                <w:szCs w:val="12"/>
              </w:rPr>
              <w:t>ципальных обр</w:t>
            </w:r>
            <w:r w:rsidRPr="00375A6A">
              <w:rPr>
                <w:rFonts w:ascii="Arial" w:hAnsi="Arial" w:cs="Arial"/>
                <w:sz w:val="12"/>
                <w:szCs w:val="12"/>
              </w:rPr>
              <w:t>а</w:t>
            </w:r>
            <w:r w:rsidRPr="00375A6A">
              <w:rPr>
                <w:rFonts w:ascii="Arial" w:hAnsi="Arial" w:cs="Arial"/>
                <w:sz w:val="12"/>
                <w:szCs w:val="12"/>
              </w:rPr>
              <w:t>зовательных учре</w:t>
            </w:r>
            <w:r w:rsidRPr="00375A6A">
              <w:rPr>
                <w:rFonts w:ascii="Arial" w:hAnsi="Arial" w:cs="Arial"/>
                <w:sz w:val="12"/>
                <w:szCs w:val="12"/>
              </w:rPr>
              <w:t>ж</w:t>
            </w:r>
            <w:r w:rsidRPr="00375A6A">
              <w:rPr>
                <w:rFonts w:ascii="Arial" w:hAnsi="Arial" w:cs="Arial"/>
                <w:sz w:val="12"/>
                <w:szCs w:val="12"/>
              </w:rPr>
              <w:t>дений</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 ЦО</w:t>
            </w:r>
            <w:r w:rsidRPr="00375A6A">
              <w:rPr>
                <w:rFonts w:ascii="Arial" w:hAnsi="Arial" w:cs="Arial"/>
                <w:sz w:val="12"/>
                <w:szCs w:val="12"/>
              </w:rPr>
              <w:t>М</w:t>
            </w:r>
            <w:r w:rsidRPr="00375A6A">
              <w:rPr>
                <w:rFonts w:ascii="Arial" w:hAnsi="Arial" w:cs="Arial"/>
                <w:sz w:val="12"/>
                <w:szCs w:val="12"/>
              </w:rPr>
              <w:t>СО, МБУ «АХУ»</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2020-2026</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tcPr>
          <w:p w:rsidR="00A1155C" w:rsidRPr="00375A6A" w:rsidRDefault="00A1155C" w:rsidP="00A1155C">
            <w:pPr>
              <w:snapToGrid w:val="0"/>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9857,3</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10919,1</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10919,1</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10919,1</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11009,7</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11009,7</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11009,7</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2.2.</w:t>
            </w:r>
          </w:p>
        </w:tc>
        <w:tc>
          <w:tcPr>
            <w:tcW w:w="1220" w:type="dxa"/>
            <w:vMerge w:val="restart"/>
          </w:tcPr>
          <w:p w:rsidR="00A1155C" w:rsidRPr="00375A6A" w:rsidRDefault="00A1155C" w:rsidP="00A1155C">
            <w:pPr>
              <w:jc w:val="center"/>
              <w:rPr>
                <w:rFonts w:ascii="Arial" w:hAnsi="Arial" w:cs="Arial"/>
                <w:color w:val="008000"/>
                <w:sz w:val="12"/>
                <w:szCs w:val="12"/>
              </w:rPr>
            </w:pPr>
            <w:r w:rsidRPr="00375A6A">
              <w:rPr>
                <w:rFonts w:ascii="Arial" w:hAnsi="Arial" w:cs="Arial"/>
                <w:sz w:val="12"/>
                <w:szCs w:val="12"/>
              </w:rPr>
              <w:t>Осуществля</w:t>
            </w:r>
            <w:r w:rsidRPr="00375A6A">
              <w:rPr>
                <w:rFonts w:ascii="Arial" w:hAnsi="Arial" w:cs="Arial"/>
                <w:sz w:val="12"/>
                <w:szCs w:val="12"/>
              </w:rPr>
              <w:t>ю</w:t>
            </w:r>
            <w:r w:rsidRPr="00375A6A">
              <w:rPr>
                <w:rFonts w:ascii="Arial" w:hAnsi="Arial" w:cs="Arial"/>
                <w:sz w:val="12"/>
                <w:szCs w:val="12"/>
              </w:rPr>
              <w:t>щих отдельные гос</w:t>
            </w:r>
            <w:r w:rsidRPr="00375A6A">
              <w:rPr>
                <w:rFonts w:ascii="Arial" w:hAnsi="Arial" w:cs="Arial"/>
                <w:sz w:val="12"/>
                <w:szCs w:val="12"/>
              </w:rPr>
              <w:t>у</w:t>
            </w:r>
            <w:r w:rsidRPr="00375A6A">
              <w:rPr>
                <w:rFonts w:ascii="Arial" w:hAnsi="Arial" w:cs="Arial"/>
                <w:sz w:val="12"/>
                <w:szCs w:val="12"/>
              </w:rPr>
              <w:t>дарственные полн</w:t>
            </w:r>
            <w:r w:rsidRPr="00375A6A">
              <w:rPr>
                <w:rFonts w:ascii="Arial" w:hAnsi="Arial" w:cs="Arial"/>
                <w:sz w:val="12"/>
                <w:szCs w:val="12"/>
              </w:rPr>
              <w:t>о</w:t>
            </w:r>
            <w:r w:rsidRPr="00375A6A">
              <w:rPr>
                <w:rFonts w:ascii="Arial" w:hAnsi="Arial" w:cs="Arial"/>
                <w:sz w:val="12"/>
                <w:szCs w:val="12"/>
              </w:rPr>
              <w:t>мочия по выплате компе</w:t>
            </w:r>
            <w:r w:rsidRPr="00375A6A">
              <w:rPr>
                <w:rFonts w:ascii="Arial" w:hAnsi="Arial" w:cs="Arial"/>
                <w:sz w:val="12"/>
                <w:szCs w:val="12"/>
              </w:rPr>
              <w:t>н</w:t>
            </w:r>
            <w:r w:rsidRPr="00375A6A">
              <w:rPr>
                <w:rFonts w:ascii="Arial" w:hAnsi="Arial" w:cs="Arial"/>
                <w:sz w:val="12"/>
                <w:szCs w:val="12"/>
              </w:rPr>
              <w:t>сации родител</w:t>
            </w:r>
            <w:r w:rsidRPr="00375A6A">
              <w:rPr>
                <w:rFonts w:ascii="Arial" w:hAnsi="Arial" w:cs="Arial"/>
                <w:sz w:val="12"/>
                <w:szCs w:val="12"/>
              </w:rPr>
              <w:t>ь</w:t>
            </w:r>
            <w:r w:rsidRPr="00375A6A">
              <w:rPr>
                <w:rFonts w:ascii="Arial" w:hAnsi="Arial" w:cs="Arial"/>
                <w:sz w:val="12"/>
                <w:szCs w:val="12"/>
              </w:rPr>
              <w:t>ской платы родителям (з</w:t>
            </w:r>
            <w:r w:rsidRPr="00375A6A">
              <w:rPr>
                <w:rFonts w:ascii="Arial" w:hAnsi="Arial" w:cs="Arial"/>
                <w:sz w:val="12"/>
                <w:szCs w:val="12"/>
              </w:rPr>
              <w:t>а</w:t>
            </w:r>
            <w:r w:rsidRPr="00375A6A">
              <w:rPr>
                <w:rFonts w:ascii="Arial" w:hAnsi="Arial" w:cs="Arial"/>
                <w:sz w:val="12"/>
                <w:szCs w:val="12"/>
              </w:rPr>
              <w:t>конным предст</w:t>
            </w:r>
            <w:r w:rsidRPr="00375A6A">
              <w:rPr>
                <w:rFonts w:ascii="Arial" w:hAnsi="Arial" w:cs="Arial"/>
                <w:sz w:val="12"/>
                <w:szCs w:val="12"/>
              </w:rPr>
              <w:t>а</w:t>
            </w:r>
            <w:r w:rsidRPr="00375A6A">
              <w:rPr>
                <w:rFonts w:ascii="Arial" w:hAnsi="Arial" w:cs="Arial"/>
                <w:sz w:val="12"/>
                <w:szCs w:val="12"/>
              </w:rPr>
              <w:t>вителям) детей, посеща</w:t>
            </w:r>
            <w:r w:rsidRPr="00375A6A">
              <w:rPr>
                <w:rFonts w:ascii="Arial" w:hAnsi="Arial" w:cs="Arial"/>
                <w:sz w:val="12"/>
                <w:szCs w:val="12"/>
              </w:rPr>
              <w:t>ю</w:t>
            </w:r>
            <w:r w:rsidRPr="00375A6A">
              <w:rPr>
                <w:rFonts w:ascii="Arial" w:hAnsi="Arial" w:cs="Arial"/>
                <w:sz w:val="12"/>
                <w:szCs w:val="12"/>
              </w:rPr>
              <w:t>щих   муниц</w:t>
            </w:r>
            <w:r w:rsidRPr="00375A6A">
              <w:rPr>
                <w:rFonts w:ascii="Arial" w:hAnsi="Arial" w:cs="Arial"/>
                <w:sz w:val="12"/>
                <w:szCs w:val="12"/>
              </w:rPr>
              <w:t>и</w:t>
            </w:r>
            <w:r w:rsidRPr="00375A6A">
              <w:rPr>
                <w:rFonts w:ascii="Arial" w:hAnsi="Arial" w:cs="Arial"/>
                <w:sz w:val="12"/>
                <w:szCs w:val="12"/>
              </w:rPr>
              <w:t>пальные образ</w:t>
            </w:r>
            <w:r w:rsidRPr="00375A6A">
              <w:rPr>
                <w:rFonts w:ascii="Arial" w:hAnsi="Arial" w:cs="Arial"/>
                <w:sz w:val="12"/>
                <w:szCs w:val="12"/>
              </w:rPr>
              <w:t>о</w:t>
            </w:r>
            <w:r w:rsidRPr="00375A6A">
              <w:rPr>
                <w:rFonts w:ascii="Arial" w:hAnsi="Arial" w:cs="Arial"/>
                <w:sz w:val="12"/>
                <w:szCs w:val="12"/>
              </w:rPr>
              <w:t>вательные учре</w:t>
            </w:r>
            <w:r w:rsidRPr="00375A6A">
              <w:rPr>
                <w:rFonts w:ascii="Arial" w:hAnsi="Arial" w:cs="Arial"/>
                <w:sz w:val="12"/>
                <w:szCs w:val="12"/>
              </w:rPr>
              <w:t>ж</w:t>
            </w:r>
            <w:r w:rsidRPr="00375A6A">
              <w:rPr>
                <w:rFonts w:ascii="Arial" w:hAnsi="Arial" w:cs="Arial"/>
                <w:sz w:val="12"/>
                <w:szCs w:val="12"/>
              </w:rPr>
              <w:t>дения, реализу</w:t>
            </w:r>
            <w:r w:rsidRPr="00375A6A">
              <w:rPr>
                <w:rFonts w:ascii="Arial" w:hAnsi="Arial" w:cs="Arial"/>
                <w:sz w:val="12"/>
                <w:szCs w:val="12"/>
              </w:rPr>
              <w:t>ю</w:t>
            </w:r>
            <w:r w:rsidRPr="00375A6A">
              <w:rPr>
                <w:rFonts w:ascii="Arial" w:hAnsi="Arial" w:cs="Arial"/>
                <w:sz w:val="12"/>
                <w:szCs w:val="12"/>
              </w:rPr>
              <w:t>щие образов</w:t>
            </w:r>
            <w:r w:rsidRPr="00375A6A">
              <w:rPr>
                <w:rFonts w:ascii="Arial" w:hAnsi="Arial" w:cs="Arial"/>
                <w:sz w:val="12"/>
                <w:szCs w:val="12"/>
              </w:rPr>
              <w:t>а</w:t>
            </w:r>
            <w:r w:rsidRPr="00375A6A">
              <w:rPr>
                <w:rFonts w:ascii="Arial" w:hAnsi="Arial" w:cs="Arial"/>
                <w:sz w:val="12"/>
                <w:szCs w:val="12"/>
              </w:rPr>
              <w:t>тельную программу д</w:t>
            </w:r>
            <w:r w:rsidRPr="00375A6A">
              <w:rPr>
                <w:rFonts w:ascii="Arial" w:hAnsi="Arial" w:cs="Arial"/>
                <w:sz w:val="12"/>
                <w:szCs w:val="12"/>
              </w:rPr>
              <w:t>о</w:t>
            </w:r>
            <w:r w:rsidRPr="00375A6A">
              <w:rPr>
                <w:rFonts w:ascii="Arial" w:hAnsi="Arial" w:cs="Arial"/>
                <w:sz w:val="12"/>
                <w:szCs w:val="12"/>
              </w:rPr>
              <w:t>школьного обр</w:t>
            </w:r>
            <w:r w:rsidRPr="00375A6A">
              <w:rPr>
                <w:rFonts w:ascii="Arial" w:hAnsi="Arial" w:cs="Arial"/>
                <w:sz w:val="12"/>
                <w:szCs w:val="12"/>
              </w:rPr>
              <w:t>а</w:t>
            </w:r>
            <w:r w:rsidRPr="00375A6A">
              <w:rPr>
                <w:rFonts w:ascii="Arial" w:hAnsi="Arial" w:cs="Arial"/>
                <w:sz w:val="12"/>
                <w:szCs w:val="12"/>
              </w:rPr>
              <w:t xml:space="preserve">зования </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 ЦО</w:t>
            </w:r>
            <w:r w:rsidRPr="00375A6A">
              <w:rPr>
                <w:rFonts w:ascii="Arial" w:hAnsi="Arial" w:cs="Arial"/>
                <w:sz w:val="12"/>
                <w:szCs w:val="12"/>
              </w:rPr>
              <w:t>М</w:t>
            </w:r>
            <w:r w:rsidRPr="00375A6A">
              <w:rPr>
                <w:rFonts w:ascii="Arial" w:hAnsi="Arial" w:cs="Arial"/>
                <w:sz w:val="12"/>
                <w:szCs w:val="12"/>
              </w:rPr>
              <w:t>СО</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2020-2026</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tcPr>
          <w:p w:rsidR="00A1155C" w:rsidRPr="00375A6A" w:rsidRDefault="00A1155C" w:rsidP="00A1155C">
            <w:pPr>
              <w:snapToGrid w:val="0"/>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397,3</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673,8</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673,8</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673,8</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993,9</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993,9</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993,9</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jc w:val="center"/>
              <w:rPr>
                <w:rFonts w:ascii="Arial" w:hAnsi="Arial" w:cs="Arial"/>
                <w:sz w:val="12"/>
                <w:szCs w:val="12"/>
              </w:rPr>
            </w:pPr>
          </w:p>
        </w:tc>
        <w:tc>
          <w:tcPr>
            <w:tcW w:w="851" w:type="dxa"/>
          </w:tcPr>
          <w:p w:rsidR="00A1155C" w:rsidRPr="00375A6A" w:rsidRDefault="00A1155C" w:rsidP="00A1155C">
            <w:pPr>
              <w:jc w:val="center"/>
              <w:rPr>
                <w:rFonts w:ascii="Arial" w:hAnsi="Arial" w:cs="Arial"/>
                <w:sz w:val="12"/>
                <w:szCs w:val="12"/>
              </w:rPr>
            </w:pPr>
          </w:p>
        </w:tc>
        <w:tc>
          <w:tcPr>
            <w:tcW w:w="867" w:type="dxa"/>
          </w:tcPr>
          <w:p w:rsidR="00A1155C" w:rsidRPr="00375A6A" w:rsidRDefault="00A1155C" w:rsidP="00A1155C">
            <w:pPr>
              <w:jc w:val="center"/>
              <w:rPr>
                <w:rFonts w:ascii="Arial" w:hAnsi="Arial" w:cs="Arial"/>
                <w:sz w:val="12"/>
                <w:szCs w:val="12"/>
              </w:rPr>
            </w:pPr>
          </w:p>
        </w:tc>
        <w:tc>
          <w:tcPr>
            <w:tcW w:w="1004" w:type="dxa"/>
          </w:tcPr>
          <w:p w:rsidR="00A1155C" w:rsidRPr="00375A6A" w:rsidRDefault="00A1155C" w:rsidP="00A1155C">
            <w:pPr>
              <w:snapToGrid w:val="0"/>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1258,6</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1020,8</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1020,8</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1020,8</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1258,6</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1258,6</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1258,6</w:t>
            </w:r>
          </w:p>
        </w:tc>
      </w:tr>
      <w:tr w:rsidR="00F80DDE"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2.3.</w:t>
            </w:r>
          </w:p>
        </w:tc>
        <w:tc>
          <w:tcPr>
            <w:tcW w:w="122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Обеспечение соде</w:t>
            </w:r>
            <w:r w:rsidRPr="00375A6A">
              <w:rPr>
                <w:rFonts w:ascii="Arial" w:hAnsi="Arial" w:cs="Arial"/>
                <w:sz w:val="12"/>
                <w:szCs w:val="12"/>
              </w:rPr>
              <w:t>р</w:t>
            </w:r>
            <w:r w:rsidRPr="00375A6A">
              <w:rPr>
                <w:rFonts w:ascii="Arial" w:hAnsi="Arial" w:cs="Arial"/>
                <w:sz w:val="12"/>
                <w:szCs w:val="12"/>
              </w:rPr>
              <w:t>жание ребенка в семье опекуна и прие</w:t>
            </w:r>
            <w:r w:rsidRPr="00375A6A">
              <w:rPr>
                <w:rFonts w:ascii="Arial" w:hAnsi="Arial" w:cs="Arial"/>
                <w:sz w:val="12"/>
                <w:szCs w:val="12"/>
              </w:rPr>
              <w:t>м</w:t>
            </w:r>
            <w:r w:rsidRPr="00375A6A">
              <w:rPr>
                <w:rFonts w:ascii="Arial" w:hAnsi="Arial" w:cs="Arial"/>
                <w:sz w:val="12"/>
                <w:szCs w:val="12"/>
              </w:rPr>
              <w:t>ной семье, а также на выплату возн</w:t>
            </w:r>
            <w:r w:rsidRPr="00375A6A">
              <w:rPr>
                <w:rFonts w:ascii="Arial" w:hAnsi="Arial" w:cs="Arial"/>
                <w:sz w:val="12"/>
                <w:szCs w:val="12"/>
              </w:rPr>
              <w:t>а</w:t>
            </w:r>
            <w:r w:rsidRPr="00375A6A">
              <w:rPr>
                <w:rFonts w:ascii="Arial" w:hAnsi="Arial" w:cs="Arial"/>
                <w:sz w:val="12"/>
                <w:szCs w:val="12"/>
              </w:rPr>
              <w:t>граждения, прич</w:t>
            </w:r>
            <w:r w:rsidRPr="00375A6A">
              <w:rPr>
                <w:rFonts w:ascii="Arial" w:hAnsi="Arial" w:cs="Arial"/>
                <w:sz w:val="12"/>
                <w:szCs w:val="12"/>
              </w:rPr>
              <w:t>и</w:t>
            </w:r>
            <w:r w:rsidRPr="00375A6A">
              <w:rPr>
                <w:rFonts w:ascii="Arial" w:hAnsi="Arial" w:cs="Arial"/>
                <w:sz w:val="12"/>
                <w:szCs w:val="12"/>
              </w:rPr>
              <w:t>тающегося приемному родит</w:t>
            </w:r>
            <w:r w:rsidRPr="00375A6A">
              <w:rPr>
                <w:rFonts w:ascii="Arial" w:hAnsi="Arial" w:cs="Arial"/>
                <w:sz w:val="12"/>
                <w:szCs w:val="12"/>
              </w:rPr>
              <w:t>е</w:t>
            </w:r>
            <w:r w:rsidRPr="00375A6A">
              <w:rPr>
                <w:rFonts w:ascii="Arial" w:hAnsi="Arial" w:cs="Arial"/>
                <w:sz w:val="12"/>
                <w:szCs w:val="12"/>
              </w:rPr>
              <w:t>лю</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 xml:space="preserve">2020-2026 </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tcPr>
          <w:p w:rsidR="00A1155C" w:rsidRPr="00375A6A" w:rsidRDefault="00A1155C" w:rsidP="00A1155C">
            <w:pPr>
              <w:snapToGrid w:val="0"/>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16357,5</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17248,8</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11080,4</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11080,4</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11080,4</w:t>
            </w:r>
          </w:p>
        </w:tc>
      </w:tr>
      <w:tr w:rsidR="00F80DDE"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w:t>
            </w:r>
          </w:p>
        </w:tc>
        <w:tc>
          <w:tcPr>
            <w:tcW w:w="122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3</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4</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5</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6</w:t>
            </w:r>
          </w:p>
        </w:tc>
        <w:tc>
          <w:tcPr>
            <w:tcW w:w="992" w:type="dxa"/>
            <w:noWrap/>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8</w:t>
            </w:r>
          </w:p>
        </w:tc>
        <w:tc>
          <w:tcPr>
            <w:tcW w:w="851" w:type="dxa"/>
            <w:noWrap/>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9</w:t>
            </w:r>
          </w:p>
        </w:tc>
        <w:tc>
          <w:tcPr>
            <w:tcW w:w="850" w:type="dxa"/>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10</w:t>
            </w:r>
          </w:p>
        </w:tc>
        <w:tc>
          <w:tcPr>
            <w:tcW w:w="851" w:type="dxa"/>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11</w:t>
            </w:r>
          </w:p>
        </w:tc>
        <w:tc>
          <w:tcPr>
            <w:tcW w:w="850" w:type="dxa"/>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12</w:t>
            </w:r>
          </w:p>
        </w:tc>
        <w:tc>
          <w:tcPr>
            <w:tcW w:w="709" w:type="dxa"/>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13</w:t>
            </w:r>
          </w:p>
        </w:tc>
        <w:tc>
          <w:tcPr>
            <w:tcW w:w="776" w:type="dxa"/>
          </w:tcPr>
          <w:p w:rsidR="00A1155C" w:rsidRPr="00375A6A" w:rsidRDefault="00A1155C" w:rsidP="00A1155C">
            <w:pPr>
              <w:jc w:val="center"/>
              <w:rPr>
                <w:rFonts w:ascii="Arial" w:hAnsi="Arial" w:cs="Arial"/>
                <w:spacing w:val="-28"/>
                <w:sz w:val="12"/>
                <w:szCs w:val="12"/>
              </w:rPr>
            </w:pPr>
            <w:r w:rsidRPr="00375A6A">
              <w:rPr>
                <w:rFonts w:ascii="Arial" w:hAnsi="Arial" w:cs="Arial"/>
                <w:spacing w:val="-28"/>
                <w:sz w:val="12"/>
                <w:szCs w:val="12"/>
              </w:rPr>
              <w:t>14</w:t>
            </w:r>
          </w:p>
        </w:tc>
      </w:tr>
      <w:tr w:rsidR="00F80DDE"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2.4.</w:t>
            </w:r>
          </w:p>
        </w:tc>
        <w:tc>
          <w:tcPr>
            <w:tcW w:w="122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Осуществл</w:t>
            </w:r>
            <w:r w:rsidRPr="00375A6A">
              <w:rPr>
                <w:rFonts w:ascii="Arial" w:hAnsi="Arial" w:cs="Arial"/>
                <w:sz w:val="12"/>
                <w:szCs w:val="12"/>
              </w:rPr>
              <w:t>е</w:t>
            </w:r>
            <w:r w:rsidRPr="00375A6A">
              <w:rPr>
                <w:rFonts w:ascii="Arial" w:hAnsi="Arial" w:cs="Arial"/>
                <w:sz w:val="12"/>
                <w:szCs w:val="12"/>
              </w:rPr>
              <w:t>ние ежем</w:t>
            </w:r>
            <w:r w:rsidRPr="00375A6A">
              <w:rPr>
                <w:rFonts w:ascii="Arial" w:hAnsi="Arial" w:cs="Arial"/>
                <w:sz w:val="12"/>
                <w:szCs w:val="12"/>
              </w:rPr>
              <w:t>е</w:t>
            </w:r>
            <w:r w:rsidRPr="00375A6A">
              <w:rPr>
                <w:rFonts w:ascii="Arial" w:hAnsi="Arial" w:cs="Arial"/>
                <w:sz w:val="12"/>
                <w:szCs w:val="12"/>
              </w:rPr>
              <w:t>сячного денежного возн</w:t>
            </w:r>
            <w:r w:rsidRPr="00375A6A">
              <w:rPr>
                <w:rFonts w:ascii="Arial" w:hAnsi="Arial" w:cs="Arial"/>
                <w:sz w:val="12"/>
                <w:szCs w:val="12"/>
              </w:rPr>
              <w:t>а</w:t>
            </w:r>
            <w:r w:rsidRPr="00375A6A">
              <w:rPr>
                <w:rFonts w:ascii="Arial" w:hAnsi="Arial" w:cs="Arial"/>
                <w:sz w:val="12"/>
                <w:szCs w:val="12"/>
              </w:rPr>
              <w:t>граждения за классное руков</w:t>
            </w:r>
            <w:r w:rsidRPr="00375A6A">
              <w:rPr>
                <w:rFonts w:ascii="Arial" w:hAnsi="Arial" w:cs="Arial"/>
                <w:sz w:val="12"/>
                <w:szCs w:val="12"/>
              </w:rPr>
              <w:t>о</w:t>
            </w:r>
            <w:r w:rsidRPr="00375A6A">
              <w:rPr>
                <w:rFonts w:ascii="Arial" w:hAnsi="Arial" w:cs="Arial"/>
                <w:sz w:val="12"/>
                <w:szCs w:val="12"/>
              </w:rPr>
              <w:t>дство в муниц</w:t>
            </w:r>
            <w:r w:rsidRPr="00375A6A">
              <w:rPr>
                <w:rFonts w:ascii="Arial" w:hAnsi="Arial" w:cs="Arial"/>
                <w:sz w:val="12"/>
                <w:szCs w:val="12"/>
              </w:rPr>
              <w:t>и</w:t>
            </w:r>
            <w:r w:rsidRPr="00375A6A">
              <w:rPr>
                <w:rFonts w:ascii="Arial" w:hAnsi="Arial" w:cs="Arial"/>
                <w:sz w:val="12"/>
                <w:szCs w:val="12"/>
              </w:rPr>
              <w:t>пальных образ</w:t>
            </w:r>
            <w:r w:rsidRPr="00375A6A">
              <w:rPr>
                <w:rFonts w:ascii="Arial" w:hAnsi="Arial" w:cs="Arial"/>
                <w:sz w:val="12"/>
                <w:szCs w:val="12"/>
              </w:rPr>
              <w:t>о</w:t>
            </w:r>
            <w:r w:rsidRPr="00375A6A">
              <w:rPr>
                <w:rFonts w:ascii="Arial" w:hAnsi="Arial" w:cs="Arial"/>
                <w:sz w:val="12"/>
                <w:szCs w:val="12"/>
              </w:rPr>
              <w:t>вательных учр</w:t>
            </w:r>
            <w:r w:rsidRPr="00375A6A">
              <w:rPr>
                <w:rFonts w:ascii="Arial" w:hAnsi="Arial" w:cs="Arial"/>
                <w:sz w:val="12"/>
                <w:szCs w:val="12"/>
              </w:rPr>
              <w:t>е</w:t>
            </w:r>
            <w:r w:rsidRPr="00375A6A">
              <w:rPr>
                <w:rFonts w:ascii="Arial" w:hAnsi="Arial" w:cs="Arial"/>
                <w:sz w:val="12"/>
                <w:szCs w:val="12"/>
              </w:rPr>
              <w:t>ждениях, реал</w:t>
            </w:r>
            <w:r w:rsidRPr="00375A6A">
              <w:rPr>
                <w:rFonts w:ascii="Arial" w:hAnsi="Arial" w:cs="Arial"/>
                <w:sz w:val="12"/>
                <w:szCs w:val="12"/>
              </w:rPr>
              <w:t>и</w:t>
            </w:r>
            <w:r w:rsidRPr="00375A6A">
              <w:rPr>
                <w:rFonts w:ascii="Arial" w:hAnsi="Arial" w:cs="Arial"/>
                <w:sz w:val="12"/>
                <w:szCs w:val="12"/>
              </w:rPr>
              <w:t>зующих общео</w:t>
            </w:r>
            <w:r w:rsidRPr="00375A6A">
              <w:rPr>
                <w:rFonts w:ascii="Arial" w:hAnsi="Arial" w:cs="Arial"/>
                <w:sz w:val="12"/>
                <w:szCs w:val="12"/>
              </w:rPr>
              <w:t>б</w:t>
            </w:r>
            <w:r w:rsidRPr="00375A6A">
              <w:rPr>
                <w:rFonts w:ascii="Arial" w:hAnsi="Arial" w:cs="Arial"/>
                <w:sz w:val="12"/>
                <w:szCs w:val="12"/>
              </w:rPr>
              <w:t>разовательные программы н</w:t>
            </w:r>
            <w:r w:rsidRPr="00375A6A">
              <w:rPr>
                <w:rFonts w:ascii="Arial" w:hAnsi="Arial" w:cs="Arial"/>
                <w:sz w:val="12"/>
                <w:szCs w:val="12"/>
              </w:rPr>
              <w:t>а</w:t>
            </w:r>
            <w:r w:rsidRPr="00375A6A">
              <w:rPr>
                <w:rFonts w:ascii="Arial" w:hAnsi="Arial" w:cs="Arial"/>
                <w:sz w:val="12"/>
                <w:szCs w:val="12"/>
              </w:rPr>
              <w:t>чального общего, основн</w:t>
            </w:r>
            <w:r w:rsidRPr="00375A6A">
              <w:rPr>
                <w:rFonts w:ascii="Arial" w:hAnsi="Arial" w:cs="Arial"/>
                <w:sz w:val="12"/>
                <w:szCs w:val="12"/>
              </w:rPr>
              <w:t>о</w:t>
            </w:r>
            <w:r w:rsidRPr="00375A6A">
              <w:rPr>
                <w:rFonts w:ascii="Arial" w:hAnsi="Arial" w:cs="Arial"/>
                <w:sz w:val="12"/>
                <w:szCs w:val="12"/>
              </w:rPr>
              <w:t>го общего и сре</w:t>
            </w:r>
            <w:r w:rsidRPr="00375A6A">
              <w:rPr>
                <w:rFonts w:ascii="Arial" w:hAnsi="Arial" w:cs="Arial"/>
                <w:sz w:val="12"/>
                <w:szCs w:val="12"/>
              </w:rPr>
              <w:t>д</w:t>
            </w:r>
            <w:r w:rsidRPr="00375A6A">
              <w:rPr>
                <w:rFonts w:ascii="Arial" w:hAnsi="Arial" w:cs="Arial"/>
                <w:sz w:val="12"/>
                <w:szCs w:val="12"/>
              </w:rPr>
              <w:t>него общего образ</w:t>
            </w:r>
            <w:r w:rsidRPr="00375A6A">
              <w:rPr>
                <w:rFonts w:ascii="Arial" w:hAnsi="Arial" w:cs="Arial"/>
                <w:sz w:val="12"/>
                <w:szCs w:val="12"/>
              </w:rPr>
              <w:t>о</w:t>
            </w:r>
            <w:r w:rsidRPr="00375A6A">
              <w:rPr>
                <w:rFonts w:ascii="Arial" w:hAnsi="Arial" w:cs="Arial"/>
                <w:sz w:val="12"/>
                <w:szCs w:val="12"/>
              </w:rPr>
              <w:t xml:space="preserve">вания </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 xml:space="preserve">2020-2026 </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tcPr>
          <w:p w:rsidR="00A1155C" w:rsidRPr="00375A6A" w:rsidRDefault="00A1155C" w:rsidP="00A1155C">
            <w:pPr>
              <w:snapToGrid w:val="0"/>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1702,1</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1765,1</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1765,1</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1765,1</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1782,2</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1782,2</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1782,2</w:t>
            </w:r>
          </w:p>
        </w:tc>
      </w:tr>
      <w:tr w:rsidR="00F80DDE"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2.5.</w:t>
            </w:r>
          </w:p>
        </w:tc>
        <w:tc>
          <w:tcPr>
            <w:tcW w:w="122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Осуществл</w:t>
            </w:r>
            <w:r w:rsidRPr="00375A6A">
              <w:rPr>
                <w:rFonts w:ascii="Arial" w:hAnsi="Arial" w:cs="Arial"/>
                <w:sz w:val="12"/>
                <w:szCs w:val="12"/>
              </w:rPr>
              <w:t>е</w:t>
            </w:r>
            <w:r w:rsidRPr="00375A6A">
              <w:rPr>
                <w:rFonts w:ascii="Arial" w:hAnsi="Arial" w:cs="Arial"/>
                <w:sz w:val="12"/>
                <w:szCs w:val="12"/>
              </w:rPr>
              <w:t>ние ежем</w:t>
            </w:r>
            <w:r w:rsidRPr="00375A6A">
              <w:rPr>
                <w:rFonts w:ascii="Arial" w:hAnsi="Arial" w:cs="Arial"/>
                <w:sz w:val="12"/>
                <w:szCs w:val="12"/>
              </w:rPr>
              <w:t>е</w:t>
            </w:r>
            <w:r w:rsidRPr="00375A6A">
              <w:rPr>
                <w:rFonts w:ascii="Arial" w:hAnsi="Arial" w:cs="Arial"/>
                <w:sz w:val="12"/>
                <w:szCs w:val="12"/>
              </w:rPr>
              <w:t>сячного денежного возн</w:t>
            </w:r>
            <w:r w:rsidRPr="00375A6A">
              <w:rPr>
                <w:rFonts w:ascii="Arial" w:hAnsi="Arial" w:cs="Arial"/>
                <w:sz w:val="12"/>
                <w:szCs w:val="12"/>
              </w:rPr>
              <w:t>а</w:t>
            </w:r>
            <w:r w:rsidRPr="00375A6A">
              <w:rPr>
                <w:rFonts w:ascii="Arial" w:hAnsi="Arial" w:cs="Arial"/>
                <w:sz w:val="12"/>
                <w:szCs w:val="12"/>
              </w:rPr>
              <w:t>граждения за классное руков</w:t>
            </w:r>
            <w:r w:rsidRPr="00375A6A">
              <w:rPr>
                <w:rFonts w:ascii="Arial" w:hAnsi="Arial" w:cs="Arial"/>
                <w:sz w:val="12"/>
                <w:szCs w:val="12"/>
              </w:rPr>
              <w:t>о</w:t>
            </w:r>
            <w:r w:rsidRPr="00375A6A">
              <w:rPr>
                <w:rFonts w:ascii="Arial" w:hAnsi="Arial" w:cs="Arial"/>
                <w:sz w:val="12"/>
                <w:szCs w:val="12"/>
              </w:rPr>
              <w:t>дство педагог</w:t>
            </w:r>
            <w:r w:rsidRPr="00375A6A">
              <w:rPr>
                <w:rFonts w:ascii="Arial" w:hAnsi="Arial" w:cs="Arial"/>
                <w:sz w:val="12"/>
                <w:szCs w:val="12"/>
              </w:rPr>
              <w:t>и</w:t>
            </w:r>
            <w:r w:rsidRPr="00375A6A">
              <w:rPr>
                <w:rFonts w:ascii="Arial" w:hAnsi="Arial" w:cs="Arial"/>
                <w:sz w:val="12"/>
                <w:szCs w:val="12"/>
              </w:rPr>
              <w:t>ческим работн</w:t>
            </w:r>
            <w:r w:rsidRPr="00375A6A">
              <w:rPr>
                <w:rFonts w:ascii="Arial" w:hAnsi="Arial" w:cs="Arial"/>
                <w:sz w:val="12"/>
                <w:szCs w:val="12"/>
              </w:rPr>
              <w:t>и</w:t>
            </w:r>
            <w:r w:rsidRPr="00375A6A">
              <w:rPr>
                <w:rFonts w:ascii="Arial" w:hAnsi="Arial" w:cs="Arial"/>
                <w:sz w:val="12"/>
                <w:szCs w:val="12"/>
              </w:rPr>
              <w:t>кам муниципал</w:t>
            </w:r>
            <w:r w:rsidRPr="00375A6A">
              <w:rPr>
                <w:rFonts w:ascii="Arial" w:hAnsi="Arial" w:cs="Arial"/>
                <w:sz w:val="12"/>
                <w:szCs w:val="12"/>
              </w:rPr>
              <w:t>ь</w:t>
            </w:r>
            <w:r w:rsidRPr="00375A6A">
              <w:rPr>
                <w:rFonts w:ascii="Arial" w:hAnsi="Arial" w:cs="Arial"/>
                <w:sz w:val="12"/>
                <w:szCs w:val="12"/>
              </w:rPr>
              <w:t>ных образов</w:t>
            </w:r>
            <w:r w:rsidRPr="00375A6A">
              <w:rPr>
                <w:rFonts w:ascii="Arial" w:hAnsi="Arial" w:cs="Arial"/>
                <w:sz w:val="12"/>
                <w:szCs w:val="12"/>
              </w:rPr>
              <w:t>а</w:t>
            </w:r>
            <w:r w:rsidRPr="00375A6A">
              <w:rPr>
                <w:rFonts w:ascii="Arial" w:hAnsi="Arial" w:cs="Arial"/>
                <w:sz w:val="12"/>
                <w:szCs w:val="12"/>
              </w:rPr>
              <w:t>тельных орган</w:t>
            </w:r>
            <w:r w:rsidRPr="00375A6A">
              <w:rPr>
                <w:rFonts w:ascii="Arial" w:hAnsi="Arial" w:cs="Arial"/>
                <w:sz w:val="12"/>
                <w:szCs w:val="12"/>
              </w:rPr>
              <w:t>и</w:t>
            </w:r>
            <w:r w:rsidRPr="00375A6A">
              <w:rPr>
                <w:rFonts w:ascii="Arial" w:hAnsi="Arial" w:cs="Arial"/>
                <w:sz w:val="12"/>
                <w:szCs w:val="12"/>
              </w:rPr>
              <w:t>заций (источн</w:t>
            </w:r>
            <w:r w:rsidRPr="00375A6A">
              <w:rPr>
                <w:rFonts w:ascii="Arial" w:hAnsi="Arial" w:cs="Arial"/>
                <w:sz w:val="12"/>
                <w:szCs w:val="12"/>
              </w:rPr>
              <w:t>и</w:t>
            </w:r>
            <w:r w:rsidRPr="00375A6A">
              <w:rPr>
                <w:rFonts w:ascii="Arial" w:hAnsi="Arial" w:cs="Arial"/>
                <w:sz w:val="12"/>
                <w:szCs w:val="12"/>
              </w:rPr>
              <w:t>ком фина</w:t>
            </w:r>
            <w:r w:rsidRPr="00375A6A">
              <w:rPr>
                <w:rFonts w:ascii="Arial" w:hAnsi="Arial" w:cs="Arial"/>
                <w:sz w:val="12"/>
                <w:szCs w:val="12"/>
              </w:rPr>
              <w:t>н</w:t>
            </w:r>
            <w:r w:rsidRPr="00375A6A">
              <w:rPr>
                <w:rFonts w:ascii="Arial" w:hAnsi="Arial" w:cs="Arial"/>
                <w:sz w:val="12"/>
                <w:szCs w:val="12"/>
              </w:rPr>
              <w:t>сового обесп</w:t>
            </w:r>
            <w:r w:rsidRPr="00375A6A">
              <w:rPr>
                <w:rFonts w:ascii="Arial" w:hAnsi="Arial" w:cs="Arial"/>
                <w:sz w:val="12"/>
                <w:szCs w:val="12"/>
              </w:rPr>
              <w:t>е</w:t>
            </w:r>
            <w:r w:rsidRPr="00375A6A">
              <w:rPr>
                <w:rFonts w:ascii="Arial" w:hAnsi="Arial" w:cs="Arial"/>
                <w:sz w:val="12"/>
                <w:szCs w:val="12"/>
              </w:rPr>
              <w:t>чения которых являе</w:t>
            </w:r>
            <w:r w:rsidRPr="00375A6A">
              <w:rPr>
                <w:rFonts w:ascii="Arial" w:hAnsi="Arial" w:cs="Arial"/>
                <w:sz w:val="12"/>
                <w:szCs w:val="12"/>
              </w:rPr>
              <w:t>т</w:t>
            </w:r>
            <w:r w:rsidRPr="00375A6A">
              <w:rPr>
                <w:rFonts w:ascii="Arial" w:hAnsi="Arial" w:cs="Arial"/>
                <w:sz w:val="12"/>
                <w:szCs w:val="12"/>
              </w:rPr>
              <w:t>ся иной межбю</w:t>
            </w:r>
            <w:r w:rsidRPr="00375A6A">
              <w:rPr>
                <w:rFonts w:ascii="Arial" w:hAnsi="Arial" w:cs="Arial"/>
                <w:sz w:val="12"/>
                <w:szCs w:val="12"/>
              </w:rPr>
              <w:t>д</w:t>
            </w:r>
            <w:r w:rsidRPr="00375A6A">
              <w:rPr>
                <w:rFonts w:ascii="Arial" w:hAnsi="Arial" w:cs="Arial"/>
                <w:sz w:val="12"/>
                <w:szCs w:val="12"/>
              </w:rPr>
              <w:t>жетный тран</w:t>
            </w:r>
            <w:r w:rsidRPr="00375A6A">
              <w:rPr>
                <w:rFonts w:ascii="Arial" w:hAnsi="Arial" w:cs="Arial"/>
                <w:sz w:val="12"/>
                <w:szCs w:val="12"/>
              </w:rPr>
              <w:t>с</w:t>
            </w:r>
            <w:r w:rsidRPr="00375A6A">
              <w:rPr>
                <w:rFonts w:ascii="Arial" w:hAnsi="Arial" w:cs="Arial"/>
                <w:sz w:val="12"/>
                <w:szCs w:val="12"/>
              </w:rPr>
              <w:t>ферт из фед</w:t>
            </w:r>
            <w:r w:rsidRPr="00375A6A">
              <w:rPr>
                <w:rFonts w:ascii="Arial" w:hAnsi="Arial" w:cs="Arial"/>
                <w:sz w:val="12"/>
                <w:szCs w:val="12"/>
              </w:rPr>
              <w:t>е</w:t>
            </w:r>
            <w:r w:rsidRPr="00375A6A">
              <w:rPr>
                <w:rFonts w:ascii="Arial" w:hAnsi="Arial" w:cs="Arial"/>
                <w:sz w:val="12"/>
                <w:szCs w:val="12"/>
              </w:rPr>
              <w:t>рального бюдж</w:t>
            </w:r>
            <w:r w:rsidRPr="00375A6A">
              <w:rPr>
                <w:rFonts w:ascii="Arial" w:hAnsi="Arial" w:cs="Arial"/>
                <w:sz w:val="12"/>
                <w:szCs w:val="12"/>
              </w:rPr>
              <w:t>е</w:t>
            </w:r>
            <w:r w:rsidRPr="00375A6A">
              <w:rPr>
                <w:rFonts w:ascii="Arial" w:hAnsi="Arial" w:cs="Arial"/>
                <w:sz w:val="12"/>
                <w:szCs w:val="12"/>
              </w:rPr>
              <w:t xml:space="preserve">та) </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2020-2023</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tcPr>
          <w:p w:rsidR="00A1155C" w:rsidRPr="00375A6A" w:rsidRDefault="00A1155C" w:rsidP="00A1155C">
            <w:pPr>
              <w:snapToGrid w:val="0"/>
              <w:jc w:val="center"/>
              <w:rPr>
                <w:rFonts w:ascii="Arial" w:hAnsi="Arial" w:cs="Arial"/>
                <w:sz w:val="12"/>
                <w:szCs w:val="12"/>
              </w:rPr>
            </w:pPr>
            <w:r w:rsidRPr="00375A6A">
              <w:rPr>
                <w:rFonts w:ascii="Arial" w:hAnsi="Arial" w:cs="Arial"/>
                <w:sz w:val="12"/>
                <w:szCs w:val="12"/>
              </w:rPr>
              <w:t>1.4</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федерал</w:t>
            </w:r>
            <w:r w:rsidRPr="00375A6A">
              <w:rPr>
                <w:rFonts w:ascii="Arial" w:hAnsi="Arial" w:cs="Arial"/>
                <w:sz w:val="12"/>
                <w:szCs w:val="12"/>
              </w:rPr>
              <w:t>ь</w:t>
            </w:r>
            <w:r w:rsidRPr="00375A6A">
              <w:rPr>
                <w:rFonts w:ascii="Arial" w:hAnsi="Arial" w:cs="Arial"/>
                <w:sz w:val="12"/>
                <w:szCs w:val="12"/>
              </w:rPr>
              <w:t>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3359,2</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10077,5</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10077,5</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10077,5</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A1155C"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3.</w:t>
            </w:r>
          </w:p>
        </w:tc>
        <w:tc>
          <w:tcPr>
            <w:tcW w:w="4934" w:type="dxa"/>
            <w:gridSpan w:val="5"/>
            <w:tcBorders>
              <w:right w:val="nil"/>
            </w:tcBorders>
          </w:tcPr>
          <w:p w:rsidR="00A1155C" w:rsidRPr="00375A6A" w:rsidRDefault="00A1155C" w:rsidP="00A1155C">
            <w:pPr>
              <w:jc w:val="center"/>
              <w:rPr>
                <w:rFonts w:ascii="Arial" w:hAnsi="Arial" w:cs="Arial"/>
                <w:sz w:val="12"/>
                <w:szCs w:val="12"/>
              </w:rPr>
            </w:pPr>
            <w:r w:rsidRPr="00375A6A">
              <w:rPr>
                <w:rFonts w:ascii="Arial" w:hAnsi="Arial" w:cs="Arial"/>
                <w:sz w:val="12"/>
                <w:szCs w:val="12"/>
              </w:rPr>
              <w:t>Задача 3: Обеспечение деятельности комитета</w:t>
            </w:r>
          </w:p>
          <w:p w:rsidR="00A1155C" w:rsidRPr="00375A6A" w:rsidRDefault="00A1155C" w:rsidP="00A1155C">
            <w:pPr>
              <w:jc w:val="center"/>
              <w:rPr>
                <w:rFonts w:ascii="Arial" w:hAnsi="Arial" w:cs="Arial"/>
                <w:sz w:val="12"/>
                <w:szCs w:val="12"/>
              </w:rPr>
            </w:pPr>
          </w:p>
        </w:tc>
        <w:tc>
          <w:tcPr>
            <w:tcW w:w="5879" w:type="dxa"/>
            <w:gridSpan w:val="7"/>
            <w:tcBorders>
              <w:left w:val="nil"/>
            </w:tcBorders>
          </w:tcPr>
          <w:p w:rsidR="00A1155C" w:rsidRPr="00375A6A" w:rsidRDefault="00A1155C" w:rsidP="00A1155C">
            <w:pPr>
              <w:jc w:val="center"/>
              <w:rPr>
                <w:rFonts w:ascii="Arial" w:hAnsi="Arial" w:cs="Arial"/>
                <w:sz w:val="12"/>
                <w:szCs w:val="12"/>
              </w:rPr>
            </w:pPr>
          </w:p>
        </w:tc>
      </w:tr>
      <w:tr w:rsidR="00F80DDE"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3.1.</w:t>
            </w:r>
          </w:p>
        </w:tc>
        <w:tc>
          <w:tcPr>
            <w:tcW w:w="1220" w:type="dxa"/>
          </w:tcPr>
          <w:p w:rsidR="00A1155C" w:rsidRPr="00375A6A" w:rsidRDefault="00A1155C" w:rsidP="00A1155C">
            <w:pPr>
              <w:widowControl w:val="0"/>
              <w:autoSpaceDE w:val="0"/>
              <w:autoSpaceDN w:val="0"/>
              <w:adjustRightInd w:val="0"/>
              <w:jc w:val="center"/>
              <w:rPr>
                <w:rFonts w:ascii="Arial" w:hAnsi="Arial" w:cs="Arial"/>
                <w:sz w:val="12"/>
                <w:szCs w:val="12"/>
              </w:rPr>
            </w:pPr>
            <w:r w:rsidRPr="00375A6A">
              <w:rPr>
                <w:rFonts w:ascii="Arial" w:hAnsi="Arial" w:cs="Arial"/>
                <w:sz w:val="12"/>
                <w:szCs w:val="12"/>
              </w:rPr>
              <w:t>Кадровое, мат</w:t>
            </w:r>
            <w:r w:rsidRPr="00375A6A">
              <w:rPr>
                <w:rFonts w:ascii="Arial" w:hAnsi="Arial" w:cs="Arial"/>
                <w:sz w:val="12"/>
                <w:szCs w:val="12"/>
              </w:rPr>
              <w:t>е</w:t>
            </w:r>
            <w:r w:rsidRPr="00375A6A">
              <w:rPr>
                <w:rFonts w:ascii="Arial" w:hAnsi="Arial" w:cs="Arial"/>
                <w:sz w:val="12"/>
                <w:szCs w:val="12"/>
              </w:rPr>
              <w:t>риально-техн</w:t>
            </w:r>
            <w:r w:rsidRPr="00375A6A">
              <w:rPr>
                <w:rFonts w:ascii="Arial" w:hAnsi="Arial" w:cs="Arial"/>
                <w:sz w:val="12"/>
                <w:szCs w:val="12"/>
              </w:rPr>
              <w:t>и</w:t>
            </w:r>
            <w:r w:rsidRPr="00375A6A">
              <w:rPr>
                <w:rFonts w:ascii="Arial" w:hAnsi="Arial" w:cs="Arial"/>
                <w:sz w:val="12"/>
                <w:szCs w:val="12"/>
              </w:rPr>
              <w:t>ческое и хозяйстве</w:t>
            </w:r>
            <w:r w:rsidRPr="00375A6A">
              <w:rPr>
                <w:rFonts w:ascii="Arial" w:hAnsi="Arial" w:cs="Arial"/>
                <w:sz w:val="12"/>
                <w:szCs w:val="12"/>
              </w:rPr>
              <w:t>н</w:t>
            </w:r>
            <w:r w:rsidRPr="00375A6A">
              <w:rPr>
                <w:rFonts w:ascii="Arial" w:hAnsi="Arial" w:cs="Arial"/>
                <w:sz w:val="12"/>
                <w:szCs w:val="12"/>
              </w:rPr>
              <w:t>ное обеспечение деятельн</w:t>
            </w:r>
            <w:r w:rsidRPr="00375A6A">
              <w:rPr>
                <w:rFonts w:ascii="Arial" w:hAnsi="Arial" w:cs="Arial"/>
                <w:sz w:val="12"/>
                <w:szCs w:val="12"/>
              </w:rPr>
              <w:t>о</w:t>
            </w:r>
            <w:r w:rsidRPr="00375A6A">
              <w:rPr>
                <w:rFonts w:ascii="Arial" w:hAnsi="Arial" w:cs="Arial"/>
                <w:sz w:val="12"/>
                <w:szCs w:val="12"/>
              </w:rPr>
              <w:t>сти комитета образ</w:t>
            </w:r>
            <w:r w:rsidRPr="00375A6A">
              <w:rPr>
                <w:rFonts w:ascii="Arial" w:hAnsi="Arial" w:cs="Arial"/>
                <w:sz w:val="12"/>
                <w:szCs w:val="12"/>
              </w:rPr>
              <w:t>о</w:t>
            </w:r>
            <w:r w:rsidRPr="00375A6A">
              <w:rPr>
                <w:rFonts w:ascii="Arial" w:hAnsi="Arial" w:cs="Arial"/>
                <w:sz w:val="12"/>
                <w:szCs w:val="12"/>
              </w:rPr>
              <w:t>вания</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2019-2026</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3210,74759</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3231,79232</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3195,30632</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3195,30632</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3177,70632</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3177,70632</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3177,70632</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3.2.</w:t>
            </w:r>
          </w:p>
        </w:tc>
        <w:tc>
          <w:tcPr>
            <w:tcW w:w="1220" w:type="dxa"/>
            <w:vMerge w:val="restart"/>
          </w:tcPr>
          <w:p w:rsidR="00A1155C" w:rsidRPr="00375A6A" w:rsidRDefault="00A1155C" w:rsidP="00A1155C">
            <w:pPr>
              <w:widowControl w:val="0"/>
              <w:autoSpaceDE w:val="0"/>
              <w:autoSpaceDN w:val="0"/>
              <w:adjustRightInd w:val="0"/>
              <w:jc w:val="center"/>
              <w:rPr>
                <w:rFonts w:ascii="Arial" w:hAnsi="Arial" w:cs="Arial"/>
                <w:sz w:val="12"/>
                <w:szCs w:val="12"/>
              </w:rPr>
            </w:pPr>
            <w:r w:rsidRPr="00375A6A">
              <w:rPr>
                <w:rFonts w:ascii="Arial" w:hAnsi="Arial" w:cs="Arial"/>
                <w:sz w:val="12"/>
                <w:szCs w:val="12"/>
              </w:rPr>
              <w:t>Кадровое, мат</w:t>
            </w:r>
            <w:r w:rsidRPr="00375A6A">
              <w:rPr>
                <w:rFonts w:ascii="Arial" w:hAnsi="Arial" w:cs="Arial"/>
                <w:sz w:val="12"/>
                <w:szCs w:val="12"/>
              </w:rPr>
              <w:t>е</w:t>
            </w:r>
            <w:r w:rsidRPr="00375A6A">
              <w:rPr>
                <w:rFonts w:ascii="Arial" w:hAnsi="Arial" w:cs="Arial"/>
                <w:sz w:val="12"/>
                <w:szCs w:val="12"/>
              </w:rPr>
              <w:lastRenderedPageBreak/>
              <w:t>риально-техн</w:t>
            </w:r>
            <w:r w:rsidRPr="00375A6A">
              <w:rPr>
                <w:rFonts w:ascii="Arial" w:hAnsi="Arial" w:cs="Arial"/>
                <w:sz w:val="12"/>
                <w:szCs w:val="12"/>
              </w:rPr>
              <w:t>и</w:t>
            </w:r>
            <w:r w:rsidRPr="00375A6A">
              <w:rPr>
                <w:rFonts w:ascii="Arial" w:hAnsi="Arial" w:cs="Arial"/>
                <w:sz w:val="12"/>
                <w:szCs w:val="12"/>
              </w:rPr>
              <w:t>ческое и хозяйстве</w:t>
            </w:r>
            <w:r w:rsidRPr="00375A6A">
              <w:rPr>
                <w:rFonts w:ascii="Arial" w:hAnsi="Arial" w:cs="Arial"/>
                <w:sz w:val="12"/>
                <w:szCs w:val="12"/>
              </w:rPr>
              <w:t>н</w:t>
            </w:r>
            <w:r w:rsidRPr="00375A6A">
              <w:rPr>
                <w:rFonts w:ascii="Arial" w:hAnsi="Arial" w:cs="Arial"/>
                <w:sz w:val="12"/>
                <w:szCs w:val="12"/>
              </w:rPr>
              <w:t>ное обеспечение деятельн</w:t>
            </w:r>
            <w:r w:rsidRPr="00375A6A">
              <w:rPr>
                <w:rFonts w:ascii="Arial" w:hAnsi="Arial" w:cs="Arial"/>
                <w:sz w:val="12"/>
                <w:szCs w:val="12"/>
              </w:rPr>
              <w:t>о</w:t>
            </w:r>
            <w:r w:rsidRPr="00375A6A">
              <w:rPr>
                <w:rFonts w:ascii="Arial" w:hAnsi="Arial" w:cs="Arial"/>
                <w:sz w:val="12"/>
                <w:szCs w:val="12"/>
              </w:rPr>
              <w:t>сти «Центра обесп</w:t>
            </w:r>
            <w:r w:rsidRPr="00375A6A">
              <w:rPr>
                <w:rFonts w:ascii="Arial" w:hAnsi="Arial" w:cs="Arial"/>
                <w:sz w:val="12"/>
                <w:szCs w:val="12"/>
              </w:rPr>
              <w:t>е</w:t>
            </w:r>
            <w:r w:rsidRPr="00375A6A">
              <w:rPr>
                <w:rFonts w:ascii="Arial" w:hAnsi="Arial" w:cs="Arial"/>
                <w:sz w:val="12"/>
                <w:szCs w:val="12"/>
              </w:rPr>
              <w:t>чения муниц</w:t>
            </w:r>
            <w:r w:rsidRPr="00375A6A">
              <w:rPr>
                <w:rFonts w:ascii="Arial" w:hAnsi="Arial" w:cs="Arial"/>
                <w:sz w:val="12"/>
                <w:szCs w:val="12"/>
              </w:rPr>
              <w:t>и</w:t>
            </w:r>
            <w:r w:rsidRPr="00375A6A">
              <w:rPr>
                <w:rFonts w:ascii="Arial" w:hAnsi="Arial" w:cs="Arial"/>
                <w:sz w:val="12"/>
                <w:szCs w:val="12"/>
              </w:rPr>
              <w:t>пальной системы образ</w:t>
            </w:r>
            <w:r w:rsidRPr="00375A6A">
              <w:rPr>
                <w:rFonts w:ascii="Arial" w:hAnsi="Arial" w:cs="Arial"/>
                <w:sz w:val="12"/>
                <w:szCs w:val="12"/>
              </w:rPr>
              <w:t>о</w:t>
            </w:r>
            <w:r w:rsidRPr="00375A6A">
              <w:rPr>
                <w:rFonts w:ascii="Arial" w:hAnsi="Arial" w:cs="Arial"/>
                <w:sz w:val="12"/>
                <w:szCs w:val="12"/>
              </w:rPr>
              <w:t>вания»</w:t>
            </w:r>
          </w:p>
        </w:tc>
        <w:tc>
          <w:tcPr>
            <w:tcW w:w="851"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lastRenderedPageBreak/>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2019-2026</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10607,87174</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11185,929</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10769,4</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10769,4</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10117,1</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10117,1</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10117,1</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widowControl w:val="0"/>
              <w:autoSpaceDE w:val="0"/>
              <w:autoSpaceDN w:val="0"/>
              <w:adjustRightInd w:val="0"/>
              <w:jc w:val="center"/>
              <w:rPr>
                <w:rFonts w:ascii="Arial" w:hAnsi="Arial" w:cs="Arial"/>
                <w:sz w:val="12"/>
                <w:szCs w:val="12"/>
              </w:rPr>
            </w:pPr>
          </w:p>
        </w:tc>
        <w:tc>
          <w:tcPr>
            <w:tcW w:w="851" w:type="dxa"/>
            <w:vMerge/>
          </w:tcPr>
          <w:p w:rsidR="00A1155C" w:rsidRPr="00375A6A" w:rsidRDefault="00A1155C" w:rsidP="00A1155C">
            <w:pPr>
              <w:jc w:val="center"/>
              <w:rPr>
                <w:rFonts w:ascii="Arial" w:hAnsi="Arial" w:cs="Arial"/>
                <w:sz w:val="12"/>
                <w:szCs w:val="12"/>
              </w:rPr>
            </w:pPr>
          </w:p>
        </w:tc>
        <w:tc>
          <w:tcPr>
            <w:tcW w:w="867" w:type="dxa"/>
            <w:vMerge/>
          </w:tcPr>
          <w:p w:rsidR="00A1155C" w:rsidRPr="00375A6A" w:rsidRDefault="00A1155C" w:rsidP="00A1155C">
            <w:pPr>
              <w:jc w:val="center"/>
              <w:rPr>
                <w:rFonts w:ascii="Arial" w:hAnsi="Arial" w:cs="Arial"/>
                <w:b/>
                <w:sz w:val="12"/>
                <w:szCs w:val="12"/>
              </w:rPr>
            </w:pPr>
          </w:p>
        </w:tc>
        <w:tc>
          <w:tcPr>
            <w:tcW w:w="1004" w:type="dxa"/>
            <w:vMerge/>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36,0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33,5</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lastRenderedPageBreak/>
              <w:t>3.3.</w:t>
            </w:r>
          </w:p>
        </w:tc>
        <w:tc>
          <w:tcPr>
            <w:tcW w:w="1220" w:type="dxa"/>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Кадровое обе</w:t>
            </w:r>
            <w:r w:rsidRPr="00375A6A">
              <w:rPr>
                <w:rFonts w:ascii="Arial" w:hAnsi="Arial" w:cs="Arial"/>
                <w:sz w:val="12"/>
                <w:szCs w:val="12"/>
              </w:rPr>
              <w:t>с</w:t>
            </w:r>
            <w:r w:rsidRPr="00375A6A">
              <w:rPr>
                <w:rFonts w:ascii="Arial" w:hAnsi="Arial" w:cs="Arial"/>
                <w:sz w:val="12"/>
                <w:szCs w:val="12"/>
              </w:rPr>
              <w:t>печение, осущ</w:t>
            </w:r>
            <w:r w:rsidRPr="00375A6A">
              <w:rPr>
                <w:rFonts w:ascii="Arial" w:hAnsi="Arial" w:cs="Arial"/>
                <w:sz w:val="12"/>
                <w:szCs w:val="12"/>
              </w:rPr>
              <w:t>е</w:t>
            </w:r>
            <w:r w:rsidRPr="00375A6A">
              <w:rPr>
                <w:rFonts w:ascii="Arial" w:hAnsi="Arial" w:cs="Arial"/>
                <w:sz w:val="12"/>
                <w:szCs w:val="12"/>
              </w:rPr>
              <w:t>ствления пер</w:t>
            </w:r>
            <w:r w:rsidRPr="00375A6A">
              <w:rPr>
                <w:rFonts w:ascii="Arial" w:hAnsi="Arial" w:cs="Arial"/>
                <w:sz w:val="12"/>
                <w:szCs w:val="12"/>
              </w:rPr>
              <w:t>е</w:t>
            </w:r>
            <w:r w:rsidRPr="00375A6A">
              <w:rPr>
                <w:rFonts w:ascii="Arial" w:hAnsi="Arial" w:cs="Arial"/>
                <w:sz w:val="12"/>
                <w:szCs w:val="12"/>
              </w:rPr>
              <w:t>данных отдел</w:t>
            </w:r>
            <w:r w:rsidRPr="00375A6A">
              <w:rPr>
                <w:rFonts w:ascii="Arial" w:hAnsi="Arial" w:cs="Arial"/>
                <w:sz w:val="12"/>
                <w:szCs w:val="12"/>
              </w:rPr>
              <w:t>ь</w:t>
            </w:r>
            <w:r w:rsidRPr="00375A6A">
              <w:rPr>
                <w:rFonts w:ascii="Arial" w:hAnsi="Arial" w:cs="Arial"/>
                <w:sz w:val="12"/>
                <w:szCs w:val="12"/>
              </w:rPr>
              <w:t>ных полн</w:t>
            </w:r>
            <w:r w:rsidRPr="00375A6A">
              <w:rPr>
                <w:rFonts w:ascii="Arial" w:hAnsi="Arial" w:cs="Arial"/>
                <w:sz w:val="12"/>
                <w:szCs w:val="12"/>
              </w:rPr>
              <w:t>о</w:t>
            </w:r>
            <w:r w:rsidRPr="00375A6A">
              <w:rPr>
                <w:rFonts w:ascii="Arial" w:hAnsi="Arial" w:cs="Arial"/>
                <w:sz w:val="12"/>
                <w:szCs w:val="12"/>
              </w:rPr>
              <w:t>мочий обла</w:t>
            </w:r>
            <w:r w:rsidRPr="00375A6A">
              <w:rPr>
                <w:rFonts w:ascii="Arial" w:hAnsi="Arial" w:cs="Arial"/>
                <w:sz w:val="12"/>
                <w:szCs w:val="12"/>
              </w:rPr>
              <w:t>с</w:t>
            </w:r>
            <w:r w:rsidRPr="00375A6A">
              <w:rPr>
                <w:rFonts w:ascii="Arial" w:hAnsi="Arial" w:cs="Arial"/>
                <w:sz w:val="12"/>
                <w:szCs w:val="12"/>
              </w:rPr>
              <w:t>ти</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2019-2026 г</w:t>
            </w:r>
            <w:r w:rsidRPr="00375A6A">
              <w:rPr>
                <w:rFonts w:ascii="Arial" w:hAnsi="Arial" w:cs="Arial"/>
                <w:sz w:val="12"/>
                <w:szCs w:val="12"/>
              </w:rPr>
              <w:t>о</w:t>
            </w:r>
            <w:r w:rsidRPr="00375A6A">
              <w:rPr>
                <w:rFonts w:ascii="Arial" w:hAnsi="Arial" w:cs="Arial"/>
                <w:sz w:val="12"/>
                <w:szCs w:val="12"/>
              </w:rPr>
              <w:t>ды</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936,23</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936,23</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936,23</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936,23</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936,23</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936,23</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936,23</w:t>
            </w:r>
          </w:p>
        </w:tc>
      </w:tr>
      <w:tr w:rsidR="00A1155C" w:rsidRPr="00375A6A" w:rsidTr="00F80DDE">
        <w:trPr>
          <w:trHeight w:val="20"/>
          <w:jc w:val="center"/>
        </w:trPr>
        <w:tc>
          <w:tcPr>
            <w:tcW w:w="47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4.</w:t>
            </w:r>
          </w:p>
        </w:tc>
        <w:tc>
          <w:tcPr>
            <w:tcW w:w="10813" w:type="dxa"/>
            <w:gridSpan w:val="12"/>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Обеспечение деятельности учреждений, подведомственных комитету образования</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4.1.</w:t>
            </w:r>
          </w:p>
        </w:tc>
        <w:tc>
          <w:tcPr>
            <w:tcW w:w="1220" w:type="dxa"/>
            <w:vMerge w:val="restart"/>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Пров</w:t>
            </w:r>
            <w:r w:rsidRPr="00375A6A">
              <w:rPr>
                <w:rFonts w:ascii="Arial" w:hAnsi="Arial" w:cs="Arial"/>
                <w:sz w:val="12"/>
                <w:szCs w:val="12"/>
              </w:rPr>
              <w:t>е</w:t>
            </w:r>
            <w:r w:rsidRPr="00375A6A">
              <w:rPr>
                <w:rFonts w:ascii="Arial" w:hAnsi="Arial" w:cs="Arial"/>
                <w:sz w:val="12"/>
                <w:szCs w:val="12"/>
              </w:rPr>
              <w:t>дение ремон</w:t>
            </w:r>
            <w:r w:rsidRPr="00375A6A">
              <w:rPr>
                <w:rFonts w:ascii="Arial" w:hAnsi="Arial" w:cs="Arial"/>
                <w:sz w:val="12"/>
                <w:szCs w:val="12"/>
              </w:rPr>
              <w:t>т</w:t>
            </w:r>
            <w:r w:rsidRPr="00375A6A">
              <w:rPr>
                <w:rFonts w:ascii="Arial" w:hAnsi="Arial" w:cs="Arial"/>
                <w:sz w:val="12"/>
                <w:szCs w:val="12"/>
              </w:rPr>
              <w:t>ных работ учреждений, подведомстве</w:t>
            </w:r>
            <w:r w:rsidRPr="00375A6A">
              <w:rPr>
                <w:rFonts w:ascii="Arial" w:hAnsi="Arial" w:cs="Arial"/>
                <w:sz w:val="12"/>
                <w:szCs w:val="12"/>
              </w:rPr>
              <w:t>н</w:t>
            </w:r>
            <w:r w:rsidRPr="00375A6A">
              <w:rPr>
                <w:rFonts w:ascii="Arial" w:hAnsi="Arial" w:cs="Arial"/>
                <w:sz w:val="12"/>
                <w:szCs w:val="12"/>
              </w:rPr>
              <w:t>ных комит</w:t>
            </w:r>
            <w:r w:rsidRPr="00375A6A">
              <w:rPr>
                <w:rFonts w:ascii="Arial" w:hAnsi="Arial" w:cs="Arial"/>
                <w:sz w:val="12"/>
                <w:szCs w:val="12"/>
              </w:rPr>
              <w:t>е</w:t>
            </w:r>
            <w:r w:rsidRPr="00375A6A">
              <w:rPr>
                <w:rFonts w:ascii="Arial" w:hAnsi="Arial" w:cs="Arial"/>
                <w:sz w:val="12"/>
                <w:szCs w:val="12"/>
              </w:rPr>
              <w:t>ту образ</w:t>
            </w:r>
            <w:r w:rsidRPr="00375A6A">
              <w:rPr>
                <w:rFonts w:ascii="Arial" w:hAnsi="Arial" w:cs="Arial"/>
                <w:sz w:val="12"/>
                <w:szCs w:val="12"/>
              </w:rPr>
              <w:t>о</w:t>
            </w:r>
            <w:r w:rsidRPr="00375A6A">
              <w:rPr>
                <w:rFonts w:ascii="Arial" w:hAnsi="Arial" w:cs="Arial"/>
                <w:sz w:val="12"/>
                <w:szCs w:val="12"/>
              </w:rPr>
              <w:t>вания</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 xml:space="preserve">ния </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2020-2022</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бюджет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val="restart"/>
          </w:tcPr>
          <w:p w:rsidR="00A1155C" w:rsidRPr="00375A6A" w:rsidRDefault="00A1155C" w:rsidP="00A1155C">
            <w:pPr>
              <w:jc w:val="center"/>
              <w:rPr>
                <w:rFonts w:ascii="Arial" w:hAnsi="Arial" w:cs="Arial"/>
                <w:sz w:val="12"/>
                <w:szCs w:val="12"/>
              </w:rPr>
            </w:pPr>
          </w:p>
        </w:tc>
        <w:tc>
          <w:tcPr>
            <w:tcW w:w="867" w:type="dxa"/>
            <w:vMerge w:val="restart"/>
          </w:tcPr>
          <w:p w:rsidR="00A1155C" w:rsidRPr="00375A6A" w:rsidRDefault="00A1155C" w:rsidP="00A1155C">
            <w:pPr>
              <w:jc w:val="center"/>
              <w:rPr>
                <w:rFonts w:ascii="Arial" w:hAnsi="Arial" w:cs="Arial"/>
                <w:sz w:val="12"/>
                <w:szCs w:val="12"/>
              </w:rPr>
            </w:pPr>
          </w:p>
        </w:tc>
        <w:tc>
          <w:tcPr>
            <w:tcW w:w="1004" w:type="dxa"/>
            <w:vMerge w:val="restart"/>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федерал</w:t>
            </w:r>
            <w:r w:rsidRPr="00375A6A">
              <w:rPr>
                <w:rFonts w:ascii="Arial" w:hAnsi="Arial" w:cs="Arial"/>
                <w:sz w:val="12"/>
                <w:szCs w:val="12"/>
              </w:rPr>
              <w:t>ь</w:t>
            </w:r>
            <w:r w:rsidRPr="00375A6A">
              <w:rPr>
                <w:rFonts w:ascii="Arial" w:hAnsi="Arial" w:cs="Arial"/>
                <w:sz w:val="12"/>
                <w:szCs w:val="12"/>
              </w:rPr>
              <w:t>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tcPr>
          <w:p w:rsidR="00A1155C" w:rsidRPr="00375A6A" w:rsidRDefault="00A1155C" w:rsidP="00A1155C">
            <w:pPr>
              <w:jc w:val="center"/>
              <w:rPr>
                <w:rFonts w:ascii="Arial" w:hAnsi="Arial" w:cs="Arial"/>
                <w:sz w:val="12"/>
                <w:szCs w:val="12"/>
              </w:rPr>
            </w:pPr>
          </w:p>
        </w:tc>
        <w:tc>
          <w:tcPr>
            <w:tcW w:w="867" w:type="dxa"/>
            <w:vMerge/>
          </w:tcPr>
          <w:p w:rsidR="00A1155C" w:rsidRPr="00375A6A" w:rsidRDefault="00A1155C" w:rsidP="00A1155C">
            <w:pPr>
              <w:jc w:val="center"/>
              <w:rPr>
                <w:rFonts w:ascii="Arial" w:hAnsi="Arial" w:cs="Arial"/>
                <w:sz w:val="12"/>
                <w:szCs w:val="12"/>
              </w:rPr>
            </w:pPr>
          </w:p>
        </w:tc>
        <w:tc>
          <w:tcPr>
            <w:tcW w:w="1004" w:type="dxa"/>
            <w:vMerge/>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320,633</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4.2.</w:t>
            </w:r>
          </w:p>
        </w:tc>
        <w:tc>
          <w:tcPr>
            <w:tcW w:w="1220" w:type="dxa"/>
            <w:vMerge w:val="restart"/>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Установка панд</w:t>
            </w:r>
            <w:r w:rsidRPr="00375A6A">
              <w:rPr>
                <w:rFonts w:ascii="Arial" w:hAnsi="Arial" w:cs="Arial"/>
                <w:sz w:val="12"/>
                <w:szCs w:val="12"/>
              </w:rPr>
              <w:t>у</w:t>
            </w:r>
            <w:r w:rsidRPr="00375A6A">
              <w:rPr>
                <w:rFonts w:ascii="Arial" w:hAnsi="Arial" w:cs="Arial"/>
                <w:sz w:val="12"/>
                <w:szCs w:val="12"/>
              </w:rPr>
              <w:t>са, устано</w:t>
            </w:r>
            <w:r w:rsidRPr="00375A6A">
              <w:rPr>
                <w:rFonts w:ascii="Arial" w:hAnsi="Arial" w:cs="Arial"/>
                <w:sz w:val="12"/>
                <w:szCs w:val="12"/>
              </w:rPr>
              <w:t>в</w:t>
            </w:r>
            <w:r w:rsidRPr="00375A6A">
              <w:rPr>
                <w:rFonts w:ascii="Arial" w:hAnsi="Arial" w:cs="Arial"/>
                <w:sz w:val="12"/>
                <w:szCs w:val="12"/>
              </w:rPr>
              <w:t>ка и обслужив</w:t>
            </w:r>
            <w:r w:rsidRPr="00375A6A">
              <w:rPr>
                <w:rFonts w:ascii="Arial" w:hAnsi="Arial" w:cs="Arial"/>
                <w:sz w:val="12"/>
                <w:szCs w:val="12"/>
              </w:rPr>
              <w:t>а</w:t>
            </w:r>
            <w:r w:rsidRPr="00375A6A">
              <w:rPr>
                <w:rFonts w:ascii="Arial" w:hAnsi="Arial" w:cs="Arial"/>
                <w:sz w:val="12"/>
                <w:szCs w:val="12"/>
              </w:rPr>
              <w:t>ние системы охра</w:t>
            </w:r>
            <w:r w:rsidRPr="00375A6A">
              <w:rPr>
                <w:rFonts w:ascii="Arial" w:hAnsi="Arial" w:cs="Arial"/>
                <w:sz w:val="12"/>
                <w:szCs w:val="12"/>
              </w:rPr>
              <w:t>н</w:t>
            </w:r>
            <w:r w:rsidRPr="00375A6A">
              <w:rPr>
                <w:rFonts w:ascii="Arial" w:hAnsi="Arial" w:cs="Arial"/>
                <w:sz w:val="12"/>
                <w:szCs w:val="12"/>
              </w:rPr>
              <w:t>ной сигнализ</w:t>
            </w:r>
            <w:r w:rsidRPr="00375A6A">
              <w:rPr>
                <w:rFonts w:ascii="Arial" w:hAnsi="Arial" w:cs="Arial"/>
                <w:sz w:val="12"/>
                <w:szCs w:val="12"/>
              </w:rPr>
              <w:t>а</w:t>
            </w:r>
            <w:r w:rsidRPr="00375A6A">
              <w:rPr>
                <w:rFonts w:ascii="Arial" w:hAnsi="Arial" w:cs="Arial"/>
                <w:sz w:val="12"/>
                <w:szCs w:val="12"/>
              </w:rPr>
              <w:t>ции в МАУ МЦ «Юность»</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2020-2022</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бюджет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val="restart"/>
          </w:tcPr>
          <w:p w:rsidR="00A1155C" w:rsidRPr="00375A6A" w:rsidRDefault="00A1155C" w:rsidP="00A1155C">
            <w:pPr>
              <w:jc w:val="center"/>
              <w:rPr>
                <w:rFonts w:ascii="Arial" w:hAnsi="Arial" w:cs="Arial"/>
                <w:sz w:val="12"/>
                <w:szCs w:val="12"/>
              </w:rPr>
            </w:pPr>
          </w:p>
        </w:tc>
        <w:tc>
          <w:tcPr>
            <w:tcW w:w="867" w:type="dxa"/>
            <w:vMerge w:val="restart"/>
          </w:tcPr>
          <w:p w:rsidR="00A1155C" w:rsidRPr="00375A6A" w:rsidRDefault="00A1155C" w:rsidP="00A1155C">
            <w:pPr>
              <w:jc w:val="center"/>
              <w:rPr>
                <w:rFonts w:ascii="Arial" w:hAnsi="Arial" w:cs="Arial"/>
                <w:sz w:val="12"/>
                <w:szCs w:val="12"/>
              </w:rPr>
            </w:pPr>
          </w:p>
        </w:tc>
        <w:tc>
          <w:tcPr>
            <w:tcW w:w="1004" w:type="dxa"/>
            <w:vMerge w:val="restart"/>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федерал</w:t>
            </w:r>
            <w:r w:rsidRPr="00375A6A">
              <w:rPr>
                <w:rFonts w:ascii="Arial" w:hAnsi="Arial" w:cs="Arial"/>
                <w:sz w:val="12"/>
                <w:szCs w:val="12"/>
              </w:rPr>
              <w:t>ь</w:t>
            </w:r>
            <w:r w:rsidRPr="00375A6A">
              <w:rPr>
                <w:rFonts w:ascii="Arial" w:hAnsi="Arial" w:cs="Arial"/>
                <w:sz w:val="12"/>
                <w:szCs w:val="12"/>
              </w:rPr>
              <w:t>ный бю</w:t>
            </w:r>
            <w:r w:rsidRPr="00375A6A">
              <w:rPr>
                <w:rFonts w:ascii="Arial" w:hAnsi="Arial" w:cs="Arial"/>
                <w:sz w:val="12"/>
                <w:szCs w:val="12"/>
              </w:rPr>
              <w:t>д</w:t>
            </w:r>
            <w:r w:rsidRPr="00375A6A">
              <w:rPr>
                <w:rFonts w:ascii="Arial" w:hAnsi="Arial" w:cs="Arial"/>
                <w:sz w:val="12"/>
                <w:szCs w:val="12"/>
              </w:rPr>
              <w:t>жет</w:t>
            </w:r>
          </w:p>
          <w:p w:rsidR="00A1155C" w:rsidRPr="00375A6A" w:rsidRDefault="00A1155C" w:rsidP="00A1155C">
            <w:pPr>
              <w:jc w:val="center"/>
              <w:rPr>
                <w:rFonts w:ascii="Arial" w:hAnsi="Arial" w:cs="Arial"/>
                <w:sz w:val="12"/>
                <w:szCs w:val="12"/>
              </w:rPr>
            </w:pP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tcPr>
          <w:p w:rsidR="00A1155C" w:rsidRPr="00375A6A" w:rsidRDefault="00A1155C" w:rsidP="00A1155C">
            <w:pPr>
              <w:jc w:val="center"/>
              <w:rPr>
                <w:rFonts w:ascii="Arial" w:hAnsi="Arial" w:cs="Arial"/>
                <w:sz w:val="12"/>
                <w:szCs w:val="12"/>
              </w:rPr>
            </w:pPr>
          </w:p>
        </w:tc>
        <w:tc>
          <w:tcPr>
            <w:tcW w:w="867" w:type="dxa"/>
            <w:vMerge/>
          </w:tcPr>
          <w:p w:rsidR="00A1155C" w:rsidRPr="00375A6A" w:rsidRDefault="00A1155C" w:rsidP="00A1155C">
            <w:pPr>
              <w:jc w:val="center"/>
              <w:rPr>
                <w:rFonts w:ascii="Arial" w:hAnsi="Arial" w:cs="Arial"/>
                <w:sz w:val="12"/>
                <w:szCs w:val="12"/>
              </w:rPr>
            </w:pPr>
          </w:p>
        </w:tc>
        <w:tc>
          <w:tcPr>
            <w:tcW w:w="1004" w:type="dxa"/>
            <w:vMerge/>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p w:rsidR="00A1155C" w:rsidRPr="00375A6A" w:rsidRDefault="00A1155C" w:rsidP="00A1155C">
            <w:pPr>
              <w:jc w:val="center"/>
              <w:rPr>
                <w:rFonts w:ascii="Arial" w:hAnsi="Arial" w:cs="Arial"/>
                <w:sz w:val="12"/>
                <w:szCs w:val="12"/>
              </w:rPr>
            </w:pPr>
          </w:p>
          <w:p w:rsidR="00A1155C" w:rsidRPr="00375A6A" w:rsidRDefault="00A1155C" w:rsidP="00A1155C">
            <w:pPr>
              <w:rPr>
                <w:rFonts w:ascii="Arial" w:hAnsi="Arial" w:cs="Arial"/>
                <w:sz w:val="12"/>
                <w:szCs w:val="12"/>
              </w:rPr>
            </w:pP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154,50771</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4.3.</w:t>
            </w:r>
          </w:p>
        </w:tc>
        <w:tc>
          <w:tcPr>
            <w:tcW w:w="1220" w:type="dxa"/>
            <w:vMerge w:val="restart"/>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Благоустро</w:t>
            </w:r>
            <w:r w:rsidRPr="00375A6A">
              <w:rPr>
                <w:rFonts w:ascii="Arial" w:hAnsi="Arial" w:cs="Arial"/>
                <w:sz w:val="12"/>
                <w:szCs w:val="12"/>
              </w:rPr>
              <w:t>й</w:t>
            </w:r>
            <w:r w:rsidRPr="00375A6A">
              <w:rPr>
                <w:rFonts w:ascii="Arial" w:hAnsi="Arial" w:cs="Arial"/>
                <w:sz w:val="12"/>
                <w:szCs w:val="12"/>
              </w:rPr>
              <w:t>ство игровых площ</w:t>
            </w:r>
            <w:r w:rsidRPr="00375A6A">
              <w:rPr>
                <w:rFonts w:ascii="Arial" w:hAnsi="Arial" w:cs="Arial"/>
                <w:sz w:val="12"/>
                <w:szCs w:val="12"/>
              </w:rPr>
              <w:t>а</w:t>
            </w:r>
            <w:r w:rsidRPr="00375A6A">
              <w:rPr>
                <w:rFonts w:ascii="Arial" w:hAnsi="Arial" w:cs="Arial"/>
                <w:sz w:val="12"/>
                <w:szCs w:val="12"/>
              </w:rPr>
              <w:t>док образов</w:t>
            </w:r>
            <w:r w:rsidRPr="00375A6A">
              <w:rPr>
                <w:rFonts w:ascii="Arial" w:hAnsi="Arial" w:cs="Arial"/>
                <w:sz w:val="12"/>
                <w:szCs w:val="12"/>
              </w:rPr>
              <w:t>а</w:t>
            </w:r>
            <w:r w:rsidRPr="00375A6A">
              <w:rPr>
                <w:rFonts w:ascii="Arial" w:hAnsi="Arial" w:cs="Arial"/>
                <w:sz w:val="12"/>
                <w:szCs w:val="12"/>
              </w:rPr>
              <w:t>тельных учре</w:t>
            </w:r>
            <w:r w:rsidRPr="00375A6A">
              <w:rPr>
                <w:rFonts w:ascii="Arial" w:hAnsi="Arial" w:cs="Arial"/>
                <w:sz w:val="12"/>
                <w:szCs w:val="12"/>
              </w:rPr>
              <w:t>ж</w:t>
            </w:r>
            <w:r w:rsidRPr="00375A6A">
              <w:rPr>
                <w:rFonts w:ascii="Arial" w:hAnsi="Arial" w:cs="Arial"/>
                <w:sz w:val="12"/>
                <w:szCs w:val="12"/>
              </w:rPr>
              <w:t>дений, реал</w:t>
            </w:r>
            <w:r w:rsidRPr="00375A6A">
              <w:rPr>
                <w:rFonts w:ascii="Arial" w:hAnsi="Arial" w:cs="Arial"/>
                <w:sz w:val="12"/>
                <w:szCs w:val="12"/>
              </w:rPr>
              <w:t>и</w:t>
            </w:r>
            <w:r w:rsidRPr="00375A6A">
              <w:rPr>
                <w:rFonts w:ascii="Arial" w:hAnsi="Arial" w:cs="Arial"/>
                <w:sz w:val="12"/>
                <w:szCs w:val="12"/>
              </w:rPr>
              <w:t>зующих пр</w:t>
            </w:r>
            <w:r w:rsidRPr="00375A6A">
              <w:rPr>
                <w:rFonts w:ascii="Arial" w:hAnsi="Arial" w:cs="Arial"/>
                <w:sz w:val="12"/>
                <w:szCs w:val="12"/>
              </w:rPr>
              <w:t>о</w:t>
            </w:r>
            <w:r w:rsidRPr="00375A6A">
              <w:rPr>
                <w:rFonts w:ascii="Arial" w:hAnsi="Arial" w:cs="Arial"/>
                <w:sz w:val="12"/>
                <w:szCs w:val="12"/>
              </w:rPr>
              <w:t>граммы дошк</w:t>
            </w:r>
            <w:r w:rsidRPr="00375A6A">
              <w:rPr>
                <w:rFonts w:ascii="Arial" w:hAnsi="Arial" w:cs="Arial"/>
                <w:sz w:val="12"/>
                <w:szCs w:val="12"/>
              </w:rPr>
              <w:t>о</w:t>
            </w:r>
            <w:r w:rsidRPr="00375A6A">
              <w:rPr>
                <w:rFonts w:ascii="Arial" w:hAnsi="Arial" w:cs="Arial"/>
                <w:sz w:val="12"/>
                <w:szCs w:val="12"/>
              </w:rPr>
              <w:t>льного образов</w:t>
            </w:r>
            <w:r w:rsidRPr="00375A6A">
              <w:rPr>
                <w:rFonts w:ascii="Arial" w:hAnsi="Arial" w:cs="Arial"/>
                <w:sz w:val="12"/>
                <w:szCs w:val="12"/>
              </w:rPr>
              <w:t>а</w:t>
            </w:r>
            <w:r w:rsidRPr="00375A6A">
              <w:rPr>
                <w:rFonts w:ascii="Arial" w:hAnsi="Arial" w:cs="Arial"/>
                <w:sz w:val="12"/>
                <w:szCs w:val="12"/>
              </w:rPr>
              <w:t>ния</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2020-2022</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бюджет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550,0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val="restart"/>
          </w:tcPr>
          <w:p w:rsidR="00A1155C" w:rsidRPr="00375A6A" w:rsidRDefault="00A1155C" w:rsidP="00A1155C">
            <w:pPr>
              <w:jc w:val="center"/>
              <w:rPr>
                <w:rFonts w:ascii="Arial" w:hAnsi="Arial" w:cs="Arial"/>
                <w:sz w:val="12"/>
                <w:szCs w:val="12"/>
              </w:rPr>
            </w:pPr>
          </w:p>
        </w:tc>
        <w:tc>
          <w:tcPr>
            <w:tcW w:w="867" w:type="dxa"/>
            <w:vMerge w:val="restart"/>
          </w:tcPr>
          <w:p w:rsidR="00A1155C" w:rsidRPr="00375A6A" w:rsidRDefault="00A1155C" w:rsidP="00A1155C">
            <w:pPr>
              <w:jc w:val="center"/>
              <w:rPr>
                <w:rFonts w:ascii="Arial" w:hAnsi="Arial" w:cs="Arial"/>
                <w:sz w:val="12"/>
                <w:szCs w:val="12"/>
              </w:rPr>
            </w:pPr>
          </w:p>
        </w:tc>
        <w:tc>
          <w:tcPr>
            <w:tcW w:w="1004" w:type="dxa"/>
            <w:vMerge w:val="restart"/>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федерал</w:t>
            </w:r>
            <w:r w:rsidRPr="00375A6A">
              <w:rPr>
                <w:rFonts w:ascii="Arial" w:hAnsi="Arial" w:cs="Arial"/>
                <w:sz w:val="12"/>
                <w:szCs w:val="12"/>
              </w:rPr>
              <w:t>ь</w:t>
            </w:r>
            <w:r w:rsidRPr="00375A6A">
              <w:rPr>
                <w:rFonts w:ascii="Arial" w:hAnsi="Arial" w:cs="Arial"/>
                <w:sz w:val="12"/>
                <w:szCs w:val="12"/>
              </w:rPr>
              <w:t>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tcPr>
          <w:p w:rsidR="00A1155C" w:rsidRPr="00375A6A" w:rsidRDefault="00A1155C" w:rsidP="00A1155C">
            <w:pPr>
              <w:jc w:val="center"/>
              <w:rPr>
                <w:rFonts w:ascii="Arial" w:hAnsi="Arial" w:cs="Arial"/>
                <w:sz w:val="12"/>
                <w:szCs w:val="12"/>
              </w:rPr>
            </w:pPr>
          </w:p>
        </w:tc>
        <w:tc>
          <w:tcPr>
            <w:tcW w:w="867" w:type="dxa"/>
            <w:vMerge/>
          </w:tcPr>
          <w:p w:rsidR="00A1155C" w:rsidRPr="00375A6A" w:rsidRDefault="00A1155C" w:rsidP="00A1155C">
            <w:pPr>
              <w:jc w:val="center"/>
              <w:rPr>
                <w:rFonts w:ascii="Arial" w:hAnsi="Arial" w:cs="Arial"/>
                <w:sz w:val="12"/>
                <w:szCs w:val="12"/>
              </w:rPr>
            </w:pPr>
          </w:p>
        </w:tc>
        <w:tc>
          <w:tcPr>
            <w:tcW w:w="1004" w:type="dxa"/>
            <w:vMerge/>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4.4.</w:t>
            </w:r>
          </w:p>
        </w:tc>
        <w:tc>
          <w:tcPr>
            <w:tcW w:w="1220" w:type="dxa"/>
            <w:vMerge w:val="restart"/>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Проведение мер</w:t>
            </w:r>
            <w:r w:rsidRPr="00375A6A">
              <w:rPr>
                <w:rFonts w:ascii="Arial" w:hAnsi="Arial" w:cs="Arial"/>
                <w:sz w:val="12"/>
                <w:szCs w:val="12"/>
              </w:rPr>
              <w:t>о</w:t>
            </w:r>
            <w:r w:rsidRPr="00375A6A">
              <w:rPr>
                <w:rFonts w:ascii="Arial" w:hAnsi="Arial" w:cs="Arial"/>
                <w:sz w:val="12"/>
                <w:szCs w:val="12"/>
              </w:rPr>
              <w:t>приятий по капитальн</w:t>
            </w:r>
            <w:r w:rsidRPr="00375A6A">
              <w:rPr>
                <w:rFonts w:ascii="Arial" w:hAnsi="Arial" w:cs="Arial"/>
                <w:sz w:val="12"/>
                <w:szCs w:val="12"/>
              </w:rPr>
              <w:t>о</w:t>
            </w:r>
            <w:r w:rsidRPr="00375A6A">
              <w:rPr>
                <w:rFonts w:ascii="Arial" w:hAnsi="Arial" w:cs="Arial"/>
                <w:sz w:val="12"/>
                <w:szCs w:val="12"/>
              </w:rPr>
              <w:t>му ремонту объе</w:t>
            </w:r>
            <w:r w:rsidRPr="00375A6A">
              <w:rPr>
                <w:rFonts w:ascii="Arial" w:hAnsi="Arial" w:cs="Arial"/>
                <w:sz w:val="12"/>
                <w:szCs w:val="12"/>
              </w:rPr>
              <w:t>к</w:t>
            </w:r>
            <w:r w:rsidRPr="00375A6A">
              <w:rPr>
                <w:rFonts w:ascii="Arial" w:hAnsi="Arial" w:cs="Arial"/>
                <w:sz w:val="12"/>
                <w:szCs w:val="12"/>
              </w:rPr>
              <w:t>тов образ</w:t>
            </w:r>
            <w:r w:rsidRPr="00375A6A">
              <w:rPr>
                <w:rFonts w:ascii="Arial" w:hAnsi="Arial" w:cs="Arial"/>
                <w:sz w:val="12"/>
                <w:szCs w:val="12"/>
              </w:rPr>
              <w:t>о</w:t>
            </w:r>
            <w:r w:rsidRPr="00375A6A">
              <w:rPr>
                <w:rFonts w:ascii="Arial" w:hAnsi="Arial" w:cs="Arial"/>
                <w:sz w:val="12"/>
                <w:szCs w:val="12"/>
              </w:rPr>
              <w:t>вания, поврежденных в результате чре</w:t>
            </w:r>
            <w:r w:rsidRPr="00375A6A">
              <w:rPr>
                <w:rFonts w:ascii="Arial" w:hAnsi="Arial" w:cs="Arial"/>
                <w:sz w:val="12"/>
                <w:szCs w:val="12"/>
              </w:rPr>
              <w:t>з</w:t>
            </w:r>
            <w:r w:rsidRPr="00375A6A">
              <w:rPr>
                <w:rFonts w:ascii="Arial" w:hAnsi="Arial" w:cs="Arial"/>
                <w:sz w:val="12"/>
                <w:szCs w:val="12"/>
              </w:rPr>
              <w:t>вычайной ситуации, в</w:t>
            </w:r>
            <w:r w:rsidRPr="00375A6A">
              <w:rPr>
                <w:rFonts w:ascii="Arial" w:hAnsi="Arial" w:cs="Arial"/>
                <w:sz w:val="12"/>
                <w:szCs w:val="12"/>
              </w:rPr>
              <w:t>ы</w:t>
            </w:r>
            <w:r w:rsidRPr="00375A6A">
              <w:rPr>
                <w:rFonts w:ascii="Arial" w:hAnsi="Arial" w:cs="Arial"/>
                <w:sz w:val="12"/>
                <w:szCs w:val="12"/>
              </w:rPr>
              <w:t>званной  прохо</w:t>
            </w:r>
            <w:r w:rsidRPr="00375A6A">
              <w:rPr>
                <w:rFonts w:ascii="Arial" w:hAnsi="Arial" w:cs="Arial"/>
                <w:sz w:val="12"/>
                <w:szCs w:val="12"/>
              </w:rPr>
              <w:t>ж</w:t>
            </w:r>
            <w:r w:rsidRPr="00375A6A">
              <w:rPr>
                <w:rFonts w:ascii="Arial" w:hAnsi="Arial" w:cs="Arial"/>
                <w:sz w:val="12"/>
                <w:szCs w:val="12"/>
              </w:rPr>
              <w:t>дением компле</w:t>
            </w:r>
            <w:r w:rsidRPr="00375A6A">
              <w:rPr>
                <w:rFonts w:ascii="Arial" w:hAnsi="Arial" w:cs="Arial"/>
                <w:sz w:val="12"/>
                <w:szCs w:val="12"/>
              </w:rPr>
              <w:t>к</w:t>
            </w:r>
            <w:r w:rsidRPr="00375A6A">
              <w:rPr>
                <w:rFonts w:ascii="Arial" w:hAnsi="Arial" w:cs="Arial"/>
                <w:sz w:val="12"/>
                <w:szCs w:val="12"/>
              </w:rPr>
              <w:t>са неблагоприя</w:t>
            </w:r>
            <w:r w:rsidRPr="00375A6A">
              <w:rPr>
                <w:rFonts w:ascii="Arial" w:hAnsi="Arial" w:cs="Arial"/>
                <w:sz w:val="12"/>
                <w:szCs w:val="12"/>
              </w:rPr>
              <w:t>т</w:t>
            </w:r>
            <w:r w:rsidRPr="00375A6A">
              <w:rPr>
                <w:rFonts w:ascii="Arial" w:hAnsi="Arial" w:cs="Arial"/>
                <w:sz w:val="12"/>
                <w:szCs w:val="12"/>
              </w:rPr>
              <w:t>ных метеорол</w:t>
            </w:r>
            <w:r w:rsidRPr="00375A6A">
              <w:rPr>
                <w:rFonts w:ascii="Arial" w:hAnsi="Arial" w:cs="Arial"/>
                <w:sz w:val="12"/>
                <w:szCs w:val="12"/>
              </w:rPr>
              <w:t>о</w:t>
            </w:r>
            <w:r w:rsidRPr="00375A6A">
              <w:rPr>
                <w:rFonts w:ascii="Arial" w:hAnsi="Arial" w:cs="Arial"/>
                <w:sz w:val="12"/>
                <w:szCs w:val="12"/>
              </w:rPr>
              <w:t>гических явл</w:t>
            </w:r>
            <w:r w:rsidRPr="00375A6A">
              <w:rPr>
                <w:rFonts w:ascii="Arial" w:hAnsi="Arial" w:cs="Arial"/>
                <w:sz w:val="12"/>
                <w:szCs w:val="12"/>
              </w:rPr>
              <w:t>е</w:t>
            </w:r>
            <w:r w:rsidRPr="00375A6A">
              <w:rPr>
                <w:rFonts w:ascii="Arial" w:hAnsi="Arial" w:cs="Arial"/>
                <w:sz w:val="12"/>
                <w:szCs w:val="12"/>
              </w:rPr>
              <w:t>ний, связа</w:t>
            </w:r>
            <w:r w:rsidRPr="00375A6A">
              <w:rPr>
                <w:rFonts w:ascii="Arial" w:hAnsi="Arial" w:cs="Arial"/>
                <w:sz w:val="12"/>
                <w:szCs w:val="12"/>
              </w:rPr>
              <w:t>н</w:t>
            </w:r>
            <w:r w:rsidRPr="00375A6A">
              <w:rPr>
                <w:rFonts w:ascii="Arial" w:hAnsi="Arial" w:cs="Arial"/>
                <w:sz w:val="12"/>
                <w:szCs w:val="12"/>
              </w:rPr>
              <w:t>ных с выпад</w:t>
            </w:r>
            <w:r w:rsidRPr="00375A6A">
              <w:rPr>
                <w:rFonts w:ascii="Arial" w:hAnsi="Arial" w:cs="Arial"/>
                <w:sz w:val="12"/>
                <w:szCs w:val="12"/>
              </w:rPr>
              <w:t>е</w:t>
            </w:r>
            <w:r w:rsidRPr="00375A6A">
              <w:rPr>
                <w:rFonts w:ascii="Arial" w:hAnsi="Arial" w:cs="Arial"/>
                <w:sz w:val="12"/>
                <w:szCs w:val="12"/>
              </w:rPr>
              <w:t>нием обильных оса</w:t>
            </w:r>
            <w:r w:rsidRPr="00375A6A">
              <w:rPr>
                <w:rFonts w:ascii="Arial" w:hAnsi="Arial" w:cs="Arial"/>
                <w:sz w:val="12"/>
                <w:szCs w:val="12"/>
              </w:rPr>
              <w:t>д</w:t>
            </w:r>
            <w:r w:rsidRPr="00375A6A">
              <w:rPr>
                <w:rFonts w:ascii="Arial" w:hAnsi="Arial" w:cs="Arial"/>
                <w:sz w:val="12"/>
                <w:szCs w:val="12"/>
              </w:rPr>
              <w:t>ков на террит</w:t>
            </w:r>
            <w:r w:rsidRPr="00375A6A">
              <w:rPr>
                <w:rFonts w:ascii="Arial" w:hAnsi="Arial" w:cs="Arial"/>
                <w:sz w:val="12"/>
                <w:szCs w:val="12"/>
              </w:rPr>
              <w:t>о</w:t>
            </w:r>
            <w:r w:rsidRPr="00375A6A">
              <w:rPr>
                <w:rFonts w:ascii="Arial" w:hAnsi="Arial" w:cs="Arial"/>
                <w:sz w:val="12"/>
                <w:szCs w:val="12"/>
              </w:rPr>
              <w:t>рии Новгоро</w:t>
            </w:r>
            <w:r w:rsidRPr="00375A6A">
              <w:rPr>
                <w:rFonts w:ascii="Arial" w:hAnsi="Arial" w:cs="Arial"/>
                <w:sz w:val="12"/>
                <w:szCs w:val="12"/>
              </w:rPr>
              <w:t>д</w:t>
            </w:r>
            <w:r w:rsidRPr="00375A6A">
              <w:rPr>
                <w:rFonts w:ascii="Arial" w:hAnsi="Arial" w:cs="Arial"/>
                <w:sz w:val="12"/>
                <w:szCs w:val="12"/>
              </w:rPr>
              <w:t>ской области в ноя</w:t>
            </w:r>
            <w:r w:rsidRPr="00375A6A">
              <w:rPr>
                <w:rFonts w:ascii="Arial" w:hAnsi="Arial" w:cs="Arial"/>
                <w:sz w:val="12"/>
                <w:szCs w:val="12"/>
              </w:rPr>
              <w:t>б</w:t>
            </w:r>
            <w:r w:rsidRPr="00375A6A">
              <w:rPr>
                <w:rFonts w:ascii="Arial" w:hAnsi="Arial" w:cs="Arial"/>
                <w:sz w:val="12"/>
                <w:szCs w:val="12"/>
              </w:rPr>
              <w:t>ре 2019 года, на 2020 год</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2020-2022</w:t>
            </w:r>
          </w:p>
          <w:p w:rsidR="00A1155C" w:rsidRPr="00375A6A" w:rsidRDefault="00A1155C" w:rsidP="00A1155C">
            <w:pPr>
              <w:jc w:val="center"/>
              <w:rPr>
                <w:rFonts w:ascii="Arial" w:hAnsi="Arial" w:cs="Arial"/>
                <w:sz w:val="12"/>
                <w:szCs w:val="12"/>
              </w:rPr>
            </w:pPr>
            <w:r w:rsidRPr="00375A6A">
              <w:rPr>
                <w:rFonts w:ascii="Arial" w:hAnsi="Arial" w:cs="Arial"/>
                <w:sz w:val="12"/>
                <w:szCs w:val="12"/>
              </w:rPr>
              <w:t>годы</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бюджет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11703,3</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val="restart"/>
          </w:tcPr>
          <w:p w:rsidR="00A1155C" w:rsidRPr="00375A6A" w:rsidRDefault="00A1155C" w:rsidP="00A1155C">
            <w:pPr>
              <w:jc w:val="center"/>
              <w:rPr>
                <w:rFonts w:ascii="Arial" w:hAnsi="Arial" w:cs="Arial"/>
                <w:sz w:val="12"/>
                <w:szCs w:val="12"/>
              </w:rPr>
            </w:pPr>
          </w:p>
        </w:tc>
        <w:tc>
          <w:tcPr>
            <w:tcW w:w="867" w:type="dxa"/>
            <w:vMerge w:val="restart"/>
          </w:tcPr>
          <w:p w:rsidR="00A1155C" w:rsidRPr="00375A6A" w:rsidRDefault="00A1155C" w:rsidP="00A1155C">
            <w:pPr>
              <w:jc w:val="center"/>
              <w:rPr>
                <w:rFonts w:ascii="Arial" w:hAnsi="Arial" w:cs="Arial"/>
                <w:sz w:val="12"/>
                <w:szCs w:val="12"/>
              </w:rPr>
            </w:pPr>
          </w:p>
        </w:tc>
        <w:tc>
          <w:tcPr>
            <w:tcW w:w="1004" w:type="dxa"/>
            <w:vMerge w:val="restart"/>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федерал</w:t>
            </w:r>
            <w:r w:rsidRPr="00375A6A">
              <w:rPr>
                <w:rFonts w:ascii="Arial" w:hAnsi="Arial" w:cs="Arial"/>
                <w:sz w:val="12"/>
                <w:szCs w:val="12"/>
              </w:rPr>
              <w:t>ь</w:t>
            </w:r>
            <w:r w:rsidRPr="00375A6A">
              <w:rPr>
                <w:rFonts w:ascii="Arial" w:hAnsi="Arial" w:cs="Arial"/>
                <w:sz w:val="12"/>
                <w:szCs w:val="12"/>
              </w:rPr>
              <w:t>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tcPr>
          <w:p w:rsidR="00A1155C" w:rsidRPr="00375A6A" w:rsidRDefault="00A1155C" w:rsidP="00A1155C">
            <w:pPr>
              <w:jc w:val="center"/>
              <w:rPr>
                <w:rFonts w:ascii="Arial" w:hAnsi="Arial" w:cs="Arial"/>
                <w:sz w:val="12"/>
                <w:szCs w:val="12"/>
              </w:rPr>
            </w:pPr>
          </w:p>
        </w:tc>
        <w:tc>
          <w:tcPr>
            <w:tcW w:w="867" w:type="dxa"/>
            <w:vMerge/>
          </w:tcPr>
          <w:p w:rsidR="00A1155C" w:rsidRPr="00375A6A" w:rsidRDefault="00A1155C" w:rsidP="00A1155C">
            <w:pPr>
              <w:jc w:val="center"/>
              <w:rPr>
                <w:rFonts w:ascii="Arial" w:hAnsi="Arial" w:cs="Arial"/>
                <w:sz w:val="12"/>
                <w:szCs w:val="12"/>
              </w:rPr>
            </w:pPr>
          </w:p>
        </w:tc>
        <w:tc>
          <w:tcPr>
            <w:tcW w:w="1004" w:type="dxa"/>
            <w:vMerge/>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4.5.</w:t>
            </w:r>
          </w:p>
        </w:tc>
        <w:tc>
          <w:tcPr>
            <w:tcW w:w="1220" w:type="dxa"/>
            <w:vMerge w:val="restart"/>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Проведение мер</w:t>
            </w:r>
            <w:r w:rsidRPr="00375A6A">
              <w:rPr>
                <w:rFonts w:ascii="Arial" w:hAnsi="Arial" w:cs="Arial"/>
                <w:sz w:val="12"/>
                <w:szCs w:val="12"/>
              </w:rPr>
              <w:t>о</w:t>
            </w:r>
            <w:r w:rsidRPr="00375A6A">
              <w:rPr>
                <w:rFonts w:ascii="Arial" w:hAnsi="Arial" w:cs="Arial"/>
                <w:sz w:val="12"/>
                <w:szCs w:val="12"/>
              </w:rPr>
              <w:t xml:space="preserve">приятий </w:t>
            </w:r>
            <w:r w:rsidRPr="00375A6A">
              <w:rPr>
                <w:rFonts w:ascii="Arial" w:eastAsia="Calibri" w:hAnsi="Arial" w:cs="Arial"/>
                <w:sz w:val="12"/>
                <w:szCs w:val="12"/>
                <w:lang w:eastAsia="en-US"/>
              </w:rPr>
              <w:t>на обеспечение развития инфо</w:t>
            </w:r>
            <w:r w:rsidRPr="00375A6A">
              <w:rPr>
                <w:rFonts w:ascii="Arial" w:eastAsia="Calibri" w:hAnsi="Arial" w:cs="Arial"/>
                <w:sz w:val="12"/>
                <w:szCs w:val="12"/>
                <w:lang w:eastAsia="en-US"/>
              </w:rPr>
              <w:t>р</w:t>
            </w:r>
            <w:r w:rsidRPr="00375A6A">
              <w:rPr>
                <w:rFonts w:ascii="Arial" w:eastAsia="Calibri" w:hAnsi="Arial" w:cs="Arial"/>
                <w:sz w:val="12"/>
                <w:szCs w:val="12"/>
                <w:lang w:eastAsia="en-US"/>
              </w:rPr>
              <w:t>мационно-телекоммуник</w:t>
            </w:r>
            <w:r w:rsidRPr="00375A6A">
              <w:rPr>
                <w:rFonts w:ascii="Arial" w:eastAsia="Calibri" w:hAnsi="Arial" w:cs="Arial"/>
                <w:sz w:val="12"/>
                <w:szCs w:val="12"/>
                <w:lang w:eastAsia="en-US"/>
              </w:rPr>
              <w:t>а</w:t>
            </w:r>
            <w:r w:rsidRPr="00375A6A">
              <w:rPr>
                <w:rFonts w:ascii="Arial" w:eastAsia="Calibri" w:hAnsi="Arial" w:cs="Arial"/>
                <w:sz w:val="12"/>
                <w:szCs w:val="12"/>
                <w:lang w:eastAsia="en-US"/>
              </w:rPr>
              <w:t>ционной инфр</w:t>
            </w:r>
            <w:r w:rsidRPr="00375A6A">
              <w:rPr>
                <w:rFonts w:ascii="Arial" w:eastAsia="Calibri" w:hAnsi="Arial" w:cs="Arial"/>
                <w:sz w:val="12"/>
                <w:szCs w:val="12"/>
                <w:lang w:eastAsia="en-US"/>
              </w:rPr>
              <w:t>а</w:t>
            </w:r>
            <w:r w:rsidRPr="00375A6A">
              <w:rPr>
                <w:rFonts w:ascii="Arial" w:eastAsia="Calibri" w:hAnsi="Arial" w:cs="Arial"/>
                <w:sz w:val="12"/>
                <w:szCs w:val="12"/>
                <w:lang w:eastAsia="en-US"/>
              </w:rPr>
              <w:t>структуры объе</w:t>
            </w:r>
            <w:r w:rsidRPr="00375A6A">
              <w:rPr>
                <w:rFonts w:ascii="Arial" w:eastAsia="Calibri" w:hAnsi="Arial" w:cs="Arial"/>
                <w:sz w:val="12"/>
                <w:szCs w:val="12"/>
                <w:lang w:eastAsia="en-US"/>
              </w:rPr>
              <w:t>к</w:t>
            </w:r>
            <w:r w:rsidRPr="00375A6A">
              <w:rPr>
                <w:rFonts w:ascii="Arial" w:eastAsia="Calibri" w:hAnsi="Arial" w:cs="Arial"/>
                <w:sz w:val="12"/>
                <w:szCs w:val="12"/>
                <w:lang w:eastAsia="en-US"/>
              </w:rPr>
              <w:t>тов  общеобр</w:t>
            </w:r>
            <w:r w:rsidRPr="00375A6A">
              <w:rPr>
                <w:rFonts w:ascii="Arial" w:eastAsia="Calibri" w:hAnsi="Arial" w:cs="Arial"/>
                <w:sz w:val="12"/>
                <w:szCs w:val="12"/>
                <w:lang w:eastAsia="en-US"/>
              </w:rPr>
              <w:t>а</w:t>
            </w:r>
            <w:r w:rsidRPr="00375A6A">
              <w:rPr>
                <w:rFonts w:ascii="Arial" w:eastAsia="Calibri" w:hAnsi="Arial" w:cs="Arial"/>
                <w:sz w:val="12"/>
                <w:szCs w:val="12"/>
                <w:lang w:eastAsia="en-US"/>
              </w:rPr>
              <w:t>зовательных учре</w:t>
            </w:r>
            <w:r w:rsidRPr="00375A6A">
              <w:rPr>
                <w:rFonts w:ascii="Arial" w:eastAsia="Calibri" w:hAnsi="Arial" w:cs="Arial"/>
                <w:sz w:val="12"/>
                <w:szCs w:val="12"/>
                <w:lang w:eastAsia="en-US"/>
              </w:rPr>
              <w:t>ж</w:t>
            </w:r>
            <w:r w:rsidRPr="00375A6A">
              <w:rPr>
                <w:rFonts w:ascii="Arial" w:eastAsia="Calibri" w:hAnsi="Arial" w:cs="Arial"/>
                <w:sz w:val="12"/>
                <w:szCs w:val="12"/>
                <w:lang w:eastAsia="en-US"/>
              </w:rPr>
              <w:t>дений</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2020-2022 г</w:t>
            </w:r>
            <w:r w:rsidRPr="00375A6A">
              <w:rPr>
                <w:rFonts w:ascii="Arial" w:hAnsi="Arial" w:cs="Arial"/>
                <w:sz w:val="12"/>
                <w:szCs w:val="12"/>
              </w:rPr>
              <w:t>о</w:t>
            </w:r>
            <w:r w:rsidRPr="00375A6A">
              <w:rPr>
                <w:rFonts w:ascii="Arial" w:hAnsi="Arial" w:cs="Arial"/>
                <w:sz w:val="12"/>
                <w:szCs w:val="12"/>
              </w:rPr>
              <w:t>ды</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бюджет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1189,18</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tcPr>
          <w:p w:rsidR="00A1155C" w:rsidRPr="00375A6A" w:rsidRDefault="00A1155C" w:rsidP="00A1155C">
            <w:pPr>
              <w:jc w:val="center"/>
              <w:rPr>
                <w:rFonts w:ascii="Arial" w:hAnsi="Arial" w:cs="Arial"/>
                <w:sz w:val="12"/>
                <w:szCs w:val="12"/>
              </w:rPr>
            </w:pPr>
          </w:p>
        </w:tc>
        <w:tc>
          <w:tcPr>
            <w:tcW w:w="867" w:type="dxa"/>
          </w:tcPr>
          <w:p w:rsidR="00A1155C" w:rsidRPr="00375A6A" w:rsidRDefault="00A1155C" w:rsidP="00A1155C">
            <w:pPr>
              <w:jc w:val="center"/>
              <w:rPr>
                <w:rFonts w:ascii="Arial" w:hAnsi="Arial" w:cs="Arial"/>
                <w:sz w:val="12"/>
                <w:szCs w:val="12"/>
              </w:rPr>
            </w:pPr>
          </w:p>
        </w:tc>
        <w:tc>
          <w:tcPr>
            <w:tcW w:w="1004" w:type="dxa"/>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209,86</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4.6.</w:t>
            </w:r>
          </w:p>
        </w:tc>
        <w:tc>
          <w:tcPr>
            <w:tcW w:w="1220" w:type="dxa"/>
            <w:vMerge w:val="restart"/>
          </w:tcPr>
          <w:p w:rsidR="00A1155C" w:rsidRPr="00375A6A" w:rsidRDefault="00A1155C" w:rsidP="00A1155C">
            <w:pPr>
              <w:autoSpaceDE w:val="0"/>
              <w:autoSpaceDN w:val="0"/>
              <w:adjustRightInd w:val="0"/>
              <w:jc w:val="center"/>
              <w:rPr>
                <w:rFonts w:ascii="Arial" w:eastAsia="Calibri" w:hAnsi="Arial" w:cs="Arial"/>
                <w:sz w:val="12"/>
                <w:szCs w:val="12"/>
                <w:lang w:eastAsia="en-US"/>
              </w:rPr>
            </w:pPr>
            <w:r w:rsidRPr="00375A6A">
              <w:rPr>
                <w:rFonts w:ascii="Arial" w:hAnsi="Arial" w:cs="Arial"/>
                <w:sz w:val="12"/>
                <w:szCs w:val="12"/>
              </w:rPr>
              <w:t>Соста</w:t>
            </w:r>
            <w:r w:rsidRPr="00375A6A">
              <w:rPr>
                <w:rFonts w:ascii="Arial" w:hAnsi="Arial" w:cs="Arial"/>
                <w:sz w:val="12"/>
                <w:szCs w:val="12"/>
              </w:rPr>
              <w:t>в</w:t>
            </w:r>
            <w:r w:rsidRPr="00375A6A">
              <w:rPr>
                <w:rFonts w:ascii="Arial" w:hAnsi="Arial" w:cs="Arial"/>
                <w:sz w:val="12"/>
                <w:szCs w:val="12"/>
              </w:rPr>
              <w:t>ление сметной док</w:t>
            </w:r>
            <w:r w:rsidRPr="00375A6A">
              <w:rPr>
                <w:rFonts w:ascii="Arial" w:hAnsi="Arial" w:cs="Arial"/>
                <w:sz w:val="12"/>
                <w:szCs w:val="12"/>
              </w:rPr>
              <w:t>у</w:t>
            </w:r>
            <w:r w:rsidRPr="00375A6A">
              <w:rPr>
                <w:rFonts w:ascii="Arial" w:hAnsi="Arial" w:cs="Arial"/>
                <w:sz w:val="12"/>
                <w:szCs w:val="12"/>
              </w:rPr>
              <w:t>ментации и провед</w:t>
            </w:r>
            <w:r w:rsidRPr="00375A6A">
              <w:rPr>
                <w:rFonts w:ascii="Arial" w:hAnsi="Arial" w:cs="Arial"/>
                <w:sz w:val="12"/>
                <w:szCs w:val="12"/>
              </w:rPr>
              <w:t>е</w:t>
            </w:r>
            <w:r w:rsidRPr="00375A6A">
              <w:rPr>
                <w:rFonts w:ascii="Arial" w:hAnsi="Arial" w:cs="Arial"/>
                <w:sz w:val="12"/>
                <w:szCs w:val="12"/>
              </w:rPr>
              <w:t>ние ее государс</w:t>
            </w:r>
            <w:r w:rsidRPr="00375A6A">
              <w:rPr>
                <w:rFonts w:ascii="Arial" w:hAnsi="Arial" w:cs="Arial"/>
                <w:sz w:val="12"/>
                <w:szCs w:val="12"/>
              </w:rPr>
              <w:t>т</w:t>
            </w:r>
            <w:r w:rsidRPr="00375A6A">
              <w:rPr>
                <w:rFonts w:ascii="Arial" w:hAnsi="Arial" w:cs="Arial"/>
                <w:sz w:val="12"/>
                <w:szCs w:val="12"/>
              </w:rPr>
              <w:t>венной экспертизы мер</w:t>
            </w:r>
            <w:r w:rsidRPr="00375A6A">
              <w:rPr>
                <w:rFonts w:ascii="Arial" w:hAnsi="Arial" w:cs="Arial"/>
                <w:sz w:val="12"/>
                <w:szCs w:val="12"/>
              </w:rPr>
              <w:t>о</w:t>
            </w:r>
            <w:r w:rsidRPr="00375A6A">
              <w:rPr>
                <w:rFonts w:ascii="Arial" w:hAnsi="Arial" w:cs="Arial"/>
                <w:sz w:val="12"/>
                <w:szCs w:val="12"/>
              </w:rPr>
              <w:t xml:space="preserve">приятий </w:t>
            </w:r>
            <w:r w:rsidRPr="00375A6A">
              <w:rPr>
                <w:rFonts w:ascii="Arial" w:eastAsia="Calibri" w:hAnsi="Arial" w:cs="Arial"/>
                <w:sz w:val="12"/>
                <w:szCs w:val="12"/>
                <w:lang w:eastAsia="en-US"/>
              </w:rPr>
              <w:t>на обесп</w:t>
            </w:r>
            <w:r w:rsidRPr="00375A6A">
              <w:rPr>
                <w:rFonts w:ascii="Arial" w:eastAsia="Calibri" w:hAnsi="Arial" w:cs="Arial"/>
                <w:sz w:val="12"/>
                <w:szCs w:val="12"/>
                <w:lang w:eastAsia="en-US"/>
              </w:rPr>
              <w:t>е</w:t>
            </w:r>
            <w:r w:rsidRPr="00375A6A">
              <w:rPr>
                <w:rFonts w:ascii="Arial" w:eastAsia="Calibri" w:hAnsi="Arial" w:cs="Arial"/>
                <w:sz w:val="12"/>
                <w:szCs w:val="12"/>
                <w:lang w:eastAsia="en-US"/>
              </w:rPr>
              <w:t>чение развития инфо</w:t>
            </w:r>
            <w:r w:rsidRPr="00375A6A">
              <w:rPr>
                <w:rFonts w:ascii="Arial" w:eastAsia="Calibri" w:hAnsi="Arial" w:cs="Arial"/>
                <w:sz w:val="12"/>
                <w:szCs w:val="12"/>
                <w:lang w:eastAsia="en-US"/>
              </w:rPr>
              <w:t>р</w:t>
            </w:r>
            <w:r w:rsidRPr="00375A6A">
              <w:rPr>
                <w:rFonts w:ascii="Arial" w:eastAsia="Calibri" w:hAnsi="Arial" w:cs="Arial"/>
                <w:sz w:val="12"/>
                <w:szCs w:val="12"/>
                <w:lang w:eastAsia="en-US"/>
              </w:rPr>
              <w:t>мационно-телекоммуник</w:t>
            </w:r>
            <w:r w:rsidRPr="00375A6A">
              <w:rPr>
                <w:rFonts w:ascii="Arial" w:eastAsia="Calibri" w:hAnsi="Arial" w:cs="Arial"/>
                <w:sz w:val="12"/>
                <w:szCs w:val="12"/>
                <w:lang w:eastAsia="en-US"/>
              </w:rPr>
              <w:t>а</w:t>
            </w:r>
            <w:r w:rsidRPr="00375A6A">
              <w:rPr>
                <w:rFonts w:ascii="Arial" w:eastAsia="Calibri" w:hAnsi="Arial" w:cs="Arial"/>
                <w:sz w:val="12"/>
                <w:szCs w:val="12"/>
                <w:lang w:eastAsia="en-US"/>
              </w:rPr>
              <w:t>ционной инфр</w:t>
            </w:r>
            <w:r w:rsidRPr="00375A6A">
              <w:rPr>
                <w:rFonts w:ascii="Arial" w:eastAsia="Calibri" w:hAnsi="Arial" w:cs="Arial"/>
                <w:sz w:val="12"/>
                <w:szCs w:val="12"/>
                <w:lang w:eastAsia="en-US"/>
              </w:rPr>
              <w:t>а</w:t>
            </w:r>
            <w:r w:rsidRPr="00375A6A">
              <w:rPr>
                <w:rFonts w:ascii="Arial" w:eastAsia="Calibri" w:hAnsi="Arial" w:cs="Arial"/>
                <w:sz w:val="12"/>
                <w:szCs w:val="12"/>
                <w:lang w:eastAsia="en-US"/>
              </w:rPr>
              <w:t>структуры объе</w:t>
            </w:r>
            <w:r w:rsidRPr="00375A6A">
              <w:rPr>
                <w:rFonts w:ascii="Arial" w:eastAsia="Calibri" w:hAnsi="Arial" w:cs="Arial"/>
                <w:sz w:val="12"/>
                <w:szCs w:val="12"/>
                <w:lang w:eastAsia="en-US"/>
              </w:rPr>
              <w:t>к</w:t>
            </w:r>
            <w:r w:rsidRPr="00375A6A">
              <w:rPr>
                <w:rFonts w:ascii="Arial" w:eastAsia="Calibri" w:hAnsi="Arial" w:cs="Arial"/>
                <w:sz w:val="12"/>
                <w:szCs w:val="12"/>
                <w:lang w:eastAsia="en-US"/>
              </w:rPr>
              <w:t>тов  общеобр</w:t>
            </w:r>
            <w:r w:rsidRPr="00375A6A">
              <w:rPr>
                <w:rFonts w:ascii="Arial" w:eastAsia="Calibri" w:hAnsi="Arial" w:cs="Arial"/>
                <w:sz w:val="12"/>
                <w:szCs w:val="12"/>
                <w:lang w:eastAsia="en-US"/>
              </w:rPr>
              <w:t>а</w:t>
            </w:r>
            <w:r w:rsidRPr="00375A6A">
              <w:rPr>
                <w:rFonts w:ascii="Arial" w:eastAsia="Calibri" w:hAnsi="Arial" w:cs="Arial"/>
                <w:sz w:val="12"/>
                <w:szCs w:val="12"/>
                <w:lang w:eastAsia="en-US"/>
              </w:rPr>
              <w:t>зовательных учре</w:t>
            </w:r>
            <w:r w:rsidRPr="00375A6A">
              <w:rPr>
                <w:rFonts w:ascii="Arial" w:eastAsia="Calibri" w:hAnsi="Arial" w:cs="Arial"/>
                <w:sz w:val="12"/>
                <w:szCs w:val="12"/>
                <w:lang w:eastAsia="en-US"/>
              </w:rPr>
              <w:t>ж</w:t>
            </w:r>
            <w:r w:rsidRPr="00375A6A">
              <w:rPr>
                <w:rFonts w:ascii="Arial" w:eastAsia="Calibri" w:hAnsi="Arial" w:cs="Arial"/>
                <w:sz w:val="12"/>
                <w:szCs w:val="12"/>
                <w:lang w:eastAsia="en-US"/>
              </w:rPr>
              <w:t>дений</w:t>
            </w:r>
          </w:p>
          <w:p w:rsidR="00A1155C" w:rsidRPr="00375A6A" w:rsidRDefault="00A1155C" w:rsidP="00A1155C">
            <w:pPr>
              <w:autoSpaceDE w:val="0"/>
              <w:autoSpaceDN w:val="0"/>
              <w:adjustRightInd w:val="0"/>
              <w:jc w:val="center"/>
              <w:rPr>
                <w:rFonts w:ascii="Arial" w:hAnsi="Arial" w:cs="Arial"/>
                <w:sz w:val="12"/>
                <w:szCs w:val="12"/>
              </w:rPr>
            </w:pP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 xml:space="preserve">ния </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2020-2022 г</w:t>
            </w:r>
            <w:r w:rsidRPr="00375A6A">
              <w:rPr>
                <w:rFonts w:ascii="Arial" w:hAnsi="Arial" w:cs="Arial"/>
                <w:sz w:val="12"/>
                <w:szCs w:val="12"/>
              </w:rPr>
              <w:t>о</w:t>
            </w:r>
            <w:r w:rsidRPr="00375A6A">
              <w:rPr>
                <w:rFonts w:ascii="Arial" w:hAnsi="Arial" w:cs="Arial"/>
                <w:sz w:val="12"/>
                <w:szCs w:val="12"/>
              </w:rPr>
              <w:t>ды</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бюджет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tcPr>
          <w:p w:rsidR="00A1155C" w:rsidRPr="00375A6A" w:rsidRDefault="00A1155C" w:rsidP="00A1155C">
            <w:pPr>
              <w:jc w:val="center"/>
              <w:rPr>
                <w:rFonts w:ascii="Arial" w:hAnsi="Arial" w:cs="Arial"/>
                <w:sz w:val="12"/>
                <w:szCs w:val="12"/>
              </w:rPr>
            </w:pPr>
          </w:p>
        </w:tc>
        <w:tc>
          <w:tcPr>
            <w:tcW w:w="867" w:type="dxa"/>
          </w:tcPr>
          <w:p w:rsidR="00A1155C" w:rsidRPr="00375A6A" w:rsidRDefault="00A1155C" w:rsidP="00A1155C">
            <w:pPr>
              <w:jc w:val="center"/>
              <w:rPr>
                <w:rFonts w:ascii="Arial" w:hAnsi="Arial" w:cs="Arial"/>
                <w:sz w:val="12"/>
                <w:szCs w:val="12"/>
              </w:rPr>
            </w:pPr>
          </w:p>
        </w:tc>
        <w:tc>
          <w:tcPr>
            <w:tcW w:w="1004" w:type="dxa"/>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60,0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4.7.</w:t>
            </w:r>
          </w:p>
        </w:tc>
        <w:tc>
          <w:tcPr>
            <w:tcW w:w="1220" w:type="dxa"/>
            <w:vMerge w:val="restart"/>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Организация бесплатн</w:t>
            </w:r>
            <w:r w:rsidRPr="00375A6A">
              <w:rPr>
                <w:rFonts w:ascii="Arial" w:hAnsi="Arial" w:cs="Arial"/>
                <w:sz w:val="12"/>
                <w:szCs w:val="12"/>
              </w:rPr>
              <w:t>о</w:t>
            </w:r>
            <w:r w:rsidRPr="00375A6A">
              <w:rPr>
                <w:rFonts w:ascii="Arial" w:hAnsi="Arial" w:cs="Arial"/>
                <w:sz w:val="12"/>
                <w:szCs w:val="12"/>
              </w:rPr>
              <w:t>го горячего пит</w:t>
            </w:r>
            <w:r w:rsidRPr="00375A6A">
              <w:rPr>
                <w:rFonts w:ascii="Arial" w:hAnsi="Arial" w:cs="Arial"/>
                <w:sz w:val="12"/>
                <w:szCs w:val="12"/>
              </w:rPr>
              <w:t>а</w:t>
            </w:r>
            <w:r w:rsidRPr="00375A6A">
              <w:rPr>
                <w:rFonts w:ascii="Arial" w:hAnsi="Arial" w:cs="Arial"/>
                <w:sz w:val="12"/>
                <w:szCs w:val="12"/>
              </w:rPr>
              <w:t>ния обучающихся, пол</w:t>
            </w:r>
            <w:r w:rsidRPr="00375A6A">
              <w:rPr>
                <w:rFonts w:ascii="Arial" w:hAnsi="Arial" w:cs="Arial"/>
                <w:sz w:val="12"/>
                <w:szCs w:val="12"/>
              </w:rPr>
              <w:t>у</w:t>
            </w:r>
            <w:r w:rsidRPr="00375A6A">
              <w:rPr>
                <w:rFonts w:ascii="Arial" w:hAnsi="Arial" w:cs="Arial"/>
                <w:sz w:val="12"/>
                <w:szCs w:val="12"/>
              </w:rPr>
              <w:t>чающих начал</w:t>
            </w:r>
            <w:r w:rsidRPr="00375A6A">
              <w:rPr>
                <w:rFonts w:ascii="Arial" w:hAnsi="Arial" w:cs="Arial"/>
                <w:sz w:val="12"/>
                <w:szCs w:val="12"/>
              </w:rPr>
              <w:t>ь</w:t>
            </w:r>
            <w:r w:rsidRPr="00375A6A">
              <w:rPr>
                <w:rFonts w:ascii="Arial" w:hAnsi="Arial" w:cs="Arial"/>
                <w:sz w:val="12"/>
                <w:szCs w:val="12"/>
              </w:rPr>
              <w:t>ное общее образ</w:t>
            </w:r>
            <w:r w:rsidRPr="00375A6A">
              <w:rPr>
                <w:rFonts w:ascii="Arial" w:hAnsi="Arial" w:cs="Arial"/>
                <w:sz w:val="12"/>
                <w:szCs w:val="12"/>
              </w:rPr>
              <w:t>о</w:t>
            </w:r>
            <w:r w:rsidRPr="00375A6A">
              <w:rPr>
                <w:rFonts w:ascii="Arial" w:hAnsi="Arial" w:cs="Arial"/>
                <w:sz w:val="12"/>
                <w:szCs w:val="12"/>
              </w:rPr>
              <w:t>вание  в муниц</w:t>
            </w:r>
            <w:r w:rsidRPr="00375A6A">
              <w:rPr>
                <w:rFonts w:ascii="Arial" w:hAnsi="Arial" w:cs="Arial"/>
                <w:sz w:val="12"/>
                <w:szCs w:val="12"/>
              </w:rPr>
              <w:t>и</w:t>
            </w:r>
            <w:r w:rsidRPr="00375A6A">
              <w:rPr>
                <w:rFonts w:ascii="Arial" w:hAnsi="Arial" w:cs="Arial"/>
                <w:sz w:val="12"/>
                <w:szCs w:val="12"/>
              </w:rPr>
              <w:t>пальных образовател</w:t>
            </w:r>
            <w:r w:rsidRPr="00375A6A">
              <w:rPr>
                <w:rFonts w:ascii="Arial" w:hAnsi="Arial" w:cs="Arial"/>
                <w:sz w:val="12"/>
                <w:szCs w:val="12"/>
              </w:rPr>
              <w:t>ь</w:t>
            </w:r>
            <w:r w:rsidRPr="00375A6A">
              <w:rPr>
                <w:rFonts w:ascii="Arial" w:hAnsi="Arial" w:cs="Arial"/>
                <w:sz w:val="12"/>
                <w:szCs w:val="12"/>
              </w:rPr>
              <w:t>ных орган</w:t>
            </w:r>
            <w:r w:rsidRPr="00375A6A">
              <w:rPr>
                <w:rFonts w:ascii="Arial" w:hAnsi="Arial" w:cs="Arial"/>
                <w:sz w:val="12"/>
                <w:szCs w:val="12"/>
              </w:rPr>
              <w:t>и</w:t>
            </w:r>
            <w:r w:rsidRPr="00375A6A">
              <w:rPr>
                <w:rFonts w:ascii="Arial" w:hAnsi="Arial" w:cs="Arial"/>
                <w:sz w:val="12"/>
                <w:szCs w:val="12"/>
              </w:rPr>
              <w:t>зациях</w:t>
            </w:r>
          </w:p>
        </w:tc>
        <w:tc>
          <w:tcPr>
            <w:tcW w:w="851" w:type="dxa"/>
          </w:tcPr>
          <w:p w:rsidR="00A1155C" w:rsidRPr="00375A6A" w:rsidRDefault="00A1155C" w:rsidP="00F80DDE">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ния</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 год</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бюджет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2109,065</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val="restart"/>
          </w:tcPr>
          <w:p w:rsidR="00A1155C" w:rsidRPr="00375A6A" w:rsidRDefault="00A1155C" w:rsidP="00A1155C">
            <w:pPr>
              <w:jc w:val="center"/>
              <w:rPr>
                <w:rFonts w:ascii="Arial" w:hAnsi="Arial" w:cs="Arial"/>
                <w:sz w:val="12"/>
                <w:szCs w:val="12"/>
              </w:rPr>
            </w:pPr>
          </w:p>
        </w:tc>
        <w:tc>
          <w:tcPr>
            <w:tcW w:w="867" w:type="dxa"/>
            <w:vMerge w:val="restart"/>
          </w:tcPr>
          <w:p w:rsidR="00A1155C" w:rsidRPr="00375A6A" w:rsidRDefault="00A1155C" w:rsidP="00A1155C">
            <w:pPr>
              <w:jc w:val="center"/>
              <w:rPr>
                <w:rFonts w:ascii="Arial" w:hAnsi="Arial" w:cs="Arial"/>
                <w:sz w:val="12"/>
                <w:szCs w:val="12"/>
              </w:rPr>
            </w:pPr>
          </w:p>
        </w:tc>
        <w:tc>
          <w:tcPr>
            <w:tcW w:w="1004" w:type="dxa"/>
            <w:vMerge w:val="restart"/>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федерал</w:t>
            </w:r>
            <w:r w:rsidRPr="00375A6A">
              <w:rPr>
                <w:rFonts w:ascii="Arial" w:hAnsi="Arial" w:cs="Arial"/>
                <w:sz w:val="12"/>
                <w:szCs w:val="12"/>
              </w:rPr>
              <w:t>ь</w:t>
            </w:r>
            <w:r w:rsidRPr="00375A6A">
              <w:rPr>
                <w:rFonts w:ascii="Arial" w:hAnsi="Arial" w:cs="Arial"/>
                <w:sz w:val="12"/>
                <w:szCs w:val="12"/>
              </w:rPr>
              <w:t>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2864,935</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11773,1</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tcPr>
          <w:p w:rsidR="00A1155C" w:rsidRPr="00375A6A" w:rsidRDefault="00A1155C" w:rsidP="00A1155C">
            <w:pPr>
              <w:jc w:val="center"/>
              <w:rPr>
                <w:rFonts w:ascii="Arial" w:hAnsi="Arial" w:cs="Arial"/>
                <w:sz w:val="12"/>
                <w:szCs w:val="12"/>
              </w:rPr>
            </w:pPr>
          </w:p>
        </w:tc>
        <w:tc>
          <w:tcPr>
            <w:tcW w:w="867" w:type="dxa"/>
            <w:vMerge/>
          </w:tcPr>
          <w:p w:rsidR="00A1155C" w:rsidRPr="00375A6A" w:rsidRDefault="00A1155C" w:rsidP="00A1155C">
            <w:pPr>
              <w:jc w:val="center"/>
              <w:rPr>
                <w:rFonts w:ascii="Arial" w:hAnsi="Arial" w:cs="Arial"/>
                <w:sz w:val="12"/>
                <w:szCs w:val="12"/>
              </w:rPr>
            </w:pPr>
          </w:p>
        </w:tc>
        <w:tc>
          <w:tcPr>
            <w:tcW w:w="1004" w:type="dxa"/>
            <w:vMerge/>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50,242</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118,9</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4.8.</w:t>
            </w:r>
          </w:p>
        </w:tc>
        <w:tc>
          <w:tcPr>
            <w:tcW w:w="1220" w:type="dxa"/>
            <w:vMerge w:val="restart"/>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Проведение мер</w:t>
            </w:r>
            <w:r w:rsidRPr="00375A6A">
              <w:rPr>
                <w:rFonts w:ascii="Arial" w:hAnsi="Arial" w:cs="Arial"/>
                <w:sz w:val="12"/>
                <w:szCs w:val="12"/>
              </w:rPr>
              <w:t>о</w:t>
            </w:r>
            <w:r w:rsidRPr="00375A6A">
              <w:rPr>
                <w:rFonts w:ascii="Arial" w:hAnsi="Arial" w:cs="Arial"/>
                <w:sz w:val="12"/>
                <w:szCs w:val="12"/>
              </w:rPr>
              <w:t>приятий по устранению пре</w:t>
            </w:r>
            <w:r w:rsidRPr="00375A6A">
              <w:rPr>
                <w:rFonts w:ascii="Arial" w:hAnsi="Arial" w:cs="Arial"/>
                <w:sz w:val="12"/>
                <w:szCs w:val="12"/>
              </w:rPr>
              <w:t>д</w:t>
            </w:r>
            <w:r w:rsidRPr="00375A6A">
              <w:rPr>
                <w:rFonts w:ascii="Arial" w:hAnsi="Arial" w:cs="Arial"/>
                <w:sz w:val="12"/>
                <w:szCs w:val="12"/>
              </w:rPr>
              <w:t>писаний контролиру</w:t>
            </w:r>
            <w:r w:rsidRPr="00375A6A">
              <w:rPr>
                <w:rFonts w:ascii="Arial" w:hAnsi="Arial" w:cs="Arial"/>
                <w:sz w:val="12"/>
                <w:szCs w:val="12"/>
              </w:rPr>
              <w:t>ю</w:t>
            </w:r>
            <w:r w:rsidRPr="00375A6A">
              <w:rPr>
                <w:rFonts w:ascii="Arial" w:hAnsi="Arial" w:cs="Arial"/>
                <w:sz w:val="12"/>
                <w:szCs w:val="12"/>
              </w:rPr>
              <w:t>щих</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 xml:space="preserve">ния </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 год</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бюджет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val="restart"/>
          </w:tcPr>
          <w:p w:rsidR="00A1155C" w:rsidRPr="00375A6A" w:rsidRDefault="00A1155C" w:rsidP="00A1155C">
            <w:pPr>
              <w:jc w:val="center"/>
              <w:rPr>
                <w:rFonts w:ascii="Arial" w:hAnsi="Arial" w:cs="Arial"/>
                <w:sz w:val="12"/>
                <w:szCs w:val="12"/>
              </w:rPr>
            </w:pPr>
          </w:p>
        </w:tc>
        <w:tc>
          <w:tcPr>
            <w:tcW w:w="867" w:type="dxa"/>
            <w:vMerge w:val="restart"/>
          </w:tcPr>
          <w:p w:rsidR="00A1155C" w:rsidRPr="00375A6A" w:rsidRDefault="00A1155C" w:rsidP="00A1155C">
            <w:pPr>
              <w:jc w:val="center"/>
              <w:rPr>
                <w:rFonts w:ascii="Arial" w:hAnsi="Arial" w:cs="Arial"/>
                <w:sz w:val="12"/>
                <w:szCs w:val="12"/>
              </w:rPr>
            </w:pPr>
          </w:p>
        </w:tc>
        <w:tc>
          <w:tcPr>
            <w:tcW w:w="1004" w:type="dxa"/>
            <w:vMerge w:val="restart"/>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федерал</w:t>
            </w:r>
            <w:r w:rsidRPr="00375A6A">
              <w:rPr>
                <w:rFonts w:ascii="Arial" w:hAnsi="Arial" w:cs="Arial"/>
                <w:sz w:val="12"/>
                <w:szCs w:val="12"/>
              </w:rPr>
              <w:t>ь</w:t>
            </w:r>
            <w:r w:rsidRPr="00375A6A">
              <w:rPr>
                <w:rFonts w:ascii="Arial" w:hAnsi="Arial" w:cs="Arial"/>
                <w:sz w:val="12"/>
                <w:szCs w:val="12"/>
              </w:rPr>
              <w:t>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tcPr>
          <w:p w:rsidR="00A1155C" w:rsidRPr="00375A6A" w:rsidRDefault="00A1155C" w:rsidP="00A1155C">
            <w:pPr>
              <w:jc w:val="center"/>
              <w:rPr>
                <w:rFonts w:ascii="Arial" w:hAnsi="Arial" w:cs="Arial"/>
                <w:sz w:val="12"/>
                <w:szCs w:val="12"/>
              </w:rPr>
            </w:pPr>
          </w:p>
        </w:tc>
        <w:tc>
          <w:tcPr>
            <w:tcW w:w="867" w:type="dxa"/>
            <w:vMerge/>
          </w:tcPr>
          <w:p w:rsidR="00A1155C" w:rsidRPr="00375A6A" w:rsidRDefault="00A1155C" w:rsidP="00A1155C">
            <w:pPr>
              <w:jc w:val="center"/>
              <w:rPr>
                <w:rFonts w:ascii="Arial" w:hAnsi="Arial" w:cs="Arial"/>
                <w:sz w:val="12"/>
                <w:szCs w:val="12"/>
              </w:rPr>
            </w:pPr>
          </w:p>
        </w:tc>
        <w:tc>
          <w:tcPr>
            <w:tcW w:w="1004" w:type="dxa"/>
            <w:vMerge/>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1816,50014</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1195,2</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t>4.9.</w:t>
            </w:r>
          </w:p>
        </w:tc>
        <w:tc>
          <w:tcPr>
            <w:tcW w:w="1220" w:type="dxa"/>
            <w:vMerge w:val="restart"/>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Погашение кред</w:t>
            </w:r>
            <w:r w:rsidRPr="00375A6A">
              <w:rPr>
                <w:rFonts w:ascii="Arial" w:hAnsi="Arial" w:cs="Arial"/>
                <w:sz w:val="12"/>
                <w:szCs w:val="12"/>
              </w:rPr>
              <w:t>и</w:t>
            </w:r>
            <w:r w:rsidRPr="00375A6A">
              <w:rPr>
                <w:rFonts w:ascii="Arial" w:hAnsi="Arial" w:cs="Arial"/>
                <w:sz w:val="12"/>
                <w:szCs w:val="12"/>
              </w:rPr>
              <w:t>торской задолженн</w:t>
            </w:r>
            <w:r w:rsidRPr="00375A6A">
              <w:rPr>
                <w:rFonts w:ascii="Arial" w:hAnsi="Arial" w:cs="Arial"/>
                <w:sz w:val="12"/>
                <w:szCs w:val="12"/>
              </w:rPr>
              <w:t>о</w:t>
            </w:r>
            <w:r w:rsidRPr="00375A6A">
              <w:rPr>
                <w:rFonts w:ascii="Arial" w:hAnsi="Arial" w:cs="Arial"/>
                <w:sz w:val="12"/>
                <w:szCs w:val="12"/>
              </w:rPr>
              <w:t>сти за работы по обе</w:t>
            </w:r>
            <w:r w:rsidRPr="00375A6A">
              <w:rPr>
                <w:rFonts w:ascii="Arial" w:hAnsi="Arial" w:cs="Arial"/>
                <w:sz w:val="12"/>
                <w:szCs w:val="12"/>
              </w:rPr>
              <w:t>с</w:t>
            </w:r>
            <w:r w:rsidRPr="00375A6A">
              <w:rPr>
                <w:rFonts w:ascii="Arial" w:hAnsi="Arial" w:cs="Arial"/>
                <w:sz w:val="12"/>
                <w:szCs w:val="12"/>
              </w:rPr>
              <w:t>печению пожарной без</w:t>
            </w:r>
            <w:r w:rsidRPr="00375A6A">
              <w:rPr>
                <w:rFonts w:ascii="Arial" w:hAnsi="Arial" w:cs="Arial"/>
                <w:sz w:val="12"/>
                <w:szCs w:val="12"/>
              </w:rPr>
              <w:t>о</w:t>
            </w:r>
            <w:r w:rsidRPr="00375A6A">
              <w:rPr>
                <w:rFonts w:ascii="Arial" w:hAnsi="Arial" w:cs="Arial"/>
                <w:sz w:val="12"/>
                <w:szCs w:val="12"/>
              </w:rPr>
              <w:t>пасности, ант</w:t>
            </w:r>
            <w:r w:rsidRPr="00375A6A">
              <w:rPr>
                <w:rFonts w:ascii="Arial" w:hAnsi="Arial" w:cs="Arial"/>
                <w:sz w:val="12"/>
                <w:szCs w:val="12"/>
              </w:rPr>
              <w:t>и</w:t>
            </w:r>
            <w:r w:rsidRPr="00375A6A">
              <w:rPr>
                <w:rFonts w:ascii="Arial" w:hAnsi="Arial" w:cs="Arial"/>
                <w:sz w:val="12"/>
                <w:szCs w:val="12"/>
              </w:rPr>
              <w:t>террористич</w:t>
            </w:r>
            <w:r w:rsidRPr="00375A6A">
              <w:rPr>
                <w:rFonts w:ascii="Arial" w:hAnsi="Arial" w:cs="Arial"/>
                <w:sz w:val="12"/>
                <w:szCs w:val="12"/>
              </w:rPr>
              <w:t>е</w:t>
            </w:r>
            <w:r w:rsidRPr="00375A6A">
              <w:rPr>
                <w:rFonts w:ascii="Arial" w:hAnsi="Arial" w:cs="Arial"/>
                <w:sz w:val="12"/>
                <w:szCs w:val="12"/>
              </w:rPr>
              <w:t>ской и антикр</w:t>
            </w:r>
            <w:r w:rsidRPr="00375A6A">
              <w:rPr>
                <w:rFonts w:ascii="Arial" w:hAnsi="Arial" w:cs="Arial"/>
                <w:sz w:val="12"/>
                <w:szCs w:val="12"/>
              </w:rPr>
              <w:t>и</w:t>
            </w:r>
            <w:r w:rsidRPr="00375A6A">
              <w:rPr>
                <w:rFonts w:ascii="Arial" w:hAnsi="Arial" w:cs="Arial"/>
                <w:sz w:val="12"/>
                <w:szCs w:val="12"/>
              </w:rPr>
              <w:t>минальной без</w:t>
            </w:r>
            <w:r w:rsidRPr="00375A6A">
              <w:rPr>
                <w:rFonts w:ascii="Arial" w:hAnsi="Arial" w:cs="Arial"/>
                <w:sz w:val="12"/>
                <w:szCs w:val="12"/>
              </w:rPr>
              <w:lastRenderedPageBreak/>
              <w:t>о</w:t>
            </w:r>
            <w:r w:rsidRPr="00375A6A">
              <w:rPr>
                <w:rFonts w:ascii="Arial" w:hAnsi="Arial" w:cs="Arial"/>
                <w:sz w:val="12"/>
                <w:szCs w:val="12"/>
              </w:rPr>
              <w:t>пасности муниц</w:t>
            </w:r>
            <w:r w:rsidRPr="00375A6A">
              <w:rPr>
                <w:rFonts w:ascii="Arial" w:hAnsi="Arial" w:cs="Arial"/>
                <w:sz w:val="12"/>
                <w:szCs w:val="12"/>
              </w:rPr>
              <w:t>и</w:t>
            </w:r>
            <w:r w:rsidRPr="00375A6A">
              <w:rPr>
                <w:rFonts w:ascii="Arial" w:hAnsi="Arial" w:cs="Arial"/>
                <w:sz w:val="12"/>
                <w:szCs w:val="12"/>
              </w:rPr>
              <w:t>пальных образ</w:t>
            </w:r>
            <w:r w:rsidRPr="00375A6A">
              <w:rPr>
                <w:rFonts w:ascii="Arial" w:hAnsi="Arial" w:cs="Arial"/>
                <w:sz w:val="12"/>
                <w:szCs w:val="12"/>
              </w:rPr>
              <w:t>о</w:t>
            </w:r>
            <w:r w:rsidRPr="00375A6A">
              <w:rPr>
                <w:rFonts w:ascii="Arial" w:hAnsi="Arial" w:cs="Arial"/>
                <w:sz w:val="12"/>
                <w:szCs w:val="12"/>
              </w:rPr>
              <w:t>вательных орг</w:t>
            </w:r>
            <w:r w:rsidRPr="00375A6A">
              <w:rPr>
                <w:rFonts w:ascii="Arial" w:hAnsi="Arial" w:cs="Arial"/>
                <w:sz w:val="12"/>
                <w:szCs w:val="12"/>
              </w:rPr>
              <w:t>а</w:t>
            </w:r>
            <w:r w:rsidRPr="00375A6A">
              <w:rPr>
                <w:rFonts w:ascii="Arial" w:hAnsi="Arial" w:cs="Arial"/>
                <w:sz w:val="12"/>
                <w:szCs w:val="12"/>
              </w:rPr>
              <w:t xml:space="preserve">низаций </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lastRenderedPageBreak/>
              <w:t>комитет образов</w:t>
            </w:r>
            <w:r w:rsidRPr="00375A6A">
              <w:rPr>
                <w:rFonts w:ascii="Arial" w:hAnsi="Arial" w:cs="Arial"/>
                <w:sz w:val="12"/>
                <w:szCs w:val="12"/>
              </w:rPr>
              <w:t>а</w:t>
            </w:r>
            <w:r w:rsidRPr="00375A6A">
              <w:rPr>
                <w:rFonts w:ascii="Arial" w:hAnsi="Arial" w:cs="Arial"/>
                <w:sz w:val="12"/>
                <w:szCs w:val="12"/>
              </w:rPr>
              <w:t xml:space="preserve">ния </w:t>
            </w: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 год</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бюджет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val="restart"/>
          </w:tcPr>
          <w:p w:rsidR="00A1155C" w:rsidRPr="00375A6A" w:rsidRDefault="00A1155C" w:rsidP="00A1155C">
            <w:pPr>
              <w:jc w:val="center"/>
              <w:rPr>
                <w:rFonts w:ascii="Arial" w:hAnsi="Arial" w:cs="Arial"/>
                <w:sz w:val="12"/>
                <w:szCs w:val="12"/>
              </w:rPr>
            </w:pPr>
          </w:p>
        </w:tc>
        <w:tc>
          <w:tcPr>
            <w:tcW w:w="867" w:type="dxa"/>
            <w:vMerge w:val="restart"/>
          </w:tcPr>
          <w:p w:rsidR="00A1155C" w:rsidRPr="00375A6A" w:rsidRDefault="00A1155C" w:rsidP="00A1155C">
            <w:pPr>
              <w:jc w:val="center"/>
              <w:rPr>
                <w:rFonts w:ascii="Arial" w:hAnsi="Arial" w:cs="Arial"/>
                <w:sz w:val="12"/>
                <w:szCs w:val="12"/>
              </w:rPr>
            </w:pPr>
          </w:p>
        </w:tc>
        <w:tc>
          <w:tcPr>
            <w:tcW w:w="1004" w:type="dxa"/>
            <w:vMerge w:val="restart"/>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федерал</w:t>
            </w:r>
            <w:r w:rsidRPr="00375A6A">
              <w:rPr>
                <w:rFonts w:ascii="Arial" w:hAnsi="Arial" w:cs="Arial"/>
                <w:sz w:val="12"/>
                <w:szCs w:val="12"/>
              </w:rPr>
              <w:t>ь</w:t>
            </w:r>
            <w:r w:rsidRPr="00375A6A">
              <w:rPr>
                <w:rFonts w:ascii="Arial" w:hAnsi="Arial" w:cs="Arial"/>
                <w:sz w:val="12"/>
                <w:szCs w:val="12"/>
              </w:rPr>
              <w:t>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tcPr>
          <w:p w:rsidR="00A1155C" w:rsidRPr="00375A6A" w:rsidRDefault="00A1155C" w:rsidP="00A1155C">
            <w:pPr>
              <w:jc w:val="center"/>
              <w:rPr>
                <w:rFonts w:ascii="Arial" w:hAnsi="Arial" w:cs="Arial"/>
                <w:sz w:val="12"/>
                <w:szCs w:val="12"/>
              </w:rPr>
            </w:pPr>
          </w:p>
        </w:tc>
        <w:tc>
          <w:tcPr>
            <w:tcW w:w="867" w:type="dxa"/>
            <w:vMerge/>
          </w:tcPr>
          <w:p w:rsidR="00A1155C" w:rsidRPr="00375A6A" w:rsidRDefault="00A1155C" w:rsidP="00A1155C">
            <w:pPr>
              <w:jc w:val="center"/>
              <w:rPr>
                <w:rFonts w:ascii="Arial" w:hAnsi="Arial" w:cs="Arial"/>
                <w:sz w:val="12"/>
                <w:szCs w:val="12"/>
              </w:rPr>
            </w:pPr>
          </w:p>
        </w:tc>
        <w:tc>
          <w:tcPr>
            <w:tcW w:w="1004" w:type="dxa"/>
            <w:vMerge/>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623,40851</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r>
      <w:tr w:rsidR="00F80DDE" w:rsidRPr="00375A6A" w:rsidTr="00F80DDE">
        <w:trPr>
          <w:trHeight w:val="20"/>
          <w:jc w:val="center"/>
        </w:trPr>
        <w:tc>
          <w:tcPr>
            <w:tcW w:w="472" w:type="dxa"/>
            <w:vMerge w:val="restart"/>
          </w:tcPr>
          <w:p w:rsidR="00A1155C" w:rsidRPr="00375A6A" w:rsidRDefault="00A1155C" w:rsidP="00A1155C">
            <w:pPr>
              <w:jc w:val="center"/>
              <w:rPr>
                <w:rFonts w:ascii="Arial" w:hAnsi="Arial" w:cs="Arial"/>
                <w:sz w:val="12"/>
                <w:szCs w:val="12"/>
              </w:rPr>
            </w:pPr>
            <w:r w:rsidRPr="00375A6A">
              <w:rPr>
                <w:rFonts w:ascii="Arial" w:hAnsi="Arial" w:cs="Arial"/>
                <w:sz w:val="12"/>
                <w:szCs w:val="12"/>
              </w:rPr>
              <w:lastRenderedPageBreak/>
              <w:t>4.10.</w:t>
            </w:r>
          </w:p>
        </w:tc>
        <w:tc>
          <w:tcPr>
            <w:tcW w:w="1220" w:type="dxa"/>
            <w:vMerge w:val="restart"/>
          </w:tcPr>
          <w:p w:rsidR="00A1155C" w:rsidRPr="00375A6A" w:rsidRDefault="00A1155C" w:rsidP="00A1155C">
            <w:pPr>
              <w:autoSpaceDE w:val="0"/>
              <w:autoSpaceDN w:val="0"/>
              <w:adjustRightInd w:val="0"/>
              <w:jc w:val="center"/>
              <w:rPr>
                <w:rFonts w:ascii="Arial" w:hAnsi="Arial" w:cs="Arial"/>
                <w:sz w:val="12"/>
                <w:szCs w:val="12"/>
              </w:rPr>
            </w:pPr>
            <w:r w:rsidRPr="00375A6A">
              <w:rPr>
                <w:rFonts w:ascii="Arial" w:hAnsi="Arial" w:cs="Arial"/>
                <w:sz w:val="12"/>
                <w:szCs w:val="12"/>
              </w:rPr>
              <w:t>Установка витр</w:t>
            </w:r>
            <w:r w:rsidRPr="00375A6A">
              <w:rPr>
                <w:rFonts w:ascii="Arial" w:hAnsi="Arial" w:cs="Arial"/>
                <w:sz w:val="12"/>
                <w:szCs w:val="12"/>
              </w:rPr>
              <w:t>и</w:t>
            </w:r>
            <w:r w:rsidRPr="00375A6A">
              <w:rPr>
                <w:rFonts w:ascii="Arial" w:hAnsi="Arial" w:cs="Arial"/>
                <w:sz w:val="12"/>
                <w:szCs w:val="12"/>
              </w:rPr>
              <w:t>ны для комн</w:t>
            </w:r>
            <w:r w:rsidRPr="00375A6A">
              <w:rPr>
                <w:rFonts w:ascii="Arial" w:hAnsi="Arial" w:cs="Arial"/>
                <w:sz w:val="12"/>
                <w:szCs w:val="12"/>
              </w:rPr>
              <w:t>а</w:t>
            </w:r>
            <w:r w:rsidRPr="00375A6A">
              <w:rPr>
                <w:rFonts w:ascii="Arial" w:hAnsi="Arial" w:cs="Arial"/>
                <w:sz w:val="12"/>
                <w:szCs w:val="12"/>
              </w:rPr>
              <w:t>ты-музея имени Героя России Н.И. Филина в МАУ МЦ «Юность»</w:t>
            </w:r>
          </w:p>
          <w:p w:rsidR="00A1155C" w:rsidRPr="00375A6A" w:rsidRDefault="00A1155C" w:rsidP="00A1155C">
            <w:pPr>
              <w:autoSpaceDE w:val="0"/>
              <w:autoSpaceDN w:val="0"/>
              <w:adjustRightInd w:val="0"/>
              <w:jc w:val="center"/>
              <w:rPr>
                <w:rFonts w:ascii="Arial" w:hAnsi="Arial" w:cs="Arial"/>
                <w:sz w:val="12"/>
                <w:szCs w:val="12"/>
              </w:rPr>
            </w:pP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комитет образов</w:t>
            </w:r>
            <w:r w:rsidRPr="00375A6A">
              <w:rPr>
                <w:rFonts w:ascii="Arial" w:hAnsi="Arial" w:cs="Arial"/>
                <w:sz w:val="12"/>
                <w:szCs w:val="12"/>
              </w:rPr>
              <w:t>а</w:t>
            </w:r>
            <w:r w:rsidRPr="00375A6A">
              <w:rPr>
                <w:rFonts w:ascii="Arial" w:hAnsi="Arial" w:cs="Arial"/>
                <w:sz w:val="12"/>
                <w:szCs w:val="12"/>
              </w:rPr>
              <w:t xml:space="preserve">ния </w:t>
            </w:r>
          </w:p>
          <w:p w:rsidR="00A1155C" w:rsidRPr="00375A6A" w:rsidRDefault="00A1155C" w:rsidP="00A1155C">
            <w:pPr>
              <w:jc w:val="center"/>
              <w:rPr>
                <w:rFonts w:ascii="Arial" w:hAnsi="Arial" w:cs="Arial"/>
                <w:sz w:val="12"/>
                <w:szCs w:val="12"/>
              </w:rPr>
            </w:pPr>
          </w:p>
        </w:tc>
        <w:tc>
          <w:tcPr>
            <w:tcW w:w="867"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2020-2022</w:t>
            </w:r>
          </w:p>
          <w:p w:rsidR="00A1155C" w:rsidRPr="00375A6A" w:rsidRDefault="00A1155C" w:rsidP="00A1155C">
            <w:pPr>
              <w:jc w:val="center"/>
              <w:rPr>
                <w:rFonts w:ascii="Arial" w:hAnsi="Arial" w:cs="Arial"/>
                <w:sz w:val="12"/>
                <w:szCs w:val="12"/>
              </w:rPr>
            </w:pPr>
            <w:r w:rsidRPr="00375A6A">
              <w:rPr>
                <w:rFonts w:ascii="Arial" w:hAnsi="Arial" w:cs="Arial"/>
                <w:sz w:val="12"/>
                <w:szCs w:val="12"/>
              </w:rPr>
              <w:t xml:space="preserve">годы </w:t>
            </w:r>
          </w:p>
        </w:tc>
        <w:tc>
          <w:tcPr>
            <w:tcW w:w="1004"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2.1</w:t>
            </w: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областной бюджет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val="restart"/>
          </w:tcPr>
          <w:p w:rsidR="00A1155C" w:rsidRPr="00375A6A" w:rsidRDefault="00A1155C" w:rsidP="00A1155C">
            <w:pPr>
              <w:jc w:val="center"/>
              <w:rPr>
                <w:rFonts w:ascii="Arial" w:hAnsi="Arial" w:cs="Arial"/>
                <w:sz w:val="12"/>
                <w:szCs w:val="12"/>
              </w:rPr>
            </w:pPr>
          </w:p>
        </w:tc>
        <w:tc>
          <w:tcPr>
            <w:tcW w:w="867" w:type="dxa"/>
            <w:vMerge w:val="restart"/>
          </w:tcPr>
          <w:p w:rsidR="00A1155C" w:rsidRPr="00375A6A" w:rsidRDefault="00A1155C" w:rsidP="00A1155C">
            <w:pPr>
              <w:jc w:val="center"/>
              <w:rPr>
                <w:rFonts w:ascii="Arial" w:hAnsi="Arial" w:cs="Arial"/>
                <w:sz w:val="12"/>
                <w:szCs w:val="12"/>
              </w:rPr>
            </w:pPr>
          </w:p>
        </w:tc>
        <w:tc>
          <w:tcPr>
            <w:tcW w:w="1004" w:type="dxa"/>
            <w:vMerge w:val="restart"/>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федерал</w:t>
            </w:r>
            <w:r w:rsidRPr="00375A6A">
              <w:rPr>
                <w:rFonts w:ascii="Arial" w:hAnsi="Arial" w:cs="Arial"/>
                <w:sz w:val="12"/>
                <w:szCs w:val="12"/>
              </w:rPr>
              <w:t>ь</w:t>
            </w:r>
            <w:r w:rsidRPr="00375A6A">
              <w:rPr>
                <w:rFonts w:ascii="Arial" w:hAnsi="Arial" w:cs="Arial"/>
                <w:sz w:val="12"/>
                <w:szCs w:val="12"/>
              </w:rPr>
              <w:t>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w:t>
            </w:r>
          </w:p>
        </w:tc>
      </w:tr>
      <w:tr w:rsidR="00F80DDE" w:rsidRPr="00375A6A" w:rsidTr="00F80DDE">
        <w:trPr>
          <w:trHeight w:val="20"/>
          <w:jc w:val="center"/>
        </w:trPr>
        <w:tc>
          <w:tcPr>
            <w:tcW w:w="472" w:type="dxa"/>
            <w:vMerge/>
          </w:tcPr>
          <w:p w:rsidR="00A1155C" w:rsidRPr="00375A6A" w:rsidRDefault="00A1155C" w:rsidP="00A1155C">
            <w:pPr>
              <w:jc w:val="center"/>
              <w:rPr>
                <w:rFonts w:ascii="Arial" w:hAnsi="Arial" w:cs="Arial"/>
                <w:sz w:val="12"/>
                <w:szCs w:val="12"/>
              </w:rPr>
            </w:pPr>
          </w:p>
        </w:tc>
        <w:tc>
          <w:tcPr>
            <w:tcW w:w="1220" w:type="dxa"/>
            <w:vMerge/>
          </w:tcPr>
          <w:p w:rsidR="00A1155C" w:rsidRPr="00375A6A" w:rsidRDefault="00A1155C" w:rsidP="00A1155C">
            <w:pPr>
              <w:autoSpaceDE w:val="0"/>
              <w:autoSpaceDN w:val="0"/>
              <w:adjustRightInd w:val="0"/>
              <w:jc w:val="center"/>
              <w:rPr>
                <w:rFonts w:ascii="Arial" w:hAnsi="Arial" w:cs="Arial"/>
                <w:sz w:val="12"/>
                <w:szCs w:val="12"/>
              </w:rPr>
            </w:pPr>
          </w:p>
        </w:tc>
        <w:tc>
          <w:tcPr>
            <w:tcW w:w="851" w:type="dxa"/>
            <w:vMerge/>
          </w:tcPr>
          <w:p w:rsidR="00A1155C" w:rsidRPr="00375A6A" w:rsidRDefault="00A1155C" w:rsidP="00A1155C">
            <w:pPr>
              <w:jc w:val="center"/>
              <w:rPr>
                <w:rFonts w:ascii="Arial" w:hAnsi="Arial" w:cs="Arial"/>
                <w:sz w:val="12"/>
                <w:szCs w:val="12"/>
              </w:rPr>
            </w:pPr>
          </w:p>
        </w:tc>
        <w:tc>
          <w:tcPr>
            <w:tcW w:w="867" w:type="dxa"/>
            <w:vMerge/>
          </w:tcPr>
          <w:p w:rsidR="00A1155C" w:rsidRPr="00375A6A" w:rsidRDefault="00A1155C" w:rsidP="00A1155C">
            <w:pPr>
              <w:jc w:val="center"/>
              <w:rPr>
                <w:rFonts w:ascii="Arial" w:hAnsi="Arial" w:cs="Arial"/>
                <w:sz w:val="12"/>
                <w:szCs w:val="12"/>
              </w:rPr>
            </w:pPr>
          </w:p>
        </w:tc>
        <w:tc>
          <w:tcPr>
            <w:tcW w:w="1004" w:type="dxa"/>
            <w:vMerge/>
          </w:tcPr>
          <w:p w:rsidR="00A1155C" w:rsidRPr="00375A6A" w:rsidRDefault="00A1155C" w:rsidP="00A1155C">
            <w:pPr>
              <w:jc w:val="center"/>
              <w:rPr>
                <w:rFonts w:ascii="Arial" w:hAnsi="Arial" w:cs="Arial"/>
                <w:sz w:val="12"/>
                <w:szCs w:val="12"/>
              </w:rPr>
            </w:pPr>
          </w:p>
        </w:tc>
        <w:tc>
          <w:tcPr>
            <w:tcW w:w="992"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местный бю</w:t>
            </w:r>
            <w:r w:rsidRPr="00375A6A">
              <w:rPr>
                <w:rFonts w:ascii="Arial" w:hAnsi="Arial" w:cs="Arial"/>
                <w:sz w:val="12"/>
                <w:szCs w:val="12"/>
              </w:rPr>
              <w:t>д</w:t>
            </w:r>
            <w:r w:rsidRPr="00375A6A">
              <w:rPr>
                <w:rFonts w:ascii="Arial" w:hAnsi="Arial" w:cs="Arial"/>
                <w:sz w:val="12"/>
                <w:szCs w:val="12"/>
              </w:rPr>
              <w:t>жет</w:t>
            </w:r>
          </w:p>
        </w:tc>
        <w:tc>
          <w:tcPr>
            <w:tcW w:w="992"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40,0</w:t>
            </w:r>
          </w:p>
        </w:tc>
        <w:tc>
          <w:tcPr>
            <w:tcW w:w="851" w:type="dxa"/>
            <w:noWrap/>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1"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850"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09"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c>
          <w:tcPr>
            <w:tcW w:w="776" w:type="dxa"/>
          </w:tcPr>
          <w:p w:rsidR="00A1155C" w:rsidRPr="00375A6A" w:rsidRDefault="00A1155C" w:rsidP="00A1155C">
            <w:pPr>
              <w:jc w:val="center"/>
              <w:rPr>
                <w:rFonts w:ascii="Arial" w:hAnsi="Arial" w:cs="Arial"/>
                <w:sz w:val="12"/>
                <w:szCs w:val="12"/>
              </w:rPr>
            </w:pPr>
            <w:r w:rsidRPr="00375A6A">
              <w:rPr>
                <w:rFonts w:ascii="Arial" w:hAnsi="Arial" w:cs="Arial"/>
                <w:sz w:val="12"/>
                <w:szCs w:val="12"/>
              </w:rPr>
              <w:t>0,0</w:t>
            </w:r>
          </w:p>
        </w:tc>
      </w:tr>
    </w:tbl>
    <w:p w:rsidR="005816DD" w:rsidRDefault="005816DD" w:rsidP="00FF7F29">
      <w:pPr>
        <w:shd w:val="clear" w:color="auto" w:fill="FFFFFF"/>
        <w:suppressAutoHyphens/>
        <w:spacing w:line="240" w:lineRule="exact"/>
        <w:jc w:val="center"/>
        <w:rPr>
          <w:rFonts w:ascii="Arial" w:hAnsi="Arial" w:cs="Arial"/>
          <w:b/>
          <w:sz w:val="16"/>
          <w:szCs w:val="16"/>
        </w:rPr>
      </w:pPr>
    </w:p>
    <w:p w:rsidR="00E60479" w:rsidRDefault="00E60479" w:rsidP="00E60479">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60479" w:rsidRDefault="00E60479" w:rsidP="00E60479">
      <w:pPr>
        <w:pStyle w:val="3"/>
        <w:rPr>
          <w:rFonts w:ascii="Arial" w:hAnsi="Arial" w:cs="Arial"/>
          <w:color w:val="000000"/>
          <w:sz w:val="16"/>
          <w:szCs w:val="16"/>
        </w:rPr>
      </w:pPr>
      <w:r>
        <w:rPr>
          <w:rFonts w:ascii="Arial" w:hAnsi="Arial" w:cs="Arial"/>
          <w:sz w:val="16"/>
          <w:szCs w:val="16"/>
        </w:rPr>
        <w:t>П О С Т А Н О В Л Е Н И Е</w:t>
      </w:r>
    </w:p>
    <w:p w:rsidR="00E60479" w:rsidRDefault="00E60479" w:rsidP="00E60479">
      <w:pPr>
        <w:jc w:val="center"/>
        <w:rPr>
          <w:rFonts w:ascii="Arial" w:hAnsi="Arial" w:cs="Arial"/>
          <w:color w:val="000000"/>
          <w:sz w:val="16"/>
          <w:szCs w:val="16"/>
        </w:rPr>
      </w:pPr>
      <w:r>
        <w:rPr>
          <w:rFonts w:ascii="Arial" w:hAnsi="Arial" w:cs="Arial"/>
          <w:color w:val="000000"/>
          <w:sz w:val="16"/>
          <w:szCs w:val="16"/>
        </w:rPr>
        <w:t>12.03.2021 № 390</w:t>
      </w:r>
    </w:p>
    <w:p w:rsidR="00E60479" w:rsidRDefault="00E60479" w:rsidP="00E60479">
      <w:pPr>
        <w:shd w:val="clear" w:color="auto" w:fill="FFFFFF"/>
        <w:tabs>
          <w:tab w:val="left" w:pos="1418"/>
        </w:tabs>
        <w:jc w:val="center"/>
        <w:rPr>
          <w:rFonts w:ascii="Arial" w:hAnsi="Arial" w:cs="Arial"/>
          <w:b/>
          <w:sz w:val="16"/>
          <w:szCs w:val="16"/>
        </w:rPr>
      </w:pPr>
      <w:r>
        <w:rPr>
          <w:rFonts w:ascii="Arial" w:hAnsi="Arial" w:cs="Arial"/>
          <w:b/>
          <w:sz w:val="16"/>
          <w:szCs w:val="16"/>
        </w:rPr>
        <w:t>О внесении изменений в состав конкурсной комиссии по отбору управляющих организаций для управления многоквартирными домами, расположенными на территории Валдайского муниципального района</w:t>
      </w:r>
    </w:p>
    <w:p w:rsidR="00E60479" w:rsidRDefault="00E60479" w:rsidP="00E60479">
      <w:pPr>
        <w:shd w:val="clear" w:color="auto" w:fill="FFFFFF"/>
        <w:ind w:firstLine="284"/>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E60479" w:rsidRDefault="00E60479" w:rsidP="00E60479">
      <w:pPr>
        <w:shd w:val="clear" w:color="auto" w:fill="FFFFFF"/>
        <w:ind w:firstLine="284"/>
        <w:jc w:val="both"/>
        <w:rPr>
          <w:rFonts w:ascii="Arial" w:hAnsi="Arial" w:cs="Arial"/>
          <w:sz w:val="16"/>
          <w:szCs w:val="16"/>
        </w:rPr>
      </w:pPr>
      <w:r>
        <w:rPr>
          <w:rFonts w:ascii="Arial" w:hAnsi="Arial" w:cs="Arial"/>
          <w:sz w:val="16"/>
          <w:szCs w:val="16"/>
        </w:rPr>
        <w:t>1. Внести изменения в состав конкурсной комиссии по отбору управляющих организаций для управления многоквартирными домами, расположе</w:t>
      </w:r>
      <w:r>
        <w:rPr>
          <w:rFonts w:ascii="Arial" w:hAnsi="Arial" w:cs="Arial"/>
          <w:sz w:val="16"/>
          <w:szCs w:val="16"/>
        </w:rPr>
        <w:t>н</w:t>
      </w:r>
      <w:r>
        <w:rPr>
          <w:rFonts w:ascii="Arial" w:hAnsi="Arial" w:cs="Arial"/>
          <w:sz w:val="16"/>
          <w:szCs w:val="16"/>
        </w:rPr>
        <w:t>ными на территории Валдайского муниципального района, утвержденный постановлением Администрации Валдайского муниципального района от 28.12.2017 № 2735,включив в качестве председателя комиссии Никулину И.В., заместителя Главы администрации муниципального района, исключив Гаврилова Е.А.</w:t>
      </w:r>
    </w:p>
    <w:p w:rsidR="00E60479" w:rsidRDefault="00E60479" w:rsidP="00E60479">
      <w:pPr>
        <w:shd w:val="clear" w:color="auto" w:fill="FFFFFF"/>
        <w:ind w:firstLine="284"/>
        <w:jc w:val="both"/>
        <w:rPr>
          <w:rFonts w:ascii="Arial" w:hAnsi="Arial" w:cs="Arial"/>
          <w:sz w:val="16"/>
          <w:szCs w:val="16"/>
        </w:rPr>
      </w:pPr>
      <w:r>
        <w:rPr>
          <w:rFonts w:ascii="Arial" w:hAnsi="Arial" w:cs="Arial"/>
          <w:sz w:val="16"/>
          <w:szCs w:val="16"/>
        </w:rPr>
        <w:t>2. Опубликовать постановление в бюллетене «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60479" w:rsidRDefault="00E60479" w:rsidP="00E60479">
      <w:pPr>
        <w:pStyle w:val="a7"/>
        <w:tabs>
          <w:tab w:val="left" w:pos="240"/>
          <w:tab w:val="left" w:pos="6240"/>
          <w:tab w:val="left" w:pos="6840"/>
        </w:tabs>
        <w:ind w:right="-39" w:firstLine="284"/>
        <w:rPr>
          <w:rFonts w:ascii="Arial" w:hAnsi="Arial" w:cs="Arial"/>
          <w:sz w:val="16"/>
          <w:szCs w:val="16"/>
        </w:rPr>
      </w:pPr>
    </w:p>
    <w:p w:rsidR="00E60479" w:rsidRDefault="00E60479" w:rsidP="00E60479">
      <w:pPr>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Ю.В.Стадэ</w:t>
      </w:r>
    </w:p>
    <w:p w:rsidR="00E61016" w:rsidRDefault="00E61016" w:rsidP="00FF7F29">
      <w:pPr>
        <w:shd w:val="clear" w:color="auto" w:fill="FFFFFF"/>
        <w:suppressAutoHyphens/>
        <w:spacing w:line="240" w:lineRule="exact"/>
        <w:jc w:val="center"/>
        <w:rPr>
          <w:rFonts w:ascii="Arial" w:hAnsi="Arial" w:cs="Arial"/>
          <w:b/>
          <w:sz w:val="16"/>
          <w:szCs w:val="16"/>
        </w:rPr>
      </w:pPr>
    </w:p>
    <w:p w:rsidR="00E60479" w:rsidRPr="00F72E31" w:rsidRDefault="00E60479" w:rsidP="00E60479">
      <w:pPr>
        <w:pStyle w:val="2"/>
        <w:rPr>
          <w:rFonts w:ascii="Arial" w:hAnsi="Arial" w:cs="Arial"/>
          <w:color w:val="000000"/>
          <w:sz w:val="16"/>
          <w:szCs w:val="16"/>
        </w:rPr>
      </w:pPr>
      <w:r w:rsidRPr="00F72E31">
        <w:rPr>
          <w:rFonts w:ascii="Arial" w:hAnsi="Arial" w:cs="Arial"/>
          <w:color w:val="000000"/>
          <w:sz w:val="16"/>
          <w:szCs w:val="16"/>
        </w:rPr>
        <w:t>АДМИНИСТРАЦИЯ ВАЛДАЙСКОГО МУНИЦИПАЛЬНОГО РАЙОНА</w:t>
      </w:r>
    </w:p>
    <w:p w:rsidR="00E60479" w:rsidRPr="00F72E31" w:rsidRDefault="00E60479" w:rsidP="00E60479">
      <w:pPr>
        <w:pStyle w:val="3"/>
        <w:rPr>
          <w:rFonts w:ascii="Arial" w:hAnsi="Arial" w:cs="Arial"/>
          <w:sz w:val="16"/>
          <w:szCs w:val="16"/>
        </w:rPr>
      </w:pPr>
      <w:r w:rsidRPr="00F72E31">
        <w:rPr>
          <w:rFonts w:ascii="Arial" w:hAnsi="Arial" w:cs="Arial"/>
          <w:sz w:val="16"/>
          <w:szCs w:val="16"/>
        </w:rPr>
        <w:t>П О С Т А Н О В Л Е Н И Е</w:t>
      </w:r>
    </w:p>
    <w:p w:rsidR="00E60479" w:rsidRPr="00F72E31" w:rsidRDefault="00E60479" w:rsidP="00E60479">
      <w:pPr>
        <w:jc w:val="center"/>
        <w:rPr>
          <w:rFonts w:ascii="Arial" w:hAnsi="Arial" w:cs="Arial"/>
          <w:color w:val="000000"/>
          <w:sz w:val="16"/>
          <w:szCs w:val="16"/>
        </w:rPr>
      </w:pPr>
      <w:r w:rsidRPr="00F72E31">
        <w:rPr>
          <w:rFonts w:ascii="Arial" w:hAnsi="Arial" w:cs="Arial"/>
          <w:color w:val="000000"/>
          <w:sz w:val="16"/>
          <w:szCs w:val="16"/>
        </w:rPr>
        <w:t>15.03.2021 № 394</w:t>
      </w:r>
    </w:p>
    <w:p w:rsidR="00E60479" w:rsidRPr="00F72E31" w:rsidRDefault="00E60479" w:rsidP="00E60479">
      <w:pPr>
        <w:jc w:val="center"/>
        <w:rPr>
          <w:rFonts w:ascii="Arial" w:eastAsia="A" w:hAnsi="Arial" w:cs="Arial"/>
          <w:sz w:val="16"/>
          <w:szCs w:val="16"/>
        </w:rPr>
      </w:pPr>
      <w:r w:rsidRPr="00F72E31">
        <w:rPr>
          <w:rFonts w:ascii="Arial" w:eastAsia="A" w:hAnsi="Arial" w:cs="Arial"/>
          <w:b/>
          <w:sz w:val="16"/>
          <w:szCs w:val="16"/>
        </w:rPr>
        <w:t>О внесении изменений в состав районной межведомственной комиссии по обеспечению прав детей на отдых и о</w:t>
      </w:r>
      <w:r w:rsidRPr="00F72E31">
        <w:rPr>
          <w:rFonts w:ascii="Arial" w:eastAsia="A" w:hAnsi="Arial" w:cs="Arial"/>
          <w:b/>
          <w:sz w:val="16"/>
          <w:szCs w:val="16"/>
        </w:rPr>
        <w:t>з</w:t>
      </w:r>
      <w:r w:rsidRPr="00F72E31">
        <w:rPr>
          <w:rFonts w:ascii="Arial" w:eastAsia="A" w:hAnsi="Arial" w:cs="Arial"/>
          <w:b/>
          <w:sz w:val="16"/>
          <w:szCs w:val="16"/>
        </w:rPr>
        <w:t>доровление</w:t>
      </w:r>
    </w:p>
    <w:p w:rsidR="00E60479" w:rsidRPr="00F72E31" w:rsidRDefault="00E60479" w:rsidP="00E60479">
      <w:pPr>
        <w:ind w:firstLine="284"/>
        <w:jc w:val="both"/>
        <w:rPr>
          <w:rFonts w:ascii="Arial" w:hAnsi="Arial" w:cs="Arial"/>
          <w:b/>
          <w:sz w:val="16"/>
          <w:szCs w:val="16"/>
        </w:rPr>
      </w:pPr>
      <w:r w:rsidRPr="00F72E31">
        <w:rPr>
          <w:rFonts w:ascii="Arial" w:hAnsi="Arial" w:cs="Arial"/>
          <w:sz w:val="16"/>
          <w:szCs w:val="16"/>
        </w:rPr>
        <w:t xml:space="preserve">Администрация Валдайского муниципального района </w:t>
      </w:r>
      <w:r w:rsidRPr="00F72E31">
        <w:rPr>
          <w:rFonts w:ascii="Arial" w:hAnsi="Arial" w:cs="Arial"/>
          <w:b/>
          <w:sz w:val="16"/>
          <w:szCs w:val="16"/>
        </w:rPr>
        <w:t>ПОСТАНО</w:t>
      </w:r>
      <w:r w:rsidRPr="00F72E31">
        <w:rPr>
          <w:rFonts w:ascii="Arial" w:hAnsi="Arial" w:cs="Arial"/>
          <w:b/>
          <w:sz w:val="16"/>
          <w:szCs w:val="16"/>
        </w:rPr>
        <w:t>В</w:t>
      </w:r>
      <w:r w:rsidRPr="00F72E31">
        <w:rPr>
          <w:rFonts w:ascii="Arial" w:hAnsi="Arial" w:cs="Arial"/>
          <w:b/>
          <w:sz w:val="16"/>
          <w:szCs w:val="16"/>
        </w:rPr>
        <w:t>ЛЯЕТ:</w:t>
      </w:r>
    </w:p>
    <w:p w:rsidR="00E60479" w:rsidRPr="00F72E31" w:rsidRDefault="00E60479" w:rsidP="00E60479">
      <w:pPr>
        <w:shd w:val="clear" w:color="auto" w:fill="FFFFFF"/>
        <w:ind w:firstLine="284"/>
        <w:jc w:val="both"/>
        <w:rPr>
          <w:rFonts w:ascii="Arial" w:hAnsi="Arial" w:cs="Arial"/>
          <w:sz w:val="16"/>
          <w:szCs w:val="16"/>
        </w:rPr>
      </w:pPr>
      <w:r w:rsidRPr="00F72E31">
        <w:rPr>
          <w:rFonts w:ascii="Arial" w:hAnsi="Arial" w:cs="Arial"/>
          <w:sz w:val="16"/>
          <w:szCs w:val="16"/>
        </w:rPr>
        <w:t xml:space="preserve">1. Внести изменение в состав районной межведомственной комиссии по обеспечению </w:t>
      </w:r>
      <w:r w:rsidRPr="00F72E31">
        <w:rPr>
          <w:rFonts w:ascii="Arial" w:eastAsia="A" w:hAnsi="Arial" w:cs="Arial"/>
          <w:sz w:val="16"/>
          <w:szCs w:val="16"/>
        </w:rPr>
        <w:t>прав детей на отдых и оздоровление, утвержденный пост</w:t>
      </w:r>
      <w:r w:rsidRPr="00F72E31">
        <w:rPr>
          <w:rFonts w:ascii="Arial" w:eastAsia="A" w:hAnsi="Arial" w:cs="Arial"/>
          <w:sz w:val="16"/>
          <w:szCs w:val="16"/>
        </w:rPr>
        <w:t>а</w:t>
      </w:r>
      <w:r w:rsidRPr="00F72E31">
        <w:rPr>
          <w:rFonts w:ascii="Arial" w:eastAsia="A" w:hAnsi="Arial" w:cs="Arial"/>
          <w:sz w:val="16"/>
          <w:szCs w:val="16"/>
        </w:rPr>
        <w:t>новл</w:t>
      </w:r>
      <w:r w:rsidRPr="00F72E31">
        <w:rPr>
          <w:rFonts w:ascii="Arial" w:eastAsia="A" w:hAnsi="Arial" w:cs="Arial"/>
          <w:sz w:val="16"/>
          <w:szCs w:val="16"/>
        </w:rPr>
        <w:t>е</w:t>
      </w:r>
      <w:r w:rsidRPr="00F72E31">
        <w:rPr>
          <w:rFonts w:ascii="Arial" w:eastAsia="A" w:hAnsi="Arial" w:cs="Arial"/>
          <w:sz w:val="16"/>
          <w:szCs w:val="16"/>
        </w:rPr>
        <w:t>нием Администрации Валдайского муниципального района от</w:t>
      </w:r>
      <w:r w:rsidRPr="00F72E31">
        <w:rPr>
          <w:rFonts w:ascii="Arial" w:hAnsi="Arial" w:cs="Arial"/>
          <w:sz w:val="16"/>
          <w:szCs w:val="16"/>
        </w:rPr>
        <w:t xml:space="preserve"> 25.05.2011 № 800:</w:t>
      </w:r>
    </w:p>
    <w:p w:rsidR="00E60479" w:rsidRPr="00F72E31" w:rsidRDefault="00E60479" w:rsidP="00E60479">
      <w:pPr>
        <w:shd w:val="clear" w:color="auto" w:fill="FFFFFF"/>
        <w:ind w:firstLine="284"/>
        <w:jc w:val="both"/>
        <w:rPr>
          <w:rFonts w:ascii="Arial" w:eastAsia="A" w:hAnsi="Arial" w:cs="Arial"/>
          <w:sz w:val="16"/>
          <w:szCs w:val="16"/>
        </w:rPr>
      </w:pPr>
      <w:r w:rsidRPr="00F72E31">
        <w:rPr>
          <w:rFonts w:ascii="Arial" w:eastAsia="A" w:hAnsi="Arial" w:cs="Arial"/>
          <w:sz w:val="16"/>
          <w:szCs w:val="16"/>
        </w:rPr>
        <w:t>1.1. Включить в качестве председателя Гаврилова Е.А., первого заместителя Главы администрации муниципального района, исключив Рудину О.Я.</w:t>
      </w:r>
    </w:p>
    <w:p w:rsidR="00E60479" w:rsidRPr="00F72E31" w:rsidRDefault="00E60479" w:rsidP="00E60479">
      <w:pPr>
        <w:shd w:val="clear" w:color="auto" w:fill="FFFFFF"/>
        <w:ind w:firstLine="284"/>
        <w:jc w:val="both"/>
        <w:rPr>
          <w:rFonts w:ascii="Arial" w:hAnsi="Arial" w:cs="Arial"/>
          <w:sz w:val="16"/>
          <w:szCs w:val="16"/>
        </w:rPr>
      </w:pPr>
      <w:r w:rsidRPr="00F72E31">
        <w:rPr>
          <w:rFonts w:ascii="Arial" w:hAnsi="Arial" w:cs="Arial"/>
          <w:sz w:val="16"/>
          <w:szCs w:val="16"/>
        </w:rPr>
        <w:t>1.2. Считать:</w:t>
      </w:r>
    </w:p>
    <w:p w:rsidR="00E60479" w:rsidRPr="00F72E31" w:rsidRDefault="00E60479" w:rsidP="00E60479">
      <w:pPr>
        <w:shd w:val="clear" w:color="auto" w:fill="FFFFFF"/>
        <w:ind w:firstLine="284"/>
        <w:jc w:val="both"/>
        <w:rPr>
          <w:rFonts w:ascii="Arial" w:hAnsi="Arial" w:cs="Arial"/>
          <w:sz w:val="16"/>
          <w:szCs w:val="16"/>
        </w:rPr>
      </w:pPr>
      <w:r w:rsidRPr="00F72E31">
        <w:rPr>
          <w:rFonts w:ascii="Arial" w:hAnsi="Arial" w:cs="Arial"/>
          <w:sz w:val="16"/>
          <w:szCs w:val="16"/>
        </w:rPr>
        <w:t>Дмитриеву Н.П. – начальником отдела занятости населения Валдайского района ГОКУ «ЦЗН Новгородской о</w:t>
      </w:r>
      <w:r w:rsidRPr="00F72E31">
        <w:rPr>
          <w:rFonts w:ascii="Arial" w:hAnsi="Arial" w:cs="Arial"/>
          <w:sz w:val="16"/>
          <w:szCs w:val="16"/>
        </w:rPr>
        <w:t>б</w:t>
      </w:r>
      <w:r w:rsidRPr="00F72E31">
        <w:rPr>
          <w:rFonts w:ascii="Arial" w:hAnsi="Arial" w:cs="Arial"/>
          <w:sz w:val="16"/>
          <w:szCs w:val="16"/>
        </w:rPr>
        <w:t>ласти»;</w:t>
      </w:r>
    </w:p>
    <w:p w:rsidR="00E60479" w:rsidRPr="00F72E31" w:rsidRDefault="00E60479" w:rsidP="00E60479">
      <w:pPr>
        <w:shd w:val="clear" w:color="auto" w:fill="FFFFFF"/>
        <w:ind w:firstLine="284"/>
        <w:jc w:val="both"/>
        <w:rPr>
          <w:rFonts w:ascii="Arial" w:hAnsi="Arial" w:cs="Arial"/>
          <w:sz w:val="16"/>
          <w:szCs w:val="16"/>
        </w:rPr>
      </w:pPr>
      <w:r w:rsidRPr="00F72E31">
        <w:rPr>
          <w:rFonts w:ascii="Arial" w:hAnsi="Arial" w:cs="Arial"/>
          <w:sz w:val="16"/>
          <w:szCs w:val="16"/>
        </w:rPr>
        <w:t>Титову Л.Г. – начальником отдела муниципального бюджетного учреждения «Центр обеспечения муниципальной си</w:t>
      </w:r>
      <w:r w:rsidRPr="00F72E31">
        <w:rPr>
          <w:rFonts w:ascii="Arial" w:hAnsi="Arial" w:cs="Arial"/>
          <w:sz w:val="16"/>
          <w:szCs w:val="16"/>
        </w:rPr>
        <w:t>с</w:t>
      </w:r>
      <w:r w:rsidRPr="00F72E31">
        <w:rPr>
          <w:rFonts w:ascii="Arial" w:hAnsi="Arial" w:cs="Arial"/>
          <w:sz w:val="16"/>
          <w:szCs w:val="16"/>
        </w:rPr>
        <w:t>темы образования».</w:t>
      </w:r>
    </w:p>
    <w:p w:rsidR="00E60479" w:rsidRPr="00F72E31" w:rsidRDefault="00E60479" w:rsidP="00E60479">
      <w:pPr>
        <w:ind w:firstLine="284"/>
        <w:jc w:val="both"/>
        <w:rPr>
          <w:rFonts w:ascii="Arial" w:hAnsi="Arial" w:cs="Arial"/>
          <w:sz w:val="16"/>
          <w:szCs w:val="16"/>
        </w:rPr>
      </w:pPr>
      <w:r w:rsidRPr="00F72E3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72E31">
        <w:rPr>
          <w:rFonts w:ascii="Arial" w:hAnsi="Arial" w:cs="Arial"/>
          <w:sz w:val="16"/>
          <w:szCs w:val="16"/>
        </w:rPr>
        <w:t>и</w:t>
      </w:r>
      <w:r w:rsidRPr="00F72E31">
        <w:rPr>
          <w:rFonts w:ascii="Arial" w:hAnsi="Arial" w:cs="Arial"/>
          <w:sz w:val="16"/>
          <w:szCs w:val="16"/>
        </w:rPr>
        <w:t>пального района в сети «И</w:t>
      </w:r>
      <w:r w:rsidRPr="00F72E31">
        <w:rPr>
          <w:rFonts w:ascii="Arial" w:hAnsi="Arial" w:cs="Arial"/>
          <w:sz w:val="16"/>
          <w:szCs w:val="16"/>
        </w:rPr>
        <w:t>н</w:t>
      </w:r>
      <w:r w:rsidRPr="00F72E31">
        <w:rPr>
          <w:rFonts w:ascii="Arial" w:hAnsi="Arial" w:cs="Arial"/>
          <w:sz w:val="16"/>
          <w:szCs w:val="16"/>
        </w:rPr>
        <w:t>тернет».</w:t>
      </w:r>
    </w:p>
    <w:p w:rsidR="00E60479" w:rsidRPr="00F72E31" w:rsidRDefault="00E60479" w:rsidP="00E60479">
      <w:pPr>
        <w:tabs>
          <w:tab w:val="left" w:pos="3560"/>
        </w:tabs>
        <w:ind w:firstLine="284"/>
        <w:jc w:val="both"/>
        <w:rPr>
          <w:rFonts w:ascii="Arial" w:hAnsi="Arial" w:cs="Arial"/>
          <w:bCs/>
          <w:sz w:val="16"/>
          <w:szCs w:val="16"/>
        </w:rPr>
      </w:pPr>
    </w:p>
    <w:p w:rsidR="00E60479" w:rsidRPr="00F72E31" w:rsidRDefault="00E60479" w:rsidP="00E60479">
      <w:pPr>
        <w:jc w:val="both"/>
        <w:rPr>
          <w:rFonts w:ascii="Arial" w:hAnsi="Arial" w:cs="Arial"/>
          <w:sz w:val="16"/>
          <w:szCs w:val="16"/>
        </w:rPr>
      </w:pPr>
      <w:r w:rsidRPr="00F72E31">
        <w:rPr>
          <w:rFonts w:ascii="Arial" w:hAnsi="Arial" w:cs="Arial"/>
          <w:b/>
          <w:sz w:val="16"/>
          <w:szCs w:val="16"/>
        </w:rPr>
        <w:t>Глава муниципального района</w:t>
      </w:r>
      <w:r w:rsidRPr="00F72E31">
        <w:rPr>
          <w:rFonts w:ascii="Arial" w:hAnsi="Arial" w:cs="Arial"/>
          <w:b/>
          <w:sz w:val="16"/>
          <w:szCs w:val="16"/>
        </w:rPr>
        <w:tab/>
      </w:r>
      <w:r w:rsidRPr="00F72E31">
        <w:rPr>
          <w:rFonts w:ascii="Arial" w:hAnsi="Arial" w:cs="Arial"/>
          <w:b/>
          <w:sz w:val="16"/>
          <w:szCs w:val="16"/>
        </w:rPr>
        <w:tab/>
        <w:t>Ю.В.Стадэ</w:t>
      </w:r>
    </w:p>
    <w:p w:rsidR="00E61016" w:rsidRDefault="00E61016" w:rsidP="00FF7F29">
      <w:pPr>
        <w:shd w:val="clear" w:color="auto" w:fill="FFFFFF"/>
        <w:suppressAutoHyphens/>
        <w:spacing w:line="240" w:lineRule="exact"/>
        <w:jc w:val="center"/>
        <w:rPr>
          <w:rFonts w:ascii="Arial" w:hAnsi="Arial" w:cs="Arial"/>
          <w:b/>
          <w:sz w:val="16"/>
          <w:szCs w:val="16"/>
        </w:rPr>
      </w:pPr>
    </w:p>
    <w:p w:rsidR="00E61016" w:rsidRDefault="00E61016" w:rsidP="00FF7F29">
      <w:pPr>
        <w:shd w:val="clear" w:color="auto" w:fill="FFFFFF"/>
        <w:suppressAutoHyphens/>
        <w:spacing w:line="240" w:lineRule="exact"/>
        <w:jc w:val="center"/>
        <w:rPr>
          <w:rFonts w:ascii="Arial" w:hAnsi="Arial" w:cs="Arial"/>
          <w:b/>
          <w:sz w:val="16"/>
          <w:szCs w:val="16"/>
        </w:rPr>
      </w:pPr>
    </w:p>
    <w:p w:rsidR="00F80DDE" w:rsidRPr="00BA0FC5" w:rsidRDefault="00F80DDE" w:rsidP="00F80DDE">
      <w:pPr>
        <w:pStyle w:val="2"/>
        <w:rPr>
          <w:rFonts w:ascii="Arial" w:hAnsi="Arial" w:cs="Arial"/>
          <w:color w:val="000000"/>
          <w:sz w:val="16"/>
          <w:szCs w:val="16"/>
        </w:rPr>
      </w:pPr>
      <w:r w:rsidRPr="00BA0FC5">
        <w:rPr>
          <w:rFonts w:ascii="Arial" w:hAnsi="Arial" w:cs="Arial"/>
          <w:color w:val="000000"/>
          <w:sz w:val="16"/>
          <w:szCs w:val="16"/>
        </w:rPr>
        <w:t>АДМИНИСТРАЦИЯ ВАЛДАЙСКОГО МУНИЦИПАЛЬНОГО РАЙОНА</w:t>
      </w:r>
    </w:p>
    <w:p w:rsidR="00F80DDE" w:rsidRPr="00BA0FC5" w:rsidRDefault="00F80DDE" w:rsidP="00F80DDE">
      <w:pPr>
        <w:pStyle w:val="3"/>
        <w:rPr>
          <w:rFonts w:ascii="Arial" w:hAnsi="Arial" w:cs="Arial"/>
          <w:sz w:val="16"/>
          <w:szCs w:val="16"/>
        </w:rPr>
      </w:pPr>
      <w:r w:rsidRPr="00BA0FC5">
        <w:rPr>
          <w:rFonts w:ascii="Arial" w:hAnsi="Arial" w:cs="Arial"/>
          <w:sz w:val="16"/>
          <w:szCs w:val="16"/>
        </w:rPr>
        <w:t>П О С Т А Н О В Л Е Н И Е</w:t>
      </w:r>
    </w:p>
    <w:p w:rsidR="00F80DDE" w:rsidRPr="00BA0FC5" w:rsidRDefault="00F80DDE" w:rsidP="00F80DDE">
      <w:pPr>
        <w:jc w:val="center"/>
        <w:rPr>
          <w:rFonts w:ascii="Arial" w:hAnsi="Arial" w:cs="Arial"/>
          <w:color w:val="000000"/>
          <w:sz w:val="16"/>
          <w:szCs w:val="16"/>
        </w:rPr>
      </w:pPr>
      <w:r w:rsidRPr="00BA0FC5">
        <w:rPr>
          <w:rFonts w:ascii="Arial" w:hAnsi="Arial" w:cs="Arial"/>
          <w:color w:val="000000"/>
          <w:sz w:val="16"/>
          <w:szCs w:val="16"/>
        </w:rPr>
        <w:t>15.03.2021 № 399</w:t>
      </w:r>
    </w:p>
    <w:p w:rsidR="00F80DDE" w:rsidRDefault="00F80DDE" w:rsidP="00F80DDE">
      <w:pPr>
        <w:jc w:val="center"/>
        <w:rPr>
          <w:rFonts w:ascii="Arial" w:hAnsi="Arial" w:cs="Arial"/>
          <w:b/>
          <w:sz w:val="16"/>
          <w:szCs w:val="16"/>
        </w:rPr>
      </w:pPr>
      <w:r w:rsidRPr="00BA0FC5">
        <w:rPr>
          <w:rFonts w:ascii="Arial" w:hAnsi="Arial" w:cs="Arial"/>
          <w:b/>
          <w:sz w:val="16"/>
          <w:szCs w:val="16"/>
        </w:rPr>
        <w:t xml:space="preserve">О комиссии по соблюдению требований к служебному поведению муниципальных служащих, замещающих должности муниципальной </w:t>
      </w:r>
    </w:p>
    <w:p w:rsidR="00F80DDE" w:rsidRPr="00BA0FC5" w:rsidRDefault="00F80DDE" w:rsidP="00F80DDE">
      <w:pPr>
        <w:jc w:val="center"/>
        <w:rPr>
          <w:rFonts w:ascii="Arial" w:hAnsi="Arial" w:cs="Arial"/>
          <w:b/>
          <w:sz w:val="16"/>
          <w:szCs w:val="16"/>
        </w:rPr>
      </w:pPr>
      <w:r w:rsidRPr="00BA0FC5">
        <w:rPr>
          <w:rFonts w:ascii="Arial" w:hAnsi="Arial" w:cs="Arial"/>
          <w:b/>
          <w:sz w:val="16"/>
          <w:szCs w:val="16"/>
        </w:rPr>
        <w:t>службы в Администрации Валдайского мун</w:t>
      </w:r>
      <w:r w:rsidRPr="00BA0FC5">
        <w:rPr>
          <w:rFonts w:ascii="Arial" w:hAnsi="Arial" w:cs="Arial"/>
          <w:b/>
          <w:sz w:val="16"/>
          <w:szCs w:val="16"/>
        </w:rPr>
        <w:t>и</w:t>
      </w:r>
      <w:r w:rsidRPr="00BA0FC5">
        <w:rPr>
          <w:rFonts w:ascii="Arial" w:hAnsi="Arial" w:cs="Arial"/>
          <w:b/>
          <w:sz w:val="16"/>
          <w:szCs w:val="16"/>
        </w:rPr>
        <w:t>ципального района и урегулированию конфликта интересов</w:t>
      </w:r>
    </w:p>
    <w:p w:rsidR="00F80DDE" w:rsidRPr="00BA0FC5" w:rsidRDefault="00F80DDE" w:rsidP="00F80DDE">
      <w:pPr>
        <w:ind w:firstLine="284"/>
        <w:jc w:val="both"/>
        <w:rPr>
          <w:rFonts w:ascii="Arial" w:hAnsi="Arial" w:cs="Arial"/>
          <w:b/>
          <w:sz w:val="16"/>
          <w:szCs w:val="16"/>
        </w:rPr>
      </w:pPr>
      <w:r w:rsidRPr="00BA0FC5">
        <w:rPr>
          <w:rFonts w:ascii="Arial" w:hAnsi="Arial" w:cs="Arial"/>
          <w:spacing w:val="-9"/>
          <w:sz w:val="16"/>
          <w:szCs w:val="16"/>
        </w:rPr>
        <w:t>В целях реализации Федерального закона от 25 декабря 2008 года № 273-</w:t>
      </w:r>
      <w:r w:rsidRPr="00BA0FC5">
        <w:rPr>
          <w:rFonts w:ascii="Arial" w:hAnsi="Arial" w:cs="Arial"/>
          <w:sz w:val="16"/>
          <w:szCs w:val="16"/>
        </w:rPr>
        <w:t>ФЗ «О противодействии коррупции», в соответствии с Федеральным зак</w:t>
      </w:r>
      <w:r w:rsidRPr="00BA0FC5">
        <w:rPr>
          <w:rFonts w:ascii="Arial" w:hAnsi="Arial" w:cs="Arial"/>
          <w:sz w:val="16"/>
          <w:szCs w:val="16"/>
        </w:rPr>
        <w:t>о</w:t>
      </w:r>
      <w:r w:rsidRPr="00BA0FC5">
        <w:rPr>
          <w:rFonts w:ascii="Arial" w:hAnsi="Arial" w:cs="Arial"/>
          <w:sz w:val="16"/>
          <w:szCs w:val="16"/>
        </w:rPr>
        <w:t xml:space="preserve">ном от 2 марта 2007 года № 25-ФЗ «О муниципальной службе в Российской Федерации» Администрация Валдайского муниципального района </w:t>
      </w:r>
      <w:r w:rsidRPr="00BA0FC5">
        <w:rPr>
          <w:rFonts w:ascii="Arial" w:hAnsi="Arial" w:cs="Arial"/>
          <w:b/>
          <w:sz w:val="16"/>
          <w:szCs w:val="16"/>
        </w:rPr>
        <w:t>ПОСТАНОВЛ</w:t>
      </w:r>
      <w:r w:rsidRPr="00BA0FC5">
        <w:rPr>
          <w:rFonts w:ascii="Arial" w:hAnsi="Arial" w:cs="Arial"/>
          <w:b/>
          <w:sz w:val="16"/>
          <w:szCs w:val="16"/>
        </w:rPr>
        <w:t>Я</w:t>
      </w:r>
      <w:r w:rsidRPr="00BA0FC5">
        <w:rPr>
          <w:rFonts w:ascii="Arial" w:hAnsi="Arial" w:cs="Arial"/>
          <w:b/>
          <w:sz w:val="16"/>
          <w:szCs w:val="16"/>
        </w:rPr>
        <w:t>ЕТ:</w:t>
      </w:r>
    </w:p>
    <w:p w:rsidR="00F80DDE" w:rsidRPr="00BA0FC5" w:rsidRDefault="00F80DDE" w:rsidP="00F80DDE">
      <w:pPr>
        <w:autoSpaceDE w:val="0"/>
        <w:autoSpaceDN w:val="0"/>
        <w:adjustRightInd w:val="0"/>
        <w:ind w:firstLine="284"/>
        <w:jc w:val="both"/>
        <w:rPr>
          <w:rFonts w:ascii="Arial" w:hAnsi="Arial" w:cs="Arial"/>
          <w:sz w:val="16"/>
          <w:szCs w:val="16"/>
        </w:rPr>
      </w:pPr>
      <w:r w:rsidRPr="00BA0FC5">
        <w:rPr>
          <w:rFonts w:ascii="Arial" w:hAnsi="Arial" w:cs="Arial"/>
          <w:sz w:val="16"/>
          <w:szCs w:val="16"/>
        </w:rPr>
        <w:t>1. Утвердить прилагаемое Положение о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w:t>
      </w:r>
      <w:r w:rsidRPr="00BA0FC5">
        <w:rPr>
          <w:rFonts w:ascii="Arial" w:hAnsi="Arial" w:cs="Arial"/>
          <w:sz w:val="16"/>
          <w:szCs w:val="16"/>
        </w:rPr>
        <w:t>н</w:t>
      </w:r>
      <w:r w:rsidRPr="00BA0FC5">
        <w:rPr>
          <w:rFonts w:ascii="Arial" w:hAnsi="Arial" w:cs="Arial"/>
          <w:sz w:val="16"/>
          <w:szCs w:val="16"/>
        </w:rPr>
        <w:t>тересов.</w:t>
      </w:r>
    </w:p>
    <w:p w:rsidR="00F80DDE" w:rsidRPr="00BA0FC5" w:rsidRDefault="00F80DDE" w:rsidP="00F80DDE">
      <w:pPr>
        <w:ind w:firstLine="284"/>
        <w:jc w:val="both"/>
        <w:rPr>
          <w:rFonts w:ascii="Arial" w:hAnsi="Arial" w:cs="Arial"/>
          <w:sz w:val="16"/>
          <w:szCs w:val="16"/>
        </w:rPr>
      </w:pPr>
      <w:r w:rsidRPr="00BA0FC5">
        <w:rPr>
          <w:rFonts w:ascii="Arial" w:hAnsi="Arial" w:cs="Arial"/>
          <w:sz w:val="16"/>
          <w:szCs w:val="16"/>
        </w:rPr>
        <w:t>2. Утвердить прилагаемый Порядок поступления обращения гражданина, замещавшего в Администрации Валдайского муниципального района должность муниципальной службы, включенную в перечень должностей, утвержденный но</w:t>
      </w:r>
      <w:r w:rsidRPr="00BA0FC5">
        <w:rPr>
          <w:rFonts w:ascii="Arial" w:hAnsi="Arial" w:cs="Arial"/>
          <w:sz w:val="16"/>
          <w:szCs w:val="16"/>
        </w:rPr>
        <w:t>р</w:t>
      </w:r>
      <w:r w:rsidRPr="00BA0FC5">
        <w:rPr>
          <w:rFonts w:ascii="Arial" w:hAnsi="Arial" w:cs="Arial"/>
          <w:sz w:val="16"/>
          <w:szCs w:val="16"/>
        </w:rPr>
        <w:t>мативно-правовым актом Валдайского муниципального района, о даче согласия на замещение на условиях трудового дог</w:t>
      </w:r>
      <w:r w:rsidRPr="00BA0FC5">
        <w:rPr>
          <w:rFonts w:ascii="Arial" w:hAnsi="Arial" w:cs="Arial"/>
          <w:sz w:val="16"/>
          <w:szCs w:val="16"/>
        </w:rPr>
        <w:t>о</w:t>
      </w:r>
      <w:r w:rsidRPr="00BA0FC5">
        <w:rPr>
          <w:rFonts w:ascii="Arial" w:hAnsi="Arial" w:cs="Arial"/>
          <w:sz w:val="16"/>
          <w:szCs w:val="16"/>
        </w:rPr>
        <w:t>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w:t>
      </w:r>
      <w:r w:rsidRPr="00BA0FC5">
        <w:rPr>
          <w:rFonts w:ascii="Arial" w:hAnsi="Arial" w:cs="Arial"/>
          <w:sz w:val="16"/>
          <w:szCs w:val="16"/>
        </w:rPr>
        <w:t>а</w:t>
      </w:r>
      <w:r w:rsidRPr="00BA0FC5">
        <w:rPr>
          <w:rFonts w:ascii="Arial" w:hAnsi="Arial" w:cs="Arial"/>
          <w:sz w:val="16"/>
          <w:szCs w:val="16"/>
        </w:rPr>
        <w:t>жданско-правового договора (гражданско-правовых договоров), если отдельные функции муниципального (админис</w:t>
      </w:r>
      <w:r w:rsidRPr="00BA0FC5">
        <w:rPr>
          <w:rFonts w:ascii="Arial" w:hAnsi="Arial" w:cs="Arial"/>
          <w:sz w:val="16"/>
          <w:szCs w:val="16"/>
        </w:rPr>
        <w:t>т</w:t>
      </w:r>
      <w:r w:rsidRPr="00BA0FC5">
        <w:rPr>
          <w:rFonts w:ascii="Arial" w:hAnsi="Arial" w:cs="Arial"/>
          <w:sz w:val="16"/>
          <w:szCs w:val="16"/>
        </w:rPr>
        <w:t>ративного) управления данной организацией входили в его должностные (служебные) обязанности, до истечения двух лет со дня увольнения с мун</w:t>
      </w:r>
      <w:r w:rsidRPr="00BA0FC5">
        <w:rPr>
          <w:rFonts w:ascii="Arial" w:hAnsi="Arial" w:cs="Arial"/>
          <w:sz w:val="16"/>
          <w:szCs w:val="16"/>
        </w:rPr>
        <w:t>и</w:t>
      </w:r>
      <w:r w:rsidRPr="00BA0FC5">
        <w:rPr>
          <w:rFonts w:ascii="Arial" w:hAnsi="Arial" w:cs="Arial"/>
          <w:sz w:val="16"/>
          <w:szCs w:val="16"/>
        </w:rPr>
        <w:t>ципальной службы.</w:t>
      </w:r>
    </w:p>
    <w:p w:rsidR="00F80DDE" w:rsidRPr="00BA0FC5" w:rsidRDefault="00F80DDE" w:rsidP="00F80DDE">
      <w:pPr>
        <w:ind w:firstLine="284"/>
        <w:jc w:val="both"/>
        <w:rPr>
          <w:rFonts w:ascii="Arial" w:hAnsi="Arial" w:cs="Arial"/>
          <w:sz w:val="16"/>
          <w:szCs w:val="16"/>
        </w:rPr>
      </w:pPr>
      <w:r w:rsidRPr="00BA0FC5">
        <w:rPr>
          <w:rFonts w:ascii="Arial" w:hAnsi="Arial" w:cs="Arial"/>
          <w:sz w:val="16"/>
          <w:szCs w:val="16"/>
        </w:rPr>
        <w:t>3. Утвердить прилагаемый Порядок поступления заявления от муниципального служащего, замещающего должность муниципальной службы в А</w:t>
      </w:r>
      <w:r w:rsidRPr="00BA0FC5">
        <w:rPr>
          <w:rFonts w:ascii="Arial" w:hAnsi="Arial" w:cs="Arial"/>
          <w:sz w:val="16"/>
          <w:szCs w:val="16"/>
        </w:rPr>
        <w:t>д</w:t>
      </w:r>
      <w:r w:rsidRPr="00BA0FC5">
        <w:rPr>
          <w:rFonts w:ascii="Arial" w:hAnsi="Arial" w:cs="Arial"/>
          <w:sz w:val="16"/>
          <w:szCs w:val="16"/>
        </w:rPr>
        <w:t>министрации Валдайского муниципального  района о невозможности по объективным причинам представить сведения о доходах, об имуществе и об</w:t>
      </w:r>
      <w:r w:rsidRPr="00BA0FC5">
        <w:rPr>
          <w:rFonts w:ascii="Arial" w:hAnsi="Arial" w:cs="Arial"/>
          <w:sz w:val="16"/>
          <w:szCs w:val="16"/>
        </w:rPr>
        <w:t>я</w:t>
      </w:r>
      <w:r w:rsidRPr="00BA0FC5">
        <w:rPr>
          <w:rFonts w:ascii="Arial" w:hAnsi="Arial" w:cs="Arial"/>
          <w:sz w:val="16"/>
          <w:szCs w:val="16"/>
        </w:rPr>
        <w:t>зательствах имущественного характера своих супруги (супруга) и несоверше</w:t>
      </w:r>
      <w:r w:rsidRPr="00BA0FC5">
        <w:rPr>
          <w:rFonts w:ascii="Arial" w:hAnsi="Arial" w:cs="Arial"/>
          <w:sz w:val="16"/>
          <w:szCs w:val="16"/>
        </w:rPr>
        <w:t>н</w:t>
      </w:r>
      <w:r w:rsidRPr="00BA0FC5">
        <w:rPr>
          <w:rFonts w:ascii="Arial" w:hAnsi="Arial" w:cs="Arial"/>
          <w:sz w:val="16"/>
          <w:szCs w:val="16"/>
        </w:rPr>
        <w:t>нолетних детей.</w:t>
      </w:r>
    </w:p>
    <w:p w:rsidR="00F80DDE" w:rsidRPr="00BA0FC5" w:rsidRDefault="00F80DDE" w:rsidP="00F80DDE">
      <w:pPr>
        <w:autoSpaceDE w:val="0"/>
        <w:autoSpaceDN w:val="0"/>
        <w:adjustRightInd w:val="0"/>
        <w:ind w:firstLine="284"/>
        <w:jc w:val="both"/>
        <w:rPr>
          <w:rFonts w:ascii="Arial" w:hAnsi="Arial" w:cs="Arial"/>
          <w:sz w:val="16"/>
          <w:szCs w:val="16"/>
        </w:rPr>
      </w:pPr>
      <w:r w:rsidRPr="00BA0FC5">
        <w:rPr>
          <w:rFonts w:ascii="Arial" w:hAnsi="Arial" w:cs="Arial"/>
          <w:sz w:val="16"/>
          <w:szCs w:val="16"/>
        </w:rPr>
        <w:t>4. Руководителям отраслевых органов, структурных подразделений Администрации муниципального района ознакомить муниципальных сл</w:t>
      </w:r>
      <w:r w:rsidRPr="00BA0FC5">
        <w:rPr>
          <w:rFonts w:ascii="Arial" w:hAnsi="Arial" w:cs="Arial"/>
          <w:sz w:val="16"/>
          <w:szCs w:val="16"/>
        </w:rPr>
        <w:t>у</w:t>
      </w:r>
      <w:r w:rsidRPr="00BA0FC5">
        <w:rPr>
          <w:rFonts w:ascii="Arial" w:hAnsi="Arial" w:cs="Arial"/>
          <w:sz w:val="16"/>
          <w:szCs w:val="16"/>
        </w:rPr>
        <w:t>жащих с постано</w:t>
      </w:r>
      <w:r w:rsidRPr="00BA0FC5">
        <w:rPr>
          <w:rFonts w:ascii="Arial" w:hAnsi="Arial" w:cs="Arial"/>
          <w:sz w:val="16"/>
          <w:szCs w:val="16"/>
        </w:rPr>
        <w:t>в</w:t>
      </w:r>
      <w:r w:rsidRPr="00BA0FC5">
        <w:rPr>
          <w:rFonts w:ascii="Arial" w:hAnsi="Arial" w:cs="Arial"/>
          <w:sz w:val="16"/>
          <w:szCs w:val="16"/>
        </w:rPr>
        <w:t>лением под личную роспись.</w:t>
      </w:r>
    </w:p>
    <w:p w:rsidR="00F80DDE" w:rsidRPr="00BA0FC5" w:rsidRDefault="00F80DDE" w:rsidP="00F80DDE">
      <w:pPr>
        <w:ind w:firstLine="284"/>
        <w:jc w:val="both"/>
        <w:rPr>
          <w:rFonts w:ascii="Arial" w:hAnsi="Arial" w:cs="Arial"/>
          <w:sz w:val="16"/>
          <w:szCs w:val="16"/>
        </w:rPr>
      </w:pPr>
      <w:r w:rsidRPr="00BA0FC5">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w:t>
      </w:r>
      <w:r w:rsidRPr="00BA0FC5">
        <w:rPr>
          <w:rFonts w:ascii="Arial" w:hAnsi="Arial" w:cs="Arial"/>
          <w:sz w:val="16"/>
          <w:szCs w:val="16"/>
        </w:rPr>
        <w:t>и</w:t>
      </w:r>
      <w:r w:rsidRPr="00BA0FC5">
        <w:rPr>
          <w:rFonts w:ascii="Arial" w:hAnsi="Arial" w:cs="Arial"/>
          <w:sz w:val="16"/>
          <w:szCs w:val="16"/>
        </w:rPr>
        <w:t>пальн</w:t>
      </w:r>
      <w:r w:rsidRPr="00BA0FC5">
        <w:rPr>
          <w:rFonts w:ascii="Arial" w:hAnsi="Arial" w:cs="Arial"/>
          <w:sz w:val="16"/>
          <w:szCs w:val="16"/>
        </w:rPr>
        <w:t>о</w:t>
      </w:r>
      <w:r w:rsidRPr="00BA0FC5">
        <w:rPr>
          <w:rFonts w:ascii="Arial" w:hAnsi="Arial" w:cs="Arial"/>
          <w:sz w:val="16"/>
          <w:szCs w:val="16"/>
        </w:rPr>
        <w:t>го района в сети «Интернет».</w:t>
      </w:r>
    </w:p>
    <w:p w:rsidR="00F80DDE" w:rsidRPr="00BA0FC5" w:rsidRDefault="00F80DDE" w:rsidP="00F80DDE">
      <w:pPr>
        <w:pStyle w:val="a7"/>
        <w:tabs>
          <w:tab w:val="left" w:pos="240"/>
          <w:tab w:val="left" w:pos="6240"/>
          <w:tab w:val="left" w:pos="6840"/>
        </w:tabs>
        <w:ind w:right="-39"/>
        <w:rPr>
          <w:rFonts w:ascii="Arial" w:hAnsi="Arial" w:cs="Arial"/>
          <w:sz w:val="16"/>
          <w:szCs w:val="16"/>
        </w:rPr>
      </w:pPr>
    </w:p>
    <w:p w:rsidR="00F80DDE" w:rsidRPr="00BA0FC5" w:rsidRDefault="00F80DDE" w:rsidP="00F80DDE">
      <w:pPr>
        <w:spacing w:line="240" w:lineRule="exact"/>
        <w:jc w:val="both"/>
        <w:rPr>
          <w:rFonts w:ascii="Arial" w:hAnsi="Arial" w:cs="Arial"/>
          <w:sz w:val="16"/>
          <w:szCs w:val="16"/>
        </w:rPr>
      </w:pPr>
      <w:r w:rsidRPr="00BA0FC5">
        <w:rPr>
          <w:rFonts w:ascii="Arial" w:hAnsi="Arial" w:cs="Arial"/>
          <w:b/>
          <w:sz w:val="16"/>
          <w:szCs w:val="16"/>
        </w:rPr>
        <w:t>Глава муниципального района</w:t>
      </w:r>
      <w:r w:rsidRPr="00BA0FC5">
        <w:rPr>
          <w:rFonts w:ascii="Arial" w:hAnsi="Arial" w:cs="Arial"/>
          <w:b/>
          <w:sz w:val="16"/>
          <w:szCs w:val="16"/>
        </w:rPr>
        <w:tab/>
      </w:r>
      <w:r>
        <w:rPr>
          <w:rFonts w:ascii="Arial" w:hAnsi="Arial" w:cs="Arial"/>
          <w:b/>
          <w:sz w:val="16"/>
          <w:szCs w:val="16"/>
        </w:rPr>
        <w:tab/>
      </w:r>
      <w:r w:rsidRPr="00BA0FC5">
        <w:rPr>
          <w:rFonts w:ascii="Arial" w:hAnsi="Arial" w:cs="Arial"/>
          <w:b/>
          <w:sz w:val="16"/>
          <w:szCs w:val="16"/>
        </w:rPr>
        <w:t>Ю.В.Стадэ</w:t>
      </w:r>
    </w:p>
    <w:p w:rsidR="00B146C1" w:rsidRDefault="00B146C1" w:rsidP="0034450C">
      <w:pPr>
        <w:ind w:left="4961"/>
        <w:jc w:val="center"/>
        <w:rPr>
          <w:rFonts w:ascii="Arial" w:hAnsi="Arial" w:cs="Arial"/>
          <w:sz w:val="16"/>
          <w:szCs w:val="16"/>
        </w:rPr>
      </w:pPr>
    </w:p>
    <w:p w:rsidR="00B146C1" w:rsidRDefault="00B146C1" w:rsidP="0034450C">
      <w:pPr>
        <w:ind w:left="4961"/>
        <w:jc w:val="center"/>
        <w:rPr>
          <w:rFonts w:ascii="Arial" w:hAnsi="Arial" w:cs="Arial"/>
          <w:sz w:val="16"/>
          <w:szCs w:val="16"/>
        </w:rPr>
      </w:pPr>
    </w:p>
    <w:p w:rsidR="00B146C1" w:rsidRDefault="00B146C1" w:rsidP="0034450C">
      <w:pPr>
        <w:ind w:left="4961"/>
        <w:jc w:val="center"/>
        <w:rPr>
          <w:rFonts w:ascii="Arial" w:hAnsi="Arial" w:cs="Arial"/>
          <w:sz w:val="16"/>
          <w:szCs w:val="16"/>
        </w:rPr>
      </w:pPr>
    </w:p>
    <w:p w:rsidR="00B146C1" w:rsidRDefault="00B146C1" w:rsidP="0034450C">
      <w:pPr>
        <w:ind w:left="4961"/>
        <w:jc w:val="center"/>
        <w:rPr>
          <w:rFonts w:ascii="Arial" w:hAnsi="Arial" w:cs="Arial"/>
          <w:sz w:val="16"/>
          <w:szCs w:val="16"/>
        </w:rPr>
      </w:pPr>
    </w:p>
    <w:p w:rsidR="00B146C1" w:rsidRDefault="00B146C1" w:rsidP="0034450C">
      <w:pPr>
        <w:ind w:left="4961"/>
        <w:jc w:val="center"/>
        <w:rPr>
          <w:rFonts w:ascii="Arial" w:hAnsi="Arial" w:cs="Arial"/>
          <w:sz w:val="16"/>
          <w:szCs w:val="16"/>
        </w:rPr>
      </w:pPr>
    </w:p>
    <w:p w:rsidR="0034450C" w:rsidRPr="00BA0FC5" w:rsidRDefault="0034450C" w:rsidP="0034450C">
      <w:pPr>
        <w:ind w:left="4961"/>
        <w:jc w:val="center"/>
        <w:rPr>
          <w:rFonts w:ascii="Arial" w:hAnsi="Arial" w:cs="Arial"/>
          <w:sz w:val="16"/>
          <w:szCs w:val="16"/>
        </w:rPr>
      </w:pPr>
      <w:r w:rsidRPr="00BA0FC5">
        <w:rPr>
          <w:rFonts w:ascii="Arial" w:hAnsi="Arial" w:cs="Arial"/>
          <w:sz w:val="16"/>
          <w:szCs w:val="16"/>
        </w:rPr>
        <w:t>УТВЕРЖДЕНО</w:t>
      </w:r>
    </w:p>
    <w:p w:rsidR="0034450C" w:rsidRPr="00BA0FC5" w:rsidRDefault="0034450C" w:rsidP="0034450C">
      <w:pPr>
        <w:ind w:left="4961"/>
        <w:jc w:val="center"/>
        <w:rPr>
          <w:rFonts w:ascii="Arial" w:hAnsi="Arial" w:cs="Arial"/>
          <w:sz w:val="16"/>
          <w:szCs w:val="16"/>
        </w:rPr>
      </w:pPr>
      <w:r w:rsidRPr="00BA0FC5">
        <w:rPr>
          <w:rFonts w:ascii="Arial" w:hAnsi="Arial" w:cs="Arial"/>
          <w:sz w:val="16"/>
          <w:szCs w:val="16"/>
        </w:rPr>
        <w:t>постановлением Администрации</w:t>
      </w:r>
    </w:p>
    <w:p w:rsidR="0034450C" w:rsidRPr="00BA0FC5" w:rsidRDefault="0034450C" w:rsidP="0034450C">
      <w:pPr>
        <w:ind w:left="4961"/>
        <w:jc w:val="center"/>
        <w:rPr>
          <w:rFonts w:ascii="Arial" w:hAnsi="Arial" w:cs="Arial"/>
          <w:sz w:val="16"/>
          <w:szCs w:val="16"/>
        </w:rPr>
      </w:pPr>
      <w:r w:rsidRPr="00BA0FC5">
        <w:rPr>
          <w:rFonts w:ascii="Arial" w:hAnsi="Arial" w:cs="Arial"/>
          <w:sz w:val="16"/>
          <w:szCs w:val="16"/>
        </w:rPr>
        <w:t>муниципального района</w:t>
      </w:r>
    </w:p>
    <w:p w:rsidR="0034450C" w:rsidRPr="00BA0FC5" w:rsidRDefault="0034450C" w:rsidP="0034450C">
      <w:pPr>
        <w:ind w:left="4961"/>
        <w:jc w:val="center"/>
        <w:rPr>
          <w:rFonts w:ascii="Arial" w:hAnsi="Arial" w:cs="Arial"/>
          <w:sz w:val="16"/>
          <w:szCs w:val="16"/>
        </w:rPr>
      </w:pPr>
      <w:r w:rsidRPr="00BA0FC5">
        <w:rPr>
          <w:rFonts w:ascii="Arial" w:hAnsi="Arial" w:cs="Arial"/>
          <w:sz w:val="16"/>
          <w:szCs w:val="16"/>
        </w:rPr>
        <w:t>от 15.03.2021 № 399</w:t>
      </w:r>
    </w:p>
    <w:p w:rsidR="0034450C" w:rsidRPr="00BA0FC5" w:rsidRDefault="0034450C" w:rsidP="0034450C">
      <w:pPr>
        <w:ind w:firstLine="539"/>
        <w:jc w:val="center"/>
        <w:rPr>
          <w:rFonts w:ascii="Arial" w:hAnsi="Arial" w:cs="Arial"/>
          <w:b/>
          <w:bCs/>
          <w:sz w:val="16"/>
          <w:szCs w:val="16"/>
        </w:rPr>
      </w:pPr>
      <w:r w:rsidRPr="00BA0FC5">
        <w:rPr>
          <w:rFonts w:ascii="Arial" w:hAnsi="Arial" w:cs="Arial"/>
          <w:b/>
          <w:bCs/>
          <w:sz w:val="16"/>
          <w:szCs w:val="16"/>
        </w:rPr>
        <w:t>ПОЛОЖЕНИЕ</w:t>
      </w:r>
    </w:p>
    <w:p w:rsidR="0034450C" w:rsidRPr="00BA0FC5" w:rsidRDefault="0034450C" w:rsidP="0034450C">
      <w:pPr>
        <w:autoSpaceDE w:val="0"/>
        <w:autoSpaceDN w:val="0"/>
        <w:adjustRightInd w:val="0"/>
        <w:jc w:val="center"/>
        <w:rPr>
          <w:rFonts w:ascii="Arial" w:hAnsi="Arial" w:cs="Arial"/>
          <w:b/>
          <w:sz w:val="16"/>
          <w:szCs w:val="16"/>
        </w:rPr>
      </w:pPr>
      <w:r w:rsidRPr="00BA0FC5">
        <w:rPr>
          <w:rFonts w:ascii="Arial" w:hAnsi="Arial" w:cs="Arial"/>
          <w:b/>
          <w:bCs/>
          <w:sz w:val="16"/>
          <w:szCs w:val="16"/>
        </w:rPr>
        <w:t xml:space="preserve">о </w:t>
      </w:r>
      <w:r w:rsidRPr="00BA0FC5">
        <w:rPr>
          <w:rFonts w:ascii="Arial" w:hAnsi="Arial" w:cs="Arial"/>
          <w:b/>
          <w:sz w:val="16"/>
          <w:szCs w:val="16"/>
        </w:rPr>
        <w:t>комиссии по соблюдению требований к служебному поведению</w:t>
      </w:r>
      <w:r>
        <w:rPr>
          <w:rFonts w:ascii="Arial" w:hAnsi="Arial" w:cs="Arial"/>
          <w:b/>
          <w:sz w:val="16"/>
          <w:szCs w:val="16"/>
        </w:rPr>
        <w:t xml:space="preserve"> </w:t>
      </w:r>
      <w:r w:rsidRPr="00BA0FC5">
        <w:rPr>
          <w:rFonts w:ascii="Arial" w:hAnsi="Arial" w:cs="Arial"/>
          <w:b/>
          <w:sz w:val="16"/>
          <w:szCs w:val="16"/>
        </w:rPr>
        <w:t>муниципальных служащих, замещающих должности муниципальной слу</w:t>
      </w:r>
      <w:r w:rsidRPr="00BA0FC5">
        <w:rPr>
          <w:rFonts w:ascii="Arial" w:hAnsi="Arial" w:cs="Arial"/>
          <w:b/>
          <w:sz w:val="16"/>
          <w:szCs w:val="16"/>
        </w:rPr>
        <w:t>ж</w:t>
      </w:r>
      <w:r w:rsidRPr="00BA0FC5">
        <w:rPr>
          <w:rFonts w:ascii="Arial" w:hAnsi="Arial" w:cs="Arial"/>
          <w:b/>
          <w:sz w:val="16"/>
          <w:szCs w:val="16"/>
        </w:rPr>
        <w:t>бы в Администрации Валдайского мун</w:t>
      </w:r>
      <w:r w:rsidRPr="00BA0FC5">
        <w:rPr>
          <w:rFonts w:ascii="Arial" w:hAnsi="Arial" w:cs="Arial"/>
          <w:b/>
          <w:sz w:val="16"/>
          <w:szCs w:val="16"/>
        </w:rPr>
        <w:t>и</w:t>
      </w:r>
      <w:r w:rsidRPr="00BA0FC5">
        <w:rPr>
          <w:rFonts w:ascii="Arial" w:hAnsi="Arial" w:cs="Arial"/>
          <w:b/>
          <w:sz w:val="16"/>
          <w:szCs w:val="16"/>
        </w:rPr>
        <w:t>ципального района и</w:t>
      </w:r>
      <w:r>
        <w:rPr>
          <w:rFonts w:ascii="Arial" w:hAnsi="Arial" w:cs="Arial"/>
          <w:b/>
          <w:sz w:val="16"/>
          <w:szCs w:val="16"/>
        </w:rPr>
        <w:t xml:space="preserve"> </w:t>
      </w:r>
      <w:r w:rsidRPr="00BA0FC5">
        <w:rPr>
          <w:rFonts w:ascii="Arial" w:hAnsi="Arial" w:cs="Arial"/>
          <w:b/>
          <w:sz w:val="16"/>
          <w:szCs w:val="16"/>
        </w:rPr>
        <w:t>урегулированию конфликта интересов</w:t>
      </w:r>
    </w:p>
    <w:p w:rsidR="0034450C" w:rsidRPr="0034450C" w:rsidRDefault="0034450C" w:rsidP="0034450C">
      <w:pPr>
        <w:autoSpaceDE w:val="0"/>
        <w:autoSpaceDN w:val="0"/>
        <w:adjustRightInd w:val="0"/>
        <w:ind w:firstLine="284"/>
        <w:jc w:val="both"/>
        <w:rPr>
          <w:rFonts w:ascii="Arial" w:hAnsi="Arial" w:cs="Arial"/>
          <w:sz w:val="16"/>
          <w:szCs w:val="16"/>
        </w:rPr>
      </w:pPr>
      <w:r w:rsidRPr="0034450C">
        <w:rPr>
          <w:rFonts w:ascii="Arial" w:hAnsi="Arial" w:cs="Arial"/>
          <w:spacing w:val="-26"/>
          <w:sz w:val="16"/>
          <w:szCs w:val="16"/>
        </w:rPr>
        <w:t>1.</w:t>
      </w:r>
      <w:r w:rsidRPr="0034450C">
        <w:rPr>
          <w:rFonts w:ascii="Arial" w:hAnsi="Arial" w:cs="Arial"/>
          <w:sz w:val="16"/>
          <w:szCs w:val="16"/>
        </w:rPr>
        <w:t xml:space="preserve"> Положение о комиссии по соблюдению требований к служебному поведению муниципальных служащих, замещающих должности муниц</w:t>
      </w:r>
      <w:r w:rsidRPr="0034450C">
        <w:rPr>
          <w:rFonts w:ascii="Arial" w:hAnsi="Arial" w:cs="Arial"/>
          <w:sz w:val="16"/>
          <w:szCs w:val="16"/>
        </w:rPr>
        <w:t>и</w:t>
      </w:r>
      <w:r w:rsidRPr="0034450C">
        <w:rPr>
          <w:rFonts w:ascii="Arial" w:hAnsi="Arial" w:cs="Arial"/>
          <w:sz w:val="16"/>
          <w:szCs w:val="16"/>
        </w:rPr>
        <w:t>пальной службы в Администрации Валдайского муниципального района и урегулированию конфликта интересов (далее положение) определяет порядок фо</w:t>
      </w:r>
      <w:r w:rsidRPr="0034450C">
        <w:rPr>
          <w:rFonts w:ascii="Arial" w:hAnsi="Arial" w:cs="Arial"/>
          <w:sz w:val="16"/>
          <w:szCs w:val="16"/>
        </w:rPr>
        <w:t>р</w:t>
      </w:r>
      <w:r w:rsidRPr="0034450C">
        <w:rPr>
          <w:rFonts w:ascii="Arial" w:hAnsi="Arial" w:cs="Arial"/>
          <w:sz w:val="16"/>
          <w:szCs w:val="16"/>
        </w:rPr>
        <w:t>мирования и деятельности комиссии по соблюдению требований к служебному поведению муниципальных служащих, замещающих должности мун</w:t>
      </w:r>
      <w:r w:rsidRPr="0034450C">
        <w:rPr>
          <w:rFonts w:ascii="Arial" w:hAnsi="Arial" w:cs="Arial"/>
          <w:sz w:val="16"/>
          <w:szCs w:val="16"/>
        </w:rPr>
        <w:t>и</w:t>
      </w:r>
      <w:r w:rsidRPr="0034450C">
        <w:rPr>
          <w:rFonts w:ascii="Arial" w:hAnsi="Arial" w:cs="Arial"/>
          <w:sz w:val="16"/>
          <w:szCs w:val="16"/>
        </w:rPr>
        <w:t>ципальной службы в Администрации Валдайского муниципального района и урегулированию ко</w:t>
      </w:r>
      <w:r w:rsidRPr="0034450C">
        <w:rPr>
          <w:rFonts w:ascii="Arial" w:hAnsi="Arial" w:cs="Arial"/>
          <w:sz w:val="16"/>
          <w:szCs w:val="16"/>
        </w:rPr>
        <w:t>н</w:t>
      </w:r>
      <w:r w:rsidRPr="0034450C">
        <w:rPr>
          <w:rFonts w:ascii="Arial" w:hAnsi="Arial" w:cs="Arial"/>
          <w:sz w:val="16"/>
          <w:szCs w:val="16"/>
        </w:rPr>
        <w:t>фликта интересов (далее – Комиссия).</w:t>
      </w:r>
    </w:p>
    <w:p w:rsidR="0034450C" w:rsidRPr="0034450C" w:rsidRDefault="0034450C" w:rsidP="0034450C">
      <w:pPr>
        <w:ind w:firstLine="284"/>
        <w:jc w:val="both"/>
        <w:rPr>
          <w:rFonts w:ascii="Arial" w:hAnsi="Arial" w:cs="Arial"/>
          <w:sz w:val="16"/>
          <w:szCs w:val="16"/>
        </w:rPr>
      </w:pPr>
      <w:r w:rsidRPr="0034450C">
        <w:rPr>
          <w:rFonts w:ascii="Arial" w:hAnsi="Arial" w:cs="Arial"/>
          <w:sz w:val="16"/>
          <w:szCs w:val="16"/>
        </w:rPr>
        <w:t>2. Комиссия в своей деятельности руководствуется Конституцией Российской Федерации, федеральными конституционными законами, федерал</w:t>
      </w:r>
      <w:r w:rsidRPr="0034450C">
        <w:rPr>
          <w:rFonts w:ascii="Arial" w:hAnsi="Arial" w:cs="Arial"/>
          <w:sz w:val="16"/>
          <w:szCs w:val="16"/>
        </w:rPr>
        <w:t>ь</w:t>
      </w:r>
      <w:r w:rsidRPr="0034450C">
        <w:rPr>
          <w:rFonts w:ascii="Arial" w:hAnsi="Arial" w:cs="Arial"/>
          <w:sz w:val="16"/>
          <w:szCs w:val="16"/>
        </w:rPr>
        <w:t>ными законами, актами Президента Российской Федерации и Правительства Российской Федерации, нормативными правовыми актами области, мун</w:t>
      </w:r>
      <w:r w:rsidRPr="0034450C">
        <w:rPr>
          <w:rFonts w:ascii="Arial" w:hAnsi="Arial" w:cs="Arial"/>
          <w:sz w:val="16"/>
          <w:szCs w:val="16"/>
        </w:rPr>
        <w:t>и</w:t>
      </w:r>
      <w:r w:rsidRPr="0034450C">
        <w:rPr>
          <w:rFonts w:ascii="Arial" w:hAnsi="Arial" w:cs="Arial"/>
          <w:sz w:val="16"/>
          <w:szCs w:val="16"/>
        </w:rPr>
        <w:t>ципальными правовыми актами Валдайского муниципального района, полож</w:t>
      </w:r>
      <w:r w:rsidRPr="0034450C">
        <w:rPr>
          <w:rFonts w:ascii="Arial" w:hAnsi="Arial" w:cs="Arial"/>
          <w:sz w:val="16"/>
          <w:szCs w:val="16"/>
        </w:rPr>
        <w:t>е</w:t>
      </w:r>
      <w:r w:rsidRPr="0034450C">
        <w:rPr>
          <w:rFonts w:ascii="Arial" w:hAnsi="Arial" w:cs="Arial"/>
          <w:sz w:val="16"/>
          <w:szCs w:val="16"/>
        </w:rPr>
        <w:t>нием.</w:t>
      </w:r>
    </w:p>
    <w:p w:rsidR="0034450C" w:rsidRPr="0034450C" w:rsidRDefault="0034450C" w:rsidP="0034450C">
      <w:pPr>
        <w:widowControl w:val="0"/>
        <w:shd w:val="clear" w:color="auto" w:fill="FFFFFF"/>
        <w:tabs>
          <w:tab w:val="left" w:pos="1166"/>
        </w:tabs>
        <w:autoSpaceDE w:val="0"/>
        <w:autoSpaceDN w:val="0"/>
        <w:adjustRightInd w:val="0"/>
        <w:ind w:right="19" w:firstLine="284"/>
        <w:jc w:val="both"/>
        <w:rPr>
          <w:rFonts w:ascii="Arial" w:hAnsi="Arial" w:cs="Arial"/>
          <w:spacing w:val="-11"/>
          <w:sz w:val="16"/>
          <w:szCs w:val="16"/>
        </w:rPr>
      </w:pPr>
      <w:r w:rsidRPr="0034450C">
        <w:rPr>
          <w:rFonts w:ascii="Arial" w:hAnsi="Arial" w:cs="Arial"/>
          <w:sz w:val="16"/>
          <w:szCs w:val="16"/>
        </w:rPr>
        <w:lastRenderedPageBreak/>
        <w:t>3. Основными задачами Комиссии являются содействие Главе Валдайского муниципального района, руководителям отраслевых (функци</w:t>
      </w:r>
      <w:r w:rsidRPr="0034450C">
        <w:rPr>
          <w:rFonts w:ascii="Arial" w:hAnsi="Arial" w:cs="Arial"/>
          <w:sz w:val="16"/>
          <w:szCs w:val="16"/>
        </w:rPr>
        <w:t>о</w:t>
      </w:r>
      <w:r w:rsidRPr="0034450C">
        <w:rPr>
          <w:rFonts w:ascii="Arial" w:hAnsi="Arial" w:cs="Arial"/>
          <w:sz w:val="16"/>
          <w:szCs w:val="16"/>
        </w:rPr>
        <w:t>нальных) органов Администрации Валдайского муниципального района (далее - пре</w:t>
      </w:r>
      <w:r w:rsidRPr="0034450C">
        <w:rPr>
          <w:rFonts w:ascii="Arial" w:hAnsi="Arial" w:cs="Arial"/>
          <w:sz w:val="16"/>
          <w:szCs w:val="16"/>
        </w:rPr>
        <w:t>д</w:t>
      </w:r>
      <w:r w:rsidRPr="0034450C">
        <w:rPr>
          <w:rFonts w:ascii="Arial" w:hAnsi="Arial" w:cs="Arial"/>
          <w:sz w:val="16"/>
          <w:szCs w:val="16"/>
        </w:rPr>
        <w:t>ставитель нанимателя):</w:t>
      </w:r>
    </w:p>
    <w:p w:rsidR="0034450C" w:rsidRPr="0034450C" w:rsidRDefault="0034450C" w:rsidP="0034450C">
      <w:pPr>
        <w:shd w:val="clear" w:color="auto" w:fill="FFFFFF"/>
        <w:ind w:right="34" w:firstLine="284"/>
        <w:jc w:val="both"/>
        <w:rPr>
          <w:rFonts w:ascii="Arial" w:hAnsi="Arial" w:cs="Arial"/>
          <w:sz w:val="16"/>
          <w:szCs w:val="16"/>
        </w:rPr>
      </w:pPr>
      <w:r w:rsidRPr="0034450C">
        <w:rPr>
          <w:rFonts w:ascii="Arial" w:hAnsi="Arial" w:cs="Arial"/>
          <w:sz w:val="16"/>
          <w:szCs w:val="16"/>
        </w:rPr>
        <w:t>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w:t>
      </w:r>
      <w:r w:rsidRPr="0034450C">
        <w:rPr>
          <w:rFonts w:ascii="Arial" w:hAnsi="Arial" w:cs="Arial"/>
          <w:sz w:val="16"/>
          <w:szCs w:val="16"/>
        </w:rPr>
        <w:t>и</w:t>
      </w:r>
      <w:r w:rsidRPr="0034450C">
        <w:rPr>
          <w:rFonts w:ascii="Arial" w:hAnsi="Arial" w:cs="Arial"/>
          <w:sz w:val="16"/>
          <w:szCs w:val="16"/>
        </w:rPr>
        <w:t>водействии коррупции», другими федеральными законами (далее – требования к служебному поведению и (или) требования об урегулировании ко</w:t>
      </w:r>
      <w:r w:rsidRPr="0034450C">
        <w:rPr>
          <w:rFonts w:ascii="Arial" w:hAnsi="Arial" w:cs="Arial"/>
          <w:sz w:val="16"/>
          <w:szCs w:val="16"/>
        </w:rPr>
        <w:t>н</w:t>
      </w:r>
      <w:r w:rsidRPr="0034450C">
        <w:rPr>
          <w:rFonts w:ascii="Arial" w:hAnsi="Arial" w:cs="Arial"/>
          <w:sz w:val="16"/>
          <w:szCs w:val="16"/>
        </w:rPr>
        <w:t>фликта интересов);</w:t>
      </w:r>
    </w:p>
    <w:p w:rsidR="0034450C" w:rsidRPr="0034450C" w:rsidRDefault="0034450C" w:rsidP="0034450C">
      <w:pPr>
        <w:shd w:val="clear" w:color="auto" w:fill="FFFFFF"/>
        <w:ind w:right="34" w:firstLine="284"/>
        <w:jc w:val="both"/>
        <w:rPr>
          <w:rFonts w:ascii="Arial" w:hAnsi="Arial" w:cs="Arial"/>
          <w:sz w:val="16"/>
          <w:szCs w:val="16"/>
        </w:rPr>
      </w:pPr>
      <w:r w:rsidRPr="0034450C">
        <w:rPr>
          <w:rFonts w:ascii="Arial" w:hAnsi="Arial" w:cs="Arial"/>
          <w:sz w:val="16"/>
          <w:szCs w:val="16"/>
        </w:rPr>
        <w:t>в осуществлении мер по предупреждению коррупции в Администрации муниципального района, отраслевых (функциональных) органах Админис</w:t>
      </w:r>
      <w:r w:rsidRPr="0034450C">
        <w:rPr>
          <w:rFonts w:ascii="Arial" w:hAnsi="Arial" w:cs="Arial"/>
          <w:sz w:val="16"/>
          <w:szCs w:val="16"/>
        </w:rPr>
        <w:t>т</w:t>
      </w:r>
      <w:r w:rsidRPr="0034450C">
        <w:rPr>
          <w:rFonts w:ascii="Arial" w:hAnsi="Arial" w:cs="Arial"/>
          <w:sz w:val="16"/>
          <w:szCs w:val="16"/>
        </w:rPr>
        <w:t>рации муниципального района (далее – Администрация муниципального ра</w:t>
      </w:r>
      <w:r w:rsidRPr="0034450C">
        <w:rPr>
          <w:rFonts w:ascii="Arial" w:hAnsi="Arial" w:cs="Arial"/>
          <w:sz w:val="16"/>
          <w:szCs w:val="16"/>
        </w:rPr>
        <w:t>й</w:t>
      </w:r>
      <w:r w:rsidRPr="0034450C">
        <w:rPr>
          <w:rFonts w:ascii="Arial" w:hAnsi="Arial" w:cs="Arial"/>
          <w:sz w:val="16"/>
          <w:szCs w:val="16"/>
        </w:rPr>
        <w:t>она).</w:t>
      </w:r>
    </w:p>
    <w:p w:rsidR="0034450C" w:rsidRPr="0034450C" w:rsidRDefault="0034450C" w:rsidP="0034450C">
      <w:pPr>
        <w:ind w:firstLine="284"/>
        <w:jc w:val="both"/>
        <w:rPr>
          <w:rFonts w:ascii="Arial" w:hAnsi="Arial" w:cs="Arial"/>
          <w:sz w:val="16"/>
          <w:szCs w:val="16"/>
        </w:rPr>
      </w:pPr>
      <w:r w:rsidRPr="0034450C">
        <w:rPr>
          <w:rFonts w:ascii="Arial" w:hAnsi="Arial" w:cs="Arial"/>
          <w:sz w:val="16"/>
          <w:szCs w:val="16"/>
        </w:rPr>
        <w:t>4. Комиссия рассматривает вопросы, связанные с соблюдением требований к служебному поведению и (или) требований по урегулированию ко</w:t>
      </w:r>
      <w:r w:rsidRPr="0034450C">
        <w:rPr>
          <w:rFonts w:ascii="Arial" w:hAnsi="Arial" w:cs="Arial"/>
          <w:sz w:val="16"/>
          <w:szCs w:val="16"/>
        </w:rPr>
        <w:t>н</w:t>
      </w:r>
      <w:r w:rsidRPr="0034450C">
        <w:rPr>
          <w:rFonts w:ascii="Arial" w:hAnsi="Arial" w:cs="Arial"/>
          <w:sz w:val="16"/>
          <w:szCs w:val="16"/>
        </w:rPr>
        <w:t>фликта интересов в отношении муниципальных служащих, замещающих должности муниципальной службы в Администрации Валдайского муниц</w:t>
      </w:r>
      <w:r w:rsidRPr="0034450C">
        <w:rPr>
          <w:rFonts w:ascii="Arial" w:hAnsi="Arial" w:cs="Arial"/>
          <w:sz w:val="16"/>
          <w:szCs w:val="16"/>
        </w:rPr>
        <w:t>и</w:t>
      </w:r>
      <w:r w:rsidRPr="0034450C">
        <w:rPr>
          <w:rFonts w:ascii="Arial" w:hAnsi="Arial" w:cs="Arial"/>
          <w:sz w:val="16"/>
          <w:szCs w:val="16"/>
        </w:rPr>
        <w:t>пального района, отраслевых (функциональных) органах Админ</w:t>
      </w:r>
      <w:r w:rsidRPr="0034450C">
        <w:rPr>
          <w:rFonts w:ascii="Arial" w:hAnsi="Arial" w:cs="Arial"/>
          <w:sz w:val="16"/>
          <w:szCs w:val="16"/>
        </w:rPr>
        <w:t>и</w:t>
      </w:r>
      <w:r w:rsidRPr="0034450C">
        <w:rPr>
          <w:rFonts w:ascii="Arial" w:hAnsi="Arial" w:cs="Arial"/>
          <w:sz w:val="16"/>
          <w:szCs w:val="16"/>
        </w:rPr>
        <w:t>страции Валдайского муниципального района (далее – муниципальные служащие).</w:t>
      </w:r>
    </w:p>
    <w:p w:rsidR="0034450C" w:rsidRPr="0034450C" w:rsidRDefault="0034450C" w:rsidP="0034450C">
      <w:pPr>
        <w:autoSpaceDE w:val="0"/>
        <w:autoSpaceDN w:val="0"/>
        <w:adjustRightInd w:val="0"/>
        <w:ind w:firstLine="284"/>
        <w:jc w:val="both"/>
        <w:rPr>
          <w:rFonts w:ascii="Arial" w:hAnsi="Arial" w:cs="Arial"/>
          <w:sz w:val="16"/>
          <w:szCs w:val="16"/>
        </w:rPr>
      </w:pPr>
      <w:r w:rsidRPr="0034450C">
        <w:rPr>
          <w:rFonts w:ascii="Arial" w:hAnsi="Arial" w:cs="Arial"/>
          <w:sz w:val="16"/>
          <w:szCs w:val="16"/>
        </w:rPr>
        <w:t>5. Комиссия образуется постановлением Администрации муниципального района. Указанным актом утверждаются состав комиссии и порядок её раб</w:t>
      </w:r>
      <w:r w:rsidRPr="0034450C">
        <w:rPr>
          <w:rFonts w:ascii="Arial" w:hAnsi="Arial" w:cs="Arial"/>
          <w:sz w:val="16"/>
          <w:szCs w:val="16"/>
        </w:rPr>
        <w:t>о</w:t>
      </w:r>
      <w:r w:rsidRPr="0034450C">
        <w:rPr>
          <w:rFonts w:ascii="Arial" w:hAnsi="Arial" w:cs="Arial"/>
          <w:sz w:val="16"/>
          <w:szCs w:val="16"/>
        </w:rPr>
        <w:t>ты.</w:t>
      </w:r>
    </w:p>
    <w:p w:rsidR="0034450C" w:rsidRPr="0034450C" w:rsidRDefault="0034450C" w:rsidP="0034450C">
      <w:pPr>
        <w:shd w:val="clear" w:color="auto" w:fill="FFFFFF"/>
        <w:ind w:right="10" w:firstLine="284"/>
        <w:jc w:val="both"/>
        <w:rPr>
          <w:rFonts w:ascii="Arial" w:hAnsi="Arial" w:cs="Arial"/>
          <w:sz w:val="16"/>
          <w:szCs w:val="16"/>
        </w:rPr>
      </w:pPr>
      <w:r w:rsidRPr="0034450C">
        <w:rPr>
          <w:rFonts w:ascii="Arial" w:hAnsi="Arial" w:cs="Arial"/>
          <w:spacing w:val="-5"/>
          <w:sz w:val="16"/>
          <w:szCs w:val="16"/>
        </w:rPr>
        <w:t xml:space="preserve">В состав комиссии входят председатель комиссии, его заместитель, </w:t>
      </w:r>
      <w:r w:rsidRPr="0034450C">
        <w:rPr>
          <w:rFonts w:ascii="Arial" w:hAnsi="Arial" w:cs="Arial"/>
          <w:sz w:val="16"/>
          <w:szCs w:val="16"/>
        </w:rPr>
        <w:t>секр</w:t>
      </w:r>
      <w:r w:rsidRPr="0034450C">
        <w:rPr>
          <w:rFonts w:ascii="Arial" w:hAnsi="Arial" w:cs="Arial"/>
          <w:sz w:val="16"/>
          <w:szCs w:val="16"/>
        </w:rPr>
        <w:t>е</w:t>
      </w:r>
      <w:r w:rsidRPr="0034450C">
        <w:rPr>
          <w:rFonts w:ascii="Arial" w:hAnsi="Arial" w:cs="Arial"/>
          <w:sz w:val="16"/>
          <w:szCs w:val="16"/>
        </w:rPr>
        <w:t>тарь и члены комиссии.</w:t>
      </w:r>
    </w:p>
    <w:p w:rsidR="0034450C" w:rsidRPr="0034450C" w:rsidRDefault="0034450C" w:rsidP="0034450C">
      <w:pPr>
        <w:shd w:val="clear" w:color="auto" w:fill="FFFFFF"/>
        <w:ind w:firstLine="284"/>
        <w:jc w:val="both"/>
        <w:rPr>
          <w:rFonts w:ascii="Arial" w:hAnsi="Arial" w:cs="Arial"/>
          <w:sz w:val="16"/>
          <w:szCs w:val="16"/>
        </w:rPr>
      </w:pPr>
      <w:r w:rsidRPr="0034450C">
        <w:rPr>
          <w:rFonts w:ascii="Arial" w:hAnsi="Arial" w:cs="Arial"/>
          <w:spacing w:val="-9"/>
          <w:sz w:val="16"/>
          <w:szCs w:val="16"/>
        </w:rPr>
        <w:t>Все члены комиссии при принятии решений обладают равными пр</w:t>
      </w:r>
      <w:r w:rsidRPr="0034450C">
        <w:rPr>
          <w:rFonts w:ascii="Arial" w:hAnsi="Arial" w:cs="Arial"/>
          <w:spacing w:val="-9"/>
          <w:sz w:val="16"/>
          <w:szCs w:val="16"/>
        </w:rPr>
        <w:t>а</w:t>
      </w:r>
      <w:r w:rsidRPr="0034450C">
        <w:rPr>
          <w:rFonts w:ascii="Arial" w:hAnsi="Arial" w:cs="Arial"/>
          <w:spacing w:val="-9"/>
          <w:sz w:val="16"/>
          <w:szCs w:val="16"/>
        </w:rPr>
        <w:t>вами.</w:t>
      </w:r>
    </w:p>
    <w:p w:rsidR="0034450C" w:rsidRPr="0034450C" w:rsidRDefault="0034450C" w:rsidP="0034450C">
      <w:pPr>
        <w:autoSpaceDE w:val="0"/>
        <w:autoSpaceDN w:val="0"/>
        <w:adjustRightInd w:val="0"/>
        <w:ind w:firstLine="284"/>
        <w:jc w:val="both"/>
        <w:rPr>
          <w:rFonts w:ascii="Arial" w:hAnsi="Arial" w:cs="Arial"/>
          <w:sz w:val="16"/>
          <w:szCs w:val="16"/>
        </w:rPr>
      </w:pPr>
      <w:r w:rsidRPr="0034450C">
        <w:rPr>
          <w:rFonts w:ascii="Arial" w:hAnsi="Arial" w:cs="Arial"/>
          <w:spacing w:val="-1"/>
          <w:sz w:val="16"/>
          <w:szCs w:val="16"/>
        </w:rPr>
        <w:t xml:space="preserve">В отсутствие председателя комиссии его обязанности исполняет </w:t>
      </w:r>
      <w:r w:rsidRPr="0034450C">
        <w:rPr>
          <w:rFonts w:ascii="Arial" w:hAnsi="Arial" w:cs="Arial"/>
          <w:sz w:val="16"/>
          <w:szCs w:val="16"/>
        </w:rPr>
        <w:t>заме</w:t>
      </w:r>
      <w:r w:rsidRPr="0034450C">
        <w:rPr>
          <w:rFonts w:ascii="Arial" w:hAnsi="Arial" w:cs="Arial"/>
          <w:sz w:val="16"/>
          <w:szCs w:val="16"/>
        </w:rPr>
        <w:t>с</w:t>
      </w:r>
      <w:r w:rsidRPr="0034450C">
        <w:rPr>
          <w:rFonts w:ascii="Arial" w:hAnsi="Arial" w:cs="Arial"/>
          <w:sz w:val="16"/>
          <w:szCs w:val="16"/>
        </w:rPr>
        <w:t>титель председателя комиссии.</w:t>
      </w:r>
    </w:p>
    <w:p w:rsidR="0034450C" w:rsidRPr="0034450C" w:rsidRDefault="0034450C" w:rsidP="0034450C">
      <w:pPr>
        <w:shd w:val="clear" w:color="auto" w:fill="FFFFFF"/>
        <w:tabs>
          <w:tab w:val="left" w:pos="1027"/>
        </w:tabs>
        <w:ind w:firstLine="284"/>
        <w:rPr>
          <w:rFonts w:ascii="Arial" w:hAnsi="Arial" w:cs="Arial"/>
          <w:sz w:val="16"/>
          <w:szCs w:val="16"/>
        </w:rPr>
      </w:pPr>
      <w:r w:rsidRPr="0034450C">
        <w:rPr>
          <w:rFonts w:ascii="Arial" w:hAnsi="Arial" w:cs="Arial"/>
          <w:sz w:val="16"/>
          <w:szCs w:val="16"/>
        </w:rPr>
        <w:t xml:space="preserve">6. </w:t>
      </w:r>
      <w:r w:rsidRPr="0034450C">
        <w:rPr>
          <w:rFonts w:ascii="Arial" w:hAnsi="Arial" w:cs="Arial"/>
          <w:spacing w:val="-22"/>
          <w:sz w:val="16"/>
          <w:szCs w:val="16"/>
        </w:rPr>
        <w:t xml:space="preserve">В </w:t>
      </w:r>
      <w:r w:rsidRPr="0034450C">
        <w:rPr>
          <w:rFonts w:ascii="Arial" w:hAnsi="Arial" w:cs="Arial"/>
          <w:spacing w:val="-9"/>
          <w:sz w:val="16"/>
          <w:szCs w:val="16"/>
        </w:rPr>
        <w:t>состав комиссии входят:</w:t>
      </w:r>
    </w:p>
    <w:p w:rsidR="0034450C" w:rsidRPr="0034450C" w:rsidRDefault="0034450C" w:rsidP="0034450C">
      <w:pPr>
        <w:shd w:val="clear" w:color="auto" w:fill="FFFFFF"/>
        <w:tabs>
          <w:tab w:val="left" w:pos="1176"/>
        </w:tabs>
        <w:ind w:right="10" w:firstLine="284"/>
        <w:jc w:val="both"/>
        <w:rPr>
          <w:rFonts w:ascii="Arial" w:hAnsi="Arial" w:cs="Arial"/>
          <w:sz w:val="16"/>
          <w:szCs w:val="16"/>
        </w:rPr>
      </w:pPr>
      <w:r w:rsidRPr="0034450C">
        <w:rPr>
          <w:rFonts w:ascii="Arial" w:hAnsi="Arial" w:cs="Arial"/>
          <w:spacing w:val="-13"/>
          <w:sz w:val="16"/>
          <w:szCs w:val="16"/>
        </w:rPr>
        <w:t>6.1.З</w:t>
      </w:r>
      <w:r w:rsidRPr="0034450C">
        <w:rPr>
          <w:rFonts w:ascii="Arial" w:hAnsi="Arial" w:cs="Arial"/>
          <w:sz w:val="16"/>
          <w:szCs w:val="16"/>
        </w:rPr>
        <w:t>аместитель Главы администрации муниципального района</w:t>
      </w:r>
      <w:r w:rsidRPr="0034450C">
        <w:rPr>
          <w:rFonts w:ascii="Arial" w:hAnsi="Arial" w:cs="Arial"/>
          <w:spacing w:val="-8"/>
          <w:sz w:val="16"/>
          <w:szCs w:val="16"/>
        </w:rPr>
        <w:t xml:space="preserve"> (председатель к</w:t>
      </w:r>
      <w:r w:rsidRPr="0034450C">
        <w:rPr>
          <w:rFonts w:ascii="Arial" w:hAnsi="Arial" w:cs="Arial"/>
          <w:sz w:val="16"/>
          <w:szCs w:val="16"/>
        </w:rPr>
        <w:t>омиссии), заведующий отделом правового регулирования Админис</w:t>
      </w:r>
      <w:r w:rsidRPr="0034450C">
        <w:rPr>
          <w:rFonts w:ascii="Arial" w:hAnsi="Arial" w:cs="Arial"/>
          <w:sz w:val="16"/>
          <w:szCs w:val="16"/>
        </w:rPr>
        <w:t>т</w:t>
      </w:r>
      <w:r w:rsidRPr="0034450C">
        <w:rPr>
          <w:rFonts w:ascii="Arial" w:hAnsi="Arial" w:cs="Arial"/>
          <w:sz w:val="16"/>
          <w:szCs w:val="16"/>
        </w:rPr>
        <w:t>рации муниципального района</w:t>
      </w:r>
      <w:r w:rsidRPr="0034450C">
        <w:rPr>
          <w:rFonts w:ascii="Arial" w:hAnsi="Arial" w:cs="Arial"/>
          <w:spacing w:val="-8"/>
          <w:sz w:val="16"/>
          <w:szCs w:val="16"/>
        </w:rPr>
        <w:t xml:space="preserve"> (заместитель председат</w:t>
      </w:r>
      <w:r w:rsidRPr="0034450C">
        <w:rPr>
          <w:rFonts w:ascii="Arial" w:hAnsi="Arial" w:cs="Arial"/>
          <w:spacing w:val="-8"/>
          <w:sz w:val="16"/>
          <w:szCs w:val="16"/>
        </w:rPr>
        <w:t>е</w:t>
      </w:r>
      <w:r w:rsidRPr="0034450C">
        <w:rPr>
          <w:rFonts w:ascii="Arial" w:hAnsi="Arial" w:cs="Arial"/>
          <w:spacing w:val="-8"/>
          <w:sz w:val="16"/>
          <w:szCs w:val="16"/>
        </w:rPr>
        <w:t xml:space="preserve">ля комиссии), должностное лицо, </w:t>
      </w:r>
      <w:r w:rsidRPr="0034450C">
        <w:rPr>
          <w:rFonts w:ascii="Arial" w:hAnsi="Arial" w:cs="Arial"/>
          <w:sz w:val="16"/>
          <w:szCs w:val="16"/>
        </w:rPr>
        <w:t xml:space="preserve">ответственное за работу по профилактике коррупционных и иных </w:t>
      </w:r>
      <w:r w:rsidRPr="0034450C">
        <w:rPr>
          <w:rFonts w:ascii="Arial" w:hAnsi="Arial" w:cs="Arial"/>
          <w:spacing w:val="-9"/>
          <w:sz w:val="16"/>
          <w:szCs w:val="16"/>
        </w:rPr>
        <w:t xml:space="preserve">правонарушений (секретарь комиссии), другие муниципальные </w:t>
      </w:r>
      <w:r w:rsidRPr="0034450C">
        <w:rPr>
          <w:rFonts w:ascii="Arial" w:hAnsi="Arial" w:cs="Arial"/>
          <w:sz w:val="16"/>
          <w:szCs w:val="16"/>
        </w:rPr>
        <w:t>служащие Администрации муниципального района, определяемые Главой муниципального ра</w:t>
      </w:r>
      <w:r w:rsidRPr="0034450C">
        <w:rPr>
          <w:rFonts w:ascii="Arial" w:hAnsi="Arial" w:cs="Arial"/>
          <w:sz w:val="16"/>
          <w:szCs w:val="16"/>
        </w:rPr>
        <w:t>й</w:t>
      </w:r>
      <w:r w:rsidRPr="0034450C">
        <w:rPr>
          <w:rFonts w:ascii="Arial" w:hAnsi="Arial" w:cs="Arial"/>
          <w:sz w:val="16"/>
          <w:szCs w:val="16"/>
        </w:rPr>
        <w:t>она;</w:t>
      </w:r>
    </w:p>
    <w:p w:rsidR="0034450C" w:rsidRPr="0034450C" w:rsidRDefault="0034450C" w:rsidP="0034450C">
      <w:pPr>
        <w:shd w:val="clear" w:color="auto" w:fill="FFFFFF"/>
        <w:tabs>
          <w:tab w:val="left" w:pos="1176"/>
        </w:tabs>
        <w:ind w:right="19" w:firstLine="284"/>
        <w:jc w:val="both"/>
        <w:rPr>
          <w:rFonts w:ascii="Arial" w:hAnsi="Arial" w:cs="Arial"/>
          <w:sz w:val="16"/>
          <w:szCs w:val="16"/>
        </w:rPr>
      </w:pPr>
      <w:r w:rsidRPr="0034450C">
        <w:rPr>
          <w:rFonts w:ascii="Arial" w:hAnsi="Arial" w:cs="Arial"/>
          <w:spacing w:val="-15"/>
          <w:sz w:val="16"/>
          <w:szCs w:val="16"/>
        </w:rPr>
        <w:t>6.2.П</w:t>
      </w:r>
      <w:r w:rsidRPr="0034450C">
        <w:rPr>
          <w:rFonts w:ascii="Arial" w:hAnsi="Arial" w:cs="Arial"/>
          <w:spacing w:val="-9"/>
          <w:sz w:val="16"/>
          <w:szCs w:val="16"/>
        </w:rPr>
        <w:t xml:space="preserve">редставитель комитета по организационным и общим вопросам </w:t>
      </w:r>
      <w:r w:rsidRPr="0034450C">
        <w:rPr>
          <w:rFonts w:ascii="Arial" w:hAnsi="Arial" w:cs="Arial"/>
          <w:sz w:val="16"/>
          <w:szCs w:val="16"/>
        </w:rPr>
        <w:t>(вкл</w:t>
      </w:r>
      <w:r w:rsidRPr="0034450C">
        <w:rPr>
          <w:rFonts w:ascii="Arial" w:hAnsi="Arial" w:cs="Arial"/>
          <w:sz w:val="16"/>
          <w:szCs w:val="16"/>
        </w:rPr>
        <w:t>ю</w:t>
      </w:r>
      <w:r w:rsidRPr="0034450C">
        <w:rPr>
          <w:rFonts w:ascii="Arial" w:hAnsi="Arial" w:cs="Arial"/>
          <w:sz w:val="16"/>
          <w:szCs w:val="16"/>
        </w:rPr>
        <w:t>чается в состав комиссии по согласованию);</w:t>
      </w:r>
    </w:p>
    <w:p w:rsidR="0034450C" w:rsidRPr="0034450C" w:rsidRDefault="0034450C" w:rsidP="0034450C">
      <w:pPr>
        <w:shd w:val="clear" w:color="auto" w:fill="FFFFFF"/>
        <w:tabs>
          <w:tab w:val="left" w:pos="1570"/>
        </w:tabs>
        <w:ind w:right="19" w:firstLine="284"/>
        <w:jc w:val="both"/>
        <w:rPr>
          <w:rFonts w:ascii="Arial" w:hAnsi="Arial" w:cs="Arial"/>
          <w:sz w:val="16"/>
          <w:szCs w:val="16"/>
        </w:rPr>
      </w:pPr>
      <w:r w:rsidRPr="0034450C">
        <w:rPr>
          <w:rFonts w:ascii="Arial" w:hAnsi="Arial" w:cs="Arial"/>
          <w:spacing w:val="-15"/>
          <w:sz w:val="16"/>
          <w:szCs w:val="16"/>
        </w:rPr>
        <w:t>6.3.</w:t>
      </w:r>
      <w:r w:rsidRPr="0034450C">
        <w:rPr>
          <w:rFonts w:ascii="Arial" w:hAnsi="Arial" w:cs="Arial"/>
          <w:sz w:val="16"/>
          <w:szCs w:val="16"/>
        </w:rPr>
        <w:t xml:space="preserve">Представитель (представители) научных организаций, профессиональных образовательных организаций, образовательных </w:t>
      </w:r>
      <w:r w:rsidRPr="0034450C">
        <w:rPr>
          <w:rFonts w:ascii="Arial" w:hAnsi="Arial" w:cs="Arial"/>
          <w:spacing w:val="-3"/>
          <w:sz w:val="16"/>
          <w:szCs w:val="16"/>
        </w:rPr>
        <w:t xml:space="preserve">организаций высшего образования и организаций дополнительного </w:t>
      </w:r>
      <w:r w:rsidRPr="0034450C">
        <w:rPr>
          <w:rFonts w:ascii="Arial" w:hAnsi="Arial" w:cs="Arial"/>
          <w:sz w:val="16"/>
          <w:szCs w:val="16"/>
        </w:rPr>
        <w:t>профессионального образования, де</w:t>
      </w:r>
      <w:r w:rsidRPr="0034450C">
        <w:rPr>
          <w:rFonts w:ascii="Arial" w:hAnsi="Arial" w:cs="Arial"/>
          <w:sz w:val="16"/>
          <w:szCs w:val="16"/>
        </w:rPr>
        <w:t>я</w:t>
      </w:r>
      <w:r w:rsidRPr="0034450C">
        <w:rPr>
          <w:rFonts w:ascii="Arial" w:hAnsi="Arial" w:cs="Arial"/>
          <w:sz w:val="16"/>
          <w:szCs w:val="16"/>
        </w:rPr>
        <w:t xml:space="preserve">тельность которых связана с </w:t>
      </w:r>
      <w:r w:rsidRPr="0034450C">
        <w:rPr>
          <w:rFonts w:ascii="Arial" w:hAnsi="Arial" w:cs="Arial"/>
          <w:spacing w:val="-7"/>
          <w:sz w:val="16"/>
          <w:szCs w:val="16"/>
        </w:rPr>
        <w:t xml:space="preserve">государственной и муниципальной службой, приглашаемые в качестве независимых экспертов, </w:t>
      </w:r>
      <w:r w:rsidRPr="0034450C">
        <w:rPr>
          <w:rFonts w:ascii="Arial" w:hAnsi="Arial" w:cs="Arial"/>
          <w:spacing w:val="-8"/>
          <w:sz w:val="16"/>
          <w:szCs w:val="16"/>
        </w:rPr>
        <w:t>без указания персональных данных экспертов (вкл</w:t>
      </w:r>
      <w:r w:rsidRPr="0034450C">
        <w:rPr>
          <w:rFonts w:ascii="Arial" w:hAnsi="Arial" w:cs="Arial"/>
          <w:spacing w:val="-8"/>
          <w:sz w:val="16"/>
          <w:szCs w:val="16"/>
        </w:rPr>
        <w:t>ю</w:t>
      </w:r>
      <w:r w:rsidRPr="0034450C">
        <w:rPr>
          <w:rFonts w:ascii="Arial" w:hAnsi="Arial" w:cs="Arial"/>
          <w:spacing w:val="-8"/>
          <w:sz w:val="16"/>
          <w:szCs w:val="16"/>
        </w:rPr>
        <w:t xml:space="preserve">чаются в состав комиссии </w:t>
      </w:r>
      <w:r w:rsidRPr="0034450C">
        <w:rPr>
          <w:rFonts w:ascii="Arial" w:hAnsi="Arial" w:cs="Arial"/>
          <w:sz w:val="16"/>
          <w:szCs w:val="16"/>
        </w:rPr>
        <w:t>по согласованию).</w:t>
      </w:r>
    </w:p>
    <w:p w:rsidR="0034450C" w:rsidRPr="0034450C" w:rsidRDefault="0034450C" w:rsidP="0034450C">
      <w:pPr>
        <w:shd w:val="clear" w:color="auto" w:fill="FFFFFF"/>
        <w:tabs>
          <w:tab w:val="left" w:pos="1114"/>
        </w:tabs>
        <w:ind w:right="38" w:firstLine="284"/>
        <w:jc w:val="both"/>
        <w:rPr>
          <w:rFonts w:ascii="Arial" w:hAnsi="Arial" w:cs="Arial"/>
          <w:sz w:val="16"/>
          <w:szCs w:val="16"/>
        </w:rPr>
      </w:pPr>
      <w:r w:rsidRPr="0034450C">
        <w:rPr>
          <w:rFonts w:ascii="Arial" w:hAnsi="Arial" w:cs="Arial"/>
          <w:spacing w:val="-22"/>
          <w:sz w:val="16"/>
          <w:szCs w:val="16"/>
        </w:rPr>
        <w:t xml:space="preserve">7. </w:t>
      </w:r>
      <w:r w:rsidRPr="0034450C">
        <w:rPr>
          <w:rFonts w:ascii="Arial" w:hAnsi="Arial" w:cs="Arial"/>
          <w:sz w:val="16"/>
          <w:szCs w:val="16"/>
        </w:rPr>
        <w:t>Глава муниципального района</w:t>
      </w:r>
      <w:r w:rsidRPr="0034450C">
        <w:rPr>
          <w:rFonts w:ascii="Arial" w:hAnsi="Arial" w:cs="Arial"/>
          <w:spacing w:val="-8"/>
          <w:sz w:val="16"/>
          <w:szCs w:val="16"/>
        </w:rPr>
        <w:t xml:space="preserve"> может принять решение о </w:t>
      </w:r>
      <w:r w:rsidRPr="0034450C">
        <w:rPr>
          <w:rFonts w:ascii="Arial" w:hAnsi="Arial" w:cs="Arial"/>
          <w:sz w:val="16"/>
          <w:szCs w:val="16"/>
        </w:rPr>
        <w:t>вкл</w:t>
      </w:r>
      <w:r w:rsidRPr="0034450C">
        <w:rPr>
          <w:rFonts w:ascii="Arial" w:hAnsi="Arial" w:cs="Arial"/>
          <w:sz w:val="16"/>
          <w:szCs w:val="16"/>
        </w:rPr>
        <w:t>ю</w:t>
      </w:r>
      <w:r w:rsidRPr="0034450C">
        <w:rPr>
          <w:rFonts w:ascii="Arial" w:hAnsi="Arial" w:cs="Arial"/>
          <w:sz w:val="16"/>
          <w:szCs w:val="16"/>
        </w:rPr>
        <w:t>чении в состав комиссии:</w:t>
      </w:r>
    </w:p>
    <w:p w:rsidR="0034450C" w:rsidRPr="0034450C" w:rsidRDefault="0034450C" w:rsidP="0034450C">
      <w:pPr>
        <w:shd w:val="clear" w:color="auto" w:fill="FFFFFF"/>
        <w:tabs>
          <w:tab w:val="left" w:pos="1027"/>
        </w:tabs>
        <w:ind w:right="38" w:firstLine="284"/>
        <w:jc w:val="both"/>
        <w:rPr>
          <w:rFonts w:ascii="Arial" w:hAnsi="Arial" w:cs="Arial"/>
          <w:sz w:val="16"/>
          <w:szCs w:val="16"/>
        </w:rPr>
      </w:pPr>
      <w:r w:rsidRPr="0034450C">
        <w:rPr>
          <w:rFonts w:ascii="Arial" w:hAnsi="Arial" w:cs="Arial"/>
          <w:spacing w:val="-18"/>
          <w:sz w:val="16"/>
          <w:szCs w:val="16"/>
        </w:rPr>
        <w:t>7.1.П</w:t>
      </w:r>
      <w:r w:rsidRPr="0034450C">
        <w:rPr>
          <w:rFonts w:ascii="Arial" w:hAnsi="Arial" w:cs="Arial"/>
          <w:spacing w:val="-10"/>
          <w:sz w:val="16"/>
          <w:szCs w:val="16"/>
        </w:rPr>
        <w:t>редставителя Общественного Совета, образованного при Администрации м</w:t>
      </w:r>
      <w:r w:rsidRPr="0034450C">
        <w:rPr>
          <w:rFonts w:ascii="Arial" w:hAnsi="Arial" w:cs="Arial"/>
          <w:spacing w:val="-10"/>
          <w:sz w:val="16"/>
          <w:szCs w:val="16"/>
        </w:rPr>
        <w:t>у</w:t>
      </w:r>
      <w:r w:rsidRPr="0034450C">
        <w:rPr>
          <w:rFonts w:ascii="Arial" w:hAnsi="Arial" w:cs="Arial"/>
          <w:spacing w:val="-10"/>
          <w:sz w:val="16"/>
          <w:szCs w:val="16"/>
        </w:rPr>
        <w:t>ниципального района</w:t>
      </w:r>
      <w:r w:rsidRPr="0034450C">
        <w:rPr>
          <w:rFonts w:ascii="Arial" w:hAnsi="Arial" w:cs="Arial"/>
          <w:sz w:val="16"/>
          <w:szCs w:val="16"/>
        </w:rPr>
        <w:t>;</w:t>
      </w:r>
    </w:p>
    <w:p w:rsidR="0034450C" w:rsidRPr="0034450C" w:rsidRDefault="0034450C" w:rsidP="0034450C">
      <w:pPr>
        <w:shd w:val="clear" w:color="auto" w:fill="FFFFFF"/>
        <w:tabs>
          <w:tab w:val="left" w:pos="1344"/>
        </w:tabs>
        <w:ind w:right="43" w:firstLine="284"/>
        <w:jc w:val="both"/>
        <w:rPr>
          <w:rFonts w:ascii="Arial" w:hAnsi="Arial" w:cs="Arial"/>
          <w:sz w:val="16"/>
          <w:szCs w:val="16"/>
        </w:rPr>
      </w:pPr>
      <w:r w:rsidRPr="0034450C">
        <w:rPr>
          <w:rFonts w:ascii="Arial" w:hAnsi="Arial" w:cs="Arial"/>
          <w:spacing w:val="-17"/>
          <w:sz w:val="16"/>
          <w:szCs w:val="16"/>
        </w:rPr>
        <w:t>7.2. П</w:t>
      </w:r>
      <w:r w:rsidRPr="0034450C">
        <w:rPr>
          <w:rFonts w:ascii="Arial" w:hAnsi="Arial" w:cs="Arial"/>
          <w:spacing w:val="-1"/>
          <w:sz w:val="16"/>
          <w:szCs w:val="16"/>
        </w:rPr>
        <w:t xml:space="preserve">редставителя профсоюзной организации, действующей в </w:t>
      </w:r>
      <w:r w:rsidRPr="0034450C">
        <w:rPr>
          <w:rFonts w:ascii="Arial" w:hAnsi="Arial" w:cs="Arial"/>
          <w:sz w:val="16"/>
          <w:szCs w:val="16"/>
        </w:rPr>
        <w:t xml:space="preserve">установленном порядке в </w:t>
      </w:r>
      <w:r w:rsidRPr="0034450C">
        <w:rPr>
          <w:rFonts w:ascii="Arial" w:hAnsi="Arial" w:cs="Arial"/>
          <w:spacing w:val="-10"/>
          <w:sz w:val="16"/>
          <w:szCs w:val="16"/>
        </w:rPr>
        <w:t>Администрации муниципал</w:t>
      </w:r>
      <w:r w:rsidRPr="0034450C">
        <w:rPr>
          <w:rFonts w:ascii="Arial" w:hAnsi="Arial" w:cs="Arial"/>
          <w:spacing w:val="-10"/>
          <w:sz w:val="16"/>
          <w:szCs w:val="16"/>
        </w:rPr>
        <w:t>ь</w:t>
      </w:r>
      <w:r w:rsidRPr="0034450C">
        <w:rPr>
          <w:rFonts w:ascii="Arial" w:hAnsi="Arial" w:cs="Arial"/>
          <w:spacing w:val="-10"/>
          <w:sz w:val="16"/>
          <w:szCs w:val="16"/>
        </w:rPr>
        <w:t>ного района</w:t>
      </w:r>
      <w:r w:rsidRPr="0034450C">
        <w:rPr>
          <w:rFonts w:ascii="Arial" w:hAnsi="Arial" w:cs="Arial"/>
          <w:sz w:val="16"/>
          <w:szCs w:val="16"/>
        </w:rPr>
        <w:t>.</w:t>
      </w:r>
    </w:p>
    <w:p w:rsidR="0034450C" w:rsidRPr="0034450C" w:rsidRDefault="0034450C" w:rsidP="0034450C">
      <w:pPr>
        <w:shd w:val="clear" w:color="auto" w:fill="FFFFFF"/>
        <w:tabs>
          <w:tab w:val="left" w:pos="1032"/>
        </w:tabs>
        <w:ind w:right="48" w:firstLine="284"/>
        <w:jc w:val="both"/>
        <w:rPr>
          <w:rFonts w:ascii="Arial" w:hAnsi="Arial" w:cs="Arial"/>
          <w:sz w:val="16"/>
          <w:szCs w:val="16"/>
        </w:rPr>
      </w:pPr>
      <w:r w:rsidRPr="0034450C">
        <w:rPr>
          <w:rFonts w:ascii="Arial" w:hAnsi="Arial" w:cs="Arial"/>
          <w:spacing w:val="-20"/>
          <w:sz w:val="16"/>
          <w:szCs w:val="16"/>
        </w:rPr>
        <w:t xml:space="preserve">8. </w:t>
      </w:r>
      <w:r w:rsidRPr="0034450C">
        <w:rPr>
          <w:rFonts w:ascii="Arial" w:hAnsi="Arial" w:cs="Arial"/>
          <w:spacing w:val="-9"/>
          <w:sz w:val="16"/>
          <w:szCs w:val="16"/>
        </w:rPr>
        <w:t xml:space="preserve">Число членов комиссии, не замещающих должности муниципальной службы в </w:t>
      </w:r>
      <w:r w:rsidRPr="0034450C">
        <w:rPr>
          <w:rFonts w:ascii="Arial" w:hAnsi="Arial" w:cs="Arial"/>
          <w:spacing w:val="-10"/>
          <w:sz w:val="16"/>
          <w:szCs w:val="16"/>
        </w:rPr>
        <w:t>Администрации муниципального района</w:t>
      </w:r>
      <w:r w:rsidRPr="0034450C">
        <w:rPr>
          <w:rFonts w:ascii="Arial" w:hAnsi="Arial" w:cs="Arial"/>
          <w:spacing w:val="-9"/>
          <w:sz w:val="16"/>
          <w:szCs w:val="16"/>
        </w:rPr>
        <w:t xml:space="preserve">, должно составлять не менее </w:t>
      </w:r>
      <w:r w:rsidRPr="0034450C">
        <w:rPr>
          <w:rFonts w:ascii="Arial" w:hAnsi="Arial" w:cs="Arial"/>
          <w:sz w:val="16"/>
          <w:szCs w:val="16"/>
        </w:rPr>
        <w:t>одной че</w:t>
      </w:r>
      <w:r w:rsidRPr="0034450C">
        <w:rPr>
          <w:rFonts w:ascii="Arial" w:hAnsi="Arial" w:cs="Arial"/>
          <w:sz w:val="16"/>
          <w:szCs w:val="16"/>
        </w:rPr>
        <w:t>т</w:t>
      </w:r>
      <w:r w:rsidRPr="0034450C">
        <w:rPr>
          <w:rFonts w:ascii="Arial" w:hAnsi="Arial" w:cs="Arial"/>
          <w:sz w:val="16"/>
          <w:szCs w:val="16"/>
        </w:rPr>
        <w:t>верти от общего числа членов комиссии.</w:t>
      </w:r>
    </w:p>
    <w:p w:rsidR="0034450C" w:rsidRPr="0034450C" w:rsidRDefault="0034450C" w:rsidP="0034450C">
      <w:pPr>
        <w:shd w:val="clear" w:color="auto" w:fill="FFFFFF"/>
        <w:tabs>
          <w:tab w:val="left" w:pos="1243"/>
        </w:tabs>
        <w:ind w:right="43" w:firstLine="284"/>
        <w:jc w:val="both"/>
        <w:rPr>
          <w:rFonts w:ascii="Arial" w:hAnsi="Arial" w:cs="Arial"/>
          <w:sz w:val="16"/>
          <w:szCs w:val="16"/>
        </w:rPr>
      </w:pPr>
      <w:r w:rsidRPr="0034450C">
        <w:rPr>
          <w:rFonts w:ascii="Arial" w:hAnsi="Arial" w:cs="Arial"/>
          <w:spacing w:val="-9"/>
          <w:sz w:val="16"/>
          <w:szCs w:val="16"/>
        </w:rPr>
        <w:t xml:space="preserve">9. Состав комиссии формируется таким образом, чтобы исключить </w:t>
      </w:r>
      <w:r w:rsidRPr="0034450C">
        <w:rPr>
          <w:rFonts w:ascii="Arial" w:hAnsi="Arial" w:cs="Arial"/>
          <w:spacing w:val="-10"/>
          <w:sz w:val="16"/>
          <w:szCs w:val="16"/>
        </w:rPr>
        <w:t xml:space="preserve">возможность возникновения конфликта интересов, который мог бы повлиять на </w:t>
      </w:r>
      <w:r w:rsidRPr="0034450C">
        <w:rPr>
          <w:rFonts w:ascii="Arial" w:hAnsi="Arial" w:cs="Arial"/>
          <w:sz w:val="16"/>
          <w:szCs w:val="16"/>
        </w:rPr>
        <w:t>принимаемые комиссией решения.</w:t>
      </w:r>
    </w:p>
    <w:p w:rsidR="0034450C" w:rsidRPr="0034450C" w:rsidRDefault="0034450C" w:rsidP="0034450C">
      <w:pPr>
        <w:pStyle w:val="ConsPlusNormal"/>
        <w:ind w:firstLine="284"/>
        <w:jc w:val="both"/>
        <w:rPr>
          <w:sz w:val="16"/>
          <w:szCs w:val="16"/>
        </w:rPr>
      </w:pPr>
      <w:r w:rsidRPr="0034450C">
        <w:rPr>
          <w:sz w:val="16"/>
          <w:szCs w:val="16"/>
        </w:rPr>
        <w:t>10. В заседаниях комиссии с правом совещательного голоса уч</w:t>
      </w:r>
      <w:r w:rsidRPr="0034450C">
        <w:rPr>
          <w:sz w:val="16"/>
          <w:szCs w:val="16"/>
        </w:rPr>
        <w:t>а</w:t>
      </w:r>
      <w:r w:rsidRPr="0034450C">
        <w:rPr>
          <w:sz w:val="16"/>
          <w:szCs w:val="16"/>
        </w:rPr>
        <w:t>ствуют:</w:t>
      </w:r>
    </w:p>
    <w:p w:rsidR="0034450C" w:rsidRPr="0034450C" w:rsidRDefault="0034450C" w:rsidP="0034450C">
      <w:pPr>
        <w:pStyle w:val="ConsPlusNormal"/>
        <w:ind w:firstLine="284"/>
        <w:jc w:val="both"/>
        <w:rPr>
          <w:sz w:val="16"/>
          <w:szCs w:val="16"/>
        </w:rPr>
      </w:pPr>
      <w:r w:rsidRPr="0034450C">
        <w:rPr>
          <w:sz w:val="16"/>
          <w:szCs w:val="16"/>
        </w:rPr>
        <w:t>10.1. Непосредственный руководитель муниципального служащего, в отношении которого комиссией рассматривается вопрос об урегулировании конфликта интересов, и определяемые председателем комиссии два</w:t>
      </w:r>
      <w:r w:rsidRPr="0034450C">
        <w:rPr>
          <w:b/>
          <w:sz w:val="16"/>
          <w:szCs w:val="16"/>
        </w:rPr>
        <w:t xml:space="preserve"> </w:t>
      </w:r>
      <w:r w:rsidRPr="0034450C">
        <w:rPr>
          <w:sz w:val="16"/>
          <w:szCs w:val="16"/>
        </w:rPr>
        <w:t>муниципальных служащих, замещающих должности муниципальной  слу</w:t>
      </w:r>
      <w:r w:rsidRPr="0034450C">
        <w:rPr>
          <w:sz w:val="16"/>
          <w:szCs w:val="16"/>
        </w:rPr>
        <w:t>ж</w:t>
      </w:r>
      <w:r w:rsidRPr="0034450C">
        <w:rPr>
          <w:sz w:val="16"/>
          <w:szCs w:val="16"/>
        </w:rPr>
        <w:t>бы в Администрации муниципального района, аналогичные должности, замещаемой муниципальным служащим, в отношении которого комиссией рассма</w:t>
      </w:r>
      <w:r w:rsidRPr="0034450C">
        <w:rPr>
          <w:sz w:val="16"/>
          <w:szCs w:val="16"/>
        </w:rPr>
        <w:t>т</w:t>
      </w:r>
      <w:r w:rsidRPr="0034450C">
        <w:rPr>
          <w:sz w:val="16"/>
          <w:szCs w:val="16"/>
        </w:rPr>
        <w:t>рив</w:t>
      </w:r>
      <w:r w:rsidRPr="0034450C">
        <w:rPr>
          <w:sz w:val="16"/>
          <w:szCs w:val="16"/>
        </w:rPr>
        <w:t>а</w:t>
      </w:r>
      <w:r w:rsidRPr="0034450C">
        <w:rPr>
          <w:sz w:val="16"/>
          <w:szCs w:val="16"/>
        </w:rPr>
        <w:t>ется этот вопрос;</w:t>
      </w:r>
    </w:p>
    <w:p w:rsidR="0034450C" w:rsidRPr="0034450C" w:rsidRDefault="0034450C" w:rsidP="0034450C">
      <w:pPr>
        <w:pStyle w:val="ConsPlusNormal"/>
        <w:ind w:firstLine="284"/>
        <w:jc w:val="both"/>
        <w:rPr>
          <w:sz w:val="16"/>
          <w:szCs w:val="16"/>
        </w:rPr>
      </w:pPr>
      <w:r w:rsidRPr="0034450C">
        <w:rPr>
          <w:sz w:val="16"/>
          <w:szCs w:val="16"/>
        </w:rPr>
        <w:t>10.2. Другие муниципальные служащие, замещающие должности муниципальной службы в Администрации муниципального района; специалисты, которые могут дать пояснения по вопросам муниципальной службы и вопросам, рассматриваемым комиссией; должностные лица исполнительных о</w:t>
      </w:r>
      <w:r w:rsidRPr="0034450C">
        <w:rPr>
          <w:sz w:val="16"/>
          <w:szCs w:val="16"/>
        </w:rPr>
        <w:t>р</w:t>
      </w:r>
      <w:r w:rsidRPr="0034450C">
        <w:rPr>
          <w:sz w:val="16"/>
          <w:szCs w:val="16"/>
        </w:rPr>
        <w:t>ганов государственной власти области, иных органов местного самоуправления Валдайского муниципального района;</w:t>
      </w:r>
      <w:r w:rsidRPr="0034450C">
        <w:rPr>
          <w:b/>
          <w:sz w:val="16"/>
          <w:szCs w:val="16"/>
        </w:rPr>
        <w:t xml:space="preserve"> </w:t>
      </w:r>
      <w:r w:rsidRPr="0034450C">
        <w:rPr>
          <w:sz w:val="16"/>
          <w:szCs w:val="16"/>
        </w:rPr>
        <w:t>представители заинтересова</w:t>
      </w:r>
      <w:r w:rsidRPr="0034450C">
        <w:rPr>
          <w:sz w:val="16"/>
          <w:szCs w:val="16"/>
        </w:rPr>
        <w:t>н</w:t>
      </w:r>
      <w:r w:rsidRPr="0034450C">
        <w:rPr>
          <w:sz w:val="16"/>
          <w:szCs w:val="16"/>
        </w:rPr>
        <w:t>ных организаций; представитель муниципального служащего, в отношении которого комиссией рассматривается вопрос об урегулировании ко</w:t>
      </w:r>
      <w:r w:rsidRPr="0034450C">
        <w:rPr>
          <w:sz w:val="16"/>
          <w:szCs w:val="16"/>
        </w:rPr>
        <w:t>н</w:t>
      </w:r>
      <w:r w:rsidRPr="0034450C">
        <w:rPr>
          <w:sz w:val="16"/>
          <w:szCs w:val="16"/>
        </w:rPr>
        <w:t>фликта интересов, - по решению председателя комиссии, принимаемому в каждом конкретном случае отдельно не менее чем за три дня до дня зас</w:t>
      </w:r>
      <w:r w:rsidRPr="0034450C">
        <w:rPr>
          <w:sz w:val="16"/>
          <w:szCs w:val="16"/>
        </w:rPr>
        <w:t>е</w:t>
      </w:r>
      <w:r w:rsidRPr="0034450C">
        <w:rPr>
          <w:sz w:val="16"/>
          <w:szCs w:val="16"/>
        </w:rPr>
        <w:t>дания комиссии на основании ходатайства муниципального служащего, в отношении которого комиссией рассматривается этот вопрос, или люб</w:t>
      </w:r>
      <w:r w:rsidRPr="0034450C">
        <w:rPr>
          <w:sz w:val="16"/>
          <w:szCs w:val="16"/>
        </w:rPr>
        <w:t>о</w:t>
      </w:r>
      <w:r w:rsidRPr="0034450C">
        <w:rPr>
          <w:sz w:val="16"/>
          <w:szCs w:val="16"/>
        </w:rPr>
        <w:t>го члена комиссии.</w:t>
      </w:r>
    </w:p>
    <w:p w:rsidR="0034450C" w:rsidRPr="0034450C" w:rsidRDefault="0034450C" w:rsidP="0034450C">
      <w:pPr>
        <w:pStyle w:val="ConsPlusNormal"/>
        <w:ind w:firstLine="284"/>
        <w:jc w:val="both"/>
        <w:rPr>
          <w:sz w:val="16"/>
          <w:szCs w:val="16"/>
        </w:rPr>
      </w:pPr>
      <w:r w:rsidRPr="0034450C">
        <w:rPr>
          <w:sz w:val="16"/>
          <w:szCs w:val="16"/>
        </w:rPr>
        <w:t>11. Заседание комиссии считается правомочным, если на нем присутствует не менее 2/3 от общего числа членов комиссии. Проведение зас</w:t>
      </w:r>
      <w:r w:rsidRPr="0034450C">
        <w:rPr>
          <w:sz w:val="16"/>
          <w:szCs w:val="16"/>
        </w:rPr>
        <w:t>е</w:t>
      </w:r>
      <w:r w:rsidRPr="0034450C">
        <w:rPr>
          <w:sz w:val="16"/>
          <w:szCs w:val="16"/>
        </w:rPr>
        <w:t>даний комиссии с участием только членов комиссии, замещающих должности муниципальной службы в Администрации муниципального района, недопуст</w:t>
      </w:r>
      <w:r w:rsidRPr="0034450C">
        <w:rPr>
          <w:sz w:val="16"/>
          <w:szCs w:val="16"/>
        </w:rPr>
        <w:t>и</w:t>
      </w:r>
      <w:r w:rsidRPr="0034450C">
        <w:rPr>
          <w:sz w:val="16"/>
          <w:szCs w:val="16"/>
        </w:rPr>
        <w:t>мо.</w:t>
      </w:r>
    </w:p>
    <w:p w:rsidR="0034450C" w:rsidRPr="0034450C" w:rsidRDefault="0034450C" w:rsidP="0034450C">
      <w:pPr>
        <w:pStyle w:val="ConsPlusNormal"/>
        <w:ind w:firstLine="284"/>
        <w:jc w:val="both"/>
        <w:rPr>
          <w:sz w:val="16"/>
          <w:szCs w:val="16"/>
        </w:rPr>
      </w:pPr>
      <w:r w:rsidRPr="0034450C">
        <w:rPr>
          <w:sz w:val="16"/>
          <w:szCs w:val="16"/>
        </w:rPr>
        <w:t>12. При возникновении прямой или косвенной личной заинтересованности члена комиссии, которая может привести к конфликту интересов при ра</w:t>
      </w:r>
      <w:r w:rsidRPr="0034450C">
        <w:rPr>
          <w:sz w:val="16"/>
          <w:szCs w:val="16"/>
        </w:rPr>
        <w:t>с</w:t>
      </w:r>
      <w:r w:rsidRPr="0034450C">
        <w:rPr>
          <w:sz w:val="16"/>
          <w:szCs w:val="16"/>
        </w:rPr>
        <w:t>смотрении вопроса, включенного в повестку дня заседания комиссии, он обязан до начала заседания заявить об этом. В таком случае соответству</w:t>
      </w:r>
      <w:r w:rsidRPr="0034450C">
        <w:rPr>
          <w:sz w:val="16"/>
          <w:szCs w:val="16"/>
        </w:rPr>
        <w:t>ю</w:t>
      </w:r>
      <w:r w:rsidRPr="0034450C">
        <w:rPr>
          <w:sz w:val="16"/>
          <w:szCs w:val="16"/>
        </w:rPr>
        <w:t>щий член комиссии не принимает участия в рассмотрении указанного вопр</w:t>
      </w:r>
      <w:r w:rsidRPr="0034450C">
        <w:rPr>
          <w:sz w:val="16"/>
          <w:szCs w:val="16"/>
        </w:rPr>
        <w:t>о</w:t>
      </w:r>
      <w:r w:rsidRPr="0034450C">
        <w:rPr>
          <w:sz w:val="16"/>
          <w:szCs w:val="16"/>
        </w:rPr>
        <w:t>са.</w:t>
      </w:r>
    </w:p>
    <w:p w:rsidR="0034450C" w:rsidRPr="0034450C" w:rsidRDefault="0034450C" w:rsidP="0034450C">
      <w:pPr>
        <w:pStyle w:val="ConsPlusNormal"/>
        <w:ind w:firstLine="284"/>
        <w:jc w:val="both"/>
        <w:rPr>
          <w:sz w:val="16"/>
          <w:szCs w:val="16"/>
        </w:rPr>
      </w:pPr>
      <w:r w:rsidRPr="0034450C">
        <w:rPr>
          <w:sz w:val="16"/>
          <w:szCs w:val="16"/>
        </w:rPr>
        <w:t>13. Основаниями для проведения заседания комиссии являются:</w:t>
      </w:r>
    </w:p>
    <w:p w:rsidR="0034450C" w:rsidRPr="0034450C" w:rsidRDefault="0034450C" w:rsidP="0034450C">
      <w:pPr>
        <w:autoSpaceDE w:val="0"/>
        <w:autoSpaceDN w:val="0"/>
        <w:adjustRightInd w:val="0"/>
        <w:ind w:firstLine="284"/>
        <w:jc w:val="both"/>
        <w:rPr>
          <w:rFonts w:ascii="Arial" w:hAnsi="Arial" w:cs="Arial"/>
          <w:sz w:val="16"/>
          <w:szCs w:val="16"/>
        </w:rPr>
      </w:pPr>
      <w:r w:rsidRPr="0034450C">
        <w:rPr>
          <w:rFonts w:ascii="Arial" w:hAnsi="Arial" w:cs="Arial"/>
          <w:sz w:val="16"/>
          <w:szCs w:val="16"/>
        </w:rPr>
        <w:t>13.1. Представление представителем нанимателя в соответствии с пунктом 22 положения о проверке достоверности и полноты сведений, пре</w:t>
      </w:r>
      <w:r w:rsidRPr="0034450C">
        <w:rPr>
          <w:rFonts w:ascii="Arial" w:hAnsi="Arial" w:cs="Arial"/>
          <w:sz w:val="16"/>
          <w:szCs w:val="16"/>
        </w:rPr>
        <w:t>д</w:t>
      </w:r>
      <w:r w:rsidRPr="0034450C">
        <w:rPr>
          <w:rFonts w:ascii="Arial" w:hAnsi="Arial" w:cs="Arial"/>
          <w:sz w:val="16"/>
          <w:szCs w:val="16"/>
        </w:rPr>
        <w:t>ставляемых гражданами, претендующими на замещение должностей муниципальной службы, и муниципальными служащими Новгородской обла</w:t>
      </w:r>
      <w:r w:rsidRPr="0034450C">
        <w:rPr>
          <w:rFonts w:ascii="Arial" w:hAnsi="Arial" w:cs="Arial"/>
          <w:sz w:val="16"/>
          <w:szCs w:val="16"/>
        </w:rPr>
        <w:t>с</w:t>
      </w:r>
      <w:r w:rsidRPr="0034450C">
        <w:rPr>
          <w:rFonts w:ascii="Arial" w:hAnsi="Arial" w:cs="Arial"/>
          <w:sz w:val="16"/>
          <w:szCs w:val="16"/>
        </w:rPr>
        <w:t>ти, и соблюдения муниципальными служащими Новгородской области требований к служебному поведению, утвержденного постановлением Новг</w:t>
      </w:r>
      <w:r w:rsidRPr="0034450C">
        <w:rPr>
          <w:rFonts w:ascii="Arial" w:hAnsi="Arial" w:cs="Arial"/>
          <w:sz w:val="16"/>
          <w:szCs w:val="16"/>
        </w:rPr>
        <w:t>о</w:t>
      </w:r>
      <w:r w:rsidRPr="0034450C">
        <w:rPr>
          <w:rFonts w:ascii="Arial" w:hAnsi="Arial" w:cs="Arial"/>
          <w:sz w:val="16"/>
          <w:szCs w:val="16"/>
        </w:rPr>
        <w:t xml:space="preserve">родской областной Думы от 25.04.2012 № 140-5-ОД (далее – </w:t>
      </w:r>
      <w:r w:rsidRPr="0034450C">
        <w:rPr>
          <w:rFonts w:ascii="Arial" w:hAnsi="Arial" w:cs="Arial"/>
          <w:spacing w:val="-8"/>
          <w:sz w:val="16"/>
          <w:szCs w:val="16"/>
        </w:rPr>
        <w:t xml:space="preserve">Положение о </w:t>
      </w:r>
      <w:r w:rsidRPr="0034450C">
        <w:rPr>
          <w:rFonts w:ascii="Arial" w:hAnsi="Arial" w:cs="Arial"/>
          <w:spacing w:val="-7"/>
          <w:sz w:val="16"/>
          <w:szCs w:val="16"/>
        </w:rPr>
        <w:t>проверке достоверности и полноты сведений</w:t>
      </w:r>
      <w:r w:rsidRPr="0034450C">
        <w:rPr>
          <w:rFonts w:ascii="Arial" w:hAnsi="Arial" w:cs="Arial"/>
          <w:sz w:val="16"/>
          <w:szCs w:val="16"/>
        </w:rPr>
        <w:t>), материалов проверки, свидетельству</w:t>
      </w:r>
      <w:r w:rsidRPr="0034450C">
        <w:rPr>
          <w:rFonts w:ascii="Arial" w:hAnsi="Arial" w:cs="Arial"/>
          <w:sz w:val="16"/>
          <w:szCs w:val="16"/>
        </w:rPr>
        <w:t>ю</w:t>
      </w:r>
      <w:r w:rsidRPr="0034450C">
        <w:rPr>
          <w:rFonts w:ascii="Arial" w:hAnsi="Arial" w:cs="Arial"/>
          <w:sz w:val="16"/>
          <w:szCs w:val="16"/>
        </w:rPr>
        <w:t>щих:</w:t>
      </w:r>
    </w:p>
    <w:p w:rsidR="0034450C" w:rsidRPr="0034450C" w:rsidRDefault="0034450C" w:rsidP="0034450C">
      <w:pPr>
        <w:pStyle w:val="ConsPlusNormal"/>
        <w:ind w:firstLine="284"/>
        <w:jc w:val="both"/>
        <w:rPr>
          <w:sz w:val="16"/>
          <w:szCs w:val="16"/>
        </w:rPr>
      </w:pPr>
      <w:r w:rsidRPr="0034450C">
        <w:rPr>
          <w:sz w:val="16"/>
          <w:szCs w:val="16"/>
        </w:rPr>
        <w:t xml:space="preserve">13.1.1. О представлении муниципальным служащим недостоверных или неполных сведений, предусмотренных подпунктом «а» пункта 1 </w:t>
      </w:r>
      <w:r w:rsidRPr="0034450C">
        <w:rPr>
          <w:spacing w:val="-8"/>
          <w:sz w:val="16"/>
          <w:szCs w:val="16"/>
        </w:rPr>
        <w:t>пол</w:t>
      </w:r>
      <w:r w:rsidRPr="0034450C">
        <w:rPr>
          <w:spacing w:val="-8"/>
          <w:sz w:val="16"/>
          <w:szCs w:val="16"/>
        </w:rPr>
        <w:t>о</w:t>
      </w:r>
      <w:r w:rsidRPr="0034450C">
        <w:rPr>
          <w:spacing w:val="-8"/>
          <w:sz w:val="16"/>
          <w:szCs w:val="16"/>
        </w:rPr>
        <w:t xml:space="preserve">жения о </w:t>
      </w:r>
      <w:r w:rsidRPr="0034450C">
        <w:rPr>
          <w:spacing w:val="-7"/>
          <w:sz w:val="16"/>
          <w:szCs w:val="16"/>
        </w:rPr>
        <w:t>проверке достоверности и полноты сведений</w:t>
      </w:r>
      <w:r w:rsidRPr="0034450C">
        <w:rPr>
          <w:sz w:val="16"/>
          <w:szCs w:val="16"/>
        </w:rPr>
        <w:t>;</w:t>
      </w:r>
    </w:p>
    <w:p w:rsidR="0034450C" w:rsidRPr="0034450C" w:rsidRDefault="0034450C" w:rsidP="0034450C">
      <w:pPr>
        <w:pStyle w:val="ConsPlusNormal"/>
        <w:ind w:firstLine="284"/>
        <w:jc w:val="both"/>
        <w:rPr>
          <w:sz w:val="16"/>
          <w:szCs w:val="16"/>
        </w:rPr>
      </w:pPr>
      <w:r w:rsidRPr="0034450C">
        <w:rPr>
          <w:sz w:val="16"/>
          <w:szCs w:val="16"/>
        </w:rPr>
        <w:t>13.1.2. О несоблюдении муниципальным служащим требований об урегул</w:t>
      </w:r>
      <w:r w:rsidRPr="0034450C">
        <w:rPr>
          <w:sz w:val="16"/>
          <w:szCs w:val="16"/>
        </w:rPr>
        <w:t>и</w:t>
      </w:r>
      <w:r w:rsidRPr="0034450C">
        <w:rPr>
          <w:sz w:val="16"/>
          <w:szCs w:val="16"/>
        </w:rPr>
        <w:t>ровании конфликта интересов;</w:t>
      </w:r>
    </w:p>
    <w:p w:rsidR="0034450C" w:rsidRPr="0034450C" w:rsidRDefault="0034450C" w:rsidP="0034450C">
      <w:pPr>
        <w:pStyle w:val="ConsPlusNormal"/>
        <w:ind w:firstLine="284"/>
        <w:jc w:val="both"/>
        <w:rPr>
          <w:sz w:val="16"/>
          <w:szCs w:val="16"/>
        </w:rPr>
      </w:pPr>
      <w:r w:rsidRPr="0034450C">
        <w:rPr>
          <w:sz w:val="16"/>
          <w:szCs w:val="16"/>
        </w:rPr>
        <w:t xml:space="preserve">13.2. Поступившее </w:t>
      </w:r>
      <w:r w:rsidRPr="0034450C">
        <w:rPr>
          <w:spacing w:val="-11"/>
          <w:sz w:val="16"/>
          <w:szCs w:val="16"/>
        </w:rPr>
        <w:t>в Администрацию муниципального района</w:t>
      </w:r>
      <w:r w:rsidRPr="0034450C">
        <w:rPr>
          <w:spacing w:val="-10"/>
          <w:sz w:val="16"/>
          <w:szCs w:val="16"/>
        </w:rPr>
        <w:t xml:space="preserve"> в порядке, установленном постановлением </w:t>
      </w:r>
      <w:r w:rsidRPr="0034450C">
        <w:rPr>
          <w:spacing w:val="-11"/>
          <w:sz w:val="16"/>
          <w:szCs w:val="16"/>
        </w:rPr>
        <w:t>Администрации мун</w:t>
      </w:r>
      <w:r w:rsidRPr="0034450C">
        <w:rPr>
          <w:spacing w:val="-11"/>
          <w:sz w:val="16"/>
          <w:szCs w:val="16"/>
        </w:rPr>
        <w:t>и</w:t>
      </w:r>
      <w:r w:rsidRPr="0034450C">
        <w:rPr>
          <w:spacing w:val="-11"/>
          <w:sz w:val="16"/>
          <w:szCs w:val="16"/>
        </w:rPr>
        <w:t>ципального района</w:t>
      </w:r>
      <w:r w:rsidRPr="0034450C">
        <w:rPr>
          <w:sz w:val="16"/>
          <w:szCs w:val="16"/>
        </w:rPr>
        <w:t>:</w:t>
      </w:r>
    </w:p>
    <w:p w:rsidR="0034450C" w:rsidRPr="0034450C" w:rsidRDefault="0034450C" w:rsidP="0034450C">
      <w:pPr>
        <w:pStyle w:val="ConsPlusNormal"/>
        <w:ind w:firstLine="284"/>
        <w:jc w:val="both"/>
        <w:rPr>
          <w:color w:val="000000"/>
          <w:sz w:val="16"/>
          <w:szCs w:val="16"/>
        </w:rPr>
      </w:pPr>
      <w:r w:rsidRPr="0034450C">
        <w:rPr>
          <w:sz w:val="16"/>
          <w:szCs w:val="16"/>
        </w:rPr>
        <w:t>13.2.1. Обращение гражданина, замещавшего в Администрации муниципального района должность муниципальной службы, включенную в пер</w:t>
      </w:r>
      <w:r w:rsidRPr="0034450C">
        <w:rPr>
          <w:sz w:val="16"/>
          <w:szCs w:val="16"/>
        </w:rPr>
        <w:t>е</w:t>
      </w:r>
      <w:r w:rsidRPr="0034450C">
        <w:rPr>
          <w:sz w:val="16"/>
          <w:szCs w:val="16"/>
        </w:rPr>
        <w:t>чень должностей, утвержденный нормативным правовым актом Администрации Валдайск</w:t>
      </w:r>
      <w:r w:rsidRPr="0034450C">
        <w:rPr>
          <w:sz w:val="16"/>
          <w:szCs w:val="16"/>
        </w:rPr>
        <w:t>о</w:t>
      </w:r>
      <w:r w:rsidRPr="0034450C">
        <w:rPr>
          <w:sz w:val="16"/>
          <w:szCs w:val="16"/>
        </w:rPr>
        <w:t>го муниципального района, о даче согласия на замещение на условиях трудового договора должности в о</w:t>
      </w:r>
      <w:r w:rsidRPr="0034450C">
        <w:rPr>
          <w:sz w:val="16"/>
          <w:szCs w:val="16"/>
        </w:rPr>
        <w:t>р</w:t>
      </w:r>
      <w:r w:rsidRPr="0034450C">
        <w:rPr>
          <w:sz w:val="16"/>
          <w:szCs w:val="16"/>
        </w:rPr>
        <w:t>ганизации и (или) на выполнение в данной организации работы (оказание данной организации услуги) в течение месяца стоимостью б</w:t>
      </w:r>
      <w:r w:rsidRPr="0034450C">
        <w:rPr>
          <w:sz w:val="16"/>
          <w:szCs w:val="16"/>
        </w:rPr>
        <w:t>о</w:t>
      </w:r>
      <w:r w:rsidRPr="0034450C">
        <w:rPr>
          <w:sz w:val="16"/>
          <w:szCs w:val="16"/>
        </w:rPr>
        <w:t>лее ста тысяч рублей на условиях гражданско-правового договора (гражданско-правовых договоров),</w:t>
      </w:r>
      <w:r w:rsidRPr="0034450C">
        <w:rPr>
          <w:color w:val="FF0000"/>
          <w:sz w:val="16"/>
          <w:szCs w:val="16"/>
        </w:rPr>
        <w:t xml:space="preserve"> </w:t>
      </w:r>
      <w:r w:rsidRPr="0034450C">
        <w:rPr>
          <w:sz w:val="16"/>
          <w:szCs w:val="16"/>
        </w:rPr>
        <w:t>если отдельные функции по муниципальному управлению данной организацией входили в его должн</w:t>
      </w:r>
      <w:r w:rsidRPr="0034450C">
        <w:rPr>
          <w:sz w:val="16"/>
          <w:szCs w:val="16"/>
        </w:rPr>
        <w:t>о</w:t>
      </w:r>
      <w:r w:rsidRPr="0034450C">
        <w:rPr>
          <w:sz w:val="16"/>
          <w:szCs w:val="16"/>
        </w:rPr>
        <w:t>стные (служебные) обязанности, до истечения двух лет со дня увол</w:t>
      </w:r>
      <w:r w:rsidRPr="0034450C">
        <w:rPr>
          <w:sz w:val="16"/>
          <w:szCs w:val="16"/>
        </w:rPr>
        <w:t>ь</w:t>
      </w:r>
      <w:r w:rsidRPr="0034450C">
        <w:rPr>
          <w:sz w:val="16"/>
          <w:szCs w:val="16"/>
        </w:rPr>
        <w:t>нения с муниципальной службы;</w:t>
      </w:r>
    </w:p>
    <w:p w:rsidR="0034450C" w:rsidRPr="0034450C" w:rsidRDefault="0034450C" w:rsidP="0034450C">
      <w:pPr>
        <w:autoSpaceDE w:val="0"/>
        <w:autoSpaceDN w:val="0"/>
        <w:adjustRightInd w:val="0"/>
        <w:ind w:firstLine="284"/>
        <w:jc w:val="both"/>
        <w:rPr>
          <w:rFonts w:ascii="Arial" w:hAnsi="Arial" w:cs="Arial"/>
          <w:sz w:val="16"/>
          <w:szCs w:val="16"/>
        </w:rPr>
      </w:pPr>
      <w:r w:rsidRPr="0034450C">
        <w:rPr>
          <w:rFonts w:ascii="Arial" w:hAnsi="Arial" w:cs="Arial"/>
          <w:sz w:val="16"/>
          <w:szCs w:val="16"/>
        </w:rPr>
        <w:t>13.2.2. Заявление муниципального служащего о невозможности по объективным причинам представить сведения о доходах, об имуществе и обяз</w:t>
      </w:r>
      <w:r w:rsidRPr="0034450C">
        <w:rPr>
          <w:rFonts w:ascii="Arial" w:hAnsi="Arial" w:cs="Arial"/>
          <w:sz w:val="16"/>
          <w:szCs w:val="16"/>
        </w:rPr>
        <w:t>а</w:t>
      </w:r>
      <w:r w:rsidRPr="0034450C">
        <w:rPr>
          <w:rFonts w:ascii="Arial" w:hAnsi="Arial" w:cs="Arial"/>
          <w:sz w:val="16"/>
          <w:szCs w:val="16"/>
        </w:rPr>
        <w:t>тельствах имущественного характера своих супруги (супруга) и несовершеннолетних д</w:t>
      </w:r>
      <w:r w:rsidRPr="0034450C">
        <w:rPr>
          <w:rFonts w:ascii="Arial" w:hAnsi="Arial" w:cs="Arial"/>
          <w:sz w:val="16"/>
          <w:szCs w:val="16"/>
        </w:rPr>
        <w:t>е</w:t>
      </w:r>
      <w:r w:rsidRPr="0034450C">
        <w:rPr>
          <w:rFonts w:ascii="Arial" w:hAnsi="Arial" w:cs="Arial"/>
          <w:sz w:val="16"/>
          <w:szCs w:val="16"/>
        </w:rPr>
        <w:t>тей;</w:t>
      </w:r>
    </w:p>
    <w:p w:rsidR="0034450C" w:rsidRPr="0034450C" w:rsidRDefault="0034450C" w:rsidP="0034450C">
      <w:pPr>
        <w:autoSpaceDE w:val="0"/>
        <w:autoSpaceDN w:val="0"/>
        <w:adjustRightInd w:val="0"/>
        <w:ind w:firstLine="284"/>
        <w:jc w:val="both"/>
        <w:rPr>
          <w:rFonts w:ascii="Arial" w:hAnsi="Arial" w:cs="Arial"/>
          <w:sz w:val="16"/>
          <w:szCs w:val="16"/>
        </w:rPr>
      </w:pPr>
      <w:r w:rsidRPr="0034450C">
        <w:rPr>
          <w:rFonts w:ascii="Arial" w:hAnsi="Arial" w:cs="Arial"/>
          <w:sz w:val="16"/>
          <w:szCs w:val="16"/>
        </w:rPr>
        <w:t>13.2.3.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w:t>
      </w:r>
      <w:r w:rsidRPr="0034450C">
        <w:rPr>
          <w:rFonts w:ascii="Arial" w:hAnsi="Arial" w:cs="Arial"/>
          <w:sz w:val="16"/>
          <w:szCs w:val="16"/>
        </w:rPr>
        <w:t>е</w:t>
      </w:r>
      <w:r w:rsidRPr="0034450C">
        <w:rPr>
          <w:rFonts w:ascii="Arial" w:hAnsi="Arial" w:cs="Arial"/>
          <w:sz w:val="16"/>
          <w:szCs w:val="16"/>
        </w:rPr>
        <w:t xml:space="preserve">сов. </w:t>
      </w:r>
    </w:p>
    <w:p w:rsidR="0034450C" w:rsidRPr="0034450C" w:rsidRDefault="0034450C" w:rsidP="0034450C">
      <w:pPr>
        <w:pStyle w:val="ConsPlusNormal"/>
        <w:ind w:firstLine="284"/>
        <w:jc w:val="both"/>
        <w:rPr>
          <w:sz w:val="16"/>
          <w:szCs w:val="16"/>
        </w:rPr>
      </w:pPr>
      <w:r w:rsidRPr="0034450C">
        <w:rPr>
          <w:sz w:val="16"/>
          <w:szCs w:val="16"/>
        </w:rPr>
        <w:t>13.3. Представление представителя нанимателя или любого члена Комиссии, касающееся обеспечения требований об урегулировании конфликта интересов либо осуществления в Администрации муниципального района мер по пред</w:t>
      </w:r>
      <w:r w:rsidRPr="0034450C">
        <w:rPr>
          <w:sz w:val="16"/>
          <w:szCs w:val="16"/>
        </w:rPr>
        <w:t>у</w:t>
      </w:r>
      <w:r w:rsidRPr="0034450C">
        <w:rPr>
          <w:sz w:val="16"/>
          <w:szCs w:val="16"/>
        </w:rPr>
        <w:t>преждению коррупции;</w:t>
      </w:r>
    </w:p>
    <w:p w:rsidR="0034450C" w:rsidRPr="0034450C" w:rsidRDefault="0034450C" w:rsidP="0034450C">
      <w:pPr>
        <w:pStyle w:val="ConsPlusNormal"/>
        <w:ind w:firstLine="284"/>
        <w:jc w:val="both"/>
        <w:rPr>
          <w:sz w:val="16"/>
          <w:szCs w:val="16"/>
        </w:rPr>
      </w:pPr>
      <w:r w:rsidRPr="0034450C">
        <w:rPr>
          <w:sz w:val="16"/>
          <w:szCs w:val="16"/>
        </w:rPr>
        <w:t>13.4. Представление представителем нанимателя материалов проверки, свидетельствующих о представлении муниципальным служащим недост</w:t>
      </w:r>
      <w:r w:rsidRPr="0034450C">
        <w:rPr>
          <w:sz w:val="16"/>
          <w:szCs w:val="16"/>
        </w:rPr>
        <w:t>о</w:t>
      </w:r>
      <w:r w:rsidRPr="0034450C">
        <w:rPr>
          <w:sz w:val="16"/>
          <w:szCs w:val="16"/>
        </w:rPr>
        <w:t xml:space="preserve">верных или неполных сведений, предусмотренных </w:t>
      </w:r>
      <w:hyperlink r:id="rId12" w:history="1">
        <w:r w:rsidRPr="0034450C">
          <w:rPr>
            <w:rStyle w:val="af"/>
            <w:color w:val="000000"/>
            <w:sz w:val="16"/>
            <w:szCs w:val="16"/>
          </w:rPr>
          <w:t>частью 1 статьи 3</w:t>
        </w:r>
      </w:hyperlink>
      <w:r w:rsidRPr="0034450C">
        <w:rPr>
          <w:sz w:val="16"/>
          <w:szCs w:val="16"/>
        </w:rPr>
        <w:t xml:space="preserve"> Федерального закона от 3 декабря 2012 года N 230-ФЗ «О контроле за соответс</w:t>
      </w:r>
      <w:r w:rsidRPr="0034450C">
        <w:rPr>
          <w:sz w:val="16"/>
          <w:szCs w:val="16"/>
        </w:rPr>
        <w:t>т</w:t>
      </w:r>
      <w:r w:rsidRPr="0034450C">
        <w:rPr>
          <w:sz w:val="16"/>
          <w:szCs w:val="16"/>
        </w:rPr>
        <w:t>вием расходов лиц, замещающих государственные должности, и иных лиц их доходам» (далее - Федеральный з</w:t>
      </w:r>
      <w:r w:rsidRPr="0034450C">
        <w:rPr>
          <w:sz w:val="16"/>
          <w:szCs w:val="16"/>
        </w:rPr>
        <w:t>а</w:t>
      </w:r>
      <w:r w:rsidRPr="0034450C">
        <w:rPr>
          <w:sz w:val="16"/>
          <w:szCs w:val="16"/>
        </w:rPr>
        <w:t>кон № 230-ФЗ);</w:t>
      </w:r>
    </w:p>
    <w:p w:rsidR="0034450C" w:rsidRPr="0034450C" w:rsidRDefault="0034450C" w:rsidP="0034450C">
      <w:pPr>
        <w:shd w:val="clear" w:color="auto" w:fill="FFFFFF"/>
        <w:ind w:right="14" w:firstLine="284"/>
        <w:jc w:val="both"/>
        <w:rPr>
          <w:rFonts w:ascii="Arial" w:hAnsi="Arial" w:cs="Arial"/>
          <w:sz w:val="16"/>
          <w:szCs w:val="16"/>
        </w:rPr>
      </w:pPr>
      <w:r w:rsidRPr="0034450C">
        <w:rPr>
          <w:rFonts w:ascii="Arial" w:hAnsi="Arial" w:cs="Arial"/>
          <w:spacing w:val="-9"/>
          <w:sz w:val="16"/>
          <w:szCs w:val="16"/>
        </w:rPr>
        <w:t xml:space="preserve">13.5. Поступившее в соответствии с частью 4 статьи 12 Федерального закона </w:t>
      </w:r>
      <w:r w:rsidRPr="0034450C">
        <w:rPr>
          <w:rFonts w:ascii="Arial" w:hAnsi="Arial" w:cs="Arial"/>
          <w:spacing w:val="-1"/>
          <w:sz w:val="16"/>
          <w:szCs w:val="16"/>
        </w:rPr>
        <w:t xml:space="preserve">от 25 декабря 2008 года № 273-ФЗ «О противодействии коррупции» в </w:t>
      </w:r>
      <w:r w:rsidRPr="0034450C">
        <w:rPr>
          <w:rFonts w:ascii="Arial" w:hAnsi="Arial" w:cs="Arial"/>
          <w:spacing w:val="-6"/>
          <w:sz w:val="16"/>
          <w:szCs w:val="16"/>
        </w:rPr>
        <w:t>Админ</w:t>
      </w:r>
      <w:r w:rsidRPr="0034450C">
        <w:rPr>
          <w:rFonts w:ascii="Arial" w:hAnsi="Arial" w:cs="Arial"/>
          <w:spacing w:val="-6"/>
          <w:sz w:val="16"/>
          <w:szCs w:val="16"/>
        </w:rPr>
        <w:t>и</w:t>
      </w:r>
      <w:r w:rsidRPr="0034450C">
        <w:rPr>
          <w:rFonts w:ascii="Arial" w:hAnsi="Arial" w:cs="Arial"/>
          <w:spacing w:val="-6"/>
          <w:sz w:val="16"/>
          <w:szCs w:val="16"/>
        </w:rPr>
        <w:t xml:space="preserve">страцию муниципального района уведомление коммерческой или некоммерческой </w:t>
      </w:r>
      <w:r w:rsidRPr="0034450C">
        <w:rPr>
          <w:rFonts w:ascii="Arial" w:hAnsi="Arial" w:cs="Arial"/>
          <w:spacing w:val="-1"/>
          <w:sz w:val="16"/>
          <w:szCs w:val="16"/>
        </w:rPr>
        <w:t xml:space="preserve">организации о заключении с гражданином, замещавшим должность </w:t>
      </w:r>
      <w:r w:rsidRPr="0034450C">
        <w:rPr>
          <w:rFonts w:ascii="Arial" w:hAnsi="Arial" w:cs="Arial"/>
          <w:spacing w:val="-6"/>
          <w:sz w:val="16"/>
          <w:szCs w:val="16"/>
        </w:rPr>
        <w:t>мун</w:t>
      </w:r>
      <w:r w:rsidRPr="0034450C">
        <w:rPr>
          <w:rFonts w:ascii="Arial" w:hAnsi="Arial" w:cs="Arial"/>
          <w:spacing w:val="-6"/>
          <w:sz w:val="16"/>
          <w:szCs w:val="16"/>
        </w:rPr>
        <w:t>и</w:t>
      </w:r>
      <w:r w:rsidRPr="0034450C">
        <w:rPr>
          <w:rFonts w:ascii="Arial" w:hAnsi="Arial" w:cs="Arial"/>
          <w:spacing w:val="-6"/>
          <w:sz w:val="16"/>
          <w:szCs w:val="16"/>
        </w:rPr>
        <w:t>ципальной службы в Администрации муниципального района, трудов</w:t>
      </w:r>
      <w:r w:rsidRPr="0034450C">
        <w:rPr>
          <w:rFonts w:ascii="Arial" w:hAnsi="Arial" w:cs="Arial"/>
          <w:spacing w:val="-6"/>
          <w:sz w:val="16"/>
          <w:szCs w:val="16"/>
        </w:rPr>
        <w:t>о</w:t>
      </w:r>
      <w:r w:rsidRPr="0034450C">
        <w:rPr>
          <w:rFonts w:ascii="Arial" w:hAnsi="Arial" w:cs="Arial"/>
          <w:spacing w:val="-6"/>
          <w:sz w:val="16"/>
          <w:szCs w:val="16"/>
        </w:rPr>
        <w:t xml:space="preserve">го </w:t>
      </w:r>
      <w:r w:rsidRPr="0034450C">
        <w:rPr>
          <w:rFonts w:ascii="Arial" w:hAnsi="Arial" w:cs="Arial"/>
          <w:spacing w:val="-10"/>
          <w:sz w:val="16"/>
          <w:szCs w:val="16"/>
        </w:rPr>
        <w:t xml:space="preserve">или гражданско-правового договора на выполнение работ (оказание услуг), при </w:t>
      </w:r>
      <w:r w:rsidRPr="0034450C">
        <w:rPr>
          <w:rFonts w:ascii="Arial" w:hAnsi="Arial" w:cs="Arial"/>
          <w:spacing w:val="-5"/>
          <w:sz w:val="16"/>
          <w:szCs w:val="16"/>
        </w:rPr>
        <w:t xml:space="preserve">условии, что указанному гражданину комиссией ранее было отказано во вступлении в трудовые и гражданско-правовые отношения с указанной </w:t>
      </w:r>
      <w:r w:rsidRPr="0034450C">
        <w:rPr>
          <w:rFonts w:ascii="Arial" w:hAnsi="Arial" w:cs="Arial"/>
          <w:spacing w:val="-10"/>
          <w:sz w:val="16"/>
          <w:szCs w:val="16"/>
        </w:rPr>
        <w:t>организацией или что в</w:t>
      </w:r>
      <w:r w:rsidRPr="0034450C">
        <w:rPr>
          <w:rFonts w:ascii="Arial" w:hAnsi="Arial" w:cs="Arial"/>
          <w:spacing w:val="-10"/>
          <w:sz w:val="16"/>
          <w:szCs w:val="16"/>
        </w:rPr>
        <w:t>о</w:t>
      </w:r>
      <w:r w:rsidRPr="0034450C">
        <w:rPr>
          <w:rFonts w:ascii="Arial" w:hAnsi="Arial" w:cs="Arial"/>
          <w:spacing w:val="-10"/>
          <w:sz w:val="16"/>
          <w:szCs w:val="16"/>
        </w:rPr>
        <w:t xml:space="preserve">прос о даче согласия такому гражданину на замещение </w:t>
      </w:r>
      <w:r w:rsidRPr="0034450C">
        <w:rPr>
          <w:rFonts w:ascii="Arial" w:hAnsi="Arial" w:cs="Arial"/>
          <w:spacing w:val="-8"/>
          <w:sz w:val="16"/>
          <w:szCs w:val="16"/>
        </w:rPr>
        <w:t xml:space="preserve">им должности в коммерческой или некоммерческой организации либо на </w:t>
      </w:r>
      <w:r w:rsidRPr="0034450C">
        <w:rPr>
          <w:rFonts w:ascii="Arial" w:hAnsi="Arial" w:cs="Arial"/>
          <w:spacing w:val="-3"/>
          <w:sz w:val="16"/>
          <w:szCs w:val="16"/>
        </w:rPr>
        <w:t>выполнение им работы на условиях гра</w:t>
      </w:r>
      <w:r w:rsidRPr="0034450C">
        <w:rPr>
          <w:rFonts w:ascii="Arial" w:hAnsi="Arial" w:cs="Arial"/>
          <w:spacing w:val="-3"/>
          <w:sz w:val="16"/>
          <w:szCs w:val="16"/>
        </w:rPr>
        <w:t>ж</w:t>
      </w:r>
      <w:r w:rsidRPr="0034450C">
        <w:rPr>
          <w:rFonts w:ascii="Arial" w:hAnsi="Arial" w:cs="Arial"/>
          <w:spacing w:val="-3"/>
          <w:sz w:val="16"/>
          <w:szCs w:val="16"/>
        </w:rPr>
        <w:t xml:space="preserve">данско-правового договора в </w:t>
      </w:r>
      <w:r w:rsidRPr="0034450C">
        <w:rPr>
          <w:rFonts w:ascii="Arial" w:hAnsi="Arial" w:cs="Arial"/>
          <w:spacing w:val="-10"/>
          <w:sz w:val="16"/>
          <w:szCs w:val="16"/>
        </w:rPr>
        <w:t>коммерческой или некоммерческой о</w:t>
      </w:r>
      <w:r w:rsidRPr="0034450C">
        <w:rPr>
          <w:rFonts w:ascii="Arial" w:hAnsi="Arial" w:cs="Arial"/>
          <w:spacing w:val="-10"/>
          <w:sz w:val="16"/>
          <w:szCs w:val="16"/>
        </w:rPr>
        <w:t>р</w:t>
      </w:r>
      <w:r w:rsidRPr="0034450C">
        <w:rPr>
          <w:rFonts w:ascii="Arial" w:hAnsi="Arial" w:cs="Arial"/>
          <w:spacing w:val="-10"/>
          <w:sz w:val="16"/>
          <w:szCs w:val="16"/>
        </w:rPr>
        <w:t>ганизации комиссией не рассматривался.</w:t>
      </w:r>
    </w:p>
    <w:p w:rsidR="0034450C" w:rsidRPr="0034450C" w:rsidRDefault="0034450C" w:rsidP="0034450C">
      <w:pPr>
        <w:pStyle w:val="ConsPlusNormal"/>
        <w:ind w:firstLine="284"/>
        <w:jc w:val="both"/>
        <w:rPr>
          <w:sz w:val="16"/>
          <w:szCs w:val="16"/>
        </w:rPr>
      </w:pPr>
      <w:r w:rsidRPr="0034450C">
        <w:rPr>
          <w:sz w:val="16"/>
          <w:szCs w:val="16"/>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4450C" w:rsidRPr="0034450C" w:rsidRDefault="0034450C" w:rsidP="0034450C">
      <w:pPr>
        <w:shd w:val="clear" w:color="auto" w:fill="FFFFFF"/>
        <w:tabs>
          <w:tab w:val="left" w:pos="1224"/>
        </w:tabs>
        <w:ind w:right="38" w:firstLine="284"/>
        <w:jc w:val="both"/>
        <w:rPr>
          <w:rFonts w:ascii="Arial" w:hAnsi="Arial" w:cs="Arial"/>
          <w:sz w:val="16"/>
          <w:szCs w:val="16"/>
        </w:rPr>
      </w:pPr>
      <w:r w:rsidRPr="0034450C">
        <w:rPr>
          <w:rFonts w:ascii="Arial" w:hAnsi="Arial" w:cs="Arial"/>
          <w:spacing w:val="-26"/>
          <w:sz w:val="16"/>
          <w:szCs w:val="16"/>
        </w:rPr>
        <w:t xml:space="preserve">15. </w:t>
      </w:r>
      <w:r w:rsidRPr="0034450C">
        <w:rPr>
          <w:rFonts w:ascii="Arial" w:hAnsi="Arial" w:cs="Arial"/>
          <w:spacing w:val="-8"/>
          <w:sz w:val="16"/>
          <w:szCs w:val="16"/>
        </w:rPr>
        <w:t xml:space="preserve">Обращение, указанное в подпункте 13.2.1 пункта 13 </w:t>
      </w:r>
      <w:r w:rsidRPr="0034450C">
        <w:rPr>
          <w:rFonts w:ascii="Arial" w:hAnsi="Arial" w:cs="Arial"/>
          <w:spacing w:val="-9"/>
          <w:sz w:val="16"/>
          <w:szCs w:val="16"/>
        </w:rPr>
        <w:t>положения, подается гражданином, замещавшим должность муниципальной службы в Администрации мун</w:t>
      </w:r>
      <w:r w:rsidRPr="0034450C">
        <w:rPr>
          <w:rFonts w:ascii="Arial" w:hAnsi="Arial" w:cs="Arial"/>
          <w:spacing w:val="-9"/>
          <w:sz w:val="16"/>
          <w:szCs w:val="16"/>
        </w:rPr>
        <w:t>и</w:t>
      </w:r>
      <w:r w:rsidRPr="0034450C">
        <w:rPr>
          <w:rFonts w:ascii="Arial" w:hAnsi="Arial" w:cs="Arial"/>
          <w:spacing w:val="-9"/>
          <w:sz w:val="16"/>
          <w:szCs w:val="16"/>
        </w:rPr>
        <w:t xml:space="preserve">ципального района, в </w:t>
      </w:r>
      <w:r w:rsidRPr="0034450C">
        <w:rPr>
          <w:rFonts w:ascii="Arial" w:hAnsi="Arial" w:cs="Arial"/>
          <w:sz w:val="16"/>
          <w:szCs w:val="16"/>
        </w:rPr>
        <w:t>Администрацию муниципал</w:t>
      </w:r>
      <w:r w:rsidRPr="0034450C">
        <w:rPr>
          <w:rFonts w:ascii="Arial" w:hAnsi="Arial" w:cs="Arial"/>
          <w:sz w:val="16"/>
          <w:szCs w:val="16"/>
        </w:rPr>
        <w:t>ь</w:t>
      </w:r>
      <w:r w:rsidRPr="0034450C">
        <w:rPr>
          <w:rFonts w:ascii="Arial" w:hAnsi="Arial" w:cs="Arial"/>
          <w:sz w:val="16"/>
          <w:szCs w:val="16"/>
        </w:rPr>
        <w:t>ного района.</w:t>
      </w:r>
    </w:p>
    <w:p w:rsidR="0034450C" w:rsidRPr="0034450C" w:rsidRDefault="0034450C" w:rsidP="0034450C">
      <w:pPr>
        <w:shd w:val="clear" w:color="auto" w:fill="FFFFFF"/>
        <w:ind w:right="43" w:firstLine="284"/>
        <w:jc w:val="both"/>
        <w:rPr>
          <w:rFonts w:ascii="Arial" w:hAnsi="Arial" w:cs="Arial"/>
          <w:sz w:val="16"/>
          <w:szCs w:val="16"/>
        </w:rPr>
      </w:pPr>
      <w:r w:rsidRPr="0034450C">
        <w:rPr>
          <w:rFonts w:ascii="Arial" w:hAnsi="Arial" w:cs="Arial"/>
          <w:spacing w:val="-9"/>
          <w:sz w:val="16"/>
          <w:szCs w:val="16"/>
        </w:rPr>
        <w:t xml:space="preserve">В обращении указываются: фамилия, имя, отчество гражданина, дата его </w:t>
      </w:r>
      <w:r w:rsidRPr="0034450C">
        <w:rPr>
          <w:rFonts w:ascii="Arial" w:hAnsi="Arial" w:cs="Arial"/>
          <w:sz w:val="16"/>
          <w:szCs w:val="16"/>
        </w:rPr>
        <w:t xml:space="preserve">рождения, адрес места жительства, замещаемые должности в течение </w:t>
      </w:r>
      <w:r w:rsidRPr="0034450C">
        <w:rPr>
          <w:rFonts w:ascii="Arial" w:hAnsi="Arial" w:cs="Arial"/>
          <w:spacing w:val="-10"/>
          <w:sz w:val="16"/>
          <w:szCs w:val="16"/>
        </w:rPr>
        <w:t>п</w:t>
      </w:r>
      <w:r w:rsidRPr="0034450C">
        <w:rPr>
          <w:rFonts w:ascii="Arial" w:hAnsi="Arial" w:cs="Arial"/>
          <w:spacing w:val="-10"/>
          <w:sz w:val="16"/>
          <w:szCs w:val="16"/>
        </w:rPr>
        <w:t>о</w:t>
      </w:r>
      <w:r w:rsidRPr="0034450C">
        <w:rPr>
          <w:rFonts w:ascii="Arial" w:hAnsi="Arial" w:cs="Arial"/>
          <w:spacing w:val="-10"/>
          <w:sz w:val="16"/>
          <w:szCs w:val="16"/>
        </w:rPr>
        <w:t xml:space="preserve">следних двух лет до дня увольнения с муниципальной службы, </w:t>
      </w:r>
      <w:r w:rsidRPr="0034450C">
        <w:rPr>
          <w:rFonts w:ascii="Arial" w:hAnsi="Arial" w:cs="Arial"/>
          <w:sz w:val="16"/>
          <w:szCs w:val="16"/>
        </w:rPr>
        <w:t>наименование, местонахождение коммерческой или некоммерческой организации, характер ее де</w:t>
      </w:r>
      <w:r w:rsidRPr="0034450C">
        <w:rPr>
          <w:rFonts w:ascii="Arial" w:hAnsi="Arial" w:cs="Arial"/>
          <w:sz w:val="16"/>
          <w:szCs w:val="16"/>
        </w:rPr>
        <w:t>я</w:t>
      </w:r>
      <w:r w:rsidRPr="0034450C">
        <w:rPr>
          <w:rFonts w:ascii="Arial" w:hAnsi="Arial" w:cs="Arial"/>
          <w:sz w:val="16"/>
          <w:szCs w:val="16"/>
        </w:rPr>
        <w:t xml:space="preserve">тельности, должностные (служебные) </w:t>
      </w:r>
      <w:r w:rsidRPr="0034450C">
        <w:rPr>
          <w:rFonts w:ascii="Arial" w:hAnsi="Arial" w:cs="Arial"/>
          <w:spacing w:val="-9"/>
          <w:sz w:val="16"/>
          <w:szCs w:val="16"/>
        </w:rPr>
        <w:t xml:space="preserve">обязанности, исполняемые гражданином во время замещения им должности </w:t>
      </w:r>
      <w:r w:rsidRPr="0034450C">
        <w:rPr>
          <w:rFonts w:ascii="Arial" w:hAnsi="Arial" w:cs="Arial"/>
          <w:spacing w:val="-2"/>
          <w:sz w:val="16"/>
          <w:szCs w:val="16"/>
        </w:rPr>
        <w:t>муниципальной службы, функции по муниц</w:t>
      </w:r>
      <w:r w:rsidRPr="0034450C">
        <w:rPr>
          <w:rFonts w:ascii="Arial" w:hAnsi="Arial" w:cs="Arial"/>
          <w:spacing w:val="-2"/>
          <w:sz w:val="16"/>
          <w:szCs w:val="16"/>
        </w:rPr>
        <w:t>и</w:t>
      </w:r>
      <w:r w:rsidRPr="0034450C">
        <w:rPr>
          <w:rFonts w:ascii="Arial" w:hAnsi="Arial" w:cs="Arial"/>
          <w:spacing w:val="-2"/>
          <w:sz w:val="16"/>
          <w:szCs w:val="16"/>
        </w:rPr>
        <w:t xml:space="preserve">пальному </w:t>
      </w:r>
      <w:r w:rsidRPr="0034450C">
        <w:rPr>
          <w:rFonts w:ascii="Arial" w:hAnsi="Arial" w:cs="Arial"/>
          <w:spacing w:val="-10"/>
          <w:sz w:val="16"/>
          <w:szCs w:val="16"/>
        </w:rPr>
        <w:t>управлению в отношении коммерческой или некоммерч</w:t>
      </w:r>
      <w:r w:rsidRPr="0034450C">
        <w:rPr>
          <w:rFonts w:ascii="Arial" w:hAnsi="Arial" w:cs="Arial"/>
          <w:spacing w:val="-10"/>
          <w:sz w:val="16"/>
          <w:szCs w:val="16"/>
        </w:rPr>
        <w:t>е</w:t>
      </w:r>
      <w:r w:rsidRPr="0034450C">
        <w:rPr>
          <w:rFonts w:ascii="Arial" w:hAnsi="Arial" w:cs="Arial"/>
          <w:spacing w:val="-10"/>
          <w:sz w:val="16"/>
          <w:szCs w:val="16"/>
        </w:rPr>
        <w:t xml:space="preserve">ской организации, вид </w:t>
      </w:r>
      <w:r w:rsidRPr="0034450C">
        <w:rPr>
          <w:rFonts w:ascii="Arial" w:hAnsi="Arial" w:cs="Arial"/>
          <w:spacing w:val="-5"/>
          <w:sz w:val="16"/>
          <w:szCs w:val="16"/>
        </w:rPr>
        <w:t xml:space="preserve">договора (трудовой или гражданско-правовой), предполагаемый срок его </w:t>
      </w:r>
      <w:r w:rsidRPr="0034450C">
        <w:rPr>
          <w:rFonts w:ascii="Arial" w:hAnsi="Arial" w:cs="Arial"/>
          <w:spacing w:val="-9"/>
          <w:sz w:val="16"/>
          <w:szCs w:val="16"/>
        </w:rPr>
        <w:t>дейс</w:t>
      </w:r>
      <w:r w:rsidRPr="0034450C">
        <w:rPr>
          <w:rFonts w:ascii="Arial" w:hAnsi="Arial" w:cs="Arial"/>
          <w:spacing w:val="-9"/>
          <w:sz w:val="16"/>
          <w:szCs w:val="16"/>
        </w:rPr>
        <w:t>т</w:t>
      </w:r>
      <w:r w:rsidRPr="0034450C">
        <w:rPr>
          <w:rFonts w:ascii="Arial" w:hAnsi="Arial" w:cs="Arial"/>
          <w:spacing w:val="-9"/>
          <w:sz w:val="16"/>
          <w:szCs w:val="16"/>
        </w:rPr>
        <w:t>вия, сумма оплаты за выполнение (оказание) по договору работ (услуг).</w:t>
      </w:r>
    </w:p>
    <w:p w:rsidR="0034450C" w:rsidRPr="0034450C" w:rsidRDefault="0034450C" w:rsidP="0034450C">
      <w:pPr>
        <w:shd w:val="clear" w:color="auto" w:fill="FFFFFF"/>
        <w:ind w:right="53" w:firstLine="284"/>
        <w:jc w:val="both"/>
        <w:rPr>
          <w:rFonts w:ascii="Arial" w:hAnsi="Arial" w:cs="Arial"/>
          <w:sz w:val="16"/>
          <w:szCs w:val="16"/>
        </w:rPr>
      </w:pPr>
      <w:r w:rsidRPr="0034450C">
        <w:rPr>
          <w:rFonts w:ascii="Arial" w:hAnsi="Arial" w:cs="Arial"/>
          <w:spacing w:val="-9"/>
          <w:sz w:val="16"/>
          <w:szCs w:val="16"/>
        </w:rPr>
        <w:lastRenderedPageBreak/>
        <w:t xml:space="preserve">Рассмотрение обращения осуществляется </w:t>
      </w:r>
      <w:r w:rsidRPr="0034450C">
        <w:rPr>
          <w:rFonts w:ascii="Arial" w:hAnsi="Arial" w:cs="Arial"/>
          <w:spacing w:val="-8"/>
          <w:sz w:val="16"/>
          <w:szCs w:val="16"/>
        </w:rPr>
        <w:t xml:space="preserve">должностным лицом, </w:t>
      </w:r>
      <w:r w:rsidRPr="0034450C">
        <w:rPr>
          <w:rFonts w:ascii="Arial" w:hAnsi="Arial" w:cs="Arial"/>
          <w:sz w:val="16"/>
          <w:szCs w:val="16"/>
        </w:rPr>
        <w:t xml:space="preserve">ответственным за работу по профилактике коррупционных и иных </w:t>
      </w:r>
      <w:r w:rsidRPr="0034450C">
        <w:rPr>
          <w:rFonts w:ascii="Arial" w:hAnsi="Arial" w:cs="Arial"/>
          <w:spacing w:val="-9"/>
          <w:sz w:val="16"/>
          <w:szCs w:val="16"/>
        </w:rPr>
        <w:t>правонарушений</w:t>
      </w:r>
      <w:r w:rsidRPr="0034450C">
        <w:rPr>
          <w:rFonts w:ascii="Arial" w:hAnsi="Arial" w:cs="Arial"/>
          <w:sz w:val="16"/>
          <w:szCs w:val="16"/>
        </w:rPr>
        <w:t xml:space="preserve"> Адм</w:t>
      </w:r>
      <w:r w:rsidRPr="0034450C">
        <w:rPr>
          <w:rFonts w:ascii="Arial" w:hAnsi="Arial" w:cs="Arial"/>
          <w:sz w:val="16"/>
          <w:szCs w:val="16"/>
        </w:rPr>
        <w:t>и</w:t>
      </w:r>
      <w:r w:rsidRPr="0034450C">
        <w:rPr>
          <w:rFonts w:ascii="Arial" w:hAnsi="Arial" w:cs="Arial"/>
          <w:sz w:val="16"/>
          <w:szCs w:val="16"/>
        </w:rPr>
        <w:t>нистрации муниципального района</w:t>
      </w:r>
      <w:r w:rsidRPr="0034450C">
        <w:rPr>
          <w:rFonts w:ascii="Arial" w:hAnsi="Arial" w:cs="Arial"/>
          <w:spacing w:val="-1"/>
          <w:sz w:val="16"/>
          <w:szCs w:val="16"/>
        </w:rPr>
        <w:t xml:space="preserve">, по результатам которого </w:t>
      </w:r>
      <w:r w:rsidRPr="0034450C">
        <w:rPr>
          <w:rFonts w:ascii="Arial" w:hAnsi="Arial" w:cs="Arial"/>
          <w:spacing w:val="-4"/>
          <w:sz w:val="16"/>
          <w:szCs w:val="16"/>
        </w:rPr>
        <w:t xml:space="preserve">подготавливается мотивированное заключение по существу обращения с </w:t>
      </w:r>
      <w:r w:rsidRPr="0034450C">
        <w:rPr>
          <w:rFonts w:ascii="Arial" w:hAnsi="Arial" w:cs="Arial"/>
          <w:spacing w:val="-8"/>
          <w:sz w:val="16"/>
          <w:szCs w:val="16"/>
        </w:rPr>
        <w:t>учетом треб</w:t>
      </w:r>
      <w:r w:rsidRPr="0034450C">
        <w:rPr>
          <w:rFonts w:ascii="Arial" w:hAnsi="Arial" w:cs="Arial"/>
          <w:spacing w:val="-8"/>
          <w:sz w:val="16"/>
          <w:szCs w:val="16"/>
        </w:rPr>
        <w:t>о</w:t>
      </w:r>
      <w:r w:rsidRPr="0034450C">
        <w:rPr>
          <w:rFonts w:ascii="Arial" w:hAnsi="Arial" w:cs="Arial"/>
          <w:spacing w:val="-8"/>
          <w:sz w:val="16"/>
          <w:szCs w:val="16"/>
        </w:rPr>
        <w:t xml:space="preserve">ваний статьи 12 Федерального закона от 25 декабря 2008 года № </w:t>
      </w:r>
      <w:r w:rsidRPr="0034450C">
        <w:rPr>
          <w:rFonts w:ascii="Arial" w:hAnsi="Arial" w:cs="Arial"/>
          <w:spacing w:val="-9"/>
          <w:sz w:val="16"/>
          <w:szCs w:val="16"/>
        </w:rPr>
        <w:t>273-ФЗ «О противодейс</w:t>
      </w:r>
      <w:r w:rsidRPr="0034450C">
        <w:rPr>
          <w:rFonts w:ascii="Arial" w:hAnsi="Arial" w:cs="Arial"/>
          <w:spacing w:val="-9"/>
          <w:sz w:val="16"/>
          <w:szCs w:val="16"/>
        </w:rPr>
        <w:t>т</w:t>
      </w:r>
      <w:r w:rsidRPr="0034450C">
        <w:rPr>
          <w:rFonts w:ascii="Arial" w:hAnsi="Arial" w:cs="Arial"/>
          <w:spacing w:val="-9"/>
          <w:sz w:val="16"/>
          <w:szCs w:val="16"/>
        </w:rPr>
        <w:t xml:space="preserve">вии коррупции». </w:t>
      </w:r>
    </w:p>
    <w:p w:rsidR="0034450C" w:rsidRPr="0034450C" w:rsidRDefault="0034450C" w:rsidP="0034450C">
      <w:pPr>
        <w:widowControl w:val="0"/>
        <w:shd w:val="clear" w:color="auto" w:fill="FFFFFF"/>
        <w:tabs>
          <w:tab w:val="left" w:pos="1243"/>
        </w:tabs>
        <w:autoSpaceDE w:val="0"/>
        <w:autoSpaceDN w:val="0"/>
        <w:adjustRightInd w:val="0"/>
        <w:ind w:firstLine="284"/>
        <w:jc w:val="both"/>
        <w:rPr>
          <w:rFonts w:ascii="Arial" w:hAnsi="Arial" w:cs="Arial"/>
          <w:spacing w:val="-24"/>
          <w:sz w:val="16"/>
          <w:szCs w:val="16"/>
        </w:rPr>
      </w:pPr>
      <w:r w:rsidRPr="0034450C">
        <w:rPr>
          <w:rFonts w:ascii="Arial" w:hAnsi="Arial" w:cs="Arial"/>
          <w:spacing w:val="-8"/>
          <w:sz w:val="16"/>
          <w:szCs w:val="16"/>
        </w:rPr>
        <w:t xml:space="preserve">16. Обращение, указанное подпункте в 13.2.1 пункта 13 </w:t>
      </w:r>
      <w:r w:rsidRPr="0034450C">
        <w:rPr>
          <w:rFonts w:ascii="Arial" w:hAnsi="Arial" w:cs="Arial"/>
          <w:spacing w:val="-9"/>
          <w:sz w:val="16"/>
          <w:szCs w:val="16"/>
        </w:rPr>
        <w:t xml:space="preserve">положения, может быть подано муниципальным </w:t>
      </w:r>
      <w:r w:rsidRPr="0034450C">
        <w:rPr>
          <w:rFonts w:ascii="Arial" w:hAnsi="Arial" w:cs="Arial"/>
          <w:spacing w:val="-8"/>
          <w:sz w:val="16"/>
          <w:szCs w:val="16"/>
        </w:rPr>
        <w:t>служащим, планирующим свое увольнение с муниципал</w:t>
      </w:r>
      <w:r w:rsidRPr="0034450C">
        <w:rPr>
          <w:rFonts w:ascii="Arial" w:hAnsi="Arial" w:cs="Arial"/>
          <w:spacing w:val="-8"/>
          <w:sz w:val="16"/>
          <w:szCs w:val="16"/>
        </w:rPr>
        <w:t>ь</w:t>
      </w:r>
      <w:r w:rsidRPr="0034450C">
        <w:rPr>
          <w:rFonts w:ascii="Arial" w:hAnsi="Arial" w:cs="Arial"/>
          <w:spacing w:val="-8"/>
          <w:sz w:val="16"/>
          <w:szCs w:val="16"/>
        </w:rPr>
        <w:t xml:space="preserve">ной </w:t>
      </w:r>
      <w:r w:rsidRPr="0034450C">
        <w:rPr>
          <w:rFonts w:ascii="Arial" w:hAnsi="Arial" w:cs="Arial"/>
          <w:spacing w:val="-9"/>
          <w:sz w:val="16"/>
          <w:szCs w:val="16"/>
        </w:rPr>
        <w:t>службы, и подлежит рассмотрению комиссией в соответствии с н</w:t>
      </w:r>
      <w:r w:rsidRPr="0034450C">
        <w:rPr>
          <w:rFonts w:ascii="Arial" w:hAnsi="Arial" w:cs="Arial"/>
          <w:spacing w:val="-9"/>
          <w:sz w:val="16"/>
          <w:szCs w:val="16"/>
        </w:rPr>
        <w:t>а</w:t>
      </w:r>
      <w:r w:rsidRPr="0034450C">
        <w:rPr>
          <w:rFonts w:ascii="Arial" w:hAnsi="Arial" w:cs="Arial"/>
          <w:spacing w:val="-9"/>
          <w:sz w:val="16"/>
          <w:szCs w:val="16"/>
        </w:rPr>
        <w:t xml:space="preserve">стоящим </w:t>
      </w:r>
      <w:r w:rsidRPr="0034450C">
        <w:rPr>
          <w:rFonts w:ascii="Arial" w:hAnsi="Arial" w:cs="Arial"/>
          <w:sz w:val="16"/>
          <w:szCs w:val="16"/>
        </w:rPr>
        <w:t>Положением.</w:t>
      </w:r>
    </w:p>
    <w:p w:rsidR="0034450C" w:rsidRPr="0034450C" w:rsidRDefault="0034450C" w:rsidP="0034450C">
      <w:pPr>
        <w:widowControl w:val="0"/>
        <w:shd w:val="clear" w:color="auto" w:fill="FFFFFF"/>
        <w:tabs>
          <w:tab w:val="left" w:pos="1243"/>
        </w:tabs>
        <w:autoSpaceDE w:val="0"/>
        <w:autoSpaceDN w:val="0"/>
        <w:adjustRightInd w:val="0"/>
        <w:ind w:right="10" w:firstLine="284"/>
        <w:jc w:val="both"/>
        <w:rPr>
          <w:rFonts w:ascii="Arial" w:hAnsi="Arial" w:cs="Arial"/>
          <w:spacing w:val="-10"/>
          <w:sz w:val="16"/>
          <w:szCs w:val="16"/>
        </w:rPr>
      </w:pPr>
      <w:r w:rsidRPr="0034450C">
        <w:rPr>
          <w:rFonts w:ascii="Arial" w:hAnsi="Arial" w:cs="Arial"/>
          <w:spacing w:val="-8"/>
          <w:sz w:val="16"/>
          <w:szCs w:val="16"/>
        </w:rPr>
        <w:t>17. Уведомление, указанное в подпункте 13.5 пункта 13 п</w:t>
      </w:r>
      <w:r w:rsidRPr="0034450C">
        <w:rPr>
          <w:rFonts w:ascii="Arial" w:hAnsi="Arial" w:cs="Arial"/>
          <w:spacing w:val="-9"/>
          <w:sz w:val="16"/>
          <w:szCs w:val="16"/>
        </w:rPr>
        <w:t xml:space="preserve">оложения, рассматривается </w:t>
      </w:r>
      <w:r w:rsidRPr="0034450C">
        <w:rPr>
          <w:rFonts w:ascii="Arial" w:hAnsi="Arial" w:cs="Arial"/>
          <w:spacing w:val="-8"/>
          <w:sz w:val="16"/>
          <w:szCs w:val="16"/>
        </w:rPr>
        <w:t xml:space="preserve">должностным лицом, </w:t>
      </w:r>
      <w:r w:rsidRPr="0034450C">
        <w:rPr>
          <w:rFonts w:ascii="Arial" w:hAnsi="Arial" w:cs="Arial"/>
          <w:sz w:val="16"/>
          <w:szCs w:val="16"/>
        </w:rPr>
        <w:t>ответственным за работу по профилактике корру</w:t>
      </w:r>
      <w:r w:rsidRPr="0034450C">
        <w:rPr>
          <w:rFonts w:ascii="Arial" w:hAnsi="Arial" w:cs="Arial"/>
          <w:sz w:val="16"/>
          <w:szCs w:val="16"/>
        </w:rPr>
        <w:t>п</w:t>
      </w:r>
      <w:r w:rsidRPr="0034450C">
        <w:rPr>
          <w:rFonts w:ascii="Arial" w:hAnsi="Arial" w:cs="Arial"/>
          <w:sz w:val="16"/>
          <w:szCs w:val="16"/>
        </w:rPr>
        <w:t xml:space="preserve">ционных и иных </w:t>
      </w:r>
      <w:r w:rsidRPr="0034450C">
        <w:rPr>
          <w:rFonts w:ascii="Arial" w:hAnsi="Arial" w:cs="Arial"/>
          <w:spacing w:val="-9"/>
          <w:sz w:val="16"/>
          <w:szCs w:val="16"/>
        </w:rPr>
        <w:t>правонарушений</w:t>
      </w:r>
      <w:r w:rsidRPr="0034450C">
        <w:rPr>
          <w:rFonts w:ascii="Arial" w:hAnsi="Arial" w:cs="Arial"/>
          <w:sz w:val="16"/>
          <w:szCs w:val="16"/>
        </w:rPr>
        <w:t xml:space="preserve"> Администрации муниципального района</w:t>
      </w:r>
      <w:r w:rsidRPr="0034450C">
        <w:rPr>
          <w:rFonts w:ascii="Arial" w:hAnsi="Arial" w:cs="Arial"/>
          <w:spacing w:val="-9"/>
          <w:sz w:val="16"/>
          <w:szCs w:val="16"/>
        </w:rPr>
        <w:t xml:space="preserve">, которое осуществляет подготовку мотивированного </w:t>
      </w:r>
      <w:r w:rsidRPr="0034450C">
        <w:rPr>
          <w:rFonts w:ascii="Arial" w:hAnsi="Arial" w:cs="Arial"/>
          <w:sz w:val="16"/>
          <w:szCs w:val="16"/>
        </w:rPr>
        <w:t>заключения о соблюдении гр</w:t>
      </w:r>
      <w:r w:rsidRPr="0034450C">
        <w:rPr>
          <w:rFonts w:ascii="Arial" w:hAnsi="Arial" w:cs="Arial"/>
          <w:sz w:val="16"/>
          <w:szCs w:val="16"/>
        </w:rPr>
        <w:t>а</w:t>
      </w:r>
      <w:r w:rsidRPr="0034450C">
        <w:rPr>
          <w:rFonts w:ascii="Arial" w:hAnsi="Arial" w:cs="Arial"/>
          <w:sz w:val="16"/>
          <w:szCs w:val="16"/>
        </w:rPr>
        <w:t xml:space="preserve">жданином, замещавшим должность </w:t>
      </w:r>
      <w:r w:rsidRPr="0034450C">
        <w:rPr>
          <w:rFonts w:ascii="Arial" w:hAnsi="Arial" w:cs="Arial"/>
          <w:spacing w:val="-9"/>
          <w:sz w:val="16"/>
          <w:szCs w:val="16"/>
        </w:rPr>
        <w:t xml:space="preserve">муниципальной службы в </w:t>
      </w:r>
      <w:r w:rsidRPr="0034450C">
        <w:rPr>
          <w:rFonts w:ascii="Arial" w:hAnsi="Arial" w:cs="Arial"/>
          <w:sz w:val="16"/>
          <w:szCs w:val="16"/>
        </w:rPr>
        <w:t>Администрации муниципального района</w:t>
      </w:r>
      <w:r w:rsidRPr="0034450C">
        <w:rPr>
          <w:rFonts w:ascii="Arial" w:hAnsi="Arial" w:cs="Arial"/>
          <w:spacing w:val="-9"/>
          <w:sz w:val="16"/>
          <w:szCs w:val="16"/>
        </w:rPr>
        <w:t xml:space="preserve">, требований </w:t>
      </w:r>
      <w:r w:rsidRPr="0034450C">
        <w:rPr>
          <w:rFonts w:ascii="Arial" w:hAnsi="Arial" w:cs="Arial"/>
          <w:spacing w:val="-5"/>
          <w:sz w:val="16"/>
          <w:szCs w:val="16"/>
        </w:rPr>
        <w:t>статьи 12 Федерального закона от 25 д</w:t>
      </w:r>
      <w:r w:rsidRPr="0034450C">
        <w:rPr>
          <w:rFonts w:ascii="Arial" w:hAnsi="Arial" w:cs="Arial"/>
          <w:spacing w:val="-5"/>
          <w:sz w:val="16"/>
          <w:szCs w:val="16"/>
        </w:rPr>
        <w:t>е</w:t>
      </w:r>
      <w:r w:rsidRPr="0034450C">
        <w:rPr>
          <w:rFonts w:ascii="Arial" w:hAnsi="Arial" w:cs="Arial"/>
          <w:spacing w:val="-5"/>
          <w:sz w:val="16"/>
          <w:szCs w:val="16"/>
        </w:rPr>
        <w:t xml:space="preserve">кабря 2008 года № 273-ФЗ «О </w:t>
      </w:r>
      <w:r w:rsidRPr="0034450C">
        <w:rPr>
          <w:rFonts w:ascii="Arial" w:hAnsi="Arial" w:cs="Arial"/>
          <w:spacing w:val="-10"/>
          <w:sz w:val="16"/>
          <w:szCs w:val="16"/>
        </w:rPr>
        <w:t>пр</w:t>
      </w:r>
      <w:r w:rsidRPr="0034450C">
        <w:rPr>
          <w:rFonts w:ascii="Arial" w:hAnsi="Arial" w:cs="Arial"/>
          <w:spacing w:val="-10"/>
          <w:sz w:val="16"/>
          <w:szCs w:val="16"/>
        </w:rPr>
        <w:t>о</w:t>
      </w:r>
      <w:r w:rsidRPr="0034450C">
        <w:rPr>
          <w:rFonts w:ascii="Arial" w:hAnsi="Arial" w:cs="Arial"/>
          <w:spacing w:val="-10"/>
          <w:sz w:val="16"/>
          <w:szCs w:val="16"/>
        </w:rPr>
        <w:t xml:space="preserve">тиводействии коррупции». </w:t>
      </w:r>
    </w:p>
    <w:p w:rsidR="0034450C" w:rsidRPr="0034450C" w:rsidRDefault="0034450C" w:rsidP="0034450C">
      <w:pPr>
        <w:widowControl w:val="0"/>
        <w:shd w:val="clear" w:color="auto" w:fill="FFFFFF"/>
        <w:tabs>
          <w:tab w:val="left" w:pos="1243"/>
        </w:tabs>
        <w:autoSpaceDE w:val="0"/>
        <w:autoSpaceDN w:val="0"/>
        <w:adjustRightInd w:val="0"/>
        <w:ind w:right="10" w:firstLine="284"/>
        <w:jc w:val="both"/>
        <w:rPr>
          <w:rFonts w:ascii="Arial" w:hAnsi="Arial" w:cs="Arial"/>
          <w:sz w:val="16"/>
          <w:szCs w:val="16"/>
        </w:rPr>
      </w:pPr>
      <w:r w:rsidRPr="0034450C">
        <w:rPr>
          <w:rFonts w:ascii="Arial" w:hAnsi="Arial" w:cs="Arial"/>
          <w:spacing w:val="-10"/>
          <w:sz w:val="16"/>
          <w:szCs w:val="16"/>
        </w:rPr>
        <w:t>18. Уведомление, указанное в подпункте 13.2.3 пункта 13 положения,  рассматривается</w:t>
      </w:r>
      <w:r w:rsidRPr="0034450C">
        <w:rPr>
          <w:rFonts w:ascii="Arial" w:hAnsi="Arial" w:cs="Arial"/>
          <w:spacing w:val="-9"/>
          <w:sz w:val="16"/>
          <w:szCs w:val="16"/>
        </w:rPr>
        <w:t xml:space="preserve"> </w:t>
      </w:r>
      <w:r w:rsidRPr="0034450C">
        <w:rPr>
          <w:rFonts w:ascii="Arial" w:hAnsi="Arial" w:cs="Arial"/>
          <w:spacing w:val="-8"/>
          <w:sz w:val="16"/>
          <w:szCs w:val="16"/>
        </w:rPr>
        <w:t xml:space="preserve">должностным лицом, </w:t>
      </w:r>
      <w:r w:rsidRPr="0034450C">
        <w:rPr>
          <w:rFonts w:ascii="Arial" w:hAnsi="Arial" w:cs="Arial"/>
          <w:sz w:val="16"/>
          <w:szCs w:val="16"/>
        </w:rPr>
        <w:t>ответственным за работу по профилактике корру</w:t>
      </w:r>
      <w:r w:rsidRPr="0034450C">
        <w:rPr>
          <w:rFonts w:ascii="Arial" w:hAnsi="Arial" w:cs="Arial"/>
          <w:sz w:val="16"/>
          <w:szCs w:val="16"/>
        </w:rPr>
        <w:t>п</w:t>
      </w:r>
      <w:r w:rsidRPr="0034450C">
        <w:rPr>
          <w:rFonts w:ascii="Arial" w:hAnsi="Arial" w:cs="Arial"/>
          <w:sz w:val="16"/>
          <w:szCs w:val="16"/>
        </w:rPr>
        <w:t xml:space="preserve">ционных и иных </w:t>
      </w:r>
      <w:r w:rsidRPr="0034450C">
        <w:rPr>
          <w:rFonts w:ascii="Arial" w:hAnsi="Arial" w:cs="Arial"/>
          <w:spacing w:val="-9"/>
          <w:sz w:val="16"/>
          <w:szCs w:val="16"/>
        </w:rPr>
        <w:t>правонарушений</w:t>
      </w:r>
      <w:r w:rsidRPr="0034450C">
        <w:rPr>
          <w:rFonts w:ascii="Arial" w:hAnsi="Arial" w:cs="Arial"/>
          <w:sz w:val="16"/>
          <w:szCs w:val="16"/>
        </w:rPr>
        <w:t xml:space="preserve"> Администрации муниципального района</w:t>
      </w:r>
      <w:r w:rsidRPr="0034450C">
        <w:rPr>
          <w:rFonts w:ascii="Arial" w:hAnsi="Arial" w:cs="Arial"/>
          <w:spacing w:val="-9"/>
          <w:sz w:val="16"/>
          <w:szCs w:val="16"/>
        </w:rPr>
        <w:t xml:space="preserve">, которое осуществляет подготовку мотивированного </w:t>
      </w:r>
      <w:r w:rsidRPr="0034450C">
        <w:rPr>
          <w:rFonts w:ascii="Arial" w:hAnsi="Arial" w:cs="Arial"/>
          <w:sz w:val="16"/>
          <w:szCs w:val="16"/>
        </w:rPr>
        <w:t>заключения по результ</w:t>
      </w:r>
      <w:r w:rsidRPr="0034450C">
        <w:rPr>
          <w:rFonts w:ascii="Arial" w:hAnsi="Arial" w:cs="Arial"/>
          <w:sz w:val="16"/>
          <w:szCs w:val="16"/>
        </w:rPr>
        <w:t>а</w:t>
      </w:r>
      <w:r w:rsidRPr="0034450C">
        <w:rPr>
          <w:rFonts w:ascii="Arial" w:hAnsi="Arial" w:cs="Arial"/>
          <w:sz w:val="16"/>
          <w:szCs w:val="16"/>
        </w:rPr>
        <w:t>там рассмотрения уведомления.</w:t>
      </w:r>
    </w:p>
    <w:p w:rsidR="0034450C" w:rsidRPr="0034450C" w:rsidRDefault="0034450C" w:rsidP="0034450C">
      <w:pPr>
        <w:widowControl w:val="0"/>
        <w:shd w:val="clear" w:color="auto" w:fill="FFFFFF"/>
        <w:tabs>
          <w:tab w:val="left" w:pos="1243"/>
        </w:tabs>
        <w:autoSpaceDE w:val="0"/>
        <w:autoSpaceDN w:val="0"/>
        <w:adjustRightInd w:val="0"/>
        <w:ind w:right="10" w:firstLine="284"/>
        <w:jc w:val="both"/>
        <w:rPr>
          <w:rFonts w:ascii="Arial" w:hAnsi="Arial" w:cs="Arial"/>
          <w:sz w:val="16"/>
          <w:szCs w:val="16"/>
        </w:rPr>
      </w:pPr>
      <w:r w:rsidRPr="0034450C">
        <w:rPr>
          <w:rFonts w:ascii="Arial" w:hAnsi="Arial" w:cs="Arial"/>
          <w:sz w:val="16"/>
          <w:szCs w:val="16"/>
        </w:rPr>
        <w:t xml:space="preserve">19. При подготовке мотивированного заключения по результатам рассмотрения обращения, указанного в подпункте 13.2.1 пункта 13 положения, или уведомлений, указанных в подпункте 13.2.3 и подпункте 13.5 пункта 13 положения, </w:t>
      </w:r>
      <w:r w:rsidRPr="0034450C">
        <w:rPr>
          <w:rFonts w:ascii="Arial" w:hAnsi="Arial" w:cs="Arial"/>
          <w:spacing w:val="-8"/>
          <w:sz w:val="16"/>
          <w:szCs w:val="16"/>
        </w:rPr>
        <w:t xml:space="preserve">должностное лицо, </w:t>
      </w:r>
      <w:r w:rsidRPr="0034450C">
        <w:rPr>
          <w:rFonts w:ascii="Arial" w:hAnsi="Arial" w:cs="Arial"/>
          <w:sz w:val="16"/>
          <w:szCs w:val="16"/>
        </w:rPr>
        <w:t xml:space="preserve">ответственное за работу по профилактике коррупционных и иных </w:t>
      </w:r>
      <w:r w:rsidRPr="0034450C">
        <w:rPr>
          <w:rFonts w:ascii="Arial" w:hAnsi="Arial" w:cs="Arial"/>
          <w:spacing w:val="-9"/>
          <w:sz w:val="16"/>
          <w:szCs w:val="16"/>
        </w:rPr>
        <w:t>правонарушений</w:t>
      </w:r>
      <w:r w:rsidRPr="0034450C">
        <w:rPr>
          <w:rFonts w:ascii="Arial" w:hAnsi="Arial" w:cs="Arial"/>
          <w:sz w:val="16"/>
          <w:szCs w:val="16"/>
        </w:rPr>
        <w:t xml:space="preserve"> Администрации муниципального ра</w:t>
      </w:r>
      <w:r w:rsidRPr="0034450C">
        <w:rPr>
          <w:rFonts w:ascii="Arial" w:hAnsi="Arial" w:cs="Arial"/>
          <w:sz w:val="16"/>
          <w:szCs w:val="16"/>
        </w:rPr>
        <w:t>й</w:t>
      </w:r>
      <w:r w:rsidRPr="0034450C">
        <w:rPr>
          <w:rFonts w:ascii="Arial" w:hAnsi="Arial" w:cs="Arial"/>
          <w:sz w:val="16"/>
          <w:szCs w:val="16"/>
        </w:rPr>
        <w:t>она имеют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или заместитель Главы админ</w:t>
      </w:r>
      <w:r w:rsidRPr="0034450C">
        <w:rPr>
          <w:rFonts w:ascii="Arial" w:hAnsi="Arial" w:cs="Arial"/>
          <w:sz w:val="16"/>
          <w:szCs w:val="16"/>
        </w:rPr>
        <w:t>и</w:t>
      </w:r>
      <w:r w:rsidRPr="0034450C">
        <w:rPr>
          <w:rFonts w:ascii="Arial" w:hAnsi="Arial" w:cs="Arial"/>
          <w:sz w:val="16"/>
          <w:szCs w:val="16"/>
        </w:rPr>
        <w:t>страции муниципального района, специально на то уполномоченный, может направлять запросы в заинтересованные орган</w:t>
      </w:r>
      <w:r w:rsidRPr="0034450C">
        <w:rPr>
          <w:rFonts w:ascii="Arial" w:hAnsi="Arial" w:cs="Arial"/>
          <w:sz w:val="16"/>
          <w:szCs w:val="16"/>
        </w:rPr>
        <w:t>и</w:t>
      </w:r>
      <w:r w:rsidRPr="0034450C">
        <w:rPr>
          <w:rFonts w:ascii="Arial" w:hAnsi="Arial" w:cs="Arial"/>
          <w:sz w:val="16"/>
          <w:szCs w:val="16"/>
        </w:rPr>
        <w:t>зации. Обращение или уведомление, а также заключение  и другие материалы в течение семи рабочих дней со дня пост</w:t>
      </w:r>
      <w:r w:rsidRPr="0034450C">
        <w:rPr>
          <w:rFonts w:ascii="Arial" w:hAnsi="Arial" w:cs="Arial"/>
          <w:sz w:val="16"/>
          <w:szCs w:val="16"/>
        </w:rPr>
        <w:t>у</w:t>
      </w:r>
      <w:r w:rsidRPr="0034450C">
        <w:rPr>
          <w:rFonts w:ascii="Arial" w:hAnsi="Arial" w:cs="Arial"/>
          <w:sz w:val="16"/>
          <w:szCs w:val="16"/>
        </w:rPr>
        <w:t>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w:t>
      </w:r>
      <w:r w:rsidRPr="0034450C">
        <w:rPr>
          <w:rFonts w:ascii="Arial" w:hAnsi="Arial" w:cs="Arial"/>
          <w:sz w:val="16"/>
          <w:szCs w:val="16"/>
        </w:rPr>
        <w:t>д</w:t>
      </w:r>
      <w:r w:rsidRPr="0034450C">
        <w:rPr>
          <w:rFonts w:ascii="Arial" w:hAnsi="Arial" w:cs="Arial"/>
          <w:sz w:val="16"/>
          <w:szCs w:val="16"/>
        </w:rPr>
        <w:t>седателю к</w:t>
      </w:r>
      <w:r w:rsidRPr="0034450C">
        <w:rPr>
          <w:rFonts w:ascii="Arial" w:hAnsi="Arial" w:cs="Arial"/>
          <w:sz w:val="16"/>
          <w:szCs w:val="16"/>
        </w:rPr>
        <w:t>о</w:t>
      </w:r>
      <w:r w:rsidRPr="0034450C">
        <w:rPr>
          <w:rFonts w:ascii="Arial" w:hAnsi="Arial" w:cs="Arial"/>
          <w:sz w:val="16"/>
          <w:szCs w:val="16"/>
        </w:rPr>
        <w:t>миссии в течении 45 дней со дня поступления обращения или уведомления. Указанный срок может быть продлен, но не более чем на 30 дней.</w:t>
      </w:r>
    </w:p>
    <w:p w:rsidR="0034450C" w:rsidRPr="0034450C" w:rsidRDefault="0034450C" w:rsidP="0034450C">
      <w:pPr>
        <w:widowControl w:val="0"/>
        <w:shd w:val="clear" w:color="auto" w:fill="FFFFFF"/>
        <w:tabs>
          <w:tab w:val="left" w:pos="1243"/>
        </w:tabs>
        <w:autoSpaceDE w:val="0"/>
        <w:autoSpaceDN w:val="0"/>
        <w:adjustRightInd w:val="0"/>
        <w:ind w:right="10" w:firstLine="284"/>
        <w:jc w:val="both"/>
        <w:rPr>
          <w:rFonts w:ascii="Arial" w:hAnsi="Arial" w:cs="Arial"/>
          <w:spacing w:val="-24"/>
          <w:sz w:val="16"/>
          <w:szCs w:val="16"/>
        </w:rPr>
      </w:pPr>
      <w:r w:rsidRPr="0034450C">
        <w:rPr>
          <w:rFonts w:ascii="Arial" w:hAnsi="Arial" w:cs="Arial"/>
          <w:sz w:val="16"/>
          <w:szCs w:val="16"/>
        </w:rPr>
        <w:t xml:space="preserve">По итогам подготовки мотивированного заключения по подпункту 13.5 пункта 13 положения должностным лицом </w:t>
      </w:r>
      <w:r w:rsidRPr="0034450C">
        <w:rPr>
          <w:rFonts w:ascii="Arial" w:hAnsi="Arial" w:cs="Arial"/>
          <w:spacing w:val="-8"/>
          <w:sz w:val="16"/>
          <w:szCs w:val="16"/>
        </w:rPr>
        <w:t xml:space="preserve">должностным лицом, </w:t>
      </w:r>
      <w:r w:rsidRPr="0034450C">
        <w:rPr>
          <w:rFonts w:ascii="Arial" w:hAnsi="Arial" w:cs="Arial"/>
          <w:sz w:val="16"/>
          <w:szCs w:val="16"/>
        </w:rPr>
        <w:t>ответс</w:t>
      </w:r>
      <w:r w:rsidRPr="0034450C">
        <w:rPr>
          <w:rFonts w:ascii="Arial" w:hAnsi="Arial" w:cs="Arial"/>
          <w:sz w:val="16"/>
          <w:szCs w:val="16"/>
        </w:rPr>
        <w:t>т</w:t>
      </w:r>
      <w:r w:rsidRPr="0034450C">
        <w:rPr>
          <w:rFonts w:ascii="Arial" w:hAnsi="Arial" w:cs="Arial"/>
          <w:sz w:val="16"/>
          <w:szCs w:val="16"/>
        </w:rPr>
        <w:t xml:space="preserve">венным за работу по профилактике коррупционных и иных </w:t>
      </w:r>
      <w:r w:rsidRPr="0034450C">
        <w:rPr>
          <w:rFonts w:ascii="Arial" w:hAnsi="Arial" w:cs="Arial"/>
          <w:spacing w:val="-9"/>
          <w:sz w:val="16"/>
          <w:szCs w:val="16"/>
        </w:rPr>
        <w:t>правонарушений</w:t>
      </w:r>
      <w:r w:rsidRPr="0034450C">
        <w:rPr>
          <w:rFonts w:ascii="Arial" w:hAnsi="Arial" w:cs="Arial"/>
          <w:color w:val="FF0000"/>
          <w:sz w:val="16"/>
          <w:szCs w:val="16"/>
        </w:rPr>
        <w:t xml:space="preserve"> </w:t>
      </w:r>
      <w:r w:rsidRPr="0034450C">
        <w:rPr>
          <w:rFonts w:ascii="Arial" w:hAnsi="Arial" w:cs="Arial"/>
          <w:sz w:val="16"/>
          <w:szCs w:val="16"/>
        </w:rPr>
        <w:t>подразделения Администрации муниципального района, председателем коми</w:t>
      </w:r>
      <w:r w:rsidRPr="0034450C">
        <w:rPr>
          <w:rFonts w:ascii="Arial" w:hAnsi="Arial" w:cs="Arial"/>
          <w:sz w:val="16"/>
          <w:szCs w:val="16"/>
        </w:rPr>
        <w:t>с</w:t>
      </w:r>
      <w:r w:rsidRPr="0034450C">
        <w:rPr>
          <w:rFonts w:ascii="Arial" w:hAnsi="Arial" w:cs="Arial"/>
          <w:sz w:val="16"/>
          <w:szCs w:val="16"/>
        </w:rPr>
        <w:t>сии принимается обоснованное решение о вынесении либо не вынесении вопроса о рассмотрении уведомления на заседание комиссии. Если рассмотр</w:t>
      </w:r>
      <w:r w:rsidRPr="0034450C">
        <w:rPr>
          <w:rFonts w:ascii="Arial" w:hAnsi="Arial" w:cs="Arial"/>
          <w:sz w:val="16"/>
          <w:szCs w:val="16"/>
        </w:rPr>
        <w:t>е</w:t>
      </w:r>
      <w:r w:rsidRPr="0034450C">
        <w:rPr>
          <w:rFonts w:ascii="Arial" w:hAnsi="Arial" w:cs="Arial"/>
          <w:sz w:val="16"/>
          <w:szCs w:val="16"/>
        </w:rPr>
        <w:t xml:space="preserve">ние уведомления не выносится на заседание комиссии, то </w:t>
      </w:r>
      <w:r w:rsidRPr="0034450C">
        <w:rPr>
          <w:rFonts w:ascii="Arial" w:hAnsi="Arial" w:cs="Arial"/>
          <w:spacing w:val="-8"/>
          <w:sz w:val="16"/>
          <w:szCs w:val="16"/>
        </w:rPr>
        <w:t xml:space="preserve">должностное лицо, </w:t>
      </w:r>
      <w:r w:rsidRPr="0034450C">
        <w:rPr>
          <w:rFonts w:ascii="Arial" w:hAnsi="Arial" w:cs="Arial"/>
          <w:sz w:val="16"/>
          <w:szCs w:val="16"/>
        </w:rPr>
        <w:t xml:space="preserve">ответственное за работу по профилактике коррупционных и иных </w:t>
      </w:r>
      <w:r w:rsidRPr="0034450C">
        <w:rPr>
          <w:rFonts w:ascii="Arial" w:hAnsi="Arial" w:cs="Arial"/>
          <w:spacing w:val="-9"/>
          <w:sz w:val="16"/>
          <w:szCs w:val="16"/>
        </w:rPr>
        <w:t>правон</w:t>
      </w:r>
      <w:r w:rsidRPr="0034450C">
        <w:rPr>
          <w:rFonts w:ascii="Arial" w:hAnsi="Arial" w:cs="Arial"/>
          <w:spacing w:val="-9"/>
          <w:sz w:val="16"/>
          <w:szCs w:val="16"/>
        </w:rPr>
        <w:t>а</w:t>
      </w:r>
      <w:r w:rsidRPr="0034450C">
        <w:rPr>
          <w:rFonts w:ascii="Arial" w:hAnsi="Arial" w:cs="Arial"/>
          <w:spacing w:val="-9"/>
          <w:sz w:val="16"/>
          <w:szCs w:val="16"/>
        </w:rPr>
        <w:t>рушений</w:t>
      </w:r>
      <w:r w:rsidRPr="0034450C">
        <w:rPr>
          <w:rFonts w:ascii="Arial" w:hAnsi="Arial" w:cs="Arial"/>
          <w:sz w:val="16"/>
          <w:szCs w:val="16"/>
        </w:rPr>
        <w:t xml:space="preserve"> Администрации муниципального района информирует об этом нового раб</w:t>
      </w:r>
      <w:r w:rsidRPr="0034450C">
        <w:rPr>
          <w:rFonts w:ascii="Arial" w:hAnsi="Arial" w:cs="Arial"/>
          <w:sz w:val="16"/>
          <w:szCs w:val="16"/>
        </w:rPr>
        <w:t>о</w:t>
      </w:r>
      <w:r w:rsidRPr="0034450C">
        <w:rPr>
          <w:rFonts w:ascii="Arial" w:hAnsi="Arial" w:cs="Arial"/>
          <w:sz w:val="16"/>
          <w:szCs w:val="16"/>
        </w:rPr>
        <w:t>тодателя.</w:t>
      </w:r>
    </w:p>
    <w:p w:rsidR="0034450C" w:rsidRPr="0034450C" w:rsidRDefault="0034450C" w:rsidP="0034450C">
      <w:pPr>
        <w:pStyle w:val="ConsPlusNormal"/>
        <w:ind w:firstLine="284"/>
        <w:jc w:val="both"/>
        <w:rPr>
          <w:sz w:val="16"/>
          <w:szCs w:val="16"/>
        </w:rPr>
      </w:pPr>
      <w:r w:rsidRPr="0034450C">
        <w:rPr>
          <w:sz w:val="16"/>
          <w:szCs w:val="16"/>
        </w:rPr>
        <w:t>Мотивированные заключения, предусмотренные подпунктами 13.2.1, 13.2.3., 13.5 пункта 13 положения, должны содержать:</w:t>
      </w:r>
    </w:p>
    <w:p w:rsidR="0034450C" w:rsidRPr="0034450C" w:rsidRDefault="0034450C" w:rsidP="0034450C">
      <w:pPr>
        <w:pStyle w:val="ConsPlusNormal"/>
        <w:ind w:firstLine="284"/>
        <w:jc w:val="both"/>
        <w:rPr>
          <w:sz w:val="16"/>
          <w:szCs w:val="16"/>
        </w:rPr>
      </w:pPr>
      <w:r w:rsidRPr="0034450C">
        <w:rPr>
          <w:sz w:val="16"/>
          <w:szCs w:val="16"/>
        </w:rPr>
        <w:t>19.1.Информацию, изложенную в обращениях или уведомлениях, указанных в подпунктах 13.2.1, 13.2.3, 13.5 пункта 13 положения;</w:t>
      </w:r>
    </w:p>
    <w:p w:rsidR="0034450C" w:rsidRPr="0034450C" w:rsidRDefault="0034450C" w:rsidP="0034450C">
      <w:pPr>
        <w:pStyle w:val="ConsPlusNormal"/>
        <w:ind w:firstLine="284"/>
        <w:jc w:val="both"/>
        <w:rPr>
          <w:sz w:val="16"/>
          <w:szCs w:val="16"/>
        </w:rPr>
      </w:pPr>
      <w:r w:rsidRPr="0034450C">
        <w:rPr>
          <w:sz w:val="16"/>
          <w:szCs w:val="16"/>
        </w:rPr>
        <w:t>19.2.Информацию, полученную от государственных органов, органов местного самоуправления и заинтересованных организаций на основании з</w:t>
      </w:r>
      <w:r w:rsidRPr="0034450C">
        <w:rPr>
          <w:sz w:val="16"/>
          <w:szCs w:val="16"/>
        </w:rPr>
        <w:t>а</w:t>
      </w:r>
      <w:r w:rsidRPr="0034450C">
        <w:rPr>
          <w:sz w:val="16"/>
          <w:szCs w:val="16"/>
        </w:rPr>
        <w:t>просов;</w:t>
      </w:r>
    </w:p>
    <w:p w:rsidR="0034450C" w:rsidRPr="0034450C" w:rsidRDefault="0034450C" w:rsidP="0034450C">
      <w:pPr>
        <w:pStyle w:val="ConsPlusNormal"/>
        <w:ind w:firstLine="284"/>
        <w:jc w:val="both"/>
        <w:rPr>
          <w:sz w:val="16"/>
          <w:szCs w:val="16"/>
        </w:rPr>
      </w:pPr>
      <w:r w:rsidRPr="0034450C">
        <w:rPr>
          <w:sz w:val="16"/>
          <w:szCs w:val="16"/>
        </w:rPr>
        <w:t>19.3.Мотивированный вывод по результатам предварительного рассмотрения обращений и уведомлений, указанных в подпунктах 13.2.1, 13.2.3, 13.5 пункта 13 положения, а также рекомендации для принятия одного из решений в соответствии с пунктами  30, 33, 36 положения или иного реш</w:t>
      </w:r>
      <w:r w:rsidRPr="0034450C">
        <w:rPr>
          <w:sz w:val="16"/>
          <w:szCs w:val="16"/>
        </w:rPr>
        <w:t>е</w:t>
      </w:r>
      <w:r w:rsidRPr="0034450C">
        <w:rPr>
          <w:sz w:val="16"/>
          <w:szCs w:val="16"/>
        </w:rPr>
        <w:t>ния.</w:t>
      </w:r>
    </w:p>
    <w:p w:rsidR="0034450C" w:rsidRPr="0034450C" w:rsidRDefault="0034450C" w:rsidP="0034450C">
      <w:pPr>
        <w:widowControl w:val="0"/>
        <w:shd w:val="clear" w:color="auto" w:fill="FFFFFF"/>
        <w:tabs>
          <w:tab w:val="left" w:pos="1243"/>
        </w:tabs>
        <w:autoSpaceDE w:val="0"/>
        <w:autoSpaceDN w:val="0"/>
        <w:adjustRightInd w:val="0"/>
        <w:ind w:right="29" w:firstLine="284"/>
        <w:jc w:val="both"/>
        <w:rPr>
          <w:rFonts w:ascii="Arial" w:hAnsi="Arial" w:cs="Arial"/>
          <w:spacing w:val="-25"/>
          <w:sz w:val="16"/>
          <w:szCs w:val="16"/>
        </w:rPr>
      </w:pPr>
      <w:r w:rsidRPr="0034450C">
        <w:rPr>
          <w:rFonts w:ascii="Arial" w:hAnsi="Arial" w:cs="Arial"/>
          <w:spacing w:val="-7"/>
          <w:sz w:val="16"/>
          <w:szCs w:val="16"/>
        </w:rPr>
        <w:t xml:space="preserve">20. Председатель комиссии при поступлении к нему информации, </w:t>
      </w:r>
      <w:r w:rsidRPr="0034450C">
        <w:rPr>
          <w:rFonts w:ascii="Arial" w:hAnsi="Arial" w:cs="Arial"/>
          <w:spacing w:val="-9"/>
          <w:sz w:val="16"/>
          <w:szCs w:val="16"/>
        </w:rPr>
        <w:t>содержащей основания для проведения заседания коми</w:t>
      </w:r>
      <w:r w:rsidRPr="0034450C">
        <w:rPr>
          <w:rFonts w:ascii="Arial" w:hAnsi="Arial" w:cs="Arial"/>
          <w:spacing w:val="-9"/>
          <w:sz w:val="16"/>
          <w:szCs w:val="16"/>
        </w:rPr>
        <w:t>с</w:t>
      </w:r>
      <w:r w:rsidRPr="0034450C">
        <w:rPr>
          <w:rFonts w:ascii="Arial" w:hAnsi="Arial" w:cs="Arial"/>
          <w:spacing w:val="-9"/>
          <w:sz w:val="16"/>
          <w:szCs w:val="16"/>
        </w:rPr>
        <w:t>сии:</w:t>
      </w:r>
    </w:p>
    <w:p w:rsidR="0034450C" w:rsidRPr="0034450C" w:rsidRDefault="0034450C" w:rsidP="0034450C">
      <w:pPr>
        <w:shd w:val="clear" w:color="auto" w:fill="FFFFFF"/>
        <w:tabs>
          <w:tab w:val="left" w:pos="1008"/>
        </w:tabs>
        <w:ind w:right="14" w:firstLine="284"/>
        <w:jc w:val="both"/>
        <w:rPr>
          <w:rFonts w:ascii="Arial" w:hAnsi="Arial" w:cs="Arial"/>
          <w:sz w:val="16"/>
          <w:szCs w:val="16"/>
        </w:rPr>
      </w:pPr>
      <w:r w:rsidRPr="0034450C">
        <w:rPr>
          <w:rFonts w:ascii="Arial" w:hAnsi="Arial" w:cs="Arial"/>
          <w:spacing w:val="-13"/>
          <w:sz w:val="16"/>
          <w:szCs w:val="16"/>
        </w:rPr>
        <w:t>20.1. В</w:t>
      </w:r>
      <w:r w:rsidRPr="0034450C">
        <w:rPr>
          <w:rFonts w:ascii="Arial" w:hAnsi="Arial" w:cs="Arial"/>
          <w:spacing w:val="-8"/>
          <w:sz w:val="16"/>
          <w:szCs w:val="16"/>
        </w:rPr>
        <w:t xml:space="preserve"> 10-дневный срок назначает дату заседания комиссии. При этом дата </w:t>
      </w:r>
      <w:r w:rsidRPr="0034450C">
        <w:rPr>
          <w:rFonts w:ascii="Arial" w:hAnsi="Arial" w:cs="Arial"/>
          <w:spacing w:val="-5"/>
          <w:sz w:val="16"/>
          <w:szCs w:val="16"/>
        </w:rPr>
        <w:t xml:space="preserve">заседания комиссии не может быть назначена позднее 20 дней со дня </w:t>
      </w:r>
      <w:r w:rsidRPr="0034450C">
        <w:rPr>
          <w:rFonts w:ascii="Arial" w:hAnsi="Arial" w:cs="Arial"/>
          <w:sz w:val="16"/>
          <w:szCs w:val="16"/>
        </w:rPr>
        <w:t>посту</w:t>
      </w:r>
      <w:r w:rsidRPr="0034450C">
        <w:rPr>
          <w:rFonts w:ascii="Arial" w:hAnsi="Arial" w:cs="Arial"/>
          <w:sz w:val="16"/>
          <w:szCs w:val="16"/>
        </w:rPr>
        <w:t>п</w:t>
      </w:r>
      <w:r w:rsidRPr="0034450C">
        <w:rPr>
          <w:rFonts w:ascii="Arial" w:hAnsi="Arial" w:cs="Arial"/>
          <w:sz w:val="16"/>
          <w:szCs w:val="16"/>
        </w:rPr>
        <w:t xml:space="preserve">ления указанной информации, за исключением случаев, </w:t>
      </w:r>
      <w:r w:rsidRPr="0034450C">
        <w:rPr>
          <w:rFonts w:ascii="Arial" w:hAnsi="Arial" w:cs="Arial"/>
          <w:spacing w:val="-9"/>
          <w:sz w:val="16"/>
          <w:szCs w:val="16"/>
        </w:rPr>
        <w:t>предусмотренных пунктами 21 и 22 пол</w:t>
      </w:r>
      <w:r w:rsidRPr="0034450C">
        <w:rPr>
          <w:rFonts w:ascii="Arial" w:hAnsi="Arial" w:cs="Arial"/>
          <w:spacing w:val="-9"/>
          <w:sz w:val="16"/>
          <w:szCs w:val="16"/>
        </w:rPr>
        <w:t>о</w:t>
      </w:r>
      <w:r w:rsidRPr="0034450C">
        <w:rPr>
          <w:rFonts w:ascii="Arial" w:hAnsi="Arial" w:cs="Arial"/>
          <w:spacing w:val="-9"/>
          <w:sz w:val="16"/>
          <w:szCs w:val="16"/>
        </w:rPr>
        <w:t>жения;</w:t>
      </w:r>
    </w:p>
    <w:p w:rsidR="0034450C" w:rsidRPr="0034450C" w:rsidRDefault="0034450C" w:rsidP="0034450C">
      <w:pPr>
        <w:shd w:val="clear" w:color="auto" w:fill="FFFFFF"/>
        <w:tabs>
          <w:tab w:val="left" w:pos="1008"/>
        </w:tabs>
        <w:ind w:right="24" w:firstLine="284"/>
        <w:jc w:val="both"/>
        <w:rPr>
          <w:rFonts w:ascii="Arial" w:hAnsi="Arial" w:cs="Arial"/>
          <w:sz w:val="16"/>
          <w:szCs w:val="16"/>
        </w:rPr>
      </w:pPr>
      <w:r w:rsidRPr="0034450C">
        <w:rPr>
          <w:rFonts w:ascii="Arial" w:hAnsi="Arial" w:cs="Arial"/>
          <w:spacing w:val="-13"/>
          <w:sz w:val="16"/>
          <w:szCs w:val="16"/>
        </w:rPr>
        <w:t xml:space="preserve">20.2. </w:t>
      </w:r>
      <w:r w:rsidRPr="0034450C">
        <w:rPr>
          <w:rFonts w:ascii="Arial" w:hAnsi="Arial" w:cs="Arial"/>
          <w:spacing w:val="-11"/>
          <w:sz w:val="16"/>
          <w:szCs w:val="16"/>
        </w:rPr>
        <w:t xml:space="preserve">Организует ознакомление муниципального служащего, в </w:t>
      </w:r>
      <w:r w:rsidRPr="0034450C">
        <w:rPr>
          <w:rFonts w:ascii="Arial" w:hAnsi="Arial" w:cs="Arial"/>
          <w:spacing w:val="-3"/>
          <w:sz w:val="16"/>
          <w:szCs w:val="16"/>
        </w:rPr>
        <w:t xml:space="preserve">отношении которого комиссией рассматривается вопрос о соблюдении </w:t>
      </w:r>
      <w:r w:rsidRPr="0034450C">
        <w:rPr>
          <w:rFonts w:ascii="Arial" w:hAnsi="Arial" w:cs="Arial"/>
          <w:spacing w:val="-9"/>
          <w:sz w:val="16"/>
          <w:szCs w:val="16"/>
        </w:rPr>
        <w:t xml:space="preserve">требований к служебному поведению и (или) требований об урегулировании </w:t>
      </w:r>
      <w:r w:rsidRPr="0034450C">
        <w:rPr>
          <w:rFonts w:ascii="Arial" w:hAnsi="Arial" w:cs="Arial"/>
          <w:spacing w:val="-8"/>
          <w:sz w:val="16"/>
          <w:szCs w:val="16"/>
        </w:rPr>
        <w:t xml:space="preserve">конфликта интересов, его представителя, членов комиссии и других лиц, </w:t>
      </w:r>
      <w:r w:rsidRPr="0034450C">
        <w:rPr>
          <w:rFonts w:ascii="Arial" w:hAnsi="Arial" w:cs="Arial"/>
          <w:sz w:val="16"/>
          <w:szCs w:val="16"/>
        </w:rPr>
        <w:t>участвующих в заседании коми</w:t>
      </w:r>
      <w:r w:rsidRPr="0034450C">
        <w:rPr>
          <w:rFonts w:ascii="Arial" w:hAnsi="Arial" w:cs="Arial"/>
          <w:sz w:val="16"/>
          <w:szCs w:val="16"/>
        </w:rPr>
        <w:t>с</w:t>
      </w:r>
      <w:r w:rsidRPr="0034450C">
        <w:rPr>
          <w:rFonts w:ascii="Arial" w:hAnsi="Arial" w:cs="Arial"/>
          <w:sz w:val="16"/>
          <w:szCs w:val="16"/>
        </w:rPr>
        <w:t>сии, с информацией, поступившей в Администрацию муниципального района, и с результатами ее прове</w:t>
      </w:r>
      <w:r w:rsidRPr="0034450C">
        <w:rPr>
          <w:rFonts w:ascii="Arial" w:hAnsi="Arial" w:cs="Arial"/>
          <w:sz w:val="16"/>
          <w:szCs w:val="16"/>
        </w:rPr>
        <w:t>р</w:t>
      </w:r>
      <w:r w:rsidRPr="0034450C">
        <w:rPr>
          <w:rFonts w:ascii="Arial" w:hAnsi="Arial" w:cs="Arial"/>
          <w:sz w:val="16"/>
          <w:szCs w:val="16"/>
        </w:rPr>
        <w:t>ки;</w:t>
      </w:r>
    </w:p>
    <w:p w:rsidR="0034450C" w:rsidRPr="0034450C" w:rsidRDefault="0034450C" w:rsidP="0034450C">
      <w:pPr>
        <w:shd w:val="clear" w:color="auto" w:fill="FFFFFF"/>
        <w:tabs>
          <w:tab w:val="left" w:pos="1008"/>
        </w:tabs>
        <w:ind w:right="24" w:firstLine="284"/>
        <w:jc w:val="both"/>
        <w:rPr>
          <w:rFonts w:ascii="Arial" w:hAnsi="Arial" w:cs="Arial"/>
          <w:sz w:val="16"/>
          <w:szCs w:val="16"/>
        </w:rPr>
      </w:pPr>
      <w:r w:rsidRPr="0034450C">
        <w:rPr>
          <w:rFonts w:ascii="Arial" w:hAnsi="Arial" w:cs="Arial"/>
          <w:spacing w:val="-15"/>
          <w:sz w:val="16"/>
          <w:szCs w:val="16"/>
        </w:rPr>
        <w:t>20.3. Р</w:t>
      </w:r>
      <w:r w:rsidRPr="0034450C">
        <w:rPr>
          <w:rFonts w:ascii="Arial" w:hAnsi="Arial" w:cs="Arial"/>
          <w:spacing w:val="-10"/>
          <w:sz w:val="16"/>
          <w:szCs w:val="16"/>
        </w:rPr>
        <w:t xml:space="preserve">ассматривает ходатайства о приглашении на заседание комиссии лиц, </w:t>
      </w:r>
      <w:r w:rsidRPr="0034450C">
        <w:rPr>
          <w:rFonts w:ascii="Arial" w:hAnsi="Arial" w:cs="Arial"/>
          <w:spacing w:val="-5"/>
          <w:sz w:val="16"/>
          <w:szCs w:val="16"/>
        </w:rPr>
        <w:t xml:space="preserve">указанных в подпункте 10.2 пункта 10 положения, принимает </w:t>
      </w:r>
      <w:r w:rsidRPr="0034450C">
        <w:rPr>
          <w:rFonts w:ascii="Arial" w:hAnsi="Arial" w:cs="Arial"/>
          <w:spacing w:val="-9"/>
          <w:sz w:val="16"/>
          <w:szCs w:val="16"/>
        </w:rPr>
        <w:t>решение об их удовл</w:t>
      </w:r>
      <w:r w:rsidRPr="0034450C">
        <w:rPr>
          <w:rFonts w:ascii="Arial" w:hAnsi="Arial" w:cs="Arial"/>
          <w:spacing w:val="-9"/>
          <w:sz w:val="16"/>
          <w:szCs w:val="16"/>
        </w:rPr>
        <w:t>е</w:t>
      </w:r>
      <w:r w:rsidRPr="0034450C">
        <w:rPr>
          <w:rFonts w:ascii="Arial" w:hAnsi="Arial" w:cs="Arial"/>
          <w:spacing w:val="-9"/>
          <w:sz w:val="16"/>
          <w:szCs w:val="16"/>
        </w:rPr>
        <w:t xml:space="preserve">творении (об отказе в удовлетворении) и о рассмотрении </w:t>
      </w:r>
      <w:r w:rsidRPr="0034450C">
        <w:rPr>
          <w:rFonts w:ascii="Arial" w:hAnsi="Arial" w:cs="Arial"/>
          <w:spacing w:val="-4"/>
          <w:sz w:val="16"/>
          <w:szCs w:val="16"/>
        </w:rPr>
        <w:t>(об отказе в рассмотрении) в ходе заседания комиссии дополн</w:t>
      </w:r>
      <w:r w:rsidRPr="0034450C">
        <w:rPr>
          <w:rFonts w:ascii="Arial" w:hAnsi="Arial" w:cs="Arial"/>
          <w:spacing w:val="-4"/>
          <w:sz w:val="16"/>
          <w:szCs w:val="16"/>
        </w:rPr>
        <w:t>и</w:t>
      </w:r>
      <w:r w:rsidRPr="0034450C">
        <w:rPr>
          <w:rFonts w:ascii="Arial" w:hAnsi="Arial" w:cs="Arial"/>
          <w:spacing w:val="-4"/>
          <w:sz w:val="16"/>
          <w:szCs w:val="16"/>
        </w:rPr>
        <w:t xml:space="preserve">тельных </w:t>
      </w:r>
      <w:r w:rsidRPr="0034450C">
        <w:rPr>
          <w:rFonts w:ascii="Arial" w:hAnsi="Arial" w:cs="Arial"/>
          <w:sz w:val="16"/>
          <w:szCs w:val="16"/>
        </w:rPr>
        <w:t>материалов.</w:t>
      </w:r>
    </w:p>
    <w:p w:rsidR="0034450C" w:rsidRPr="0034450C" w:rsidRDefault="0034450C" w:rsidP="0034450C">
      <w:pPr>
        <w:shd w:val="clear" w:color="auto" w:fill="FFFFFF"/>
        <w:tabs>
          <w:tab w:val="left" w:pos="1142"/>
        </w:tabs>
        <w:ind w:right="29" w:firstLine="284"/>
        <w:jc w:val="both"/>
        <w:rPr>
          <w:rFonts w:ascii="Arial" w:hAnsi="Arial" w:cs="Arial"/>
          <w:sz w:val="16"/>
          <w:szCs w:val="16"/>
        </w:rPr>
      </w:pPr>
      <w:r w:rsidRPr="0034450C">
        <w:rPr>
          <w:rFonts w:ascii="Arial" w:hAnsi="Arial" w:cs="Arial"/>
          <w:spacing w:val="-11"/>
          <w:sz w:val="16"/>
          <w:szCs w:val="16"/>
        </w:rPr>
        <w:t xml:space="preserve">21. Заседание комиссии по рассмотрению заявления, указанного в </w:t>
      </w:r>
      <w:r w:rsidRPr="0034450C">
        <w:rPr>
          <w:rFonts w:ascii="Arial" w:hAnsi="Arial" w:cs="Arial"/>
          <w:spacing w:val="-2"/>
          <w:sz w:val="16"/>
          <w:szCs w:val="16"/>
        </w:rPr>
        <w:t xml:space="preserve">подпункте 13.2.2 пункта 13 положения проводится не </w:t>
      </w:r>
      <w:r w:rsidRPr="0034450C">
        <w:rPr>
          <w:rFonts w:ascii="Arial" w:hAnsi="Arial" w:cs="Arial"/>
          <w:sz w:val="16"/>
          <w:szCs w:val="16"/>
        </w:rPr>
        <w:t>позднее одного месяца со дня ист</w:t>
      </w:r>
      <w:r w:rsidRPr="0034450C">
        <w:rPr>
          <w:rFonts w:ascii="Arial" w:hAnsi="Arial" w:cs="Arial"/>
          <w:sz w:val="16"/>
          <w:szCs w:val="16"/>
        </w:rPr>
        <w:t>е</w:t>
      </w:r>
      <w:r w:rsidRPr="0034450C">
        <w:rPr>
          <w:rFonts w:ascii="Arial" w:hAnsi="Arial" w:cs="Arial"/>
          <w:sz w:val="16"/>
          <w:szCs w:val="16"/>
        </w:rPr>
        <w:t>чения срока, установленного для представления сведений о доходах, об имуществе и обязательствах имущественного характера.</w:t>
      </w:r>
    </w:p>
    <w:p w:rsidR="0034450C" w:rsidRPr="0034450C" w:rsidRDefault="0034450C" w:rsidP="0034450C">
      <w:pPr>
        <w:pStyle w:val="ConsPlusNormal"/>
        <w:ind w:firstLine="284"/>
        <w:jc w:val="both"/>
        <w:rPr>
          <w:spacing w:val="-9"/>
          <w:sz w:val="16"/>
          <w:szCs w:val="16"/>
        </w:rPr>
      </w:pPr>
      <w:r w:rsidRPr="0034450C">
        <w:rPr>
          <w:spacing w:val="-8"/>
          <w:sz w:val="16"/>
          <w:szCs w:val="16"/>
        </w:rPr>
        <w:t>22. Уведомление, указанное в подпункте 13.5 пункта 13 п</w:t>
      </w:r>
      <w:r w:rsidRPr="0034450C">
        <w:rPr>
          <w:spacing w:val="-9"/>
          <w:sz w:val="16"/>
          <w:szCs w:val="16"/>
        </w:rPr>
        <w:t>оложения, рассматривается на очередном (плановом) заседании к</w:t>
      </w:r>
      <w:r w:rsidRPr="0034450C">
        <w:rPr>
          <w:spacing w:val="-9"/>
          <w:sz w:val="16"/>
          <w:szCs w:val="16"/>
        </w:rPr>
        <w:t>о</w:t>
      </w:r>
      <w:r w:rsidRPr="0034450C">
        <w:rPr>
          <w:spacing w:val="-9"/>
          <w:sz w:val="16"/>
          <w:szCs w:val="16"/>
        </w:rPr>
        <w:t>миссии.</w:t>
      </w:r>
    </w:p>
    <w:p w:rsidR="0034450C" w:rsidRPr="0034450C" w:rsidRDefault="0034450C" w:rsidP="0034450C">
      <w:pPr>
        <w:shd w:val="clear" w:color="auto" w:fill="FFFFFF"/>
        <w:tabs>
          <w:tab w:val="left" w:pos="1267"/>
        </w:tabs>
        <w:ind w:firstLine="284"/>
        <w:jc w:val="both"/>
        <w:rPr>
          <w:rFonts w:ascii="Arial" w:hAnsi="Arial" w:cs="Arial"/>
          <w:spacing w:val="-8"/>
          <w:sz w:val="16"/>
          <w:szCs w:val="16"/>
        </w:rPr>
      </w:pPr>
      <w:r w:rsidRPr="0034450C">
        <w:rPr>
          <w:rFonts w:ascii="Arial" w:hAnsi="Arial" w:cs="Arial"/>
          <w:sz w:val="16"/>
          <w:szCs w:val="16"/>
        </w:rPr>
        <w:t xml:space="preserve">23. </w:t>
      </w:r>
      <w:r w:rsidRPr="0034450C">
        <w:rPr>
          <w:rFonts w:ascii="Arial" w:hAnsi="Arial" w:cs="Arial"/>
          <w:spacing w:val="-9"/>
          <w:sz w:val="16"/>
          <w:szCs w:val="16"/>
        </w:rPr>
        <w:t xml:space="preserve">Заседание комиссии проводится, как правило, в присутствии </w:t>
      </w:r>
      <w:r w:rsidRPr="0034450C">
        <w:rPr>
          <w:rFonts w:ascii="Arial" w:hAnsi="Arial" w:cs="Arial"/>
          <w:sz w:val="16"/>
          <w:szCs w:val="16"/>
        </w:rPr>
        <w:t>муниципального</w:t>
      </w:r>
      <w:r w:rsidRPr="0034450C">
        <w:rPr>
          <w:rFonts w:ascii="Arial" w:hAnsi="Arial" w:cs="Arial"/>
          <w:spacing w:val="-9"/>
          <w:sz w:val="16"/>
          <w:szCs w:val="16"/>
        </w:rPr>
        <w:t xml:space="preserve"> служащего, в отношении которого рассматривается вопрос о соблюдении треб</w:t>
      </w:r>
      <w:r w:rsidRPr="0034450C">
        <w:rPr>
          <w:rFonts w:ascii="Arial" w:hAnsi="Arial" w:cs="Arial"/>
          <w:spacing w:val="-9"/>
          <w:sz w:val="16"/>
          <w:szCs w:val="16"/>
        </w:rPr>
        <w:t>о</w:t>
      </w:r>
      <w:r w:rsidRPr="0034450C">
        <w:rPr>
          <w:rFonts w:ascii="Arial" w:hAnsi="Arial" w:cs="Arial"/>
          <w:spacing w:val="-9"/>
          <w:sz w:val="16"/>
          <w:szCs w:val="16"/>
        </w:rPr>
        <w:t xml:space="preserve">ваний к служебному поведению и (или) требований об </w:t>
      </w:r>
      <w:r w:rsidRPr="0034450C">
        <w:rPr>
          <w:rFonts w:ascii="Arial" w:hAnsi="Arial" w:cs="Arial"/>
          <w:sz w:val="16"/>
          <w:szCs w:val="16"/>
        </w:rPr>
        <w:t xml:space="preserve">урегулировании конфликта интересов, или гражданина, замещавшего </w:t>
      </w:r>
      <w:r w:rsidRPr="0034450C">
        <w:rPr>
          <w:rFonts w:ascii="Arial" w:hAnsi="Arial" w:cs="Arial"/>
          <w:spacing w:val="-8"/>
          <w:sz w:val="16"/>
          <w:szCs w:val="16"/>
        </w:rPr>
        <w:t xml:space="preserve">должность </w:t>
      </w:r>
      <w:r w:rsidRPr="0034450C">
        <w:rPr>
          <w:rFonts w:ascii="Arial" w:hAnsi="Arial" w:cs="Arial"/>
          <w:sz w:val="16"/>
          <w:szCs w:val="16"/>
        </w:rPr>
        <w:t xml:space="preserve">муниципальной </w:t>
      </w:r>
      <w:r w:rsidRPr="0034450C">
        <w:rPr>
          <w:rFonts w:ascii="Arial" w:hAnsi="Arial" w:cs="Arial"/>
          <w:spacing w:val="-8"/>
          <w:sz w:val="16"/>
          <w:szCs w:val="16"/>
        </w:rPr>
        <w:t>службы в Администрации муниципального района. О намерении лично присутствовать на заседании комиссии муниципальный служащий или гражданин указывает в обращ</w:t>
      </w:r>
      <w:r w:rsidRPr="0034450C">
        <w:rPr>
          <w:rFonts w:ascii="Arial" w:hAnsi="Arial" w:cs="Arial"/>
          <w:spacing w:val="-8"/>
          <w:sz w:val="16"/>
          <w:szCs w:val="16"/>
        </w:rPr>
        <w:t>е</w:t>
      </w:r>
      <w:r w:rsidRPr="0034450C">
        <w:rPr>
          <w:rFonts w:ascii="Arial" w:hAnsi="Arial" w:cs="Arial"/>
          <w:spacing w:val="-8"/>
          <w:sz w:val="16"/>
          <w:szCs w:val="16"/>
        </w:rPr>
        <w:t>нии, заявлении или уведомлении, представляемых в соответствии с подпунктом 13.2 пун</w:t>
      </w:r>
      <w:r w:rsidRPr="0034450C">
        <w:rPr>
          <w:rFonts w:ascii="Arial" w:hAnsi="Arial" w:cs="Arial"/>
          <w:spacing w:val="-8"/>
          <w:sz w:val="16"/>
          <w:szCs w:val="16"/>
        </w:rPr>
        <w:t>к</w:t>
      </w:r>
      <w:r w:rsidRPr="0034450C">
        <w:rPr>
          <w:rFonts w:ascii="Arial" w:hAnsi="Arial" w:cs="Arial"/>
          <w:spacing w:val="-8"/>
          <w:sz w:val="16"/>
          <w:szCs w:val="16"/>
        </w:rPr>
        <w:t xml:space="preserve">та 13 положения. </w:t>
      </w:r>
    </w:p>
    <w:p w:rsidR="0034450C" w:rsidRPr="0034450C" w:rsidRDefault="0034450C" w:rsidP="0034450C">
      <w:pPr>
        <w:shd w:val="clear" w:color="auto" w:fill="FFFFFF"/>
        <w:tabs>
          <w:tab w:val="left" w:pos="1267"/>
        </w:tabs>
        <w:ind w:firstLine="284"/>
        <w:jc w:val="both"/>
        <w:rPr>
          <w:rFonts w:ascii="Arial" w:hAnsi="Arial" w:cs="Arial"/>
          <w:spacing w:val="-8"/>
          <w:sz w:val="16"/>
          <w:szCs w:val="16"/>
        </w:rPr>
      </w:pPr>
      <w:r w:rsidRPr="0034450C">
        <w:rPr>
          <w:rFonts w:ascii="Arial" w:hAnsi="Arial" w:cs="Arial"/>
          <w:spacing w:val="-8"/>
          <w:sz w:val="16"/>
          <w:szCs w:val="16"/>
        </w:rPr>
        <w:t>24. Заседания комиссии могут проводиться в отсутствии муниципального служ</w:t>
      </w:r>
      <w:r w:rsidRPr="0034450C">
        <w:rPr>
          <w:rFonts w:ascii="Arial" w:hAnsi="Arial" w:cs="Arial"/>
          <w:spacing w:val="-8"/>
          <w:sz w:val="16"/>
          <w:szCs w:val="16"/>
        </w:rPr>
        <w:t>а</w:t>
      </w:r>
      <w:r w:rsidRPr="0034450C">
        <w:rPr>
          <w:rFonts w:ascii="Arial" w:hAnsi="Arial" w:cs="Arial"/>
          <w:spacing w:val="-8"/>
          <w:sz w:val="16"/>
          <w:szCs w:val="16"/>
        </w:rPr>
        <w:t>щего или гражданина в случае:</w:t>
      </w:r>
    </w:p>
    <w:p w:rsidR="0034450C" w:rsidRPr="0034450C" w:rsidRDefault="0034450C" w:rsidP="0034450C">
      <w:pPr>
        <w:shd w:val="clear" w:color="auto" w:fill="FFFFFF"/>
        <w:tabs>
          <w:tab w:val="left" w:pos="1267"/>
        </w:tabs>
        <w:ind w:firstLine="284"/>
        <w:jc w:val="both"/>
        <w:rPr>
          <w:rFonts w:ascii="Arial" w:hAnsi="Arial" w:cs="Arial"/>
          <w:spacing w:val="-8"/>
          <w:sz w:val="16"/>
          <w:szCs w:val="16"/>
        </w:rPr>
      </w:pPr>
      <w:r w:rsidRPr="0034450C">
        <w:rPr>
          <w:rFonts w:ascii="Arial" w:hAnsi="Arial" w:cs="Arial"/>
          <w:spacing w:val="-8"/>
          <w:sz w:val="16"/>
          <w:szCs w:val="16"/>
        </w:rPr>
        <w:t>24.1. Если в обращении, заявлении или уведомлении, предусмотренных подпунктом 13.2 пункта 13 положения, не содержится указания о намерении муниципальн</w:t>
      </w:r>
      <w:r w:rsidRPr="0034450C">
        <w:rPr>
          <w:rFonts w:ascii="Arial" w:hAnsi="Arial" w:cs="Arial"/>
          <w:spacing w:val="-8"/>
          <w:sz w:val="16"/>
          <w:szCs w:val="16"/>
        </w:rPr>
        <w:t>о</w:t>
      </w:r>
      <w:r w:rsidRPr="0034450C">
        <w:rPr>
          <w:rFonts w:ascii="Arial" w:hAnsi="Arial" w:cs="Arial"/>
          <w:spacing w:val="-8"/>
          <w:sz w:val="16"/>
          <w:szCs w:val="16"/>
        </w:rPr>
        <w:t>го служащего или гражданина лично присутствовать на заседании к</w:t>
      </w:r>
      <w:r w:rsidRPr="0034450C">
        <w:rPr>
          <w:rFonts w:ascii="Arial" w:hAnsi="Arial" w:cs="Arial"/>
          <w:spacing w:val="-8"/>
          <w:sz w:val="16"/>
          <w:szCs w:val="16"/>
        </w:rPr>
        <w:t>о</w:t>
      </w:r>
      <w:r w:rsidRPr="0034450C">
        <w:rPr>
          <w:rFonts w:ascii="Arial" w:hAnsi="Arial" w:cs="Arial"/>
          <w:spacing w:val="-8"/>
          <w:sz w:val="16"/>
          <w:szCs w:val="16"/>
        </w:rPr>
        <w:t>миссии;</w:t>
      </w:r>
    </w:p>
    <w:p w:rsidR="0034450C" w:rsidRPr="0034450C" w:rsidRDefault="0034450C" w:rsidP="0034450C">
      <w:pPr>
        <w:shd w:val="clear" w:color="auto" w:fill="FFFFFF"/>
        <w:tabs>
          <w:tab w:val="left" w:pos="1267"/>
        </w:tabs>
        <w:ind w:firstLine="284"/>
        <w:jc w:val="both"/>
        <w:rPr>
          <w:rFonts w:ascii="Arial" w:hAnsi="Arial" w:cs="Arial"/>
          <w:sz w:val="16"/>
          <w:szCs w:val="16"/>
        </w:rPr>
      </w:pPr>
      <w:r w:rsidRPr="0034450C">
        <w:rPr>
          <w:rFonts w:ascii="Arial" w:hAnsi="Arial" w:cs="Arial"/>
          <w:spacing w:val="-8"/>
          <w:sz w:val="16"/>
          <w:szCs w:val="16"/>
        </w:rPr>
        <w:t>24.2. Если муниципальный служащий или гражданин, намеревающийся лично присутствовать на заседании комиссии и надлежащим образом извещенные о вр</w:t>
      </w:r>
      <w:r w:rsidRPr="0034450C">
        <w:rPr>
          <w:rFonts w:ascii="Arial" w:hAnsi="Arial" w:cs="Arial"/>
          <w:spacing w:val="-8"/>
          <w:sz w:val="16"/>
          <w:szCs w:val="16"/>
        </w:rPr>
        <w:t>е</w:t>
      </w:r>
      <w:r w:rsidRPr="0034450C">
        <w:rPr>
          <w:rFonts w:ascii="Arial" w:hAnsi="Arial" w:cs="Arial"/>
          <w:spacing w:val="-8"/>
          <w:sz w:val="16"/>
          <w:szCs w:val="16"/>
        </w:rPr>
        <w:t>мени</w:t>
      </w:r>
      <w:r w:rsidRPr="0034450C">
        <w:rPr>
          <w:rFonts w:ascii="Arial" w:hAnsi="Arial" w:cs="Arial"/>
          <w:b/>
          <w:spacing w:val="-8"/>
          <w:sz w:val="16"/>
          <w:szCs w:val="16"/>
        </w:rPr>
        <w:t xml:space="preserve"> </w:t>
      </w:r>
      <w:r w:rsidRPr="0034450C">
        <w:rPr>
          <w:rFonts w:ascii="Arial" w:hAnsi="Arial" w:cs="Arial"/>
          <w:spacing w:val="-8"/>
          <w:sz w:val="16"/>
          <w:szCs w:val="16"/>
        </w:rPr>
        <w:t>и месте его проведения, не явились на зас</w:t>
      </w:r>
      <w:r w:rsidRPr="0034450C">
        <w:rPr>
          <w:rFonts w:ascii="Arial" w:hAnsi="Arial" w:cs="Arial"/>
          <w:spacing w:val="-8"/>
          <w:sz w:val="16"/>
          <w:szCs w:val="16"/>
        </w:rPr>
        <w:t>е</w:t>
      </w:r>
      <w:r w:rsidRPr="0034450C">
        <w:rPr>
          <w:rFonts w:ascii="Arial" w:hAnsi="Arial" w:cs="Arial"/>
          <w:spacing w:val="-8"/>
          <w:sz w:val="16"/>
          <w:szCs w:val="16"/>
        </w:rPr>
        <w:t>дание комиссии.</w:t>
      </w:r>
    </w:p>
    <w:p w:rsidR="0034450C" w:rsidRPr="0034450C" w:rsidRDefault="0034450C" w:rsidP="0034450C">
      <w:pPr>
        <w:widowControl w:val="0"/>
        <w:shd w:val="clear" w:color="auto" w:fill="FFFFFF"/>
        <w:tabs>
          <w:tab w:val="left" w:pos="1166"/>
        </w:tabs>
        <w:autoSpaceDE w:val="0"/>
        <w:autoSpaceDN w:val="0"/>
        <w:adjustRightInd w:val="0"/>
        <w:ind w:right="19" w:firstLine="284"/>
        <w:jc w:val="both"/>
        <w:rPr>
          <w:rFonts w:ascii="Arial" w:hAnsi="Arial" w:cs="Arial"/>
          <w:spacing w:val="-16"/>
          <w:sz w:val="16"/>
          <w:szCs w:val="16"/>
        </w:rPr>
      </w:pPr>
      <w:r w:rsidRPr="0034450C">
        <w:rPr>
          <w:rFonts w:ascii="Arial" w:hAnsi="Arial" w:cs="Arial"/>
          <w:spacing w:val="-9"/>
          <w:sz w:val="16"/>
          <w:szCs w:val="16"/>
        </w:rPr>
        <w:t xml:space="preserve">25. Комиссия рассматривает письменное обращение гражданина о даче </w:t>
      </w:r>
      <w:r w:rsidRPr="0034450C">
        <w:rPr>
          <w:rFonts w:ascii="Arial" w:hAnsi="Arial" w:cs="Arial"/>
          <w:sz w:val="16"/>
          <w:szCs w:val="16"/>
        </w:rPr>
        <w:t xml:space="preserve">согласия на замещение на условиях трудового договора должности в </w:t>
      </w:r>
      <w:r w:rsidRPr="0034450C">
        <w:rPr>
          <w:rFonts w:ascii="Arial" w:hAnsi="Arial" w:cs="Arial"/>
          <w:spacing w:val="-5"/>
          <w:sz w:val="16"/>
          <w:szCs w:val="16"/>
        </w:rPr>
        <w:t>орган</w:t>
      </w:r>
      <w:r w:rsidRPr="0034450C">
        <w:rPr>
          <w:rFonts w:ascii="Arial" w:hAnsi="Arial" w:cs="Arial"/>
          <w:spacing w:val="-5"/>
          <w:sz w:val="16"/>
          <w:szCs w:val="16"/>
        </w:rPr>
        <w:t>и</w:t>
      </w:r>
      <w:r w:rsidRPr="0034450C">
        <w:rPr>
          <w:rFonts w:ascii="Arial" w:hAnsi="Arial" w:cs="Arial"/>
          <w:spacing w:val="-5"/>
          <w:sz w:val="16"/>
          <w:szCs w:val="16"/>
        </w:rPr>
        <w:t>зации и (или) на выполнение в данной организации работ (оказание данной орг</w:t>
      </w:r>
      <w:r w:rsidRPr="0034450C">
        <w:rPr>
          <w:rFonts w:ascii="Arial" w:hAnsi="Arial" w:cs="Arial"/>
          <w:spacing w:val="-5"/>
          <w:sz w:val="16"/>
          <w:szCs w:val="16"/>
        </w:rPr>
        <w:t>а</w:t>
      </w:r>
      <w:r w:rsidRPr="0034450C">
        <w:rPr>
          <w:rFonts w:ascii="Arial" w:hAnsi="Arial" w:cs="Arial"/>
          <w:spacing w:val="-5"/>
          <w:sz w:val="16"/>
          <w:szCs w:val="16"/>
        </w:rPr>
        <w:t xml:space="preserve">низации услуг) на условиях гражданско-правового договора в </w:t>
      </w:r>
      <w:r w:rsidRPr="0034450C">
        <w:rPr>
          <w:rFonts w:ascii="Arial" w:hAnsi="Arial" w:cs="Arial"/>
          <w:spacing w:val="-9"/>
          <w:sz w:val="16"/>
          <w:szCs w:val="16"/>
        </w:rPr>
        <w:t>течение семи дней со дня поступления указанного обращения.</w:t>
      </w:r>
    </w:p>
    <w:p w:rsidR="0034450C" w:rsidRPr="0034450C" w:rsidRDefault="0034450C" w:rsidP="0034450C">
      <w:pPr>
        <w:pStyle w:val="ConsPlusNormal"/>
        <w:ind w:firstLine="284"/>
        <w:jc w:val="both"/>
        <w:rPr>
          <w:sz w:val="16"/>
          <w:szCs w:val="16"/>
        </w:rPr>
      </w:pPr>
      <w:r w:rsidRPr="0034450C">
        <w:rPr>
          <w:spacing w:val="-9"/>
          <w:sz w:val="16"/>
          <w:szCs w:val="16"/>
        </w:rPr>
        <w:t xml:space="preserve">26. На заседании комиссии заслушиваются пояснения </w:t>
      </w:r>
      <w:r w:rsidRPr="0034450C">
        <w:rPr>
          <w:sz w:val="16"/>
          <w:szCs w:val="16"/>
        </w:rPr>
        <w:t>муниципального</w:t>
      </w:r>
      <w:r w:rsidRPr="0034450C">
        <w:rPr>
          <w:spacing w:val="-2"/>
          <w:sz w:val="16"/>
          <w:szCs w:val="16"/>
        </w:rPr>
        <w:t xml:space="preserve"> служащего или гражданина, замещавшего должность </w:t>
      </w:r>
      <w:r w:rsidRPr="0034450C">
        <w:rPr>
          <w:sz w:val="16"/>
          <w:szCs w:val="16"/>
        </w:rPr>
        <w:t xml:space="preserve">муниципальной </w:t>
      </w:r>
      <w:r w:rsidRPr="0034450C">
        <w:rPr>
          <w:spacing w:val="-8"/>
          <w:sz w:val="16"/>
          <w:szCs w:val="16"/>
        </w:rPr>
        <w:t>службы в А</w:t>
      </w:r>
      <w:r w:rsidRPr="0034450C">
        <w:rPr>
          <w:spacing w:val="-8"/>
          <w:sz w:val="16"/>
          <w:szCs w:val="16"/>
        </w:rPr>
        <w:t>д</w:t>
      </w:r>
      <w:r w:rsidRPr="0034450C">
        <w:rPr>
          <w:spacing w:val="-8"/>
          <w:sz w:val="16"/>
          <w:szCs w:val="16"/>
        </w:rPr>
        <w:t>министрации муниципального района</w:t>
      </w:r>
      <w:r w:rsidRPr="0034450C">
        <w:rPr>
          <w:spacing w:val="-2"/>
          <w:sz w:val="16"/>
          <w:szCs w:val="16"/>
        </w:rPr>
        <w:t xml:space="preserve"> (с их </w:t>
      </w:r>
      <w:r w:rsidRPr="0034450C">
        <w:rPr>
          <w:spacing w:val="-10"/>
          <w:sz w:val="16"/>
          <w:szCs w:val="16"/>
        </w:rPr>
        <w:t xml:space="preserve">согласия), и иных лиц, рассматриваются материалы по существу вынесенных на </w:t>
      </w:r>
      <w:r w:rsidRPr="0034450C">
        <w:rPr>
          <w:spacing w:val="-9"/>
          <w:sz w:val="16"/>
          <w:szCs w:val="16"/>
        </w:rPr>
        <w:t>данное заседание вопросов, а также дополн</w:t>
      </w:r>
      <w:r w:rsidRPr="0034450C">
        <w:rPr>
          <w:spacing w:val="-9"/>
          <w:sz w:val="16"/>
          <w:szCs w:val="16"/>
        </w:rPr>
        <w:t>и</w:t>
      </w:r>
      <w:r w:rsidRPr="0034450C">
        <w:rPr>
          <w:spacing w:val="-9"/>
          <w:sz w:val="16"/>
          <w:szCs w:val="16"/>
        </w:rPr>
        <w:t>тельные материалы.</w:t>
      </w:r>
    </w:p>
    <w:p w:rsidR="0034450C" w:rsidRPr="0034450C" w:rsidRDefault="0034450C" w:rsidP="0034450C">
      <w:pPr>
        <w:pStyle w:val="ConsPlusNormal"/>
        <w:ind w:firstLine="284"/>
        <w:jc w:val="both"/>
        <w:rPr>
          <w:sz w:val="16"/>
          <w:szCs w:val="16"/>
        </w:rPr>
      </w:pPr>
      <w:r w:rsidRPr="0034450C">
        <w:rPr>
          <w:sz w:val="16"/>
          <w:szCs w:val="16"/>
        </w:rPr>
        <w:t>27. Члены комиссии и лица, участвовавшие в ее заседании, не вправе разглашать сведения, ставшие им извес</w:t>
      </w:r>
      <w:r w:rsidRPr="0034450C">
        <w:rPr>
          <w:sz w:val="16"/>
          <w:szCs w:val="16"/>
        </w:rPr>
        <w:t>т</w:t>
      </w:r>
      <w:r w:rsidRPr="0034450C">
        <w:rPr>
          <w:sz w:val="16"/>
          <w:szCs w:val="16"/>
        </w:rPr>
        <w:t>ными в ходе работы комиссии.</w:t>
      </w:r>
    </w:p>
    <w:p w:rsidR="0034450C" w:rsidRPr="0034450C" w:rsidRDefault="0034450C" w:rsidP="0034450C">
      <w:pPr>
        <w:shd w:val="clear" w:color="auto" w:fill="FFFFFF"/>
        <w:tabs>
          <w:tab w:val="left" w:pos="1258"/>
        </w:tabs>
        <w:ind w:right="29" w:firstLine="284"/>
        <w:jc w:val="both"/>
        <w:rPr>
          <w:rFonts w:ascii="Arial" w:hAnsi="Arial" w:cs="Arial"/>
          <w:sz w:val="16"/>
          <w:szCs w:val="16"/>
        </w:rPr>
      </w:pPr>
      <w:r w:rsidRPr="0034450C">
        <w:rPr>
          <w:rFonts w:ascii="Arial" w:hAnsi="Arial" w:cs="Arial"/>
          <w:spacing w:val="-3"/>
          <w:sz w:val="16"/>
          <w:szCs w:val="16"/>
        </w:rPr>
        <w:t xml:space="preserve">28. По итогам рассмотрения вопроса, указанного в </w:t>
      </w:r>
      <w:r w:rsidRPr="0034450C">
        <w:rPr>
          <w:rFonts w:ascii="Arial" w:hAnsi="Arial" w:cs="Arial"/>
          <w:spacing w:val="-9"/>
          <w:sz w:val="16"/>
          <w:szCs w:val="16"/>
        </w:rPr>
        <w:t xml:space="preserve">подпункте 13.1.1 пункта 13 положения, комиссия принимает одно из </w:t>
      </w:r>
      <w:r w:rsidRPr="0034450C">
        <w:rPr>
          <w:rFonts w:ascii="Arial" w:hAnsi="Arial" w:cs="Arial"/>
          <w:sz w:val="16"/>
          <w:szCs w:val="16"/>
        </w:rPr>
        <w:t>следующих р</w:t>
      </w:r>
      <w:r w:rsidRPr="0034450C">
        <w:rPr>
          <w:rFonts w:ascii="Arial" w:hAnsi="Arial" w:cs="Arial"/>
          <w:sz w:val="16"/>
          <w:szCs w:val="16"/>
        </w:rPr>
        <w:t>е</w:t>
      </w:r>
      <w:r w:rsidRPr="0034450C">
        <w:rPr>
          <w:rFonts w:ascii="Arial" w:hAnsi="Arial" w:cs="Arial"/>
          <w:sz w:val="16"/>
          <w:szCs w:val="16"/>
        </w:rPr>
        <w:t>шений:</w:t>
      </w:r>
    </w:p>
    <w:p w:rsidR="0034450C" w:rsidRPr="0034450C" w:rsidRDefault="0034450C" w:rsidP="0034450C">
      <w:pPr>
        <w:shd w:val="clear" w:color="auto" w:fill="FFFFFF"/>
        <w:tabs>
          <w:tab w:val="left" w:pos="1258"/>
        </w:tabs>
        <w:ind w:right="29" w:firstLine="284"/>
        <w:jc w:val="both"/>
        <w:rPr>
          <w:rFonts w:ascii="Arial" w:hAnsi="Arial" w:cs="Arial"/>
          <w:sz w:val="16"/>
          <w:szCs w:val="16"/>
        </w:rPr>
      </w:pPr>
      <w:r w:rsidRPr="0034450C">
        <w:rPr>
          <w:rFonts w:ascii="Arial" w:hAnsi="Arial" w:cs="Arial"/>
          <w:spacing w:val="-13"/>
          <w:sz w:val="16"/>
          <w:szCs w:val="16"/>
        </w:rPr>
        <w:t>28.1. У</w:t>
      </w:r>
      <w:r w:rsidRPr="0034450C">
        <w:rPr>
          <w:rFonts w:ascii="Arial" w:hAnsi="Arial" w:cs="Arial"/>
          <w:spacing w:val="-3"/>
          <w:sz w:val="16"/>
          <w:szCs w:val="16"/>
        </w:rPr>
        <w:t xml:space="preserve">становить, что сведения, представленные муниципальным </w:t>
      </w:r>
      <w:r w:rsidRPr="0034450C">
        <w:rPr>
          <w:rFonts w:ascii="Arial" w:hAnsi="Arial" w:cs="Arial"/>
          <w:spacing w:val="-8"/>
          <w:sz w:val="16"/>
          <w:szCs w:val="16"/>
        </w:rPr>
        <w:t xml:space="preserve">служащим в соответствии с подпунктом «а» пункта 1 положения </w:t>
      </w:r>
      <w:r w:rsidRPr="0034450C">
        <w:rPr>
          <w:rFonts w:ascii="Arial" w:hAnsi="Arial" w:cs="Arial"/>
          <w:spacing w:val="-6"/>
          <w:sz w:val="16"/>
          <w:szCs w:val="16"/>
        </w:rPr>
        <w:t>о проверке достове</w:t>
      </w:r>
      <w:r w:rsidRPr="0034450C">
        <w:rPr>
          <w:rFonts w:ascii="Arial" w:hAnsi="Arial" w:cs="Arial"/>
          <w:spacing w:val="-6"/>
          <w:sz w:val="16"/>
          <w:szCs w:val="16"/>
        </w:rPr>
        <w:t>р</w:t>
      </w:r>
      <w:r w:rsidRPr="0034450C">
        <w:rPr>
          <w:rFonts w:ascii="Arial" w:hAnsi="Arial" w:cs="Arial"/>
          <w:spacing w:val="-6"/>
          <w:sz w:val="16"/>
          <w:szCs w:val="16"/>
        </w:rPr>
        <w:t xml:space="preserve">ности и полноты сведений, являются достоверными и </w:t>
      </w:r>
      <w:r w:rsidRPr="0034450C">
        <w:rPr>
          <w:rFonts w:ascii="Arial" w:hAnsi="Arial" w:cs="Arial"/>
          <w:sz w:val="16"/>
          <w:szCs w:val="16"/>
        </w:rPr>
        <w:t>по</w:t>
      </w:r>
      <w:r w:rsidRPr="0034450C">
        <w:rPr>
          <w:rFonts w:ascii="Arial" w:hAnsi="Arial" w:cs="Arial"/>
          <w:sz w:val="16"/>
          <w:szCs w:val="16"/>
        </w:rPr>
        <w:t>л</w:t>
      </w:r>
      <w:r w:rsidRPr="0034450C">
        <w:rPr>
          <w:rFonts w:ascii="Arial" w:hAnsi="Arial" w:cs="Arial"/>
          <w:sz w:val="16"/>
          <w:szCs w:val="16"/>
        </w:rPr>
        <w:t>ными;</w:t>
      </w:r>
    </w:p>
    <w:p w:rsidR="0034450C" w:rsidRPr="0034450C" w:rsidRDefault="0034450C" w:rsidP="0034450C">
      <w:pPr>
        <w:pStyle w:val="ConsPlusNormal"/>
        <w:ind w:firstLine="284"/>
        <w:jc w:val="both"/>
        <w:rPr>
          <w:sz w:val="16"/>
          <w:szCs w:val="16"/>
        </w:rPr>
      </w:pPr>
      <w:r w:rsidRPr="0034450C">
        <w:rPr>
          <w:spacing w:val="-13"/>
          <w:sz w:val="16"/>
          <w:szCs w:val="16"/>
        </w:rPr>
        <w:t>28.2. У</w:t>
      </w:r>
      <w:r w:rsidRPr="0034450C">
        <w:rPr>
          <w:spacing w:val="-3"/>
          <w:sz w:val="16"/>
          <w:szCs w:val="16"/>
        </w:rPr>
        <w:t xml:space="preserve">становить, что сведения, представленные муниципальным </w:t>
      </w:r>
      <w:r w:rsidRPr="0034450C">
        <w:rPr>
          <w:spacing w:val="-8"/>
          <w:sz w:val="16"/>
          <w:szCs w:val="16"/>
        </w:rPr>
        <w:t xml:space="preserve">служащим в соответствии с подпунктом «а» пункта 1 положения </w:t>
      </w:r>
      <w:r w:rsidRPr="0034450C">
        <w:rPr>
          <w:spacing w:val="-7"/>
          <w:sz w:val="16"/>
          <w:szCs w:val="16"/>
        </w:rPr>
        <w:t xml:space="preserve">о проверке достоверности и полноты сведений, являются недостоверными и </w:t>
      </w:r>
      <w:r w:rsidRPr="0034450C">
        <w:rPr>
          <w:spacing w:val="-4"/>
          <w:sz w:val="16"/>
          <w:szCs w:val="16"/>
        </w:rPr>
        <w:t>(или) неполными. В этом случае комиссия рекомендует представителю нанимателя</w:t>
      </w:r>
      <w:r w:rsidRPr="0034450C">
        <w:rPr>
          <w:spacing w:val="-3"/>
          <w:sz w:val="16"/>
          <w:szCs w:val="16"/>
        </w:rPr>
        <w:t xml:space="preserve"> применить к муниципальн</w:t>
      </w:r>
      <w:r w:rsidRPr="0034450C">
        <w:rPr>
          <w:spacing w:val="-3"/>
          <w:sz w:val="16"/>
          <w:szCs w:val="16"/>
        </w:rPr>
        <w:t>о</w:t>
      </w:r>
      <w:r w:rsidRPr="0034450C">
        <w:rPr>
          <w:spacing w:val="-3"/>
          <w:sz w:val="16"/>
          <w:szCs w:val="16"/>
        </w:rPr>
        <w:t xml:space="preserve">му </w:t>
      </w:r>
      <w:r w:rsidRPr="0034450C">
        <w:rPr>
          <w:sz w:val="16"/>
          <w:szCs w:val="16"/>
        </w:rPr>
        <w:t>служащему конкретную меру о</w:t>
      </w:r>
      <w:r w:rsidRPr="0034450C">
        <w:rPr>
          <w:sz w:val="16"/>
          <w:szCs w:val="16"/>
        </w:rPr>
        <w:t>т</w:t>
      </w:r>
      <w:r w:rsidRPr="0034450C">
        <w:rPr>
          <w:sz w:val="16"/>
          <w:szCs w:val="16"/>
        </w:rPr>
        <w:t>ветственности.</w:t>
      </w:r>
    </w:p>
    <w:p w:rsidR="0034450C" w:rsidRPr="0034450C" w:rsidRDefault="0034450C" w:rsidP="0034450C">
      <w:pPr>
        <w:shd w:val="clear" w:color="auto" w:fill="FFFFFF"/>
        <w:tabs>
          <w:tab w:val="left" w:pos="1258"/>
        </w:tabs>
        <w:ind w:firstLine="284"/>
        <w:jc w:val="both"/>
        <w:rPr>
          <w:rFonts w:ascii="Arial" w:hAnsi="Arial" w:cs="Arial"/>
          <w:sz w:val="16"/>
          <w:szCs w:val="16"/>
        </w:rPr>
      </w:pPr>
      <w:r w:rsidRPr="0034450C">
        <w:rPr>
          <w:rFonts w:ascii="Arial" w:hAnsi="Arial" w:cs="Arial"/>
          <w:spacing w:val="-4"/>
          <w:sz w:val="16"/>
          <w:szCs w:val="16"/>
        </w:rPr>
        <w:t xml:space="preserve">29. По итогам рассмотрения вопроса, указанного </w:t>
      </w:r>
      <w:r w:rsidRPr="0034450C">
        <w:rPr>
          <w:rFonts w:ascii="Arial" w:hAnsi="Arial" w:cs="Arial"/>
          <w:spacing w:val="-3"/>
          <w:sz w:val="16"/>
          <w:szCs w:val="16"/>
        </w:rPr>
        <w:t xml:space="preserve">в </w:t>
      </w:r>
      <w:r w:rsidRPr="0034450C">
        <w:rPr>
          <w:rFonts w:ascii="Arial" w:hAnsi="Arial" w:cs="Arial"/>
          <w:spacing w:val="-9"/>
          <w:sz w:val="16"/>
          <w:szCs w:val="16"/>
        </w:rPr>
        <w:t xml:space="preserve">подпункте 13.1.2 пункта 13 положения, комиссия принимает одно из </w:t>
      </w:r>
      <w:r w:rsidRPr="0034450C">
        <w:rPr>
          <w:rFonts w:ascii="Arial" w:hAnsi="Arial" w:cs="Arial"/>
          <w:sz w:val="16"/>
          <w:szCs w:val="16"/>
        </w:rPr>
        <w:t>сл</w:t>
      </w:r>
      <w:r w:rsidRPr="0034450C">
        <w:rPr>
          <w:rFonts w:ascii="Arial" w:hAnsi="Arial" w:cs="Arial"/>
          <w:sz w:val="16"/>
          <w:szCs w:val="16"/>
        </w:rPr>
        <w:t>е</w:t>
      </w:r>
      <w:r w:rsidRPr="0034450C">
        <w:rPr>
          <w:rFonts w:ascii="Arial" w:hAnsi="Arial" w:cs="Arial"/>
          <w:sz w:val="16"/>
          <w:szCs w:val="16"/>
        </w:rPr>
        <w:t>дующих решений:</w:t>
      </w:r>
    </w:p>
    <w:p w:rsidR="0034450C" w:rsidRPr="0034450C" w:rsidRDefault="0034450C" w:rsidP="0034450C">
      <w:pPr>
        <w:shd w:val="clear" w:color="auto" w:fill="FFFFFF"/>
        <w:tabs>
          <w:tab w:val="left" w:pos="1051"/>
        </w:tabs>
        <w:ind w:right="5" w:firstLine="284"/>
        <w:jc w:val="both"/>
        <w:rPr>
          <w:rFonts w:ascii="Arial" w:hAnsi="Arial" w:cs="Arial"/>
          <w:sz w:val="16"/>
          <w:szCs w:val="16"/>
        </w:rPr>
      </w:pPr>
      <w:r w:rsidRPr="0034450C">
        <w:rPr>
          <w:rFonts w:ascii="Arial" w:hAnsi="Arial" w:cs="Arial"/>
          <w:spacing w:val="-13"/>
          <w:sz w:val="16"/>
          <w:szCs w:val="16"/>
        </w:rPr>
        <w:t>29.1. У</w:t>
      </w:r>
      <w:r w:rsidRPr="0034450C">
        <w:rPr>
          <w:rFonts w:ascii="Arial" w:hAnsi="Arial" w:cs="Arial"/>
          <w:spacing w:val="-9"/>
          <w:sz w:val="16"/>
          <w:szCs w:val="16"/>
        </w:rPr>
        <w:t xml:space="preserve">становить, что муниципальный служащий соблюдал требования к служебному поведению и (или) требования об урегулировании </w:t>
      </w:r>
      <w:r w:rsidRPr="0034450C">
        <w:rPr>
          <w:rFonts w:ascii="Arial" w:hAnsi="Arial" w:cs="Arial"/>
          <w:sz w:val="16"/>
          <w:szCs w:val="16"/>
        </w:rPr>
        <w:t>конфликта инт</w:t>
      </w:r>
      <w:r w:rsidRPr="0034450C">
        <w:rPr>
          <w:rFonts w:ascii="Arial" w:hAnsi="Arial" w:cs="Arial"/>
          <w:sz w:val="16"/>
          <w:szCs w:val="16"/>
        </w:rPr>
        <w:t>е</w:t>
      </w:r>
      <w:r w:rsidRPr="0034450C">
        <w:rPr>
          <w:rFonts w:ascii="Arial" w:hAnsi="Arial" w:cs="Arial"/>
          <w:sz w:val="16"/>
          <w:szCs w:val="16"/>
        </w:rPr>
        <w:t>ресов;</w:t>
      </w:r>
    </w:p>
    <w:p w:rsidR="0034450C" w:rsidRPr="0034450C" w:rsidRDefault="0034450C" w:rsidP="0034450C">
      <w:pPr>
        <w:shd w:val="clear" w:color="auto" w:fill="FFFFFF"/>
        <w:tabs>
          <w:tab w:val="left" w:pos="1051"/>
        </w:tabs>
        <w:ind w:right="10" w:firstLine="284"/>
        <w:jc w:val="both"/>
        <w:rPr>
          <w:rFonts w:ascii="Arial" w:hAnsi="Arial" w:cs="Arial"/>
          <w:sz w:val="16"/>
          <w:szCs w:val="16"/>
        </w:rPr>
      </w:pPr>
      <w:r w:rsidRPr="0034450C">
        <w:rPr>
          <w:rFonts w:ascii="Arial" w:hAnsi="Arial" w:cs="Arial"/>
          <w:spacing w:val="-15"/>
          <w:sz w:val="16"/>
          <w:szCs w:val="16"/>
        </w:rPr>
        <w:t>29.2. У</w:t>
      </w:r>
      <w:r w:rsidRPr="0034450C">
        <w:rPr>
          <w:rFonts w:ascii="Arial" w:hAnsi="Arial" w:cs="Arial"/>
          <w:spacing w:val="-11"/>
          <w:sz w:val="16"/>
          <w:szCs w:val="16"/>
        </w:rPr>
        <w:t xml:space="preserve">становить, что муниципальный служащий не соблюдал </w:t>
      </w:r>
      <w:r w:rsidRPr="0034450C">
        <w:rPr>
          <w:rFonts w:ascii="Arial" w:hAnsi="Arial" w:cs="Arial"/>
          <w:spacing w:val="-9"/>
          <w:sz w:val="16"/>
          <w:szCs w:val="16"/>
        </w:rPr>
        <w:t>требования к служебному поведению и (или) требования об урег</w:t>
      </w:r>
      <w:r w:rsidRPr="0034450C">
        <w:rPr>
          <w:rFonts w:ascii="Arial" w:hAnsi="Arial" w:cs="Arial"/>
          <w:spacing w:val="-9"/>
          <w:sz w:val="16"/>
          <w:szCs w:val="16"/>
        </w:rPr>
        <w:t>у</w:t>
      </w:r>
      <w:r w:rsidRPr="0034450C">
        <w:rPr>
          <w:rFonts w:ascii="Arial" w:hAnsi="Arial" w:cs="Arial"/>
          <w:spacing w:val="-9"/>
          <w:sz w:val="16"/>
          <w:szCs w:val="16"/>
        </w:rPr>
        <w:t xml:space="preserve">лировании конфликта интересов. В этом случае комиссия рекомендует </w:t>
      </w:r>
      <w:r w:rsidRPr="0034450C">
        <w:rPr>
          <w:rFonts w:ascii="Arial" w:hAnsi="Arial" w:cs="Arial"/>
          <w:spacing w:val="-4"/>
          <w:sz w:val="16"/>
          <w:szCs w:val="16"/>
        </w:rPr>
        <w:t>представителю нанимателя</w:t>
      </w:r>
      <w:r w:rsidRPr="0034450C">
        <w:rPr>
          <w:rFonts w:ascii="Arial" w:hAnsi="Arial" w:cs="Arial"/>
          <w:spacing w:val="-8"/>
          <w:sz w:val="16"/>
          <w:szCs w:val="16"/>
        </w:rPr>
        <w:t xml:space="preserve"> указать муниципальному служащему на недопустимость нарушения требований к служебному пов</w:t>
      </w:r>
      <w:r w:rsidRPr="0034450C">
        <w:rPr>
          <w:rFonts w:ascii="Arial" w:hAnsi="Arial" w:cs="Arial"/>
          <w:spacing w:val="-8"/>
          <w:sz w:val="16"/>
          <w:szCs w:val="16"/>
        </w:rPr>
        <w:t>е</w:t>
      </w:r>
      <w:r w:rsidRPr="0034450C">
        <w:rPr>
          <w:rFonts w:ascii="Arial" w:hAnsi="Arial" w:cs="Arial"/>
          <w:spacing w:val="-8"/>
          <w:sz w:val="16"/>
          <w:szCs w:val="16"/>
        </w:rPr>
        <w:t xml:space="preserve">дению и (или) </w:t>
      </w:r>
      <w:r w:rsidRPr="0034450C">
        <w:rPr>
          <w:rFonts w:ascii="Arial" w:hAnsi="Arial" w:cs="Arial"/>
          <w:spacing w:val="-9"/>
          <w:sz w:val="16"/>
          <w:szCs w:val="16"/>
        </w:rPr>
        <w:t>требований об урегулировании конфликта интересов либо пр</w:t>
      </w:r>
      <w:r w:rsidRPr="0034450C">
        <w:rPr>
          <w:rFonts w:ascii="Arial" w:hAnsi="Arial" w:cs="Arial"/>
          <w:spacing w:val="-9"/>
          <w:sz w:val="16"/>
          <w:szCs w:val="16"/>
        </w:rPr>
        <w:t>и</w:t>
      </w:r>
      <w:r w:rsidRPr="0034450C">
        <w:rPr>
          <w:rFonts w:ascii="Arial" w:hAnsi="Arial" w:cs="Arial"/>
          <w:spacing w:val="-9"/>
          <w:sz w:val="16"/>
          <w:szCs w:val="16"/>
        </w:rPr>
        <w:t xml:space="preserve">менить к </w:t>
      </w:r>
      <w:r w:rsidRPr="0034450C">
        <w:rPr>
          <w:rFonts w:ascii="Arial" w:hAnsi="Arial" w:cs="Arial"/>
          <w:sz w:val="16"/>
          <w:szCs w:val="16"/>
        </w:rPr>
        <w:t>муниципальному служащему конкретную меру ответственности.</w:t>
      </w:r>
    </w:p>
    <w:p w:rsidR="0034450C" w:rsidRPr="0034450C" w:rsidRDefault="0034450C" w:rsidP="0034450C">
      <w:pPr>
        <w:shd w:val="clear" w:color="auto" w:fill="FFFFFF"/>
        <w:tabs>
          <w:tab w:val="left" w:pos="1258"/>
        </w:tabs>
        <w:ind w:right="14" w:firstLine="284"/>
        <w:jc w:val="both"/>
        <w:rPr>
          <w:rFonts w:ascii="Arial" w:hAnsi="Arial" w:cs="Arial"/>
          <w:sz w:val="16"/>
          <w:szCs w:val="16"/>
        </w:rPr>
      </w:pPr>
      <w:r w:rsidRPr="0034450C">
        <w:rPr>
          <w:rFonts w:ascii="Arial" w:hAnsi="Arial" w:cs="Arial"/>
          <w:spacing w:val="-3"/>
          <w:sz w:val="16"/>
          <w:szCs w:val="16"/>
        </w:rPr>
        <w:t xml:space="preserve">30. По итогам рассмотрения вопроса, </w:t>
      </w:r>
      <w:r w:rsidRPr="0034450C">
        <w:rPr>
          <w:rFonts w:ascii="Arial" w:hAnsi="Arial" w:cs="Arial"/>
          <w:spacing w:val="-4"/>
          <w:sz w:val="16"/>
          <w:szCs w:val="16"/>
        </w:rPr>
        <w:t xml:space="preserve">указанного </w:t>
      </w:r>
      <w:r w:rsidRPr="0034450C">
        <w:rPr>
          <w:rFonts w:ascii="Arial" w:hAnsi="Arial" w:cs="Arial"/>
          <w:spacing w:val="-3"/>
          <w:sz w:val="16"/>
          <w:szCs w:val="16"/>
        </w:rPr>
        <w:t xml:space="preserve">в </w:t>
      </w:r>
      <w:r w:rsidRPr="0034450C">
        <w:rPr>
          <w:rFonts w:ascii="Arial" w:hAnsi="Arial" w:cs="Arial"/>
          <w:spacing w:val="-9"/>
          <w:sz w:val="16"/>
          <w:szCs w:val="16"/>
        </w:rPr>
        <w:t xml:space="preserve">подпункте 13.2.1 пункта 13 положения, комиссия принимает одно из </w:t>
      </w:r>
      <w:r w:rsidRPr="0034450C">
        <w:rPr>
          <w:rFonts w:ascii="Arial" w:hAnsi="Arial" w:cs="Arial"/>
          <w:sz w:val="16"/>
          <w:szCs w:val="16"/>
        </w:rPr>
        <w:t>сл</w:t>
      </w:r>
      <w:r w:rsidRPr="0034450C">
        <w:rPr>
          <w:rFonts w:ascii="Arial" w:hAnsi="Arial" w:cs="Arial"/>
          <w:sz w:val="16"/>
          <w:szCs w:val="16"/>
        </w:rPr>
        <w:t>е</w:t>
      </w:r>
      <w:r w:rsidRPr="0034450C">
        <w:rPr>
          <w:rFonts w:ascii="Arial" w:hAnsi="Arial" w:cs="Arial"/>
          <w:sz w:val="16"/>
          <w:szCs w:val="16"/>
        </w:rPr>
        <w:t>дующих решений:</w:t>
      </w:r>
    </w:p>
    <w:p w:rsidR="0034450C" w:rsidRPr="0034450C" w:rsidRDefault="0034450C" w:rsidP="0034450C">
      <w:pPr>
        <w:shd w:val="clear" w:color="auto" w:fill="FFFFFF"/>
        <w:tabs>
          <w:tab w:val="left" w:pos="1061"/>
        </w:tabs>
        <w:ind w:right="14" w:firstLine="284"/>
        <w:jc w:val="both"/>
        <w:rPr>
          <w:rFonts w:ascii="Arial" w:hAnsi="Arial" w:cs="Arial"/>
          <w:sz w:val="16"/>
          <w:szCs w:val="16"/>
        </w:rPr>
      </w:pPr>
      <w:r w:rsidRPr="0034450C">
        <w:rPr>
          <w:rFonts w:ascii="Arial" w:hAnsi="Arial" w:cs="Arial"/>
          <w:spacing w:val="-13"/>
          <w:sz w:val="16"/>
          <w:szCs w:val="16"/>
        </w:rPr>
        <w:t>30.1. Д</w:t>
      </w:r>
      <w:r w:rsidRPr="0034450C">
        <w:rPr>
          <w:rFonts w:ascii="Arial" w:hAnsi="Arial" w:cs="Arial"/>
          <w:spacing w:val="-6"/>
          <w:sz w:val="16"/>
          <w:szCs w:val="16"/>
        </w:rPr>
        <w:t xml:space="preserve">ать гражданину согласие на замещение должности в коммерческой </w:t>
      </w:r>
      <w:r w:rsidRPr="0034450C">
        <w:rPr>
          <w:rFonts w:ascii="Arial" w:hAnsi="Arial" w:cs="Arial"/>
          <w:spacing w:val="-9"/>
          <w:sz w:val="16"/>
          <w:szCs w:val="16"/>
        </w:rPr>
        <w:t xml:space="preserve">или некоммерческой организации либо на выполнение работы на условиях </w:t>
      </w:r>
      <w:r w:rsidRPr="0034450C">
        <w:rPr>
          <w:rFonts w:ascii="Arial" w:hAnsi="Arial" w:cs="Arial"/>
          <w:spacing w:val="-2"/>
          <w:sz w:val="16"/>
          <w:szCs w:val="16"/>
        </w:rPr>
        <w:t>гра</w:t>
      </w:r>
      <w:r w:rsidRPr="0034450C">
        <w:rPr>
          <w:rFonts w:ascii="Arial" w:hAnsi="Arial" w:cs="Arial"/>
          <w:spacing w:val="-2"/>
          <w:sz w:val="16"/>
          <w:szCs w:val="16"/>
        </w:rPr>
        <w:t>ж</w:t>
      </w:r>
      <w:r w:rsidRPr="0034450C">
        <w:rPr>
          <w:rFonts w:ascii="Arial" w:hAnsi="Arial" w:cs="Arial"/>
          <w:spacing w:val="-2"/>
          <w:sz w:val="16"/>
          <w:szCs w:val="16"/>
        </w:rPr>
        <w:t xml:space="preserve">данско-правового договора в коммерческой или некоммерческой </w:t>
      </w:r>
      <w:r w:rsidRPr="0034450C">
        <w:rPr>
          <w:rFonts w:ascii="Arial" w:hAnsi="Arial" w:cs="Arial"/>
          <w:spacing w:val="-9"/>
          <w:sz w:val="16"/>
          <w:szCs w:val="16"/>
        </w:rPr>
        <w:t>организации, если отдельные функции муниципального управления данной организацией входили в его должностные (служебные) об</w:t>
      </w:r>
      <w:r w:rsidRPr="0034450C">
        <w:rPr>
          <w:rFonts w:ascii="Arial" w:hAnsi="Arial" w:cs="Arial"/>
          <w:spacing w:val="-9"/>
          <w:sz w:val="16"/>
          <w:szCs w:val="16"/>
        </w:rPr>
        <w:t>я</w:t>
      </w:r>
      <w:r w:rsidRPr="0034450C">
        <w:rPr>
          <w:rFonts w:ascii="Arial" w:hAnsi="Arial" w:cs="Arial"/>
          <w:spacing w:val="-9"/>
          <w:sz w:val="16"/>
          <w:szCs w:val="16"/>
        </w:rPr>
        <w:t>занности;</w:t>
      </w:r>
    </w:p>
    <w:p w:rsidR="0034450C" w:rsidRPr="0034450C" w:rsidRDefault="0034450C" w:rsidP="0034450C">
      <w:pPr>
        <w:shd w:val="clear" w:color="auto" w:fill="FFFFFF"/>
        <w:tabs>
          <w:tab w:val="left" w:pos="1061"/>
        </w:tabs>
        <w:ind w:right="19" w:firstLine="284"/>
        <w:jc w:val="both"/>
        <w:rPr>
          <w:rFonts w:ascii="Arial" w:hAnsi="Arial" w:cs="Arial"/>
          <w:sz w:val="16"/>
          <w:szCs w:val="16"/>
        </w:rPr>
      </w:pPr>
      <w:r w:rsidRPr="0034450C">
        <w:rPr>
          <w:rFonts w:ascii="Arial" w:hAnsi="Arial" w:cs="Arial"/>
          <w:spacing w:val="-15"/>
          <w:sz w:val="16"/>
          <w:szCs w:val="16"/>
        </w:rPr>
        <w:t>30.2. О</w:t>
      </w:r>
      <w:r w:rsidRPr="0034450C">
        <w:rPr>
          <w:rFonts w:ascii="Arial" w:hAnsi="Arial" w:cs="Arial"/>
          <w:spacing w:val="-9"/>
          <w:sz w:val="16"/>
          <w:szCs w:val="16"/>
        </w:rPr>
        <w:t>тказать гражданину в замещении должности в коммерческой или некоммерческой организации либо на выполнение р</w:t>
      </w:r>
      <w:r w:rsidRPr="0034450C">
        <w:rPr>
          <w:rFonts w:ascii="Arial" w:hAnsi="Arial" w:cs="Arial"/>
          <w:spacing w:val="-9"/>
          <w:sz w:val="16"/>
          <w:szCs w:val="16"/>
        </w:rPr>
        <w:t>а</w:t>
      </w:r>
      <w:r w:rsidRPr="0034450C">
        <w:rPr>
          <w:rFonts w:ascii="Arial" w:hAnsi="Arial" w:cs="Arial"/>
          <w:spacing w:val="-9"/>
          <w:sz w:val="16"/>
          <w:szCs w:val="16"/>
        </w:rPr>
        <w:t xml:space="preserve">боты на условиях </w:t>
      </w:r>
      <w:r w:rsidRPr="0034450C">
        <w:rPr>
          <w:rFonts w:ascii="Arial" w:hAnsi="Arial" w:cs="Arial"/>
          <w:spacing w:val="-2"/>
          <w:sz w:val="16"/>
          <w:szCs w:val="16"/>
        </w:rPr>
        <w:t xml:space="preserve">гражданско-правового договора в коммерческой или некоммерческой </w:t>
      </w:r>
      <w:r w:rsidRPr="0034450C">
        <w:rPr>
          <w:rFonts w:ascii="Arial" w:hAnsi="Arial" w:cs="Arial"/>
          <w:spacing w:val="-9"/>
          <w:sz w:val="16"/>
          <w:szCs w:val="16"/>
        </w:rPr>
        <w:t>организации, если отдельные функции муниципального управления да</w:t>
      </w:r>
      <w:r w:rsidRPr="0034450C">
        <w:rPr>
          <w:rFonts w:ascii="Arial" w:hAnsi="Arial" w:cs="Arial"/>
          <w:spacing w:val="-9"/>
          <w:sz w:val="16"/>
          <w:szCs w:val="16"/>
        </w:rPr>
        <w:t>н</w:t>
      </w:r>
      <w:r w:rsidRPr="0034450C">
        <w:rPr>
          <w:rFonts w:ascii="Arial" w:hAnsi="Arial" w:cs="Arial"/>
          <w:spacing w:val="-9"/>
          <w:sz w:val="16"/>
          <w:szCs w:val="16"/>
        </w:rPr>
        <w:t xml:space="preserve">ной </w:t>
      </w:r>
      <w:r w:rsidRPr="0034450C">
        <w:rPr>
          <w:rFonts w:ascii="Arial" w:hAnsi="Arial" w:cs="Arial"/>
          <w:spacing w:val="-4"/>
          <w:sz w:val="16"/>
          <w:szCs w:val="16"/>
        </w:rPr>
        <w:t xml:space="preserve">организацией входили в его должностные (служебные) обязанности, и </w:t>
      </w:r>
      <w:r w:rsidRPr="0034450C">
        <w:rPr>
          <w:rFonts w:ascii="Arial" w:hAnsi="Arial" w:cs="Arial"/>
          <w:sz w:val="16"/>
          <w:szCs w:val="16"/>
        </w:rPr>
        <w:t>мотивировать свой отказ.</w:t>
      </w:r>
    </w:p>
    <w:p w:rsidR="0034450C" w:rsidRPr="0034450C" w:rsidRDefault="0034450C" w:rsidP="0034450C">
      <w:pPr>
        <w:shd w:val="clear" w:color="auto" w:fill="FFFFFF"/>
        <w:tabs>
          <w:tab w:val="left" w:pos="1258"/>
        </w:tabs>
        <w:ind w:right="29" w:firstLine="284"/>
        <w:jc w:val="both"/>
        <w:rPr>
          <w:rFonts w:ascii="Arial" w:hAnsi="Arial" w:cs="Arial"/>
          <w:sz w:val="16"/>
          <w:szCs w:val="16"/>
        </w:rPr>
      </w:pPr>
      <w:r w:rsidRPr="0034450C">
        <w:rPr>
          <w:rFonts w:ascii="Arial" w:hAnsi="Arial" w:cs="Arial"/>
          <w:spacing w:val="-4"/>
          <w:sz w:val="16"/>
          <w:szCs w:val="16"/>
        </w:rPr>
        <w:t xml:space="preserve">31. По итогам рассмотрения вопроса, указанного </w:t>
      </w:r>
      <w:r w:rsidRPr="0034450C">
        <w:rPr>
          <w:rFonts w:ascii="Arial" w:hAnsi="Arial" w:cs="Arial"/>
          <w:spacing w:val="-3"/>
          <w:sz w:val="16"/>
          <w:szCs w:val="16"/>
        </w:rPr>
        <w:t xml:space="preserve">в </w:t>
      </w:r>
      <w:r w:rsidRPr="0034450C">
        <w:rPr>
          <w:rFonts w:ascii="Arial" w:hAnsi="Arial" w:cs="Arial"/>
          <w:spacing w:val="-9"/>
          <w:sz w:val="16"/>
          <w:szCs w:val="16"/>
        </w:rPr>
        <w:t xml:space="preserve">подпункте 13.2.2 пункта 13 положения, комиссия принимает одно из </w:t>
      </w:r>
      <w:r w:rsidRPr="0034450C">
        <w:rPr>
          <w:rFonts w:ascii="Arial" w:hAnsi="Arial" w:cs="Arial"/>
          <w:sz w:val="16"/>
          <w:szCs w:val="16"/>
        </w:rPr>
        <w:t>сл</w:t>
      </w:r>
      <w:r w:rsidRPr="0034450C">
        <w:rPr>
          <w:rFonts w:ascii="Arial" w:hAnsi="Arial" w:cs="Arial"/>
          <w:sz w:val="16"/>
          <w:szCs w:val="16"/>
        </w:rPr>
        <w:t>е</w:t>
      </w:r>
      <w:r w:rsidRPr="0034450C">
        <w:rPr>
          <w:rFonts w:ascii="Arial" w:hAnsi="Arial" w:cs="Arial"/>
          <w:sz w:val="16"/>
          <w:szCs w:val="16"/>
        </w:rPr>
        <w:t>дующих решений:</w:t>
      </w:r>
    </w:p>
    <w:p w:rsidR="0034450C" w:rsidRPr="0034450C" w:rsidRDefault="0034450C" w:rsidP="0034450C">
      <w:pPr>
        <w:shd w:val="clear" w:color="auto" w:fill="FFFFFF"/>
        <w:tabs>
          <w:tab w:val="left" w:pos="1003"/>
        </w:tabs>
        <w:ind w:right="29" w:firstLine="284"/>
        <w:jc w:val="both"/>
        <w:rPr>
          <w:rFonts w:ascii="Arial" w:hAnsi="Arial" w:cs="Arial"/>
          <w:sz w:val="16"/>
          <w:szCs w:val="16"/>
        </w:rPr>
      </w:pPr>
      <w:r w:rsidRPr="0034450C">
        <w:rPr>
          <w:rFonts w:ascii="Arial" w:hAnsi="Arial" w:cs="Arial"/>
          <w:spacing w:val="-11"/>
          <w:sz w:val="16"/>
          <w:szCs w:val="16"/>
        </w:rPr>
        <w:t xml:space="preserve">31.1. Признать, что причина непредставления муниципальным </w:t>
      </w:r>
      <w:r w:rsidRPr="0034450C">
        <w:rPr>
          <w:rFonts w:ascii="Arial" w:hAnsi="Arial" w:cs="Arial"/>
          <w:sz w:val="16"/>
          <w:szCs w:val="16"/>
        </w:rPr>
        <w:t xml:space="preserve">служащим сведений о доходах, об имуществе и обязательствах </w:t>
      </w:r>
      <w:r w:rsidRPr="0034450C">
        <w:rPr>
          <w:rFonts w:ascii="Arial" w:hAnsi="Arial" w:cs="Arial"/>
          <w:spacing w:val="-5"/>
          <w:sz w:val="16"/>
          <w:szCs w:val="16"/>
        </w:rPr>
        <w:t xml:space="preserve">имущественного характера своих супруги (супруга) и несовершеннолетних </w:t>
      </w:r>
      <w:r w:rsidRPr="0034450C">
        <w:rPr>
          <w:rFonts w:ascii="Arial" w:hAnsi="Arial" w:cs="Arial"/>
          <w:sz w:val="16"/>
          <w:szCs w:val="16"/>
        </w:rPr>
        <w:t>детей является объективной и уважительной;</w:t>
      </w:r>
    </w:p>
    <w:p w:rsidR="0034450C" w:rsidRPr="0034450C" w:rsidRDefault="0034450C" w:rsidP="0034450C">
      <w:pPr>
        <w:shd w:val="clear" w:color="auto" w:fill="FFFFFF"/>
        <w:tabs>
          <w:tab w:val="left" w:pos="1003"/>
        </w:tabs>
        <w:ind w:right="29" w:firstLine="284"/>
        <w:jc w:val="both"/>
        <w:rPr>
          <w:rFonts w:ascii="Arial" w:hAnsi="Arial" w:cs="Arial"/>
          <w:sz w:val="16"/>
          <w:szCs w:val="16"/>
        </w:rPr>
      </w:pPr>
      <w:r w:rsidRPr="0034450C">
        <w:rPr>
          <w:rFonts w:ascii="Arial" w:hAnsi="Arial" w:cs="Arial"/>
          <w:spacing w:val="-13"/>
          <w:sz w:val="16"/>
          <w:szCs w:val="16"/>
        </w:rPr>
        <w:t>31.2. П</w:t>
      </w:r>
      <w:r w:rsidRPr="0034450C">
        <w:rPr>
          <w:rFonts w:ascii="Arial" w:hAnsi="Arial" w:cs="Arial"/>
          <w:spacing w:val="-11"/>
          <w:sz w:val="16"/>
          <w:szCs w:val="16"/>
        </w:rPr>
        <w:t xml:space="preserve">ризнать, что причина непредставления муниципальным </w:t>
      </w:r>
      <w:r w:rsidRPr="0034450C">
        <w:rPr>
          <w:rFonts w:ascii="Arial" w:hAnsi="Arial" w:cs="Arial"/>
          <w:sz w:val="16"/>
          <w:szCs w:val="16"/>
        </w:rPr>
        <w:t xml:space="preserve">служащим сведений о доходах, об имуществе и обязательствах </w:t>
      </w:r>
      <w:r w:rsidRPr="0034450C">
        <w:rPr>
          <w:rFonts w:ascii="Arial" w:hAnsi="Arial" w:cs="Arial"/>
          <w:spacing w:val="-5"/>
          <w:sz w:val="16"/>
          <w:szCs w:val="16"/>
        </w:rPr>
        <w:t xml:space="preserve">имущественного характера своих супруги (супруга) и несовершеннолетних </w:t>
      </w:r>
      <w:r w:rsidRPr="0034450C">
        <w:rPr>
          <w:rFonts w:ascii="Arial" w:hAnsi="Arial" w:cs="Arial"/>
          <w:spacing w:val="-8"/>
          <w:sz w:val="16"/>
          <w:szCs w:val="16"/>
        </w:rPr>
        <w:t xml:space="preserve">детей не является уважительной. В этом случае комиссия рекомендует </w:t>
      </w:r>
      <w:r w:rsidRPr="0034450C">
        <w:rPr>
          <w:rFonts w:ascii="Arial" w:hAnsi="Arial" w:cs="Arial"/>
          <w:spacing w:val="-10"/>
          <w:sz w:val="16"/>
          <w:szCs w:val="16"/>
        </w:rPr>
        <w:t xml:space="preserve">муниципальному служащему принять меры по представлению </w:t>
      </w:r>
      <w:r w:rsidRPr="0034450C">
        <w:rPr>
          <w:rFonts w:ascii="Arial" w:hAnsi="Arial" w:cs="Arial"/>
          <w:sz w:val="16"/>
          <w:szCs w:val="16"/>
        </w:rPr>
        <w:t>указанных свед</w:t>
      </w:r>
      <w:r w:rsidRPr="0034450C">
        <w:rPr>
          <w:rFonts w:ascii="Arial" w:hAnsi="Arial" w:cs="Arial"/>
          <w:sz w:val="16"/>
          <w:szCs w:val="16"/>
        </w:rPr>
        <w:t>е</w:t>
      </w:r>
      <w:r w:rsidRPr="0034450C">
        <w:rPr>
          <w:rFonts w:ascii="Arial" w:hAnsi="Arial" w:cs="Arial"/>
          <w:sz w:val="16"/>
          <w:szCs w:val="16"/>
        </w:rPr>
        <w:t>ний;</w:t>
      </w:r>
    </w:p>
    <w:p w:rsidR="0034450C" w:rsidRPr="0034450C" w:rsidRDefault="0034450C" w:rsidP="0034450C">
      <w:pPr>
        <w:shd w:val="clear" w:color="auto" w:fill="FFFFFF"/>
        <w:ind w:right="5" w:firstLine="284"/>
        <w:jc w:val="both"/>
        <w:rPr>
          <w:rFonts w:ascii="Arial" w:hAnsi="Arial" w:cs="Arial"/>
          <w:sz w:val="16"/>
          <w:szCs w:val="16"/>
        </w:rPr>
      </w:pPr>
      <w:r w:rsidRPr="0034450C">
        <w:rPr>
          <w:rFonts w:ascii="Arial" w:hAnsi="Arial" w:cs="Arial"/>
          <w:spacing w:val="-15"/>
          <w:sz w:val="16"/>
          <w:szCs w:val="16"/>
        </w:rPr>
        <w:t>31.3. П</w:t>
      </w:r>
      <w:r w:rsidRPr="0034450C">
        <w:rPr>
          <w:rFonts w:ascii="Arial" w:hAnsi="Arial" w:cs="Arial"/>
          <w:spacing w:val="-11"/>
          <w:sz w:val="16"/>
          <w:szCs w:val="16"/>
        </w:rPr>
        <w:t xml:space="preserve">ризнать, что причина непредставления муниципальным </w:t>
      </w:r>
      <w:r w:rsidRPr="0034450C">
        <w:rPr>
          <w:rFonts w:ascii="Arial" w:hAnsi="Arial" w:cs="Arial"/>
          <w:sz w:val="16"/>
          <w:szCs w:val="16"/>
        </w:rPr>
        <w:t xml:space="preserve">служащим сведений о доходах, об имуществе и обязательствах </w:t>
      </w:r>
      <w:r w:rsidRPr="0034450C">
        <w:rPr>
          <w:rFonts w:ascii="Arial" w:hAnsi="Arial" w:cs="Arial"/>
          <w:spacing w:val="-6"/>
          <w:sz w:val="16"/>
          <w:szCs w:val="16"/>
        </w:rPr>
        <w:t xml:space="preserve">имущественного характера своих супруги (супруга) и несовершеннолетних </w:t>
      </w:r>
      <w:r w:rsidRPr="0034450C">
        <w:rPr>
          <w:rFonts w:ascii="Arial" w:hAnsi="Arial" w:cs="Arial"/>
          <w:sz w:val="16"/>
          <w:szCs w:val="16"/>
        </w:rPr>
        <w:t xml:space="preserve">детей необъективна и является способом уклонения от представления </w:t>
      </w:r>
      <w:r w:rsidRPr="0034450C">
        <w:rPr>
          <w:rFonts w:ascii="Arial" w:hAnsi="Arial" w:cs="Arial"/>
          <w:spacing w:val="-3"/>
          <w:sz w:val="16"/>
          <w:szCs w:val="16"/>
        </w:rPr>
        <w:t>указанных сведений. В этом сл</w:t>
      </w:r>
      <w:r w:rsidRPr="0034450C">
        <w:rPr>
          <w:rFonts w:ascii="Arial" w:hAnsi="Arial" w:cs="Arial"/>
          <w:spacing w:val="-3"/>
          <w:sz w:val="16"/>
          <w:szCs w:val="16"/>
        </w:rPr>
        <w:t>у</w:t>
      </w:r>
      <w:r w:rsidRPr="0034450C">
        <w:rPr>
          <w:rFonts w:ascii="Arial" w:hAnsi="Arial" w:cs="Arial"/>
          <w:spacing w:val="-3"/>
          <w:sz w:val="16"/>
          <w:szCs w:val="16"/>
        </w:rPr>
        <w:t xml:space="preserve">чае комиссия рекомендует </w:t>
      </w:r>
      <w:r w:rsidRPr="0034450C">
        <w:rPr>
          <w:rFonts w:ascii="Arial" w:hAnsi="Arial" w:cs="Arial"/>
          <w:spacing w:val="-4"/>
          <w:sz w:val="16"/>
          <w:szCs w:val="16"/>
        </w:rPr>
        <w:t>представителю нанимателя</w:t>
      </w:r>
      <w:r w:rsidRPr="0034450C">
        <w:rPr>
          <w:rFonts w:ascii="Arial" w:hAnsi="Arial" w:cs="Arial"/>
          <w:spacing w:val="-5"/>
          <w:sz w:val="16"/>
          <w:szCs w:val="16"/>
        </w:rPr>
        <w:t xml:space="preserve"> применить к муниципальн</w:t>
      </w:r>
      <w:r w:rsidRPr="0034450C">
        <w:rPr>
          <w:rFonts w:ascii="Arial" w:hAnsi="Arial" w:cs="Arial"/>
          <w:spacing w:val="-5"/>
          <w:sz w:val="16"/>
          <w:szCs w:val="16"/>
        </w:rPr>
        <w:t>о</w:t>
      </w:r>
      <w:r w:rsidRPr="0034450C">
        <w:rPr>
          <w:rFonts w:ascii="Arial" w:hAnsi="Arial" w:cs="Arial"/>
          <w:spacing w:val="-5"/>
          <w:sz w:val="16"/>
          <w:szCs w:val="16"/>
        </w:rPr>
        <w:t xml:space="preserve">му </w:t>
      </w:r>
      <w:r w:rsidRPr="0034450C">
        <w:rPr>
          <w:rFonts w:ascii="Arial" w:hAnsi="Arial" w:cs="Arial"/>
          <w:sz w:val="16"/>
          <w:szCs w:val="16"/>
        </w:rPr>
        <w:t>служащему конкретную меру ответственности.</w:t>
      </w:r>
    </w:p>
    <w:p w:rsidR="0034450C" w:rsidRPr="0034450C" w:rsidRDefault="0034450C" w:rsidP="0034450C">
      <w:pPr>
        <w:shd w:val="clear" w:color="auto" w:fill="FFFFFF"/>
        <w:tabs>
          <w:tab w:val="left" w:pos="1147"/>
        </w:tabs>
        <w:ind w:firstLine="284"/>
        <w:jc w:val="both"/>
        <w:rPr>
          <w:rFonts w:ascii="Arial" w:hAnsi="Arial" w:cs="Arial"/>
          <w:sz w:val="16"/>
          <w:szCs w:val="16"/>
        </w:rPr>
      </w:pPr>
      <w:r w:rsidRPr="0034450C">
        <w:rPr>
          <w:rFonts w:ascii="Arial" w:hAnsi="Arial" w:cs="Arial"/>
          <w:spacing w:val="-8"/>
          <w:sz w:val="16"/>
          <w:szCs w:val="16"/>
        </w:rPr>
        <w:t xml:space="preserve">32. По итогам рассмотрения вопроса, </w:t>
      </w:r>
      <w:r w:rsidRPr="0034450C">
        <w:rPr>
          <w:rFonts w:ascii="Arial" w:hAnsi="Arial" w:cs="Arial"/>
          <w:spacing w:val="-4"/>
          <w:sz w:val="16"/>
          <w:szCs w:val="16"/>
        </w:rPr>
        <w:t xml:space="preserve">указанного </w:t>
      </w:r>
      <w:r w:rsidRPr="0034450C">
        <w:rPr>
          <w:rFonts w:ascii="Arial" w:hAnsi="Arial" w:cs="Arial"/>
          <w:spacing w:val="-3"/>
          <w:sz w:val="16"/>
          <w:szCs w:val="16"/>
        </w:rPr>
        <w:t xml:space="preserve">в </w:t>
      </w:r>
      <w:r w:rsidRPr="0034450C">
        <w:rPr>
          <w:rFonts w:ascii="Arial" w:hAnsi="Arial" w:cs="Arial"/>
          <w:spacing w:val="-9"/>
          <w:sz w:val="16"/>
          <w:szCs w:val="16"/>
        </w:rPr>
        <w:t>подпункте 13.4 пункта 13 положения</w:t>
      </w:r>
      <w:r w:rsidRPr="0034450C">
        <w:rPr>
          <w:rFonts w:ascii="Arial" w:hAnsi="Arial" w:cs="Arial"/>
          <w:spacing w:val="-10"/>
          <w:sz w:val="16"/>
          <w:szCs w:val="16"/>
        </w:rPr>
        <w:t>, комиссия принимает одно из следу</w:t>
      </w:r>
      <w:r w:rsidRPr="0034450C">
        <w:rPr>
          <w:rFonts w:ascii="Arial" w:hAnsi="Arial" w:cs="Arial"/>
          <w:spacing w:val="-10"/>
          <w:sz w:val="16"/>
          <w:szCs w:val="16"/>
        </w:rPr>
        <w:t>ю</w:t>
      </w:r>
      <w:r w:rsidRPr="0034450C">
        <w:rPr>
          <w:rFonts w:ascii="Arial" w:hAnsi="Arial" w:cs="Arial"/>
          <w:spacing w:val="-10"/>
          <w:sz w:val="16"/>
          <w:szCs w:val="16"/>
        </w:rPr>
        <w:t>щих решений:</w:t>
      </w:r>
    </w:p>
    <w:p w:rsidR="0034450C" w:rsidRPr="0034450C" w:rsidRDefault="0034450C" w:rsidP="0034450C">
      <w:pPr>
        <w:shd w:val="clear" w:color="auto" w:fill="FFFFFF"/>
        <w:tabs>
          <w:tab w:val="left" w:pos="1354"/>
        </w:tabs>
        <w:ind w:right="5" w:firstLine="284"/>
        <w:jc w:val="both"/>
        <w:rPr>
          <w:rFonts w:ascii="Arial" w:hAnsi="Arial" w:cs="Arial"/>
          <w:sz w:val="16"/>
          <w:szCs w:val="16"/>
        </w:rPr>
      </w:pPr>
      <w:r w:rsidRPr="0034450C">
        <w:rPr>
          <w:rFonts w:ascii="Arial" w:hAnsi="Arial" w:cs="Arial"/>
          <w:spacing w:val="-13"/>
          <w:sz w:val="16"/>
          <w:szCs w:val="16"/>
        </w:rPr>
        <w:lastRenderedPageBreak/>
        <w:t>32.1. П</w:t>
      </w:r>
      <w:r w:rsidRPr="0034450C">
        <w:rPr>
          <w:rFonts w:ascii="Arial" w:hAnsi="Arial" w:cs="Arial"/>
          <w:sz w:val="16"/>
          <w:szCs w:val="16"/>
        </w:rPr>
        <w:t>ризнать, что сведения, представленные муниципальным</w:t>
      </w:r>
      <w:r w:rsidRPr="0034450C">
        <w:rPr>
          <w:rFonts w:ascii="Arial" w:hAnsi="Arial" w:cs="Arial"/>
          <w:spacing w:val="-4"/>
          <w:sz w:val="16"/>
          <w:szCs w:val="16"/>
        </w:rPr>
        <w:t xml:space="preserve"> служащим в соответствии с частью 1 статьи 3 Федерального </w:t>
      </w:r>
      <w:r w:rsidRPr="0034450C">
        <w:rPr>
          <w:rFonts w:ascii="Arial" w:hAnsi="Arial" w:cs="Arial"/>
          <w:sz w:val="16"/>
          <w:szCs w:val="16"/>
        </w:rPr>
        <w:t>закона № 230-ФЗ, являю</w:t>
      </w:r>
      <w:r w:rsidRPr="0034450C">
        <w:rPr>
          <w:rFonts w:ascii="Arial" w:hAnsi="Arial" w:cs="Arial"/>
          <w:sz w:val="16"/>
          <w:szCs w:val="16"/>
        </w:rPr>
        <w:t>т</w:t>
      </w:r>
      <w:r w:rsidRPr="0034450C">
        <w:rPr>
          <w:rFonts w:ascii="Arial" w:hAnsi="Arial" w:cs="Arial"/>
          <w:sz w:val="16"/>
          <w:szCs w:val="16"/>
        </w:rPr>
        <w:t>ся достоверными и полными;</w:t>
      </w:r>
    </w:p>
    <w:p w:rsidR="0034450C" w:rsidRPr="0034450C" w:rsidRDefault="0034450C" w:rsidP="0034450C">
      <w:pPr>
        <w:shd w:val="clear" w:color="auto" w:fill="FFFFFF"/>
        <w:tabs>
          <w:tab w:val="left" w:pos="1003"/>
        </w:tabs>
        <w:ind w:right="34" w:firstLine="284"/>
        <w:jc w:val="both"/>
        <w:rPr>
          <w:rFonts w:ascii="Arial" w:hAnsi="Arial" w:cs="Arial"/>
          <w:sz w:val="16"/>
          <w:szCs w:val="16"/>
        </w:rPr>
      </w:pPr>
      <w:r w:rsidRPr="0034450C">
        <w:rPr>
          <w:rFonts w:ascii="Arial" w:hAnsi="Arial" w:cs="Arial"/>
          <w:spacing w:val="-15"/>
          <w:sz w:val="16"/>
          <w:szCs w:val="16"/>
        </w:rPr>
        <w:t>32.2. П</w:t>
      </w:r>
      <w:r w:rsidRPr="0034450C">
        <w:rPr>
          <w:rFonts w:ascii="Arial" w:hAnsi="Arial" w:cs="Arial"/>
          <w:sz w:val="16"/>
          <w:szCs w:val="16"/>
        </w:rPr>
        <w:t xml:space="preserve">ризнать, что сведения, представленные муниципальным </w:t>
      </w:r>
      <w:r w:rsidRPr="0034450C">
        <w:rPr>
          <w:rFonts w:ascii="Arial" w:hAnsi="Arial" w:cs="Arial"/>
          <w:spacing w:val="-4"/>
          <w:sz w:val="16"/>
          <w:szCs w:val="16"/>
        </w:rPr>
        <w:t xml:space="preserve">служащим в соответствии с частью 1 статьи 3 Федерального </w:t>
      </w:r>
      <w:r w:rsidRPr="0034450C">
        <w:rPr>
          <w:rFonts w:ascii="Arial" w:hAnsi="Arial" w:cs="Arial"/>
          <w:spacing w:val="-10"/>
          <w:sz w:val="16"/>
          <w:szCs w:val="16"/>
        </w:rPr>
        <w:t xml:space="preserve">закона № 230-ФЗ, являются недостоверными и (или) неполными. В этом случае </w:t>
      </w:r>
      <w:r w:rsidRPr="0034450C">
        <w:rPr>
          <w:rFonts w:ascii="Arial" w:hAnsi="Arial" w:cs="Arial"/>
          <w:spacing w:val="-9"/>
          <w:sz w:val="16"/>
          <w:szCs w:val="16"/>
        </w:rPr>
        <w:t xml:space="preserve">комиссия рекомендует </w:t>
      </w:r>
      <w:r w:rsidRPr="0034450C">
        <w:rPr>
          <w:rFonts w:ascii="Arial" w:hAnsi="Arial" w:cs="Arial"/>
          <w:spacing w:val="-4"/>
          <w:sz w:val="16"/>
          <w:szCs w:val="16"/>
        </w:rPr>
        <w:t>представителю наним</w:t>
      </w:r>
      <w:r w:rsidRPr="0034450C">
        <w:rPr>
          <w:rFonts w:ascii="Arial" w:hAnsi="Arial" w:cs="Arial"/>
          <w:spacing w:val="-4"/>
          <w:sz w:val="16"/>
          <w:szCs w:val="16"/>
        </w:rPr>
        <w:t>а</w:t>
      </w:r>
      <w:r w:rsidRPr="0034450C">
        <w:rPr>
          <w:rFonts w:ascii="Arial" w:hAnsi="Arial" w:cs="Arial"/>
          <w:spacing w:val="-4"/>
          <w:sz w:val="16"/>
          <w:szCs w:val="16"/>
        </w:rPr>
        <w:t>теля</w:t>
      </w:r>
      <w:r w:rsidRPr="0034450C">
        <w:rPr>
          <w:rFonts w:ascii="Arial" w:hAnsi="Arial" w:cs="Arial"/>
          <w:spacing w:val="-3"/>
          <w:sz w:val="16"/>
          <w:szCs w:val="16"/>
        </w:rPr>
        <w:t xml:space="preserve"> </w:t>
      </w:r>
      <w:r w:rsidRPr="0034450C">
        <w:rPr>
          <w:rFonts w:ascii="Arial" w:hAnsi="Arial" w:cs="Arial"/>
          <w:spacing w:val="-5"/>
          <w:sz w:val="16"/>
          <w:szCs w:val="16"/>
        </w:rPr>
        <w:t xml:space="preserve">применить к муниципальному </w:t>
      </w:r>
      <w:r w:rsidRPr="0034450C">
        <w:rPr>
          <w:rFonts w:ascii="Arial" w:hAnsi="Arial" w:cs="Arial"/>
          <w:sz w:val="16"/>
          <w:szCs w:val="16"/>
        </w:rPr>
        <w:t xml:space="preserve">служащему конкретную меру ответственности и (или) направить материалы, полученные в результате осуществления </w:t>
      </w:r>
      <w:r w:rsidRPr="0034450C">
        <w:rPr>
          <w:rFonts w:ascii="Arial" w:hAnsi="Arial" w:cs="Arial"/>
          <w:spacing w:val="-9"/>
          <w:sz w:val="16"/>
          <w:szCs w:val="16"/>
        </w:rPr>
        <w:t>контроля за расходами, в органы прокуратуры и (или) иные госуда</w:t>
      </w:r>
      <w:r w:rsidRPr="0034450C">
        <w:rPr>
          <w:rFonts w:ascii="Arial" w:hAnsi="Arial" w:cs="Arial"/>
          <w:spacing w:val="-9"/>
          <w:sz w:val="16"/>
          <w:szCs w:val="16"/>
        </w:rPr>
        <w:t>р</w:t>
      </w:r>
      <w:r w:rsidRPr="0034450C">
        <w:rPr>
          <w:rFonts w:ascii="Arial" w:hAnsi="Arial" w:cs="Arial"/>
          <w:spacing w:val="-9"/>
          <w:sz w:val="16"/>
          <w:szCs w:val="16"/>
        </w:rPr>
        <w:t xml:space="preserve">ственные </w:t>
      </w:r>
      <w:r w:rsidRPr="0034450C">
        <w:rPr>
          <w:rFonts w:ascii="Arial" w:hAnsi="Arial" w:cs="Arial"/>
          <w:sz w:val="16"/>
          <w:szCs w:val="16"/>
        </w:rPr>
        <w:t>о</w:t>
      </w:r>
      <w:r w:rsidRPr="0034450C">
        <w:rPr>
          <w:rFonts w:ascii="Arial" w:hAnsi="Arial" w:cs="Arial"/>
          <w:sz w:val="16"/>
          <w:szCs w:val="16"/>
        </w:rPr>
        <w:t>р</w:t>
      </w:r>
      <w:r w:rsidRPr="0034450C">
        <w:rPr>
          <w:rFonts w:ascii="Arial" w:hAnsi="Arial" w:cs="Arial"/>
          <w:sz w:val="16"/>
          <w:szCs w:val="16"/>
        </w:rPr>
        <w:t>ганы в соответствии с их компетенцией.</w:t>
      </w:r>
    </w:p>
    <w:p w:rsidR="0034450C" w:rsidRPr="0034450C" w:rsidRDefault="0034450C" w:rsidP="0034450C">
      <w:pPr>
        <w:shd w:val="clear" w:color="auto" w:fill="FFFFFF"/>
        <w:tabs>
          <w:tab w:val="left" w:pos="1109"/>
        </w:tabs>
        <w:ind w:right="24" w:firstLine="284"/>
        <w:jc w:val="both"/>
        <w:rPr>
          <w:rFonts w:ascii="Arial" w:hAnsi="Arial" w:cs="Arial"/>
          <w:spacing w:val="-10"/>
          <w:sz w:val="16"/>
          <w:szCs w:val="16"/>
        </w:rPr>
      </w:pPr>
      <w:r w:rsidRPr="0034450C">
        <w:rPr>
          <w:rFonts w:ascii="Arial" w:hAnsi="Arial" w:cs="Arial"/>
          <w:spacing w:val="-10"/>
          <w:sz w:val="16"/>
          <w:szCs w:val="16"/>
        </w:rPr>
        <w:t>33. По итогам рассмотрения вопроса, указного в подпункте 13.2.3 пункта 13 положения, комиссия  принимает одно из следующих решений:</w:t>
      </w:r>
    </w:p>
    <w:p w:rsidR="0034450C" w:rsidRPr="0034450C" w:rsidRDefault="0034450C" w:rsidP="0034450C">
      <w:pPr>
        <w:shd w:val="clear" w:color="auto" w:fill="FFFFFF"/>
        <w:tabs>
          <w:tab w:val="left" w:pos="1109"/>
        </w:tabs>
        <w:ind w:right="24" w:firstLine="284"/>
        <w:jc w:val="both"/>
        <w:rPr>
          <w:rFonts w:ascii="Arial" w:hAnsi="Arial" w:cs="Arial"/>
          <w:spacing w:val="-10"/>
          <w:sz w:val="16"/>
          <w:szCs w:val="16"/>
        </w:rPr>
      </w:pPr>
      <w:r w:rsidRPr="0034450C">
        <w:rPr>
          <w:rFonts w:ascii="Arial" w:hAnsi="Arial" w:cs="Arial"/>
          <w:spacing w:val="-10"/>
          <w:sz w:val="16"/>
          <w:szCs w:val="16"/>
        </w:rPr>
        <w:t>33.1. Признать, что при исполнении муниципальным служащим должностных об</w:t>
      </w:r>
      <w:r w:rsidRPr="0034450C">
        <w:rPr>
          <w:rFonts w:ascii="Arial" w:hAnsi="Arial" w:cs="Arial"/>
          <w:spacing w:val="-10"/>
          <w:sz w:val="16"/>
          <w:szCs w:val="16"/>
        </w:rPr>
        <w:t>я</w:t>
      </w:r>
      <w:r w:rsidRPr="0034450C">
        <w:rPr>
          <w:rFonts w:ascii="Arial" w:hAnsi="Arial" w:cs="Arial"/>
          <w:spacing w:val="-10"/>
          <w:sz w:val="16"/>
          <w:szCs w:val="16"/>
        </w:rPr>
        <w:t>занностей конфликт интересов отсутствует;</w:t>
      </w:r>
    </w:p>
    <w:p w:rsidR="0034450C" w:rsidRPr="0034450C" w:rsidRDefault="0034450C" w:rsidP="0034450C">
      <w:pPr>
        <w:shd w:val="clear" w:color="auto" w:fill="FFFFFF"/>
        <w:tabs>
          <w:tab w:val="left" w:pos="1109"/>
        </w:tabs>
        <w:ind w:right="24" w:firstLine="284"/>
        <w:jc w:val="both"/>
        <w:rPr>
          <w:rFonts w:ascii="Arial" w:hAnsi="Arial" w:cs="Arial"/>
          <w:spacing w:val="-10"/>
          <w:sz w:val="16"/>
          <w:szCs w:val="16"/>
        </w:rPr>
      </w:pPr>
      <w:r w:rsidRPr="0034450C">
        <w:rPr>
          <w:rFonts w:ascii="Arial" w:hAnsi="Arial" w:cs="Arial"/>
          <w:spacing w:val="-10"/>
          <w:sz w:val="16"/>
          <w:szCs w:val="16"/>
        </w:rPr>
        <w:t>33.2. Признать, что при исполнении муниципальным служащим должностных обязанностей личная заинтересованность приводит или может привести к конфликту и</w:t>
      </w:r>
      <w:r w:rsidRPr="0034450C">
        <w:rPr>
          <w:rFonts w:ascii="Arial" w:hAnsi="Arial" w:cs="Arial"/>
          <w:spacing w:val="-10"/>
          <w:sz w:val="16"/>
          <w:szCs w:val="16"/>
        </w:rPr>
        <w:t>н</w:t>
      </w:r>
      <w:r w:rsidRPr="0034450C">
        <w:rPr>
          <w:rFonts w:ascii="Arial" w:hAnsi="Arial" w:cs="Arial"/>
          <w:spacing w:val="-10"/>
          <w:sz w:val="16"/>
          <w:szCs w:val="16"/>
        </w:rPr>
        <w:t>тересов. В этом случае комиссия рекомендует муниципальному служащему и (или) представителю н</w:t>
      </w:r>
      <w:r w:rsidRPr="0034450C">
        <w:rPr>
          <w:rFonts w:ascii="Arial" w:hAnsi="Arial" w:cs="Arial"/>
          <w:spacing w:val="-10"/>
          <w:sz w:val="16"/>
          <w:szCs w:val="16"/>
        </w:rPr>
        <w:t>а</w:t>
      </w:r>
      <w:r w:rsidRPr="0034450C">
        <w:rPr>
          <w:rFonts w:ascii="Arial" w:hAnsi="Arial" w:cs="Arial"/>
          <w:spacing w:val="-10"/>
          <w:sz w:val="16"/>
          <w:szCs w:val="16"/>
        </w:rPr>
        <w:t>нимателя принять меры по урегулированию конфликта интересов или по недопущению его во</w:t>
      </w:r>
      <w:r w:rsidRPr="0034450C">
        <w:rPr>
          <w:rFonts w:ascii="Arial" w:hAnsi="Arial" w:cs="Arial"/>
          <w:spacing w:val="-10"/>
          <w:sz w:val="16"/>
          <w:szCs w:val="16"/>
        </w:rPr>
        <w:t>з</w:t>
      </w:r>
      <w:r w:rsidRPr="0034450C">
        <w:rPr>
          <w:rFonts w:ascii="Arial" w:hAnsi="Arial" w:cs="Arial"/>
          <w:spacing w:val="-10"/>
          <w:sz w:val="16"/>
          <w:szCs w:val="16"/>
        </w:rPr>
        <w:t>никновения;</w:t>
      </w:r>
    </w:p>
    <w:p w:rsidR="0034450C" w:rsidRPr="0034450C" w:rsidRDefault="0034450C" w:rsidP="0034450C">
      <w:pPr>
        <w:shd w:val="clear" w:color="auto" w:fill="FFFFFF"/>
        <w:tabs>
          <w:tab w:val="left" w:pos="1003"/>
        </w:tabs>
        <w:ind w:right="34" w:firstLine="284"/>
        <w:jc w:val="both"/>
        <w:rPr>
          <w:rFonts w:ascii="Arial" w:hAnsi="Arial" w:cs="Arial"/>
          <w:sz w:val="16"/>
          <w:szCs w:val="16"/>
        </w:rPr>
      </w:pPr>
      <w:r w:rsidRPr="0034450C">
        <w:rPr>
          <w:rFonts w:ascii="Arial" w:hAnsi="Arial" w:cs="Arial"/>
          <w:spacing w:val="-10"/>
          <w:sz w:val="16"/>
          <w:szCs w:val="16"/>
        </w:rPr>
        <w:t>33.3. Признать, что при муниципальный служащий не соблюдал требования об урегулировании конфликта интересов. В этом случае комиссия рекомендует представ</w:t>
      </w:r>
      <w:r w:rsidRPr="0034450C">
        <w:rPr>
          <w:rFonts w:ascii="Arial" w:hAnsi="Arial" w:cs="Arial"/>
          <w:spacing w:val="-10"/>
          <w:sz w:val="16"/>
          <w:szCs w:val="16"/>
        </w:rPr>
        <w:t>и</w:t>
      </w:r>
      <w:r w:rsidRPr="0034450C">
        <w:rPr>
          <w:rFonts w:ascii="Arial" w:hAnsi="Arial" w:cs="Arial"/>
          <w:spacing w:val="-10"/>
          <w:sz w:val="16"/>
          <w:szCs w:val="16"/>
        </w:rPr>
        <w:t>телю нанимателя применить к муниципальному служащему конкретную меру ответственности.</w:t>
      </w:r>
    </w:p>
    <w:p w:rsidR="0034450C" w:rsidRPr="0034450C" w:rsidRDefault="0034450C" w:rsidP="0034450C">
      <w:pPr>
        <w:widowControl w:val="0"/>
        <w:shd w:val="clear" w:color="auto" w:fill="FFFFFF"/>
        <w:tabs>
          <w:tab w:val="left" w:pos="1147"/>
        </w:tabs>
        <w:autoSpaceDE w:val="0"/>
        <w:autoSpaceDN w:val="0"/>
        <w:adjustRightInd w:val="0"/>
        <w:ind w:right="19" w:firstLine="284"/>
        <w:jc w:val="both"/>
        <w:rPr>
          <w:rFonts w:ascii="Arial" w:hAnsi="Arial" w:cs="Arial"/>
          <w:spacing w:val="-16"/>
          <w:sz w:val="16"/>
          <w:szCs w:val="16"/>
        </w:rPr>
      </w:pPr>
      <w:r w:rsidRPr="0034450C">
        <w:rPr>
          <w:rFonts w:ascii="Arial" w:hAnsi="Arial" w:cs="Arial"/>
          <w:spacing w:val="-11"/>
          <w:sz w:val="16"/>
          <w:szCs w:val="16"/>
        </w:rPr>
        <w:t>34. По итогам рассмотрения вопросов, указанных в подпунктах 13.1, 13.2, 13.4 и 13.5</w:t>
      </w:r>
      <w:r w:rsidRPr="0034450C">
        <w:rPr>
          <w:rFonts w:ascii="Arial" w:hAnsi="Arial" w:cs="Arial"/>
          <w:b/>
          <w:spacing w:val="-11"/>
          <w:sz w:val="16"/>
          <w:szCs w:val="16"/>
        </w:rPr>
        <w:t xml:space="preserve"> </w:t>
      </w:r>
      <w:r w:rsidRPr="0034450C">
        <w:rPr>
          <w:rFonts w:ascii="Arial" w:hAnsi="Arial" w:cs="Arial"/>
          <w:spacing w:val="-10"/>
          <w:sz w:val="16"/>
          <w:szCs w:val="16"/>
        </w:rPr>
        <w:t xml:space="preserve">пункта 13 положения, при наличии к тому оснований комиссия </w:t>
      </w:r>
      <w:r w:rsidRPr="0034450C">
        <w:rPr>
          <w:rFonts w:ascii="Arial" w:hAnsi="Arial" w:cs="Arial"/>
          <w:spacing w:val="-7"/>
          <w:sz w:val="16"/>
          <w:szCs w:val="16"/>
        </w:rPr>
        <w:t xml:space="preserve">может принять иное решение, чем это предусмотрено пунктами </w:t>
      </w:r>
      <w:r w:rsidRPr="0034450C">
        <w:rPr>
          <w:rFonts w:ascii="Arial" w:hAnsi="Arial" w:cs="Arial"/>
          <w:sz w:val="16"/>
          <w:szCs w:val="16"/>
        </w:rPr>
        <w:t xml:space="preserve">25, 28-33, 36 </w:t>
      </w:r>
      <w:r w:rsidRPr="0034450C">
        <w:rPr>
          <w:rFonts w:ascii="Arial" w:hAnsi="Arial" w:cs="Arial"/>
          <w:spacing w:val="-10"/>
          <w:sz w:val="16"/>
          <w:szCs w:val="16"/>
        </w:rPr>
        <w:t xml:space="preserve">положения. Основания и мотивы принятия такого решения должны </w:t>
      </w:r>
      <w:r w:rsidRPr="0034450C">
        <w:rPr>
          <w:rFonts w:ascii="Arial" w:hAnsi="Arial" w:cs="Arial"/>
          <w:sz w:val="16"/>
          <w:szCs w:val="16"/>
        </w:rPr>
        <w:t>быть отражены в протоколе зас</w:t>
      </w:r>
      <w:r w:rsidRPr="0034450C">
        <w:rPr>
          <w:rFonts w:ascii="Arial" w:hAnsi="Arial" w:cs="Arial"/>
          <w:sz w:val="16"/>
          <w:szCs w:val="16"/>
        </w:rPr>
        <w:t>е</w:t>
      </w:r>
      <w:r w:rsidRPr="0034450C">
        <w:rPr>
          <w:rFonts w:ascii="Arial" w:hAnsi="Arial" w:cs="Arial"/>
          <w:sz w:val="16"/>
          <w:szCs w:val="16"/>
        </w:rPr>
        <w:t>дания комиссии.</w:t>
      </w:r>
    </w:p>
    <w:p w:rsidR="0034450C" w:rsidRPr="0034450C" w:rsidRDefault="0034450C" w:rsidP="0034450C">
      <w:pPr>
        <w:widowControl w:val="0"/>
        <w:shd w:val="clear" w:color="auto" w:fill="FFFFFF"/>
        <w:tabs>
          <w:tab w:val="left" w:pos="1147"/>
        </w:tabs>
        <w:autoSpaceDE w:val="0"/>
        <w:autoSpaceDN w:val="0"/>
        <w:adjustRightInd w:val="0"/>
        <w:ind w:right="24" w:firstLine="284"/>
        <w:jc w:val="both"/>
        <w:rPr>
          <w:rFonts w:ascii="Arial" w:hAnsi="Arial" w:cs="Arial"/>
          <w:spacing w:val="-17"/>
          <w:sz w:val="16"/>
          <w:szCs w:val="16"/>
        </w:rPr>
      </w:pPr>
      <w:r w:rsidRPr="0034450C">
        <w:rPr>
          <w:rFonts w:ascii="Arial" w:hAnsi="Arial" w:cs="Arial"/>
          <w:spacing w:val="-9"/>
          <w:sz w:val="16"/>
          <w:szCs w:val="16"/>
        </w:rPr>
        <w:t xml:space="preserve">35. По итогам рассмотрения вопроса, </w:t>
      </w:r>
      <w:r w:rsidRPr="0034450C">
        <w:rPr>
          <w:rFonts w:ascii="Arial" w:hAnsi="Arial" w:cs="Arial"/>
          <w:spacing w:val="-4"/>
          <w:sz w:val="16"/>
          <w:szCs w:val="16"/>
        </w:rPr>
        <w:t xml:space="preserve">указанного </w:t>
      </w:r>
      <w:r w:rsidRPr="0034450C">
        <w:rPr>
          <w:rFonts w:ascii="Arial" w:hAnsi="Arial" w:cs="Arial"/>
          <w:spacing w:val="-3"/>
          <w:sz w:val="16"/>
          <w:szCs w:val="16"/>
        </w:rPr>
        <w:t xml:space="preserve">в </w:t>
      </w:r>
      <w:r w:rsidRPr="0034450C">
        <w:rPr>
          <w:rFonts w:ascii="Arial" w:hAnsi="Arial" w:cs="Arial"/>
          <w:spacing w:val="-9"/>
          <w:sz w:val="16"/>
          <w:szCs w:val="16"/>
        </w:rPr>
        <w:t>подпункте 13.3 пункта 13 положения</w:t>
      </w:r>
      <w:r w:rsidRPr="0034450C">
        <w:rPr>
          <w:rFonts w:ascii="Arial" w:hAnsi="Arial" w:cs="Arial"/>
          <w:spacing w:val="-6"/>
          <w:sz w:val="16"/>
          <w:szCs w:val="16"/>
        </w:rPr>
        <w:t>, комиссия принимает соответству</w:t>
      </w:r>
      <w:r w:rsidRPr="0034450C">
        <w:rPr>
          <w:rFonts w:ascii="Arial" w:hAnsi="Arial" w:cs="Arial"/>
          <w:spacing w:val="-6"/>
          <w:sz w:val="16"/>
          <w:szCs w:val="16"/>
        </w:rPr>
        <w:t>ю</w:t>
      </w:r>
      <w:r w:rsidRPr="0034450C">
        <w:rPr>
          <w:rFonts w:ascii="Arial" w:hAnsi="Arial" w:cs="Arial"/>
          <w:spacing w:val="-6"/>
          <w:sz w:val="16"/>
          <w:szCs w:val="16"/>
        </w:rPr>
        <w:t xml:space="preserve">щее </w:t>
      </w:r>
      <w:r w:rsidRPr="0034450C">
        <w:rPr>
          <w:rFonts w:ascii="Arial" w:hAnsi="Arial" w:cs="Arial"/>
          <w:sz w:val="16"/>
          <w:szCs w:val="16"/>
        </w:rPr>
        <w:t>решение.</w:t>
      </w:r>
    </w:p>
    <w:p w:rsidR="0034450C" w:rsidRPr="0034450C" w:rsidRDefault="0034450C" w:rsidP="0034450C">
      <w:pPr>
        <w:widowControl w:val="0"/>
        <w:shd w:val="clear" w:color="auto" w:fill="FFFFFF"/>
        <w:tabs>
          <w:tab w:val="left" w:pos="1147"/>
        </w:tabs>
        <w:autoSpaceDE w:val="0"/>
        <w:autoSpaceDN w:val="0"/>
        <w:adjustRightInd w:val="0"/>
        <w:ind w:right="24" w:firstLine="284"/>
        <w:jc w:val="both"/>
        <w:rPr>
          <w:rFonts w:ascii="Arial" w:hAnsi="Arial" w:cs="Arial"/>
          <w:spacing w:val="-18"/>
          <w:sz w:val="16"/>
          <w:szCs w:val="16"/>
        </w:rPr>
      </w:pPr>
      <w:r w:rsidRPr="0034450C">
        <w:rPr>
          <w:rFonts w:ascii="Arial" w:hAnsi="Arial" w:cs="Arial"/>
          <w:spacing w:val="-8"/>
          <w:sz w:val="16"/>
          <w:szCs w:val="16"/>
        </w:rPr>
        <w:t xml:space="preserve">36. По итогам рассмотрения вопроса, </w:t>
      </w:r>
      <w:r w:rsidRPr="0034450C">
        <w:rPr>
          <w:rFonts w:ascii="Arial" w:hAnsi="Arial" w:cs="Arial"/>
          <w:spacing w:val="-4"/>
          <w:sz w:val="16"/>
          <w:szCs w:val="16"/>
        </w:rPr>
        <w:t xml:space="preserve">указанного </w:t>
      </w:r>
      <w:r w:rsidRPr="0034450C">
        <w:rPr>
          <w:rFonts w:ascii="Arial" w:hAnsi="Arial" w:cs="Arial"/>
          <w:spacing w:val="-3"/>
          <w:sz w:val="16"/>
          <w:szCs w:val="16"/>
        </w:rPr>
        <w:t xml:space="preserve">в </w:t>
      </w:r>
      <w:r w:rsidRPr="0034450C">
        <w:rPr>
          <w:rFonts w:ascii="Arial" w:hAnsi="Arial" w:cs="Arial"/>
          <w:spacing w:val="-9"/>
          <w:sz w:val="16"/>
          <w:szCs w:val="16"/>
        </w:rPr>
        <w:t xml:space="preserve">подпункте 13.5 пункта 13 положения, комиссия принимает в отношении гражданина, </w:t>
      </w:r>
      <w:r w:rsidRPr="0034450C">
        <w:rPr>
          <w:rFonts w:ascii="Arial" w:hAnsi="Arial" w:cs="Arial"/>
          <w:spacing w:val="-10"/>
          <w:sz w:val="16"/>
          <w:szCs w:val="16"/>
        </w:rPr>
        <w:t>замещавшего должность м</w:t>
      </w:r>
      <w:r w:rsidRPr="0034450C">
        <w:rPr>
          <w:rFonts w:ascii="Arial" w:hAnsi="Arial" w:cs="Arial"/>
          <w:spacing w:val="-10"/>
          <w:sz w:val="16"/>
          <w:szCs w:val="16"/>
        </w:rPr>
        <w:t>у</w:t>
      </w:r>
      <w:r w:rsidRPr="0034450C">
        <w:rPr>
          <w:rFonts w:ascii="Arial" w:hAnsi="Arial" w:cs="Arial"/>
          <w:spacing w:val="-10"/>
          <w:sz w:val="16"/>
          <w:szCs w:val="16"/>
        </w:rPr>
        <w:t>ниципальной службы в Администрации муниципального района</w:t>
      </w:r>
      <w:r w:rsidRPr="0034450C">
        <w:rPr>
          <w:rFonts w:ascii="Arial" w:hAnsi="Arial" w:cs="Arial"/>
          <w:sz w:val="16"/>
          <w:szCs w:val="16"/>
        </w:rPr>
        <w:t>, одно из сл</w:t>
      </w:r>
      <w:r w:rsidRPr="0034450C">
        <w:rPr>
          <w:rFonts w:ascii="Arial" w:hAnsi="Arial" w:cs="Arial"/>
          <w:sz w:val="16"/>
          <w:szCs w:val="16"/>
        </w:rPr>
        <w:t>е</w:t>
      </w:r>
      <w:r w:rsidRPr="0034450C">
        <w:rPr>
          <w:rFonts w:ascii="Arial" w:hAnsi="Arial" w:cs="Arial"/>
          <w:sz w:val="16"/>
          <w:szCs w:val="16"/>
        </w:rPr>
        <w:t>дующих решений:</w:t>
      </w:r>
    </w:p>
    <w:p w:rsidR="0034450C" w:rsidRPr="0034450C" w:rsidRDefault="0034450C" w:rsidP="0034450C">
      <w:pPr>
        <w:shd w:val="clear" w:color="auto" w:fill="FFFFFF"/>
        <w:tabs>
          <w:tab w:val="left" w:pos="1109"/>
        </w:tabs>
        <w:ind w:right="24" w:firstLine="284"/>
        <w:jc w:val="both"/>
        <w:rPr>
          <w:rFonts w:ascii="Arial" w:hAnsi="Arial" w:cs="Arial"/>
          <w:sz w:val="16"/>
          <w:szCs w:val="16"/>
        </w:rPr>
      </w:pPr>
      <w:r w:rsidRPr="0034450C">
        <w:rPr>
          <w:rFonts w:ascii="Arial" w:hAnsi="Arial" w:cs="Arial"/>
          <w:spacing w:val="-15"/>
          <w:sz w:val="16"/>
          <w:szCs w:val="16"/>
        </w:rPr>
        <w:t>36.1. Д</w:t>
      </w:r>
      <w:r w:rsidRPr="0034450C">
        <w:rPr>
          <w:rFonts w:ascii="Arial" w:hAnsi="Arial" w:cs="Arial"/>
          <w:spacing w:val="-9"/>
          <w:sz w:val="16"/>
          <w:szCs w:val="16"/>
        </w:rPr>
        <w:t xml:space="preserve">ать согласие на замещение им должности в коммерческой или некоммерческой организации либо на выполнение работы на условиях </w:t>
      </w:r>
      <w:r w:rsidRPr="0034450C">
        <w:rPr>
          <w:rFonts w:ascii="Arial" w:hAnsi="Arial" w:cs="Arial"/>
          <w:spacing w:val="-2"/>
          <w:sz w:val="16"/>
          <w:szCs w:val="16"/>
        </w:rPr>
        <w:t xml:space="preserve">гражданско-правового договора в коммерческой или некоммерческой </w:t>
      </w:r>
      <w:r w:rsidRPr="0034450C">
        <w:rPr>
          <w:rFonts w:ascii="Arial" w:hAnsi="Arial" w:cs="Arial"/>
          <w:spacing w:val="-9"/>
          <w:sz w:val="16"/>
          <w:szCs w:val="16"/>
        </w:rPr>
        <w:t>организации, если отдельные функции по муниципальному управлению этой организацией входили в его должнос</w:t>
      </w:r>
      <w:r w:rsidRPr="0034450C">
        <w:rPr>
          <w:rFonts w:ascii="Arial" w:hAnsi="Arial" w:cs="Arial"/>
          <w:spacing w:val="-9"/>
          <w:sz w:val="16"/>
          <w:szCs w:val="16"/>
        </w:rPr>
        <w:t>т</w:t>
      </w:r>
      <w:r w:rsidRPr="0034450C">
        <w:rPr>
          <w:rFonts w:ascii="Arial" w:hAnsi="Arial" w:cs="Arial"/>
          <w:spacing w:val="-9"/>
          <w:sz w:val="16"/>
          <w:szCs w:val="16"/>
        </w:rPr>
        <w:t>ные (служебные) обязанности;</w:t>
      </w:r>
    </w:p>
    <w:p w:rsidR="0034450C" w:rsidRPr="0034450C" w:rsidRDefault="0034450C" w:rsidP="0034450C">
      <w:pPr>
        <w:shd w:val="clear" w:color="auto" w:fill="FFFFFF"/>
        <w:tabs>
          <w:tab w:val="left" w:pos="1109"/>
        </w:tabs>
        <w:ind w:right="24" w:firstLine="284"/>
        <w:jc w:val="both"/>
        <w:rPr>
          <w:rFonts w:ascii="Arial" w:hAnsi="Arial" w:cs="Arial"/>
          <w:spacing w:val="-10"/>
          <w:sz w:val="16"/>
          <w:szCs w:val="16"/>
        </w:rPr>
      </w:pPr>
      <w:r w:rsidRPr="0034450C">
        <w:rPr>
          <w:rFonts w:ascii="Arial" w:hAnsi="Arial" w:cs="Arial"/>
          <w:spacing w:val="-18"/>
          <w:sz w:val="16"/>
          <w:szCs w:val="16"/>
        </w:rPr>
        <w:t>36.2. У</w:t>
      </w:r>
      <w:r w:rsidRPr="0034450C">
        <w:rPr>
          <w:rFonts w:ascii="Arial" w:hAnsi="Arial" w:cs="Arial"/>
          <w:spacing w:val="-4"/>
          <w:sz w:val="16"/>
          <w:szCs w:val="16"/>
        </w:rPr>
        <w:t xml:space="preserve">становить, что замещение им на условиях трудового договора </w:t>
      </w:r>
      <w:r w:rsidRPr="0034450C">
        <w:rPr>
          <w:rFonts w:ascii="Arial" w:hAnsi="Arial" w:cs="Arial"/>
          <w:sz w:val="16"/>
          <w:szCs w:val="16"/>
        </w:rPr>
        <w:t xml:space="preserve">должности в коммерческой или некоммерческой организации и (или) </w:t>
      </w:r>
      <w:r w:rsidRPr="0034450C">
        <w:rPr>
          <w:rFonts w:ascii="Arial" w:hAnsi="Arial" w:cs="Arial"/>
          <w:spacing w:val="-10"/>
          <w:sz w:val="16"/>
          <w:szCs w:val="16"/>
        </w:rPr>
        <w:t xml:space="preserve">выполнение в коммерческой или некоммерческой организации работ (оказание услуг) нарушают требования статьи 12 Федерального закона от 25 декабря 2008 </w:t>
      </w:r>
      <w:r w:rsidRPr="0034450C">
        <w:rPr>
          <w:rFonts w:ascii="Arial" w:hAnsi="Arial" w:cs="Arial"/>
          <w:spacing w:val="-8"/>
          <w:sz w:val="16"/>
          <w:szCs w:val="16"/>
        </w:rPr>
        <w:t>года № 273-ФЗ «О прот</w:t>
      </w:r>
      <w:r w:rsidRPr="0034450C">
        <w:rPr>
          <w:rFonts w:ascii="Arial" w:hAnsi="Arial" w:cs="Arial"/>
          <w:spacing w:val="-8"/>
          <w:sz w:val="16"/>
          <w:szCs w:val="16"/>
        </w:rPr>
        <w:t>и</w:t>
      </w:r>
      <w:r w:rsidRPr="0034450C">
        <w:rPr>
          <w:rFonts w:ascii="Arial" w:hAnsi="Arial" w:cs="Arial"/>
          <w:spacing w:val="-8"/>
          <w:sz w:val="16"/>
          <w:szCs w:val="16"/>
        </w:rPr>
        <w:t xml:space="preserve">водействии коррупции». В этом случае комиссия </w:t>
      </w:r>
      <w:r w:rsidRPr="0034450C">
        <w:rPr>
          <w:rFonts w:ascii="Arial" w:hAnsi="Arial" w:cs="Arial"/>
          <w:spacing w:val="-9"/>
          <w:sz w:val="16"/>
          <w:szCs w:val="16"/>
        </w:rPr>
        <w:t xml:space="preserve">рекомендует </w:t>
      </w:r>
      <w:r w:rsidRPr="0034450C">
        <w:rPr>
          <w:rFonts w:ascii="Arial" w:hAnsi="Arial" w:cs="Arial"/>
          <w:spacing w:val="-4"/>
          <w:sz w:val="16"/>
          <w:szCs w:val="16"/>
        </w:rPr>
        <w:t>представителю нанимателя</w:t>
      </w:r>
      <w:r w:rsidRPr="0034450C">
        <w:rPr>
          <w:rFonts w:ascii="Arial" w:hAnsi="Arial" w:cs="Arial"/>
          <w:spacing w:val="-9"/>
          <w:sz w:val="16"/>
          <w:szCs w:val="16"/>
        </w:rPr>
        <w:t xml:space="preserve"> проинформировать об </w:t>
      </w:r>
      <w:r w:rsidRPr="0034450C">
        <w:rPr>
          <w:rFonts w:ascii="Arial" w:hAnsi="Arial" w:cs="Arial"/>
          <w:spacing w:val="-10"/>
          <w:sz w:val="16"/>
          <w:szCs w:val="16"/>
        </w:rPr>
        <w:t>указанных обстоятельствах органы прокурат</w:t>
      </w:r>
      <w:r w:rsidRPr="0034450C">
        <w:rPr>
          <w:rFonts w:ascii="Arial" w:hAnsi="Arial" w:cs="Arial"/>
          <w:spacing w:val="-10"/>
          <w:sz w:val="16"/>
          <w:szCs w:val="16"/>
        </w:rPr>
        <w:t>у</w:t>
      </w:r>
      <w:r w:rsidRPr="0034450C">
        <w:rPr>
          <w:rFonts w:ascii="Arial" w:hAnsi="Arial" w:cs="Arial"/>
          <w:spacing w:val="-10"/>
          <w:sz w:val="16"/>
          <w:szCs w:val="16"/>
        </w:rPr>
        <w:t>ры и уведомившую организацию.</w:t>
      </w:r>
    </w:p>
    <w:p w:rsidR="0034450C" w:rsidRPr="0034450C" w:rsidRDefault="0034450C" w:rsidP="0034450C">
      <w:pPr>
        <w:widowControl w:val="0"/>
        <w:shd w:val="clear" w:color="auto" w:fill="FFFFFF"/>
        <w:tabs>
          <w:tab w:val="left" w:pos="1243"/>
        </w:tabs>
        <w:autoSpaceDE w:val="0"/>
        <w:autoSpaceDN w:val="0"/>
        <w:adjustRightInd w:val="0"/>
        <w:ind w:right="10" w:firstLine="284"/>
        <w:jc w:val="both"/>
        <w:rPr>
          <w:rFonts w:ascii="Arial" w:hAnsi="Arial" w:cs="Arial"/>
          <w:sz w:val="16"/>
          <w:szCs w:val="16"/>
        </w:rPr>
      </w:pPr>
      <w:r w:rsidRPr="0034450C">
        <w:rPr>
          <w:rFonts w:ascii="Arial" w:hAnsi="Arial" w:cs="Arial"/>
          <w:sz w:val="16"/>
          <w:szCs w:val="16"/>
        </w:rPr>
        <w:t>37. В случае необходимости в представлении дополнительных материалов, председатель комиссии имеет право повторно провести заседание к</w:t>
      </w:r>
      <w:r w:rsidRPr="0034450C">
        <w:rPr>
          <w:rFonts w:ascii="Arial" w:hAnsi="Arial" w:cs="Arial"/>
          <w:sz w:val="16"/>
          <w:szCs w:val="16"/>
        </w:rPr>
        <w:t>о</w:t>
      </w:r>
      <w:r w:rsidRPr="0034450C">
        <w:rPr>
          <w:rFonts w:ascii="Arial" w:hAnsi="Arial" w:cs="Arial"/>
          <w:sz w:val="16"/>
          <w:szCs w:val="16"/>
        </w:rPr>
        <w:t>миссии для принятия обоснованного решения. При этом окончательное решение комиссии принимается не позднее одного месяца со дня пров</w:t>
      </w:r>
      <w:r w:rsidRPr="0034450C">
        <w:rPr>
          <w:rFonts w:ascii="Arial" w:hAnsi="Arial" w:cs="Arial"/>
          <w:sz w:val="16"/>
          <w:szCs w:val="16"/>
        </w:rPr>
        <w:t>е</w:t>
      </w:r>
      <w:r w:rsidRPr="0034450C">
        <w:rPr>
          <w:rFonts w:ascii="Arial" w:hAnsi="Arial" w:cs="Arial"/>
          <w:sz w:val="16"/>
          <w:szCs w:val="16"/>
        </w:rPr>
        <w:t>дения первого заседания комиссии.</w:t>
      </w:r>
    </w:p>
    <w:p w:rsidR="0034450C" w:rsidRPr="0034450C" w:rsidRDefault="0034450C" w:rsidP="0034450C">
      <w:pPr>
        <w:widowControl w:val="0"/>
        <w:shd w:val="clear" w:color="auto" w:fill="FFFFFF"/>
        <w:tabs>
          <w:tab w:val="left" w:pos="1243"/>
        </w:tabs>
        <w:autoSpaceDE w:val="0"/>
        <w:autoSpaceDN w:val="0"/>
        <w:adjustRightInd w:val="0"/>
        <w:ind w:right="10" w:firstLine="284"/>
        <w:jc w:val="both"/>
        <w:rPr>
          <w:rFonts w:ascii="Arial" w:hAnsi="Arial" w:cs="Arial"/>
          <w:spacing w:val="-4"/>
          <w:sz w:val="16"/>
          <w:szCs w:val="16"/>
        </w:rPr>
      </w:pPr>
      <w:r w:rsidRPr="0034450C">
        <w:rPr>
          <w:rFonts w:ascii="Arial" w:hAnsi="Arial" w:cs="Arial"/>
          <w:sz w:val="16"/>
          <w:szCs w:val="16"/>
        </w:rPr>
        <w:t>38.</w:t>
      </w:r>
      <w:r w:rsidRPr="0034450C">
        <w:rPr>
          <w:rFonts w:ascii="Arial" w:hAnsi="Arial" w:cs="Arial"/>
          <w:spacing w:val="-2"/>
          <w:sz w:val="16"/>
          <w:szCs w:val="16"/>
        </w:rPr>
        <w:t xml:space="preserve"> Для исполнения решений комиссии могут быть подготовлены </w:t>
      </w:r>
      <w:r w:rsidRPr="0034450C">
        <w:rPr>
          <w:rFonts w:ascii="Arial" w:hAnsi="Arial" w:cs="Arial"/>
          <w:spacing w:val="-9"/>
          <w:sz w:val="16"/>
          <w:szCs w:val="16"/>
        </w:rPr>
        <w:t>проекты правовых актов Администрации муниципального района, распоряжений или поруч</w:t>
      </w:r>
      <w:r w:rsidRPr="0034450C">
        <w:rPr>
          <w:rFonts w:ascii="Arial" w:hAnsi="Arial" w:cs="Arial"/>
          <w:spacing w:val="-9"/>
          <w:sz w:val="16"/>
          <w:szCs w:val="16"/>
        </w:rPr>
        <w:t>е</w:t>
      </w:r>
      <w:r w:rsidRPr="0034450C">
        <w:rPr>
          <w:rFonts w:ascii="Arial" w:hAnsi="Arial" w:cs="Arial"/>
          <w:spacing w:val="-9"/>
          <w:sz w:val="16"/>
          <w:szCs w:val="16"/>
        </w:rPr>
        <w:t xml:space="preserve">ний </w:t>
      </w:r>
      <w:r w:rsidRPr="0034450C">
        <w:rPr>
          <w:rFonts w:ascii="Arial" w:hAnsi="Arial" w:cs="Arial"/>
          <w:spacing w:val="-4"/>
          <w:sz w:val="16"/>
          <w:szCs w:val="16"/>
        </w:rPr>
        <w:t>представителю нанимателя</w:t>
      </w:r>
      <w:r w:rsidRPr="0034450C">
        <w:rPr>
          <w:rFonts w:ascii="Arial" w:hAnsi="Arial" w:cs="Arial"/>
          <w:sz w:val="16"/>
          <w:szCs w:val="16"/>
        </w:rPr>
        <w:t>, которые представляются на рассмотр</w:t>
      </w:r>
      <w:r w:rsidRPr="0034450C">
        <w:rPr>
          <w:rFonts w:ascii="Arial" w:hAnsi="Arial" w:cs="Arial"/>
          <w:sz w:val="16"/>
          <w:szCs w:val="16"/>
        </w:rPr>
        <w:t>е</w:t>
      </w:r>
      <w:r w:rsidRPr="0034450C">
        <w:rPr>
          <w:rFonts w:ascii="Arial" w:hAnsi="Arial" w:cs="Arial"/>
          <w:sz w:val="16"/>
          <w:szCs w:val="16"/>
        </w:rPr>
        <w:t xml:space="preserve">ние </w:t>
      </w:r>
      <w:r w:rsidRPr="0034450C">
        <w:rPr>
          <w:rFonts w:ascii="Arial" w:hAnsi="Arial" w:cs="Arial"/>
          <w:spacing w:val="-4"/>
          <w:sz w:val="16"/>
          <w:szCs w:val="16"/>
        </w:rPr>
        <w:t>представителю нанимателя.</w:t>
      </w:r>
    </w:p>
    <w:p w:rsidR="0034450C" w:rsidRPr="0034450C" w:rsidRDefault="0034450C" w:rsidP="0034450C">
      <w:pPr>
        <w:shd w:val="clear" w:color="auto" w:fill="FFFFFF"/>
        <w:tabs>
          <w:tab w:val="left" w:pos="1162"/>
        </w:tabs>
        <w:ind w:right="38" w:firstLine="284"/>
        <w:jc w:val="both"/>
        <w:rPr>
          <w:rFonts w:ascii="Arial" w:hAnsi="Arial" w:cs="Arial"/>
          <w:sz w:val="16"/>
          <w:szCs w:val="16"/>
        </w:rPr>
      </w:pPr>
      <w:r w:rsidRPr="0034450C">
        <w:rPr>
          <w:rFonts w:ascii="Arial" w:hAnsi="Arial" w:cs="Arial"/>
          <w:spacing w:val="-4"/>
          <w:sz w:val="16"/>
          <w:szCs w:val="16"/>
        </w:rPr>
        <w:t>39.</w:t>
      </w:r>
      <w:r w:rsidRPr="0034450C">
        <w:rPr>
          <w:rFonts w:ascii="Arial" w:hAnsi="Arial" w:cs="Arial"/>
          <w:spacing w:val="-8"/>
          <w:sz w:val="16"/>
          <w:szCs w:val="16"/>
        </w:rPr>
        <w:t xml:space="preserve"> Решения комиссии по вопросам, указанным в пункте 13 </w:t>
      </w:r>
      <w:r w:rsidRPr="0034450C">
        <w:rPr>
          <w:rFonts w:ascii="Arial" w:hAnsi="Arial" w:cs="Arial"/>
          <w:spacing w:val="-2"/>
          <w:sz w:val="16"/>
          <w:szCs w:val="16"/>
        </w:rPr>
        <w:t xml:space="preserve">положения, принимаются открытым голосованием (если комиссия не примет </w:t>
      </w:r>
      <w:r w:rsidRPr="0034450C">
        <w:rPr>
          <w:rFonts w:ascii="Arial" w:hAnsi="Arial" w:cs="Arial"/>
          <w:spacing w:val="-8"/>
          <w:sz w:val="16"/>
          <w:szCs w:val="16"/>
        </w:rPr>
        <w:t>иное решение) пр</w:t>
      </w:r>
      <w:r w:rsidRPr="0034450C">
        <w:rPr>
          <w:rFonts w:ascii="Arial" w:hAnsi="Arial" w:cs="Arial"/>
          <w:spacing w:val="-8"/>
          <w:sz w:val="16"/>
          <w:szCs w:val="16"/>
        </w:rPr>
        <w:t>о</w:t>
      </w:r>
      <w:r w:rsidRPr="0034450C">
        <w:rPr>
          <w:rFonts w:ascii="Arial" w:hAnsi="Arial" w:cs="Arial"/>
          <w:spacing w:val="-8"/>
          <w:sz w:val="16"/>
          <w:szCs w:val="16"/>
        </w:rPr>
        <w:t xml:space="preserve">стым большинством голосов присутствующих на заседании </w:t>
      </w:r>
      <w:r w:rsidRPr="0034450C">
        <w:rPr>
          <w:rFonts w:ascii="Arial" w:hAnsi="Arial" w:cs="Arial"/>
          <w:sz w:val="16"/>
          <w:szCs w:val="16"/>
        </w:rPr>
        <w:t>членов к</w:t>
      </w:r>
      <w:r w:rsidRPr="0034450C">
        <w:rPr>
          <w:rFonts w:ascii="Arial" w:hAnsi="Arial" w:cs="Arial"/>
          <w:sz w:val="16"/>
          <w:szCs w:val="16"/>
        </w:rPr>
        <w:t>о</w:t>
      </w:r>
      <w:r w:rsidRPr="0034450C">
        <w:rPr>
          <w:rFonts w:ascii="Arial" w:hAnsi="Arial" w:cs="Arial"/>
          <w:sz w:val="16"/>
          <w:szCs w:val="16"/>
        </w:rPr>
        <w:t>миссии.</w:t>
      </w:r>
    </w:p>
    <w:p w:rsidR="0034450C" w:rsidRPr="0034450C" w:rsidRDefault="0034450C" w:rsidP="0034450C">
      <w:pPr>
        <w:widowControl w:val="0"/>
        <w:shd w:val="clear" w:color="auto" w:fill="FFFFFF"/>
        <w:tabs>
          <w:tab w:val="left" w:pos="1142"/>
        </w:tabs>
        <w:autoSpaceDE w:val="0"/>
        <w:autoSpaceDN w:val="0"/>
        <w:adjustRightInd w:val="0"/>
        <w:ind w:firstLine="284"/>
        <w:jc w:val="both"/>
        <w:rPr>
          <w:rFonts w:ascii="Arial" w:hAnsi="Arial" w:cs="Arial"/>
          <w:spacing w:val="-16"/>
          <w:sz w:val="16"/>
          <w:szCs w:val="16"/>
        </w:rPr>
      </w:pPr>
      <w:r w:rsidRPr="0034450C">
        <w:rPr>
          <w:rFonts w:ascii="Arial" w:hAnsi="Arial" w:cs="Arial"/>
          <w:spacing w:val="-11"/>
          <w:sz w:val="16"/>
          <w:szCs w:val="16"/>
        </w:rPr>
        <w:t xml:space="preserve">Решения комиссии оформляются протоколами, которые подписывает </w:t>
      </w:r>
      <w:r w:rsidRPr="0034450C">
        <w:rPr>
          <w:rFonts w:ascii="Arial" w:hAnsi="Arial" w:cs="Arial"/>
          <w:spacing w:val="-9"/>
          <w:sz w:val="16"/>
          <w:szCs w:val="16"/>
        </w:rPr>
        <w:t xml:space="preserve">председательствующий на комиссии. Решения комиссии </w:t>
      </w:r>
      <w:r w:rsidRPr="0034450C">
        <w:rPr>
          <w:rFonts w:ascii="Arial" w:hAnsi="Arial" w:cs="Arial"/>
          <w:spacing w:val="-8"/>
          <w:sz w:val="16"/>
          <w:szCs w:val="16"/>
        </w:rPr>
        <w:t>для руководителя Администрации м</w:t>
      </w:r>
      <w:r w:rsidRPr="0034450C">
        <w:rPr>
          <w:rFonts w:ascii="Arial" w:hAnsi="Arial" w:cs="Arial"/>
          <w:spacing w:val="-8"/>
          <w:sz w:val="16"/>
          <w:szCs w:val="16"/>
        </w:rPr>
        <w:t>у</w:t>
      </w:r>
      <w:r w:rsidRPr="0034450C">
        <w:rPr>
          <w:rFonts w:ascii="Arial" w:hAnsi="Arial" w:cs="Arial"/>
          <w:spacing w:val="-8"/>
          <w:sz w:val="16"/>
          <w:szCs w:val="16"/>
        </w:rPr>
        <w:t>ниципального района носят рекомендательный хара</w:t>
      </w:r>
      <w:r w:rsidRPr="0034450C">
        <w:rPr>
          <w:rFonts w:ascii="Arial" w:hAnsi="Arial" w:cs="Arial"/>
          <w:spacing w:val="-8"/>
          <w:sz w:val="16"/>
          <w:szCs w:val="16"/>
        </w:rPr>
        <w:t>к</w:t>
      </w:r>
      <w:r w:rsidRPr="0034450C">
        <w:rPr>
          <w:rFonts w:ascii="Arial" w:hAnsi="Arial" w:cs="Arial"/>
          <w:spacing w:val="-8"/>
          <w:sz w:val="16"/>
          <w:szCs w:val="16"/>
        </w:rPr>
        <w:t>тер.</w:t>
      </w:r>
    </w:p>
    <w:p w:rsidR="0034450C" w:rsidRPr="0034450C" w:rsidRDefault="0034450C" w:rsidP="0034450C">
      <w:pPr>
        <w:widowControl w:val="0"/>
        <w:shd w:val="clear" w:color="auto" w:fill="FFFFFF"/>
        <w:tabs>
          <w:tab w:val="left" w:pos="1142"/>
        </w:tabs>
        <w:autoSpaceDE w:val="0"/>
        <w:autoSpaceDN w:val="0"/>
        <w:adjustRightInd w:val="0"/>
        <w:ind w:firstLine="284"/>
        <w:rPr>
          <w:rFonts w:ascii="Arial" w:hAnsi="Arial" w:cs="Arial"/>
          <w:spacing w:val="-16"/>
          <w:sz w:val="16"/>
          <w:szCs w:val="16"/>
        </w:rPr>
      </w:pPr>
      <w:r w:rsidRPr="0034450C">
        <w:rPr>
          <w:rFonts w:ascii="Arial" w:hAnsi="Arial" w:cs="Arial"/>
          <w:spacing w:val="-9"/>
          <w:sz w:val="16"/>
          <w:szCs w:val="16"/>
        </w:rPr>
        <w:t>40. В протоколе заседания комиссии указываются:</w:t>
      </w:r>
    </w:p>
    <w:p w:rsidR="0034450C" w:rsidRPr="0034450C" w:rsidRDefault="0034450C" w:rsidP="0034450C">
      <w:pPr>
        <w:shd w:val="clear" w:color="auto" w:fill="FFFFFF"/>
        <w:tabs>
          <w:tab w:val="left" w:pos="1018"/>
        </w:tabs>
        <w:ind w:right="14" w:firstLine="284"/>
        <w:jc w:val="both"/>
        <w:rPr>
          <w:rFonts w:ascii="Arial" w:hAnsi="Arial" w:cs="Arial"/>
          <w:sz w:val="16"/>
          <w:szCs w:val="16"/>
        </w:rPr>
      </w:pPr>
      <w:r w:rsidRPr="0034450C">
        <w:rPr>
          <w:rFonts w:ascii="Arial" w:hAnsi="Arial" w:cs="Arial"/>
          <w:spacing w:val="-15"/>
          <w:sz w:val="16"/>
          <w:szCs w:val="16"/>
        </w:rPr>
        <w:t>40.1. Д</w:t>
      </w:r>
      <w:r w:rsidRPr="0034450C">
        <w:rPr>
          <w:rFonts w:ascii="Arial" w:hAnsi="Arial" w:cs="Arial"/>
          <w:spacing w:val="-10"/>
          <w:sz w:val="16"/>
          <w:szCs w:val="16"/>
        </w:rPr>
        <w:t xml:space="preserve">ата заседания комиссии, фамилии, имена, отчества членов комиссии и </w:t>
      </w:r>
      <w:r w:rsidRPr="0034450C">
        <w:rPr>
          <w:rFonts w:ascii="Arial" w:hAnsi="Arial" w:cs="Arial"/>
          <w:sz w:val="16"/>
          <w:szCs w:val="16"/>
        </w:rPr>
        <w:t>др</w:t>
      </w:r>
      <w:r w:rsidRPr="0034450C">
        <w:rPr>
          <w:rFonts w:ascii="Arial" w:hAnsi="Arial" w:cs="Arial"/>
          <w:sz w:val="16"/>
          <w:szCs w:val="16"/>
        </w:rPr>
        <w:t>у</w:t>
      </w:r>
      <w:r w:rsidRPr="0034450C">
        <w:rPr>
          <w:rFonts w:ascii="Arial" w:hAnsi="Arial" w:cs="Arial"/>
          <w:sz w:val="16"/>
          <w:szCs w:val="16"/>
        </w:rPr>
        <w:t>гих лиц, присутствующих на заседании;</w:t>
      </w:r>
    </w:p>
    <w:p w:rsidR="0034450C" w:rsidRPr="0034450C" w:rsidRDefault="0034450C" w:rsidP="0034450C">
      <w:pPr>
        <w:shd w:val="clear" w:color="auto" w:fill="FFFFFF"/>
        <w:tabs>
          <w:tab w:val="left" w:pos="1099"/>
        </w:tabs>
        <w:ind w:right="19" w:firstLine="284"/>
        <w:jc w:val="both"/>
        <w:rPr>
          <w:rFonts w:ascii="Arial" w:hAnsi="Arial" w:cs="Arial"/>
          <w:sz w:val="16"/>
          <w:szCs w:val="16"/>
        </w:rPr>
      </w:pPr>
      <w:r w:rsidRPr="0034450C">
        <w:rPr>
          <w:rFonts w:ascii="Arial" w:hAnsi="Arial" w:cs="Arial"/>
          <w:spacing w:val="-18"/>
          <w:sz w:val="16"/>
          <w:szCs w:val="16"/>
        </w:rPr>
        <w:t>40.2. Ф</w:t>
      </w:r>
      <w:r w:rsidRPr="0034450C">
        <w:rPr>
          <w:rFonts w:ascii="Arial" w:hAnsi="Arial" w:cs="Arial"/>
          <w:spacing w:val="-9"/>
          <w:sz w:val="16"/>
          <w:szCs w:val="16"/>
        </w:rPr>
        <w:t xml:space="preserve">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w:t>
      </w:r>
      <w:r w:rsidRPr="0034450C">
        <w:rPr>
          <w:rFonts w:ascii="Arial" w:hAnsi="Arial" w:cs="Arial"/>
          <w:sz w:val="16"/>
          <w:szCs w:val="16"/>
        </w:rPr>
        <w:t>урегулировании конфликта интер</w:t>
      </w:r>
      <w:r w:rsidRPr="0034450C">
        <w:rPr>
          <w:rFonts w:ascii="Arial" w:hAnsi="Arial" w:cs="Arial"/>
          <w:sz w:val="16"/>
          <w:szCs w:val="16"/>
        </w:rPr>
        <w:t>е</w:t>
      </w:r>
      <w:r w:rsidRPr="0034450C">
        <w:rPr>
          <w:rFonts w:ascii="Arial" w:hAnsi="Arial" w:cs="Arial"/>
          <w:sz w:val="16"/>
          <w:szCs w:val="16"/>
        </w:rPr>
        <w:t>сов;</w:t>
      </w:r>
    </w:p>
    <w:p w:rsidR="0034450C" w:rsidRPr="0034450C" w:rsidRDefault="0034450C" w:rsidP="0034450C">
      <w:pPr>
        <w:shd w:val="clear" w:color="auto" w:fill="FFFFFF"/>
        <w:tabs>
          <w:tab w:val="left" w:pos="1234"/>
        </w:tabs>
        <w:ind w:right="19" w:firstLine="284"/>
        <w:jc w:val="both"/>
        <w:rPr>
          <w:rFonts w:ascii="Arial" w:hAnsi="Arial" w:cs="Arial"/>
          <w:sz w:val="16"/>
          <w:szCs w:val="16"/>
        </w:rPr>
      </w:pPr>
      <w:r w:rsidRPr="0034450C">
        <w:rPr>
          <w:rFonts w:ascii="Arial" w:hAnsi="Arial" w:cs="Arial"/>
          <w:spacing w:val="-15"/>
          <w:sz w:val="16"/>
          <w:szCs w:val="16"/>
        </w:rPr>
        <w:t>40.3. П</w:t>
      </w:r>
      <w:r w:rsidRPr="0034450C">
        <w:rPr>
          <w:rFonts w:ascii="Arial" w:hAnsi="Arial" w:cs="Arial"/>
          <w:spacing w:val="-5"/>
          <w:sz w:val="16"/>
          <w:szCs w:val="16"/>
        </w:rPr>
        <w:t xml:space="preserve">редъявляемые к муниципальному служащему </w:t>
      </w:r>
      <w:r w:rsidRPr="0034450C">
        <w:rPr>
          <w:rFonts w:ascii="Arial" w:hAnsi="Arial" w:cs="Arial"/>
          <w:sz w:val="16"/>
          <w:szCs w:val="16"/>
        </w:rPr>
        <w:t>претензии, матери</w:t>
      </w:r>
      <w:r w:rsidRPr="0034450C">
        <w:rPr>
          <w:rFonts w:ascii="Arial" w:hAnsi="Arial" w:cs="Arial"/>
          <w:sz w:val="16"/>
          <w:szCs w:val="16"/>
        </w:rPr>
        <w:t>а</w:t>
      </w:r>
      <w:r w:rsidRPr="0034450C">
        <w:rPr>
          <w:rFonts w:ascii="Arial" w:hAnsi="Arial" w:cs="Arial"/>
          <w:sz w:val="16"/>
          <w:szCs w:val="16"/>
        </w:rPr>
        <w:t>лы, на которых они основываются;</w:t>
      </w:r>
    </w:p>
    <w:p w:rsidR="0034450C" w:rsidRPr="0034450C" w:rsidRDefault="0034450C" w:rsidP="0034450C">
      <w:pPr>
        <w:shd w:val="clear" w:color="auto" w:fill="FFFFFF"/>
        <w:tabs>
          <w:tab w:val="left" w:pos="1061"/>
        </w:tabs>
        <w:ind w:right="24" w:firstLine="284"/>
        <w:jc w:val="both"/>
        <w:rPr>
          <w:rFonts w:ascii="Arial" w:hAnsi="Arial" w:cs="Arial"/>
          <w:sz w:val="16"/>
          <w:szCs w:val="16"/>
        </w:rPr>
      </w:pPr>
      <w:r w:rsidRPr="0034450C">
        <w:rPr>
          <w:rFonts w:ascii="Arial" w:hAnsi="Arial" w:cs="Arial"/>
          <w:spacing w:val="-13"/>
          <w:sz w:val="16"/>
          <w:szCs w:val="16"/>
        </w:rPr>
        <w:t>40.4. С</w:t>
      </w:r>
      <w:r w:rsidRPr="0034450C">
        <w:rPr>
          <w:rFonts w:ascii="Arial" w:hAnsi="Arial" w:cs="Arial"/>
          <w:spacing w:val="-9"/>
          <w:sz w:val="16"/>
          <w:szCs w:val="16"/>
        </w:rPr>
        <w:t xml:space="preserve">одержание пояснений муниципального служащего и </w:t>
      </w:r>
      <w:r w:rsidRPr="0034450C">
        <w:rPr>
          <w:rFonts w:ascii="Arial" w:hAnsi="Arial" w:cs="Arial"/>
          <w:sz w:val="16"/>
          <w:szCs w:val="16"/>
        </w:rPr>
        <w:t>других лиц по сущ</w:t>
      </w:r>
      <w:r w:rsidRPr="0034450C">
        <w:rPr>
          <w:rFonts w:ascii="Arial" w:hAnsi="Arial" w:cs="Arial"/>
          <w:sz w:val="16"/>
          <w:szCs w:val="16"/>
        </w:rPr>
        <w:t>е</w:t>
      </w:r>
      <w:r w:rsidRPr="0034450C">
        <w:rPr>
          <w:rFonts w:ascii="Arial" w:hAnsi="Arial" w:cs="Arial"/>
          <w:sz w:val="16"/>
          <w:szCs w:val="16"/>
        </w:rPr>
        <w:t>ству предъявляемых претензий;</w:t>
      </w:r>
    </w:p>
    <w:p w:rsidR="0034450C" w:rsidRPr="0034450C" w:rsidRDefault="0034450C" w:rsidP="0034450C">
      <w:pPr>
        <w:shd w:val="clear" w:color="auto" w:fill="FFFFFF"/>
        <w:tabs>
          <w:tab w:val="left" w:pos="1061"/>
        </w:tabs>
        <w:ind w:right="29" w:firstLine="284"/>
        <w:jc w:val="both"/>
        <w:rPr>
          <w:rFonts w:ascii="Arial" w:hAnsi="Arial" w:cs="Arial"/>
          <w:sz w:val="16"/>
          <w:szCs w:val="16"/>
        </w:rPr>
      </w:pPr>
      <w:r w:rsidRPr="0034450C">
        <w:rPr>
          <w:rFonts w:ascii="Arial" w:hAnsi="Arial" w:cs="Arial"/>
          <w:spacing w:val="-13"/>
          <w:sz w:val="16"/>
          <w:szCs w:val="16"/>
        </w:rPr>
        <w:t>40.5. Ф</w:t>
      </w:r>
      <w:r w:rsidRPr="0034450C">
        <w:rPr>
          <w:rFonts w:ascii="Arial" w:hAnsi="Arial" w:cs="Arial"/>
          <w:spacing w:val="-9"/>
          <w:sz w:val="16"/>
          <w:szCs w:val="16"/>
        </w:rPr>
        <w:t xml:space="preserve">амилии, имена, отчества выступивших на заседании лиц и краткое </w:t>
      </w:r>
      <w:r w:rsidRPr="0034450C">
        <w:rPr>
          <w:rFonts w:ascii="Arial" w:hAnsi="Arial" w:cs="Arial"/>
          <w:sz w:val="16"/>
          <w:szCs w:val="16"/>
        </w:rPr>
        <w:t>излож</w:t>
      </w:r>
      <w:r w:rsidRPr="0034450C">
        <w:rPr>
          <w:rFonts w:ascii="Arial" w:hAnsi="Arial" w:cs="Arial"/>
          <w:sz w:val="16"/>
          <w:szCs w:val="16"/>
        </w:rPr>
        <w:t>е</w:t>
      </w:r>
      <w:r w:rsidRPr="0034450C">
        <w:rPr>
          <w:rFonts w:ascii="Arial" w:hAnsi="Arial" w:cs="Arial"/>
          <w:sz w:val="16"/>
          <w:szCs w:val="16"/>
        </w:rPr>
        <w:t>ние их выступлений;</w:t>
      </w:r>
    </w:p>
    <w:p w:rsidR="0034450C" w:rsidRPr="0034450C" w:rsidRDefault="0034450C" w:rsidP="0034450C">
      <w:pPr>
        <w:shd w:val="clear" w:color="auto" w:fill="FFFFFF"/>
        <w:tabs>
          <w:tab w:val="left" w:pos="1181"/>
        </w:tabs>
        <w:ind w:right="29" w:firstLine="284"/>
        <w:jc w:val="both"/>
        <w:rPr>
          <w:rFonts w:ascii="Arial" w:hAnsi="Arial" w:cs="Arial"/>
          <w:sz w:val="16"/>
          <w:szCs w:val="16"/>
        </w:rPr>
      </w:pPr>
      <w:r w:rsidRPr="0034450C">
        <w:rPr>
          <w:rFonts w:ascii="Arial" w:hAnsi="Arial" w:cs="Arial"/>
          <w:spacing w:val="-15"/>
          <w:sz w:val="16"/>
          <w:szCs w:val="16"/>
        </w:rPr>
        <w:t>40.6. И</w:t>
      </w:r>
      <w:r w:rsidRPr="0034450C">
        <w:rPr>
          <w:rFonts w:ascii="Arial" w:hAnsi="Arial" w:cs="Arial"/>
          <w:spacing w:val="-4"/>
          <w:sz w:val="16"/>
          <w:szCs w:val="16"/>
        </w:rPr>
        <w:t xml:space="preserve">сточник информации, содержащей основания для проведения </w:t>
      </w:r>
      <w:r w:rsidRPr="0034450C">
        <w:rPr>
          <w:rFonts w:ascii="Arial" w:hAnsi="Arial" w:cs="Arial"/>
          <w:spacing w:val="-9"/>
          <w:sz w:val="16"/>
          <w:szCs w:val="16"/>
        </w:rPr>
        <w:t>заседания комиссии, дата поступления информации в Администрацию муниципального ра</w:t>
      </w:r>
      <w:r w:rsidRPr="0034450C">
        <w:rPr>
          <w:rFonts w:ascii="Arial" w:hAnsi="Arial" w:cs="Arial"/>
          <w:spacing w:val="-9"/>
          <w:sz w:val="16"/>
          <w:szCs w:val="16"/>
        </w:rPr>
        <w:t>й</w:t>
      </w:r>
      <w:r w:rsidRPr="0034450C">
        <w:rPr>
          <w:rFonts w:ascii="Arial" w:hAnsi="Arial" w:cs="Arial"/>
          <w:spacing w:val="-9"/>
          <w:sz w:val="16"/>
          <w:szCs w:val="16"/>
        </w:rPr>
        <w:t>она;</w:t>
      </w:r>
    </w:p>
    <w:p w:rsidR="0034450C" w:rsidRPr="0034450C" w:rsidRDefault="0034450C" w:rsidP="0034450C">
      <w:pPr>
        <w:shd w:val="clear" w:color="auto" w:fill="FFFFFF"/>
        <w:tabs>
          <w:tab w:val="left" w:pos="1061"/>
        </w:tabs>
        <w:ind w:firstLine="284"/>
        <w:rPr>
          <w:rFonts w:ascii="Arial" w:hAnsi="Arial" w:cs="Arial"/>
          <w:sz w:val="16"/>
          <w:szCs w:val="16"/>
        </w:rPr>
      </w:pPr>
      <w:r w:rsidRPr="0034450C">
        <w:rPr>
          <w:rFonts w:ascii="Arial" w:hAnsi="Arial" w:cs="Arial"/>
          <w:spacing w:val="-19"/>
          <w:sz w:val="16"/>
          <w:szCs w:val="16"/>
        </w:rPr>
        <w:t>40.7. Д</w:t>
      </w:r>
      <w:r w:rsidRPr="0034450C">
        <w:rPr>
          <w:rFonts w:ascii="Arial" w:hAnsi="Arial" w:cs="Arial"/>
          <w:spacing w:val="-9"/>
          <w:sz w:val="16"/>
          <w:szCs w:val="16"/>
        </w:rPr>
        <w:t>ругие сведения;</w:t>
      </w:r>
    </w:p>
    <w:p w:rsidR="0034450C" w:rsidRPr="0034450C" w:rsidRDefault="0034450C" w:rsidP="0034450C">
      <w:pPr>
        <w:shd w:val="clear" w:color="auto" w:fill="FFFFFF"/>
        <w:tabs>
          <w:tab w:val="left" w:pos="979"/>
        </w:tabs>
        <w:ind w:firstLine="284"/>
        <w:rPr>
          <w:rFonts w:ascii="Arial" w:hAnsi="Arial" w:cs="Arial"/>
          <w:sz w:val="16"/>
          <w:szCs w:val="16"/>
        </w:rPr>
      </w:pPr>
      <w:r w:rsidRPr="0034450C">
        <w:rPr>
          <w:rFonts w:ascii="Arial" w:hAnsi="Arial" w:cs="Arial"/>
          <w:spacing w:val="-14"/>
          <w:sz w:val="16"/>
          <w:szCs w:val="16"/>
        </w:rPr>
        <w:t>40.8. Р</w:t>
      </w:r>
      <w:r w:rsidRPr="0034450C">
        <w:rPr>
          <w:rFonts w:ascii="Arial" w:hAnsi="Arial" w:cs="Arial"/>
          <w:spacing w:val="-9"/>
          <w:sz w:val="16"/>
          <w:szCs w:val="16"/>
        </w:rPr>
        <w:t>езультаты голосования;</w:t>
      </w:r>
    </w:p>
    <w:p w:rsidR="0034450C" w:rsidRPr="0034450C" w:rsidRDefault="0034450C" w:rsidP="0034450C">
      <w:pPr>
        <w:shd w:val="clear" w:color="auto" w:fill="FFFFFF"/>
        <w:ind w:firstLine="284"/>
        <w:rPr>
          <w:rFonts w:ascii="Arial" w:hAnsi="Arial" w:cs="Arial"/>
          <w:sz w:val="16"/>
          <w:szCs w:val="16"/>
        </w:rPr>
      </w:pPr>
      <w:r w:rsidRPr="0034450C">
        <w:rPr>
          <w:rFonts w:ascii="Arial" w:hAnsi="Arial" w:cs="Arial"/>
          <w:spacing w:val="-9"/>
          <w:sz w:val="16"/>
          <w:szCs w:val="16"/>
        </w:rPr>
        <w:t>40.9. Решение и обоснование его принятия.</w:t>
      </w:r>
    </w:p>
    <w:p w:rsidR="0034450C" w:rsidRPr="0034450C" w:rsidRDefault="0034450C" w:rsidP="0034450C">
      <w:pPr>
        <w:pStyle w:val="ConsPlusNormal"/>
        <w:ind w:firstLine="284"/>
        <w:jc w:val="both"/>
        <w:rPr>
          <w:sz w:val="16"/>
          <w:szCs w:val="16"/>
        </w:rPr>
      </w:pPr>
      <w:r w:rsidRPr="0034450C">
        <w:rPr>
          <w:sz w:val="16"/>
          <w:szCs w:val="16"/>
        </w:rPr>
        <w:t>41. Член комиссии, несогласный с ее решением, вправе в письменной форме изложить свое мнение, которое подлежит обязательному пр</w:t>
      </w:r>
      <w:r w:rsidRPr="0034450C">
        <w:rPr>
          <w:sz w:val="16"/>
          <w:szCs w:val="16"/>
        </w:rPr>
        <w:t>и</w:t>
      </w:r>
      <w:r w:rsidRPr="0034450C">
        <w:rPr>
          <w:sz w:val="16"/>
          <w:szCs w:val="16"/>
        </w:rPr>
        <w:t>общению к протоколу заседания комиссии, и с которым должен быть ознакомлен муниц</w:t>
      </w:r>
      <w:r w:rsidRPr="0034450C">
        <w:rPr>
          <w:sz w:val="16"/>
          <w:szCs w:val="16"/>
        </w:rPr>
        <w:t>и</w:t>
      </w:r>
      <w:r w:rsidRPr="0034450C">
        <w:rPr>
          <w:sz w:val="16"/>
          <w:szCs w:val="16"/>
        </w:rPr>
        <w:t>пальный служащий.</w:t>
      </w:r>
    </w:p>
    <w:p w:rsidR="0034450C" w:rsidRPr="0034450C" w:rsidRDefault="0034450C" w:rsidP="0034450C">
      <w:pPr>
        <w:shd w:val="clear" w:color="auto" w:fill="FFFFFF"/>
        <w:tabs>
          <w:tab w:val="left" w:pos="1234"/>
        </w:tabs>
        <w:ind w:right="34" w:firstLine="284"/>
        <w:jc w:val="both"/>
        <w:rPr>
          <w:rFonts w:ascii="Arial" w:hAnsi="Arial" w:cs="Arial"/>
          <w:sz w:val="16"/>
          <w:szCs w:val="16"/>
        </w:rPr>
      </w:pPr>
      <w:r w:rsidRPr="0034450C">
        <w:rPr>
          <w:rFonts w:ascii="Arial" w:hAnsi="Arial" w:cs="Arial"/>
          <w:sz w:val="16"/>
          <w:szCs w:val="16"/>
        </w:rPr>
        <w:t>42. Копии протокола заседания комиссии в 7-дневный срок со дня заседания направляются представителю нанимателя, полностью или в виде в</w:t>
      </w:r>
      <w:r w:rsidRPr="0034450C">
        <w:rPr>
          <w:rFonts w:ascii="Arial" w:hAnsi="Arial" w:cs="Arial"/>
          <w:sz w:val="16"/>
          <w:szCs w:val="16"/>
        </w:rPr>
        <w:t>ы</w:t>
      </w:r>
      <w:r w:rsidRPr="0034450C">
        <w:rPr>
          <w:rFonts w:ascii="Arial" w:hAnsi="Arial" w:cs="Arial"/>
          <w:sz w:val="16"/>
          <w:szCs w:val="16"/>
        </w:rPr>
        <w:t xml:space="preserve">писок из него – муниципальному служащему, </w:t>
      </w:r>
      <w:r w:rsidRPr="0034450C">
        <w:rPr>
          <w:rFonts w:ascii="Arial" w:hAnsi="Arial" w:cs="Arial"/>
          <w:spacing w:val="-8"/>
          <w:sz w:val="16"/>
          <w:szCs w:val="16"/>
        </w:rPr>
        <w:t xml:space="preserve">а </w:t>
      </w:r>
      <w:r w:rsidRPr="0034450C">
        <w:rPr>
          <w:rFonts w:ascii="Arial" w:hAnsi="Arial" w:cs="Arial"/>
          <w:spacing w:val="-9"/>
          <w:sz w:val="16"/>
          <w:szCs w:val="16"/>
        </w:rPr>
        <w:t>также по решению комиссии – иным заинтер</w:t>
      </w:r>
      <w:r w:rsidRPr="0034450C">
        <w:rPr>
          <w:rFonts w:ascii="Arial" w:hAnsi="Arial" w:cs="Arial"/>
          <w:spacing w:val="-9"/>
          <w:sz w:val="16"/>
          <w:szCs w:val="16"/>
        </w:rPr>
        <w:t>е</w:t>
      </w:r>
      <w:r w:rsidRPr="0034450C">
        <w:rPr>
          <w:rFonts w:ascii="Arial" w:hAnsi="Arial" w:cs="Arial"/>
          <w:spacing w:val="-9"/>
          <w:sz w:val="16"/>
          <w:szCs w:val="16"/>
        </w:rPr>
        <w:t>сованным лицам.</w:t>
      </w:r>
    </w:p>
    <w:p w:rsidR="0034450C" w:rsidRPr="0034450C" w:rsidRDefault="0034450C" w:rsidP="0034450C">
      <w:pPr>
        <w:shd w:val="clear" w:color="auto" w:fill="FFFFFF"/>
        <w:tabs>
          <w:tab w:val="left" w:pos="1157"/>
        </w:tabs>
        <w:ind w:right="34" w:firstLine="284"/>
        <w:jc w:val="both"/>
        <w:rPr>
          <w:rFonts w:ascii="Arial" w:hAnsi="Arial" w:cs="Arial"/>
          <w:sz w:val="16"/>
          <w:szCs w:val="16"/>
        </w:rPr>
      </w:pPr>
      <w:r w:rsidRPr="0034450C">
        <w:rPr>
          <w:rFonts w:ascii="Arial" w:hAnsi="Arial" w:cs="Arial"/>
          <w:spacing w:val="-10"/>
          <w:sz w:val="16"/>
          <w:szCs w:val="16"/>
        </w:rPr>
        <w:t xml:space="preserve">43. </w:t>
      </w:r>
      <w:r w:rsidRPr="0034450C">
        <w:rPr>
          <w:rFonts w:ascii="Arial" w:hAnsi="Arial" w:cs="Arial"/>
          <w:sz w:val="16"/>
          <w:szCs w:val="16"/>
        </w:rPr>
        <w:t>Представитель нанимателя</w:t>
      </w:r>
      <w:r w:rsidRPr="0034450C">
        <w:rPr>
          <w:rFonts w:ascii="Arial" w:hAnsi="Arial" w:cs="Arial"/>
          <w:color w:val="FF0000"/>
          <w:sz w:val="16"/>
          <w:szCs w:val="16"/>
        </w:rPr>
        <w:t xml:space="preserve"> </w:t>
      </w:r>
      <w:r w:rsidRPr="0034450C">
        <w:rPr>
          <w:rFonts w:ascii="Arial" w:hAnsi="Arial" w:cs="Arial"/>
          <w:sz w:val="16"/>
          <w:szCs w:val="16"/>
        </w:rPr>
        <w:t>обязан рассмотреть протокол заседания Комиссии и вправе учесть в пределах своей компетенции содерж</w:t>
      </w:r>
      <w:r w:rsidRPr="0034450C">
        <w:rPr>
          <w:rFonts w:ascii="Arial" w:hAnsi="Arial" w:cs="Arial"/>
          <w:sz w:val="16"/>
          <w:szCs w:val="16"/>
        </w:rPr>
        <w:t>а</w:t>
      </w:r>
      <w:r w:rsidRPr="0034450C">
        <w:rPr>
          <w:rFonts w:ascii="Arial" w:hAnsi="Arial" w:cs="Arial"/>
          <w:sz w:val="16"/>
          <w:szCs w:val="16"/>
        </w:rPr>
        <w:t>щиеся в нем рекомендации при принятии решения о применении к муниципальному служащ</w:t>
      </w:r>
      <w:r w:rsidRPr="0034450C">
        <w:rPr>
          <w:rFonts w:ascii="Arial" w:hAnsi="Arial" w:cs="Arial"/>
          <w:sz w:val="16"/>
          <w:szCs w:val="16"/>
        </w:rPr>
        <w:t>е</w:t>
      </w:r>
      <w:r w:rsidRPr="0034450C">
        <w:rPr>
          <w:rFonts w:ascii="Arial" w:hAnsi="Arial" w:cs="Arial"/>
          <w:sz w:val="16"/>
          <w:szCs w:val="16"/>
        </w:rPr>
        <w:t>му мер ответственности</w:t>
      </w:r>
      <w:r w:rsidRPr="0034450C">
        <w:rPr>
          <w:rFonts w:ascii="Arial" w:hAnsi="Arial" w:cs="Arial"/>
          <w:spacing w:val="-1"/>
          <w:sz w:val="16"/>
          <w:szCs w:val="16"/>
        </w:rPr>
        <w:t xml:space="preserve">, </w:t>
      </w:r>
      <w:r w:rsidRPr="0034450C">
        <w:rPr>
          <w:rFonts w:ascii="Arial" w:hAnsi="Arial" w:cs="Arial"/>
          <w:spacing w:val="-11"/>
          <w:sz w:val="16"/>
          <w:szCs w:val="16"/>
        </w:rPr>
        <w:t xml:space="preserve">предусмотренных нормативными правовыми актами Российской Федерации, а </w:t>
      </w:r>
      <w:r w:rsidRPr="0034450C">
        <w:rPr>
          <w:rFonts w:ascii="Arial" w:hAnsi="Arial" w:cs="Arial"/>
          <w:spacing w:val="-3"/>
          <w:sz w:val="16"/>
          <w:szCs w:val="16"/>
        </w:rPr>
        <w:t>также по иным вопросам о</w:t>
      </w:r>
      <w:r w:rsidRPr="0034450C">
        <w:rPr>
          <w:rFonts w:ascii="Arial" w:hAnsi="Arial" w:cs="Arial"/>
          <w:spacing w:val="-3"/>
          <w:sz w:val="16"/>
          <w:szCs w:val="16"/>
        </w:rPr>
        <w:t>р</w:t>
      </w:r>
      <w:r w:rsidRPr="0034450C">
        <w:rPr>
          <w:rFonts w:ascii="Arial" w:hAnsi="Arial" w:cs="Arial"/>
          <w:spacing w:val="-3"/>
          <w:sz w:val="16"/>
          <w:szCs w:val="16"/>
        </w:rPr>
        <w:t xml:space="preserve">ганизации противодействия коррупции. О </w:t>
      </w:r>
      <w:r w:rsidRPr="0034450C">
        <w:rPr>
          <w:rFonts w:ascii="Arial" w:hAnsi="Arial" w:cs="Arial"/>
          <w:spacing w:val="-9"/>
          <w:sz w:val="16"/>
          <w:szCs w:val="16"/>
        </w:rPr>
        <w:t xml:space="preserve">рассмотрении рекомендаций комиссии и принятом решении </w:t>
      </w:r>
      <w:r w:rsidRPr="0034450C">
        <w:rPr>
          <w:rFonts w:ascii="Arial" w:hAnsi="Arial" w:cs="Arial"/>
          <w:sz w:val="16"/>
          <w:szCs w:val="16"/>
        </w:rPr>
        <w:t>представитель нанимателя в письменной форме уведомляет комиссию в месячный срок со дня поступления к нему протокола заседания к</w:t>
      </w:r>
      <w:r w:rsidRPr="0034450C">
        <w:rPr>
          <w:rFonts w:ascii="Arial" w:hAnsi="Arial" w:cs="Arial"/>
          <w:sz w:val="16"/>
          <w:szCs w:val="16"/>
        </w:rPr>
        <w:t>о</w:t>
      </w:r>
      <w:r w:rsidRPr="0034450C">
        <w:rPr>
          <w:rFonts w:ascii="Arial" w:hAnsi="Arial" w:cs="Arial"/>
          <w:sz w:val="16"/>
          <w:szCs w:val="16"/>
        </w:rPr>
        <w:t xml:space="preserve">миссии. </w:t>
      </w:r>
      <w:r w:rsidRPr="0034450C">
        <w:rPr>
          <w:rFonts w:ascii="Arial" w:hAnsi="Arial" w:cs="Arial"/>
          <w:spacing w:val="-3"/>
          <w:sz w:val="16"/>
          <w:szCs w:val="16"/>
        </w:rPr>
        <w:t xml:space="preserve">Решение </w:t>
      </w:r>
      <w:r w:rsidRPr="0034450C">
        <w:rPr>
          <w:rFonts w:ascii="Arial" w:hAnsi="Arial" w:cs="Arial"/>
          <w:sz w:val="16"/>
          <w:szCs w:val="16"/>
        </w:rPr>
        <w:t>представителя нанимателя</w:t>
      </w:r>
      <w:r w:rsidRPr="0034450C">
        <w:rPr>
          <w:rFonts w:ascii="Arial" w:hAnsi="Arial" w:cs="Arial"/>
          <w:spacing w:val="-3"/>
          <w:sz w:val="16"/>
          <w:szCs w:val="16"/>
        </w:rPr>
        <w:t xml:space="preserve"> оглашается на ближайшем </w:t>
      </w:r>
      <w:r w:rsidRPr="0034450C">
        <w:rPr>
          <w:rFonts w:ascii="Arial" w:hAnsi="Arial" w:cs="Arial"/>
          <w:spacing w:val="-9"/>
          <w:sz w:val="16"/>
          <w:szCs w:val="16"/>
        </w:rPr>
        <w:t>заседании к</w:t>
      </w:r>
      <w:r w:rsidRPr="0034450C">
        <w:rPr>
          <w:rFonts w:ascii="Arial" w:hAnsi="Arial" w:cs="Arial"/>
          <w:spacing w:val="-9"/>
          <w:sz w:val="16"/>
          <w:szCs w:val="16"/>
        </w:rPr>
        <w:t>о</w:t>
      </w:r>
      <w:r w:rsidRPr="0034450C">
        <w:rPr>
          <w:rFonts w:ascii="Arial" w:hAnsi="Arial" w:cs="Arial"/>
          <w:spacing w:val="-9"/>
          <w:sz w:val="16"/>
          <w:szCs w:val="16"/>
        </w:rPr>
        <w:t>миссии и принимается к сведению без обсуждения.</w:t>
      </w:r>
    </w:p>
    <w:p w:rsidR="0034450C" w:rsidRPr="0034450C" w:rsidRDefault="0034450C" w:rsidP="0034450C">
      <w:pPr>
        <w:pStyle w:val="ConsPlusNormal"/>
        <w:ind w:firstLine="284"/>
        <w:jc w:val="both"/>
        <w:rPr>
          <w:sz w:val="16"/>
          <w:szCs w:val="16"/>
        </w:rPr>
      </w:pPr>
      <w:r w:rsidRPr="0034450C">
        <w:rPr>
          <w:sz w:val="16"/>
          <w:szCs w:val="16"/>
        </w:rPr>
        <w:t>44. В случае установления комиссией признаков дисциплинарного проступка в действиях (бездействии) муниципального служащего информ</w:t>
      </w:r>
      <w:r w:rsidRPr="0034450C">
        <w:rPr>
          <w:sz w:val="16"/>
          <w:szCs w:val="16"/>
        </w:rPr>
        <w:t>а</w:t>
      </w:r>
      <w:r w:rsidRPr="0034450C">
        <w:rPr>
          <w:sz w:val="16"/>
          <w:szCs w:val="16"/>
        </w:rPr>
        <w:t>ция об этом представляется представителю нанимателя для решения вопроса о применении к муниципальному служащему мер ответственности, предусмо</w:t>
      </w:r>
      <w:r w:rsidRPr="0034450C">
        <w:rPr>
          <w:sz w:val="16"/>
          <w:szCs w:val="16"/>
        </w:rPr>
        <w:t>т</w:t>
      </w:r>
      <w:r w:rsidRPr="0034450C">
        <w:rPr>
          <w:sz w:val="16"/>
          <w:szCs w:val="16"/>
        </w:rPr>
        <w:t>ренных нормативными правовыми актами Российской Ф</w:t>
      </w:r>
      <w:r w:rsidRPr="0034450C">
        <w:rPr>
          <w:sz w:val="16"/>
          <w:szCs w:val="16"/>
        </w:rPr>
        <w:t>е</w:t>
      </w:r>
      <w:r w:rsidRPr="0034450C">
        <w:rPr>
          <w:sz w:val="16"/>
          <w:szCs w:val="16"/>
        </w:rPr>
        <w:t>дерации.</w:t>
      </w:r>
    </w:p>
    <w:p w:rsidR="0034450C" w:rsidRPr="0034450C" w:rsidRDefault="0034450C" w:rsidP="0034450C">
      <w:pPr>
        <w:shd w:val="clear" w:color="auto" w:fill="FFFFFF"/>
        <w:tabs>
          <w:tab w:val="left" w:pos="1498"/>
        </w:tabs>
        <w:ind w:right="5" w:firstLine="284"/>
        <w:jc w:val="both"/>
        <w:rPr>
          <w:rFonts w:ascii="Arial" w:hAnsi="Arial" w:cs="Arial"/>
          <w:sz w:val="16"/>
          <w:szCs w:val="16"/>
        </w:rPr>
      </w:pPr>
      <w:r w:rsidRPr="0034450C">
        <w:rPr>
          <w:rFonts w:ascii="Arial" w:hAnsi="Arial" w:cs="Arial"/>
          <w:sz w:val="16"/>
          <w:szCs w:val="16"/>
        </w:rPr>
        <w:t>45. В случае установления комиссией факта совершения муниципальным служащим действия (факта бездействия), содержащего признаки адм</w:t>
      </w:r>
      <w:r w:rsidRPr="0034450C">
        <w:rPr>
          <w:rFonts w:ascii="Arial" w:hAnsi="Arial" w:cs="Arial"/>
          <w:sz w:val="16"/>
          <w:szCs w:val="16"/>
        </w:rPr>
        <w:t>и</w:t>
      </w:r>
      <w:r w:rsidRPr="0034450C">
        <w:rPr>
          <w:rFonts w:ascii="Arial" w:hAnsi="Arial" w:cs="Arial"/>
          <w:sz w:val="16"/>
          <w:szCs w:val="16"/>
        </w:rPr>
        <w:t>нистративного правонарушения или состава преступления, председатель комиссии обязан передать информацию о совершении указанного де</w:t>
      </w:r>
      <w:r w:rsidRPr="0034450C">
        <w:rPr>
          <w:rFonts w:ascii="Arial" w:hAnsi="Arial" w:cs="Arial"/>
          <w:sz w:val="16"/>
          <w:szCs w:val="16"/>
        </w:rPr>
        <w:t>й</w:t>
      </w:r>
      <w:r w:rsidRPr="0034450C">
        <w:rPr>
          <w:rFonts w:ascii="Arial" w:hAnsi="Arial" w:cs="Arial"/>
          <w:sz w:val="16"/>
          <w:szCs w:val="16"/>
        </w:rPr>
        <w:t>ствия (бездействия) и подтверждающие такой факт документы в правоохранительные органы в 3-дневный срок, а при необходимости – немедленно.</w:t>
      </w:r>
    </w:p>
    <w:p w:rsidR="0034450C" w:rsidRPr="0034450C" w:rsidRDefault="0034450C" w:rsidP="0034450C">
      <w:pPr>
        <w:pStyle w:val="ConsPlusNormal"/>
        <w:ind w:firstLine="284"/>
        <w:jc w:val="both"/>
        <w:rPr>
          <w:sz w:val="16"/>
          <w:szCs w:val="16"/>
        </w:rPr>
      </w:pPr>
      <w:r w:rsidRPr="0034450C">
        <w:rPr>
          <w:sz w:val="16"/>
          <w:szCs w:val="16"/>
        </w:rPr>
        <w:t>46. Копия протокола заседания комиссии или выписка из него приобщается к личному делу муниципального служащего, в отношении которого ра</w:t>
      </w:r>
      <w:r w:rsidRPr="0034450C">
        <w:rPr>
          <w:sz w:val="16"/>
          <w:szCs w:val="16"/>
        </w:rPr>
        <w:t>с</w:t>
      </w:r>
      <w:r w:rsidRPr="0034450C">
        <w:rPr>
          <w:sz w:val="16"/>
          <w:szCs w:val="16"/>
        </w:rPr>
        <w:t>смотрен вопрос о соблюдении требований об урегулировании конфликта интер</w:t>
      </w:r>
      <w:r w:rsidRPr="0034450C">
        <w:rPr>
          <w:sz w:val="16"/>
          <w:szCs w:val="16"/>
        </w:rPr>
        <w:t>е</w:t>
      </w:r>
      <w:r w:rsidRPr="0034450C">
        <w:rPr>
          <w:sz w:val="16"/>
          <w:szCs w:val="16"/>
        </w:rPr>
        <w:t>сов.</w:t>
      </w:r>
    </w:p>
    <w:p w:rsidR="0034450C" w:rsidRPr="0034450C" w:rsidRDefault="0034450C" w:rsidP="0034450C">
      <w:pPr>
        <w:shd w:val="clear" w:color="auto" w:fill="FFFFFF"/>
        <w:tabs>
          <w:tab w:val="left" w:pos="1238"/>
        </w:tabs>
        <w:ind w:right="24" w:firstLine="284"/>
        <w:jc w:val="both"/>
        <w:rPr>
          <w:rFonts w:ascii="Arial" w:hAnsi="Arial" w:cs="Arial"/>
          <w:sz w:val="16"/>
          <w:szCs w:val="16"/>
        </w:rPr>
      </w:pPr>
      <w:r w:rsidRPr="0034450C">
        <w:rPr>
          <w:rFonts w:ascii="Arial" w:hAnsi="Arial" w:cs="Arial"/>
          <w:spacing w:val="-6"/>
          <w:sz w:val="16"/>
          <w:szCs w:val="16"/>
        </w:rPr>
        <w:t xml:space="preserve">47. Выписка из решения комиссии, заверенная подписью секретаря </w:t>
      </w:r>
      <w:r w:rsidRPr="0034450C">
        <w:rPr>
          <w:rFonts w:ascii="Arial" w:hAnsi="Arial" w:cs="Arial"/>
          <w:spacing w:val="-2"/>
          <w:sz w:val="16"/>
          <w:szCs w:val="16"/>
        </w:rPr>
        <w:t xml:space="preserve">комиссии и печатью Администрации муниципального района, вручается гражданину, </w:t>
      </w:r>
      <w:r w:rsidRPr="0034450C">
        <w:rPr>
          <w:rFonts w:ascii="Arial" w:hAnsi="Arial" w:cs="Arial"/>
          <w:spacing w:val="-10"/>
          <w:sz w:val="16"/>
          <w:szCs w:val="16"/>
        </w:rPr>
        <w:t>замещавшему должность муниципальной службы в Администрации муниципального района</w:t>
      </w:r>
      <w:r w:rsidRPr="0034450C">
        <w:rPr>
          <w:rFonts w:ascii="Arial" w:hAnsi="Arial" w:cs="Arial"/>
          <w:spacing w:val="-8"/>
          <w:sz w:val="16"/>
          <w:szCs w:val="16"/>
        </w:rPr>
        <w:t>, в отношении которого рассматривался вопрос, указанный в по</w:t>
      </w:r>
      <w:r w:rsidRPr="0034450C">
        <w:rPr>
          <w:rFonts w:ascii="Arial" w:hAnsi="Arial" w:cs="Arial"/>
          <w:spacing w:val="-8"/>
          <w:sz w:val="16"/>
          <w:szCs w:val="16"/>
        </w:rPr>
        <w:t>д</w:t>
      </w:r>
      <w:r w:rsidRPr="0034450C">
        <w:rPr>
          <w:rFonts w:ascii="Arial" w:hAnsi="Arial" w:cs="Arial"/>
          <w:spacing w:val="-8"/>
          <w:sz w:val="16"/>
          <w:szCs w:val="16"/>
        </w:rPr>
        <w:t xml:space="preserve">пункте 13.2.1 пункта 13 положения, под роспись или </w:t>
      </w:r>
      <w:r w:rsidRPr="0034450C">
        <w:rPr>
          <w:rFonts w:ascii="Arial" w:hAnsi="Arial" w:cs="Arial"/>
          <w:sz w:val="16"/>
          <w:szCs w:val="16"/>
        </w:rPr>
        <w:t xml:space="preserve">направляется заказным письмом с уведомлением по указанному им в </w:t>
      </w:r>
      <w:r w:rsidRPr="0034450C">
        <w:rPr>
          <w:rFonts w:ascii="Arial" w:hAnsi="Arial" w:cs="Arial"/>
          <w:spacing w:val="-5"/>
          <w:sz w:val="16"/>
          <w:szCs w:val="16"/>
        </w:rPr>
        <w:t>обращении адресу не позднее одного р</w:t>
      </w:r>
      <w:r w:rsidRPr="0034450C">
        <w:rPr>
          <w:rFonts w:ascii="Arial" w:hAnsi="Arial" w:cs="Arial"/>
          <w:spacing w:val="-5"/>
          <w:sz w:val="16"/>
          <w:szCs w:val="16"/>
        </w:rPr>
        <w:t>а</w:t>
      </w:r>
      <w:r w:rsidRPr="0034450C">
        <w:rPr>
          <w:rFonts w:ascii="Arial" w:hAnsi="Arial" w:cs="Arial"/>
          <w:spacing w:val="-5"/>
          <w:sz w:val="16"/>
          <w:szCs w:val="16"/>
        </w:rPr>
        <w:t xml:space="preserve">бочего дня, следующего за днем </w:t>
      </w:r>
      <w:r w:rsidRPr="0034450C">
        <w:rPr>
          <w:rFonts w:ascii="Arial" w:hAnsi="Arial" w:cs="Arial"/>
          <w:sz w:val="16"/>
          <w:szCs w:val="16"/>
        </w:rPr>
        <w:t>проведения соответствующего заседания к</w:t>
      </w:r>
      <w:r w:rsidRPr="0034450C">
        <w:rPr>
          <w:rFonts w:ascii="Arial" w:hAnsi="Arial" w:cs="Arial"/>
          <w:sz w:val="16"/>
          <w:szCs w:val="16"/>
        </w:rPr>
        <w:t>о</w:t>
      </w:r>
      <w:r w:rsidRPr="0034450C">
        <w:rPr>
          <w:rFonts w:ascii="Arial" w:hAnsi="Arial" w:cs="Arial"/>
          <w:sz w:val="16"/>
          <w:szCs w:val="16"/>
        </w:rPr>
        <w:t>миссии.</w:t>
      </w:r>
    </w:p>
    <w:p w:rsidR="0034450C" w:rsidRPr="0034450C" w:rsidRDefault="0034450C" w:rsidP="0034450C">
      <w:pPr>
        <w:autoSpaceDE w:val="0"/>
        <w:autoSpaceDN w:val="0"/>
        <w:adjustRightInd w:val="0"/>
        <w:ind w:firstLine="284"/>
        <w:jc w:val="both"/>
        <w:rPr>
          <w:rFonts w:ascii="Arial" w:hAnsi="Arial" w:cs="Arial"/>
          <w:sz w:val="16"/>
          <w:szCs w:val="16"/>
        </w:rPr>
      </w:pPr>
      <w:r w:rsidRPr="0034450C">
        <w:rPr>
          <w:rFonts w:ascii="Arial" w:hAnsi="Arial" w:cs="Arial"/>
          <w:sz w:val="16"/>
          <w:szCs w:val="16"/>
        </w:rPr>
        <w:t xml:space="preserve">48. Информация о проведенном заседании комиссии размещается на официальном сайте Администрации муниципального района </w:t>
      </w:r>
      <w:r w:rsidRPr="0034450C">
        <w:rPr>
          <w:rFonts w:ascii="Arial" w:hAnsi="Arial" w:cs="Arial"/>
          <w:sz w:val="16"/>
          <w:szCs w:val="16"/>
          <w:lang w:val="en-US"/>
        </w:rPr>
        <w:t>valdayadm</w:t>
      </w:r>
      <w:r w:rsidRPr="0034450C">
        <w:rPr>
          <w:rFonts w:ascii="Arial" w:hAnsi="Arial" w:cs="Arial"/>
          <w:sz w:val="16"/>
          <w:szCs w:val="16"/>
        </w:rPr>
        <w:t>.</w:t>
      </w:r>
      <w:r w:rsidRPr="0034450C">
        <w:rPr>
          <w:rFonts w:ascii="Arial" w:hAnsi="Arial" w:cs="Arial"/>
          <w:sz w:val="16"/>
          <w:szCs w:val="16"/>
          <w:lang w:val="en-US"/>
        </w:rPr>
        <w:t>ru</w:t>
      </w:r>
      <w:r w:rsidRPr="0034450C">
        <w:rPr>
          <w:rFonts w:ascii="Arial" w:hAnsi="Arial" w:cs="Arial"/>
          <w:sz w:val="16"/>
          <w:szCs w:val="16"/>
        </w:rPr>
        <w:t xml:space="preserve"> в течение 30 дней после проведения заседания комиссии, с учетом требований Федерального закона от 27 июля 2006 года № 152-ФЗ «О защите перс</w:t>
      </w:r>
      <w:r w:rsidRPr="0034450C">
        <w:rPr>
          <w:rFonts w:ascii="Arial" w:hAnsi="Arial" w:cs="Arial"/>
          <w:sz w:val="16"/>
          <w:szCs w:val="16"/>
        </w:rPr>
        <w:t>о</w:t>
      </w:r>
      <w:r w:rsidRPr="0034450C">
        <w:rPr>
          <w:rFonts w:ascii="Arial" w:hAnsi="Arial" w:cs="Arial"/>
          <w:sz w:val="16"/>
          <w:szCs w:val="16"/>
        </w:rPr>
        <w:t>нал</w:t>
      </w:r>
      <w:r w:rsidRPr="0034450C">
        <w:rPr>
          <w:rFonts w:ascii="Arial" w:hAnsi="Arial" w:cs="Arial"/>
          <w:sz w:val="16"/>
          <w:szCs w:val="16"/>
        </w:rPr>
        <w:t>ь</w:t>
      </w:r>
      <w:r w:rsidRPr="0034450C">
        <w:rPr>
          <w:rFonts w:ascii="Arial" w:hAnsi="Arial" w:cs="Arial"/>
          <w:sz w:val="16"/>
          <w:szCs w:val="16"/>
        </w:rPr>
        <w:t>ных данных».</w:t>
      </w:r>
    </w:p>
    <w:p w:rsidR="0034450C" w:rsidRPr="0034450C" w:rsidRDefault="0034450C" w:rsidP="0034450C">
      <w:pPr>
        <w:pStyle w:val="ConsPlusNormal"/>
        <w:ind w:firstLine="284"/>
        <w:jc w:val="both"/>
        <w:rPr>
          <w:sz w:val="16"/>
          <w:szCs w:val="16"/>
        </w:rPr>
      </w:pPr>
      <w:r w:rsidRPr="0034450C">
        <w:rPr>
          <w:sz w:val="16"/>
          <w:szCs w:val="16"/>
        </w:rPr>
        <w:t>49. Организационно-техническое и документационное обеспечение деятельности комиссии, а также информирование членов комиссии о в</w:t>
      </w:r>
      <w:r w:rsidRPr="0034450C">
        <w:rPr>
          <w:sz w:val="16"/>
          <w:szCs w:val="16"/>
        </w:rPr>
        <w:t>о</w:t>
      </w:r>
      <w:r w:rsidRPr="0034450C">
        <w:rPr>
          <w:sz w:val="16"/>
          <w:szCs w:val="16"/>
        </w:rPr>
        <w:t>просах, включенных в повестку дня, о дате, времени и месте проведения заседания, ознако</w:t>
      </w:r>
      <w:r w:rsidRPr="0034450C">
        <w:rPr>
          <w:sz w:val="16"/>
          <w:szCs w:val="16"/>
        </w:rPr>
        <w:t>м</w:t>
      </w:r>
      <w:r w:rsidRPr="0034450C">
        <w:rPr>
          <w:sz w:val="16"/>
          <w:szCs w:val="16"/>
        </w:rPr>
        <w:t>ление членов комиссии с материалами, представляемыми для обсуждения на заседании комиссии, осуществляется секр</w:t>
      </w:r>
      <w:r w:rsidRPr="0034450C">
        <w:rPr>
          <w:sz w:val="16"/>
          <w:szCs w:val="16"/>
        </w:rPr>
        <w:t>е</w:t>
      </w:r>
      <w:r w:rsidRPr="0034450C">
        <w:rPr>
          <w:sz w:val="16"/>
          <w:szCs w:val="16"/>
        </w:rPr>
        <w:t>тарем комиссии.</w:t>
      </w:r>
    </w:p>
    <w:p w:rsidR="0034450C" w:rsidRPr="0034450C" w:rsidRDefault="0034450C" w:rsidP="0034450C">
      <w:pPr>
        <w:pStyle w:val="ConsPlusNormal"/>
        <w:ind w:firstLine="284"/>
        <w:jc w:val="center"/>
        <w:rPr>
          <w:sz w:val="16"/>
          <w:szCs w:val="16"/>
        </w:rPr>
      </w:pPr>
      <w:r w:rsidRPr="0034450C">
        <w:rPr>
          <w:sz w:val="16"/>
          <w:szCs w:val="16"/>
        </w:rPr>
        <w:t>_________________________</w:t>
      </w:r>
    </w:p>
    <w:p w:rsidR="0034450C" w:rsidRPr="00BA0FC5" w:rsidRDefault="0034450C" w:rsidP="0034450C">
      <w:pPr>
        <w:pStyle w:val="ConsPlusNormal"/>
        <w:ind w:firstLine="709"/>
        <w:rPr>
          <w:sz w:val="16"/>
          <w:szCs w:val="16"/>
        </w:rPr>
      </w:pPr>
    </w:p>
    <w:p w:rsidR="0034450C" w:rsidRPr="00BA0FC5" w:rsidRDefault="0034450C" w:rsidP="0034450C">
      <w:pPr>
        <w:ind w:left="4961"/>
        <w:jc w:val="center"/>
        <w:rPr>
          <w:rFonts w:ascii="Arial" w:hAnsi="Arial" w:cs="Arial"/>
          <w:sz w:val="16"/>
          <w:szCs w:val="16"/>
        </w:rPr>
      </w:pPr>
      <w:r w:rsidRPr="00BA0FC5">
        <w:rPr>
          <w:rFonts w:ascii="Arial" w:hAnsi="Arial" w:cs="Arial"/>
          <w:sz w:val="16"/>
          <w:szCs w:val="16"/>
        </w:rPr>
        <w:t>УТВЕРЖДЕНО</w:t>
      </w:r>
    </w:p>
    <w:p w:rsidR="0034450C" w:rsidRPr="00BA0FC5" w:rsidRDefault="0034450C" w:rsidP="0034450C">
      <w:pPr>
        <w:ind w:left="4961"/>
        <w:jc w:val="center"/>
        <w:rPr>
          <w:rFonts w:ascii="Arial" w:hAnsi="Arial" w:cs="Arial"/>
          <w:sz w:val="16"/>
          <w:szCs w:val="16"/>
        </w:rPr>
      </w:pPr>
      <w:r w:rsidRPr="00BA0FC5">
        <w:rPr>
          <w:rFonts w:ascii="Arial" w:hAnsi="Arial" w:cs="Arial"/>
          <w:sz w:val="16"/>
          <w:szCs w:val="16"/>
        </w:rPr>
        <w:t>постановлением Администрации</w:t>
      </w:r>
    </w:p>
    <w:p w:rsidR="0034450C" w:rsidRPr="00BA0FC5" w:rsidRDefault="0034450C" w:rsidP="0034450C">
      <w:pPr>
        <w:ind w:left="4961"/>
        <w:jc w:val="center"/>
        <w:rPr>
          <w:rFonts w:ascii="Arial" w:hAnsi="Arial" w:cs="Arial"/>
          <w:sz w:val="16"/>
          <w:szCs w:val="16"/>
        </w:rPr>
      </w:pPr>
      <w:r w:rsidRPr="00BA0FC5">
        <w:rPr>
          <w:rFonts w:ascii="Arial" w:hAnsi="Arial" w:cs="Arial"/>
          <w:sz w:val="16"/>
          <w:szCs w:val="16"/>
        </w:rPr>
        <w:t>муниципального района</w:t>
      </w:r>
    </w:p>
    <w:p w:rsidR="0034450C" w:rsidRPr="00BA0FC5" w:rsidRDefault="0034450C" w:rsidP="0034450C">
      <w:pPr>
        <w:ind w:left="4961"/>
        <w:jc w:val="center"/>
        <w:rPr>
          <w:rFonts w:ascii="Arial" w:hAnsi="Arial" w:cs="Arial"/>
          <w:sz w:val="16"/>
          <w:szCs w:val="16"/>
        </w:rPr>
      </w:pPr>
      <w:r w:rsidRPr="00BA0FC5">
        <w:rPr>
          <w:rFonts w:ascii="Arial" w:hAnsi="Arial" w:cs="Arial"/>
          <w:sz w:val="16"/>
          <w:szCs w:val="16"/>
        </w:rPr>
        <w:t>от 15.03.2021 № 399</w:t>
      </w:r>
    </w:p>
    <w:p w:rsidR="0034450C" w:rsidRPr="00BA0FC5" w:rsidRDefault="0034450C" w:rsidP="0034450C">
      <w:pPr>
        <w:rPr>
          <w:rFonts w:ascii="Arial" w:hAnsi="Arial" w:cs="Arial"/>
          <w:sz w:val="16"/>
          <w:szCs w:val="16"/>
        </w:rPr>
      </w:pPr>
    </w:p>
    <w:p w:rsidR="0034450C" w:rsidRPr="00BA0FC5" w:rsidRDefault="0034450C" w:rsidP="0034450C">
      <w:pPr>
        <w:jc w:val="center"/>
        <w:rPr>
          <w:rFonts w:ascii="Arial" w:hAnsi="Arial" w:cs="Arial"/>
          <w:b/>
          <w:sz w:val="16"/>
          <w:szCs w:val="16"/>
        </w:rPr>
      </w:pPr>
      <w:r w:rsidRPr="00BA0FC5">
        <w:rPr>
          <w:rFonts w:ascii="Arial" w:hAnsi="Arial" w:cs="Arial"/>
          <w:b/>
          <w:sz w:val="16"/>
          <w:szCs w:val="16"/>
        </w:rPr>
        <w:t>ПОРЯДОК</w:t>
      </w:r>
    </w:p>
    <w:p w:rsidR="0034450C" w:rsidRPr="00BA0FC5" w:rsidRDefault="0034450C" w:rsidP="0034450C">
      <w:pPr>
        <w:jc w:val="center"/>
        <w:rPr>
          <w:rFonts w:ascii="Arial" w:hAnsi="Arial" w:cs="Arial"/>
          <w:b/>
          <w:sz w:val="16"/>
          <w:szCs w:val="16"/>
        </w:rPr>
      </w:pPr>
      <w:r w:rsidRPr="00BA0FC5">
        <w:rPr>
          <w:rFonts w:ascii="Arial" w:hAnsi="Arial" w:cs="Arial"/>
          <w:b/>
          <w:sz w:val="16"/>
          <w:szCs w:val="16"/>
        </w:rPr>
        <w:t xml:space="preserve">поступления обращения гражданина, замещавшего в Администрации Валдайского муниципального района должность </w:t>
      </w:r>
    </w:p>
    <w:p w:rsidR="0034450C" w:rsidRPr="00BA0FC5" w:rsidRDefault="0034450C" w:rsidP="0034450C">
      <w:pPr>
        <w:jc w:val="center"/>
        <w:rPr>
          <w:rFonts w:ascii="Arial" w:hAnsi="Arial" w:cs="Arial"/>
          <w:b/>
          <w:sz w:val="16"/>
          <w:szCs w:val="16"/>
        </w:rPr>
      </w:pPr>
      <w:r w:rsidRPr="00BA0FC5">
        <w:rPr>
          <w:rFonts w:ascii="Arial" w:hAnsi="Arial" w:cs="Arial"/>
          <w:b/>
          <w:sz w:val="16"/>
          <w:szCs w:val="16"/>
        </w:rPr>
        <w:t xml:space="preserve">муниципальной службы, включенную в перечень должностей, утвержденный нормативно-правовым актом Валдайского </w:t>
      </w:r>
    </w:p>
    <w:p w:rsidR="0034450C" w:rsidRPr="00BA0FC5" w:rsidRDefault="0034450C" w:rsidP="0034450C">
      <w:pPr>
        <w:jc w:val="center"/>
        <w:rPr>
          <w:rFonts w:ascii="Arial" w:hAnsi="Arial" w:cs="Arial"/>
          <w:b/>
          <w:sz w:val="16"/>
          <w:szCs w:val="16"/>
        </w:rPr>
      </w:pPr>
      <w:r w:rsidRPr="00BA0FC5">
        <w:rPr>
          <w:rFonts w:ascii="Arial" w:hAnsi="Arial" w:cs="Arial"/>
          <w:b/>
          <w:sz w:val="16"/>
          <w:szCs w:val="16"/>
        </w:rPr>
        <w:t>муниципального района, о даче согласия на замещение на усл</w:t>
      </w:r>
      <w:r w:rsidRPr="00BA0FC5">
        <w:rPr>
          <w:rFonts w:ascii="Arial" w:hAnsi="Arial" w:cs="Arial"/>
          <w:b/>
          <w:sz w:val="16"/>
          <w:szCs w:val="16"/>
        </w:rPr>
        <w:t>о</w:t>
      </w:r>
      <w:r w:rsidRPr="00BA0FC5">
        <w:rPr>
          <w:rFonts w:ascii="Arial" w:hAnsi="Arial" w:cs="Arial"/>
          <w:b/>
          <w:sz w:val="16"/>
          <w:szCs w:val="16"/>
        </w:rPr>
        <w:t>виях трудового договора должности в организации и (или) на выполнение в данной организации работы (оказание данной организ</w:t>
      </w:r>
      <w:r w:rsidRPr="00BA0FC5">
        <w:rPr>
          <w:rFonts w:ascii="Arial" w:hAnsi="Arial" w:cs="Arial"/>
          <w:b/>
          <w:sz w:val="16"/>
          <w:szCs w:val="16"/>
        </w:rPr>
        <w:t>а</w:t>
      </w:r>
      <w:r w:rsidRPr="00BA0FC5">
        <w:rPr>
          <w:rFonts w:ascii="Arial" w:hAnsi="Arial" w:cs="Arial"/>
          <w:b/>
          <w:sz w:val="16"/>
          <w:szCs w:val="16"/>
        </w:rPr>
        <w:t xml:space="preserve">ции услуги) в течение месяца стоимостью более ста тысяч рублей на условиях </w:t>
      </w:r>
    </w:p>
    <w:p w:rsidR="0034450C" w:rsidRDefault="0034450C" w:rsidP="0034450C">
      <w:pPr>
        <w:jc w:val="center"/>
        <w:rPr>
          <w:rFonts w:ascii="Arial" w:hAnsi="Arial" w:cs="Arial"/>
          <w:b/>
          <w:sz w:val="16"/>
          <w:szCs w:val="16"/>
        </w:rPr>
      </w:pPr>
      <w:r w:rsidRPr="00BA0FC5">
        <w:rPr>
          <w:rFonts w:ascii="Arial" w:hAnsi="Arial" w:cs="Arial"/>
          <w:b/>
          <w:sz w:val="16"/>
          <w:szCs w:val="16"/>
        </w:rPr>
        <w:lastRenderedPageBreak/>
        <w:t>гражданско-правового договора (гражданско-правовых договоров), если отдельные функции муниципального (административного) упра</w:t>
      </w:r>
      <w:r w:rsidRPr="00BA0FC5">
        <w:rPr>
          <w:rFonts w:ascii="Arial" w:hAnsi="Arial" w:cs="Arial"/>
          <w:b/>
          <w:sz w:val="16"/>
          <w:szCs w:val="16"/>
        </w:rPr>
        <w:t>в</w:t>
      </w:r>
      <w:r w:rsidRPr="00BA0FC5">
        <w:rPr>
          <w:rFonts w:ascii="Arial" w:hAnsi="Arial" w:cs="Arial"/>
          <w:b/>
          <w:sz w:val="16"/>
          <w:szCs w:val="16"/>
        </w:rPr>
        <w:t>ления данной организацией входили в его должностные (служебные) обязанности, до истечения двух лет со дня увольн</w:t>
      </w:r>
      <w:r w:rsidRPr="00BA0FC5">
        <w:rPr>
          <w:rFonts w:ascii="Arial" w:hAnsi="Arial" w:cs="Arial"/>
          <w:b/>
          <w:sz w:val="16"/>
          <w:szCs w:val="16"/>
        </w:rPr>
        <w:t>е</w:t>
      </w:r>
      <w:r w:rsidRPr="00BA0FC5">
        <w:rPr>
          <w:rFonts w:ascii="Arial" w:hAnsi="Arial" w:cs="Arial"/>
          <w:b/>
          <w:sz w:val="16"/>
          <w:szCs w:val="16"/>
        </w:rPr>
        <w:t xml:space="preserve">ния </w:t>
      </w:r>
    </w:p>
    <w:p w:rsidR="0034450C" w:rsidRPr="00BA0FC5" w:rsidRDefault="0034450C" w:rsidP="0034450C">
      <w:pPr>
        <w:jc w:val="center"/>
        <w:rPr>
          <w:rFonts w:ascii="Arial" w:hAnsi="Arial" w:cs="Arial"/>
          <w:b/>
          <w:sz w:val="16"/>
          <w:szCs w:val="16"/>
        </w:rPr>
      </w:pPr>
      <w:r w:rsidRPr="00BA0FC5">
        <w:rPr>
          <w:rFonts w:ascii="Arial" w:hAnsi="Arial" w:cs="Arial"/>
          <w:b/>
          <w:sz w:val="16"/>
          <w:szCs w:val="16"/>
        </w:rPr>
        <w:t>с муниципальной службы</w:t>
      </w:r>
    </w:p>
    <w:p w:rsidR="0034450C" w:rsidRPr="00BA0FC5" w:rsidRDefault="0034450C" w:rsidP="0034450C">
      <w:pPr>
        <w:ind w:firstLine="284"/>
        <w:jc w:val="both"/>
        <w:rPr>
          <w:rFonts w:ascii="Arial" w:hAnsi="Arial" w:cs="Arial"/>
          <w:sz w:val="16"/>
          <w:szCs w:val="16"/>
        </w:rPr>
      </w:pPr>
      <w:r w:rsidRPr="00BA0FC5">
        <w:rPr>
          <w:rFonts w:ascii="Arial" w:hAnsi="Arial" w:cs="Arial"/>
          <w:sz w:val="16"/>
          <w:szCs w:val="16"/>
        </w:rPr>
        <w:t>1. Гражданин, замещавший в Администрации Валдайского муниципального района должность муниципальной службы, включенную в перечень должностей, утвержденный нормативно-правовым актом Валдайского муниципального района, представляет Администрацию Валдайского муниц</w:t>
      </w:r>
      <w:r w:rsidRPr="00BA0FC5">
        <w:rPr>
          <w:rFonts w:ascii="Arial" w:hAnsi="Arial" w:cs="Arial"/>
          <w:sz w:val="16"/>
          <w:szCs w:val="16"/>
        </w:rPr>
        <w:t>и</w:t>
      </w:r>
      <w:r w:rsidRPr="00BA0FC5">
        <w:rPr>
          <w:rFonts w:ascii="Arial" w:hAnsi="Arial" w:cs="Arial"/>
          <w:sz w:val="16"/>
          <w:szCs w:val="16"/>
        </w:rPr>
        <w:t>пального района письменное обращение о даче согласия на замещение на условиях трудового договора должности в организации и (или) на выполн</w:t>
      </w:r>
      <w:r w:rsidRPr="00BA0FC5">
        <w:rPr>
          <w:rFonts w:ascii="Arial" w:hAnsi="Arial" w:cs="Arial"/>
          <w:sz w:val="16"/>
          <w:szCs w:val="16"/>
        </w:rPr>
        <w:t>е</w:t>
      </w:r>
      <w:r w:rsidRPr="00BA0FC5">
        <w:rPr>
          <w:rFonts w:ascii="Arial" w:hAnsi="Arial" w:cs="Arial"/>
          <w:sz w:val="16"/>
          <w:szCs w:val="16"/>
        </w:rPr>
        <w:t>ние в данной организации работы (оказание данной организации услуги) в течение месяца стоимостью более ста тысяч рублей на условиях гражда</w:t>
      </w:r>
      <w:r w:rsidRPr="00BA0FC5">
        <w:rPr>
          <w:rFonts w:ascii="Arial" w:hAnsi="Arial" w:cs="Arial"/>
          <w:sz w:val="16"/>
          <w:szCs w:val="16"/>
        </w:rPr>
        <w:t>н</w:t>
      </w:r>
      <w:r w:rsidRPr="00BA0FC5">
        <w:rPr>
          <w:rFonts w:ascii="Arial" w:hAnsi="Arial" w:cs="Arial"/>
          <w:sz w:val="16"/>
          <w:szCs w:val="16"/>
        </w:rPr>
        <w:t>ско-правового договора (гражданско-правовых договоров), если отдельные функции муниципального (административного) управления  данной орган</w:t>
      </w:r>
      <w:r w:rsidRPr="00BA0FC5">
        <w:rPr>
          <w:rFonts w:ascii="Arial" w:hAnsi="Arial" w:cs="Arial"/>
          <w:sz w:val="16"/>
          <w:szCs w:val="16"/>
        </w:rPr>
        <w:t>и</w:t>
      </w:r>
      <w:r w:rsidRPr="00BA0FC5">
        <w:rPr>
          <w:rFonts w:ascii="Arial" w:hAnsi="Arial" w:cs="Arial"/>
          <w:sz w:val="16"/>
          <w:szCs w:val="16"/>
        </w:rPr>
        <w:t>зацией вх</w:t>
      </w:r>
      <w:r w:rsidRPr="00BA0FC5">
        <w:rPr>
          <w:rFonts w:ascii="Arial" w:hAnsi="Arial" w:cs="Arial"/>
          <w:sz w:val="16"/>
          <w:szCs w:val="16"/>
        </w:rPr>
        <w:t>о</w:t>
      </w:r>
      <w:r w:rsidRPr="00BA0FC5">
        <w:rPr>
          <w:rFonts w:ascii="Arial" w:hAnsi="Arial" w:cs="Arial"/>
          <w:sz w:val="16"/>
          <w:szCs w:val="16"/>
        </w:rPr>
        <w:t>дили в его должностные (служебные) обязанности, до истечения двух лет со дня увольнения с муниципальной службы (далее – обращение).</w:t>
      </w:r>
    </w:p>
    <w:p w:rsidR="0034450C" w:rsidRPr="00BA0FC5" w:rsidRDefault="0034450C" w:rsidP="0034450C">
      <w:pPr>
        <w:ind w:firstLine="284"/>
        <w:jc w:val="both"/>
        <w:rPr>
          <w:rFonts w:ascii="Arial" w:hAnsi="Arial" w:cs="Arial"/>
          <w:sz w:val="16"/>
          <w:szCs w:val="16"/>
        </w:rPr>
      </w:pPr>
      <w:r w:rsidRPr="00BA0FC5">
        <w:rPr>
          <w:rFonts w:ascii="Arial" w:hAnsi="Arial" w:cs="Arial"/>
          <w:sz w:val="16"/>
          <w:szCs w:val="16"/>
        </w:rPr>
        <w:t>2. Обращение должно содержать:</w:t>
      </w:r>
    </w:p>
    <w:p w:rsidR="0034450C" w:rsidRPr="00BA0FC5" w:rsidRDefault="0034450C" w:rsidP="0034450C">
      <w:pPr>
        <w:ind w:firstLine="284"/>
        <w:jc w:val="both"/>
        <w:rPr>
          <w:rFonts w:ascii="Arial" w:hAnsi="Arial" w:cs="Arial"/>
          <w:sz w:val="16"/>
          <w:szCs w:val="16"/>
        </w:rPr>
      </w:pPr>
      <w:r w:rsidRPr="00BA0FC5">
        <w:rPr>
          <w:rFonts w:ascii="Arial" w:hAnsi="Arial" w:cs="Arial"/>
          <w:sz w:val="16"/>
          <w:szCs w:val="16"/>
        </w:rPr>
        <w:t>2.1.Фамилию, имя, отчество заявителя;</w:t>
      </w:r>
    </w:p>
    <w:p w:rsidR="0034450C" w:rsidRPr="00BA0FC5" w:rsidRDefault="0034450C" w:rsidP="0034450C">
      <w:pPr>
        <w:ind w:firstLine="284"/>
        <w:jc w:val="both"/>
        <w:rPr>
          <w:rFonts w:ascii="Arial" w:hAnsi="Arial" w:cs="Arial"/>
          <w:sz w:val="16"/>
          <w:szCs w:val="16"/>
        </w:rPr>
      </w:pPr>
      <w:r w:rsidRPr="00BA0FC5">
        <w:rPr>
          <w:rFonts w:ascii="Arial" w:hAnsi="Arial" w:cs="Arial"/>
          <w:spacing w:val="-9"/>
          <w:sz w:val="16"/>
          <w:szCs w:val="16"/>
        </w:rPr>
        <w:t xml:space="preserve">2.2. Дата его </w:t>
      </w:r>
      <w:r w:rsidRPr="00BA0FC5">
        <w:rPr>
          <w:rFonts w:ascii="Arial" w:hAnsi="Arial" w:cs="Arial"/>
          <w:sz w:val="16"/>
          <w:szCs w:val="16"/>
        </w:rPr>
        <w:t>рождения;</w:t>
      </w:r>
    </w:p>
    <w:p w:rsidR="0034450C" w:rsidRPr="00BA0FC5" w:rsidRDefault="0034450C" w:rsidP="0034450C">
      <w:pPr>
        <w:ind w:firstLine="284"/>
        <w:jc w:val="both"/>
        <w:rPr>
          <w:rFonts w:ascii="Arial" w:hAnsi="Arial" w:cs="Arial"/>
          <w:sz w:val="16"/>
          <w:szCs w:val="16"/>
        </w:rPr>
      </w:pPr>
      <w:r w:rsidRPr="00BA0FC5">
        <w:rPr>
          <w:rFonts w:ascii="Arial" w:hAnsi="Arial" w:cs="Arial"/>
          <w:sz w:val="16"/>
          <w:szCs w:val="16"/>
        </w:rPr>
        <w:t>2.3. Адрес места жительства, контактный телефон;</w:t>
      </w:r>
    </w:p>
    <w:p w:rsidR="0034450C" w:rsidRPr="00BA0FC5" w:rsidRDefault="0034450C" w:rsidP="0034450C">
      <w:pPr>
        <w:ind w:firstLine="284"/>
        <w:jc w:val="both"/>
        <w:rPr>
          <w:rFonts w:ascii="Arial" w:hAnsi="Arial" w:cs="Arial"/>
          <w:spacing w:val="-10"/>
          <w:sz w:val="16"/>
          <w:szCs w:val="16"/>
        </w:rPr>
      </w:pPr>
      <w:r w:rsidRPr="00BA0FC5">
        <w:rPr>
          <w:rFonts w:ascii="Arial" w:hAnsi="Arial" w:cs="Arial"/>
          <w:sz w:val="16"/>
          <w:szCs w:val="16"/>
        </w:rPr>
        <w:t xml:space="preserve">2.4. Замещаемые должности в течение </w:t>
      </w:r>
      <w:r w:rsidRPr="00BA0FC5">
        <w:rPr>
          <w:rFonts w:ascii="Arial" w:hAnsi="Arial" w:cs="Arial"/>
          <w:spacing w:val="-10"/>
          <w:sz w:val="16"/>
          <w:szCs w:val="16"/>
        </w:rPr>
        <w:t>последних двух лет до дня увол</w:t>
      </w:r>
      <w:r w:rsidRPr="00BA0FC5">
        <w:rPr>
          <w:rFonts w:ascii="Arial" w:hAnsi="Arial" w:cs="Arial"/>
          <w:spacing w:val="-10"/>
          <w:sz w:val="16"/>
          <w:szCs w:val="16"/>
        </w:rPr>
        <w:t>ь</w:t>
      </w:r>
      <w:r w:rsidRPr="00BA0FC5">
        <w:rPr>
          <w:rFonts w:ascii="Arial" w:hAnsi="Arial" w:cs="Arial"/>
          <w:spacing w:val="-10"/>
          <w:sz w:val="16"/>
          <w:szCs w:val="16"/>
        </w:rPr>
        <w:t>нения с муниципальной службы;</w:t>
      </w:r>
    </w:p>
    <w:p w:rsidR="0034450C" w:rsidRPr="00BA0FC5" w:rsidRDefault="0034450C" w:rsidP="0034450C">
      <w:pPr>
        <w:ind w:firstLine="284"/>
        <w:jc w:val="both"/>
        <w:rPr>
          <w:rFonts w:ascii="Arial" w:hAnsi="Arial" w:cs="Arial"/>
          <w:sz w:val="16"/>
          <w:szCs w:val="16"/>
        </w:rPr>
      </w:pPr>
      <w:r w:rsidRPr="00BA0FC5">
        <w:rPr>
          <w:rFonts w:ascii="Arial" w:hAnsi="Arial" w:cs="Arial"/>
          <w:spacing w:val="-10"/>
          <w:sz w:val="16"/>
          <w:szCs w:val="16"/>
        </w:rPr>
        <w:t>2.5. Н</w:t>
      </w:r>
      <w:r w:rsidRPr="00BA0FC5">
        <w:rPr>
          <w:rFonts w:ascii="Arial" w:hAnsi="Arial" w:cs="Arial"/>
          <w:sz w:val="16"/>
          <w:szCs w:val="16"/>
        </w:rPr>
        <w:t>аименование, местонахождение коммерческой или некоммерческой о</w:t>
      </w:r>
      <w:r w:rsidRPr="00BA0FC5">
        <w:rPr>
          <w:rFonts w:ascii="Arial" w:hAnsi="Arial" w:cs="Arial"/>
          <w:sz w:val="16"/>
          <w:szCs w:val="16"/>
        </w:rPr>
        <w:t>р</w:t>
      </w:r>
      <w:r w:rsidRPr="00BA0FC5">
        <w:rPr>
          <w:rFonts w:ascii="Arial" w:hAnsi="Arial" w:cs="Arial"/>
          <w:sz w:val="16"/>
          <w:szCs w:val="16"/>
        </w:rPr>
        <w:t>ганизации, характер ее деятельности;</w:t>
      </w:r>
    </w:p>
    <w:p w:rsidR="0034450C" w:rsidRPr="00BA0FC5" w:rsidRDefault="0034450C" w:rsidP="0034450C">
      <w:pPr>
        <w:ind w:firstLine="284"/>
        <w:jc w:val="both"/>
        <w:rPr>
          <w:rFonts w:ascii="Arial" w:hAnsi="Arial" w:cs="Arial"/>
          <w:spacing w:val="-10"/>
          <w:sz w:val="16"/>
          <w:szCs w:val="16"/>
        </w:rPr>
      </w:pPr>
      <w:r w:rsidRPr="00BA0FC5">
        <w:rPr>
          <w:rFonts w:ascii="Arial" w:hAnsi="Arial" w:cs="Arial"/>
          <w:sz w:val="16"/>
          <w:szCs w:val="16"/>
        </w:rPr>
        <w:t xml:space="preserve">2.6. Должностные (служебные) </w:t>
      </w:r>
      <w:r w:rsidRPr="00BA0FC5">
        <w:rPr>
          <w:rFonts w:ascii="Arial" w:hAnsi="Arial" w:cs="Arial"/>
          <w:spacing w:val="-9"/>
          <w:sz w:val="16"/>
          <w:szCs w:val="16"/>
        </w:rPr>
        <w:t xml:space="preserve">обязанности, исполняемые гражданином во время замещения им должности </w:t>
      </w:r>
      <w:r w:rsidRPr="00BA0FC5">
        <w:rPr>
          <w:rFonts w:ascii="Arial" w:hAnsi="Arial" w:cs="Arial"/>
          <w:spacing w:val="-2"/>
          <w:sz w:val="16"/>
          <w:szCs w:val="16"/>
        </w:rPr>
        <w:t>муниципальной службы, функции по муниц</w:t>
      </w:r>
      <w:r w:rsidRPr="00BA0FC5">
        <w:rPr>
          <w:rFonts w:ascii="Arial" w:hAnsi="Arial" w:cs="Arial"/>
          <w:spacing w:val="-2"/>
          <w:sz w:val="16"/>
          <w:szCs w:val="16"/>
        </w:rPr>
        <w:t>и</w:t>
      </w:r>
      <w:r w:rsidRPr="00BA0FC5">
        <w:rPr>
          <w:rFonts w:ascii="Arial" w:hAnsi="Arial" w:cs="Arial"/>
          <w:spacing w:val="-2"/>
          <w:sz w:val="16"/>
          <w:szCs w:val="16"/>
        </w:rPr>
        <w:t xml:space="preserve">пальному </w:t>
      </w:r>
      <w:r w:rsidRPr="00BA0FC5">
        <w:rPr>
          <w:rFonts w:ascii="Arial" w:hAnsi="Arial" w:cs="Arial"/>
          <w:spacing w:val="-10"/>
          <w:sz w:val="16"/>
          <w:szCs w:val="16"/>
        </w:rPr>
        <w:t>управлению в отношении коммерческой или некоммерческой орган</w:t>
      </w:r>
      <w:r w:rsidRPr="00BA0FC5">
        <w:rPr>
          <w:rFonts w:ascii="Arial" w:hAnsi="Arial" w:cs="Arial"/>
          <w:spacing w:val="-10"/>
          <w:sz w:val="16"/>
          <w:szCs w:val="16"/>
        </w:rPr>
        <w:t>и</w:t>
      </w:r>
      <w:r w:rsidRPr="00BA0FC5">
        <w:rPr>
          <w:rFonts w:ascii="Arial" w:hAnsi="Arial" w:cs="Arial"/>
          <w:spacing w:val="-10"/>
          <w:sz w:val="16"/>
          <w:szCs w:val="16"/>
        </w:rPr>
        <w:t>зации;</w:t>
      </w:r>
    </w:p>
    <w:p w:rsidR="0034450C" w:rsidRPr="00BA0FC5" w:rsidRDefault="0034450C" w:rsidP="0034450C">
      <w:pPr>
        <w:ind w:firstLine="284"/>
        <w:jc w:val="both"/>
        <w:rPr>
          <w:rFonts w:ascii="Arial" w:hAnsi="Arial" w:cs="Arial"/>
          <w:sz w:val="16"/>
          <w:szCs w:val="16"/>
        </w:rPr>
      </w:pPr>
      <w:r w:rsidRPr="00BA0FC5">
        <w:rPr>
          <w:rFonts w:ascii="Arial" w:hAnsi="Arial" w:cs="Arial"/>
          <w:spacing w:val="-10"/>
          <w:sz w:val="16"/>
          <w:szCs w:val="16"/>
        </w:rPr>
        <w:t xml:space="preserve">2.7. Вид </w:t>
      </w:r>
      <w:r w:rsidRPr="00BA0FC5">
        <w:rPr>
          <w:rFonts w:ascii="Arial" w:hAnsi="Arial" w:cs="Arial"/>
          <w:spacing w:val="-5"/>
          <w:sz w:val="16"/>
          <w:szCs w:val="16"/>
        </w:rPr>
        <w:t xml:space="preserve">договора (трудовой или гражданско-правовой), предполагаемый срок его </w:t>
      </w:r>
      <w:r w:rsidRPr="00BA0FC5">
        <w:rPr>
          <w:rFonts w:ascii="Arial" w:hAnsi="Arial" w:cs="Arial"/>
          <w:spacing w:val="-9"/>
          <w:sz w:val="16"/>
          <w:szCs w:val="16"/>
        </w:rPr>
        <w:t>действия, сумма оплаты за выполнение (оказание) по договору работ (у</w:t>
      </w:r>
      <w:r w:rsidRPr="00BA0FC5">
        <w:rPr>
          <w:rFonts w:ascii="Arial" w:hAnsi="Arial" w:cs="Arial"/>
          <w:spacing w:val="-9"/>
          <w:sz w:val="16"/>
          <w:szCs w:val="16"/>
        </w:rPr>
        <w:t>с</w:t>
      </w:r>
      <w:r w:rsidRPr="00BA0FC5">
        <w:rPr>
          <w:rFonts w:ascii="Arial" w:hAnsi="Arial" w:cs="Arial"/>
          <w:spacing w:val="-9"/>
          <w:sz w:val="16"/>
          <w:szCs w:val="16"/>
        </w:rPr>
        <w:t>луг).</w:t>
      </w:r>
    </w:p>
    <w:p w:rsidR="0034450C" w:rsidRPr="00BA0FC5" w:rsidRDefault="0034450C" w:rsidP="0034450C">
      <w:pPr>
        <w:shd w:val="clear" w:color="auto" w:fill="FFFFFF"/>
        <w:ind w:firstLine="284"/>
        <w:jc w:val="both"/>
        <w:rPr>
          <w:rFonts w:ascii="Arial" w:hAnsi="Arial" w:cs="Arial"/>
          <w:spacing w:val="-9"/>
          <w:sz w:val="16"/>
          <w:szCs w:val="16"/>
        </w:rPr>
      </w:pPr>
      <w:r w:rsidRPr="00BA0FC5">
        <w:rPr>
          <w:rFonts w:ascii="Arial" w:hAnsi="Arial" w:cs="Arial"/>
          <w:spacing w:val="-9"/>
          <w:sz w:val="16"/>
          <w:szCs w:val="16"/>
        </w:rPr>
        <w:t>3. Обращение регистрируется в журнале входящей корреспонденции в день пост</w:t>
      </w:r>
      <w:r w:rsidRPr="00BA0FC5">
        <w:rPr>
          <w:rFonts w:ascii="Arial" w:hAnsi="Arial" w:cs="Arial"/>
          <w:spacing w:val="-9"/>
          <w:sz w:val="16"/>
          <w:szCs w:val="16"/>
        </w:rPr>
        <w:t>у</w:t>
      </w:r>
      <w:r w:rsidRPr="00BA0FC5">
        <w:rPr>
          <w:rFonts w:ascii="Arial" w:hAnsi="Arial" w:cs="Arial"/>
          <w:spacing w:val="-9"/>
          <w:sz w:val="16"/>
          <w:szCs w:val="16"/>
        </w:rPr>
        <w:t>пления.</w:t>
      </w:r>
    </w:p>
    <w:p w:rsidR="0034450C" w:rsidRPr="00BA0FC5" w:rsidRDefault="0034450C" w:rsidP="0034450C">
      <w:pPr>
        <w:shd w:val="clear" w:color="auto" w:fill="FFFFFF"/>
        <w:tabs>
          <w:tab w:val="left" w:pos="5954"/>
        </w:tabs>
        <w:ind w:firstLine="284"/>
        <w:jc w:val="both"/>
        <w:rPr>
          <w:rFonts w:ascii="Arial" w:hAnsi="Arial" w:cs="Arial"/>
          <w:sz w:val="16"/>
          <w:szCs w:val="16"/>
        </w:rPr>
      </w:pPr>
      <w:r w:rsidRPr="00BA0FC5">
        <w:rPr>
          <w:rFonts w:ascii="Arial" w:hAnsi="Arial" w:cs="Arial"/>
          <w:spacing w:val="-9"/>
          <w:sz w:val="16"/>
          <w:szCs w:val="16"/>
        </w:rPr>
        <w:t xml:space="preserve">4. Рассмотрение обращения осуществляется </w:t>
      </w:r>
      <w:r w:rsidRPr="00BA0FC5">
        <w:rPr>
          <w:rFonts w:ascii="Arial" w:hAnsi="Arial" w:cs="Arial"/>
          <w:spacing w:val="-8"/>
          <w:sz w:val="16"/>
          <w:szCs w:val="16"/>
        </w:rPr>
        <w:t xml:space="preserve">должностным лицом, </w:t>
      </w:r>
      <w:r w:rsidRPr="00BA0FC5">
        <w:rPr>
          <w:rFonts w:ascii="Arial" w:hAnsi="Arial" w:cs="Arial"/>
          <w:sz w:val="16"/>
          <w:szCs w:val="16"/>
        </w:rPr>
        <w:t>ответственное за работу по профилактике коррупц</w:t>
      </w:r>
      <w:r w:rsidRPr="00BA0FC5">
        <w:rPr>
          <w:rFonts w:ascii="Arial" w:hAnsi="Arial" w:cs="Arial"/>
          <w:sz w:val="16"/>
          <w:szCs w:val="16"/>
        </w:rPr>
        <w:t>и</w:t>
      </w:r>
      <w:r w:rsidRPr="00BA0FC5">
        <w:rPr>
          <w:rFonts w:ascii="Arial" w:hAnsi="Arial" w:cs="Arial"/>
          <w:sz w:val="16"/>
          <w:szCs w:val="16"/>
        </w:rPr>
        <w:t xml:space="preserve">онных и иных </w:t>
      </w:r>
      <w:r w:rsidRPr="00BA0FC5">
        <w:rPr>
          <w:rFonts w:ascii="Arial" w:hAnsi="Arial" w:cs="Arial"/>
          <w:spacing w:val="-9"/>
          <w:sz w:val="16"/>
          <w:szCs w:val="16"/>
        </w:rPr>
        <w:t>правонарушений</w:t>
      </w:r>
      <w:r w:rsidRPr="00BA0FC5">
        <w:rPr>
          <w:rFonts w:ascii="Arial" w:hAnsi="Arial" w:cs="Arial"/>
          <w:color w:val="FF0000"/>
          <w:spacing w:val="-9"/>
          <w:sz w:val="16"/>
          <w:szCs w:val="16"/>
        </w:rPr>
        <w:t xml:space="preserve"> </w:t>
      </w:r>
      <w:r w:rsidRPr="00BA0FC5">
        <w:rPr>
          <w:rFonts w:ascii="Arial" w:hAnsi="Arial" w:cs="Arial"/>
          <w:spacing w:val="-9"/>
          <w:sz w:val="16"/>
          <w:szCs w:val="16"/>
        </w:rPr>
        <w:t xml:space="preserve">и (или) правовым </w:t>
      </w:r>
      <w:r w:rsidRPr="00BA0FC5">
        <w:rPr>
          <w:rFonts w:ascii="Arial" w:hAnsi="Arial" w:cs="Arial"/>
          <w:spacing w:val="-1"/>
          <w:sz w:val="16"/>
          <w:szCs w:val="16"/>
        </w:rPr>
        <w:t xml:space="preserve">подразделением </w:t>
      </w:r>
      <w:r w:rsidRPr="00BA0FC5">
        <w:rPr>
          <w:rFonts w:ascii="Arial" w:hAnsi="Arial" w:cs="Arial"/>
          <w:sz w:val="16"/>
          <w:szCs w:val="16"/>
        </w:rPr>
        <w:t>Администрации муниципального района</w:t>
      </w:r>
      <w:r w:rsidRPr="00BA0FC5">
        <w:rPr>
          <w:rFonts w:ascii="Arial" w:hAnsi="Arial" w:cs="Arial"/>
          <w:spacing w:val="-1"/>
          <w:sz w:val="16"/>
          <w:szCs w:val="16"/>
        </w:rPr>
        <w:t xml:space="preserve">, по результатам которого </w:t>
      </w:r>
      <w:r w:rsidRPr="00BA0FC5">
        <w:rPr>
          <w:rFonts w:ascii="Arial" w:hAnsi="Arial" w:cs="Arial"/>
          <w:spacing w:val="-4"/>
          <w:sz w:val="16"/>
          <w:szCs w:val="16"/>
        </w:rPr>
        <w:t>подготавливается мотивированное заключение по с</w:t>
      </w:r>
      <w:r w:rsidRPr="00BA0FC5">
        <w:rPr>
          <w:rFonts w:ascii="Arial" w:hAnsi="Arial" w:cs="Arial"/>
          <w:spacing w:val="-4"/>
          <w:sz w:val="16"/>
          <w:szCs w:val="16"/>
        </w:rPr>
        <w:t>у</w:t>
      </w:r>
      <w:r w:rsidRPr="00BA0FC5">
        <w:rPr>
          <w:rFonts w:ascii="Arial" w:hAnsi="Arial" w:cs="Arial"/>
          <w:spacing w:val="-4"/>
          <w:sz w:val="16"/>
          <w:szCs w:val="16"/>
        </w:rPr>
        <w:t xml:space="preserve">ществу обращения с </w:t>
      </w:r>
      <w:r w:rsidRPr="00BA0FC5">
        <w:rPr>
          <w:rFonts w:ascii="Arial" w:hAnsi="Arial" w:cs="Arial"/>
          <w:spacing w:val="-8"/>
          <w:sz w:val="16"/>
          <w:szCs w:val="16"/>
        </w:rPr>
        <w:t xml:space="preserve">учетом требований статьи 12 Федерального закона от 25 декабря 2008 года № </w:t>
      </w:r>
      <w:r w:rsidRPr="00BA0FC5">
        <w:rPr>
          <w:rFonts w:ascii="Arial" w:hAnsi="Arial" w:cs="Arial"/>
          <w:spacing w:val="-9"/>
          <w:sz w:val="16"/>
          <w:szCs w:val="16"/>
        </w:rPr>
        <w:t>273-ФЗ «О пр</w:t>
      </w:r>
      <w:r w:rsidRPr="00BA0FC5">
        <w:rPr>
          <w:rFonts w:ascii="Arial" w:hAnsi="Arial" w:cs="Arial"/>
          <w:spacing w:val="-9"/>
          <w:sz w:val="16"/>
          <w:szCs w:val="16"/>
        </w:rPr>
        <w:t>о</w:t>
      </w:r>
      <w:r w:rsidRPr="00BA0FC5">
        <w:rPr>
          <w:rFonts w:ascii="Arial" w:hAnsi="Arial" w:cs="Arial"/>
          <w:spacing w:val="-9"/>
          <w:sz w:val="16"/>
          <w:szCs w:val="16"/>
        </w:rPr>
        <w:t xml:space="preserve">тиводействии коррупции». Обращение, заключение и другие </w:t>
      </w:r>
      <w:r w:rsidRPr="00BA0FC5">
        <w:rPr>
          <w:rFonts w:ascii="Arial" w:hAnsi="Arial" w:cs="Arial"/>
          <w:spacing w:val="-8"/>
          <w:sz w:val="16"/>
          <w:szCs w:val="16"/>
        </w:rPr>
        <w:t xml:space="preserve">материалы в течение семи рабочих дней со дня поступления обращения </w:t>
      </w:r>
      <w:r w:rsidRPr="00BA0FC5">
        <w:rPr>
          <w:rFonts w:ascii="Arial" w:hAnsi="Arial" w:cs="Arial"/>
          <w:sz w:val="16"/>
          <w:szCs w:val="16"/>
        </w:rPr>
        <w:t>представл</w:t>
      </w:r>
      <w:r w:rsidRPr="00BA0FC5">
        <w:rPr>
          <w:rFonts w:ascii="Arial" w:hAnsi="Arial" w:cs="Arial"/>
          <w:sz w:val="16"/>
          <w:szCs w:val="16"/>
        </w:rPr>
        <w:t>я</w:t>
      </w:r>
      <w:r w:rsidRPr="00BA0FC5">
        <w:rPr>
          <w:rFonts w:ascii="Arial" w:hAnsi="Arial" w:cs="Arial"/>
          <w:sz w:val="16"/>
          <w:szCs w:val="16"/>
        </w:rPr>
        <w:t>ются председателю комиссии.</w:t>
      </w:r>
    </w:p>
    <w:p w:rsidR="0034450C" w:rsidRPr="00BA0FC5" w:rsidRDefault="0034450C" w:rsidP="0034450C">
      <w:pPr>
        <w:ind w:firstLine="284"/>
        <w:jc w:val="both"/>
        <w:rPr>
          <w:rFonts w:ascii="Arial" w:hAnsi="Arial" w:cs="Arial"/>
          <w:sz w:val="16"/>
          <w:szCs w:val="16"/>
        </w:rPr>
      </w:pPr>
      <w:r w:rsidRPr="00BA0FC5">
        <w:rPr>
          <w:rFonts w:ascii="Arial" w:hAnsi="Arial" w:cs="Arial"/>
          <w:sz w:val="16"/>
          <w:szCs w:val="16"/>
        </w:rPr>
        <w:t>5. В день поступления обращения секретарь комиссии регистрирует его в журнале регистрации входящей документации комиссии и направляет председателю комиссии не позднее рабочего дня, следующего за днем регистр</w:t>
      </w:r>
      <w:r w:rsidRPr="00BA0FC5">
        <w:rPr>
          <w:rFonts w:ascii="Arial" w:hAnsi="Arial" w:cs="Arial"/>
          <w:sz w:val="16"/>
          <w:szCs w:val="16"/>
        </w:rPr>
        <w:t>а</w:t>
      </w:r>
      <w:r w:rsidRPr="00BA0FC5">
        <w:rPr>
          <w:rFonts w:ascii="Arial" w:hAnsi="Arial" w:cs="Arial"/>
          <w:sz w:val="16"/>
          <w:szCs w:val="16"/>
        </w:rPr>
        <w:t>ции.</w:t>
      </w:r>
    </w:p>
    <w:p w:rsidR="0034450C" w:rsidRPr="00BA0FC5" w:rsidRDefault="0034450C" w:rsidP="0034450C">
      <w:pPr>
        <w:ind w:firstLine="284"/>
        <w:jc w:val="both"/>
        <w:rPr>
          <w:rFonts w:ascii="Arial" w:hAnsi="Arial" w:cs="Arial"/>
          <w:sz w:val="16"/>
          <w:szCs w:val="16"/>
        </w:rPr>
      </w:pPr>
      <w:r w:rsidRPr="00BA0FC5">
        <w:rPr>
          <w:rFonts w:ascii="Arial" w:hAnsi="Arial" w:cs="Arial"/>
          <w:sz w:val="16"/>
          <w:szCs w:val="16"/>
        </w:rPr>
        <w:t>6. Журнал регистрации должен быть прошнурован, и скреплен печатью Администрации Валдайского муниципального района и подписью председ</w:t>
      </w:r>
      <w:r w:rsidRPr="00BA0FC5">
        <w:rPr>
          <w:rFonts w:ascii="Arial" w:hAnsi="Arial" w:cs="Arial"/>
          <w:sz w:val="16"/>
          <w:szCs w:val="16"/>
        </w:rPr>
        <w:t>а</w:t>
      </w:r>
      <w:r w:rsidRPr="00BA0FC5">
        <w:rPr>
          <w:rFonts w:ascii="Arial" w:hAnsi="Arial" w:cs="Arial"/>
          <w:sz w:val="16"/>
          <w:szCs w:val="16"/>
        </w:rPr>
        <w:t>теля комиссии, листы пронумерованы.</w:t>
      </w:r>
    </w:p>
    <w:p w:rsidR="0034450C" w:rsidRPr="00BA0FC5" w:rsidRDefault="0034450C" w:rsidP="0034450C">
      <w:pPr>
        <w:ind w:firstLine="284"/>
        <w:jc w:val="both"/>
        <w:rPr>
          <w:rFonts w:ascii="Arial" w:hAnsi="Arial" w:cs="Arial"/>
          <w:sz w:val="16"/>
          <w:szCs w:val="16"/>
        </w:rPr>
      </w:pPr>
      <w:r w:rsidRPr="00BA0FC5">
        <w:rPr>
          <w:rFonts w:ascii="Arial" w:hAnsi="Arial" w:cs="Arial"/>
          <w:sz w:val="16"/>
          <w:szCs w:val="16"/>
        </w:rPr>
        <w:t>В журнале регистрации указываются:</w:t>
      </w:r>
    </w:p>
    <w:p w:rsidR="0034450C" w:rsidRPr="00BA0FC5" w:rsidRDefault="0034450C" w:rsidP="0034450C">
      <w:pPr>
        <w:ind w:firstLine="284"/>
        <w:jc w:val="both"/>
        <w:rPr>
          <w:rFonts w:ascii="Arial" w:hAnsi="Arial" w:cs="Arial"/>
          <w:sz w:val="16"/>
          <w:szCs w:val="16"/>
        </w:rPr>
      </w:pPr>
      <w:r w:rsidRPr="00BA0FC5">
        <w:rPr>
          <w:rFonts w:ascii="Arial" w:hAnsi="Arial" w:cs="Arial"/>
          <w:sz w:val="16"/>
          <w:szCs w:val="16"/>
        </w:rPr>
        <w:t>порядковый номер обращения;</w:t>
      </w:r>
      <w:r>
        <w:rPr>
          <w:rFonts w:ascii="Arial" w:hAnsi="Arial" w:cs="Arial"/>
          <w:sz w:val="16"/>
          <w:szCs w:val="16"/>
        </w:rPr>
        <w:t xml:space="preserve"> </w:t>
      </w:r>
      <w:r w:rsidRPr="00BA0FC5">
        <w:rPr>
          <w:rFonts w:ascii="Arial" w:hAnsi="Arial" w:cs="Arial"/>
          <w:sz w:val="16"/>
          <w:szCs w:val="16"/>
        </w:rPr>
        <w:t>дата поступления обращения;</w:t>
      </w:r>
      <w:r>
        <w:rPr>
          <w:rFonts w:ascii="Arial" w:hAnsi="Arial" w:cs="Arial"/>
          <w:sz w:val="16"/>
          <w:szCs w:val="16"/>
        </w:rPr>
        <w:t xml:space="preserve"> </w:t>
      </w:r>
      <w:r w:rsidRPr="00BA0FC5">
        <w:rPr>
          <w:rFonts w:ascii="Arial" w:hAnsi="Arial" w:cs="Arial"/>
          <w:sz w:val="16"/>
          <w:szCs w:val="16"/>
        </w:rPr>
        <w:t>Ф.И.О. лица, направившего обращение;</w:t>
      </w:r>
      <w:r>
        <w:rPr>
          <w:rFonts w:ascii="Arial" w:hAnsi="Arial" w:cs="Arial"/>
          <w:sz w:val="16"/>
          <w:szCs w:val="16"/>
        </w:rPr>
        <w:t xml:space="preserve"> </w:t>
      </w:r>
      <w:r w:rsidRPr="00BA0FC5">
        <w:rPr>
          <w:rFonts w:ascii="Arial" w:hAnsi="Arial" w:cs="Arial"/>
          <w:sz w:val="16"/>
          <w:szCs w:val="16"/>
        </w:rPr>
        <w:t>краткое изложение факта, указанного в о</w:t>
      </w:r>
      <w:r w:rsidRPr="00BA0FC5">
        <w:rPr>
          <w:rFonts w:ascii="Arial" w:hAnsi="Arial" w:cs="Arial"/>
          <w:sz w:val="16"/>
          <w:szCs w:val="16"/>
        </w:rPr>
        <w:t>б</w:t>
      </w:r>
      <w:r w:rsidRPr="00BA0FC5">
        <w:rPr>
          <w:rFonts w:ascii="Arial" w:hAnsi="Arial" w:cs="Arial"/>
          <w:sz w:val="16"/>
          <w:szCs w:val="16"/>
        </w:rPr>
        <w:t>ращении;</w:t>
      </w:r>
      <w:r>
        <w:rPr>
          <w:rFonts w:ascii="Arial" w:hAnsi="Arial" w:cs="Arial"/>
          <w:sz w:val="16"/>
          <w:szCs w:val="16"/>
        </w:rPr>
        <w:t xml:space="preserve"> </w:t>
      </w:r>
      <w:r w:rsidRPr="00BA0FC5">
        <w:rPr>
          <w:rFonts w:ascii="Arial" w:hAnsi="Arial" w:cs="Arial"/>
          <w:sz w:val="16"/>
          <w:szCs w:val="16"/>
        </w:rPr>
        <w:t>Ф.И.О. и подпись лица, принявшего обращение;</w:t>
      </w:r>
      <w:r>
        <w:rPr>
          <w:rFonts w:ascii="Arial" w:hAnsi="Arial" w:cs="Arial"/>
          <w:sz w:val="16"/>
          <w:szCs w:val="16"/>
        </w:rPr>
        <w:t xml:space="preserve"> </w:t>
      </w:r>
      <w:r w:rsidRPr="00BA0FC5">
        <w:rPr>
          <w:rFonts w:ascii="Arial" w:hAnsi="Arial" w:cs="Arial"/>
          <w:sz w:val="16"/>
          <w:szCs w:val="16"/>
        </w:rPr>
        <w:t>сведения о передаче обращения председателю комиссии.</w:t>
      </w:r>
    </w:p>
    <w:p w:rsidR="0034450C" w:rsidRPr="00BA0FC5" w:rsidRDefault="0034450C" w:rsidP="0034450C">
      <w:pPr>
        <w:ind w:firstLine="284"/>
        <w:jc w:val="both"/>
        <w:rPr>
          <w:rFonts w:ascii="Arial" w:hAnsi="Arial" w:cs="Arial"/>
          <w:sz w:val="16"/>
          <w:szCs w:val="16"/>
        </w:rPr>
      </w:pPr>
      <w:r w:rsidRPr="00BA0FC5">
        <w:rPr>
          <w:rFonts w:ascii="Arial" w:hAnsi="Arial" w:cs="Arial"/>
          <w:sz w:val="16"/>
          <w:szCs w:val="16"/>
        </w:rPr>
        <w:t>7. Председатель комиссии при поступлении к нему обращения и материалов, указанных в пункте 4 порядка, организует его рассмотрение в соо</w:t>
      </w:r>
      <w:r w:rsidRPr="00BA0FC5">
        <w:rPr>
          <w:rFonts w:ascii="Arial" w:hAnsi="Arial" w:cs="Arial"/>
          <w:sz w:val="16"/>
          <w:szCs w:val="16"/>
        </w:rPr>
        <w:t>т</w:t>
      </w:r>
      <w:r w:rsidRPr="00BA0FC5">
        <w:rPr>
          <w:rFonts w:ascii="Arial" w:hAnsi="Arial" w:cs="Arial"/>
          <w:sz w:val="16"/>
          <w:szCs w:val="16"/>
        </w:rPr>
        <w:t>ветствии с Положением о комиссии по соблюдению требований к служебному поведению муниципальных служащих, замещающих должности муниц</w:t>
      </w:r>
      <w:r w:rsidRPr="00BA0FC5">
        <w:rPr>
          <w:rFonts w:ascii="Arial" w:hAnsi="Arial" w:cs="Arial"/>
          <w:sz w:val="16"/>
          <w:szCs w:val="16"/>
        </w:rPr>
        <w:t>и</w:t>
      </w:r>
      <w:r w:rsidRPr="00BA0FC5">
        <w:rPr>
          <w:rFonts w:ascii="Arial" w:hAnsi="Arial" w:cs="Arial"/>
          <w:sz w:val="16"/>
          <w:szCs w:val="16"/>
        </w:rPr>
        <w:t>пальной службы в Администрации Валдайского муниципального района и урегулир</w:t>
      </w:r>
      <w:r w:rsidRPr="00BA0FC5">
        <w:rPr>
          <w:rFonts w:ascii="Arial" w:hAnsi="Arial" w:cs="Arial"/>
          <w:sz w:val="16"/>
          <w:szCs w:val="16"/>
        </w:rPr>
        <w:t>о</w:t>
      </w:r>
      <w:r w:rsidRPr="00BA0FC5">
        <w:rPr>
          <w:rFonts w:ascii="Arial" w:hAnsi="Arial" w:cs="Arial"/>
          <w:sz w:val="16"/>
          <w:szCs w:val="16"/>
        </w:rPr>
        <w:t>ванию конфликта интересов.</w:t>
      </w:r>
    </w:p>
    <w:p w:rsidR="0034450C" w:rsidRPr="00BA0FC5" w:rsidRDefault="0034450C" w:rsidP="0034450C">
      <w:pPr>
        <w:jc w:val="center"/>
        <w:rPr>
          <w:rFonts w:ascii="Arial" w:hAnsi="Arial" w:cs="Arial"/>
          <w:sz w:val="16"/>
          <w:szCs w:val="16"/>
        </w:rPr>
      </w:pPr>
      <w:r w:rsidRPr="00BA0FC5">
        <w:rPr>
          <w:rFonts w:ascii="Arial" w:hAnsi="Arial" w:cs="Arial"/>
          <w:b/>
          <w:sz w:val="16"/>
          <w:szCs w:val="16"/>
        </w:rPr>
        <w:t>___________________________</w:t>
      </w:r>
    </w:p>
    <w:p w:rsidR="0034450C" w:rsidRPr="00BA0FC5" w:rsidRDefault="0034450C" w:rsidP="0034450C">
      <w:pPr>
        <w:ind w:left="7938"/>
        <w:jc w:val="center"/>
        <w:rPr>
          <w:rFonts w:ascii="Arial" w:hAnsi="Arial" w:cs="Arial"/>
          <w:sz w:val="16"/>
          <w:szCs w:val="16"/>
        </w:rPr>
      </w:pPr>
      <w:r w:rsidRPr="00BA0FC5">
        <w:rPr>
          <w:rFonts w:ascii="Arial" w:hAnsi="Arial" w:cs="Arial"/>
          <w:sz w:val="16"/>
          <w:szCs w:val="16"/>
        </w:rPr>
        <w:t>УТВЕРЖДЕНО</w:t>
      </w:r>
    </w:p>
    <w:p w:rsidR="0034450C" w:rsidRPr="00BA0FC5" w:rsidRDefault="0034450C" w:rsidP="0034450C">
      <w:pPr>
        <w:ind w:left="7938"/>
        <w:jc w:val="center"/>
        <w:rPr>
          <w:rFonts w:ascii="Arial" w:hAnsi="Arial" w:cs="Arial"/>
          <w:sz w:val="16"/>
          <w:szCs w:val="16"/>
        </w:rPr>
      </w:pPr>
      <w:r w:rsidRPr="00BA0FC5">
        <w:rPr>
          <w:rFonts w:ascii="Arial" w:hAnsi="Arial" w:cs="Arial"/>
          <w:sz w:val="16"/>
          <w:szCs w:val="16"/>
        </w:rPr>
        <w:t>постановлением Администрации</w:t>
      </w:r>
    </w:p>
    <w:p w:rsidR="0034450C" w:rsidRPr="00BA0FC5" w:rsidRDefault="0034450C" w:rsidP="0034450C">
      <w:pPr>
        <w:ind w:left="7938"/>
        <w:jc w:val="center"/>
        <w:rPr>
          <w:rFonts w:ascii="Arial" w:hAnsi="Arial" w:cs="Arial"/>
          <w:sz w:val="16"/>
          <w:szCs w:val="16"/>
        </w:rPr>
      </w:pPr>
      <w:r w:rsidRPr="00BA0FC5">
        <w:rPr>
          <w:rFonts w:ascii="Arial" w:hAnsi="Arial" w:cs="Arial"/>
          <w:sz w:val="16"/>
          <w:szCs w:val="16"/>
        </w:rPr>
        <w:t>муниципального района</w:t>
      </w:r>
    </w:p>
    <w:p w:rsidR="0034450C" w:rsidRPr="00BA0FC5" w:rsidRDefault="0034450C" w:rsidP="0034450C">
      <w:pPr>
        <w:ind w:left="7938"/>
        <w:jc w:val="center"/>
        <w:rPr>
          <w:rFonts w:ascii="Arial" w:hAnsi="Arial" w:cs="Arial"/>
          <w:sz w:val="16"/>
          <w:szCs w:val="16"/>
        </w:rPr>
      </w:pPr>
      <w:r w:rsidRPr="00BA0FC5">
        <w:rPr>
          <w:rFonts w:ascii="Arial" w:hAnsi="Arial" w:cs="Arial"/>
          <w:sz w:val="16"/>
          <w:szCs w:val="16"/>
        </w:rPr>
        <w:t>от 15.03.2021 № 399</w:t>
      </w:r>
    </w:p>
    <w:p w:rsidR="0034450C" w:rsidRPr="00BA0FC5" w:rsidRDefault="0034450C" w:rsidP="0034450C">
      <w:pPr>
        <w:jc w:val="center"/>
        <w:rPr>
          <w:rFonts w:ascii="Arial" w:hAnsi="Arial" w:cs="Arial"/>
          <w:b/>
          <w:sz w:val="16"/>
          <w:szCs w:val="16"/>
        </w:rPr>
      </w:pPr>
    </w:p>
    <w:p w:rsidR="0034450C" w:rsidRPr="00BA0FC5" w:rsidRDefault="0034450C" w:rsidP="0034450C">
      <w:pPr>
        <w:jc w:val="center"/>
        <w:rPr>
          <w:rFonts w:ascii="Arial" w:hAnsi="Arial" w:cs="Arial"/>
          <w:b/>
          <w:sz w:val="16"/>
          <w:szCs w:val="16"/>
        </w:rPr>
      </w:pPr>
      <w:r w:rsidRPr="00BA0FC5">
        <w:rPr>
          <w:rFonts w:ascii="Arial" w:hAnsi="Arial" w:cs="Arial"/>
          <w:b/>
          <w:sz w:val="16"/>
          <w:szCs w:val="16"/>
        </w:rPr>
        <w:t>ПОРЯДОК</w:t>
      </w:r>
    </w:p>
    <w:p w:rsidR="0034450C" w:rsidRPr="00BA0FC5" w:rsidRDefault="0034450C" w:rsidP="0034450C">
      <w:pPr>
        <w:jc w:val="center"/>
        <w:rPr>
          <w:rFonts w:ascii="Arial" w:hAnsi="Arial" w:cs="Arial"/>
          <w:b/>
          <w:sz w:val="16"/>
          <w:szCs w:val="16"/>
        </w:rPr>
      </w:pPr>
      <w:r w:rsidRPr="00BA0FC5">
        <w:rPr>
          <w:rFonts w:ascii="Arial" w:hAnsi="Arial" w:cs="Arial"/>
          <w:b/>
          <w:sz w:val="16"/>
          <w:szCs w:val="16"/>
        </w:rPr>
        <w:t>поступления заявления от муниципального служащего, замещающего должность муниципальной службы в Адм</w:t>
      </w:r>
      <w:r w:rsidRPr="00BA0FC5">
        <w:rPr>
          <w:rFonts w:ascii="Arial" w:hAnsi="Arial" w:cs="Arial"/>
          <w:b/>
          <w:sz w:val="16"/>
          <w:szCs w:val="16"/>
        </w:rPr>
        <w:t>и</w:t>
      </w:r>
      <w:r w:rsidRPr="00BA0FC5">
        <w:rPr>
          <w:rFonts w:ascii="Arial" w:hAnsi="Arial" w:cs="Arial"/>
          <w:b/>
          <w:sz w:val="16"/>
          <w:szCs w:val="16"/>
        </w:rPr>
        <w:t xml:space="preserve">нистрации Валдайского </w:t>
      </w:r>
    </w:p>
    <w:p w:rsidR="0034450C" w:rsidRPr="00BA0FC5" w:rsidRDefault="0034450C" w:rsidP="0034450C">
      <w:pPr>
        <w:jc w:val="center"/>
        <w:rPr>
          <w:rFonts w:ascii="Arial" w:hAnsi="Arial" w:cs="Arial"/>
          <w:b/>
          <w:sz w:val="16"/>
          <w:szCs w:val="16"/>
        </w:rPr>
      </w:pPr>
      <w:r w:rsidRPr="00BA0FC5">
        <w:rPr>
          <w:rFonts w:ascii="Arial" w:hAnsi="Arial" w:cs="Arial"/>
          <w:b/>
          <w:sz w:val="16"/>
          <w:szCs w:val="16"/>
        </w:rPr>
        <w:t>муниципального района о невозможности по объективным причинам представить сведения о доходах, об имуществе и обяз</w:t>
      </w:r>
      <w:r w:rsidRPr="00BA0FC5">
        <w:rPr>
          <w:rFonts w:ascii="Arial" w:hAnsi="Arial" w:cs="Arial"/>
          <w:b/>
          <w:sz w:val="16"/>
          <w:szCs w:val="16"/>
        </w:rPr>
        <w:t>а</w:t>
      </w:r>
      <w:r w:rsidRPr="00BA0FC5">
        <w:rPr>
          <w:rFonts w:ascii="Arial" w:hAnsi="Arial" w:cs="Arial"/>
          <w:b/>
          <w:sz w:val="16"/>
          <w:szCs w:val="16"/>
        </w:rPr>
        <w:t xml:space="preserve">тельствах </w:t>
      </w:r>
    </w:p>
    <w:p w:rsidR="0034450C" w:rsidRPr="00BA0FC5" w:rsidRDefault="0034450C" w:rsidP="0034450C">
      <w:pPr>
        <w:jc w:val="center"/>
        <w:rPr>
          <w:rFonts w:ascii="Arial" w:hAnsi="Arial" w:cs="Arial"/>
          <w:b/>
          <w:sz w:val="16"/>
          <w:szCs w:val="16"/>
        </w:rPr>
      </w:pPr>
      <w:r w:rsidRPr="00BA0FC5">
        <w:rPr>
          <w:rFonts w:ascii="Arial" w:hAnsi="Arial" w:cs="Arial"/>
          <w:b/>
          <w:sz w:val="16"/>
          <w:szCs w:val="16"/>
        </w:rPr>
        <w:t>имущественного характера своих супруги (супруга) и несовершеннолетних детей</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1. Муниципальный служащий, замещающий должность муниципальной службы в Администрации Валдайского муниципального района в случае н</w:t>
      </w:r>
      <w:r w:rsidRPr="00BA0FC5">
        <w:rPr>
          <w:rFonts w:ascii="Arial" w:hAnsi="Arial" w:cs="Arial"/>
          <w:sz w:val="16"/>
          <w:szCs w:val="16"/>
        </w:rPr>
        <w:t>е</w:t>
      </w:r>
      <w:r w:rsidRPr="00BA0FC5">
        <w:rPr>
          <w:rFonts w:ascii="Arial" w:hAnsi="Arial" w:cs="Arial"/>
          <w:sz w:val="16"/>
          <w:szCs w:val="16"/>
        </w:rPr>
        <w:t>возможности по объективным причинам представить сведения о доходах, об имуществе и обязательствах имущественного характера своих су</w:t>
      </w:r>
      <w:r w:rsidRPr="00BA0FC5">
        <w:rPr>
          <w:rFonts w:ascii="Arial" w:hAnsi="Arial" w:cs="Arial"/>
          <w:sz w:val="16"/>
          <w:szCs w:val="16"/>
        </w:rPr>
        <w:t>п</w:t>
      </w:r>
      <w:r w:rsidRPr="00BA0FC5">
        <w:rPr>
          <w:rFonts w:ascii="Arial" w:hAnsi="Arial" w:cs="Arial"/>
          <w:sz w:val="16"/>
          <w:szCs w:val="16"/>
        </w:rPr>
        <w:t>руги (супруга) и несовершеннолетних детей подает в комиссию по соблюдению требований к служебному поведению и урегулированию конфликта интер</w:t>
      </w:r>
      <w:r w:rsidRPr="00BA0FC5">
        <w:rPr>
          <w:rFonts w:ascii="Arial" w:hAnsi="Arial" w:cs="Arial"/>
          <w:sz w:val="16"/>
          <w:szCs w:val="16"/>
        </w:rPr>
        <w:t>е</w:t>
      </w:r>
      <w:r w:rsidRPr="00BA0FC5">
        <w:rPr>
          <w:rFonts w:ascii="Arial" w:hAnsi="Arial" w:cs="Arial"/>
          <w:sz w:val="16"/>
          <w:szCs w:val="16"/>
        </w:rPr>
        <w:t>сов Администрации Валдайского муниципального района (далее - комиссия) письменное заявление.</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2. Заявление должно содержать:</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2.1.Фамилию, имя, отчество муниципального служащего;</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наименование должности, замещаемой муниципальным служащим, с указанием отраслевого (функционального) органа, структурного подраздел</w:t>
      </w:r>
      <w:r w:rsidRPr="00BA0FC5">
        <w:rPr>
          <w:rFonts w:ascii="Arial" w:hAnsi="Arial" w:cs="Arial"/>
          <w:sz w:val="16"/>
          <w:szCs w:val="16"/>
        </w:rPr>
        <w:t>е</w:t>
      </w:r>
      <w:r w:rsidRPr="00BA0FC5">
        <w:rPr>
          <w:rFonts w:ascii="Arial" w:hAnsi="Arial" w:cs="Arial"/>
          <w:sz w:val="16"/>
          <w:szCs w:val="16"/>
        </w:rPr>
        <w:t>ния Администрации Валдайского муниципального ра</w:t>
      </w:r>
      <w:r w:rsidRPr="00BA0FC5">
        <w:rPr>
          <w:rFonts w:ascii="Arial" w:hAnsi="Arial" w:cs="Arial"/>
          <w:sz w:val="16"/>
          <w:szCs w:val="16"/>
        </w:rPr>
        <w:t>й</w:t>
      </w:r>
      <w:r w:rsidRPr="00BA0FC5">
        <w:rPr>
          <w:rFonts w:ascii="Arial" w:hAnsi="Arial" w:cs="Arial"/>
          <w:sz w:val="16"/>
          <w:szCs w:val="16"/>
        </w:rPr>
        <w:t>она;</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2.2. Описание причины, по которой муниципальный служащий не имеет возможности представить сведения о доходах, об имуществе и обязател</w:t>
      </w:r>
      <w:r w:rsidRPr="00BA0FC5">
        <w:rPr>
          <w:rFonts w:ascii="Arial" w:hAnsi="Arial" w:cs="Arial"/>
          <w:sz w:val="16"/>
          <w:szCs w:val="16"/>
        </w:rPr>
        <w:t>ь</w:t>
      </w:r>
      <w:r w:rsidRPr="00BA0FC5">
        <w:rPr>
          <w:rFonts w:ascii="Arial" w:hAnsi="Arial" w:cs="Arial"/>
          <w:sz w:val="16"/>
          <w:szCs w:val="16"/>
        </w:rPr>
        <w:t>ствах имущественного характера своих супруги (супруга) и несовершенн</w:t>
      </w:r>
      <w:r w:rsidRPr="00BA0FC5">
        <w:rPr>
          <w:rFonts w:ascii="Arial" w:hAnsi="Arial" w:cs="Arial"/>
          <w:sz w:val="16"/>
          <w:szCs w:val="16"/>
        </w:rPr>
        <w:t>о</w:t>
      </w:r>
      <w:r w:rsidRPr="00BA0FC5">
        <w:rPr>
          <w:rFonts w:ascii="Arial" w:hAnsi="Arial" w:cs="Arial"/>
          <w:sz w:val="16"/>
          <w:szCs w:val="16"/>
        </w:rPr>
        <w:t>летних детей.</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3. В день поступления заявления секретарь комиссии регистрирует его в журнале регистрации входящей документации комиссии и направляет председателю комиссии не позднее рабочего дня, следующего за днем регистр</w:t>
      </w:r>
      <w:r w:rsidRPr="00BA0FC5">
        <w:rPr>
          <w:rFonts w:ascii="Arial" w:hAnsi="Arial" w:cs="Arial"/>
          <w:sz w:val="16"/>
          <w:szCs w:val="16"/>
        </w:rPr>
        <w:t>а</w:t>
      </w:r>
      <w:r w:rsidRPr="00BA0FC5">
        <w:rPr>
          <w:rFonts w:ascii="Arial" w:hAnsi="Arial" w:cs="Arial"/>
          <w:sz w:val="16"/>
          <w:szCs w:val="16"/>
        </w:rPr>
        <w:t>ции.</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4. Журнал регистрации должен быть прошнурован, и скреплен печатью Администрации Валдайского муниципального района и подписью председ</w:t>
      </w:r>
      <w:r w:rsidRPr="00BA0FC5">
        <w:rPr>
          <w:rFonts w:ascii="Arial" w:hAnsi="Arial" w:cs="Arial"/>
          <w:sz w:val="16"/>
          <w:szCs w:val="16"/>
        </w:rPr>
        <w:t>а</w:t>
      </w:r>
      <w:r w:rsidRPr="00BA0FC5">
        <w:rPr>
          <w:rFonts w:ascii="Arial" w:hAnsi="Arial" w:cs="Arial"/>
          <w:sz w:val="16"/>
          <w:szCs w:val="16"/>
        </w:rPr>
        <w:t>теля комиссии, листы пронумерованы.</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В журнале регистрации указываются:</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порядковый номер заявления;</w:t>
      </w:r>
      <w:r w:rsidR="008D6B5F">
        <w:rPr>
          <w:rFonts w:ascii="Arial" w:hAnsi="Arial" w:cs="Arial"/>
          <w:sz w:val="16"/>
          <w:szCs w:val="16"/>
        </w:rPr>
        <w:t xml:space="preserve"> </w:t>
      </w:r>
      <w:r w:rsidRPr="00BA0FC5">
        <w:rPr>
          <w:rFonts w:ascii="Arial" w:hAnsi="Arial" w:cs="Arial"/>
          <w:sz w:val="16"/>
          <w:szCs w:val="16"/>
        </w:rPr>
        <w:t>дата поступления заявления;</w:t>
      </w:r>
      <w:r w:rsidR="008D6B5F">
        <w:rPr>
          <w:rFonts w:ascii="Arial" w:hAnsi="Arial" w:cs="Arial"/>
          <w:sz w:val="16"/>
          <w:szCs w:val="16"/>
        </w:rPr>
        <w:t xml:space="preserve"> </w:t>
      </w:r>
      <w:r w:rsidRPr="00BA0FC5">
        <w:rPr>
          <w:rFonts w:ascii="Arial" w:hAnsi="Arial" w:cs="Arial"/>
          <w:sz w:val="16"/>
          <w:szCs w:val="16"/>
        </w:rPr>
        <w:t>Ф.И.О. муниципального служащего, направившего заявление;</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краткое изложение факта, указанного в заявлении;</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Ф.И.О. и подпись лица, принявшего заявление;</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сведения о передаче заявления председателю комиссии.</w:t>
      </w:r>
    </w:p>
    <w:p w:rsidR="0034450C" w:rsidRPr="00BA0FC5" w:rsidRDefault="0034450C" w:rsidP="008D6B5F">
      <w:pPr>
        <w:ind w:firstLine="284"/>
        <w:jc w:val="both"/>
        <w:rPr>
          <w:rFonts w:ascii="Arial" w:hAnsi="Arial" w:cs="Arial"/>
          <w:sz w:val="16"/>
          <w:szCs w:val="16"/>
        </w:rPr>
      </w:pPr>
      <w:r w:rsidRPr="00BA0FC5">
        <w:rPr>
          <w:rFonts w:ascii="Arial" w:hAnsi="Arial" w:cs="Arial"/>
          <w:sz w:val="16"/>
          <w:szCs w:val="16"/>
        </w:rPr>
        <w:t>5. Председатель комиссии при поступлении к нему заявления организует его рассмотрение в соответствии с п</w:t>
      </w:r>
      <w:r w:rsidRPr="00BA0FC5">
        <w:rPr>
          <w:rFonts w:ascii="Arial" w:hAnsi="Arial" w:cs="Arial"/>
          <w:sz w:val="16"/>
          <w:szCs w:val="16"/>
        </w:rPr>
        <w:t>о</w:t>
      </w:r>
      <w:r w:rsidRPr="00BA0FC5">
        <w:rPr>
          <w:rFonts w:ascii="Arial" w:hAnsi="Arial" w:cs="Arial"/>
          <w:sz w:val="16"/>
          <w:szCs w:val="16"/>
        </w:rPr>
        <w:t xml:space="preserve">ложением о комиссии. </w:t>
      </w:r>
    </w:p>
    <w:p w:rsidR="0034450C" w:rsidRPr="00BA0FC5" w:rsidRDefault="0034450C" w:rsidP="008D6B5F">
      <w:pPr>
        <w:ind w:firstLine="284"/>
        <w:jc w:val="center"/>
        <w:rPr>
          <w:rFonts w:ascii="Arial" w:hAnsi="Arial" w:cs="Arial"/>
          <w:sz w:val="16"/>
          <w:szCs w:val="16"/>
        </w:rPr>
      </w:pPr>
      <w:r w:rsidRPr="00BA0FC5">
        <w:rPr>
          <w:rFonts w:ascii="Arial" w:hAnsi="Arial" w:cs="Arial"/>
          <w:sz w:val="16"/>
          <w:szCs w:val="16"/>
        </w:rPr>
        <w:t>__________________________</w:t>
      </w:r>
    </w:p>
    <w:p w:rsidR="00F80DDE" w:rsidRDefault="00F80DDE"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830240" w:rsidRPr="00AB0144" w:rsidRDefault="00830240" w:rsidP="00830240">
      <w:pPr>
        <w:pStyle w:val="2"/>
        <w:rPr>
          <w:rFonts w:ascii="Arial" w:hAnsi="Arial" w:cs="Arial"/>
          <w:color w:val="000000"/>
          <w:sz w:val="16"/>
          <w:szCs w:val="16"/>
        </w:rPr>
      </w:pPr>
      <w:r w:rsidRPr="00AB0144">
        <w:rPr>
          <w:rFonts w:ascii="Arial" w:hAnsi="Arial" w:cs="Arial"/>
          <w:color w:val="000000"/>
          <w:sz w:val="16"/>
          <w:szCs w:val="16"/>
        </w:rPr>
        <w:t>АДМИНИСТРАЦИЯ ВАЛДАЙСКОГО МУНИЦИПАЛЬНОГО РАЙОНА</w:t>
      </w:r>
    </w:p>
    <w:p w:rsidR="00830240" w:rsidRPr="00AB0144" w:rsidRDefault="00830240" w:rsidP="00830240">
      <w:pPr>
        <w:pStyle w:val="3"/>
        <w:rPr>
          <w:rFonts w:ascii="Arial" w:hAnsi="Arial" w:cs="Arial"/>
          <w:sz w:val="16"/>
          <w:szCs w:val="16"/>
        </w:rPr>
      </w:pPr>
      <w:r w:rsidRPr="00AB0144">
        <w:rPr>
          <w:rFonts w:ascii="Arial" w:hAnsi="Arial" w:cs="Arial"/>
          <w:sz w:val="16"/>
          <w:szCs w:val="16"/>
        </w:rPr>
        <w:t>П О С Т А Н О В Л Е Н И Е</w:t>
      </w:r>
    </w:p>
    <w:p w:rsidR="00830240" w:rsidRPr="00AB0144" w:rsidRDefault="00830240" w:rsidP="00830240">
      <w:pPr>
        <w:jc w:val="center"/>
        <w:rPr>
          <w:rFonts w:ascii="Arial" w:hAnsi="Arial" w:cs="Arial"/>
          <w:color w:val="000000"/>
          <w:sz w:val="16"/>
          <w:szCs w:val="16"/>
        </w:rPr>
      </w:pPr>
      <w:r w:rsidRPr="00AB0144">
        <w:rPr>
          <w:rFonts w:ascii="Arial" w:hAnsi="Arial" w:cs="Arial"/>
          <w:color w:val="000000"/>
          <w:sz w:val="16"/>
          <w:szCs w:val="16"/>
        </w:rPr>
        <w:t>15.03.2021 № 400</w:t>
      </w:r>
    </w:p>
    <w:p w:rsidR="00830240" w:rsidRPr="00AB0144" w:rsidRDefault="00830240" w:rsidP="00830240">
      <w:pPr>
        <w:jc w:val="center"/>
        <w:rPr>
          <w:rFonts w:ascii="Arial" w:hAnsi="Arial" w:cs="Arial"/>
          <w:b/>
          <w:sz w:val="16"/>
          <w:szCs w:val="16"/>
        </w:rPr>
      </w:pPr>
      <w:r w:rsidRPr="00AB0144">
        <w:rPr>
          <w:rFonts w:ascii="Arial" w:hAnsi="Arial" w:cs="Arial"/>
          <w:b/>
          <w:sz w:val="16"/>
          <w:szCs w:val="16"/>
        </w:rPr>
        <w:t>Об утверждении состава комиссии по противодействию коррупции в Валдайском муниципальном районе</w:t>
      </w:r>
    </w:p>
    <w:p w:rsidR="00830240" w:rsidRPr="00AB0144" w:rsidRDefault="00830240" w:rsidP="00830240">
      <w:pPr>
        <w:ind w:firstLine="284"/>
        <w:jc w:val="both"/>
        <w:rPr>
          <w:rFonts w:ascii="Arial" w:hAnsi="Arial" w:cs="Arial"/>
          <w:b/>
          <w:sz w:val="16"/>
          <w:szCs w:val="16"/>
        </w:rPr>
      </w:pPr>
      <w:r w:rsidRPr="00AB0144">
        <w:rPr>
          <w:rFonts w:ascii="Arial" w:hAnsi="Arial" w:cs="Arial"/>
          <w:sz w:val="16"/>
          <w:szCs w:val="16"/>
        </w:rPr>
        <w:t>Администрация Валдайского муниципального района</w:t>
      </w:r>
      <w:r w:rsidRPr="00AB0144">
        <w:rPr>
          <w:rFonts w:ascii="Arial" w:hAnsi="Arial" w:cs="Arial"/>
          <w:b/>
          <w:sz w:val="16"/>
          <w:szCs w:val="16"/>
        </w:rPr>
        <w:t xml:space="preserve"> ПОСТ</w:t>
      </w:r>
      <w:r w:rsidRPr="00AB0144">
        <w:rPr>
          <w:rFonts w:ascii="Arial" w:hAnsi="Arial" w:cs="Arial"/>
          <w:b/>
          <w:sz w:val="16"/>
          <w:szCs w:val="16"/>
        </w:rPr>
        <w:t>А</w:t>
      </w:r>
      <w:r w:rsidRPr="00AB0144">
        <w:rPr>
          <w:rFonts w:ascii="Arial" w:hAnsi="Arial" w:cs="Arial"/>
          <w:b/>
          <w:sz w:val="16"/>
          <w:szCs w:val="16"/>
        </w:rPr>
        <w:t>НОВЛЯЕТ:</w:t>
      </w:r>
    </w:p>
    <w:p w:rsidR="00830240" w:rsidRPr="00AB0144" w:rsidRDefault="00830240" w:rsidP="00830240">
      <w:pPr>
        <w:ind w:firstLine="284"/>
        <w:jc w:val="both"/>
        <w:rPr>
          <w:rFonts w:ascii="Arial" w:hAnsi="Arial" w:cs="Arial"/>
          <w:sz w:val="16"/>
          <w:szCs w:val="16"/>
        </w:rPr>
      </w:pPr>
      <w:r w:rsidRPr="00AB0144">
        <w:rPr>
          <w:rFonts w:ascii="Arial" w:hAnsi="Arial" w:cs="Arial"/>
          <w:sz w:val="16"/>
          <w:szCs w:val="16"/>
        </w:rPr>
        <w:t>1. Утвердить состав комиссии по противодействию коррупции в Ва</w:t>
      </w:r>
      <w:r w:rsidRPr="00AB0144">
        <w:rPr>
          <w:rFonts w:ascii="Arial" w:hAnsi="Arial" w:cs="Arial"/>
          <w:sz w:val="16"/>
          <w:szCs w:val="16"/>
        </w:rPr>
        <w:t>л</w:t>
      </w:r>
      <w:r w:rsidRPr="00AB0144">
        <w:rPr>
          <w:rFonts w:ascii="Arial" w:hAnsi="Arial" w:cs="Arial"/>
          <w:sz w:val="16"/>
          <w:szCs w:val="16"/>
        </w:rPr>
        <w:t>дайском муниципальном районе:</w:t>
      </w:r>
    </w:p>
    <w:p w:rsidR="00830240" w:rsidRPr="00AB0144" w:rsidRDefault="00830240" w:rsidP="00830240">
      <w:pPr>
        <w:pStyle w:val="a7"/>
        <w:tabs>
          <w:tab w:val="left" w:pos="240"/>
          <w:tab w:val="left" w:pos="6240"/>
          <w:tab w:val="left" w:pos="6840"/>
        </w:tabs>
        <w:ind w:right="-39" w:firstLine="284"/>
        <w:rPr>
          <w:rFonts w:ascii="Arial" w:hAnsi="Arial" w:cs="Arial"/>
          <w:sz w:val="16"/>
          <w:szCs w:val="16"/>
        </w:rPr>
      </w:pPr>
    </w:p>
    <w:tbl>
      <w:tblPr>
        <w:tblW w:w="9640" w:type="dxa"/>
        <w:tblLook w:val="01E0" w:firstRow="1" w:lastRow="1" w:firstColumn="1" w:lastColumn="1" w:noHBand="0" w:noVBand="0"/>
      </w:tblPr>
      <w:tblGrid>
        <w:gridCol w:w="2235"/>
        <w:gridCol w:w="7405"/>
      </w:tblGrid>
      <w:tr w:rsidR="00830240" w:rsidRPr="00AB0144" w:rsidTr="00310261">
        <w:tc>
          <w:tcPr>
            <w:tcW w:w="2235" w:type="dxa"/>
            <w:hideMark/>
          </w:tcPr>
          <w:p w:rsidR="00830240" w:rsidRPr="00AB0144" w:rsidRDefault="00830240" w:rsidP="00310261">
            <w:pPr>
              <w:jc w:val="both"/>
              <w:rPr>
                <w:rFonts w:ascii="Arial" w:hAnsi="Arial" w:cs="Arial"/>
                <w:sz w:val="16"/>
                <w:szCs w:val="16"/>
              </w:rPr>
            </w:pPr>
            <w:r w:rsidRPr="00AB0144">
              <w:rPr>
                <w:rFonts w:ascii="Arial" w:hAnsi="Arial" w:cs="Arial"/>
                <w:sz w:val="16"/>
                <w:szCs w:val="16"/>
              </w:rPr>
              <w:t>Стадэ Ю.В.</w:t>
            </w:r>
          </w:p>
        </w:tc>
        <w:tc>
          <w:tcPr>
            <w:tcW w:w="740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–Глава муниципального района, председатель к</w:t>
            </w:r>
            <w:r w:rsidRPr="00AB0144">
              <w:rPr>
                <w:rFonts w:ascii="Arial" w:hAnsi="Arial" w:cs="Arial"/>
                <w:sz w:val="16"/>
                <w:szCs w:val="16"/>
              </w:rPr>
              <w:t>о</w:t>
            </w:r>
            <w:r w:rsidRPr="00AB0144">
              <w:rPr>
                <w:rFonts w:ascii="Arial" w:hAnsi="Arial" w:cs="Arial"/>
                <w:sz w:val="16"/>
                <w:szCs w:val="16"/>
              </w:rPr>
              <w:t>миссии;</w:t>
            </w:r>
          </w:p>
        </w:tc>
      </w:tr>
      <w:tr w:rsidR="00830240" w:rsidRPr="00AB0144" w:rsidTr="00310261">
        <w:tc>
          <w:tcPr>
            <w:tcW w:w="2235" w:type="dxa"/>
            <w:hideMark/>
          </w:tcPr>
          <w:p w:rsidR="00830240" w:rsidRPr="00AB0144" w:rsidRDefault="00830240" w:rsidP="00310261">
            <w:pPr>
              <w:jc w:val="both"/>
              <w:rPr>
                <w:rFonts w:ascii="Arial" w:hAnsi="Arial" w:cs="Arial"/>
                <w:sz w:val="16"/>
                <w:szCs w:val="16"/>
              </w:rPr>
            </w:pPr>
            <w:r w:rsidRPr="00AB0144">
              <w:rPr>
                <w:rFonts w:ascii="Arial" w:hAnsi="Arial" w:cs="Arial"/>
                <w:sz w:val="16"/>
                <w:szCs w:val="16"/>
              </w:rPr>
              <w:t>Гаврилов Е.А.</w:t>
            </w:r>
          </w:p>
        </w:tc>
        <w:tc>
          <w:tcPr>
            <w:tcW w:w="740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 первый заместитель Главы администрации муниципального района, заместитель председ</w:t>
            </w:r>
            <w:r w:rsidRPr="00AB0144">
              <w:rPr>
                <w:rFonts w:ascii="Arial" w:hAnsi="Arial" w:cs="Arial"/>
                <w:sz w:val="16"/>
                <w:szCs w:val="16"/>
              </w:rPr>
              <w:t>а</w:t>
            </w:r>
            <w:r w:rsidRPr="00AB0144">
              <w:rPr>
                <w:rFonts w:ascii="Arial" w:hAnsi="Arial" w:cs="Arial"/>
                <w:sz w:val="16"/>
                <w:szCs w:val="16"/>
              </w:rPr>
              <w:t>теля комиссии;</w:t>
            </w:r>
          </w:p>
        </w:tc>
      </w:tr>
      <w:tr w:rsidR="00830240" w:rsidRPr="00AB0144" w:rsidTr="00310261">
        <w:tc>
          <w:tcPr>
            <w:tcW w:w="2235" w:type="dxa"/>
            <w:hideMark/>
          </w:tcPr>
          <w:p w:rsidR="00830240" w:rsidRPr="00AB0144" w:rsidRDefault="00830240" w:rsidP="00310261">
            <w:pPr>
              <w:jc w:val="both"/>
              <w:rPr>
                <w:rFonts w:ascii="Arial" w:hAnsi="Arial" w:cs="Arial"/>
                <w:sz w:val="16"/>
                <w:szCs w:val="16"/>
              </w:rPr>
            </w:pPr>
            <w:r w:rsidRPr="00AB0144">
              <w:rPr>
                <w:rFonts w:ascii="Arial" w:hAnsi="Arial" w:cs="Arial"/>
                <w:sz w:val="16"/>
                <w:szCs w:val="16"/>
              </w:rPr>
              <w:t xml:space="preserve">Деришева Т.А. </w:t>
            </w:r>
          </w:p>
        </w:tc>
        <w:tc>
          <w:tcPr>
            <w:tcW w:w="740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–главный специалист комитета по организационным и общим вопросам Администрации мун</w:t>
            </w:r>
            <w:r w:rsidRPr="00AB0144">
              <w:rPr>
                <w:rFonts w:ascii="Arial" w:hAnsi="Arial" w:cs="Arial"/>
                <w:sz w:val="16"/>
                <w:szCs w:val="16"/>
              </w:rPr>
              <w:t>и</w:t>
            </w:r>
            <w:r w:rsidRPr="00AB0144">
              <w:rPr>
                <w:rFonts w:ascii="Arial" w:hAnsi="Arial" w:cs="Arial"/>
                <w:sz w:val="16"/>
                <w:szCs w:val="16"/>
              </w:rPr>
              <w:t>ципального района, секретарь комиссии.</w:t>
            </w:r>
          </w:p>
        </w:tc>
      </w:tr>
      <w:tr w:rsidR="00830240" w:rsidRPr="00AB0144" w:rsidTr="00310261">
        <w:trPr>
          <w:trHeight w:val="397"/>
        </w:trPr>
        <w:tc>
          <w:tcPr>
            <w:tcW w:w="2235" w:type="dxa"/>
            <w:hideMark/>
          </w:tcPr>
          <w:p w:rsidR="00830240" w:rsidRPr="00AB0144" w:rsidRDefault="00830240" w:rsidP="00310261">
            <w:pPr>
              <w:jc w:val="both"/>
              <w:rPr>
                <w:rFonts w:ascii="Arial" w:hAnsi="Arial" w:cs="Arial"/>
                <w:sz w:val="16"/>
                <w:szCs w:val="16"/>
              </w:rPr>
            </w:pPr>
            <w:r w:rsidRPr="00AB0144">
              <w:rPr>
                <w:rFonts w:ascii="Arial" w:hAnsi="Arial" w:cs="Arial"/>
                <w:sz w:val="16"/>
                <w:szCs w:val="16"/>
              </w:rPr>
              <w:t xml:space="preserve">         Члены коми</w:t>
            </w:r>
            <w:r w:rsidRPr="00AB0144">
              <w:rPr>
                <w:rFonts w:ascii="Arial" w:hAnsi="Arial" w:cs="Arial"/>
                <w:sz w:val="16"/>
                <w:szCs w:val="16"/>
              </w:rPr>
              <w:t>с</w:t>
            </w:r>
            <w:r w:rsidRPr="00AB0144">
              <w:rPr>
                <w:rFonts w:ascii="Arial" w:hAnsi="Arial" w:cs="Arial"/>
                <w:sz w:val="16"/>
                <w:szCs w:val="16"/>
              </w:rPr>
              <w:t>сии:</w:t>
            </w:r>
          </w:p>
        </w:tc>
        <w:tc>
          <w:tcPr>
            <w:tcW w:w="7405" w:type="dxa"/>
          </w:tcPr>
          <w:p w:rsidR="00830240" w:rsidRPr="00AB0144" w:rsidRDefault="00830240" w:rsidP="00310261">
            <w:pPr>
              <w:jc w:val="both"/>
              <w:rPr>
                <w:rFonts w:ascii="Arial" w:hAnsi="Arial" w:cs="Arial"/>
                <w:sz w:val="16"/>
                <w:szCs w:val="16"/>
              </w:rPr>
            </w:pPr>
          </w:p>
        </w:tc>
      </w:tr>
      <w:tr w:rsidR="00830240" w:rsidRPr="00AB0144" w:rsidTr="00830240">
        <w:trPr>
          <w:trHeight w:val="290"/>
        </w:trPr>
        <w:tc>
          <w:tcPr>
            <w:tcW w:w="2235" w:type="dxa"/>
            <w:hideMark/>
          </w:tcPr>
          <w:p w:rsidR="00830240" w:rsidRPr="00AB0144" w:rsidRDefault="00830240" w:rsidP="00310261">
            <w:pPr>
              <w:jc w:val="both"/>
              <w:rPr>
                <w:rFonts w:ascii="Arial" w:hAnsi="Arial" w:cs="Arial"/>
                <w:sz w:val="16"/>
                <w:szCs w:val="16"/>
              </w:rPr>
            </w:pPr>
            <w:r w:rsidRPr="00AB0144">
              <w:rPr>
                <w:rFonts w:ascii="Arial" w:hAnsi="Arial" w:cs="Arial"/>
                <w:sz w:val="16"/>
                <w:szCs w:val="16"/>
              </w:rPr>
              <w:t>Иванова А. В.</w:t>
            </w:r>
          </w:p>
        </w:tc>
        <w:tc>
          <w:tcPr>
            <w:tcW w:w="7405" w:type="dxa"/>
            <w:hideMark/>
          </w:tcPr>
          <w:p w:rsidR="00830240" w:rsidRPr="00AB0144" w:rsidRDefault="00830240" w:rsidP="00310261">
            <w:pPr>
              <w:jc w:val="both"/>
              <w:rPr>
                <w:rFonts w:ascii="Arial" w:hAnsi="Arial" w:cs="Arial"/>
                <w:sz w:val="16"/>
                <w:szCs w:val="16"/>
              </w:rPr>
            </w:pPr>
            <w:r w:rsidRPr="00AB0144">
              <w:rPr>
                <w:rFonts w:ascii="Arial" w:hAnsi="Arial" w:cs="Arial"/>
                <w:sz w:val="16"/>
                <w:szCs w:val="16"/>
              </w:rPr>
              <w:t xml:space="preserve"> – председатель комитета образования Админис</w:t>
            </w:r>
            <w:r w:rsidRPr="00AB0144">
              <w:rPr>
                <w:rFonts w:ascii="Arial" w:hAnsi="Arial" w:cs="Arial"/>
                <w:sz w:val="16"/>
                <w:szCs w:val="16"/>
              </w:rPr>
              <w:t>т</w:t>
            </w:r>
            <w:r w:rsidRPr="00AB0144">
              <w:rPr>
                <w:rFonts w:ascii="Arial" w:hAnsi="Arial" w:cs="Arial"/>
                <w:sz w:val="16"/>
                <w:szCs w:val="16"/>
              </w:rPr>
              <w:t>рации муниципального района;</w:t>
            </w:r>
          </w:p>
        </w:tc>
      </w:tr>
      <w:tr w:rsidR="00830240" w:rsidRPr="00AB0144" w:rsidTr="00830240">
        <w:trPr>
          <w:trHeight w:val="422"/>
        </w:trPr>
        <w:tc>
          <w:tcPr>
            <w:tcW w:w="2235" w:type="dxa"/>
            <w:hideMark/>
          </w:tcPr>
          <w:p w:rsidR="00830240" w:rsidRPr="00AB0144" w:rsidRDefault="00830240" w:rsidP="00310261">
            <w:pPr>
              <w:jc w:val="both"/>
              <w:rPr>
                <w:rFonts w:ascii="Arial" w:hAnsi="Arial" w:cs="Arial"/>
                <w:sz w:val="16"/>
                <w:szCs w:val="16"/>
              </w:rPr>
            </w:pPr>
            <w:r w:rsidRPr="00AB0144">
              <w:rPr>
                <w:rFonts w:ascii="Arial" w:hAnsi="Arial" w:cs="Arial"/>
                <w:sz w:val="16"/>
                <w:szCs w:val="16"/>
              </w:rPr>
              <w:lastRenderedPageBreak/>
              <w:t>Ефимов А.С.</w:t>
            </w:r>
          </w:p>
        </w:tc>
        <w:tc>
          <w:tcPr>
            <w:tcW w:w="7405" w:type="dxa"/>
            <w:hideMark/>
          </w:tcPr>
          <w:p w:rsidR="00830240" w:rsidRPr="00AB0144" w:rsidRDefault="00830240" w:rsidP="00310261">
            <w:pPr>
              <w:jc w:val="both"/>
              <w:rPr>
                <w:rFonts w:ascii="Arial" w:hAnsi="Arial" w:cs="Arial"/>
                <w:sz w:val="16"/>
                <w:szCs w:val="16"/>
              </w:rPr>
            </w:pPr>
            <w:r w:rsidRPr="00AB0144">
              <w:rPr>
                <w:rFonts w:ascii="Arial" w:hAnsi="Arial" w:cs="Arial"/>
                <w:sz w:val="16"/>
                <w:szCs w:val="16"/>
              </w:rPr>
              <w:t>–начальник Отделения  Управления Федеральной службы безопасности России  в г. Валдай Новгородской области (по согласов</w:t>
            </w:r>
            <w:r w:rsidRPr="00AB0144">
              <w:rPr>
                <w:rFonts w:ascii="Arial" w:hAnsi="Arial" w:cs="Arial"/>
                <w:sz w:val="16"/>
                <w:szCs w:val="16"/>
              </w:rPr>
              <w:t>а</w:t>
            </w:r>
            <w:r w:rsidRPr="00AB0144">
              <w:rPr>
                <w:rFonts w:ascii="Arial" w:hAnsi="Arial" w:cs="Arial"/>
                <w:sz w:val="16"/>
                <w:szCs w:val="16"/>
              </w:rPr>
              <w:t>нию);</w:t>
            </w:r>
          </w:p>
        </w:tc>
      </w:tr>
      <w:tr w:rsidR="00830240" w:rsidRPr="00AB0144" w:rsidTr="00310261">
        <w:trPr>
          <w:trHeight w:val="718"/>
        </w:trPr>
        <w:tc>
          <w:tcPr>
            <w:tcW w:w="223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Козяр Г.А.</w:t>
            </w:r>
          </w:p>
          <w:p w:rsidR="00830240" w:rsidRPr="00AB0144" w:rsidRDefault="00830240" w:rsidP="00310261">
            <w:pPr>
              <w:jc w:val="both"/>
              <w:rPr>
                <w:rFonts w:ascii="Arial" w:hAnsi="Arial" w:cs="Arial"/>
                <w:sz w:val="16"/>
                <w:szCs w:val="16"/>
              </w:rPr>
            </w:pPr>
            <w:r w:rsidRPr="00AB0144">
              <w:rPr>
                <w:rFonts w:ascii="Arial" w:hAnsi="Arial" w:cs="Arial"/>
                <w:sz w:val="16"/>
                <w:szCs w:val="16"/>
              </w:rPr>
              <w:t xml:space="preserve">Литвиненко В.П. </w:t>
            </w:r>
          </w:p>
        </w:tc>
        <w:tc>
          <w:tcPr>
            <w:tcW w:w="740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 председатель комитета экономического развития Администрации муниципального района;</w:t>
            </w:r>
          </w:p>
          <w:p w:rsidR="00830240" w:rsidRPr="00AB0144" w:rsidRDefault="00830240" w:rsidP="00310261">
            <w:pPr>
              <w:jc w:val="both"/>
              <w:rPr>
                <w:rFonts w:ascii="Arial" w:hAnsi="Arial" w:cs="Arial"/>
                <w:sz w:val="16"/>
                <w:szCs w:val="16"/>
              </w:rPr>
            </w:pPr>
            <w:r w:rsidRPr="00AB0144">
              <w:rPr>
                <w:rFonts w:ascii="Arial" w:hAnsi="Arial" w:cs="Arial"/>
                <w:sz w:val="16"/>
                <w:szCs w:val="16"/>
              </w:rPr>
              <w:t>– председатель Думы Валдайского муниципал</w:t>
            </w:r>
            <w:r w:rsidRPr="00AB0144">
              <w:rPr>
                <w:rFonts w:ascii="Arial" w:hAnsi="Arial" w:cs="Arial"/>
                <w:sz w:val="16"/>
                <w:szCs w:val="16"/>
              </w:rPr>
              <w:t>ь</w:t>
            </w:r>
            <w:r w:rsidRPr="00AB0144">
              <w:rPr>
                <w:rFonts w:ascii="Arial" w:hAnsi="Arial" w:cs="Arial"/>
                <w:sz w:val="16"/>
                <w:szCs w:val="16"/>
              </w:rPr>
              <w:t>ного района;</w:t>
            </w:r>
          </w:p>
        </w:tc>
      </w:tr>
      <w:tr w:rsidR="00830240" w:rsidRPr="00AB0144" w:rsidTr="00830240">
        <w:trPr>
          <w:trHeight w:val="308"/>
        </w:trPr>
        <w:tc>
          <w:tcPr>
            <w:tcW w:w="2235" w:type="dxa"/>
            <w:hideMark/>
          </w:tcPr>
          <w:p w:rsidR="00830240" w:rsidRPr="00AB0144" w:rsidRDefault="00830240" w:rsidP="00310261">
            <w:pPr>
              <w:jc w:val="both"/>
              <w:rPr>
                <w:rFonts w:ascii="Arial" w:hAnsi="Arial" w:cs="Arial"/>
                <w:sz w:val="16"/>
                <w:szCs w:val="16"/>
              </w:rPr>
            </w:pPr>
            <w:r w:rsidRPr="00AB0144">
              <w:rPr>
                <w:rFonts w:ascii="Arial" w:hAnsi="Arial" w:cs="Arial"/>
                <w:sz w:val="16"/>
                <w:szCs w:val="16"/>
              </w:rPr>
              <w:t xml:space="preserve">Никифорова Т. В.                                      </w:t>
            </w:r>
          </w:p>
        </w:tc>
        <w:tc>
          <w:tcPr>
            <w:tcW w:w="7405" w:type="dxa"/>
            <w:hideMark/>
          </w:tcPr>
          <w:p w:rsidR="00830240" w:rsidRPr="00AB0144" w:rsidRDefault="00830240" w:rsidP="00310261">
            <w:pPr>
              <w:jc w:val="both"/>
              <w:rPr>
                <w:rFonts w:ascii="Arial" w:hAnsi="Arial" w:cs="Arial"/>
                <w:sz w:val="16"/>
                <w:szCs w:val="16"/>
              </w:rPr>
            </w:pPr>
            <w:r w:rsidRPr="00AB0144">
              <w:rPr>
                <w:rFonts w:ascii="Arial" w:hAnsi="Arial" w:cs="Arial"/>
                <w:sz w:val="16"/>
                <w:szCs w:val="16"/>
              </w:rPr>
              <w:t>– председатель комитета финансов Администр</w:t>
            </w:r>
            <w:r w:rsidRPr="00AB0144">
              <w:rPr>
                <w:rFonts w:ascii="Arial" w:hAnsi="Arial" w:cs="Arial"/>
                <w:sz w:val="16"/>
                <w:szCs w:val="16"/>
              </w:rPr>
              <w:t>а</w:t>
            </w:r>
            <w:r w:rsidRPr="00AB0144">
              <w:rPr>
                <w:rFonts w:ascii="Arial" w:hAnsi="Arial" w:cs="Arial"/>
                <w:sz w:val="16"/>
                <w:szCs w:val="16"/>
              </w:rPr>
              <w:t>ции муниципального района;</w:t>
            </w:r>
          </w:p>
        </w:tc>
      </w:tr>
      <w:tr w:rsidR="00830240" w:rsidRPr="00AB0144" w:rsidTr="00310261">
        <w:trPr>
          <w:trHeight w:val="195"/>
        </w:trPr>
        <w:tc>
          <w:tcPr>
            <w:tcW w:w="223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 xml:space="preserve">Павлова И.Н. </w:t>
            </w:r>
          </w:p>
          <w:p w:rsidR="00830240" w:rsidRPr="00AB0144" w:rsidRDefault="00830240" w:rsidP="00310261">
            <w:pPr>
              <w:jc w:val="both"/>
              <w:rPr>
                <w:rFonts w:ascii="Arial" w:hAnsi="Arial" w:cs="Arial"/>
                <w:sz w:val="16"/>
                <w:szCs w:val="16"/>
              </w:rPr>
            </w:pPr>
          </w:p>
          <w:p w:rsidR="00830240" w:rsidRPr="00AB0144" w:rsidRDefault="00830240" w:rsidP="00310261">
            <w:pPr>
              <w:jc w:val="both"/>
              <w:rPr>
                <w:rFonts w:ascii="Arial" w:hAnsi="Arial" w:cs="Arial"/>
                <w:sz w:val="16"/>
                <w:szCs w:val="16"/>
              </w:rPr>
            </w:pPr>
            <w:r w:rsidRPr="00AB0144">
              <w:rPr>
                <w:rFonts w:ascii="Arial" w:hAnsi="Arial" w:cs="Arial"/>
                <w:sz w:val="16"/>
                <w:szCs w:val="16"/>
              </w:rPr>
              <w:t xml:space="preserve">Перегуда С.В.                         </w:t>
            </w:r>
          </w:p>
          <w:p w:rsidR="00830240" w:rsidRPr="00AB0144" w:rsidRDefault="00830240" w:rsidP="00310261">
            <w:pPr>
              <w:jc w:val="both"/>
              <w:rPr>
                <w:rFonts w:ascii="Arial" w:hAnsi="Arial" w:cs="Arial"/>
                <w:sz w:val="16"/>
                <w:szCs w:val="16"/>
              </w:rPr>
            </w:pPr>
          </w:p>
          <w:p w:rsidR="00830240" w:rsidRPr="00AB0144" w:rsidRDefault="00830240" w:rsidP="00310261">
            <w:pPr>
              <w:jc w:val="both"/>
              <w:rPr>
                <w:rFonts w:ascii="Arial" w:hAnsi="Arial" w:cs="Arial"/>
                <w:sz w:val="16"/>
                <w:szCs w:val="16"/>
              </w:rPr>
            </w:pPr>
            <w:r w:rsidRPr="00AB0144">
              <w:rPr>
                <w:rFonts w:ascii="Arial" w:hAnsi="Arial" w:cs="Arial"/>
                <w:sz w:val="16"/>
                <w:szCs w:val="16"/>
              </w:rPr>
              <w:t>Растригина Е.А.</w:t>
            </w:r>
          </w:p>
        </w:tc>
        <w:tc>
          <w:tcPr>
            <w:tcW w:w="740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 председатель Контрольно-счетной палаты Валдайского муниципального района (по соглас</w:t>
            </w:r>
            <w:r w:rsidRPr="00AB0144">
              <w:rPr>
                <w:rFonts w:ascii="Arial" w:hAnsi="Arial" w:cs="Arial"/>
                <w:sz w:val="16"/>
                <w:szCs w:val="16"/>
              </w:rPr>
              <w:t>о</w:t>
            </w:r>
            <w:r w:rsidRPr="00AB0144">
              <w:rPr>
                <w:rFonts w:ascii="Arial" w:hAnsi="Arial" w:cs="Arial"/>
                <w:sz w:val="16"/>
                <w:szCs w:val="16"/>
              </w:rPr>
              <w:t>ванию);</w:t>
            </w:r>
          </w:p>
          <w:p w:rsidR="00830240" w:rsidRPr="00AB0144" w:rsidRDefault="00830240" w:rsidP="00310261">
            <w:pPr>
              <w:jc w:val="both"/>
              <w:rPr>
                <w:rFonts w:ascii="Arial" w:hAnsi="Arial" w:cs="Arial"/>
                <w:sz w:val="16"/>
                <w:szCs w:val="16"/>
              </w:rPr>
            </w:pPr>
            <w:r w:rsidRPr="00AB0144">
              <w:rPr>
                <w:rFonts w:ascii="Arial" w:hAnsi="Arial" w:cs="Arial"/>
                <w:sz w:val="16"/>
                <w:szCs w:val="16"/>
              </w:rPr>
              <w:t>- председатель комитета по организационным и общим вопросам Администрации муниципал</w:t>
            </w:r>
            <w:r w:rsidRPr="00AB0144">
              <w:rPr>
                <w:rFonts w:ascii="Arial" w:hAnsi="Arial" w:cs="Arial"/>
                <w:sz w:val="16"/>
                <w:szCs w:val="16"/>
              </w:rPr>
              <w:t>ь</w:t>
            </w:r>
            <w:r w:rsidRPr="00AB0144">
              <w:rPr>
                <w:rFonts w:ascii="Arial" w:hAnsi="Arial" w:cs="Arial"/>
                <w:sz w:val="16"/>
                <w:szCs w:val="16"/>
              </w:rPr>
              <w:t>ного района;</w:t>
            </w:r>
          </w:p>
          <w:p w:rsidR="00830240" w:rsidRPr="00AB0144" w:rsidRDefault="00830240" w:rsidP="00310261">
            <w:pPr>
              <w:jc w:val="both"/>
              <w:rPr>
                <w:rFonts w:ascii="Arial" w:hAnsi="Arial" w:cs="Arial"/>
                <w:sz w:val="16"/>
                <w:szCs w:val="16"/>
              </w:rPr>
            </w:pPr>
            <w:r w:rsidRPr="00AB0144">
              <w:rPr>
                <w:rFonts w:ascii="Arial" w:hAnsi="Arial" w:cs="Arial"/>
                <w:sz w:val="16"/>
                <w:szCs w:val="16"/>
              </w:rPr>
              <w:t>– председатель комитета по управлению муниципальным имуществом Администрации мун</w:t>
            </w:r>
            <w:r w:rsidRPr="00AB0144">
              <w:rPr>
                <w:rFonts w:ascii="Arial" w:hAnsi="Arial" w:cs="Arial"/>
                <w:sz w:val="16"/>
                <w:szCs w:val="16"/>
              </w:rPr>
              <w:t>и</w:t>
            </w:r>
            <w:r w:rsidRPr="00AB0144">
              <w:rPr>
                <w:rFonts w:ascii="Arial" w:hAnsi="Arial" w:cs="Arial"/>
                <w:sz w:val="16"/>
                <w:szCs w:val="16"/>
              </w:rPr>
              <w:t>ципального района;</w:t>
            </w:r>
          </w:p>
        </w:tc>
      </w:tr>
      <w:tr w:rsidR="00830240" w:rsidRPr="00AB0144" w:rsidTr="00310261">
        <w:trPr>
          <w:trHeight w:val="225"/>
        </w:trPr>
        <w:tc>
          <w:tcPr>
            <w:tcW w:w="223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Семенов М.Ю.</w:t>
            </w:r>
          </w:p>
        </w:tc>
        <w:tc>
          <w:tcPr>
            <w:tcW w:w="740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 директор автономной некоммерческой организации по распространению информации «ВА</w:t>
            </w:r>
            <w:r w:rsidRPr="00AB0144">
              <w:rPr>
                <w:rFonts w:ascii="Arial" w:hAnsi="Arial" w:cs="Arial"/>
                <w:sz w:val="16"/>
                <w:szCs w:val="16"/>
              </w:rPr>
              <w:t>Л</w:t>
            </w:r>
            <w:r w:rsidRPr="00AB0144">
              <w:rPr>
                <w:rFonts w:ascii="Arial" w:hAnsi="Arial" w:cs="Arial"/>
                <w:sz w:val="16"/>
                <w:szCs w:val="16"/>
              </w:rPr>
              <w:t>ДАЙ МЕДИА» (по согласованию);</w:t>
            </w:r>
          </w:p>
          <w:p w:rsidR="00830240" w:rsidRPr="00AB0144" w:rsidRDefault="00830240" w:rsidP="00310261">
            <w:pPr>
              <w:jc w:val="both"/>
              <w:rPr>
                <w:rFonts w:ascii="Arial" w:hAnsi="Arial" w:cs="Arial"/>
                <w:sz w:val="16"/>
                <w:szCs w:val="16"/>
              </w:rPr>
            </w:pPr>
          </w:p>
        </w:tc>
      </w:tr>
      <w:tr w:rsidR="00830240" w:rsidRPr="00AB0144" w:rsidTr="00830240">
        <w:trPr>
          <w:trHeight w:val="225"/>
        </w:trPr>
        <w:tc>
          <w:tcPr>
            <w:tcW w:w="223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Семенов М.Ю.</w:t>
            </w:r>
          </w:p>
        </w:tc>
        <w:tc>
          <w:tcPr>
            <w:tcW w:w="7405" w:type="dxa"/>
          </w:tcPr>
          <w:p w:rsidR="00830240" w:rsidRPr="00AB0144" w:rsidRDefault="00830240" w:rsidP="00310261">
            <w:pPr>
              <w:jc w:val="both"/>
              <w:rPr>
                <w:rFonts w:ascii="Arial" w:hAnsi="Arial" w:cs="Arial"/>
                <w:sz w:val="16"/>
                <w:szCs w:val="16"/>
              </w:rPr>
            </w:pPr>
            <w:r w:rsidRPr="00AB0144">
              <w:rPr>
                <w:rFonts w:ascii="Arial" w:hAnsi="Arial" w:cs="Arial"/>
                <w:sz w:val="16"/>
                <w:szCs w:val="16"/>
              </w:rPr>
              <w:t>- директор автономной некоммерческой организации по распространению информации «ВА</w:t>
            </w:r>
            <w:r w:rsidRPr="00AB0144">
              <w:rPr>
                <w:rFonts w:ascii="Arial" w:hAnsi="Arial" w:cs="Arial"/>
                <w:sz w:val="16"/>
                <w:szCs w:val="16"/>
              </w:rPr>
              <w:t>Л</w:t>
            </w:r>
            <w:r w:rsidRPr="00AB0144">
              <w:rPr>
                <w:rFonts w:ascii="Arial" w:hAnsi="Arial" w:cs="Arial"/>
                <w:sz w:val="16"/>
                <w:szCs w:val="16"/>
              </w:rPr>
              <w:t>ДАЙ МЕДИА» (по согласованию);</w:t>
            </w:r>
          </w:p>
          <w:p w:rsidR="00830240" w:rsidRPr="00AB0144" w:rsidRDefault="00830240" w:rsidP="00310261">
            <w:pPr>
              <w:jc w:val="both"/>
              <w:rPr>
                <w:rFonts w:ascii="Arial" w:hAnsi="Arial" w:cs="Arial"/>
                <w:sz w:val="16"/>
                <w:szCs w:val="16"/>
              </w:rPr>
            </w:pPr>
          </w:p>
        </w:tc>
      </w:tr>
    </w:tbl>
    <w:p w:rsidR="00830240" w:rsidRPr="00AB0144" w:rsidRDefault="00830240" w:rsidP="00830240">
      <w:pPr>
        <w:jc w:val="both"/>
        <w:rPr>
          <w:rFonts w:ascii="Arial" w:hAnsi="Arial" w:cs="Arial"/>
          <w:sz w:val="16"/>
          <w:szCs w:val="16"/>
        </w:rPr>
      </w:pPr>
      <w:r w:rsidRPr="00AB0144">
        <w:rPr>
          <w:rFonts w:ascii="Arial" w:hAnsi="Arial" w:cs="Arial"/>
          <w:sz w:val="16"/>
          <w:szCs w:val="16"/>
        </w:rPr>
        <w:t>Фёдорова Н.В.                   –депутат Совета депутатов Валдайского г</w:t>
      </w:r>
      <w:r w:rsidRPr="00AB0144">
        <w:rPr>
          <w:rFonts w:ascii="Arial" w:hAnsi="Arial" w:cs="Arial"/>
          <w:sz w:val="16"/>
          <w:szCs w:val="16"/>
        </w:rPr>
        <w:t>о</w:t>
      </w:r>
      <w:r w:rsidRPr="00AB0144">
        <w:rPr>
          <w:rFonts w:ascii="Arial" w:hAnsi="Arial" w:cs="Arial"/>
          <w:sz w:val="16"/>
          <w:szCs w:val="16"/>
        </w:rPr>
        <w:t xml:space="preserve">родского                </w:t>
      </w:r>
    </w:p>
    <w:p w:rsidR="00830240" w:rsidRPr="00AB0144" w:rsidRDefault="00830240" w:rsidP="00830240">
      <w:pPr>
        <w:jc w:val="both"/>
        <w:rPr>
          <w:rFonts w:ascii="Arial" w:hAnsi="Arial" w:cs="Arial"/>
          <w:sz w:val="16"/>
          <w:szCs w:val="16"/>
        </w:rPr>
      </w:pPr>
      <w:r w:rsidRPr="00AB0144">
        <w:rPr>
          <w:rFonts w:ascii="Arial" w:hAnsi="Arial" w:cs="Arial"/>
          <w:sz w:val="16"/>
          <w:szCs w:val="16"/>
        </w:rPr>
        <w:t xml:space="preserve">                                        поселения (по согласованию);</w:t>
      </w:r>
    </w:p>
    <w:p w:rsidR="00830240" w:rsidRPr="00AB0144" w:rsidRDefault="00830240" w:rsidP="00830240">
      <w:pPr>
        <w:jc w:val="both"/>
        <w:rPr>
          <w:rFonts w:ascii="Arial" w:hAnsi="Arial" w:cs="Arial"/>
          <w:sz w:val="16"/>
          <w:szCs w:val="16"/>
        </w:rPr>
      </w:pPr>
    </w:p>
    <w:p w:rsidR="00830240" w:rsidRPr="00AB0144" w:rsidRDefault="00830240" w:rsidP="00830240">
      <w:pPr>
        <w:jc w:val="both"/>
        <w:rPr>
          <w:rFonts w:ascii="Arial" w:hAnsi="Arial" w:cs="Arial"/>
          <w:sz w:val="16"/>
          <w:szCs w:val="16"/>
        </w:rPr>
      </w:pPr>
      <w:r w:rsidRPr="00AB0144">
        <w:rPr>
          <w:rFonts w:ascii="Arial" w:hAnsi="Arial" w:cs="Arial"/>
          <w:sz w:val="16"/>
          <w:szCs w:val="16"/>
        </w:rPr>
        <w:t xml:space="preserve">Яхонтов А.Н.                    – начальник ОМВД России по Валдайскому району </w:t>
      </w:r>
    </w:p>
    <w:p w:rsidR="00830240" w:rsidRPr="00AB0144" w:rsidRDefault="00830240" w:rsidP="00830240">
      <w:pPr>
        <w:jc w:val="both"/>
        <w:rPr>
          <w:rFonts w:ascii="Arial" w:hAnsi="Arial" w:cs="Arial"/>
          <w:sz w:val="16"/>
          <w:szCs w:val="16"/>
        </w:rPr>
      </w:pPr>
      <w:r w:rsidRPr="00AB0144">
        <w:rPr>
          <w:rFonts w:ascii="Arial" w:hAnsi="Arial" w:cs="Arial"/>
          <w:sz w:val="16"/>
          <w:szCs w:val="16"/>
        </w:rPr>
        <w:t xml:space="preserve">                                        (по согласованию).</w:t>
      </w:r>
    </w:p>
    <w:p w:rsidR="00830240" w:rsidRPr="00AB0144" w:rsidRDefault="00830240" w:rsidP="00830240">
      <w:pPr>
        <w:ind w:firstLine="284"/>
        <w:jc w:val="both"/>
        <w:rPr>
          <w:rFonts w:ascii="Arial" w:hAnsi="Arial" w:cs="Arial"/>
          <w:sz w:val="16"/>
          <w:szCs w:val="16"/>
        </w:rPr>
      </w:pPr>
      <w:r w:rsidRPr="00AB0144">
        <w:rPr>
          <w:rFonts w:ascii="Arial" w:hAnsi="Arial" w:cs="Arial"/>
          <w:sz w:val="16"/>
          <w:szCs w:val="16"/>
        </w:rPr>
        <w:t>2. Признать утратившими  силу постановления Администрации Ва</w:t>
      </w:r>
      <w:r w:rsidRPr="00AB0144">
        <w:rPr>
          <w:rFonts w:ascii="Arial" w:hAnsi="Arial" w:cs="Arial"/>
          <w:sz w:val="16"/>
          <w:szCs w:val="16"/>
        </w:rPr>
        <w:t>л</w:t>
      </w:r>
      <w:r w:rsidRPr="00AB0144">
        <w:rPr>
          <w:rFonts w:ascii="Arial" w:hAnsi="Arial" w:cs="Arial"/>
          <w:sz w:val="16"/>
          <w:szCs w:val="16"/>
        </w:rPr>
        <w:t>дайского муниципального района:</w:t>
      </w:r>
    </w:p>
    <w:p w:rsidR="00830240" w:rsidRPr="00AB0144" w:rsidRDefault="00830240" w:rsidP="00830240">
      <w:pPr>
        <w:ind w:firstLine="284"/>
        <w:jc w:val="both"/>
        <w:rPr>
          <w:rFonts w:ascii="Arial" w:hAnsi="Arial" w:cs="Arial"/>
          <w:sz w:val="16"/>
          <w:szCs w:val="16"/>
        </w:rPr>
      </w:pPr>
      <w:r w:rsidRPr="00AB0144">
        <w:rPr>
          <w:rFonts w:ascii="Arial" w:hAnsi="Arial" w:cs="Arial"/>
          <w:sz w:val="16"/>
          <w:szCs w:val="16"/>
        </w:rPr>
        <w:t>от 16.03.2017 № 377 «Об утверждении состава комиссии по противодействию коррупции в Валдайском муниц</w:t>
      </w:r>
      <w:r w:rsidRPr="00AB0144">
        <w:rPr>
          <w:rFonts w:ascii="Arial" w:hAnsi="Arial" w:cs="Arial"/>
          <w:sz w:val="16"/>
          <w:szCs w:val="16"/>
        </w:rPr>
        <w:t>и</w:t>
      </w:r>
      <w:r w:rsidRPr="00AB0144">
        <w:rPr>
          <w:rFonts w:ascii="Arial" w:hAnsi="Arial" w:cs="Arial"/>
          <w:sz w:val="16"/>
          <w:szCs w:val="16"/>
        </w:rPr>
        <w:t>пальном районе»;</w:t>
      </w:r>
    </w:p>
    <w:p w:rsidR="00830240" w:rsidRPr="00AB0144" w:rsidRDefault="00830240" w:rsidP="00830240">
      <w:pPr>
        <w:ind w:firstLine="284"/>
        <w:jc w:val="both"/>
        <w:rPr>
          <w:rFonts w:ascii="Arial" w:hAnsi="Arial" w:cs="Arial"/>
          <w:sz w:val="16"/>
          <w:szCs w:val="16"/>
        </w:rPr>
      </w:pPr>
      <w:r w:rsidRPr="00AB0144">
        <w:rPr>
          <w:rFonts w:ascii="Arial" w:hAnsi="Arial" w:cs="Arial"/>
          <w:sz w:val="16"/>
          <w:szCs w:val="16"/>
        </w:rPr>
        <w:t>от 14.08.2017 № 1535 «О внесении изменений в состав комиссии по противодействию коррупции в Валдайском муниципальном ра</w:t>
      </w:r>
      <w:r w:rsidRPr="00AB0144">
        <w:rPr>
          <w:rFonts w:ascii="Arial" w:hAnsi="Arial" w:cs="Arial"/>
          <w:sz w:val="16"/>
          <w:szCs w:val="16"/>
        </w:rPr>
        <w:t>й</w:t>
      </w:r>
      <w:r w:rsidRPr="00AB0144">
        <w:rPr>
          <w:rFonts w:ascii="Arial" w:hAnsi="Arial" w:cs="Arial"/>
          <w:sz w:val="16"/>
          <w:szCs w:val="16"/>
        </w:rPr>
        <w:t xml:space="preserve">оне»; </w:t>
      </w:r>
    </w:p>
    <w:p w:rsidR="00830240" w:rsidRPr="00AB0144" w:rsidRDefault="00830240" w:rsidP="00830240">
      <w:pPr>
        <w:ind w:firstLine="284"/>
        <w:jc w:val="both"/>
        <w:rPr>
          <w:rFonts w:ascii="Arial" w:hAnsi="Arial" w:cs="Arial"/>
          <w:sz w:val="16"/>
          <w:szCs w:val="16"/>
        </w:rPr>
      </w:pPr>
      <w:r w:rsidRPr="00AB0144">
        <w:rPr>
          <w:rFonts w:ascii="Arial" w:hAnsi="Arial" w:cs="Arial"/>
          <w:sz w:val="16"/>
          <w:szCs w:val="16"/>
        </w:rPr>
        <w:t>от 17.10.2017 «О внесении изменений в состав комиссии по противодействию коррупции в Валдайском муниц</w:t>
      </w:r>
      <w:r w:rsidRPr="00AB0144">
        <w:rPr>
          <w:rFonts w:ascii="Arial" w:hAnsi="Arial" w:cs="Arial"/>
          <w:sz w:val="16"/>
          <w:szCs w:val="16"/>
        </w:rPr>
        <w:t>и</w:t>
      </w:r>
      <w:r w:rsidRPr="00AB0144">
        <w:rPr>
          <w:rFonts w:ascii="Arial" w:hAnsi="Arial" w:cs="Arial"/>
          <w:sz w:val="16"/>
          <w:szCs w:val="16"/>
        </w:rPr>
        <w:t>пальном районе»;</w:t>
      </w:r>
    </w:p>
    <w:p w:rsidR="00830240" w:rsidRPr="00AB0144" w:rsidRDefault="00830240" w:rsidP="00830240">
      <w:pPr>
        <w:ind w:firstLine="284"/>
        <w:jc w:val="both"/>
        <w:rPr>
          <w:rFonts w:ascii="Arial" w:hAnsi="Arial" w:cs="Arial"/>
          <w:sz w:val="16"/>
          <w:szCs w:val="16"/>
        </w:rPr>
      </w:pPr>
      <w:r w:rsidRPr="00AB0144">
        <w:rPr>
          <w:rFonts w:ascii="Arial" w:hAnsi="Arial" w:cs="Arial"/>
          <w:sz w:val="16"/>
          <w:szCs w:val="16"/>
        </w:rPr>
        <w:t>от 26.03.2018 № 484 «О внесении изменений в состав комиссии по противодействию коррупции в Валдайском муниципальном ра</w:t>
      </w:r>
      <w:r w:rsidRPr="00AB0144">
        <w:rPr>
          <w:rFonts w:ascii="Arial" w:hAnsi="Arial" w:cs="Arial"/>
          <w:sz w:val="16"/>
          <w:szCs w:val="16"/>
        </w:rPr>
        <w:t>й</w:t>
      </w:r>
      <w:r w:rsidRPr="00AB0144">
        <w:rPr>
          <w:rFonts w:ascii="Arial" w:hAnsi="Arial" w:cs="Arial"/>
          <w:sz w:val="16"/>
          <w:szCs w:val="16"/>
        </w:rPr>
        <w:t>оне»;</w:t>
      </w:r>
    </w:p>
    <w:p w:rsidR="00830240" w:rsidRPr="00AB0144" w:rsidRDefault="00830240" w:rsidP="00830240">
      <w:pPr>
        <w:ind w:firstLine="284"/>
        <w:jc w:val="both"/>
        <w:rPr>
          <w:rFonts w:ascii="Arial" w:hAnsi="Arial" w:cs="Arial"/>
          <w:sz w:val="16"/>
          <w:szCs w:val="16"/>
        </w:rPr>
      </w:pPr>
      <w:r w:rsidRPr="00AB0144">
        <w:rPr>
          <w:rFonts w:ascii="Arial" w:hAnsi="Arial" w:cs="Arial"/>
          <w:sz w:val="16"/>
          <w:szCs w:val="16"/>
        </w:rPr>
        <w:t>от 19.06.2018 № 882 «О внесении изменений в состав комиссии по противодействию коррупции в Валдайском муниципальном ра</w:t>
      </w:r>
      <w:r w:rsidRPr="00AB0144">
        <w:rPr>
          <w:rFonts w:ascii="Arial" w:hAnsi="Arial" w:cs="Arial"/>
          <w:sz w:val="16"/>
          <w:szCs w:val="16"/>
        </w:rPr>
        <w:t>й</w:t>
      </w:r>
      <w:r w:rsidRPr="00AB0144">
        <w:rPr>
          <w:rFonts w:ascii="Arial" w:hAnsi="Arial" w:cs="Arial"/>
          <w:sz w:val="16"/>
          <w:szCs w:val="16"/>
        </w:rPr>
        <w:t>оне»;</w:t>
      </w:r>
    </w:p>
    <w:p w:rsidR="00830240" w:rsidRPr="00AB0144" w:rsidRDefault="00830240" w:rsidP="00830240">
      <w:pPr>
        <w:ind w:firstLine="284"/>
        <w:jc w:val="both"/>
        <w:rPr>
          <w:rFonts w:ascii="Arial" w:hAnsi="Arial" w:cs="Arial"/>
          <w:sz w:val="16"/>
          <w:szCs w:val="16"/>
        </w:rPr>
      </w:pPr>
      <w:r w:rsidRPr="00AB0144">
        <w:rPr>
          <w:rFonts w:ascii="Arial" w:hAnsi="Arial" w:cs="Arial"/>
          <w:sz w:val="16"/>
          <w:szCs w:val="16"/>
        </w:rPr>
        <w:t>от 16.10.2018 № 1623 «О внесении изменений в состав комиссии по противодействию коррупции в Валдайском муниципальном ра</w:t>
      </w:r>
      <w:r w:rsidRPr="00AB0144">
        <w:rPr>
          <w:rFonts w:ascii="Arial" w:hAnsi="Arial" w:cs="Arial"/>
          <w:sz w:val="16"/>
          <w:szCs w:val="16"/>
        </w:rPr>
        <w:t>й</w:t>
      </w:r>
      <w:r w:rsidRPr="00AB0144">
        <w:rPr>
          <w:rFonts w:ascii="Arial" w:hAnsi="Arial" w:cs="Arial"/>
          <w:sz w:val="16"/>
          <w:szCs w:val="16"/>
        </w:rPr>
        <w:t>оне».</w:t>
      </w:r>
    </w:p>
    <w:p w:rsidR="00830240" w:rsidRPr="00AB0144" w:rsidRDefault="00830240" w:rsidP="00830240">
      <w:pPr>
        <w:ind w:firstLine="284"/>
        <w:jc w:val="both"/>
        <w:rPr>
          <w:rFonts w:ascii="Arial" w:hAnsi="Arial" w:cs="Arial"/>
          <w:sz w:val="16"/>
          <w:szCs w:val="16"/>
        </w:rPr>
      </w:pPr>
      <w:r w:rsidRPr="00AB014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AB0144">
        <w:rPr>
          <w:rFonts w:ascii="Arial" w:hAnsi="Arial" w:cs="Arial"/>
          <w:sz w:val="16"/>
          <w:szCs w:val="16"/>
        </w:rPr>
        <w:t>и</w:t>
      </w:r>
      <w:r w:rsidRPr="00AB0144">
        <w:rPr>
          <w:rFonts w:ascii="Arial" w:hAnsi="Arial" w:cs="Arial"/>
          <w:sz w:val="16"/>
          <w:szCs w:val="16"/>
        </w:rPr>
        <w:t>пальн</w:t>
      </w:r>
      <w:r w:rsidRPr="00AB0144">
        <w:rPr>
          <w:rFonts w:ascii="Arial" w:hAnsi="Arial" w:cs="Arial"/>
          <w:sz w:val="16"/>
          <w:szCs w:val="16"/>
        </w:rPr>
        <w:t>о</w:t>
      </w:r>
      <w:r w:rsidRPr="00AB0144">
        <w:rPr>
          <w:rFonts w:ascii="Arial" w:hAnsi="Arial" w:cs="Arial"/>
          <w:sz w:val="16"/>
          <w:szCs w:val="16"/>
        </w:rPr>
        <w:t>го района в сети «Интернет».</w:t>
      </w:r>
    </w:p>
    <w:p w:rsidR="00830240" w:rsidRPr="00AB0144" w:rsidRDefault="00830240" w:rsidP="00830240">
      <w:pPr>
        <w:pStyle w:val="a7"/>
        <w:tabs>
          <w:tab w:val="left" w:pos="240"/>
          <w:tab w:val="left" w:pos="6240"/>
          <w:tab w:val="left" w:pos="6840"/>
        </w:tabs>
        <w:ind w:right="-39"/>
        <w:rPr>
          <w:rFonts w:ascii="Arial" w:hAnsi="Arial" w:cs="Arial"/>
          <w:sz w:val="16"/>
          <w:szCs w:val="16"/>
        </w:rPr>
      </w:pPr>
    </w:p>
    <w:p w:rsidR="00830240" w:rsidRPr="00AB0144" w:rsidRDefault="00830240" w:rsidP="00830240">
      <w:pPr>
        <w:jc w:val="both"/>
        <w:rPr>
          <w:rFonts w:ascii="Arial" w:hAnsi="Arial" w:cs="Arial"/>
          <w:sz w:val="16"/>
          <w:szCs w:val="16"/>
        </w:rPr>
      </w:pPr>
      <w:r w:rsidRPr="00AB0144">
        <w:rPr>
          <w:rFonts w:ascii="Arial" w:hAnsi="Arial" w:cs="Arial"/>
          <w:b/>
          <w:sz w:val="16"/>
          <w:szCs w:val="16"/>
        </w:rPr>
        <w:t>Глава муниципального района</w:t>
      </w:r>
      <w:r w:rsidRPr="00AB0144">
        <w:rPr>
          <w:rFonts w:ascii="Arial" w:hAnsi="Arial" w:cs="Arial"/>
          <w:b/>
          <w:sz w:val="16"/>
          <w:szCs w:val="16"/>
        </w:rPr>
        <w:tab/>
      </w:r>
      <w:r w:rsidRPr="00AB0144">
        <w:rPr>
          <w:rFonts w:ascii="Arial" w:hAnsi="Arial" w:cs="Arial"/>
          <w:b/>
          <w:sz w:val="16"/>
          <w:szCs w:val="16"/>
        </w:rPr>
        <w:tab/>
        <w:t>Ю.В.Стадэ</w:t>
      </w:r>
    </w:p>
    <w:p w:rsidR="00830240" w:rsidRDefault="00830240" w:rsidP="00FF7F29">
      <w:pPr>
        <w:shd w:val="clear" w:color="auto" w:fill="FFFFFF"/>
        <w:suppressAutoHyphens/>
        <w:spacing w:line="240" w:lineRule="exact"/>
        <w:jc w:val="center"/>
        <w:rPr>
          <w:rFonts w:ascii="Arial" w:hAnsi="Arial" w:cs="Arial"/>
          <w:b/>
          <w:sz w:val="16"/>
          <w:szCs w:val="16"/>
        </w:rPr>
      </w:pPr>
    </w:p>
    <w:p w:rsidR="00F32BDF" w:rsidRPr="00170FE6" w:rsidRDefault="00F32BDF" w:rsidP="00F32BDF">
      <w:pPr>
        <w:pStyle w:val="2"/>
        <w:rPr>
          <w:rFonts w:ascii="Arial" w:hAnsi="Arial" w:cs="Arial"/>
          <w:color w:val="000000"/>
          <w:sz w:val="16"/>
          <w:szCs w:val="16"/>
        </w:rPr>
      </w:pPr>
      <w:r w:rsidRPr="00170FE6">
        <w:rPr>
          <w:rFonts w:ascii="Arial" w:hAnsi="Arial" w:cs="Arial"/>
          <w:color w:val="000000"/>
          <w:sz w:val="16"/>
          <w:szCs w:val="16"/>
        </w:rPr>
        <w:t>АДМИНИСТРАЦИЯ ВАЛДАЙСКОГО МУНИЦИПАЛЬНОГО РАЙОНА</w:t>
      </w:r>
    </w:p>
    <w:p w:rsidR="00F32BDF" w:rsidRPr="00170FE6" w:rsidRDefault="00F32BDF" w:rsidP="00F32BDF">
      <w:pPr>
        <w:pStyle w:val="3"/>
        <w:rPr>
          <w:rFonts w:ascii="Arial" w:hAnsi="Arial" w:cs="Arial"/>
          <w:sz w:val="16"/>
          <w:szCs w:val="16"/>
        </w:rPr>
      </w:pPr>
      <w:r w:rsidRPr="00170FE6">
        <w:rPr>
          <w:rFonts w:ascii="Arial" w:hAnsi="Arial" w:cs="Arial"/>
          <w:sz w:val="16"/>
          <w:szCs w:val="16"/>
        </w:rPr>
        <w:t>П О С Т А Н О В Л Е Н И Е</w:t>
      </w:r>
    </w:p>
    <w:p w:rsidR="00F32BDF" w:rsidRPr="00170FE6" w:rsidRDefault="00F32BDF" w:rsidP="00F32BDF">
      <w:pPr>
        <w:jc w:val="center"/>
        <w:rPr>
          <w:rFonts w:ascii="Arial" w:hAnsi="Arial" w:cs="Arial"/>
          <w:color w:val="000000"/>
          <w:sz w:val="16"/>
          <w:szCs w:val="16"/>
        </w:rPr>
      </w:pPr>
      <w:r w:rsidRPr="00170FE6">
        <w:rPr>
          <w:rFonts w:ascii="Arial" w:hAnsi="Arial" w:cs="Arial"/>
          <w:color w:val="000000"/>
          <w:sz w:val="16"/>
          <w:szCs w:val="16"/>
        </w:rPr>
        <w:t>15.03.2021 № 409</w:t>
      </w:r>
    </w:p>
    <w:p w:rsidR="00F32BDF" w:rsidRPr="00170FE6" w:rsidRDefault="00F32BDF" w:rsidP="00F32BDF">
      <w:pPr>
        <w:tabs>
          <w:tab w:val="left" w:pos="3600"/>
          <w:tab w:val="left" w:pos="9355"/>
        </w:tabs>
        <w:ind w:right="-5"/>
        <w:jc w:val="center"/>
        <w:rPr>
          <w:rFonts w:ascii="Arial" w:hAnsi="Arial" w:cs="Arial"/>
          <w:b/>
          <w:sz w:val="16"/>
          <w:szCs w:val="16"/>
        </w:rPr>
      </w:pPr>
      <w:r w:rsidRPr="00170FE6">
        <w:rPr>
          <w:rFonts w:ascii="Arial" w:hAnsi="Arial" w:cs="Arial"/>
          <w:b/>
          <w:sz w:val="16"/>
          <w:szCs w:val="16"/>
        </w:rPr>
        <w:t>О внесении изменения в состав комиссии</w:t>
      </w:r>
      <w:r>
        <w:rPr>
          <w:rFonts w:ascii="Arial" w:hAnsi="Arial" w:cs="Arial"/>
          <w:b/>
          <w:sz w:val="16"/>
          <w:szCs w:val="16"/>
        </w:rPr>
        <w:t xml:space="preserve"> </w:t>
      </w:r>
      <w:r w:rsidRPr="00170FE6">
        <w:rPr>
          <w:rFonts w:ascii="Arial" w:hAnsi="Arial" w:cs="Arial"/>
          <w:b/>
          <w:sz w:val="16"/>
          <w:szCs w:val="16"/>
        </w:rPr>
        <w:t>по обследованию жилых помещений</w:t>
      </w:r>
    </w:p>
    <w:p w:rsidR="00F32BDF" w:rsidRPr="00170FE6" w:rsidRDefault="00F32BDF" w:rsidP="00F32BDF">
      <w:pPr>
        <w:ind w:firstLine="284"/>
        <w:jc w:val="both"/>
        <w:rPr>
          <w:rFonts w:ascii="Arial" w:hAnsi="Arial" w:cs="Arial"/>
          <w:sz w:val="16"/>
          <w:szCs w:val="16"/>
        </w:rPr>
      </w:pPr>
      <w:r w:rsidRPr="00170FE6">
        <w:rPr>
          <w:rFonts w:ascii="Arial" w:hAnsi="Arial" w:cs="Arial"/>
          <w:sz w:val="16"/>
          <w:szCs w:val="16"/>
        </w:rPr>
        <w:t xml:space="preserve">Администрация Валдайского муниципального района </w:t>
      </w:r>
      <w:r w:rsidRPr="00170FE6">
        <w:rPr>
          <w:rFonts w:ascii="Arial" w:hAnsi="Arial" w:cs="Arial"/>
          <w:b/>
          <w:sz w:val="16"/>
          <w:szCs w:val="16"/>
        </w:rPr>
        <w:t>ПОСТАНО</w:t>
      </w:r>
      <w:r w:rsidRPr="00170FE6">
        <w:rPr>
          <w:rFonts w:ascii="Arial" w:hAnsi="Arial" w:cs="Arial"/>
          <w:b/>
          <w:sz w:val="16"/>
          <w:szCs w:val="16"/>
        </w:rPr>
        <w:t>В</w:t>
      </w:r>
      <w:r w:rsidRPr="00170FE6">
        <w:rPr>
          <w:rFonts w:ascii="Arial" w:hAnsi="Arial" w:cs="Arial"/>
          <w:b/>
          <w:sz w:val="16"/>
          <w:szCs w:val="16"/>
        </w:rPr>
        <w:t>ЛЯЕТ:</w:t>
      </w:r>
    </w:p>
    <w:p w:rsidR="00F32BDF" w:rsidRPr="00170FE6" w:rsidRDefault="00F32BDF" w:rsidP="00F32BDF">
      <w:pPr>
        <w:tabs>
          <w:tab w:val="left" w:pos="180"/>
        </w:tabs>
        <w:ind w:firstLine="284"/>
        <w:jc w:val="both"/>
        <w:rPr>
          <w:rFonts w:ascii="Arial" w:hAnsi="Arial" w:cs="Arial"/>
          <w:sz w:val="16"/>
          <w:szCs w:val="16"/>
        </w:rPr>
      </w:pPr>
      <w:r w:rsidRPr="00170FE6">
        <w:rPr>
          <w:rFonts w:ascii="Arial" w:hAnsi="Arial" w:cs="Arial"/>
          <w:sz w:val="16"/>
          <w:szCs w:val="16"/>
        </w:rPr>
        <w:t>1. Внести изменения в состав комиссии по обследованию квартир на предмет соответствия жилых помещений условиям технического задания м</w:t>
      </w:r>
      <w:r w:rsidRPr="00170FE6">
        <w:rPr>
          <w:rFonts w:ascii="Arial" w:hAnsi="Arial" w:cs="Arial"/>
          <w:sz w:val="16"/>
          <w:szCs w:val="16"/>
        </w:rPr>
        <w:t>у</w:t>
      </w:r>
      <w:r w:rsidRPr="00170FE6">
        <w:rPr>
          <w:rFonts w:ascii="Arial" w:hAnsi="Arial" w:cs="Arial"/>
          <w:sz w:val="16"/>
          <w:szCs w:val="16"/>
        </w:rPr>
        <w:t>ниципального контракта и пригодности для проживания по техническим правилам и но</w:t>
      </w:r>
      <w:r w:rsidRPr="00170FE6">
        <w:rPr>
          <w:rFonts w:ascii="Arial" w:hAnsi="Arial" w:cs="Arial"/>
          <w:sz w:val="16"/>
          <w:szCs w:val="16"/>
        </w:rPr>
        <w:t>р</w:t>
      </w:r>
      <w:r w:rsidRPr="00170FE6">
        <w:rPr>
          <w:rFonts w:ascii="Arial" w:hAnsi="Arial" w:cs="Arial"/>
          <w:sz w:val="16"/>
          <w:szCs w:val="16"/>
        </w:rPr>
        <w:t>мам по жилищным вопросам, утвержденный постановлением Администрации Валдайского муниципального района от 28.02.2017 № 262, включив в качестве председателя Никулину И.В., заместителя Главы адм</w:t>
      </w:r>
      <w:r w:rsidRPr="00170FE6">
        <w:rPr>
          <w:rFonts w:ascii="Arial" w:hAnsi="Arial" w:cs="Arial"/>
          <w:sz w:val="16"/>
          <w:szCs w:val="16"/>
        </w:rPr>
        <w:t>и</w:t>
      </w:r>
      <w:r w:rsidRPr="00170FE6">
        <w:rPr>
          <w:rFonts w:ascii="Arial" w:hAnsi="Arial" w:cs="Arial"/>
          <w:sz w:val="16"/>
          <w:szCs w:val="16"/>
        </w:rPr>
        <w:t>нистрации муниципального района, и</w:t>
      </w:r>
      <w:r w:rsidRPr="00170FE6">
        <w:rPr>
          <w:rFonts w:ascii="Arial" w:hAnsi="Arial" w:cs="Arial"/>
          <w:sz w:val="16"/>
          <w:szCs w:val="16"/>
        </w:rPr>
        <w:t>с</w:t>
      </w:r>
      <w:r w:rsidRPr="00170FE6">
        <w:rPr>
          <w:rFonts w:ascii="Arial" w:hAnsi="Arial" w:cs="Arial"/>
          <w:sz w:val="16"/>
          <w:szCs w:val="16"/>
        </w:rPr>
        <w:t>ключив Гаврилова Е.А.;</w:t>
      </w:r>
    </w:p>
    <w:p w:rsidR="00F32BDF" w:rsidRPr="00170FE6" w:rsidRDefault="00F32BDF" w:rsidP="00F32BDF">
      <w:pPr>
        <w:ind w:firstLine="284"/>
        <w:jc w:val="both"/>
        <w:rPr>
          <w:rFonts w:ascii="Arial" w:hAnsi="Arial" w:cs="Arial"/>
          <w:sz w:val="16"/>
          <w:szCs w:val="16"/>
        </w:rPr>
      </w:pPr>
      <w:r w:rsidRPr="00170FE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170FE6">
        <w:rPr>
          <w:rFonts w:ascii="Arial" w:hAnsi="Arial" w:cs="Arial"/>
          <w:sz w:val="16"/>
          <w:szCs w:val="16"/>
        </w:rPr>
        <w:t>и</w:t>
      </w:r>
      <w:r w:rsidRPr="00170FE6">
        <w:rPr>
          <w:rFonts w:ascii="Arial" w:hAnsi="Arial" w:cs="Arial"/>
          <w:sz w:val="16"/>
          <w:szCs w:val="16"/>
        </w:rPr>
        <w:t>пального района в сети «Инте</w:t>
      </w:r>
      <w:r w:rsidRPr="00170FE6">
        <w:rPr>
          <w:rFonts w:ascii="Arial" w:hAnsi="Arial" w:cs="Arial"/>
          <w:sz w:val="16"/>
          <w:szCs w:val="16"/>
        </w:rPr>
        <w:t>р</w:t>
      </w:r>
      <w:r w:rsidRPr="00170FE6">
        <w:rPr>
          <w:rFonts w:ascii="Arial" w:hAnsi="Arial" w:cs="Arial"/>
          <w:sz w:val="16"/>
          <w:szCs w:val="16"/>
        </w:rPr>
        <w:t>нет».</w:t>
      </w:r>
    </w:p>
    <w:p w:rsidR="00F32BDF" w:rsidRPr="00170FE6" w:rsidRDefault="00F32BDF" w:rsidP="00F32BDF">
      <w:pPr>
        <w:ind w:firstLine="709"/>
        <w:jc w:val="both"/>
        <w:rPr>
          <w:rFonts w:ascii="Arial" w:hAnsi="Arial" w:cs="Arial"/>
          <w:sz w:val="16"/>
          <w:szCs w:val="16"/>
        </w:rPr>
      </w:pPr>
    </w:p>
    <w:p w:rsidR="00F32BDF" w:rsidRPr="00170FE6" w:rsidRDefault="00F32BDF" w:rsidP="00F32BDF">
      <w:pPr>
        <w:jc w:val="both"/>
        <w:rPr>
          <w:rFonts w:ascii="Arial" w:hAnsi="Arial" w:cs="Arial"/>
          <w:sz w:val="16"/>
          <w:szCs w:val="16"/>
        </w:rPr>
      </w:pPr>
      <w:r w:rsidRPr="00170FE6">
        <w:rPr>
          <w:rFonts w:ascii="Arial" w:hAnsi="Arial" w:cs="Arial"/>
          <w:b/>
          <w:sz w:val="16"/>
          <w:szCs w:val="16"/>
        </w:rPr>
        <w:t>Глава муниципального района</w:t>
      </w:r>
      <w:r w:rsidRPr="00170FE6">
        <w:rPr>
          <w:rFonts w:ascii="Arial" w:hAnsi="Arial" w:cs="Arial"/>
          <w:b/>
          <w:sz w:val="16"/>
          <w:szCs w:val="16"/>
        </w:rPr>
        <w:tab/>
      </w:r>
      <w:r w:rsidRPr="00170FE6">
        <w:rPr>
          <w:rFonts w:ascii="Arial" w:hAnsi="Arial" w:cs="Arial"/>
          <w:b/>
          <w:sz w:val="16"/>
          <w:szCs w:val="16"/>
        </w:rPr>
        <w:tab/>
        <w:t>Ю.В.Стадэ</w:t>
      </w:r>
    </w:p>
    <w:p w:rsidR="001C5141" w:rsidRDefault="001C5141" w:rsidP="00FF7F29">
      <w:pPr>
        <w:shd w:val="clear" w:color="auto" w:fill="FFFFFF"/>
        <w:suppressAutoHyphens/>
        <w:spacing w:line="240" w:lineRule="exact"/>
        <w:jc w:val="center"/>
        <w:rPr>
          <w:rFonts w:ascii="Arial" w:hAnsi="Arial" w:cs="Arial"/>
          <w:b/>
          <w:sz w:val="16"/>
          <w:szCs w:val="16"/>
        </w:rPr>
      </w:pPr>
    </w:p>
    <w:p w:rsidR="001C5141" w:rsidRPr="002A3CE1" w:rsidRDefault="001C5141" w:rsidP="001C5141">
      <w:pPr>
        <w:pStyle w:val="2"/>
        <w:rPr>
          <w:rFonts w:ascii="Arial" w:hAnsi="Arial" w:cs="Arial"/>
          <w:color w:val="000000"/>
          <w:sz w:val="16"/>
          <w:szCs w:val="16"/>
        </w:rPr>
      </w:pPr>
      <w:r w:rsidRPr="002A3CE1">
        <w:rPr>
          <w:rFonts w:ascii="Arial" w:hAnsi="Arial" w:cs="Arial"/>
          <w:color w:val="000000"/>
          <w:sz w:val="16"/>
          <w:szCs w:val="16"/>
        </w:rPr>
        <w:t>АДМИНИСТРАЦИЯ ВАЛДАЙСКОГО МУНИЦИПАЛЬНОГО РАЙОНА</w:t>
      </w:r>
    </w:p>
    <w:p w:rsidR="001C5141" w:rsidRPr="002A3CE1" w:rsidRDefault="001C5141" w:rsidP="001C5141">
      <w:pPr>
        <w:pStyle w:val="3"/>
        <w:rPr>
          <w:rFonts w:ascii="Arial" w:hAnsi="Arial" w:cs="Arial"/>
          <w:sz w:val="16"/>
          <w:szCs w:val="16"/>
        </w:rPr>
      </w:pPr>
      <w:r w:rsidRPr="002A3CE1">
        <w:rPr>
          <w:rFonts w:ascii="Arial" w:hAnsi="Arial" w:cs="Arial"/>
          <w:sz w:val="16"/>
          <w:szCs w:val="16"/>
        </w:rPr>
        <w:t>П О С Т А Н О В Л Е Н И Е</w:t>
      </w:r>
    </w:p>
    <w:p w:rsidR="001C5141" w:rsidRPr="002A3CE1" w:rsidRDefault="001C5141" w:rsidP="001C5141">
      <w:pPr>
        <w:jc w:val="center"/>
        <w:rPr>
          <w:rFonts w:ascii="Arial" w:hAnsi="Arial" w:cs="Arial"/>
          <w:color w:val="000000"/>
          <w:sz w:val="16"/>
          <w:szCs w:val="16"/>
        </w:rPr>
      </w:pPr>
      <w:r w:rsidRPr="002A3CE1">
        <w:rPr>
          <w:rFonts w:ascii="Arial" w:hAnsi="Arial" w:cs="Arial"/>
          <w:color w:val="000000"/>
          <w:sz w:val="16"/>
          <w:szCs w:val="16"/>
        </w:rPr>
        <w:t>15.03.2021 № 410</w:t>
      </w:r>
    </w:p>
    <w:p w:rsidR="001C5141" w:rsidRPr="002A3CE1" w:rsidRDefault="001C5141" w:rsidP="001C5141">
      <w:pPr>
        <w:tabs>
          <w:tab w:val="left" w:pos="3600"/>
          <w:tab w:val="left" w:pos="9355"/>
        </w:tabs>
        <w:ind w:right="-6"/>
        <w:jc w:val="center"/>
        <w:rPr>
          <w:rFonts w:ascii="Arial" w:hAnsi="Arial" w:cs="Arial"/>
          <w:b/>
          <w:sz w:val="16"/>
          <w:szCs w:val="16"/>
        </w:rPr>
      </w:pPr>
      <w:r w:rsidRPr="002A3CE1">
        <w:rPr>
          <w:rFonts w:ascii="Arial" w:hAnsi="Arial" w:cs="Arial"/>
          <w:b/>
          <w:sz w:val="16"/>
          <w:szCs w:val="16"/>
        </w:rPr>
        <w:t>О внесении изменения в состав комиссии</w:t>
      </w:r>
      <w:r>
        <w:rPr>
          <w:rFonts w:ascii="Arial" w:hAnsi="Arial" w:cs="Arial"/>
          <w:b/>
          <w:sz w:val="16"/>
          <w:szCs w:val="16"/>
        </w:rPr>
        <w:t xml:space="preserve"> </w:t>
      </w:r>
      <w:r w:rsidRPr="002A3CE1">
        <w:rPr>
          <w:rFonts w:ascii="Arial" w:hAnsi="Arial" w:cs="Arial"/>
          <w:b/>
          <w:sz w:val="16"/>
          <w:szCs w:val="16"/>
        </w:rPr>
        <w:t>по жилищным вопросам</w:t>
      </w:r>
    </w:p>
    <w:p w:rsidR="001C5141" w:rsidRPr="002A3CE1" w:rsidRDefault="001C5141" w:rsidP="001C5141">
      <w:pPr>
        <w:ind w:firstLine="284"/>
        <w:jc w:val="both"/>
        <w:rPr>
          <w:rFonts w:ascii="Arial" w:hAnsi="Arial" w:cs="Arial"/>
          <w:sz w:val="16"/>
          <w:szCs w:val="16"/>
        </w:rPr>
      </w:pPr>
      <w:r w:rsidRPr="002A3CE1">
        <w:rPr>
          <w:rFonts w:ascii="Arial" w:hAnsi="Arial" w:cs="Arial"/>
          <w:sz w:val="16"/>
          <w:szCs w:val="16"/>
        </w:rPr>
        <w:t xml:space="preserve">Администрация Валдайского муниципального района </w:t>
      </w:r>
      <w:r w:rsidRPr="002A3CE1">
        <w:rPr>
          <w:rFonts w:ascii="Arial" w:hAnsi="Arial" w:cs="Arial"/>
          <w:b/>
          <w:sz w:val="16"/>
          <w:szCs w:val="16"/>
        </w:rPr>
        <w:t>ПОСТАНО</w:t>
      </w:r>
      <w:r w:rsidRPr="002A3CE1">
        <w:rPr>
          <w:rFonts w:ascii="Arial" w:hAnsi="Arial" w:cs="Arial"/>
          <w:b/>
          <w:sz w:val="16"/>
          <w:szCs w:val="16"/>
        </w:rPr>
        <w:t>В</w:t>
      </w:r>
      <w:r w:rsidRPr="002A3CE1">
        <w:rPr>
          <w:rFonts w:ascii="Arial" w:hAnsi="Arial" w:cs="Arial"/>
          <w:b/>
          <w:sz w:val="16"/>
          <w:szCs w:val="16"/>
        </w:rPr>
        <w:t>ЛЯЕТ:</w:t>
      </w:r>
    </w:p>
    <w:p w:rsidR="001C5141" w:rsidRPr="002A3CE1" w:rsidRDefault="001C5141" w:rsidP="001C5141">
      <w:pPr>
        <w:tabs>
          <w:tab w:val="left" w:pos="180"/>
        </w:tabs>
        <w:ind w:firstLine="284"/>
        <w:jc w:val="both"/>
        <w:rPr>
          <w:rFonts w:ascii="Arial" w:hAnsi="Arial" w:cs="Arial"/>
          <w:sz w:val="16"/>
          <w:szCs w:val="16"/>
        </w:rPr>
      </w:pPr>
      <w:r w:rsidRPr="002A3CE1">
        <w:rPr>
          <w:rFonts w:ascii="Arial" w:hAnsi="Arial" w:cs="Arial"/>
          <w:sz w:val="16"/>
          <w:szCs w:val="16"/>
        </w:rPr>
        <w:t>1. Внести изменения в состав комиссии по жилищным вопросам, утвержденный постановлением Администрации Валдайского муниципального ра</w:t>
      </w:r>
      <w:r w:rsidRPr="002A3CE1">
        <w:rPr>
          <w:rFonts w:ascii="Arial" w:hAnsi="Arial" w:cs="Arial"/>
          <w:sz w:val="16"/>
          <w:szCs w:val="16"/>
        </w:rPr>
        <w:t>й</w:t>
      </w:r>
      <w:r w:rsidRPr="002A3CE1">
        <w:rPr>
          <w:rFonts w:ascii="Arial" w:hAnsi="Arial" w:cs="Arial"/>
          <w:sz w:val="16"/>
          <w:szCs w:val="16"/>
        </w:rPr>
        <w:t>она от 12.02.2013 № 175:</w:t>
      </w:r>
    </w:p>
    <w:p w:rsidR="001C5141" w:rsidRPr="002A3CE1" w:rsidRDefault="001C5141" w:rsidP="001C5141">
      <w:pPr>
        <w:tabs>
          <w:tab w:val="left" w:pos="180"/>
        </w:tabs>
        <w:ind w:firstLine="284"/>
        <w:jc w:val="both"/>
        <w:rPr>
          <w:rFonts w:ascii="Arial" w:hAnsi="Arial" w:cs="Arial"/>
          <w:sz w:val="16"/>
          <w:szCs w:val="16"/>
        </w:rPr>
      </w:pPr>
      <w:r w:rsidRPr="002A3CE1">
        <w:rPr>
          <w:rFonts w:ascii="Arial" w:hAnsi="Arial" w:cs="Arial"/>
          <w:sz w:val="16"/>
          <w:szCs w:val="16"/>
        </w:rPr>
        <w:t>1.1. Считать Никулину И.В. – заместителем Главы администрации муниципального района, председателем коми</w:t>
      </w:r>
      <w:r w:rsidRPr="002A3CE1">
        <w:rPr>
          <w:rFonts w:ascii="Arial" w:hAnsi="Arial" w:cs="Arial"/>
          <w:sz w:val="16"/>
          <w:szCs w:val="16"/>
        </w:rPr>
        <w:t>с</w:t>
      </w:r>
      <w:r w:rsidRPr="002A3CE1">
        <w:rPr>
          <w:rFonts w:ascii="Arial" w:hAnsi="Arial" w:cs="Arial"/>
          <w:sz w:val="16"/>
          <w:szCs w:val="16"/>
        </w:rPr>
        <w:t>сии;</w:t>
      </w:r>
    </w:p>
    <w:p w:rsidR="001C5141" w:rsidRPr="002A3CE1" w:rsidRDefault="001C5141" w:rsidP="001C5141">
      <w:pPr>
        <w:tabs>
          <w:tab w:val="left" w:pos="180"/>
        </w:tabs>
        <w:ind w:firstLine="284"/>
        <w:jc w:val="both"/>
        <w:rPr>
          <w:rFonts w:ascii="Arial" w:hAnsi="Arial" w:cs="Arial"/>
          <w:sz w:val="16"/>
          <w:szCs w:val="16"/>
        </w:rPr>
      </w:pPr>
      <w:r w:rsidRPr="002A3CE1">
        <w:rPr>
          <w:rFonts w:ascii="Arial" w:hAnsi="Arial" w:cs="Arial"/>
          <w:sz w:val="16"/>
          <w:szCs w:val="16"/>
        </w:rPr>
        <w:t>1.2. Исключить Гаврил</w:t>
      </w:r>
      <w:r w:rsidRPr="002A3CE1">
        <w:rPr>
          <w:rFonts w:ascii="Arial" w:hAnsi="Arial" w:cs="Arial"/>
          <w:sz w:val="16"/>
          <w:szCs w:val="16"/>
        </w:rPr>
        <w:t>о</w:t>
      </w:r>
      <w:r w:rsidRPr="002A3CE1">
        <w:rPr>
          <w:rFonts w:ascii="Arial" w:hAnsi="Arial" w:cs="Arial"/>
          <w:sz w:val="16"/>
          <w:szCs w:val="16"/>
        </w:rPr>
        <w:t>ва Е.А.;</w:t>
      </w:r>
    </w:p>
    <w:p w:rsidR="001C5141" w:rsidRPr="002A3CE1" w:rsidRDefault="001C5141" w:rsidP="001C5141">
      <w:pPr>
        <w:tabs>
          <w:tab w:val="left" w:pos="180"/>
        </w:tabs>
        <w:ind w:firstLine="284"/>
        <w:jc w:val="both"/>
        <w:rPr>
          <w:rFonts w:ascii="Arial" w:hAnsi="Arial" w:cs="Arial"/>
          <w:sz w:val="16"/>
          <w:szCs w:val="16"/>
        </w:rPr>
      </w:pPr>
      <w:r w:rsidRPr="002A3CE1">
        <w:rPr>
          <w:rFonts w:ascii="Arial" w:hAnsi="Arial" w:cs="Arial"/>
          <w:sz w:val="16"/>
          <w:szCs w:val="16"/>
        </w:rPr>
        <w:t>1.3. Включить в качестве члена комиссии Быстрову Марту Владимировну, заведующего отделом правового регулирования Администрации муниц</w:t>
      </w:r>
      <w:r w:rsidRPr="002A3CE1">
        <w:rPr>
          <w:rFonts w:ascii="Arial" w:hAnsi="Arial" w:cs="Arial"/>
          <w:sz w:val="16"/>
          <w:szCs w:val="16"/>
        </w:rPr>
        <w:t>и</w:t>
      </w:r>
      <w:r w:rsidRPr="002A3CE1">
        <w:rPr>
          <w:rFonts w:ascii="Arial" w:hAnsi="Arial" w:cs="Arial"/>
          <w:sz w:val="16"/>
          <w:szCs w:val="16"/>
        </w:rPr>
        <w:t xml:space="preserve">пального района </w:t>
      </w:r>
    </w:p>
    <w:p w:rsidR="001C5141" w:rsidRPr="002A3CE1" w:rsidRDefault="001C5141" w:rsidP="001C5141">
      <w:pPr>
        <w:ind w:firstLine="284"/>
        <w:jc w:val="both"/>
        <w:rPr>
          <w:rFonts w:ascii="Arial" w:hAnsi="Arial" w:cs="Arial"/>
          <w:sz w:val="16"/>
          <w:szCs w:val="16"/>
        </w:rPr>
      </w:pPr>
      <w:r w:rsidRPr="002A3CE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A3CE1">
        <w:rPr>
          <w:rFonts w:ascii="Arial" w:hAnsi="Arial" w:cs="Arial"/>
          <w:sz w:val="16"/>
          <w:szCs w:val="16"/>
        </w:rPr>
        <w:t>и</w:t>
      </w:r>
      <w:r w:rsidRPr="002A3CE1">
        <w:rPr>
          <w:rFonts w:ascii="Arial" w:hAnsi="Arial" w:cs="Arial"/>
          <w:sz w:val="16"/>
          <w:szCs w:val="16"/>
        </w:rPr>
        <w:t>пального района в сети «Инте</w:t>
      </w:r>
      <w:r w:rsidRPr="002A3CE1">
        <w:rPr>
          <w:rFonts w:ascii="Arial" w:hAnsi="Arial" w:cs="Arial"/>
          <w:sz w:val="16"/>
          <w:szCs w:val="16"/>
        </w:rPr>
        <w:t>р</w:t>
      </w:r>
      <w:r w:rsidRPr="002A3CE1">
        <w:rPr>
          <w:rFonts w:ascii="Arial" w:hAnsi="Arial" w:cs="Arial"/>
          <w:sz w:val="16"/>
          <w:szCs w:val="16"/>
        </w:rPr>
        <w:t>нет».</w:t>
      </w:r>
    </w:p>
    <w:p w:rsidR="001C5141" w:rsidRPr="002A3CE1" w:rsidRDefault="001C5141" w:rsidP="001C5141">
      <w:pPr>
        <w:tabs>
          <w:tab w:val="left" w:pos="3560"/>
        </w:tabs>
        <w:ind w:firstLine="709"/>
        <w:jc w:val="both"/>
        <w:rPr>
          <w:rFonts w:ascii="Arial" w:hAnsi="Arial" w:cs="Arial"/>
          <w:bCs/>
          <w:sz w:val="16"/>
          <w:szCs w:val="16"/>
        </w:rPr>
      </w:pPr>
    </w:p>
    <w:p w:rsidR="001C5141" w:rsidRPr="002A3CE1" w:rsidRDefault="001C5141" w:rsidP="001C5141">
      <w:pPr>
        <w:jc w:val="both"/>
        <w:rPr>
          <w:rFonts w:ascii="Arial" w:hAnsi="Arial" w:cs="Arial"/>
          <w:sz w:val="16"/>
          <w:szCs w:val="16"/>
        </w:rPr>
      </w:pPr>
      <w:r w:rsidRPr="002A3CE1">
        <w:rPr>
          <w:rFonts w:ascii="Arial" w:hAnsi="Arial" w:cs="Arial"/>
          <w:b/>
          <w:sz w:val="16"/>
          <w:szCs w:val="16"/>
        </w:rPr>
        <w:t>Глава муниципального района</w:t>
      </w:r>
      <w:r w:rsidRPr="002A3CE1">
        <w:rPr>
          <w:rFonts w:ascii="Arial" w:hAnsi="Arial" w:cs="Arial"/>
          <w:b/>
          <w:sz w:val="16"/>
          <w:szCs w:val="16"/>
        </w:rPr>
        <w:tab/>
      </w:r>
      <w:r w:rsidRPr="002A3CE1">
        <w:rPr>
          <w:rFonts w:ascii="Arial" w:hAnsi="Arial" w:cs="Arial"/>
          <w:b/>
          <w:sz w:val="16"/>
          <w:szCs w:val="16"/>
        </w:rPr>
        <w:tab/>
        <w:t>Ю.В.Стадэ</w:t>
      </w:r>
    </w:p>
    <w:p w:rsidR="00F32BDF" w:rsidRDefault="00F32BDF"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F101FE" w:rsidRPr="004B64E6" w:rsidRDefault="00F101FE" w:rsidP="00F101FE">
      <w:pPr>
        <w:pStyle w:val="2"/>
        <w:rPr>
          <w:rFonts w:ascii="Arial" w:hAnsi="Arial" w:cs="Arial"/>
          <w:color w:val="000000"/>
          <w:sz w:val="16"/>
          <w:szCs w:val="16"/>
        </w:rPr>
      </w:pPr>
      <w:r w:rsidRPr="004B64E6">
        <w:rPr>
          <w:rFonts w:ascii="Arial" w:hAnsi="Arial" w:cs="Arial"/>
          <w:color w:val="000000"/>
          <w:sz w:val="16"/>
          <w:szCs w:val="16"/>
        </w:rPr>
        <w:t>АДМИНИСТРАЦИЯ ВАЛДАЙСКОГО МУНИЦИПАЛЬНОГО РАЙОНА</w:t>
      </w:r>
    </w:p>
    <w:p w:rsidR="00F101FE" w:rsidRPr="004B64E6" w:rsidRDefault="00F101FE" w:rsidP="00F101FE">
      <w:pPr>
        <w:pStyle w:val="3"/>
        <w:rPr>
          <w:rFonts w:ascii="Arial" w:hAnsi="Arial" w:cs="Arial"/>
          <w:sz w:val="16"/>
          <w:szCs w:val="16"/>
        </w:rPr>
      </w:pPr>
      <w:r w:rsidRPr="004B64E6">
        <w:rPr>
          <w:rFonts w:ascii="Arial" w:hAnsi="Arial" w:cs="Arial"/>
          <w:sz w:val="16"/>
          <w:szCs w:val="16"/>
        </w:rPr>
        <w:t>П О С Т А Н О В Л Е Н И Е</w:t>
      </w:r>
    </w:p>
    <w:p w:rsidR="00F101FE" w:rsidRPr="004B64E6" w:rsidRDefault="00F101FE" w:rsidP="00F101FE">
      <w:pPr>
        <w:jc w:val="center"/>
        <w:rPr>
          <w:rFonts w:ascii="Arial" w:hAnsi="Arial" w:cs="Arial"/>
          <w:color w:val="000000"/>
          <w:sz w:val="16"/>
          <w:szCs w:val="16"/>
        </w:rPr>
      </w:pPr>
      <w:r w:rsidRPr="004B64E6">
        <w:rPr>
          <w:rFonts w:ascii="Arial" w:hAnsi="Arial" w:cs="Arial"/>
          <w:color w:val="000000"/>
          <w:sz w:val="16"/>
          <w:szCs w:val="16"/>
        </w:rPr>
        <w:t>19.03.2021 № 434</w:t>
      </w:r>
    </w:p>
    <w:p w:rsidR="00F101FE" w:rsidRPr="004B64E6" w:rsidRDefault="00F101FE" w:rsidP="00F101FE">
      <w:pPr>
        <w:tabs>
          <w:tab w:val="left" w:pos="709"/>
        </w:tabs>
        <w:ind w:right="54"/>
        <w:jc w:val="center"/>
        <w:rPr>
          <w:rFonts w:ascii="Arial" w:hAnsi="Arial" w:cs="Arial"/>
          <w:b/>
          <w:sz w:val="16"/>
          <w:szCs w:val="16"/>
        </w:rPr>
      </w:pPr>
      <w:r w:rsidRPr="004B64E6">
        <w:rPr>
          <w:rFonts w:ascii="Arial" w:hAnsi="Arial" w:cs="Arial"/>
          <w:b/>
          <w:sz w:val="16"/>
          <w:szCs w:val="16"/>
        </w:rPr>
        <w:t>О внесении изменений в схему размещения нестационарных торговых объектов, расположенных на земельных участках, в</w:t>
      </w:r>
    </w:p>
    <w:p w:rsidR="00F101FE" w:rsidRPr="004B64E6" w:rsidRDefault="00F101FE" w:rsidP="00F101FE">
      <w:pPr>
        <w:tabs>
          <w:tab w:val="left" w:pos="709"/>
        </w:tabs>
        <w:ind w:right="54"/>
        <w:jc w:val="center"/>
        <w:rPr>
          <w:rFonts w:ascii="Arial" w:hAnsi="Arial" w:cs="Arial"/>
          <w:b/>
          <w:sz w:val="16"/>
          <w:szCs w:val="16"/>
        </w:rPr>
      </w:pPr>
      <w:r w:rsidRPr="004B64E6">
        <w:rPr>
          <w:rFonts w:ascii="Arial" w:hAnsi="Arial" w:cs="Arial"/>
          <w:b/>
          <w:sz w:val="16"/>
          <w:szCs w:val="16"/>
        </w:rPr>
        <w:t>зданиях, строениях, сооружениях, находящихся в государстве</w:t>
      </w:r>
      <w:r w:rsidRPr="004B64E6">
        <w:rPr>
          <w:rFonts w:ascii="Arial" w:hAnsi="Arial" w:cs="Arial"/>
          <w:b/>
          <w:sz w:val="16"/>
          <w:szCs w:val="16"/>
        </w:rPr>
        <w:t>н</w:t>
      </w:r>
      <w:r w:rsidRPr="004B64E6">
        <w:rPr>
          <w:rFonts w:ascii="Arial" w:hAnsi="Arial" w:cs="Arial"/>
          <w:b/>
          <w:sz w:val="16"/>
          <w:szCs w:val="16"/>
        </w:rPr>
        <w:t xml:space="preserve">ной или муниципальной собственности, на территории </w:t>
      </w:r>
    </w:p>
    <w:p w:rsidR="00F101FE" w:rsidRPr="004B64E6" w:rsidRDefault="00F101FE" w:rsidP="00F101FE">
      <w:pPr>
        <w:tabs>
          <w:tab w:val="left" w:pos="709"/>
        </w:tabs>
        <w:ind w:right="54"/>
        <w:jc w:val="center"/>
        <w:rPr>
          <w:rFonts w:ascii="Arial" w:hAnsi="Arial" w:cs="Arial"/>
          <w:b/>
          <w:sz w:val="16"/>
          <w:szCs w:val="16"/>
        </w:rPr>
      </w:pPr>
      <w:r w:rsidRPr="004B64E6">
        <w:rPr>
          <w:rFonts w:ascii="Arial" w:hAnsi="Arial" w:cs="Arial"/>
          <w:b/>
          <w:sz w:val="16"/>
          <w:szCs w:val="16"/>
        </w:rPr>
        <w:t>Валдайского муниципального района</w:t>
      </w:r>
    </w:p>
    <w:p w:rsidR="00F101FE" w:rsidRPr="004B64E6" w:rsidRDefault="00F101FE" w:rsidP="00F101FE">
      <w:pPr>
        <w:ind w:firstLine="284"/>
        <w:rPr>
          <w:rFonts w:ascii="Arial" w:hAnsi="Arial" w:cs="Arial"/>
          <w:sz w:val="16"/>
          <w:szCs w:val="16"/>
        </w:rPr>
      </w:pPr>
      <w:r w:rsidRPr="004B64E6">
        <w:rPr>
          <w:rFonts w:ascii="Arial" w:hAnsi="Arial" w:cs="Arial"/>
          <w:sz w:val="16"/>
          <w:szCs w:val="16"/>
        </w:rPr>
        <w:t xml:space="preserve">Администрация Валдайского муниципального района </w:t>
      </w:r>
      <w:r w:rsidRPr="004B64E6">
        <w:rPr>
          <w:rFonts w:ascii="Arial" w:hAnsi="Arial" w:cs="Arial"/>
          <w:b/>
          <w:sz w:val="16"/>
          <w:szCs w:val="16"/>
        </w:rPr>
        <w:t>ПОСТАНО</w:t>
      </w:r>
      <w:r w:rsidRPr="004B64E6">
        <w:rPr>
          <w:rFonts w:ascii="Arial" w:hAnsi="Arial" w:cs="Arial"/>
          <w:b/>
          <w:sz w:val="16"/>
          <w:szCs w:val="16"/>
        </w:rPr>
        <w:t>В</w:t>
      </w:r>
      <w:r w:rsidRPr="004B64E6">
        <w:rPr>
          <w:rFonts w:ascii="Arial" w:hAnsi="Arial" w:cs="Arial"/>
          <w:b/>
          <w:sz w:val="16"/>
          <w:szCs w:val="16"/>
        </w:rPr>
        <w:t>ЛЯЕТ:</w:t>
      </w:r>
    </w:p>
    <w:p w:rsidR="00F101FE" w:rsidRPr="004B64E6" w:rsidRDefault="00F101FE" w:rsidP="00F101FE">
      <w:pPr>
        <w:ind w:firstLine="284"/>
        <w:jc w:val="both"/>
        <w:rPr>
          <w:rFonts w:ascii="Arial" w:hAnsi="Arial" w:cs="Arial"/>
          <w:sz w:val="16"/>
          <w:szCs w:val="16"/>
        </w:rPr>
      </w:pPr>
      <w:r w:rsidRPr="004B64E6">
        <w:rPr>
          <w:rFonts w:ascii="Arial" w:hAnsi="Arial" w:cs="Arial"/>
          <w:sz w:val="16"/>
          <w:szCs w:val="16"/>
        </w:rPr>
        <w:t>1. Внести изменения в схему размещения нестационарных торговых объектов, расположенных на земельных участках, в зданиях, строениях, с</w:t>
      </w:r>
      <w:r w:rsidRPr="004B64E6">
        <w:rPr>
          <w:rFonts w:ascii="Arial" w:hAnsi="Arial" w:cs="Arial"/>
          <w:sz w:val="16"/>
          <w:szCs w:val="16"/>
        </w:rPr>
        <w:t>о</w:t>
      </w:r>
      <w:r w:rsidRPr="004B64E6">
        <w:rPr>
          <w:rFonts w:ascii="Arial" w:hAnsi="Arial" w:cs="Arial"/>
          <w:sz w:val="16"/>
          <w:szCs w:val="16"/>
        </w:rPr>
        <w:t>оружениях, находящихся в государственной или муниципальной собственности, на территории Валдайского муниципального района, утвержденную п</w:t>
      </w:r>
      <w:r w:rsidRPr="004B64E6">
        <w:rPr>
          <w:rFonts w:ascii="Arial" w:hAnsi="Arial" w:cs="Arial"/>
          <w:sz w:val="16"/>
          <w:szCs w:val="16"/>
        </w:rPr>
        <w:t>о</w:t>
      </w:r>
      <w:r w:rsidRPr="004B64E6">
        <w:rPr>
          <w:rFonts w:ascii="Arial" w:hAnsi="Arial" w:cs="Arial"/>
          <w:sz w:val="16"/>
          <w:szCs w:val="16"/>
        </w:rPr>
        <w:t>становлением Администрации Валдайского муниципального района от 16.03.2017 № 378:</w:t>
      </w:r>
    </w:p>
    <w:p w:rsidR="00F101FE" w:rsidRPr="004B64E6" w:rsidRDefault="00F101FE" w:rsidP="00F101FE">
      <w:pPr>
        <w:ind w:firstLine="284"/>
        <w:jc w:val="both"/>
        <w:rPr>
          <w:rFonts w:ascii="Arial" w:hAnsi="Arial" w:cs="Arial"/>
          <w:sz w:val="16"/>
          <w:szCs w:val="16"/>
        </w:rPr>
      </w:pPr>
      <w:r w:rsidRPr="004B64E6">
        <w:rPr>
          <w:rFonts w:ascii="Arial" w:hAnsi="Arial" w:cs="Arial"/>
          <w:sz w:val="16"/>
          <w:szCs w:val="16"/>
        </w:rPr>
        <w:t>1.1. Изложить раздел 1 «Результат инвентаризации нестаци</w:t>
      </w:r>
      <w:r w:rsidRPr="004B64E6">
        <w:rPr>
          <w:rFonts w:ascii="Arial" w:hAnsi="Arial" w:cs="Arial"/>
          <w:sz w:val="16"/>
          <w:szCs w:val="16"/>
        </w:rPr>
        <w:t>о</w:t>
      </w:r>
      <w:r w:rsidRPr="004B64E6">
        <w:rPr>
          <w:rFonts w:ascii="Arial" w:hAnsi="Arial" w:cs="Arial"/>
          <w:sz w:val="16"/>
          <w:szCs w:val="16"/>
        </w:rPr>
        <w:t>нарных торговых объектов» в редакции:</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587"/>
        <w:gridCol w:w="1715"/>
        <w:gridCol w:w="1719"/>
        <w:gridCol w:w="1719"/>
        <w:gridCol w:w="922"/>
        <w:gridCol w:w="1906"/>
        <w:gridCol w:w="1466"/>
        <w:gridCol w:w="1243"/>
      </w:tblGrid>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№п/п</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Наимен</w:t>
            </w:r>
            <w:r w:rsidRPr="00F101FE">
              <w:rPr>
                <w:rFonts w:ascii="Arial" w:hAnsi="Arial" w:cs="Arial"/>
                <w:bCs w:val="0"/>
                <w:sz w:val="12"/>
                <w:szCs w:val="12"/>
              </w:rPr>
              <w:t>о</w:t>
            </w:r>
            <w:r w:rsidRPr="00F101FE">
              <w:rPr>
                <w:rFonts w:ascii="Arial" w:hAnsi="Arial" w:cs="Arial"/>
                <w:bCs w:val="0"/>
                <w:sz w:val="12"/>
                <w:szCs w:val="12"/>
              </w:rPr>
              <w:t xml:space="preserve">вание </w:t>
            </w:r>
            <w:r w:rsidRPr="00F101FE">
              <w:rPr>
                <w:rFonts w:ascii="Arial" w:hAnsi="Arial" w:cs="Arial"/>
                <w:bCs w:val="0"/>
                <w:sz w:val="12"/>
                <w:szCs w:val="12"/>
              </w:rPr>
              <w:br/>
              <w:t>нестациона</w:t>
            </w:r>
            <w:r w:rsidRPr="00F101FE">
              <w:rPr>
                <w:rFonts w:ascii="Arial" w:hAnsi="Arial" w:cs="Arial"/>
                <w:bCs w:val="0"/>
                <w:sz w:val="12"/>
                <w:szCs w:val="12"/>
              </w:rPr>
              <w:t>р</w:t>
            </w:r>
            <w:r w:rsidRPr="00F101FE">
              <w:rPr>
                <w:rFonts w:ascii="Arial" w:hAnsi="Arial" w:cs="Arial"/>
                <w:bCs w:val="0"/>
                <w:sz w:val="12"/>
                <w:szCs w:val="12"/>
              </w:rPr>
              <w:t>ных</w:t>
            </w:r>
            <w:r w:rsidRPr="00F101FE">
              <w:rPr>
                <w:rFonts w:ascii="Arial" w:hAnsi="Arial" w:cs="Arial"/>
                <w:bCs w:val="0"/>
                <w:sz w:val="12"/>
                <w:szCs w:val="12"/>
              </w:rPr>
              <w:br/>
              <w:t>объектов</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56" w:right="-56"/>
              <w:jc w:val="center"/>
              <w:rPr>
                <w:rFonts w:ascii="Arial" w:hAnsi="Arial" w:cs="Arial"/>
                <w:bCs w:val="0"/>
                <w:sz w:val="12"/>
                <w:szCs w:val="12"/>
              </w:rPr>
            </w:pPr>
            <w:r w:rsidRPr="00F101FE">
              <w:rPr>
                <w:rFonts w:ascii="Arial" w:hAnsi="Arial" w:cs="Arial"/>
                <w:bCs w:val="0"/>
                <w:sz w:val="12"/>
                <w:szCs w:val="12"/>
              </w:rPr>
              <w:t>Адрес</w:t>
            </w:r>
            <w:r w:rsidRPr="00F101FE">
              <w:rPr>
                <w:rFonts w:ascii="Arial" w:hAnsi="Arial" w:cs="Arial"/>
                <w:bCs w:val="0"/>
                <w:sz w:val="12"/>
                <w:szCs w:val="12"/>
              </w:rPr>
              <w:br/>
              <w:t>нахожд</w:t>
            </w:r>
            <w:r w:rsidRPr="00F101FE">
              <w:rPr>
                <w:rFonts w:ascii="Arial" w:hAnsi="Arial" w:cs="Arial"/>
                <w:bCs w:val="0"/>
                <w:sz w:val="12"/>
                <w:szCs w:val="12"/>
              </w:rPr>
              <w:t>е</w:t>
            </w:r>
            <w:r w:rsidRPr="00F101FE">
              <w:rPr>
                <w:rFonts w:ascii="Arial" w:hAnsi="Arial" w:cs="Arial"/>
                <w:bCs w:val="0"/>
                <w:sz w:val="12"/>
                <w:szCs w:val="12"/>
              </w:rPr>
              <w:t>ния</w:t>
            </w:r>
            <w:r w:rsidRPr="00F101FE">
              <w:rPr>
                <w:rFonts w:ascii="Arial" w:hAnsi="Arial" w:cs="Arial"/>
                <w:bCs w:val="0"/>
                <w:sz w:val="12"/>
                <w:szCs w:val="12"/>
              </w:rPr>
              <w:br/>
              <w:t>объектов</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1"/>
              <w:jc w:val="center"/>
              <w:rPr>
                <w:rFonts w:ascii="Arial" w:hAnsi="Arial" w:cs="Arial"/>
                <w:bCs w:val="0"/>
                <w:sz w:val="12"/>
                <w:szCs w:val="12"/>
              </w:rPr>
            </w:pPr>
            <w:r w:rsidRPr="00F101FE">
              <w:rPr>
                <w:rFonts w:ascii="Arial" w:hAnsi="Arial" w:cs="Arial"/>
                <w:bCs w:val="0"/>
                <w:sz w:val="12"/>
                <w:szCs w:val="12"/>
              </w:rPr>
              <w:t>Специал</w:t>
            </w:r>
            <w:r w:rsidRPr="00F101FE">
              <w:rPr>
                <w:rFonts w:ascii="Arial" w:hAnsi="Arial" w:cs="Arial"/>
                <w:bCs w:val="0"/>
                <w:sz w:val="12"/>
                <w:szCs w:val="12"/>
              </w:rPr>
              <w:t>и</w:t>
            </w:r>
            <w:r w:rsidRPr="00F101FE">
              <w:rPr>
                <w:rFonts w:ascii="Arial" w:hAnsi="Arial" w:cs="Arial"/>
                <w:bCs w:val="0"/>
                <w:sz w:val="12"/>
                <w:szCs w:val="12"/>
              </w:rPr>
              <w:t xml:space="preserve">зация </w:t>
            </w:r>
            <w:r w:rsidRPr="00F101FE">
              <w:rPr>
                <w:rFonts w:ascii="Arial" w:hAnsi="Arial" w:cs="Arial"/>
                <w:bCs w:val="0"/>
                <w:sz w:val="12"/>
                <w:szCs w:val="12"/>
              </w:rPr>
              <w:br/>
              <w:t>объекта</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Пл</w:t>
            </w:r>
            <w:r w:rsidRPr="00F101FE">
              <w:rPr>
                <w:rFonts w:ascii="Arial" w:hAnsi="Arial" w:cs="Arial"/>
                <w:bCs w:val="0"/>
                <w:sz w:val="12"/>
                <w:szCs w:val="12"/>
              </w:rPr>
              <w:t>о</w:t>
            </w:r>
            <w:r w:rsidRPr="00F101FE">
              <w:rPr>
                <w:rFonts w:ascii="Arial" w:hAnsi="Arial" w:cs="Arial"/>
                <w:bCs w:val="0"/>
                <w:sz w:val="12"/>
                <w:szCs w:val="12"/>
              </w:rPr>
              <w:t>щадь объе</w:t>
            </w:r>
            <w:r w:rsidRPr="00F101FE">
              <w:rPr>
                <w:rFonts w:ascii="Arial" w:hAnsi="Arial" w:cs="Arial"/>
                <w:bCs w:val="0"/>
                <w:sz w:val="12"/>
                <w:szCs w:val="12"/>
              </w:rPr>
              <w:t>к</w:t>
            </w:r>
            <w:r w:rsidRPr="00F101FE">
              <w:rPr>
                <w:rFonts w:ascii="Arial" w:hAnsi="Arial" w:cs="Arial"/>
                <w:bCs w:val="0"/>
                <w:sz w:val="12"/>
                <w:szCs w:val="12"/>
              </w:rPr>
              <w:t>та</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Наименование правооблад</w:t>
            </w:r>
            <w:r w:rsidRPr="00F101FE">
              <w:rPr>
                <w:rFonts w:ascii="Arial" w:hAnsi="Arial" w:cs="Arial"/>
                <w:bCs w:val="0"/>
                <w:sz w:val="12"/>
                <w:szCs w:val="12"/>
              </w:rPr>
              <w:t>а</w:t>
            </w:r>
            <w:r w:rsidRPr="00F101FE">
              <w:rPr>
                <w:rFonts w:ascii="Arial" w:hAnsi="Arial" w:cs="Arial"/>
                <w:bCs w:val="0"/>
                <w:sz w:val="12"/>
                <w:szCs w:val="12"/>
              </w:rPr>
              <w:t>телей объектов (наименов</w:t>
            </w:r>
            <w:r w:rsidRPr="00F101FE">
              <w:rPr>
                <w:rFonts w:ascii="Arial" w:hAnsi="Arial" w:cs="Arial"/>
                <w:bCs w:val="0"/>
                <w:sz w:val="12"/>
                <w:szCs w:val="12"/>
              </w:rPr>
              <w:t>а</w:t>
            </w:r>
            <w:r w:rsidRPr="00F101FE">
              <w:rPr>
                <w:rFonts w:ascii="Arial" w:hAnsi="Arial" w:cs="Arial"/>
                <w:bCs w:val="0"/>
                <w:sz w:val="12"/>
                <w:szCs w:val="12"/>
              </w:rPr>
              <w:t>ние юридического лица, место н</w:t>
            </w:r>
            <w:r w:rsidRPr="00F101FE">
              <w:rPr>
                <w:rFonts w:ascii="Arial" w:hAnsi="Arial" w:cs="Arial"/>
                <w:bCs w:val="0"/>
                <w:sz w:val="12"/>
                <w:szCs w:val="12"/>
              </w:rPr>
              <w:t>а</w:t>
            </w:r>
            <w:r w:rsidRPr="00F101FE">
              <w:rPr>
                <w:rFonts w:ascii="Arial" w:hAnsi="Arial" w:cs="Arial"/>
                <w:bCs w:val="0"/>
                <w:sz w:val="12"/>
                <w:szCs w:val="12"/>
              </w:rPr>
              <w:t>хождения, ИНН; ФИО ИП, ИНН)</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Реквизиты разреш</w:t>
            </w:r>
            <w:r w:rsidRPr="00F101FE">
              <w:rPr>
                <w:rFonts w:ascii="Arial" w:hAnsi="Arial" w:cs="Arial"/>
                <w:bCs w:val="0"/>
                <w:sz w:val="12"/>
                <w:szCs w:val="12"/>
              </w:rPr>
              <w:t>и</w:t>
            </w:r>
            <w:r w:rsidRPr="00F101FE">
              <w:rPr>
                <w:rFonts w:ascii="Arial" w:hAnsi="Arial" w:cs="Arial"/>
                <w:bCs w:val="0"/>
                <w:sz w:val="12"/>
                <w:szCs w:val="12"/>
              </w:rPr>
              <w:t>тельных д</w:t>
            </w:r>
            <w:r w:rsidRPr="00F101FE">
              <w:rPr>
                <w:rFonts w:ascii="Arial" w:hAnsi="Arial" w:cs="Arial"/>
                <w:bCs w:val="0"/>
                <w:sz w:val="12"/>
                <w:szCs w:val="12"/>
              </w:rPr>
              <w:t>о</w:t>
            </w:r>
            <w:r w:rsidRPr="00F101FE">
              <w:rPr>
                <w:rFonts w:ascii="Arial" w:hAnsi="Arial" w:cs="Arial"/>
                <w:bCs w:val="0"/>
                <w:sz w:val="12"/>
                <w:szCs w:val="12"/>
              </w:rPr>
              <w:t>кументов</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Срок, эксплуат</w:t>
            </w:r>
            <w:r w:rsidRPr="00F101FE">
              <w:rPr>
                <w:rFonts w:ascii="Arial" w:hAnsi="Arial" w:cs="Arial"/>
                <w:bCs w:val="0"/>
                <w:sz w:val="12"/>
                <w:szCs w:val="12"/>
              </w:rPr>
              <w:t>а</w:t>
            </w:r>
            <w:r w:rsidRPr="00F101FE">
              <w:rPr>
                <w:rFonts w:ascii="Arial" w:hAnsi="Arial" w:cs="Arial"/>
                <w:bCs w:val="0"/>
                <w:sz w:val="12"/>
                <w:szCs w:val="12"/>
              </w:rPr>
              <w:t>ции объектов, в соотве</w:t>
            </w:r>
            <w:r w:rsidRPr="00F101FE">
              <w:rPr>
                <w:rFonts w:ascii="Arial" w:hAnsi="Arial" w:cs="Arial"/>
                <w:bCs w:val="0"/>
                <w:sz w:val="12"/>
                <w:szCs w:val="12"/>
              </w:rPr>
              <w:t>т</w:t>
            </w:r>
            <w:r w:rsidRPr="00F101FE">
              <w:rPr>
                <w:rFonts w:ascii="Arial" w:hAnsi="Arial" w:cs="Arial"/>
                <w:bCs w:val="0"/>
                <w:sz w:val="12"/>
                <w:szCs w:val="12"/>
              </w:rPr>
              <w:t>ствии с разрешител</w:t>
            </w:r>
            <w:r w:rsidRPr="00F101FE">
              <w:rPr>
                <w:rFonts w:ascii="Arial" w:hAnsi="Arial" w:cs="Arial"/>
                <w:bCs w:val="0"/>
                <w:sz w:val="12"/>
                <w:szCs w:val="12"/>
              </w:rPr>
              <w:t>ь</w:t>
            </w:r>
            <w:r w:rsidRPr="00F101FE">
              <w:rPr>
                <w:rFonts w:ascii="Arial" w:hAnsi="Arial" w:cs="Arial"/>
                <w:bCs w:val="0"/>
                <w:sz w:val="12"/>
                <w:szCs w:val="12"/>
              </w:rPr>
              <w:t>ными докуме</w:t>
            </w:r>
            <w:r w:rsidRPr="00F101FE">
              <w:rPr>
                <w:rFonts w:ascii="Arial" w:hAnsi="Arial" w:cs="Arial"/>
                <w:bCs w:val="0"/>
                <w:sz w:val="12"/>
                <w:szCs w:val="12"/>
              </w:rPr>
              <w:t>н</w:t>
            </w:r>
            <w:r w:rsidRPr="00F101FE">
              <w:rPr>
                <w:rFonts w:ascii="Arial" w:hAnsi="Arial" w:cs="Arial"/>
                <w:bCs w:val="0"/>
                <w:sz w:val="12"/>
                <w:szCs w:val="12"/>
              </w:rPr>
              <w:t>тами</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2</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4</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8</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«А</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Существующие</w:t>
            </w:r>
            <w:r w:rsidRPr="00F101FE">
              <w:rPr>
                <w:rFonts w:ascii="Arial" w:hAnsi="Arial" w:cs="Arial"/>
                <w:sz w:val="12"/>
                <w:szCs w:val="12"/>
              </w:rPr>
              <w:t xml:space="preserve"> нестаци</w:t>
            </w:r>
            <w:r w:rsidRPr="00F101FE">
              <w:rPr>
                <w:rFonts w:ascii="Arial" w:hAnsi="Arial" w:cs="Arial"/>
                <w:sz w:val="12"/>
                <w:szCs w:val="12"/>
              </w:rPr>
              <w:t>о</w:t>
            </w:r>
            <w:r w:rsidRPr="00F101FE">
              <w:rPr>
                <w:rFonts w:ascii="Arial" w:hAnsi="Arial" w:cs="Arial"/>
                <w:sz w:val="12"/>
                <w:szCs w:val="12"/>
              </w:rPr>
              <w:t>нарные торговые объе</w:t>
            </w:r>
            <w:r w:rsidRPr="00F101FE">
              <w:rPr>
                <w:rFonts w:ascii="Arial" w:hAnsi="Arial" w:cs="Arial"/>
                <w:sz w:val="12"/>
                <w:szCs w:val="12"/>
              </w:rPr>
              <w:t>к</w:t>
            </w:r>
            <w:r w:rsidRPr="00F101FE">
              <w:rPr>
                <w:rFonts w:ascii="Arial" w:hAnsi="Arial" w:cs="Arial"/>
                <w:sz w:val="12"/>
                <w:szCs w:val="12"/>
              </w:rPr>
              <w:t>ты</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Cs w:val="0"/>
                <w:sz w:val="12"/>
                <w:szCs w:val="12"/>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lastRenderedPageBreak/>
              <w:t>1</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2</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4</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8</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в том чи</w:t>
            </w:r>
            <w:r w:rsidRPr="00F101FE">
              <w:rPr>
                <w:rFonts w:ascii="Arial" w:hAnsi="Arial" w:cs="Arial"/>
                <w:bCs w:val="0"/>
                <w:sz w:val="12"/>
                <w:szCs w:val="12"/>
              </w:rPr>
              <w:t>с</w:t>
            </w:r>
            <w:r w:rsidRPr="00F101FE">
              <w:rPr>
                <w:rFonts w:ascii="Arial" w:hAnsi="Arial" w:cs="Arial"/>
                <w:bCs w:val="0"/>
                <w:sz w:val="12"/>
                <w:szCs w:val="12"/>
              </w:rPr>
              <w:t>ле: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Cs w:val="0"/>
                <w:sz w:val="12"/>
                <w:szCs w:val="12"/>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используемые субъект</w:t>
            </w:r>
            <w:r w:rsidRPr="00F101FE">
              <w:rPr>
                <w:rFonts w:ascii="Arial" w:hAnsi="Arial" w:cs="Arial"/>
                <w:bCs w:val="0"/>
                <w:sz w:val="12"/>
                <w:szCs w:val="12"/>
              </w:rPr>
              <w:t>а</w:t>
            </w:r>
            <w:r w:rsidRPr="00F101FE">
              <w:rPr>
                <w:rFonts w:ascii="Arial" w:hAnsi="Arial" w:cs="Arial"/>
                <w:bCs w:val="0"/>
                <w:sz w:val="12"/>
                <w:szCs w:val="12"/>
              </w:rPr>
              <w:t>ми малого или среднего предпринимател</w:t>
            </w:r>
            <w:r w:rsidRPr="00F101FE">
              <w:rPr>
                <w:rFonts w:ascii="Arial" w:hAnsi="Arial" w:cs="Arial"/>
                <w:bCs w:val="0"/>
                <w:sz w:val="12"/>
                <w:szCs w:val="12"/>
              </w:rPr>
              <w:t>ь</w:t>
            </w:r>
            <w:r w:rsidRPr="00F101FE">
              <w:rPr>
                <w:rFonts w:ascii="Arial" w:hAnsi="Arial" w:cs="Arial"/>
                <w:bCs w:val="0"/>
                <w:sz w:val="12"/>
                <w:szCs w:val="12"/>
              </w:rPr>
              <w:t>ства: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Cs w:val="0"/>
                <w:sz w:val="12"/>
                <w:szCs w:val="12"/>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г.Валдай, ул. Песч</w:t>
            </w:r>
            <w:r w:rsidRPr="00F101FE">
              <w:rPr>
                <w:rFonts w:ascii="Arial" w:hAnsi="Arial" w:cs="Arial"/>
                <w:b w:val="0"/>
                <w:bCs w:val="0"/>
                <w:sz w:val="12"/>
                <w:szCs w:val="12"/>
              </w:rPr>
              <w:t>а</w:t>
            </w:r>
            <w:r w:rsidRPr="00F101FE">
              <w:rPr>
                <w:rFonts w:ascii="Arial" w:hAnsi="Arial" w:cs="Arial"/>
                <w:b w:val="0"/>
                <w:bCs w:val="0"/>
                <w:sz w:val="12"/>
                <w:szCs w:val="12"/>
              </w:rPr>
              <w:t>ная</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right="-55"/>
              <w:jc w:val="center"/>
              <w:rPr>
                <w:rFonts w:ascii="Arial" w:hAnsi="Arial" w:cs="Arial"/>
                <w:b w:val="0"/>
                <w:bCs w:val="0"/>
                <w:sz w:val="12"/>
                <w:szCs w:val="12"/>
              </w:rPr>
            </w:pPr>
            <w:r w:rsidRPr="00F101FE">
              <w:rPr>
                <w:rFonts w:ascii="Arial" w:hAnsi="Arial" w:cs="Arial"/>
                <w:b w:val="0"/>
                <w:bCs w:val="0"/>
                <w:sz w:val="12"/>
                <w:szCs w:val="12"/>
              </w:rPr>
              <w:t>розничная пр</w:t>
            </w:r>
            <w:r w:rsidRPr="00F101FE">
              <w:rPr>
                <w:rFonts w:ascii="Arial" w:hAnsi="Arial" w:cs="Arial"/>
                <w:b w:val="0"/>
                <w:bCs w:val="0"/>
                <w:sz w:val="12"/>
                <w:szCs w:val="12"/>
              </w:rPr>
              <w:t>о</w:t>
            </w:r>
            <w:r w:rsidRPr="00F101FE">
              <w:rPr>
                <w:rFonts w:ascii="Arial" w:hAnsi="Arial" w:cs="Arial"/>
                <w:b w:val="0"/>
                <w:bCs w:val="0"/>
                <w:sz w:val="12"/>
                <w:szCs w:val="12"/>
              </w:rPr>
              <w:t>дажа газет и жу</w:t>
            </w:r>
            <w:r w:rsidRPr="00F101FE">
              <w:rPr>
                <w:rFonts w:ascii="Arial" w:hAnsi="Arial" w:cs="Arial"/>
                <w:b w:val="0"/>
                <w:bCs w:val="0"/>
                <w:sz w:val="12"/>
                <w:szCs w:val="12"/>
              </w:rPr>
              <w:t>р</w:t>
            </w:r>
            <w:r w:rsidRPr="00F101FE">
              <w:rPr>
                <w:rFonts w:ascii="Arial" w:hAnsi="Arial" w:cs="Arial"/>
                <w:b w:val="0"/>
                <w:bCs w:val="0"/>
                <w:sz w:val="12"/>
                <w:szCs w:val="12"/>
              </w:rPr>
              <w:t>налов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7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ООО «Регион - Медиа» ул.Прусская, д.11, г.Великий Новг</w:t>
            </w:r>
            <w:r w:rsidRPr="00F101FE">
              <w:rPr>
                <w:rFonts w:ascii="Arial" w:hAnsi="Arial" w:cs="Arial"/>
                <w:b w:val="0"/>
                <w:bCs w:val="0"/>
                <w:sz w:val="12"/>
                <w:szCs w:val="12"/>
              </w:rPr>
              <w:t>о</w:t>
            </w:r>
            <w:r w:rsidRPr="00F101FE">
              <w:rPr>
                <w:rFonts w:ascii="Arial" w:hAnsi="Arial" w:cs="Arial"/>
                <w:b w:val="0"/>
                <w:bCs w:val="0"/>
                <w:sz w:val="12"/>
                <w:szCs w:val="12"/>
              </w:rPr>
              <w:t>род, ИНН 5321130917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договор аре</w:t>
            </w:r>
            <w:r w:rsidRPr="00F101FE">
              <w:rPr>
                <w:rFonts w:ascii="Arial" w:hAnsi="Arial" w:cs="Arial"/>
                <w:b w:val="0"/>
                <w:bCs w:val="0"/>
                <w:sz w:val="12"/>
                <w:szCs w:val="12"/>
              </w:rPr>
              <w:t>н</w:t>
            </w:r>
            <w:r w:rsidRPr="00F101FE">
              <w:rPr>
                <w:rFonts w:ascii="Arial" w:hAnsi="Arial" w:cs="Arial"/>
                <w:b w:val="0"/>
                <w:bCs w:val="0"/>
                <w:sz w:val="12"/>
                <w:szCs w:val="12"/>
              </w:rPr>
              <w:t>ды от 12.04.2016 №49</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 лет</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2.</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г.Валдай, ул. Лун</w:t>
            </w:r>
            <w:r w:rsidRPr="00F101FE">
              <w:rPr>
                <w:rFonts w:ascii="Arial" w:hAnsi="Arial" w:cs="Arial"/>
                <w:b w:val="0"/>
                <w:bCs w:val="0"/>
                <w:sz w:val="12"/>
                <w:szCs w:val="12"/>
              </w:rPr>
              <w:t>а</w:t>
            </w:r>
            <w:r w:rsidRPr="00F101FE">
              <w:rPr>
                <w:rFonts w:ascii="Arial" w:hAnsi="Arial" w:cs="Arial"/>
                <w:b w:val="0"/>
                <w:bCs w:val="0"/>
                <w:sz w:val="12"/>
                <w:szCs w:val="12"/>
              </w:rPr>
              <w:t>чарского</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right="-55"/>
              <w:jc w:val="center"/>
              <w:rPr>
                <w:rFonts w:ascii="Arial" w:hAnsi="Arial" w:cs="Arial"/>
                <w:b w:val="0"/>
                <w:bCs w:val="0"/>
                <w:sz w:val="12"/>
                <w:szCs w:val="12"/>
              </w:rPr>
            </w:pPr>
            <w:r w:rsidRPr="00F101FE">
              <w:rPr>
                <w:rFonts w:ascii="Arial" w:hAnsi="Arial" w:cs="Arial"/>
                <w:b w:val="0"/>
                <w:bCs w:val="0"/>
                <w:sz w:val="12"/>
                <w:szCs w:val="12"/>
              </w:rPr>
              <w:t>розничная пр</w:t>
            </w:r>
            <w:r w:rsidRPr="00F101FE">
              <w:rPr>
                <w:rFonts w:ascii="Arial" w:hAnsi="Arial" w:cs="Arial"/>
                <w:b w:val="0"/>
                <w:bCs w:val="0"/>
                <w:sz w:val="12"/>
                <w:szCs w:val="12"/>
              </w:rPr>
              <w:t>о</w:t>
            </w:r>
            <w:r w:rsidRPr="00F101FE">
              <w:rPr>
                <w:rFonts w:ascii="Arial" w:hAnsi="Arial" w:cs="Arial"/>
                <w:b w:val="0"/>
                <w:bCs w:val="0"/>
                <w:sz w:val="12"/>
                <w:szCs w:val="12"/>
              </w:rPr>
              <w:t>дажа  газет и журн</w:t>
            </w:r>
            <w:r w:rsidRPr="00F101FE">
              <w:rPr>
                <w:rFonts w:ascii="Arial" w:hAnsi="Arial" w:cs="Arial"/>
                <w:b w:val="0"/>
                <w:bCs w:val="0"/>
                <w:sz w:val="12"/>
                <w:szCs w:val="12"/>
              </w:rPr>
              <w:t>а</w:t>
            </w:r>
            <w:r w:rsidRPr="00F101FE">
              <w:rPr>
                <w:rFonts w:ascii="Arial" w:hAnsi="Arial" w:cs="Arial"/>
                <w:b w:val="0"/>
                <w:bCs w:val="0"/>
                <w:sz w:val="12"/>
                <w:szCs w:val="12"/>
              </w:rPr>
              <w:t>лов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20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ООО «Регион - Медиа», г.Великий Новгород, ул.Прусская, д.11,</w:t>
            </w:r>
          </w:p>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ИНН 5321130917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договор аре</w:t>
            </w:r>
            <w:r w:rsidRPr="00F101FE">
              <w:rPr>
                <w:rFonts w:ascii="Arial" w:hAnsi="Arial" w:cs="Arial"/>
                <w:b w:val="0"/>
                <w:bCs w:val="0"/>
                <w:sz w:val="12"/>
                <w:szCs w:val="12"/>
              </w:rPr>
              <w:t>н</w:t>
            </w:r>
            <w:r w:rsidRPr="00F101FE">
              <w:rPr>
                <w:rFonts w:ascii="Arial" w:hAnsi="Arial" w:cs="Arial"/>
                <w:b w:val="0"/>
                <w:bCs w:val="0"/>
                <w:sz w:val="12"/>
                <w:szCs w:val="12"/>
              </w:rPr>
              <w:t>ды от 12.04.2016 №47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 лет</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г.Валдай, пр. В</w:t>
            </w:r>
            <w:r w:rsidRPr="00F101FE">
              <w:rPr>
                <w:rFonts w:ascii="Arial" w:hAnsi="Arial" w:cs="Arial"/>
                <w:b w:val="0"/>
                <w:bCs w:val="0"/>
                <w:sz w:val="12"/>
                <w:szCs w:val="12"/>
              </w:rPr>
              <w:t>а</w:t>
            </w:r>
            <w:r w:rsidRPr="00F101FE">
              <w:rPr>
                <w:rFonts w:ascii="Arial" w:hAnsi="Arial" w:cs="Arial"/>
                <w:b w:val="0"/>
                <w:bCs w:val="0"/>
                <w:sz w:val="12"/>
                <w:szCs w:val="12"/>
              </w:rPr>
              <w:t>сильева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right="-55"/>
              <w:jc w:val="center"/>
              <w:rPr>
                <w:rFonts w:ascii="Arial" w:hAnsi="Arial" w:cs="Arial"/>
                <w:b w:val="0"/>
                <w:bCs w:val="0"/>
                <w:sz w:val="12"/>
                <w:szCs w:val="12"/>
              </w:rPr>
            </w:pPr>
            <w:r w:rsidRPr="00F101FE">
              <w:rPr>
                <w:rFonts w:ascii="Arial" w:hAnsi="Arial" w:cs="Arial"/>
                <w:b w:val="0"/>
                <w:bCs w:val="0"/>
                <w:sz w:val="12"/>
                <w:szCs w:val="12"/>
              </w:rPr>
              <w:t>розничная пр</w:t>
            </w:r>
            <w:r w:rsidRPr="00F101FE">
              <w:rPr>
                <w:rFonts w:ascii="Arial" w:hAnsi="Arial" w:cs="Arial"/>
                <w:b w:val="0"/>
                <w:bCs w:val="0"/>
                <w:sz w:val="12"/>
                <w:szCs w:val="12"/>
              </w:rPr>
              <w:t>о</w:t>
            </w:r>
            <w:r w:rsidRPr="00F101FE">
              <w:rPr>
                <w:rFonts w:ascii="Arial" w:hAnsi="Arial" w:cs="Arial"/>
                <w:b w:val="0"/>
                <w:bCs w:val="0"/>
                <w:sz w:val="12"/>
                <w:szCs w:val="12"/>
              </w:rPr>
              <w:t>дажа  газет и журн</w:t>
            </w:r>
            <w:r w:rsidRPr="00F101FE">
              <w:rPr>
                <w:rFonts w:ascii="Arial" w:hAnsi="Arial" w:cs="Arial"/>
                <w:b w:val="0"/>
                <w:bCs w:val="0"/>
                <w:sz w:val="12"/>
                <w:szCs w:val="12"/>
              </w:rPr>
              <w:t>а</w:t>
            </w:r>
            <w:r w:rsidRPr="00F101FE">
              <w:rPr>
                <w:rFonts w:ascii="Arial" w:hAnsi="Arial" w:cs="Arial"/>
                <w:b w:val="0"/>
                <w:bCs w:val="0"/>
                <w:sz w:val="12"/>
                <w:szCs w:val="12"/>
              </w:rPr>
              <w:t>лов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37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ООО «Регион - Медиа», г.Великий Новгород, ул.Прусская, д.11,</w:t>
            </w:r>
          </w:p>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ИНН 5321130917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договор аре</w:t>
            </w:r>
            <w:r w:rsidRPr="00F101FE">
              <w:rPr>
                <w:rFonts w:ascii="Arial" w:hAnsi="Arial" w:cs="Arial"/>
                <w:b w:val="0"/>
                <w:bCs w:val="0"/>
                <w:sz w:val="12"/>
                <w:szCs w:val="12"/>
              </w:rPr>
              <w:t>н</w:t>
            </w:r>
            <w:r w:rsidRPr="00F101FE">
              <w:rPr>
                <w:rFonts w:ascii="Arial" w:hAnsi="Arial" w:cs="Arial"/>
                <w:b w:val="0"/>
                <w:bCs w:val="0"/>
                <w:sz w:val="12"/>
                <w:szCs w:val="12"/>
              </w:rPr>
              <w:t>ды от 12.04.2016 №50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 лет</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4.</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г.Валдай, ул.Белова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right="-55"/>
              <w:jc w:val="center"/>
              <w:rPr>
                <w:rFonts w:ascii="Arial" w:hAnsi="Arial" w:cs="Arial"/>
                <w:b w:val="0"/>
                <w:bCs w:val="0"/>
                <w:sz w:val="12"/>
                <w:szCs w:val="12"/>
              </w:rPr>
            </w:pPr>
            <w:r w:rsidRPr="00F101FE">
              <w:rPr>
                <w:rFonts w:ascii="Arial" w:hAnsi="Arial" w:cs="Arial"/>
                <w:b w:val="0"/>
                <w:bCs w:val="0"/>
                <w:sz w:val="12"/>
                <w:szCs w:val="12"/>
              </w:rPr>
              <w:t>розничная пр</w:t>
            </w:r>
            <w:r w:rsidRPr="00F101FE">
              <w:rPr>
                <w:rFonts w:ascii="Arial" w:hAnsi="Arial" w:cs="Arial"/>
                <w:b w:val="0"/>
                <w:bCs w:val="0"/>
                <w:sz w:val="12"/>
                <w:szCs w:val="12"/>
              </w:rPr>
              <w:t>о</w:t>
            </w:r>
            <w:r w:rsidRPr="00F101FE">
              <w:rPr>
                <w:rFonts w:ascii="Arial" w:hAnsi="Arial" w:cs="Arial"/>
                <w:b w:val="0"/>
                <w:bCs w:val="0"/>
                <w:sz w:val="12"/>
                <w:szCs w:val="12"/>
              </w:rPr>
              <w:t>дажа  газет и журн</w:t>
            </w:r>
            <w:r w:rsidRPr="00F101FE">
              <w:rPr>
                <w:rFonts w:ascii="Arial" w:hAnsi="Arial" w:cs="Arial"/>
                <w:b w:val="0"/>
                <w:bCs w:val="0"/>
                <w:sz w:val="12"/>
                <w:szCs w:val="12"/>
              </w:rPr>
              <w:t>а</w:t>
            </w:r>
            <w:r w:rsidRPr="00F101FE">
              <w:rPr>
                <w:rFonts w:ascii="Arial" w:hAnsi="Arial" w:cs="Arial"/>
                <w:b w:val="0"/>
                <w:bCs w:val="0"/>
                <w:sz w:val="12"/>
                <w:szCs w:val="12"/>
              </w:rPr>
              <w:t>лов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6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ООО «Регион - Медиа», г.Великий Новгород, ул.Прусская, д.11,</w:t>
            </w:r>
          </w:p>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ИНН 5321130917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договор аре</w:t>
            </w:r>
            <w:r w:rsidRPr="00F101FE">
              <w:rPr>
                <w:rFonts w:ascii="Arial" w:hAnsi="Arial" w:cs="Arial"/>
                <w:b w:val="0"/>
                <w:bCs w:val="0"/>
                <w:sz w:val="12"/>
                <w:szCs w:val="12"/>
              </w:rPr>
              <w:t>н</w:t>
            </w:r>
            <w:r w:rsidRPr="00F101FE">
              <w:rPr>
                <w:rFonts w:ascii="Arial" w:hAnsi="Arial" w:cs="Arial"/>
                <w:b w:val="0"/>
                <w:bCs w:val="0"/>
                <w:sz w:val="12"/>
                <w:szCs w:val="12"/>
              </w:rPr>
              <w:t>ды от 12.04.2016 №48</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 лет</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tabs>
                <w:tab w:val="center" w:pos="227"/>
              </w:tabs>
              <w:jc w:val="center"/>
              <w:rPr>
                <w:rFonts w:ascii="Arial" w:hAnsi="Arial" w:cs="Arial"/>
                <w:b w:val="0"/>
                <w:bCs w:val="0"/>
                <w:sz w:val="12"/>
                <w:szCs w:val="12"/>
              </w:rPr>
            </w:pPr>
            <w:r w:rsidRPr="00F101FE">
              <w:rPr>
                <w:rFonts w:ascii="Arial" w:hAnsi="Arial" w:cs="Arial"/>
                <w:b w:val="0"/>
                <w:bCs w:val="0"/>
                <w:sz w:val="12"/>
                <w:szCs w:val="12"/>
              </w:rPr>
              <w:t>5.</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г.Валдай, пр. Комсомол</w:t>
            </w:r>
            <w:r w:rsidRPr="00F101FE">
              <w:rPr>
                <w:rFonts w:ascii="Arial" w:hAnsi="Arial" w:cs="Arial"/>
                <w:b w:val="0"/>
                <w:bCs w:val="0"/>
                <w:sz w:val="12"/>
                <w:szCs w:val="12"/>
              </w:rPr>
              <w:t>ь</w:t>
            </w:r>
            <w:r w:rsidRPr="00F101FE">
              <w:rPr>
                <w:rFonts w:ascii="Arial" w:hAnsi="Arial" w:cs="Arial"/>
                <w:b w:val="0"/>
                <w:bCs w:val="0"/>
                <w:sz w:val="12"/>
                <w:szCs w:val="12"/>
              </w:rPr>
              <w:t>ский</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right="-55"/>
              <w:jc w:val="center"/>
              <w:rPr>
                <w:rFonts w:ascii="Arial" w:hAnsi="Arial" w:cs="Arial"/>
                <w:b w:val="0"/>
                <w:bCs w:val="0"/>
                <w:sz w:val="12"/>
                <w:szCs w:val="12"/>
              </w:rPr>
            </w:pPr>
            <w:r w:rsidRPr="00F101FE">
              <w:rPr>
                <w:rFonts w:ascii="Arial" w:hAnsi="Arial" w:cs="Arial"/>
                <w:b w:val="0"/>
                <w:bCs w:val="0"/>
                <w:sz w:val="12"/>
                <w:szCs w:val="12"/>
              </w:rPr>
              <w:t>розничная продажа прод</w:t>
            </w:r>
            <w:r w:rsidRPr="00F101FE">
              <w:rPr>
                <w:rFonts w:ascii="Arial" w:hAnsi="Arial" w:cs="Arial"/>
                <w:b w:val="0"/>
                <w:bCs w:val="0"/>
                <w:sz w:val="12"/>
                <w:szCs w:val="12"/>
              </w:rPr>
              <w:t>о</w:t>
            </w:r>
            <w:r w:rsidRPr="00F101FE">
              <w:rPr>
                <w:rFonts w:ascii="Arial" w:hAnsi="Arial" w:cs="Arial"/>
                <w:b w:val="0"/>
                <w:bCs w:val="0"/>
                <w:sz w:val="12"/>
                <w:szCs w:val="12"/>
              </w:rPr>
              <w:t>вольственной группы т</w:t>
            </w:r>
            <w:r w:rsidRPr="00F101FE">
              <w:rPr>
                <w:rFonts w:ascii="Arial" w:hAnsi="Arial" w:cs="Arial"/>
                <w:b w:val="0"/>
                <w:bCs w:val="0"/>
                <w:sz w:val="12"/>
                <w:szCs w:val="12"/>
              </w:rPr>
              <w:t>о</w:t>
            </w:r>
            <w:r w:rsidRPr="00F101FE">
              <w:rPr>
                <w:rFonts w:ascii="Arial" w:hAnsi="Arial" w:cs="Arial"/>
                <w:b w:val="0"/>
                <w:bCs w:val="0"/>
                <w:sz w:val="12"/>
                <w:szCs w:val="12"/>
              </w:rPr>
              <w:t>варов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24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ООО «Мельница Бор</w:t>
            </w:r>
            <w:r w:rsidRPr="00F101FE">
              <w:rPr>
                <w:rFonts w:ascii="Arial" w:hAnsi="Arial" w:cs="Arial"/>
                <w:b w:val="0"/>
                <w:bCs w:val="0"/>
                <w:sz w:val="12"/>
                <w:szCs w:val="12"/>
              </w:rPr>
              <w:t>о</w:t>
            </w:r>
            <w:r w:rsidRPr="00F101FE">
              <w:rPr>
                <w:rFonts w:ascii="Arial" w:hAnsi="Arial" w:cs="Arial"/>
                <w:b w:val="0"/>
                <w:bCs w:val="0"/>
                <w:sz w:val="12"/>
                <w:szCs w:val="12"/>
              </w:rPr>
              <w:t>вичи», Новгородская область, Бор</w:t>
            </w:r>
            <w:r w:rsidRPr="00F101FE">
              <w:rPr>
                <w:rFonts w:ascii="Arial" w:hAnsi="Arial" w:cs="Arial"/>
                <w:b w:val="0"/>
                <w:bCs w:val="0"/>
                <w:sz w:val="12"/>
                <w:szCs w:val="12"/>
              </w:rPr>
              <w:t>о</w:t>
            </w:r>
            <w:r w:rsidRPr="00F101FE">
              <w:rPr>
                <w:rFonts w:ascii="Arial" w:hAnsi="Arial" w:cs="Arial"/>
                <w:b w:val="0"/>
                <w:bCs w:val="0"/>
                <w:sz w:val="12"/>
                <w:szCs w:val="12"/>
              </w:rPr>
              <w:t>вичский ра</w:t>
            </w:r>
            <w:r w:rsidRPr="00F101FE">
              <w:rPr>
                <w:rFonts w:ascii="Arial" w:hAnsi="Arial" w:cs="Arial"/>
                <w:b w:val="0"/>
                <w:bCs w:val="0"/>
                <w:sz w:val="12"/>
                <w:szCs w:val="12"/>
              </w:rPr>
              <w:t>й</w:t>
            </w:r>
            <w:r w:rsidRPr="00F101FE">
              <w:rPr>
                <w:rFonts w:ascii="Arial" w:hAnsi="Arial" w:cs="Arial"/>
                <w:b w:val="0"/>
                <w:bCs w:val="0"/>
                <w:sz w:val="12"/>
                <w:szCs w:val="12"/>
              </w:rPr>
              <w:t>он, п.Раздолье, д.22,</w:t>
            </w:r>
          </w:p>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ИНН 5320023912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договор аре</w:t>
            </w:r>
            <w:r w:rsidRPr="00F101FE">
              <w:rPr>
                <w:rFonts w:ascii="Arial" w:hAnsi="Arial" w:cs="Arial"/>
                <w:b w:val="0"/>
                <w:bCs w:val="0"/>
                <w:sz w:val="12"/>
                <w:szCs w:val="12"/>
              </w:rPr>
              <w:t>н</w:t>
            </w:r>
            <w:r w:rsidRPr="00F101FE">
              <w:rPr>
                <w:rFonts w:ascii="Arial" w:hAnsi="Arial" w:cs="Arial"/>
                <w:b w:val="0"/>
                <w:bCs w:val="0"/>
                <w:sz w:val="12"/>
                <w:szCs w:val="12"/>
              </w:rPr>
              <w:t>ды от 12.04.2016 № 58</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 лет</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2</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4</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8</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tabs>
                <w:tab w:val="center" w:pos="227"/>
              </w:tabs>
              <w:jc w:val="center"/>
              <w:rPr>
                <w:rFonts w:ascii="Arial" w:hAnsi="Arial" w:cs="Arial"/>
                <w:b w:val="0"/>
                <w:bCs w:val="0"/>
                <w:sz w:val="12"/>
                <w:szCs w:val="12"/>
              </w:rPr>
            </w:pPr>
            <w:r w:rsidRPr="00F101FE">
              <w:rPr>
                <w:rFonts w:ascii="Arial" w:hAnsi="Arial" w:cs="Arial"/>
                <w:b w:val="0"/>
                <w:bCs w:val="0"/>
                <w:sz w:val="12"/>
                <w:szCs w:val="12"/>
              </w:rPr>
              <w:t>6.</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г.Валдай, ул.Песчаная</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right="-55"/>
              <w:jc w:val="center"/>
              <w:rPr>
                <w:rFonts w:ascii="Arial" w:hAnsi="Arial" w:cs="Arial"/>
                <w:b w:val="0"/>
                <w:bCs w:val="0"/>
                <w:sz w:val="12"/>
                <w:szCs w:val="12"/>
              </w:rPr>
            </w:pPr>
            <w:r w:rsidRPr="00F101FE">
              <w:rPr>
                <w:rFonts w:ascii="Arial" w:hAnsi="Arial" w:cs="Arial"/>
                <w:b w:val="0"/>
                <w:bCs w:val="0"/>
                <w:sz w:val="12"/>
                <w:szCs w:val="12"/>
              </w:rPr>
              <w:t>розничная продажа прод</w:t>
            </w:r>
            <w:r w:rsidRPr="00F101FE">
              <w:rPr>
                <w:rFonts w:ascii="Arial" w:hAnsi="Arial" w:cs="Arial"/>
                <w:b w:val="0"/>
                <w:bCs w:val="0"/>
                <w:sz w:val="12"/>
                <w:szCs w:val="12"/>
              </w:rPr>
              <w:t>о</w:t>
            </w:r>
            <w:r w:rsidRPr="00F101FE">
              <w:rPr>
                <w:rFonts w:ascii="Arial" w:hAnsi="Arial" w:cs="Arial"/>
                <w:b w:val="0"/>
                <w:bCs w:val="0"/>
                <w:sz w:val="12"/>
                <w:szCs w:val="12"/>
              </w:rPr>
              <w:t>вольственной группы т</w:t>
            </w:r>
            <w:r w:rsidRPr="00F101FE">
              <w:rPr>
                <w:rFonts w:ascii="Arial" w:hAnsi="Arial" w:cs="Arial"/>
                <w:b w:val="0"/>
                <w:bCs w:val="0"/>
                <w:sz w:val="12"/>
                <w:szCs w:val="12"/>
              </w:rPr>
              <w:t>о</w:t>
            </w:r>
            <w:r w:rsidRPr="00F101FE">
              <w:rPr>
                <w:rFonts w:ascii="Arial" w:hAnsi="Arial" w:cs="Arial"/>
                <w:b w:val="0"/>
                <w:bCs w:val="0"/>
                <w:sz w:val="12"/>
                <w:szCs w:val="12"/>
              </w:rPr>
              <w:t>варов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23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ООО «Мельница Бор</w:t>
            </w:r>
            <w:r w:rsidRPr="00F101FE">
              <w:rPr>
                <w:rFonts w:ascii="Arial" w:hAnsi="Arial" w:cs="Arial"/>
                <w:b w:val="0"/>
                <w:bCs w:val="0"/>
                <w:sz w:val="12"/>
                <w:szCs w:val="12"/>
              </w:rPr>
              <w:t>о</w:t>
            </w:r>
            <w:r w:rsidRPr="00F101FE">
              <w:rPr>
                <w:rFonts w:ascii="Arial" w:hAnsi="Arial" w:cs="Arial"/>
                <w:b w:val="0"/>
                <w:bCs w:val="0"/>
                <w:sz w:val="12"/>
                <w:szCs w:val="12"/>
              </w:rPr>
              <w:t>вичи», Новгородская область, Бор</w:t>
            </w:r>
            <w:r w:rsidRPr="00F101FE">
              <w:rPr>
                <w:rFonts w:ascii="Arial" w:hAnsi="Arial" w:cs="Arial"/>
                <w:b w:val="0"/>
                <w:bCs w:val="0"/>
                <w:sz w:val="12"/>
                <w:szCs w:val="12"/>
              </w:rPr>
              <w:t>о</w:t>
            </w:r>
            <w:r w:rsidRPr="00F101FE">
              <w:rPr>
                <w:rFonts w:ascii="Arial" w:hAnsi="Arial" w:cs="Arial"/>
                <w:b w:val="0"/>
                <w:bCs w:val="0"/>
                <w:sz w:val="12"/>
                <w:szCs w:val="12"/>
              </w:rPr>
              <w:t>вичский ра</w:t>
            </w:r>
            <w:r w:rsidRPr="00F101FE">
              <w:rPr>
                <w:rFonts w:ascii="Arial" w:hAnsi="Arial" w:cs="Arial"/>
                <w:b w:val="0"/>
                <w:bCs w:val="0"/>
                <w:sz w:val="12"/>
                <w:szCs w:val="12"/>
              </w:rPr>
              <w:t>й</w:t>
            </w:r>
            <w:r w:rsidRPr="00F101FE">
              <w:rPr>
                <w:rFonts w:ascii="Arial" w:hAnsi="Arial" w:cs="Arial"/>
                <w:b w:val="0"/>
                <w:bCs w:val="0"/>
                <w:sz w:val="12"/>
                <w:szCs w:val="12"/>
              </w:rPr>
              <w:t>он, п.Раздолье, д.22,</w:t>
            </w:r>
          </w:p>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ИНН 5320023912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договор аре</w:t>
            </w:r>
            <w:r w:rsidRPr="00F101FE">
              <w:rPr>
                <w:rFonts w:ascii="Arial" w:hAnsi="Arial" w:cs="Arial"/>
                <w:b w:val="0"/>
                <w:bCs w:val="0"/>
                <w:sz w:val="12"/>
                <w:szCs w:val="12"/>
              </w:rPr>
              <w:t>н</w:t>
            </w:r>
            <w:r w:rsidRPr="00F101FE">
              <w:rPr>
                <w:rFonts w:ascii="Arial" w:hAnsi="Arial" w:cs="Arial"/>
                <w:b w:val="0"/>
                <w:bCs w:val="0"/>
                <w:sz w:val="12"/>
                <w:szCs w:val="12"/>
              </w:rPr>
              <w:t>ды от 12.04.2016 № 57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 лет</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tabs>
                <w:tab w:val="center" w:pos="227"/>
              </w:tabs>
              <w:jc w:val="center"/>
              <w:rPr>
                <w:rFonts w:ascii="Arial" w:hAnsi="Arial" w:cs="Arial"/>
                <w:b w:val="0"/>
                <w:bCs w:val="0"/>
                <w:sz w:val="12"/>
                <w:szCs w:val="12"/>
              </w:rPr>
            </w:pPr>
            <w:r w:rsidRPr="00F101FE">
              <w:rPr>
                <w:rFonts w:ascii="Arial" w:hAnsi="Arial" w:cs="Arial"/>
                <w:b w:val="0"/>
                <w:bCs w:val="0"/>
                <w:sz w:val="12"/>
                <w:szCs w:val="12"/>
              </w:rPr>
              <w:t>7.</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г.Валдай, ул. Песч</w:t>
            </w:r>
            <w:r w:rsidRPr="00F101FE">
              <w:rPr>
                <w:rFonts w:ascii="Arial" w:hAnsi="Arial" w:cs="Arial"/>
                <w:b w:val="0"/>
                <w:bCs w:val="0"/>
                <w:sz w:val="12"/>
                <w:szCs w:val="12"/>
              </w:rPr>
              <w:t>а</w:t>
            </w:r>
            <w:r w:rsidRPr="00F101FE">
              <w:rPr>
                <w:rFonts w:ascii="Arial" w:hAnsi="Arial" w:cs="Arial"/>
                <w:b w:val="0"/>
                <w:bCs w:val="0"/>
                <w:sz w:val="12"/>
                <w:szCs w:val="12"/>
              </w:rPr>
              <w:t>ная</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right="-55"/>
              <w:jc w:val="center"/>
              <w:rPr>
                <w:rFonts w:ascii="Arial" w:hAnsi="Arial" w:cs="Arial"/>
                <w:b w:val="0"/>
                <w:bCs w:val="0"/>
                <w:sz w:val="12"/>
                <w:szCs w:val="12"/>
              </w:rPr>
            </w:pPr>
            <w:r w:rsidRPr="00F101FE">
              <w:rPr>
                <w:rFonts w:ascii="Arial" w:hAnsi="Arial" w:cs="Arial"/>
                <w:b w:val="0"/>
                <w:bCs w:val="0"/>
                <w:sz w:val="12"/>
                <w:szCs w:val="12"/>
              </w:rPr>
              <w:t>розничная продажа не пр</w:t>
            </w:r>
            <w:r w:rsidRPr="00F101FE">
              <w:rPr>
                <w:rFonts w:ascii="Arial" w:hAnsi="Arial" w:cs="Arial"/>
                <w:b w:val="0"/>
                <w:bCs w:val="0"/>
                <w:sz w:val="12"/>
                <w:szCs w:val="12"/>
              </w:rPr>
              <w:t>о</w:t>
            </w:r>
            <w:r w:rsidRPr="00F101FE">
              <w:rPr>
                <w:rFonts w:ascii="Arial" w:hAnsi="Arial" w:cs="Arial"/>
                <w:b w:val="0"/>
                <w:bCs w:val="0"/>
                <w:sz w:val="12"/>
                <w:szCs w:val="12"/>
              </w:rPr>
              <w:t>довольственной группы т</w:t>
            </w:r>
            <w:r w:rsidRPr="00F101FE">
              <w:rPr>
                <w:rFonts w:ascii="Arial" w:hAnsi="Arial" w:cs="Arial"/>
                <w:b w:val="0"/>
                <w:bCs w:val="0"/>
                <w:sz w:val="12"/>
                <w:szCs w:val="12"/>
              </w:rPr>
              <w:t>о</w:t>
            </w:r>
            <w:r w:rsidRPr="00F101FE">
              <w:rPr>
                <w:rFonts w:ascii="Arial" w:hAnsi="Arial" w:cs="Arial"/>
                <w:b w:val="0"/>
                <w:bCs w:val="0"/>
                <w:sz w:val="12"/>
                <w:szCs w:val="12"/>
              </w:rPr>
              <w:t>варов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72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Егоров Алексей Ник</w:t>
            </w:r>
            <w:r w:rsidRPr="00F101FE">
              <w:rPr>
                <w:rFonts w:ascii="Arial" w:hAnsi="Arial" w:cs="Arial"/>
                <w:b w:val="0"/>
                <w:bCs w:val="0"/>
                <w:sz w:val="12"/>
                <w:szCs w:val="12"/>
              </w:rPr>
              <w:t>о</w:t>
            </w:r>
            <w:r w:rsidRPr="00F101FE">
              <w:rPr>
                <w:rFonts w:ascii="Arial" w:hAnsi="Arial" w:cs="Arial"/>
                <w:b w:val="0"/>
                <w:bCs w:val="0"/>
                <w:sz w:val="12"/>
                <w:szCs w:val="12"/>
              </w:rPr>
              <w:t>лаевич, ИНН 532120580952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договор аре</w:t>
            </w:r>
            <w:r w:rsidRPr="00F101FE">
              <w:rPr>
                <w:rFonts w:ascii="Arial" w:hAnsi="Arial" w:cs="Arial"/>
                <w:b w:val="0"/>
                <w:bCs w:val="0"/>
                <w:sz w:val="12"/>
                <w:szCs w:val="12"/>
              </w:rPr>
              <w:t>н</w:t>
            </w:r>
            <w:r w:rsidRPr="00F101FE">
              <w:rPr>
                <w:rFonts w:ascii="Arial" w:hAnsi="Arial" w:cs="Arial"/>
                <w:b w:val="0"/>
                <w:bCs w:val="0"/>
                <w:sz w:val="12"/>
                <w:szCs w:val="12"/>
              </w:rPr>
              <w:t>ды от 02.07.2020 №11п</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 год</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tabs>
                <w:tab w:val="center" w:pos="227"/>
              </w:tabs>
              <w:jc w:val="center"/>
              <w:rPr>
                <w:rFonts w:ascii="Arial" w:hAnsi="Arial" w:cs="Arial"/>
                <w:b w:val="0"/>
                <w:bCs w:val="0"/>
                <w:sz w:val="12"/>
                <w:szCs w:val="12"/>
              </w:rPr>
            </w:pPr>
            <w:r w:rsidRPr="00F101FE">
              <w:rPr>
                <w:rFonts w:ascii="Arial" w:hAnsi="Arial" w:cs="Arial"/>
                <w:b w:val="0"/>
                <w:bCs w:val="0"/>
                <w:sz w:val="12"/>
                <w:szCs w:val="12"/>
              </w:rPr>
              <w:t>8.</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г.Валдай, ул. Гоголя</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right="-55"/>
              <w:jc w:val="center"/>
              <w:rPr>
                <w:rFonts w:ascii="Arial" w:hAnsi="Arial" w:cs="Arial"/>
                <w:b w:val="0"/>
                <w:bCs w:val="0"/>
                <w:sz w:val="12"/>
                <w:szCs w:val="12"/>
              </w:rPr>
            </w:pPr>
            <w:r w:rsidRPr="00F101FE">
              <w:rPr>
                <w:rFonts w:ascii="Arial" w:hAnsi="Arial" w:cs="Arial"/>
                <w:b w:val="0"/>
                <w:bCs w:val="0"/>
                <w:sz w:val="12"/>
                <w:szCs w:val="12"/>
              </w:rPr>
              <w:t>розничная продажа  прод</w:t>
            </w:r>
            <w:r w:rsidRPr="00F101FE">
              <w:rPr>
                <w:rFonts w:ascii="Arial" w:hAnsi="Arial" w:cs="Arial"/>
                <w:b w:val="0"/>
                <w:bCs w:val="0"/>
                <w:sz w:val="12"/>
                <w:szCs w:val="12"/>
              </w:rPr>
              <w:t>о</w:t>
            </w:r>
            <w:r w:rsidRPr="00F101FE">
              <w:rPr>
                <w:rFonts w:ascii="Arial" w:hAnsi="Arial" w:cs="Arial"/>
                <w:b w:val="0"/>
                <w:bCs w:val="0"/>
                <w:sz w:val="12"/>
                <w:szCs w:val="12"/>
              </w:rPr>
              <w:t>вольственной группы т</w:t>
            </w:r>
            <w:r w:rsidRPr="00F101FE">
              <w:rPr>
                <w:rFonts w:ascii="Arial" w:hAnsi="Arial" w:cs="Arial"/>
                <w:b w:val="0"/>
                <w:bCs w:val="0"/>
                <w:sz w:val="12"/>
                <w:szCs w:val="12"/>
              </w:rPr>
              <w:t>о</w:t>
            </w:r>
            <w:r w:rsidRPr="00F101FE">
              <w:rPr>
                <w:rFonts w:ascii="Arial" w:hAnsi="Arial" w:cs="Arial"/>
                <w:b w:val="0"/>
                <w:bCs w:val="0"/>
                <w:sz w:val="12"/>
                <w:szCs w:val="12"/>
              </w:rPr>
              <w:t>варов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30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ООО «Молочный дв</w:t>
            </w:r>
            <w:r w:rsidRPr="00F101FE">
              <w:rPr>
                <w:rFonts w:ascii="Arial" w:hAnsi="Arial" w:cs="Arial"/>
                <w:b w:val="0"/>
                <w:bCs w:val="0"/>
                <w:sz w:val="12"/>
                <w:szCs w:val="12"/>
              </w:rPr>
              <w:t>о</w:t>
            </w:r>
            <w:r w:rsidRPr="00F101FE">
              <w:rPr>
                <w:rFonts w:ascii="Arial" w:hAnsi="Arial" w:cs="Arial"/>
                <w:b w:val="0"/>
                <w:bCs w:val="0"/>
                <w:sz w:val="12"/>
                <w:szCs w:val="12"/>
              </w:rPr>
              <w:t xml:space="preserve">рик» </w:t>
            </w:r>
            <w:r w:rsidRPr="00F101FE">
              <w:rPr>
                <w:rFonts w:ascii="Arial" w:hAnsi="Arial" w:cs="Arial"/>
                <w:b w:val="0"/>
                <w:color w:val="000000"/>
                <w:sz w:val="12"/>
                <w:szCs w:val="12"/>
                <w:shd w:val="clear" w:color="auto" w:fill="FFFFFF"/>
              </w:rPr>
              <w:t>Новгородская о</w:t>
            </w:r>
            <w:r w:rsidRPr="00F101FE">
              <w:rPr>
                <w:rFonts w:ascii="Arial" w:hAnsi="Arial" w:cs="Arial"/>
                <w:b w:val="0"/>
                <w:color w:val="000000"/>
                <w:sz w:val="12"/>
                <w:szCs w:val="12"/>
                <w:shd w:val="clear" w:color="auto" w:fill="FFFFFF"/>
              </w:rPr>
              <w:t>б</w:t>
            </w:r>
            <w:r w:rsidRPr="00F101FE">
              <w:rPr>
                <w:rFonts w:ascii="Arial" w:hAnsi="Arial" w:cs="Arial"/>
                <w:b w:val="0"/>
                <w:color w:val="000000"/>
                <w:sz w:val="12"/>
                <w:szCs w:val="12"/>
                <w:shd w:val="clear" w:color="auto" w:fill="FFFFFF"/>
              </w:rPr>
              <w:t>ласть,</w:t>
            </w:r>
            <w:r w:rsidRPr="00F101FE">
              <w:rPr>
                <w:rStyle w:val="apple-converted-space"/>
                <w:rFonts w:ascii="Arial" w:hAnsi="Arial" w:cs="Arial"/>
                <w:b w:val="0"/>
                <w:color w:val="000000"/>
                <w:sz w:val="12"/>
                <w:szCs w:val="12"/>
                <w:shd w:val="clear" w:color="auto" w:fill="FFFFFF"/>
              </w:rPr>
              <w:t> </w:t>
            </w:r>
            <w:r w:rsidRPr="00F101FE">
              <w:rPr>
                <w:rFonts w:ascii="Arial" w:hAnsi="Arial" w:cs="Arial"/>
                <w:b w:val="0"/>
                <w:color w:val="000000"/>
                <w:sz w:val="12"/>
                <w:szCs w:val="12"/>
                <w:shd w:val="clear" w:color="auto" w:fill="FFFFFF"/>
              </w:rPr>
              <w:t>Боровичский район, деревня Перёдки</w:t>
            </w:r>
            <w:r w:rsidRPr="00F101FE">
              <w:rPr>
                <w:rFonts w:ascii="Arial" w:hAnsi="Arial" w:cs="Arial"/>
                <w:b w:val="0"/>
                <w:bCs w:val="0"/>
                <w:sz w:val="12"/>
                <w:szCs w:val="12"/>
              </w:rPr>
              <w:t xml:space="preserve">ИНН </w:t>
            </w:r>
            <w:r w:rsidRPr="00F101FE">
              <w:rPr>
                <w:rFonts w:ascii="Arial" w:hAnsi="Arial" w:cs="Arial"/>
                <w:b w:val="0"/>
                <w:color w:val="000000"/>
                <w:sz w:val="12"/>
                <w:szCs w:val="12"/>
                <w:shd w:val="clear" w:color="auto" w:fill="FFFFFF"/>
              </w:rPr>
              <w:t>5320024017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договор аре</w:t>
            </w:r>
            <w:r w:rsidRPr="00F101FE">
              <w:rPr>
                <w:rFonts w:ascii="Arial" w:hAnsi="Arial" w:cs="Arial"/>
                <w:b w:val="0"/>
                <w:bCs w:val="0"/>
                <w:sz w:val="12"/>
                <w:szCs w:val="12"/>
              </w:rPr>
              <w:t>н</w:t>
            </w:r>
            <w:r w:rsidRPr="00F101FE">
              <w:rPr>
                <w:rFonts w:ascii="Arial" w:hAnsi="Arial" w:cs="Arial"/>
                <w:b w:val="0"/>
                <w:bCs w:val="0"/>
                <w:sz w:val="12"/>
                <w:szCs w:val="12"/>
              </w:rPr>
              <w:t>ды от 26.04.2017 №51</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 лет</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9.</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Временное сооруж</w:t>
            </w:r>
            <w:r w:rsidRPr="00F101FE">
              <w:rPr>
                <w:rFonts w:ascii="Arial" w:hAnsi="Arial" w:cs="Arial"/>
                <w:sz w:val="12"/>
                <w:szCs w:val="12"/>
              </w:rPr>
              <w:t>е</w:t>
            </w:r>
            <w:r w:rsidRPr="00F101FE">
              <w:rPr>
                <w:rFonts w:ascii="Arial" w:hAnsi="Arial" w:cs="Arial"/>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г.Валдай ул. Механ</w:t>
            </w:r>
            <w:r w:rsidRPr="00F101FE">
              <w:rPr>
                <w:rFonts w:ascii="Arial" w:hAnsi="Arial" w:cs="Arial"/>
                <w:sz w:val="12"/>
                <w:szCs w:val="12"/>
              </w:rPr>
              <w:t>и</w:t>
            </w:r>
            <w:r w:rsidRPr="00F101FE">
              <w:rPr>
                <w:rFonts w:ascii="Arial" w:hAnsi="Arial" w:cs="Arial"/>
                <w:sz w:val="12"/>
                <w:szCs w:val="12"/>
              </w:rPr>
              <w:t>заторов</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ind w:right="-55"/>
              <w:jc w:val="center"/>
              <w:rPr>
                <w:rFonts w:ascii="Arial" w:hAnsi="Arial" w:cs="Arial"/>
                <w:sz w:val="12"/>
                <w:szCs w:val="12"/>
              </w:rPr>
            </w:pPr>
            <w:r w:rsidRPr="00F101FE">
              <w:rPr>
                <w:rFonts w:ascii="Arial" w:hAnsi="Arial" w:cs="Arial"/>
                <w:bCs/>
                <w:sz w:val="12"/>
                <w:szCs w:val="12"/>
              </w:rPr>
              <w:t>розничная продажа  прод</w:t>
            </w:r>
            <w:r w:rsidRPr="00F101FE">
              <w:rPr>
                <w:rFonts w:ascii="Arial" w:hAnsi="Arial" w:cs="Arial"/>
                <w:bCs/>
                <w:sz w:val="12"/>
                <w:szCs w:val="12"/>
              </w:rPr>
              <w:t>о</w:t>
            </w:r>
            <w:r w:rsidRPr="00F101FE">
              <w:rPr>
                <w:rFonts w:ascii="Arial" w:hAnsi="Arial" w:cs="Arial"/>
                <w:bCs/>
                <w:sz w:val="12"/>
                <w:szCs w:val="12"/>
              </w:rPr>
              <w:t>вольственной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15,2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ООО «Валдайский хлеб», г.Валдай, ул.Гоголя, д.12 ИНН 5302013397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договор от 20.11.2020 №13п</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 год</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10.</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Временное сооруж</w:t>
            </w:r>
            <w:r w:rsidRPr="00F101FE">
              <w:rPr>
                <w:rFonts w:ascii="Arial" w:hAnsi="Arial" w:cs="Arial"/>
                <w:sz w:val="12"/>
                <w:szCs w:val="12"/>
              </w:rPr>
              <w:t>е</w:t>
            </w:r>
            <w:r w:rsidRPr="00F101FE">
              <w:rPr>
                <w:rFonts w:ascii="Arial" w:hAnsi="Arial" w:cs="Arial"/>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г.Валдай ул. Гоголя</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ind w:right="-55"/>
              <w:jc w:val="center"/>
              <w:rPr>
                <w:rFonts w:ascii="Arial" w:hAnsi="Arial" w:cs="Arial"/>
                <w:sz w:val="12"/>
                <w:szCs w:val="12"/>
              </w:rPr>
            </w:pPr>
            <w:r w:rsidRPr="00F101FE">
              <w:rPr>
                <w:rFonts w:ascii="Arial" w:hAnsi="Arial" w:cs="Arial"/>
                <w:bCs/>
                <w:sz w:val="12"/>
                <w:szCs w:val="12"/>
              </w:rPr>
              <w:t>розничная продажа  прод</w:t>
            </w:r>
            <w:r w:rsidRPr="00F101FE">
              <w:rPr>
                <w:rFonts w:ascii="Arial" w:hAnsi="Arial" w:cs="Arial"/>
                <w:bCs/>
                <w:sz w:val="12"/>
                <w:szCs w:val="12"/>
              </w:rPr>
              <w:t>о</w:t>
            </w:r>
            <w:r w:rsidRPr="00F101FE">
              <w:rPr>
                <w:rFonts w:ascii="Arial" w:hAnsi="Arial" w:cs="Arial"/>
                <w:bCs/>
                <w:sz w:val="12"/>
                <w:szCs w:val="12"/>
              </w:rPr>
              <w:t>вольственной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12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Агаев Камран Алла</w:t>
            </w:r>
            <w:r w:rsidRPr="00F101FE">
              <w:rPr>
                <w:rFonts w:ascii="Arial" w:hAnsi="Arial" w:cs="Arial"/>
                <w:sz w:val="12"/>
                <w:szCs w:val="12"/>
              </w:rPr>
              <w:t>х</w:t>
            </w:r>
            <w:r w:rsidRPr="00F101FE">
              <w:rPr>
                <w:rFonts w:ascii="Arial" w:hAnsi="Arial" w:cs="Arial"/>
                <w:sz w:val="12"/>
                <w:szCs w:val="12"/>
              </w:rPr>
              <w:t>верди оглы ИНН 530200275830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договор от 10.12.2020 №15п</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 год</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11.</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Временное сооруж</w:t>
            </w:r>
            <w:r w:rsidRPr="00F101FE">
              <w:rPr>
                <w:rFonts w:ascii="Arial" w:hAnsi="Arial" w:cs="Arial"/>
                <w:sz w:val="12"/>
                <w:szCs w:val="12"/>
              </w:rPr>
              <w:t>е</w:t>
            </w:r>
            <w:r w:rsidRPr="00F101FE">
              <w:rPr>
                <w:rFonts w:ascii="Arial" w:hAnsi="Arial" w:cs="Arial"/>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г.Валдай ул. Труда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ind w:right="-55"/>
              <w:jc w:val="center"/>
              <w:rPr>
                <w:rFonts w:ascii="Arial" w:hAnsi="Arial" w:cs="Arial"/>
                <w:sz w:val="12"/>
                <w:szCs w:val="12"/>
              </w:rPr>
            </w:pPr>
            <w:r w:rsidRPr="00F101FE">
              <w:rPr>
                <w:rFonts w:ascii="Arial" w:hAnsi="Arial" w:cs="Arial"/>
                <w:bCs/>
                <w:sz w:val="12"/>
                <w:szCs w:val="12"/>
              </w:rPr>
              <w:t>розничная продажа  прод</w:t>
            </w:r>
            <w:r w:rsidRPr="00F101FE">
              <w:rPr>
                <w:rFonts w:ascii="Arial" w:hAnsi="Arial" w:cs="Arial"/>
                <w:bCs/>
                <w:sz w:val="12"/>
                <w:szCs w:val="12"/>
              </w:rPr>
              <w:t>о</w:t>
            </w:r>
            <w:r w:rsidRPr="00F101FE">
              <w:rPr>
                <w:rFonts w:ascii="Arial" w:hAnsi="Arial" w:cs="Arial"/>
                <w:bCs/>
                <w:sz w:val="12"/>
                <w:szCs w:val="12"/>
              </w:rPr>
              <w:t>вольственной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32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 xml:space="preserve">ООО «Подворье» ИНН </w:t>
            </w:r>
            <w:r w:rsidRPr="00F101FE">
              <w:rPr>
                <w:rStyle w:val="copytarget"/>
                <w:rFonts w:ascii="Arial" w:hAnsi="Arial" w:cs="Arial"/>
                <w:sz w:val="12"/>
                <w:szCs w:val="12"/>
              </w:rPr>
              <w:t>5302013573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договор от 19.06.2020 №10п</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 год</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12.</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Временное сооруж</w:t>
            </w:r>
            <w:r w:rsidRPr="00F101FE">
              <w:rPr>
                <w:rFonts w:ascii="Arial" w:hAnsi="Arial" w:cs="Arial"/>
                <w:sz w:val="12"/>
                <w:szCs w:val="12"/>
              </w:rPr>
              <w:t>е</w:t>
            </w:r>
            <w:r w:rsidRPr="00F101FE">
              <w:rPr>
                <w:rFonts w:ascii="Arial" w:hAnsi="Arial" w:cs="Arial"/>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г.Валдай ул.Песчаная</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ind w:right="-55"/>
              <w:jc w:val="center"/>
              <w:rPr>
                <w:rFonts w:ascii="Arial" w:hAnsi="Arial" w:cs="Arial"/>
                <w:sz w:val="12"/>
                <w:szCs w:val="12"/>
              </w:rPr>
            </w:pPr>
            <w:r w:rsidRPr="00F101FE">
              <w:rPr>
                <w:rFonts w:ascii="Arial" w:hAnsi="Arial" w:cs="Arial"/>
                <w:bCs/>
                <w:sz w:val="12"/>
                <w:szCs w:val="12"/>
              </w:rPr>
              <w:t>розничная пр</w:t>
            </w:r>
            <w:r w:rsidRPr="00F101FE">
              <w:rPr>
                <w:rFonts w:ascii="Arial" w:hAnsi="Arial" w:cs="Arial"/>
                <w:bCs/>
                <w:sz w:val="12"/>
                <w:szCs w:val="12"/>
              </w:rPr>
              <w:t>о</w:t>
            </w:r>
            <w:r w:rsidRPr="00F101FE">
              <w:rPr>
                <w:rFonts w:ascii="Arial" w:hAnsi="Arial" w:cs="Arial"/>
                <w:bCs/>
                <w:sz w:val="12"/>
                <w:szCs w:val="12"/>
              </w:rPr>
              <w:t>дажа  не продовольственной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60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 xml:space="preserve">ООО «ВМК-Великий Новгород» ИНН </w:t>
            </w:r>
            <w:r w:rsidRPr="00F101FE">
              <w:rPr>
                <w:rFonts w:ascii="Arial" w:hAnsi="Arial" w:cs="Arial"/>
                <w:sz w:val="12"/>
                <w:szCs w:val="12"/>
                <w:shd w:val="clear" w:color="auto" w:fill="FFFFFF"/>
              </w:rPr>
              <w:t>5321199122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договор от 20.11.2020 №14п</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 год</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2</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4</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8</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13.</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г.Валдай,</w:t>
            </w:r>
          </w:p>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ул. Механизат</w:t>
            </w:r>
            <w:r w:rsidRPr="00F101FE">
              <w:rPr>
                <w:rFonts w:ascii="Arial" w:hAnsi="Arial" w:cs="Arial"/>
                <w:b w:val="0"/>
                <w:bCs w:val="0"/>
                <w:sz w:val="12"/>
                <w:szCs w:val="12"/>
              </w:rPr>
              <w:t>о</w:t>
            </w:r>
            <w:r w:rsidRPr="00F101FE">
              <w:rPr>
                <w:rFonts w:ascii="Arial" w:hAnsi="Arial" w:cs="Arial"/>
                <w:b w:val="0"/>
                <w:bCs w:val="0"/>
                <w:sz w:val="12"/>
                <w:szCs w:val="12"/>
              </w:rPr>
              <w:t>ров</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розничная продажа прод</w:t>
            </w:r>
            <w:r w:rsidRPr="00F101FE">
              <w:rPr>
                <w:rFonts w:ascii="Arial" w:hAnsi="Arial" w:cs="Arial"/>
                <w:b w:val="0"/>
                <w:bCs w:val="0"/>
                <w:sz w:val="12"/>
                <w:szCs w:val="12"/>
              </w:rPr>
              <w:t>о</w:t>
            </w:r>
            <w:r w:rsidRPr="00F101FE">
              <w:rPr>
                <w:rFonts w:ascii="Arial" w:hAnsi="Arial" w:cs="Arial"/>
                <w:b w:val="0"/>
                <w:bCs w:val="0"/>
                <w:sz w:val="12"/>
                <w:szCs w:val="12"/>
              </w:rPr>
              <w:t>вольственной группой тов</w:t>
            </w:r>
            <w:r w:rsidRPr="00F101FE">
              <w:rPr>
                <w:rFonts w:ascii="Arial" w:hAnsi="Arial" w:cs="Arial"/>
                <w:b w:val="0"/>
                <w:bCs w:val="0"/>
                <w:sz w:val="12"/>
                <w:szCs w:val="12"/>
              </w:rPr>
              <w:t>а</w:t>
            </w:r>
            <w:r w:rsidRPr="00F101FE">
              <w:rPr>
                <w:rFonts w:ascii="Arial" w:hAnsi="Arial" w:cs="Arial"/>
                <w:b w:val="0"/>
                <w:bCs w:val="0"/>
                <w:sz w:val="12"/>
                <w:szCs w:val="12"/>
              </w:rPr>
              <w:t>ров</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6 кв.м</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КФХ Васильев Анатолий Ан</w:t>
            </w:r>
            <w:r w:rsidRPr="00F101FE">
              <w:rPr>
                <w:rFonts w:ascii="Arial" w:hAnsi="Arial" w:cs="Arial"/>
                <w:b w:val="0"/>
                <w:bCs w:val="0"/>
                <w:sz w:val="12"/>
                <w:szCs w:val="12"/>
              </w:rPr>
              <w:t>а</w:t>
            </w:r>
            <w:r w:rsidRPr="00F101FE">
              <w:rPr>
                <w:rFonts w:ascii="Arial" w:hAnsi="Arial" w:cs="Arial"/>
                <w:b w:val="0"/>
                <w:bCs w:val="0"/>
                <w:sz w:val="12"/>
                <w:szCs w:val="12"/>
              </w:rPr>
              <w:t>тольевич</w:t>
            </w:r>
          </w:p>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sz w:val="12"/>
                <w:szCs w:val="12"/>
                <w:shd w:val="clear" w:color="auto" w:fill="FFFFFF"/>
              </w:rPr>
              <w:t>ИНН 530201410070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договор от 05.10.2020 №1а</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jc w:val="center"/>
              <w:rPr>
                <w:rFonts w:ascii="Arial" w:hAnsi="Arial" w:cs="Arial"/>
                <w:sz w:val="12"/>
                <w:szCs w:val="12"/>
              </w:rPr>
            </w:pPr>
            <w:r w:rsidRPr="00F101FE">
              <w:rPr>
                <w:rFonts w:ascii="Arial" w:hAnsi="Arial" w:cs="Arial"/>
                <w:sz w:val="12"/>
                <w:szCs w:val="12"/>
              </w:rPr>
              <w:t>1 год</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 xml:space="preserve">А. </w:t>
            </w:r>
            <w:r w:rsidRPr="00F101FE">
              <w:rPr>
                <w:rFonts w:ascii="Arial" w:hAnsi="Arial" w:cs="Arial"/>
                <w:b w:val="0"/>
                <w:bCs w:val="0"/>
                <w:sz w:val="12"/>
                <w:szCs w:val="12"/>
                <w:lang w:val="en-US"/>
              </w:rPr>
              <w:t>II</w:t>
            </w:r>
            <w:r w:rsidRPr="00F101FE">
              <w:rPr>
                <w:rFonts w:ascii="Arial" w:hAnsi="Arial" w:cs="Arial"/>
                <w:b w:val="0"/>
                <w:bCs w:val="0"/>
                <w:sz w:val="12"/>
                <w:szCs w:val="12"/>
              </w:rPr>
              <w:t>.</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используемые иными хозяйствующими субъе</w:t>
            </w:r>
            <w:r w:rsidRPr="00F101FE">
              <w:rPr>
                <w:rFonts w:ascii="Arial" w:hAnsi="Arial" w:cs="Arial"/>
                <w:bCs w:val="0"/>
                <w:sz w:val="12"/>
                <w:szCs w:val="12"/>
              </w:rPr>
              <w:t>к</w:t>
            </w:r>
            <w:r w:rsidRPr="00F101FE">
              <w:rPr>
                <w:rFonts w:ascii="Arial" w:hAnsi="Arial" w:cs="Arial"/>
                <w:bCs w:val="0"/>
                <w:sz w:val="12"/>
                <w:szCs w:val="12"/>
              </w:rPr>
              <w:t>тами:</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p w:rsidR="00F101FE" w:rsidRPr="00F101FE" w:rsidRDefault="00F101FE" w:rsidP="00F101FE">
            <w:pPr>
              <w:ind w:firstLine="708"/>
              <w:jc w:val="center"/>
              <w:rPr>
                <w:rFonts w:ascii="Arial" w:hAnsi="Arial" w:cs="Arial"/>
                <w:sz w:val="12"/>
                <w:szCs w:val="12"/>
              </w:rPr>
            </w:pP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 w:val="0"/>
                <w:bCs w:val="0"/>
                <w:sz w:val="12"/>
                <w:szCs w:val="12"/>
              </w:rPr>
            </w:pPr>
            <w:r w:rsidRPr="00F101FE">
              <w:rPr>
                <w:rFonts w:ascii="Arial" w:hAnsi="Arial" w:cs="Arial"/>
                <w:b w:val="0"/>
                <w:bCs w:val="0"/>
                <w:sz w:val="12"/>
                <w:szCs w:val="12"/>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Всего</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 w:val="0"/>
                <w:bCs w:val="0"/>
                <w:sz w:val="12"/>
                <w:szCs w:val="12"/>
              </w:rPr>
            </w:pPr>
            <w:r w:rsidRPr="00F101FE">
              <w:rPr>
                <w:rFonts w:ascii="Arial" w:hAnsi="Arial" w:cs="Arial"/>
                <w:b w:val="0"/>
                <w:bCs w:val="0"/>
                <w:sz w:val="12"/>
                <w:szCs w:val="12"/>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344,2</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Б.</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 xml:space="preserve">Существующие </w:t>
            </w:r>
            <w:r w:rsidRPr="00F101FE">
              <w:rPr>
                <w:rFonts w:ascii="Arial" w:hAnsi="Arial" w:cs="Arial"/>
                <w:sz w:val="12"/>
                <w:szCs w:val="12"/>
              </w:rPr>
              <w:t>нестаци</w:t>
            </w:r>
            <w:r w:rsidRPr="00F101FE">
              <w:rPr>
                <w:rFonts w:ascii="Arial" w:hAnsi="Arial" w:cs="Arial"/>
                <w:sz w:val="12"/>
                <w:szCs w:val="12"/>
              </w:rPr>
              <w:t>о</w:t>
            </w:r>
            <w:r w:rsidRPr="00F101FE">
              <w:rPr>
                <w:rFonts w:ascii="Arial" w:hAnsi="Arial" w:cs="Arial"/>
                <w:sz w:val="12"/>
                <w:szCs w:val="12"/>
              </w:rPr>
              <w:t>нарные торговые объе</w:t>
            </w:r>
            <w:r w:rsidRPr="00F101FE">
              <w:rPr>
                <w:rFonts w:ascii="Arial" w:hAnsi="Arial" w:cs="Arial"/>
                <w:sz w:val="12"/>
                <w:szCs w:val="12"/>
              </w:rPr>
              <w:t>к</w:t>
            </w:r>
            <w:r w:rsidRPr="00F101FE">
              <w:rPr>
                <w:rFonts w:ascii="Arial" w:hAnsi="Arial" w:cs="Arial"/>
                <w:sz w:val="12"/>
                <w:szCs w:val="12"/>
              </w:rPr>
              <w:t>ты, размещение кот</w:t>
            </w:r>
            <w:r w:rsidRPr="00F101FE">
              <w:rPr>
                <w:rFonts w:ascii="Arial" w:hAnsi="Arial" w:cs="Arial"/>
                <w:sz w:val="12"/>
                <w:szCs w:val="12"/>
              </w:rPr>
              <w:t>о</w:t>
            </w:r>
            <w:r w:rsidRPr="00F101FE">
              <w:rPr>
                <w:rFonts w:ascii="Arial" w:hAnsi="Arial" w:cs="Arial"/>
                <w:sz w:val="12"/>
                <w:szCs w:val="12"/>
              </w:rPr>
              <w:t>рых не зако</w:t>
            </w:r>
            <w:r w:rsidRPr="00F101FE">
              <w:rPr>
                <w:rFonts w:ascii="Arial" w:hAnsi="Arial" w:cs="Arial"/>
                <w:sz w:val="12"/>
                <w:szCs w:val="12"/>
              </w:rPr>
              <w:t>н</w:t>
            </w:r>
            <w:r w:rsidRPr="00F101FE">
              <w:rPr>
                <w:rFonts w:ascii="Arial" w:hAnsi="Arial" w:cs="Arial"/>
                <w:sz w:val="12"/>
                <w:szCs w:val="12"/>
              </w:rPr>
              <w:t>чено</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 w:val="0"/>
                <w:bCs w:val="0"/>
                <w:sz w:val="12"/>
                <w:szCs w:val="12"/>
              </w:rPr>
            </w:pPr>
            <w:r w:rsidRPr="00F101FE">
              <w:rPr>
                <w:rFonts w:ascii="Arial" w:hAnsi="Arial" w:cs="Arial"/>
                <w:b w:val="0"/>
                <w:bCs w:val="0"/>
                <w:sz w:val="12"/>
                <w:szCs w:val="12"/>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в том чи</w:t>
            </w:r>
            <w:r w:rsidRPr="00F101FE">
              <w:rPr>
                <w:rFonts w:ascii="Arial" w:hAnsi="Arial" w:cs="Arial"/>
                <w:bCs w:val="0"/>
                <w:sz w:val="12"/>
                <w:szCs w:val="12"/>
              </w:rPr>
              <w:t>с</w:t>
            </w:r>
            <w:r w:rsidRPr="00F101FE">
              <w:rPr>
                <w:rFonts w:ascii="Arial" w:hAnsi="Arial" w:cs="Arial"/>
                <w:bCs w:val="0"/>
                <w:sz w:val="12"/>
                <w:szCs w:val="12"/>
              </w:rPr>
              <w:t>ле:</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 w:val="0"/>
                <w:bCs w:val="0"/>
                <w:sz w:val="12"/>
                <w:szCs w:val="12"/>
              </w:rPr>
            </w:pPr>
            <w:r w:rsidRPr="00F101FE">
              <w:rPr>
                <w:rFonts w:ascii="Arial" w:hAnsi="Arial" w:cs="Arial"/>
                <w:b w:val="0"/>
                <w:bCs w:val="0"/>
                <w:sz w:val="12"/>
                <w:szCs w:val="12"/>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 xml:space="preserve">Б. </w:t>
            </w:r>
            <w:r w:rsidRPr="00F101FE">
              <w:rPr>
                <w:rFonts w:ascii="Arial" w:hAnsi="Arial" w:cs="Arial"/>
                <w:b w:val="0"/>
                <w:bCs w:val="0"/>
                <w:sz w:val="12"/>
                <w:szCs w:val="12"/>
                <w:lang w:val="en-US"/>
              </w:rPr>
              <w:t>I</w:t>
            </w:r>
            <w:r w:rsidRPr="00F101FE">
              <w:rPr>
                <w:rFonts w:ascii="Arial" w:hAnsi="Arial" w:cs="Arial"/>
                <w:b w:val="0"/>
                <w:bCs w:val="0"/>
                <w:sz w:val="12"/>
                <w:szCs w:val="12"/>
              </w:rPr>
              <w:t>.</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используемые субъект</w:t>
            </w:r>
            <w:r w:rsidRPr="00F101FE">
              <w:rPr>
                <w:rFonts w:ascii="Arial" w:hAnsi="Arial" w:cs="Arial"/>
                <w:bCs w:val="0"/>
                <w:sz w:val="12"/>
                <w:szCs w:val="12"/>
              </w:rPr>
              <w:t>а</w:t>
            </w:r>
            <w:r w:rsidRPr="00F101FE">
              <w:rPr>
                <w:rFonts w:ascii="Arial" w:hAnsi="Arial" w:cs="Arial"/>
                <w:bCs w:val="0"/>
                <w:sz w:val="12"/>
                <w:szCs w:val="12"/>
              </w:rPr>
              <w:t>ми малого или среднего предпринимател</w:t>
            </w:r>
            <w:r w:rsidRPr="00F101FE">
              <w:rPr>
                <w:rFonts w:ascii="Arial" w:hAnsi="Arial" w:cs="Arial"/>
                <w:bCs w:val="0"/>
                <w:sz w:val="12"/>
                <w:szCs w:val="12"/>
              </w:rPr>
              <w:t>ь</w:t>
            </w:r>
            <w:r w:rsidRPr="00F101FE">
              <w:rPr>
                <w:rFonts w:ascii="Arial" w:hAnsi="Arial" w:cs="Arial"/>
                <w:bCs w:val="0"/>
                <w:sz w:val="12"/>
                <w:szCs w:val="12"/>
              </w:rPr>
              <w:t>ства</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Cs w:val="0"/>
                <w:sz w:val="12"/>
                <w:szCs w:val="12"/>
              </w:rPr>
            </w:pPr>
            <w:r w:rsidRPr="00F101FE">
              <w:rPr>
                <w:rFonts w:ascii="Arial" w:hAnsi="Arial" w:cs="Arial"/>
                <w:bCs w:val="0"/>
                <w:sz w:val="12"/>
                <w:szCs w:val="12"/>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 xml:space="preserve">Б. </w:t>
            </w:r>
            <w:r w:rsidRPr="00F101FE">
              <w:rPr>
                <w:rFonts w:ascii="Arial" w:hAnsi="Arial" w:cs="Arial"/>
                <w:b w:val="0"/>
                <w:bCs w:val="0"/>
                <w:sz w:val="12"/>
                <w:szCs w:val="12"/>
                <w:lang w:val="en-US"/>
              </w:rPr>
              <w:t>II</w:t>
            </w:r>
            <w:r w:rsidRPr="00F101FE">
              <w:rPr>
                <w:rFonts w:ascii="Arial" w:hAnsi="Arial" w:cs="Arial"/>
                <w:b w:val="0"/>
                <w:bCs w:val="0"/>
                <w:sz w:val="12"/>
                <w:szCs w:val="12"/>
              </w:rPr>
              <w:t>.</w:t>
            </w: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используемые иными хозяйствующими субъе</w:t>
            </w:r>
            <w:r w:rsidRPr="00F101FE">
              <w:rPr>
                <w:rFonts w:ascii="Arial" w:hAnsi="Arial" w:cs="Arial"/>
                <w:bCs w:val="0"/>
                <w:sz w:val="12"/>
                <w:szCs w:val="12"/>
              </w:rPr>
              <w:t>к</w:t>
            </w:r>
            <w:r w:rsidRPr="00F101FE">
              <w:rPr>
                <w:rFonts w:ascii="Arial" w:hAnsi="Arial" w:cs="Arial"/>
                <w:bCs w:val="0"/>
                <w:sz w:val="12"/>
                <w:szCs w:val="12"/>
              </w:rPr>
              <w:t>тами</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Cs w:val="0"/>
                <w:sz w:val="12"/>
                <w:szCs w:val="12"/>
              </w:rPr>
            </w:pPr>
            <w:r w:rsidRPr="00F101FE">
              <w:rPr>
                <w:rFonts w:ascii="Arial" w:hAnsi="Arial" w:cs="Arial"/>
                <w:bCs w:val="0"/>
                <w:sz w:val="12"/>
                <w:szCs w:val="12"/>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Всего</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 w:val="0"/>
                <w:bCs w:val="0"/>
                <w:sz w:val="12"/>
                <w:szCs w:val="12"/>
              </w:rPr>
            </w:pPr>
            <w:r w:rsidRPr="00F101FE">
              <w:rPr>
                <w:rFonts w:ascii="Arial" w:hAnsi="Arial" w:cs="Arial"/>
                <w:b w:val="0"/>
                <w:bCs w:val="0"/>
                <w:sz w:val="12"/>
                <w:szCs w:val="12"/>
              </w:rPr>
              <w:t>х</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r>
      <w:tr w:rsidR="00F101FE" w:rsidRPr="00F101FE" w:rsidTr="00036F19">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p>
        </w:tc>
        <w:tc>
          <w:tcPr>
            <w:tcW w:w="76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ИТОГО</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ind w:left="-78" w:right="-55"/>
              <w:jc w:val="center"/>
              <w:rPr>
                <w:rFonts w:ascii="Arial" w:hAnsi="Arial" w:cs="Arial"/>
                <w:b w:val="0"/>
                <w:bCs w:val="0"/>
                <w:sz w:val="12"/>
                <w:szCs w:val="12"/>
              </w:rPr>
            </w:pPr>
            <w:r w:rsidRPr="00F101FE">
              <w:rPr>
                <w:rFonts w:ascii="Arial" w:hAnsi="Arial" w:cs="Arial"/>
                <w:b w:val="0"/>
                <w:bCs w:val="0"/>
                <w:sz w:val="12"/>
                <w:szCs w:val="12"/>
              </w:rPr>
              <w:t>-</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344,2</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r>
    </w:tbl>
    <w:p w:rsidR="00F101FE" w:rsidRPr="004B64E6" w:rsidRDefault="00F101FE" w:rsidP="00F101FE">
      <w:pPr>
        <w:ind w:firstLine="720"/>
        <w:jc w:val="right"/>
        <w:rPr>
          <w:rFonts w:ascii="Arial" w:hAnsi="Arial" w:cs="Arial"/>
          <w:sz w:val="16"/>
          <w:szCs w:val="16"/>
        </w:rPr>
      </w:pPr>
      <w:r w:rsidRPr="004B64E6">
        <w:rPr>
          <w:rFonts w:ascii="Arial" w:hAnsi="Arial" w:cs="Arial"/>
          <w:sz w:val="16"/>
          <w:szCs w:val="16"/>
        </w:rPr>
        <w:t>»;</w:t>
      </w:r>
    </w:p>
    <w:p w:rsidR="00F101FE" w:rsidRPr="004B64E6" w:rsidRDefault="00F101FE" w:rsidP="00F101FE">
      <w:pPr>
        <w:pStyle w:val="ConsPlusTitle"/>
        <w:widowControl/>
        <w:ind w:firstLine="284"/>
        <w:jc w:val="both"/>
        <w:rPr>
          <w:rFonts w:ascii="Arial" w:hAnsi="Arial" w:cs="Arial"/>
          <w:b w:val="0"/>
          <w:bCs w:val="0"/>
          <w:sz w:val="16"/>
          <w:szCs w:val="16"/>
        </w:rPr>
      </w:pPr>
      <w:r w:rsidRPr="004B64E6">
        <w:rPr>
          <w:rFonts w:ascii="Arial" w:hAnsi="Arial" w:cs="Arial"/>
          <w:b w:val="0"/>
          <w:bCs w:val="0"/>
          <w:sz w:val="16"/>
          <w:szCs w:val="16"/>
        </w:rPr>
        <w:t>1.2. Изложить раздел 2 «Перечень планируемых к размещению нестационарных торговых объектов» в прилага</w:t>
      </w:r>
      <w:r w:rsidRPr="004B64E6">
        <w:rPr>
          <w:rFonts w:ascii="Arial" w:hAnsi="Arial" w:cs="Arial"/>
          <w:b w:val="0"/>
          <w:bCs w:val="0"/>
          <w:sz w:val="16"/>
          <w:szCs w:val="16"/>
        </w:rPr>
        <w:t>е</w:t>
      </w:r>
      <w:r w:rsidRPr="004B64E6">
        <w:rPr>
          <w:rFonts w:ascii="Arial" w:hAnsi="Arial" w:cs="Arial"/>
          <w:b w:val="0"/>
          <w:bCs w:val="0"/>
          <w:sz w:val="16"/>
          <w:szCs w:val="16"/>
        </w:rPr>
        <w:t>мой редакции.</w:t>
      </w:r>
    </w:p>
    <w:p w:rsidR="00F101FE" w:rsidRPr="004B64E6" w:rsidRDefault="00F101FE" w:rsidP="00F101FE">
      <w:pPr>
        <w:ind w:firstLine="284"/>
        <w:jc w:val="both"/>
        <w:rPr>
          <w:rFonts w:ascii="Arial" w:hAnsi="Arial" w:cs="Arial"/>
          <w:sz w:val="16"/>
          <w:szCs w:val="16"/>
        </w:rPr>
      </w:pPr>
      <w:r w:rsidRPr="004B64E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4B64E6">
        <w:rPr>
          <w:rFonts w:ascii="Arial" w:hAnsi="Arial" w:cs="Arial"/>
          <w:sz w:val="16"/>
          <w:szCs w:val="16"/>
        </w:rPr>
        <w:t>и</w:t>
      </w:r>
      <w:r w:rsidRPr="004B64E6">
        <w:rPr>
          <w:rFonts w:ascii="Arial" w:hAnsi="Arial" w:cs="Arial"/>
          <w:sz w:val="16"/>
          <w:szCs w:val="16"/>
        </w:rPr>
        <w:t>пального района в сети «Инте</w:t>
      </w:r>
      <w:r w:rsidRPr="004B64E6">
        <w:rPr>
          <w:rFonts w:ascii="Arial" w:hAnsi="Arial" w:cs="Arial"/>
          <w:sz w:val="16"/>
          <w:szCs w:val="16"/>
        </w:rPr>
        <w:t>р</w:t>
      </w:r>
      <w:r w:rsidRPr="004B64E6">
        <w:rPr>
          <w:rFonts w:ascii="Arial" w:hAnsi="Arial" w:cs="Arial"/>
          <w:sz w:val="16"/>
          <w:szCs w:val="16"/>
        </w:rPr>
        <w:t>нет».</w:t>
      </w:r>
    </w:p>
    <w:p w:rsidR="00F101FE" w:rsidRPr="004B64E6" w:rsidRDefault="00F101FE" w:rsidP="00F101FE">
      <w:pPr>
        <w:tabs>
          <w:tab w:val="left" w:pos="3560"/>
        </w:tabs>
        <w:jc w:val="both"/>
        <w:rPr>
          <w:rFonts w:ascii="Arial" w:hAnsi="Arial" w:cs="Arial"/>
          <w:bCs/>
          <w:sz w:val="16"/>
          <w:szCs w:val="16"/>
        </w:rPr>
      </w:pPr>
    </w:p>
    <w:p w:rsidR="00F101FE" w:rsidRPr="004B64E6" w:rsidRDefault="00F101FE" w:rsidP="00F101FE">
      <w:pPr>
        <w:jc w:val="both"/>
        <w:rPr>
          <w:rFonts w:ascii="Arial" w:hAnsi="Arial" w:cs="Arial"/>
          <w:b/>
          <w:sz w:val="16"/>
          <w:szCs w:val="16"/>
        </w:rPr>
      </w:pPr>
      <w:r w:rsidRPr="004B64E6">
        <w:rPr>
          <w:rFonts w:ascii="Arial" w:hAnsi="Arial" w:cs="Arial"/>
          <w:b/>
          <w:sz w:val="16"/>
          <w:szCs w:val="16"/>
        </w:rPr>
        <w:t>Глава муниципального района</w:t>
      </w:r>
      <w:r w:rsidRPr="004B64E6">
        <w:rPr>
          <w:rFonts w:ascii="Arial" w:hAnsi="Arial" w:cs="Arial"/>
          <w:b/>
          <w:sz w:val="16"/>
          <w:szCs w:val="16"/>
        </w:rPr>
        <w:tab/>
      </w:r>
      <w:r w:rsidRPr="004B64E6">
        <w:rPr>
          <w:rFonts w:ascii="Arial" w:hAnsi="Arial" w:cs="Arial"/>
          <w:b/>
          <w:sz w:val="16"/>
          <w:szCs w:val="16"/>
        </w:rPr>
        <w:tab/>
        <w:t>Ю.В.Стадэ</w:t>
      </w:r>
    </w:p>
    <w:p w:rsidR="00F101FE" w:rsidRPr="004B64E6" w:rsidRDefault="00F101FE" w:rsidP="00F101FE">
      <w:pPr>
        <w:ind w:left="8505"/>
        <w:jc w:val="center"/>
        <w:rPr>
          <w:rFonts w:ascii="Arial" w:hAnsi="Arial" w:cs="Arial"/>
          <w:sz w:val="16"/>
          <w:szCs w:val="16"/>
        </w:rPr>
      </w:pPr>
      <w:r w:rsidRPr="004B64E6">
        <w:rPr>
          <w:rFonts w:ascii="Arial" w:hAnsi="Arial" w:cs="Arial"/>
          <w:sz w:val="16"/>
          <w:szCs w:val="16"/>
        </w:rPr>
        <w:t>Прил</w:t>
      </w:r>
      <w:r w:rsidRPr="004B64E6">
        <w:rPr>
          <w:rFonts w:ascii="Arial" w:hAnsi="Arial" w:cs="Arial"/>
          <w:sz w:val="16"/>
          <w:szCs w:val="16"/>
        </w:rPr>
        <w:t>о</w:t>
      </w:r>
      <w:r w:rsidRPr="004B64E6">
        <w:rPr>
          <w:rFonts w:ascii="Arial" w:hAnsi="Arial" w:cs="Arial"/>
          <w:sz w:val="16"/>
          <w:szCs w:val="16"/>
        </w:rPr>
        <w:t>жение</w:t>
      </w:r>
    </w:p>
    <w:p w:rsidR="00F101FE" w:rsidRPr="004B64E6" w:rsidRDefault="00F101FE" w:rsidP="00F101FE">
      <w:pPr>
        <w:ind w:left="8505"/>
        <w:jc w:val="center"/>
        <w:rPr>
          <w:rFonts w:ascii="Arial" w:hAnsi="Arial" w:cs="Arial"/>
          <w:sz w:val="16"/>
          <w:szCs w:val="16"/>
        </w:rPr>
      </w:pPr>
      <w:r w:rsidRPr="004B64E6">
        <w:rPr>
          <w:rFonts w:ascii="Arial" w:hAnsi="Arial" w:cs="Arial"/>
          <w:sz w:val="16"/>
          <w:szCs w:val="16"/>
        </w:rPr>
        <w:t>к постановлению Админис</w:t>
      </w:r>
      <w:r w:rsidRPr="004B64E6">
        <w:rPr>
          <w:rFonts w:ascii="Arial" w:hAnsi="Arial" w:cs="Arial"/>
          <w:sz w:val="16"/>
          <w:szCs w:val="16"/>
        </w:rPr>
        <w:t>т</w:t>
      </w:r>
      <w:r w:rsidRPr="004B64E6">
        <w:rPr>
          <w:rFonts w:ascii="Arial" w:hAnsi="Arial" w:cs="Arial"/>
          <w:sz w:val="16"/>
          <w:szCs w:val="16"/>
        </w:rPr>
        <w:t>рации</w:t>
      </w:r>
    </w:p>
    <w:p w:rsidR="00F101FE" w:rsidRPr="004B64E6" w:rsidRDefault="00F101FE" w:rsidP="00F101FE">
      <w:pPr>
        <w:ind w:left="8505"/>
        <w:jc w:val="center"/>
        <w:rPr>
          <w:rFonts w:ascii="Arial" w:hAnsi="Arial" w:cs="Arial"/>
          <w:sz w:val="16"/>
          <w:szCs w:val="16"/>
        </w:rPr>
      </w:pPr>
      <w:r w:rsidRPr="004B64E6">
        <w:rPr>
          <w:rFonts w:ascii="Arial" w:hAnsi="Arial" w:cs="Arial"/>
          <w:sz w:val="16"/>
          <w:szCs w:val="16"/>
        </w:rPr>
        <w:t>муниц</w:t>
      </w:r>
      <w:r w:rsidRPr="004B64E6">
        <w:rPr>
          <w:rFonts w:ascii="Arial" w:hAnsi="Arial" w:cs="Arial"/>
          <w:sz w:val="16"/>
          <w:szCs w:val="16"/>
        </w:rPr>
        <w:t>и</w:t>
      </w:r>
      <w:r w:rsidRPr="004B64E6">
        <w:rPr>
          <w:rFonts w:ascii="Arial" w:hAnsi="Arial" w:cs="Arial"/>
          <w:sz w:val="16"/>
          <w:szCs w:val="16"/>
        </w:rPr>
        <w:t>пального района</w:t>
      </w:r>
    </w:p>
    <w:p w:rsidR="00F101FE" w:rsidRPr="004B64E6" w:rsidRDefault="00F101FE" w:rsidP="00F101FE">
      <w:pPr>
        <w:ind w:left="8505"/>
        <w:jc w:val="center"/>
        <w:rPr>
          <w:rFonts w:ascii="Arial" w:hAnsi="Arial" w:cs="Arial"/>
          <w:sz w:val="16"/>
          <w:szCs w:val="16"/>
        </w:rPr>
      </w:pPr>
      <w:r w:rsidRPr="004B64E6">
        <w:rPr>
          <w:rFonts w:ascii="Arial" w:hAnsi="Arial" w:cs="Arial"/>
          <w:sz w:val="16"/>
          <w:szCs w:val="16"/>
        </w:rPr>
        <w:t>от 19.03.2021 № 434</w:t>
      </w:r>
    </w:p>
    <w:p w:rsidR="00F101FE" w:rsidRPr="004B64E6" w:rsidRDefault="00F101FE" w:rsidP="00F101FE">
      <w:pPr>
        <w:pStyle w:val="ConsPlusTitle"/>
        <w:widowControl/>
        <w:ind w:left="-142"/>
        <w:jc w:val="center"/>
        <w:rPr>
          <w:rFonts w:ascii="Arial" w:hAnsi="Arial" w:cs="Arial"/>
          <w:bCs w:val="0"/>
          <w:sz w:val="16"/>
          <w:szCs w:val="16"/>
        </w:rPr>
      </w:pPr>
      <w:r w:rsidRPr="004B64E6">
        <w:rPr>
          <w:rFonts w:ascii="Arial" w:hAnsi="Arial" w:cs="Arial"/>
          <w:bCs w:val="0"/>
          <w:sz w:val="16"/>
          <w:szCs w:val="16"/>
        </w:rPr>
        <w:t>Раздел 2. Перечень планируемых к размещению нестационарных торговых объектов</w:t>
      </w: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533"/>
        <w:gridCol w:w="3153"/>
        <w:gridCol w:w="992"/>
        <w:gridCol w:w="1295"/>
        <w:gridCol w:w="1965"/>
        <w:gridCol w:w="1483"/>
        <w:gridCol w:w="1604"/>
      </w:tblGrid>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r w:rsidRPr="00F101FE">
              <w:rPr>
                <w:rFonts w:ascii="Arial" w:hAnsi="Arial" w:cs="Arial"/>
                <w:bCs w:val="0"/>
                <w:sz w:val="12"/>
                <w:szCs w:val="12"/>
              </w:rPr>
              <w:br/>
              <w:t>п/п</w:t>
            </w:r>
          </w:p>
        </w:tc>
        <w:tc>
          <w:tcPr>
            <w:tcW w:w="3153"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Наименование нестационарных объе</w:t>
            </w:r>
            <w:r w:rsidRPr="00F101FE">
              <w:rPr>
                <w:rFonts w:ascii="Arial" w:hAnsi="Arial" w:cs="Arial"/>
                <w:bCs w:val="0"/>
                <w:sz w:val="12"/>
                <w:szCs w:val="12"/>
              </w:rPr>
              <w:t>к</w:t>
            </w:r>
            <w:r w:rsidRPr="00F101FE">
              <w:rPr>
                <w:rFonts w:ascii="Arial" w:hAnsi="Arial" w:cs="Arial"/>
                <w:bCs w:val="0"/>
                <w:sz w:val="12"/>
                <w:szCs w:val="12"/>
              </w:rPr>
              <w:t>тов</w:t>
            </w:r>
          </w:p>
        </w:tc>
        <w:tc>
          <w:tcPr>
            <w:tcW w:w="992"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Адрес нахо</w:t>
            </w:r>
            <w:r w:rsidRPr="00F101FE">
              <w:rPr>
                <w:rFonts w:ascii="Arial" w:hAnsi="Arial" w:cs="Arial"/>
                <w:bCs w:val="0"/>
                <w:sz w:val="12"/>
                <w:szCs w:val="12"/>
              </w:rPr>
              <w:t>ж</w:t>
            </w:r>
            <w:r w:rsidRPr="00F101FE">
              <w:rPr>
                <w:rFonts w:ascii="Arial" w:hAnsi="Arial" w:cs="Arial"/>
                <w:bCs w:val="0"/>
                <w:sz w:val="12"/>
                <w:szCs w:val="12"/>
              </w:rPr>
              <w:t xml:space="preserve">дения </w:t>
            </w:r>
            <w:r w:rsidRPr="00F101FE">
              <w:rPr>
                <w:rFonts w:ascii="Arial" w:hAnsi="Arial" w:cs="Arial"/>
                <w:bCs w:val="0"/>
                <w:sz w:val="12"/>
                <w:szCs w:val="12"/>
              </w:rPr>
              <w:br/>
              <w:t>об</w:t>
            </w:r>
            <w:r w:rsidRPr="00F101FE">
              <w:rPr>
                <w:rFonts w:ascii="Arial" w:hAnsi="Arial" w:cs="Arial"/>
                <w:bCs w:val="0"/>
                <w:sz w:val="12"/>
                <w:szCs w:val="12"/>
              </w:rPr>
              <w:t>ъ</w:t>
            </w:r>
            <w:r w:rsidRPr="00F101FE">
              <w:rPr>
                <w:rFonts w:ascii="Arial" w:hAnsi="Arial" w:cs="Arial"/>
                <w:bCs w:val="0"/>
                <w:sz w:val="12"/>
                <w:szCs w:val="12"/>
              </w:rPr>
              <w:t>ектов</w:t>
            </w:r>
          </w:p>
        </w:tc>
        <w:tc>
          <w:tcPr>
            <w:tcW w:w="1295"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Специализация</w:t>
            </w:r>
            <w:r w:rsidRPr="00F101FE">
              <w:rPr>
                <w:rFonts w:ascii="Arial" w:hAnsi="Arial" w:cs="Arial"/>
                <w:bCs w:val="0"/>
                <w:sz w:val="12"/>
                <w:szCs w:val="12"/>
              </w:rPr>
              <w:br/>
              <w:t>объекта</w:t>
            </w:r>
          </w:p>
        </w:tc>
        <w:tc>
          <w:tcPr>
            <w:tcW w:w="1965"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Площадь</w:t>
            </w:r>
            <w:r w:rsidRPr="00F101FE">
              <w:rPr>
                <w:rFonts w:ascii="Arial" w:hAnsi="Arial" w:cs="Arial"/>
                <w:bCs w:val="0"/>
                <w:sz w:val="12"/>
                <w:szCs w:val="12"/>
              </w:rPr>
              <w:br/>
              <w:t>объекта</w:t>
            </w:r>
          </w:p>
        </w:tc>
        <w:tc>
          <w:tcPr>
            <w:tcW w:w="1483"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Тип объекта</w:t>
            </w:r>
          </w:p>
        </w:tc>
        <w:tc>
          <w:tcPr>
            <w:tcW w:w="1604"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Период</w:t>
            </w:r>
            <w:r w:rsidRPr="00F101FE">
              <w:rPr>
                <w:rFonts w:ascii="Arial" w:hAnsi="Arial" w:cs="Arial"/>
                <w:bCs w:val="0"/>
                <w:sz w:val="12"/>
                <w:szCs w:val="12"/>
              </w:rPr>
              <w:br/>
              <w:t>возвед</w:t>
            </w:r>
            <w:r w:rsidRPr="00F101FE">
              <w:rPr>
                <w:rFonts w:ascii="Arial" w:hAnsi="Arial" w:cs="Arial"/>
                <w:bCs w:val="0"/>
                <w:sz w:val="12"/>
                <w:szCs w:val="12"/>
              </w:rPr>
              <w:t>е</w:t>
            </w:r>
            <w:r w:rsidRPr="00F101FE">
              <w:rPr>
                <w:rFonts w:ascii="Arial" w:hAnsi="Arial" w:cs="Arial"/>
                <w:bCs w:val="0"/>
                <w:sz w:val="12"/>
                <w:szCs w:val="12"/>
              </w:rPr>
              <w:t>ния</w:t>
            </w: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А</w:t>
            </w:r>
          </w:p>
        </w:tc>
        <w:tc>
          <w:tcPr>
            <w:tcW w:w="3153" w:type="dxa"/>
          </w:tcPr>
          <w:p w:rsidR="00F101FE" w:rsidRPr="00F101FE" w:rsidRDefault="00F101FE" w:rsidP="00F101FE">
            <w:pPr>
              <w:pStyle w:val="ConsPlusTitle"/>
              <w:widowControl/>
              <w:jc w:val="center"/>
              <w:rPr>
                <w:rFonts w:ascii="Arial" w:hAnsi="Arial" w:cs="Arial"/>
                <w:b w:val="0"/>
                <w:bCs w:val="0"/>
                <w:color w:val="FF0000"/>
                <w:sz w:val="12"/>
                <w:szCs w:val="12"/>
              </w:rPr>
            </w:pPr>
            <w:r w:rsidRPr="00F101FE">
              <w:rPr>
                <w:rFonts w:ascii="Arial" w:hAnsi="Arial" w:cs="Arial"/>
                <w:b w:val="0"/>
                <w:bCs w:val="0"/>
                <w:sz w:val="12"/>
                <w:szCs w:val="12"/>
              </w:rPr>
              <w:t>Всего _____19______</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1604"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 том числе планируемых к использов</w:t>
            </w:r>
            <w:r w:rsidRPr="00F101FE">
              <w:rPr>
                <w:rFonts w:ascii="Arial" w:hAnsi="Arial" w:cs="Arial"/>
                <w:b w:val="0"/>
                <w:bCs w:val="0"/>
                <w:sz w:val="12"/>
                <w:szCs w:val="12"/>
              </w:rPr>
              <w:t>а</w:t>
            </w:r>
            <w:r w:rsidRPr="00F101FE">
              <w:rPr>
                <w:rFonts w:ascii="Arial" w:hAnsi="Arial" w:cs="Arial"/>
                <w:b w:val="0"/>
                <w:bCs w:val="0"/>
                <w:sz w:val="12"/>
                <w:szCs w:val="12"/>
              </w:rPr>
              <w:t>нию:</w:t>
            </w:r>
          </w:p>
        </w:tc>
        <w:tc>
          <w:tcPr>
            <w:tcW w:w="992" w:type="dxa"/>
          </w:tcPr>
          <w:p w:rsidR="00F101FE" w:rsidRPr="00F101FE" w:rsidRDefault="00F101FE" w:rsidP="00F101FE">
            <w:pPr>
              <w:pStyle w:val="ConsPlusTitle"/>
              <w:widowControl/>
              <w:jc w:val="center"/>
              <w:rPr>
                <w:rFonts w:ascii="Arial" w:hAnsi="Arial" w:cs="Arial"/>
                <w:bCs w:val="0"/>
                <w:sz w:val="12"/>
                <w:szCs w:val="12"/>
              </w:rPr>
            </w:pPr>
          </w:p>
        </w:tc>
        <w:tc>
          <w:tcPr>
            <w:tcW w:w="1295" w:type="dxa"/>
          </w:tcPr>
          <w:p w:rsidR="00F101FE" w:rsidRPr="00F101FE" w:rsidRDefault="00F101FE" w:rsidP="00F101FE">
            <w:pPr>
              <w:pStyle w:val="ConsPlusTitle"/>
              <w:widowControl/>
              <w:jc w:val="center"/>
              <w:rPr>
                <w:rFonts w:ascii="Arial" w:hAnsi="Arial" w:cs="Arial"/>
                <w:bCs w:val="0"/>
                <w:sz w:val="12"/>
                <w:szCs w:val="12"/>
              </w:rPr>
            </w:pPr>
          </w:p>
        </w:tc>
        <w:tc>
          <w:tcPr>
            <w:tcW w:w="1965" w:type="dxa"/>
          </w:tcPr>
          <w:p w:rsidR="00F101FE" w:rsidRPr="00F101FE" w:rsidRDefault="00F101FE" w:rsidP="00F101FE">
            <w:pPr>
              <w:pStyle w:val="ConsPlusTitle"/>
              <w:widowControl/>
              <w:jc w:val="center"/>
              <w:rPr>
                <w:rFonts w:ascii="Arial" w:hAnsi="Arial" w:cs="Arial"/>
                <w:bCs w:val="0"/>
                <w:sz w:val="12"/>
                <w:szCs w:val="12"/>
              </w:rPr>
            </w:pPr>
          </w:p>
        </w:tc>
        <w:tc>
          <w:tcPr>
            <w:tcW w:w="1483" w:type="dxa"/>
          </w:tcPr>
          <w:p w:rsidR="00F101FE" w:rsidRPr="00F101FE" w:rsidRDefault="00F101FE" w:rsidP="00F101FE">
            <w:pPr>
              <w:pStyle w:val="ConsPlusTitle"/>
              <w:widowControl/>
              <w:jc w:val="center"/>
              <w:rPr>
                <w:rFonts w:ascii="Arial" w:hAnsi="Arial" w:cs="Arial"/>
                <w:bCs w:val="0"/>
                <w:sz w:val="12"/>
                <w:szCs w:val="12"/>
              </w:rPr>
            </w:pPr>
          </w:p>
        </w:tc>
        <w:tc>
          <w:tcPr>
            <w:tcW w:w="1604" w:type="dxa"/>
          </w:tcPr>
          <w:p w:rsidR="00F101FE" w:rsidRPr="00F101FE" w:rsidRDefault="00F101FE" w:rsidP="00F101FE">
            <w:pPr>
              <w:pStyle w:val="ConsPlusTitle"/>
              <w:widowControl/>
              <w:jc w:val="center"/>
              <w:rPr>
                <w:rFonts w:ascii="Arial" w:hAnsi="Arial" w:cs="Arial"/>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А.</w:t>
            </w:r>
            <w:r w:rsidRPr="00F101FE">
              <w:rPr>
                <w:rFonts w:ascii="Arial" w:hAnsi="Arial" w:cs="Arial"/>
                <w:b w:val="0"/>
                <w:bCs w:val="0"/>
                <w:sz w:val="12"/>
                <w:szCs w:val="12"/>
                <w:lang w:val="en-US"/>
              </w:rPr>
              <w:t>I</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субъектами малого или среднего предпринимател</w:t>
            </w:r>
            <w:r w:rsidRPr="00F101FE">
              <w:rPr>
                <w:rFonts w:ascii="Arial" w:hAnsi="Arial" w:cs="Arial"/>
                <w:b w:val="0"/>
                <w:bCs w:val="0"/>
                <w:sz w:val="12"/>
                <w:szCs w:val="12"/>
              </w:rPr>
              <w:t>ь</w:t>
            </w:r>
            <w:r w:rsidRPr="00F101FE">
              <w:rPr>
                <w:rFonts w:ascii="Arial" w:hAnsi="Arial" w:cs="Arial"/>
                <w:b w:val="0"/>
                <w:bCs w:val="0"/>
                <w:sz w:val="12"/>
                <w:szCs w:val="12"/>
              </w:rPr>
              <w:t>ства:</w:t>
            </w:r>
          </w:p>
        </w:tc>
        <w:tc>
          <w:tcPr>
            <w:tcW w:w="992" w:type="dxa"/>
          </w:tcPr>
          <w:p w:rsidR="00F101FE" w:rsidRPr="00F101FE" w:rsidRDefault="00F101FE" w:rsidP="00F101FE">
            <w:pPr>
              <w:pStyle w:val="ConsPlusTitle"/>
              <w:widowControl/>
              <w:jc w:val="center"/>
              <w:rPr>
                <w:rFonts w:ascii="Arial" w:hAnsi="Arial" w:cs="Arial"/>
                <w:bCs w:val="0"/>
                <w:sz w:val="12"/>
                <w:szCs w:val="12"/>
              </w:rPr>
            </w:pPr>
          </w:p>
        </w:tc>
        <w:tc>
          <w:tcPr>
            <w:tcW w:w="1295" w:type="dxa"/>
          </w:tcPr>
          <w:p w:rsidR="00F101FE" w:rsidRPr="00F101FE" w:rsidRDefault="00F101FE" w:rsidP="00F101FE">
            <w:pPr>
              <w:pStyle w:val="ConsPlusTitle"/>
              <w:widowControl/>
              <w:jc w:val="center"/>
              <w:rPr>
                <w:rFonts w:ascii="Arial" w:hAnsi="Arial" w:cs="Arial"/>
                <w:bCs w:val="0"/>
                <w:sz w:val="12"/>
                <w:szCs w:val="12"/>
              </w:rPr>
            </w:pPr>
          </w:p>
        </w:tc>
        <w:tc>
          <w:tcPr>
            <w:tcW w:w="1965" w:type="dxa"/>
          </w:tcPr>
          <w:p w:rsidR="00F101FE" w:rsidRPr="00F101FE" w:rsidRDefault="00F101FE" w:rsidP="00F101FE">
            <w:pPr>
              <w:pStyle w:val="ConsPlusTitle"/>
              <w:widowControl/>
              <w:jc w:val="center"/>
              <w:rPr>
                <w:rFonts w:ascii="Arial" w:hAnsi="Arial" w:cs="Arial"/>
                <w:bCs w:val="0"/>
                <w:sz w:val="12"/>
                <w:szCs w:val="12"/>
              </w:rPr>
            </w:pPr>
          </w:p>
        </w:tc>
        <w:tc>
          <w:tcPr>
            <w:tcW w:w="1483" w:type="dxa"/>
          </w:tcPr>
          <w:p w:rsidR="00F101FE" w:rsidRPr="00F101FE" w:rsidRDefault="00F101FE" w:rsidP="00F101FE">
            <w:pPr>
              <w:pStyle w:val="ConsPlusTitle"/>
              <w:widowControl/>
              <w:jc w:val="center"/>
              <w:rPr>
                <w:rFonts w:ascii="Arial" w:hAnsi="Arial" w:cs="Arial"/>
                <w:bCs w:val="0"/>
                <w:sz w:val="12"/>
                <w:szCs w:val="12"/>
              </w:rPr>
            </w:pPr>
          </w:p>
        </w:tc>
        <w:tc>
          <w:tcPr>
            <w:tcW w:w="1604" w:type="dxa"/>
          </w:tcPr>
          <w:p w:rsidR="00F101FE" w:rsidRPr="00F101FE" w:rsidRDefault="00F101FE" w:rsidP="00F101FE">
            <w:pPr>
              <w:pStyle w:val="ConsPlusTitle"/>
              <w:widowControl/>
              <w:jc w:val="center"/>
              <w:rPr>
                <w:rFonts w:ascii="Arial" w:hAnsi="Arial" w:cs="Arial"/>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widowControl/>
              <w:tabs>
                <w:tab w:val="center" w:pos="227"/>
              </w:tabs>
              <w:jc w:val="center"/>
              <w:rPr>
                <w:rFonts w:ascii="Arial" w:hAnsi="Arial" w:cs="Arial"/>
                <w:b w:val="0"/>
                <w:bCs w:val="0"/>
                <w:sz w:val="12"/>
                <w:szCs w:val="12"/>
              </w:rPr>
            </w:pPr>
            <w:r w:rsidRPr="00F101FE">
              <w:rPr>
                <w:rFonts w:ascii="Arial" w:hAnsi="Arial" w:cs="Arial"/>
                <w:b w:val="0"/>
                <w:bCs w:val="0"/>
                <w:sz w:val="12"/>
                <w:szCs w:val="12"/>
              </w:rPr>
              <w:t>1.</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Валдайский район, с.Яжелбицы, ул.Усад</w:t>
            </w:r>
            <w:r w:rsidRPr="00F101FE">
              <w:rPr>
                <w:rFonts w:ascii="Arial" w:hAnsi="Arial" w:cs="Arial"/>
                <w:b w:val="0"/>
                <w:bCs w:val="0"/>
                <w:sz w:val="12"/>
                <w:szCs w:val="12"/>
              </w:rPr>
              <w:t>ь</w:t>
            </w:r>
            <w:r w:rsidRPr="00F101FE">
              <w:rPr>
                <w:rFonts w:ascii="Arial" w:hAnsi="Arial" w:cs="Arial"/>
                <w:b w:val="0"/>
                <w:bCs w:val="0"/>
                <w:sz w:val="12"/>
                <w:szCs w:val="12"/>
              </w:rPr>
              <w:t>ба</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розничная продажа  непродовольстве</w:t>
            </w:r>
            <w:r w:rsidRPr="00F101FE">
              <w:rPr>
                <w:rFonts w:ascii="Arial" w:hAnsi="Arial" w:cs="Arial"/>
                <w:b w:val="0"/>
                <w:bCs w:val="0"/>
                <w:sz w:val="12"/>
                <w:szCs w:val="12"/>
              </w:rPr>
              <w:t>н</w:t>
            </w:r>
            <w:r w:rsidRPr="00F101FE">
              <w:rPr>
                <w:rFonts w:ascii="Arial" w:hAnsi="Arial" w:cs="Arial"/>
                <w:b w:val="0"/>
                <w:bCs w:val="0"/>
                <w:sz w:val="12"/>
                <w:szCs w:val="12"/>
              </w:rPr>
              <w:t>ной гру</w:t>
            </w:r>
            <w:r w:rsidRPr="00F101FE">
              <w:rPr>
                <w:rFonts w:ascii="Arial" w:hAnsi="Arial" w:cs="Arial"/>
                <w:b w:val="0"/>
                <w:bCs w:val="0"/>
                <w:sz w:val="12"/>
                <w:szCs w:val="12"/>
              </w:rPr>
              <w:t>п</w:t>
            </w:r>
            <w:r w:rsidRPr="00F101FE">
              <w:rPr>
                <w:rFonts w:ascii="Arial" w:hAnsi="Arial" w:cs="Arial"/>
                <w:b w:val="0"/>
                <w:bCs w:val="0"/>
                <w:sz w:val="12"/>
                <w:szCs w:val="12"/>
              </w:rPr>
              <w:t>пы товаров</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40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киоск</w:t>
            </w:r>
          </w:p>
        </w:tc>
        <w:tc>
          <w:tcPr>
            <w:tcW w:w="1604" w:type="dxa"/>
          </w:tcPr>
          <w:p w:rsidR="00F101FE" w:rsidRPr="00F101FE" w:rsidRDefault="00F101FE" w:rsidP="00F101FE">
            <w:pPr>
              <w:pStyle w:val="ConsPlusTitle"/>
              <w:widowControl/>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widowControl/>
              <w:tabs>
                <w:tab w:val="center" w:pos="227"/>
              </w:tabs>
              <w:jc w:val="center"/>
              <w:rPr>
                <w:rFonts w:ascii="Arial" w:hAnsi="Arial" w:cs="Arial"/>
                <w:b w:val="0"/>
                <w:bCs w:val="0"/>
                <w:sz w:val="12"/>
                <w:szCs w:val="12"/>
              </w:rPr>
            </w:pPr>
            <w:r w:rsidRPr="00F101FE">
              <w:rPr>
                <w:rFonts w:ascii="Arial" w:hAnsi="Arial" w:cs="Arial"/>
                <w:b w:val="0"/>
                <w:bCs w:val="0"/>
                <w:sz w:val="12"/>
                <w:szCs w:val="12"/>
              </w:rPr>
              <w:t>2.</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Валдайский район, с.Едрово, ул.Московская</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розничная продажа  продовольс</w:t>
            </w:r>
            <w:r w:rsidRPr="00F101FE">
              <w:rPr>
                <w:rFonts w:ascii="Arial" w:hAnsi="Arial" w:cs="Arial"/>
                <w:b w:val="0"/>
                <w:bCs w:val="0"/>
                <w:sz w:val="12"/>
                <w:szCs w:val="12"/>
              </w:rPr>
              <w:t>т</w:t>
            </w:r>
            <w:r w:rsidRPr="00F101FE">
              <w:rPr>
                <w:rFonts w:ascii="Arial" w:hAnsi="Arial" w:cs="Arial"/>
                <w:b w:val="0"/>
                <w:bCs w:val="0"/>
                <w:sz w:val="12"/>
                <w:szCs w:val="12"/>
              </w:rPr>
              <w:t>венной группы т</w:t>
            </w:r>
            <w:r w:rsidRPr="00F101FE">
              <w:rPr>
                <w:rFonts w:ascii="Arial" w:hAnsi="Arial" w:cs="Arial"/>
                <w:b w:val="0"/>
                <w:bCs w:val="0"/>
                <w:sz w:val="12"/>
                <w:szCs w:val="12"/>
              </w:rPr>
              <w:t>о</w:t>
            </w:r>
            <w:r w:rsidRPr="00F101FE">
              <w:rPr>
                <w:rFonts w:ascii="Arial" w:hAnsi="Arial" w:cs="Arial"/>
                <w:b w:val="0"/>
                <w:bCs w:val="0"/>
                <w:sz w:val="12"/>
                <w:szCs w:val="12"/>
              </w:rPr>
              <w:t>варов</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38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киоск</w:t>
            </w:r>
          </w:p>
        </w:tc>
        <w:tc>
          <w:tcPr>
            <w:tcW w:w="1604" w:type="dxa"/>
          </w:tcPr>
          <w:p w:rsidR="00F101FE" w:rsidRPr="00F101FE" w:rsidRDefault="00F101FE" w:rsidP="00F101FE">
            <w:pPr>
              <w:pStyle w:val="ConsPlusTitle"/>
              <w:widowControl/>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3.</w:t>
            </w:r>
          </w:p>
        </w:tc>
        <w:tc>
          <w:tcPr>
            <w:tcW w:w="3153"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Временное сооруж</w:t>
            </w:r>
            <w:r w:rsidRPr="00F101FE">
              <w:rPr>
                <w:rFonts w:ascii="Arial" w:hAnsi="Arial" w:cs="Arial"/>
                <w:bCs/>
                <w:sz w:val="12"/>
                <w:szCs w:val="12"/>
              </w:rPr>
              <w:t>е</w:t>
            </w:r>
            <w:r w:rsidRPr="00F101FE">
              <w:rPr>
                <w:rFonts w:ascii="Arial" w:hAnsi="Arial" w:cs="Arial"/>
                <w:bCs/>
                <w:sz w:val="12"/>
                <w:szCs w:val="12"/>
              </w:rPr>
              <w:t>ние</w:t>
            </w:r>
          </w:p>
        </w:tc>
        <w:tc>
          <w:tcPr>
            <w:tcW w:w="992" w:type="dxa"/>
          </w:tcPr>
          <w:p w:rsidR="00F101FE" w:rsidRPr="00F101FE" w:rsidRDefault="00F101FE" w:rsidP="00F101FE">
            <w:pPr>
              <w:pStyle w:val="ConsPlusTitle"/>
              <w:jc w:val="center"/>
              <w:rPr>
                <w:rFonts w:ascii="Arial" w:hAnsi="Arial" w:cs="Arial"/>
                <w:b w:val="0"/>
                <w:bCs w:val="0"/>
                <w:sz w:val="12"/>
                <w:szCs w:val="12"/>
              </w:rPr>
            </w:pPr>
            <w:r w:rsidRPr="00F101FE">
              <w:rPr>
                <w:rFonts w:ascii="Arial" w:hAnsi="Arial" w:cs="Arial"/>
                <w:b w:val="0"/>
                <w:bCs w:val="0"/>
                <w:sz w:val="12"/>
                <w:szCs w:val="12"/>
              </w:rPr>
              <w:t>г.Валдай, ул.Песчаная</w:t>
            </w:r>
          </w:p>
        </w:tc>
        <w:tc>
          <w:tcPr>
            <w:tcW w:w="1295"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розничная продажа  продовольс</w:t>
            </w:r>
            <w:r w:rsidRPr="00F101FE">
              <w:rPr>
                <w:rFonts w:ascii="Arial" w:hAnsi="Arial" w:cs="Arial"/>
                <w:bCs/>
                <w:sz w:val="12"/>
                <w:szCs w:val="12"/>
              </w:rPr>
              <w:t>т</w:t>
            </w:r>
            <w:r w:rsidRPr="00F101FE">
              <w:rPr>
                <w:rFonts w:ascii="Arial" w:hAnsi="Arial" w:cs="Arial"/>
                <w:bCs/>
                <w:sz w:val="12"/>
                <w:szCs w:val="12"/>
              </w:rPr>
              <w:t>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1965" w:type="dxa"/>
          </w:tcPr>
          <w:p w:rsidR="00F101FE" w:rsidRPr="00F101FE" w:rsidRDefault="00F101FE" w:rsidP="00F101FE">
            <w:pPr>
              <w:pStyle w:val="ConsPlusTitle"/>
              <w:jc w:val="center"/>
              <w:rPr>
                <w:rFonts w:ascii="Arial" w:hAnsi="Arial" w:cs="Arial"/>
                <w:b w:val="0"/>
                <w:bCs w:val="0"/>
                <w:sz w:val="12"/>
                <w:szCs w:val="12"/>
              </w:rPr>
            </w:pPr>
            <w:r w:rsidRPr="00F101FE">
              <w:rPr>
                <w:rFonts w:ascii="Arial" w:hAnsi="Arial" w:cs="Arial"/>
                <w:b w:val="0"/>
                <w:bCs w:val="0"/>
                <w:sz w:val="12"/>
                <w:szCs w:val="12"/>
              </w:rPr>
              <w:t>60 кв.м</w:t>
            </w:r>
          </w:p>
        </w:tc>
        <w:tc>
          <w:tcPr>
            <w:tcW w:w="1483"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4.</w:t>
            </w:r>
          </w:p>
        </w:tc>
        <w:tc>
          <w:tcPr>
            <w:tcW w:w="3153"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Временное сооруж</w:t>
            </w:r>
            <w:r w:rsidRPr="00F101FE">
              <w:rPr>
                <w:rFonts w:ascii="Arial" w:hAnsi="Arial" w:cs="Arial"/>
                <w:bCs/>
                <w:sz w:val="12"/>
                <w:szCs w:val="12"/>
              </w:rPr>
              <w:t>е</w:t>
            </w:r>
            <w:r w:rsidRPr="00F101FE">
              <w:rPr>
                <w:rFonts w:ascii="Arial" w:hAnsi="Arial" w:cs="Arial"/>
                <w:bCs/>
                <w:sz w:val="12"/>
                <w:szCs w:val="12"/>
              </w:rPr>
              <w:t>ние</w:t>
            </w:r>
          </w:p>
        </w:tc>
        <w:tc>
          <w:tcPr>
            <w:tcW w:w="992"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г.Валдай, ул.Песчаная</w:t>
            </w:r>
          </w:p>
        </w:tc>
        <w:tc>
          <w:tcPr>
            <w:tcW w:w="1295"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розничная продажа  продовольс</w:t>
            </w:r>
            <w:r w:rsidRPr="00F101FE">
              <w:rPr>
                <w:rFonts w:ascii="Arial" w:hAnsi="Arial" w:cs="Arial"/>
                <w:bCs/>
                <w:sz w:val="12"/>
                <w:szCs w:val="12"/>
              </w:rPr>
              <w:t>т</w:t>
            </w:r>
            <w:r w:rsidRPr="00F101FE">
              <w:rPr>
                <w:rFonts w:ascii="Arial" w:hAnsi="Arial" w:cs="Arial"/>
                <w:bCs/>
                <w:sz w:val="12"/>
                <w:szCs w:val="12"/>
              </w:rPr>
              <w:t>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1965" w:type="dxa"/>
          </w:tcPr>
          <w:p w:rsidR="00F101FE" w:rsidRPr="00F101FE" w:rsidRDefault="00F101FE" w:rsidP="00F101FE">
            <w:pPr>
              <w:pStyle w:val="ConsPlusTitle"/>
              <w:jc w:val="center"/>
              <w:rPr>
                <w:rFonts w:ascii="Arial" w:hAnsi="Arial" w:cs="Arial"/>
                <w:b w:val="0"/>
                <w:bCs w:val="0"/>
                <w:sz w:val="12"/>
                <w:szCs w:val="12"/>
              </w:rPr>
            </w:pPr>
            <w:r w:rsidRPr="00F101FE">
              <w:rPr>
                <w:rFonts w:ascii="Arial" w:hAnsi="Arial" w:cs="Arial"/>
                <w:b w:val="0"/>
                <w:bCs w:val="0"/>
                <w:sz w:val="12"/>
                <w:szCs w:val="12"/>
              </w:rPr>
              <w:t>60 кв.м</w:t>
            </w:r>
          </w:p>
        </w:tc>
        <w:tc>
          <w:tcPr>
            <w:tcW w:w="1483"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5.</w:t>
            </w:r>
          </w:p>
        </w:tc>
        <w:tc>
          <w:tcPr>
            <w:tcW w:w="3153"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Временное сооруж</w:t>
            </w:r>
            <w:r w:rsidRPr="00F101FE">
              <w:rPr>
                <w:rFonts w:ascii="Arial" w:hAnsi="Arial" w:cs="Arial"/>
                <w:bCs/>
                <w:sz w:val="12"/>
                <w:szCs w:val="12"/>
              </w:rPr>
              <w:t>е</w:t>
            </w:r>
            <w:r w:rsidRPr="00F101FE">
              <w:rPr>
                <w:rFonts w:ascii="Arial" w:hAnsi="Arial" w:cs="Arial"/>
                <w:bCs/>
                <w:sz w:val="12"/>
                <w:szCs w:val="12"/>
              </w:rPr>
              <w:t>ние</w:t>
            </w:r>
          </w:p>
        </w:tc>
        <w:tc>
          <w:tcPr>
            <w:tcW w:w="992"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г.Валдай, ул.Песчаная</w:t>
            </w:r>
          </w:p>
        </w:tc>
        <w:tc>
          <w:tcPr>
            <w:tcW w:w="1295"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розничная продажа  продовольс</w:t>
            </w:r>
            <w:r w:rsidRPr="00F101FE">
              <w:rPr>
                <w:rFonts w:ascii="Arial" w:hAnsi="Arial" w:cs="Arial"/>
                <w:bCs/>
                <w:sz w:val="12"/>
                <w:szCs w:val="12"/>
              </w:rPr>
              <w:t>т</w:t>
            </w:r>
            <w:r w:rsidRPr="00F101FE">
              <w:rPr>
                <w:rFonts w:ascii="Arial" w:hAnsi="Arial" w:cs="Arial"/>
                <w:bCs/>
                <w:sz w:val="12"/>
                <w:szCs w:val="12"/>
              </w:rPr>
              <w:t>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1965" w:type="dxa"/>
          </w:tcPr>
          <w:p w:rsidR="00F101FE" w:rsidRPr="00F101FE" w:rsidRDefault="00F101FE" w:rsidP="00F101FE">
            <w:pPr>
              <w:pStyle w:val="ConsPlusTitle"/>
              <w:jc w:val="center"/>
              <w:rPr>
                <w:rFonts w:ascii="Arial" w:hAnsi="Arial" w:cs="Arial"/>
                <w:b w:val="0"/>
                <w:bCs w:val="0"/>
                <w:sz w:val="12"/>
                <w:szCs w:val="12"/>
              </w:rPr>
            </w:pPr>
            <w:r w:rsidRPr="00F101FE">
              <w:rPr>
                <w:rFonts w:ascii="Arial" w:hAnsi="Arial" w:cs="Arial"/>
                <w:b w:val="0"/>
                <w:bCs w:val="0"/>
                <w:sz w:val="12"/>
                <w:szCs w:val="12"/>
              </w:rPr>
              <w:t>60 кв.м</w:t>
            </w:r>
          </w:p>
        </w:tc>
        <w:tc>
          <w:tcPr>
            <w:tcW w:w="1483"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6.</w:t>
            </w:r>
          </w:p>
        </w:tc>
        <w:tc>
          <w:tcPr>
            <w:tcW w:w="3153"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Временное сооруж</w:t>
            </w:r>
            <w:r w:rsidRPr="00F101FE">
              <w:rPr>
                <w:rFonts w:ascii="Arial" w:hAnsi="Arial" w:cs="Arial"/>
                <w:bCs/>
                <w:sz w:val="12"/>
                <w:szCs w:val="12"/>
              </w:rPr>
              <w:t>е</w:t>
            </w:r>
            <w:r w:rsidRPr="00F101FE">
              <w:rPr>
                <w:rFonts w:ascii="Arial" w:hAnsi="Arial" w:cs="Arial"/>
                <w:bCs/>
                <w:sz w:val="12"/>
                <w:szCs w:val="12"/>
              </w:rPr>
              <w:t>ние</w:t>
            </w:r>
          </w:p>
        </w:tc>
        <w:tc>
          <w:tcPr>
            <w:tcW w:w="992"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г.Валдай, ул.Песчаная</w:t>
            </w:r>
          </w:p>
        </w:tc>
        <w:tc>
          <w:tcPr>
            <w:tcW w:w="1295"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розничная продажа  продовольс</w:t>
            </w:r>
            <w:r w:rsidRPr="00F101FE">
              <w:rPr>
                <w:rFonts w:ascii="Arial" w:hAnsi="Arial" w:cs="Arial"/>
                <w:bCs/>
                <w:sz w:val="12"/>
                <w:szCs w:val="12"/>
              </w:rPr>
              <w:t>т</w:t>
            </w:r>
            <w:r w:rsidRPr="00F101FE">
              <w:rPr>
                <w:rFonts w:ascii="Arial" w:hAnsi="Arial" w:cs="Arial"/>
                <w:bCs/>
                <w:sz w:val="12"/>
                <w:szCs w:val="12"/>
              </w:rPr>
              <w:t>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1965" w:type="dxa"/>
          </w:tcPr>
          <w:p w:rsidR="00F101FE" w:rsidRPr="00F101FE" w:rsidRDefault="00F101FE" w:rsidP="00F101FE">
            <w:pPr>
              <w:pStyle w:val="ConsPlusTitle"/>
              <w:jc w:val="center"/>
              <w:rPr>
                <w:rFonts w:ascii="Arial" w:hAnsi="Arial" w:cs="Arial"/>
                <w:b w:val="0"/>
                <w:bCs w:val="0"/>
                <w:sz w:val="12"/>
                <w:szCs w:val="12"/>
              </w:rPr>
            </w:pPr>
            <w:r w:rsidRPr="00F101FE">
              <w:rPr>
                <w:rFonts w:ascii="Arial" w:hAnsi="Arial" w:cs="Arial"/>
                <w:b w:val="0"/>
                <w:bCs w:val="0"/>
                <w:sz w:val="12"/>
                <w:szCs w:val="12"/>
              </w:rPr>
              <w:t>60 кв.м</w:t>
            </w:r>
          </w:p>
        </w:tc>
        <w:tc>
          <w:tcPr>
            <w:tcW w:w="1483" w:type="dxa"/>
          </w:tcPr>
          <w:p w:rsidR="00F101FE" w:rsidRPr="00F101FE" w:rsidRDefault="00F101FE" w:rsidP="00F101FE">
            <w:pPr>
              <w:jc w:val="center"/>
              <w:rPr>
                <w:rFonts w:ascii="Arial" w:hAnsi="Arial" w:cs="Arial"/>
                <w:sz w:val="12"/>
                <w:szCs w:val="12"/>
              </w:rPr>
            </w:pPr>
            <w:r w:rsidRPr="00F101FE">
              <w:rPr>
                <w:rFonts w:ascii="Arial" w:hAnsi="Arial" w:cs="Arial"/>
                <w:bCs/>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2</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4</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6</w:t>
            </w:r>
          </w:p>
        </w:tc>
        <w:tc>
          <w:tcPr>
            <w:tcW w:w="1604"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7</w:t>
            </w: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lastRenderedPageBreak/>
              <w:t>7.</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Валдайский район, с.Едрово, ул.Гражданская</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розничная продажа см</w:t>
            </w:r>
            <w:r w:rsidRPr="00F101FE">
              <w:rPr>
                <w:rFonts w:ascii="Arial" w:hAnsi="Arial" w:cs="Arial"/>
                <w:b w:val="0"/>
                <w:bCs w:val="0"/>
                <w:sz w:val="12"/>
                <w:szCs w:val="12"/>
              </w:rPr>
              <w:t>е</w:t>
            </w:r>
            <w:r w:rsidRPr="00F101FE">
              <w:rPr>
                <w:rFonts w:ascii="Arial" w:hAnsi="Arial" w:cs="Arial"/>
                <w:b w:val="0"/>
                <w:bCs w:val="0"/>
                <w:sz w:val="12"/>
                <w:szCs w:val="12"/>
              </w:rPr>
              <w:t>шанной группы товаров</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18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павильон</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8.</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Валдайский район с.Зимогорье</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розничная продажа  продовольс</w:t>
            </w:r>
            <w:r w:rsidRPr="00F101FE">
              <w:rPr>
                <w:rFonts w:ascii="Arial" w:hAnsi="Arial" w:cs="Arial"/>
                <w:b w:val="0"/>
                <w:bCs w:val="0"/>
                <w:sz w:val="12"/>
                <w:szCs w:val="12"/>
              </w:rPr>
              <w:t>т</w:t>
            </w:r>
            <w:r w:rsidRPr="00F101FE">
              <w:rPr>
                <w:rFonts w:ascii="Arial" w:hAnsi="Arial" w:cs="Arial"/>
                <w:b w:val="0"/>
                <w:bCs w:val="0"/>
                <w:sz w:val="12"/>
                <w:szCs w:val="12"/>
              </w:rPr>
              <w:t>венной группы т</w:t>
            </w:r>
            <w:r w:rsidRPr="00F101FE">
              <w:rPr>
                <w:rFonts w:ascii="Arial" w:hAnsi="Arial" w:cs="Arial"/>
                <w:b w:val="0"/>
                <w:bCs w:val="0"/>
                <w:sz w:val="12"/>
                <w:szCs w:val="12"/>
              </w:rPr>
              <w:t>о</w:t>
            </w:r>
            <w:r w:rsidRPr="00F101FE">
              <w:rPr>
                <w:rFonts w:ascii="Arial" w:hAnsi="Arial" w:cs="Arial"/>
                <w:b w:val="0"/>
                <w:bCs w:val="0"/>
                <w:sz w:val="12"/>
                <w:szCs w:val="12"/>
              </w:rPr>
              <w:t>варов</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16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9.</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sz w:val="12"/>
                <w:szCs w:val="12"/>
              </w:rPr>
              <w:t>Валдайский район, с.Едрово ул.Московская</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розничная продажа  продовольс</w:t>
            </w:r>
            <w:r w:rsidRPr="00F101FE">
              <w:rPr>
                <w:rFonts w:ascii="Arial" w:hAnsi="Arial" w:cs="Arial"/>
                <w:b w:val="0"/>
                <w:bCs w:val="0"/>
                <w:sz w:val="12"/>
                <w:szCs w:val="12"/>
              </w:rPr>
              <w:t>т</w:t>
            </w:r>
            <w:r w:rsidRPr="00F101FE">
              <w:rPr>
                <w:rFonts w:ascii="Arial" w:hAnsi="Arial" w:cs="Arial"/>
                <w:b w:val="0"/>
                <w:bCs w:val="0"/>
                <w:sz w:val="12"/>
                <w:szCs w:val="12"/>
              </w:rPr>
              <w:t>венной группы т</w:t>
            </w:r>
            <w:r w:rsidRPr="00F101FE">
              <w:rPr>
                <w:rFonts w:ascii="Arial" w:hAnsi="Arial" w:cs="Arial"/>
                <w:b w:val="0"/>
                <w:bCs w:val="0"/>
                <w:sz w:val="12"/>
                <w:szCs w:val="12"/>
              </w:rPr>
              <w:t>о</w:t>
            </w:r>
            <w:r w:rsidRPr="00F101FE">
              <w:rPr>
                <w:rFonts w:ascii="Arial" w:hAnsi="Arial" w:cs="Arial"/>
                <w:b w:val="0"/>
                <w:bCs w:val="0"/>
                <w:sz w:val="12"/>
                <w:szCs w:val="12"/>
              </w:rPr>
              <w:t>варов</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17,5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10.</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sz w:val="12"/>
                <w:szCs w:val="12"/>
              </w:rPr>
              <w:t>Валдайский район, с.Едрово ул.Московская</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розничная продажа  смешанной гру</w:t>
            </w:r>
            <w:r w:rsidRPr="00F101FE">
              <w:rPr>
                <w:rFonts w:ascii="Arial" w:hAnsi="Arial" w:cs="Arial"/>
                <w:b w:val="0"/>
                <w:bCs w:val="0"/>
                <w:sz w:val="12"/>
                <w:szCs w:val="12"/>
              </w:rPr>
              <w:t>п</w:t>
            </w:r>
            <w:r w:rsidRPr="00F101FE">
              <w:rPr>
                <w:rFonts w:ascii="Arial" w:hAnsi="Arial" w:cs="Arial"/>
                <w:b w:val="0"/>
                <w:bCs w:val="0"/>
                <w:sz w:val="12"/>
                <w:szCs w:val="12"/>
              </w:rPr>
              <w:t>пы товаров</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36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11.</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992" w:type="dxa"/>
          </w:tcPr>
          <w:p w:rsidR="00F101FE" w:rsidRPr="00F101FE" w:rsidRDefault="00F101FE" w:rsidP="00F101FE">
            <w:pPr>
              <w:pStyle w:val="ConsPlusTitle"/>
              <w:widowControl/>
              <w:jc w:val="center"/>
              <w:rPr>
                <w:rFonts w:ascii="Arial" w:hAnsi="Arial" w:cs="Arial"/>
                <w:b w:val="0"/>
                <w:sz w:val="12"/>
                <w:szCs w:val="12"/>
              </w:rPr>
            </w:pPr>
            <w:r w:rsidRPr="00F101FE">
              <w:rPr>
                <w:rFonts w:ascii="Arial" w:hAnsi="Arial" w:cs="Arial"/>
                <w:b w:val="0"/>
                <w:sz w:val="12"/>
                <w:szCs w:val="12"/>
              </w:rPr>
              <w:t>Валдайский район, с.Яжелбицы ул.Усадьба</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розничная продажа  продовольс</w:t>
            </w:r>
            <w:r w:rsidRPr="00F101FE">
              <w:rPr>
                <w:rFonts w:ascii="Arial" w:hAnsi="Arial" w:cs="Arial"/>
                <w:b w:val="0"/>
                <w:bCs w:val="0"/>
                <w:sz w:val="12"/>
                <w:szCs w:val="12"/>
              </w:rPr>
              <w:t>т</w:t>
            </w:r>
            <w:r w:rsidRPr="00F101FE">
              <w:rPr>
                <w:rFonts w:ascii="Arial" w:hAnsi="Arial" w:cs="Arial"/>
                <w:b w:val="0"/>
                <w:bCs w:val="0"/>
                <w:sz w:val="12"/>
                <w:szCs w:val="12"/>
              </w:rPr>
              <w:t>венной группы т</w:t>
            </w:r>
            <w:r w:rsidRPr="00F101FE">
              <w:rPr>
                <w:rFonts w:ascii="Arial" w:hAnsi="Arial" w:cs="Arial"/>
                <w:b w:val="0"/>
                <w:bCs w:val="0"/>
                <w:sz w:val="12"/>
                <w:szCs w:val="12"/>
              </w:rPr>
              <w:t>о</w:t>
            </w:r>
            <w:r w:rsidRPr="00F101FE">
              <w:rPr>
                <w:rFonts w:ascii="Arial" w:hAnsi="Arial" w:cs="Arial"/>
                <w:b w:val="0"/>
                <w:bCs w:val="0"/>
                <w:sz w:val="12"/>
                <w:szCs w:val="12"/>
              </w:rPr>
              <w:t>варов</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6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12.</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992" w:type="dxa"/>
          </w:tcPr>
          <w:p w:rsidR="00F101FE" w:rsidRPr="00F101FE" w:rsidRDefault="00F101FE" w:rsidP="00F101FE">
            <w:pPr>
              <w:pStyle w:val="ConsPlusTitle"/>
              <w:widowControl/>
              <w:jc w:val="center"/>
              <w:rPr>
                <w:rFonts w:ascii="Arial" w:hAnsi="Arial" w:cs="Arial"/>
                <w:b w:val="0"/>
                <w:sz w:val="12"/>
                <w:szCs w:val="12"/>
              </w:rPr>
            </w:pPr>
            <w:r w:rsidRPr="00F101FE">
              <w:rPr>
                <w:rFonts w:ascii="Arial" w:hAnsi="Arial" w:cs="Arial"/>
                <w:b w:val="0"/>
                <w:sz w:val="12"/>
                <w:szCs w:val="12"/>
              </w:rPr>
              <w:t>г.Валдай пл.Свободы</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услуги обществе</w:t>
            </w:r>
            <w:r w:rsidRPr="00F101FE">
              <w:rPr>
                <w:rFonts w:ascii="Arial" w:hAnsi="Arial" w:cs="Arial"/>
                <w:b w:val="0"/>
                <w:bCs w:val="0"/>
                <w:sz w:val="12"/>
                <w:szCs w:val="12"/>
              </w:rPr>
              <w:t>н</w:t>
            </w:r>
            <w:r w:rsidRPr="00F101FE">
              <w:rPr>
                <w:rFonts w:ascii="Arial" w:hAnsi="Arial" w:cs="Arial"/>
                <w:b w:val="0"/>
                <w:bCs w:val="0"/>
                <w:sz w:val="12"/>
                <w:szCs w:val="12"/>
              </w:rPr>
              <w:t>ного питания</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16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13.</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Временное сооруж</w:t>
            </w:r>
            <w:r w:rsidRPr="00F101FE">
              <w:rPr>
                <w:rFonts w:ascii="Arial" w:hAnsi="Arial" w:cs="Arial"/>
                <w:b w:val="0"/>
                <w:bCs w:val="0"/>
                <w:sz w:val="12"/>
                <w:szCs w:val="12"/>
              </w:rPr>
              <w:t>е</w:t>
            </w:r>
            <w:r w:rsidRPr="00F101FE">
              <w:rPr>
                <w:rFonts w:ascii="Arial" w:hAnsi="Arial" w:cs="Arial"/>
                <w:b w:val="0"/>
                <w:bCs w:val="0"/>
                <w:sz w:val="12"/>
                <w:szCs w:val="12"/>
              </w:rPr>
              <w:t>ние</w:t>
            </w:r>
          </w:p>
        </w:tc>
        <w:tc>
          <w:tcPr>
            <w:tcW w:w="992" w:type="dxa"/>
          </w:tcPr>
          <w:p w:rsidR="00F101FE" w:rsidRPr="00F101FE" w:rsidRDefault="00F101FE" w:rsidP="00F101FE">
            <w:pPr>
              <w:pStyle w:val="ConsPlusTitle"/>
              <w:widowControl/>
              <w:jc w:val="center"/>
              <w:rPr>
                <w:rFonts w:ascii="Arial" w:hAnsi="Arial" w:cs="Arial"/>
                <w:b w:val="0"/>
                <w:sz w:val="12"/>
                <w:szCs w:val="12"/>
              </w:rPr>
            </w:pPr>
            <w:r w:rsidRPr="00F101FE">
              <w:rPr>
                <w:rFonts w:ascii="Arial" w:hAnsi="Arial" w:cs="Arial"/>
                <w:b w:val="0"/>
                <w:sz w:val="12"/>
                <w:szCs w:val="12"/>
              </w:rPr>
              <w:t>г.Валдай пр.Комсомольский</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розничная продажа см</w:t>
            </w:r>
            <w:r w:rsidRPr="00F101FE">
              <w:rPr>
                <w:rFonts w:ascii="Arial" w:hAnsi="Arial" w:cs="Arial"/>
                <w:b w:val="0"/>
                <w:bCs w:val="0"/>
                <w:sz w:val="12"/>
                <w:szCs w:val="12"/>
              </w:rPr>
              <w:t>е</w:t>
            </w:r>
            <w:r w:rsidRPr="00F101FE">
              <w:rPr>
                <w:rFonts w:ascii="Arial" w:hAnsi="Arial" w:cs="Arial"/>
                <w:b w:val="0"/>
                <w:bCs w:val="0"/>
                <w:sz w:val="12"/>
                <w:szCs w:val="12"/>
              </w:rPr>
              <w:t>шанной группы товаров</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35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павильон</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14.</w:t>
            </w:r>
          </w:p>
        </w:tc>
        <w:tc>
          <w:tcPr>
            <w:tcW w:w="3153"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Временное сооруж</w:t>
            </w:r>
            <w:r w:rsidRPr="00F101FE">
              <w:rPr>
                <w:rFonts w:ascii="Arial" w:hAnsi="Arial" w:cs="Arial"/>
                <w:sz w:val="12"/>
                <w:szCs w:val="12"/>
              </w:rPr>
              <w:t>е</w:t>
            </w:r>
            <w:r w:rsidRPr="00F101FE">
              <w:rPr>
                <w:rFonts w:ascii="Arial" w:hAnsi="Arial" w:cs="Arial"/>
                <w:sz w:val="12"/>
                <w:szCs w:val="12"/>
              </w:rPr>
              <w:t>ние</w:t>
            </w:r>
          </w:p>
        </w:tc>
        <w:tc>
          <w:tcPr>
            <w:tcW w:w="992"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Валдайский район, с.Яжелбицы ул.Усадьба</w:t>
            </w:r>
          </w:p>
        </w:tc>
        <w:tc>
          <w:tcPr>
            <w:tcW w:w="1295" w:type="dxa"/>
          </w:tcPr>
          <w:p w:rsidR="00F101FE" w:rsidRPr="00F101FE" w:rsidRDefault="00F101FE" w:rsidP="00F101FE">
            <w:pPr>
              <w:ind w:right="-55"/>
              <w:jc w:val="center"/>
              <w:rPr>
                <w:rFonts w:ascii="Arial" w:hAnsi="Arial" w:cs="Arial"/>
                <w:sz w:val="12"/>
                <w:szCs w:val="12"/>
              </w:rPr>
            </w:pPr>
            <w:r w:rsidRPr="00F101FE">
              <w:rPr>
                <w:rFonts w:ascii="Arial" w:hAnsi="Arial" w:cs="Arial"/>
                <w:bCs/>
                <w:sz w:val="12"/>
                <w:szCs w:val="12"/>
              </w:rPr>
              <w:t>розничная продажа  продовольс</w:t>
            </w:r>
            <w:r w:rsidRPr="00F101FE">
              <w:rPr>
                <w:rFonts w:ascii="Arial" w:hAnsi="Arial" w:cs="Arial"/>
                <w:bCs/>
                <w:sz w:val="12"/>
                <w:szCs w:val="12"/>
              </w:rPr>
              <w:t>т</w:t>
            </w:r>
            <w:r w:rsidRPr="00F101FE">
              <w:rPr>
                <w:rFonts w:ascii="Arial" w:hAnsi="Arial" w:cs="Arial"/>
                <w:bCs/>
                <w:sz w:val="12"/>
                <w:szCs w:val="12"/>
              </w:rPr>
              <w:t>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1965"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6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15.</w:t>
            </w:r>
          </w:p>
        </w:tc>
        <w:tc>
          <w:tcPr>
            <w:tcW w:w="3153"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Временное сооруж</w:t>
            </w:r>
            <w:r w:rsidRPr="00F101FE">
              <w:rPr>
                <w:rFonts w:ascii="Arial" w:hAnsi="Arial" w:cs="Arial"/>
                <w:sz w:val="12"/>
                <w:szCs w:val="12"/>
              </w:rPr>
              <w:t>е</w:t>
            </w:r>
            <w:r w:rsidRPr="00F101FE">
              <w:rPr>
                <w:rFonts w:ascii="Arial" w:hAnsi="Arial" w:cs="Arial"/>
                <w:sz w:val="12"/>
                <w:szCs w:val="12"/>
              </w:rPr>
              <w:t>ние</w:t>
            </w:r>
          </w:p>
        </w:tc>
        <w:tc>
          <w:tcPr>
            <w:tcW w:w="992"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г.Валдай, ул.Железнодорожная</w:t>
            </w:r>
          </w:p>
        </w:tc>
        <w:tc>
          <w:tcPr>
            <w:tcW w:w="1295" w:type="dxa"/>
          </w:tcPr>
          <w:p w:rsidR="00F101FE" w:rsidRPr="00F101FE" w:rsidRDefault="00F101FE" w:rsidP="00F101FE">
            <w:pPr>
              <w:ind w:right="-55"/>
              <w:jc w:val="center"/>
              <w:rPr>
                <w:rFonts w:ascii="Arial" w:hAnsi="Arial" w:cs="Arial"/>
                <w:bCs/>
                <w:sz w:val="12"/>
                <w:szCs w:val="12"/>
              </w:rPr>
            </w:pPr>
            <w:r w:rsidRPr="00F101FE">
              <w:rPr>
                <w:rFonts w:ascii="Arial" w:hAnsi="Arial" w:cs="Arial"/>
                <w:bCs/>
                <w:sz w:val="12"/>
                <w:szCs w:val="12"/>
              </w:rPr>
              <w:t>розничная продажа  продовольс</w:t>
            </w:r>
            <w:r w:rsidRPr="00F101FE">
              <w:rPr>
                <w:rFonts w:ascii="Arial" w:hAnsi="Arial" w:cs="Arial"/>
                <w:bCs/>
                <w:sz w:val="12"/>
                <w:szCs w:val="12"/>
              </w:rPr>
              <w:t>т</w:t>
            </w:r>
            <w:r w:rsidRPr="00F101FE">
              <w:rPr>
                <w:rFonts w:ascii="Arial" w:hAnsi="Arial" w:cs="Arial"/>
                <w:bCs/>
                <w:sz w:val="12"/>
                <w:szCs w:val="12"/>
              </w:rPr>
              <w:t>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1965"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27,4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павильон</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16.</w:t>
            </w:r>
          </w:p>
        </w:tc>
        <w:tc>
          <w:tcPr>
            <w:tcW w:w="3153"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Временное сооруж</w:t>
            </w:r>
            <w:r w:rsidRPr="00F101FE">
              <w:rPr>
                <w:rFonts w:ascii="Arial" w:hAnsi="Arial" w:cs="Arial"/>
                <w:sz w:val="12"/>
                <w:szCs w:val="12"/>
              </w:rPr>
              <w:t>е</w:t>
            </w:r>
            <w:r w:rsidRPr="00F101FE">
              <w:rPr>
                <w:rFonts w:ascii="Arial" w:hAnsi="Arial" w:cs="Arial"/>
                <w:sz w:val="12"/>
                <w:szCs w:val="12"/>
              </w:rPr>
              <w:t>ние</w:t>
            </w:r>
          </w:p>
        </w:tc>
        <w:tc>
          <w:tcPr>
            <w:tcW w:w="992"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г.Валдай, пр.Васильева</w:t>
            </w:r>
          </w:p>
        </w:tc>
        <w:tc>
          <w:tcPr>
            <w:tcW w:w="1295" w:type="dxa"/>
          </w:tcPr>
          <w:p w:rsidR="00F101FE" w:rsidRPr="00F101FE" w:rsidRDefault="00F101FE" w:rsidP="00F101FE">
            <w:pPr>
              <w:ind w:right="-55"/>
              <w:jc w:val="center"/>
              <w:rPr>
                <w:rFonts w:ascii="Arial" w:hAnsi="Arial" w:cs="Arial"/>
                <w:bCs/>
                <w:sz w:val="12"/>
                <w:szCs w:val="12"/>
              </w:rPr>
            </w:pPr>
            <w:r w:rsidRPr="00F101FE">
              <w:rPr>
                <w:rFonts w:ascii="Arial" w:hAnsi="Arial" w:cs="Arial"/>
                <w:bCs/>
                <w:sz w:val="12"/>
                <w:szCs w:val="12"/>
              </w:rPr>
              <w:t>розничная продажа  продовольс</w:t>
            </w:r>
            <w:r w:rsidRPr="00F101FE">
              <w:rPr>
                <w:rFonts w:ascii="Arial" w:hAnsi="Arial" w:cs="Arial"/>
                <w:bCs/>
                <w:sz w:val="12"/>
                <w:szCs w:val="12"/>
              </w:rPr>
              <w:t>т</w:t>
            </w:r>
            <w:r w:rsidRPr="00F101FE">
              <w:rPr>
                <w:rFonts w:ascii="Arial" w:hAnsi="Arial" w:cs="Arial"/>
                <w:bCs/>
                <w:sz w:val="12"/>
                <w:szCs w:val="12"/>
              </w:rPr>
              <w:t>венной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1965"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41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киоск</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17.</w:t>
            </w:r>
          </w:p>
        </w:tc>
        <w:tc>
          <w:tcPr>
            <w:tcW w:w="3153"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Временное сооруж</w:t>
            </w:r>
            <w:r w:rsidRPr="00F101FE">
              <w:rPr>
                <w:rFonts w:ascii="Arial" w:hAnsi="Arial" w:cs="Arial"/>
                <w:sz w:val="12"/>
                <w:szCs w:val="12"/>
              </w:rPr>
              <w:t>е</w:t>
            </w:r>
            <w:r w:rsidRPr="00F101FE">
              <w:rPr>
                <w:rFonts w:ascii="Arial" w:hAnsi="Arial" w:cs="Arial"/>
                <w:sz w:val="12"/>
                <w:szCs w:val="12"/>
              </w:rPr>
              <w:t>ние</w:t>
            </w:r>
          </w:p>
        </w:tc>
        <w:tc>
          <w:tcPr>
            <w:tcW w:w="992"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г.Валдай ул.Молодежная</w:t>
            </w:r>
          </w:p>
        </w:tc>
        <w:tc>
          <w:tcPr>
            <w:tcW w:w="1295" w:type="dxa"/>
          </w:tcPr>
          <w:p w:rsidR="00F101FE" w:rsidRPr="00F101FE" w:rsidRDefault="00F101FE" w:rsidP="00F101FE">
            <w:pPr>
              <w:ind w:right="-55"/>
              <w:jc w:val="center"/>
              <w:rPr>
                <w:rFonts w:ascii="Arial" w:hAnsi="Arial" w:cs="Arial"/>
                <w:bCs/>
                <w:sz w:val="12"/>
                <w:szCs w:val="12"/>
              </w:rPr>
            </w:pPr>
            <w:r w:rsidRPr="00F101FE">
              <w:rPr>
                <w:rFonts w:ascii="Arial" w:hAnsi="Arial" w:cs="Arial"/>
                <w:bCs/>
                <w:sz w:val="12"/>
                <w:szCs w:val="12"/>
              </w:rPr>
              <w:t>розничная продажа непродовольстве</w:t>
            </w:r>
            <w:r w:rsidRPr="00F101FE">
              <w:rPr>
                <w:rFonts w:ascii="Arial" w:hAnsi="Arial" w:cs="Arial"/>
                <w:bCs/>
                <w:sz w:val="12"/>
                <w:szCs w:val="12"/>
              </w:rPr>
              <w:t>н</w:t>
            </w:r>
            <w:r w:rsidRPr="00F101FE">
              <w:rPr>
                <w:rFonts w:ascii="Arial" w:hAnsi="Arial" w:cs="Arial"/>
                <w:bCs/>
                <w:sz w:val="12"/>
                <w:szCs w:val="12"/>
              </w:rPr>
              <w:t>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1965"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30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павильон</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18.</w:t>
            </w:r>
          </w:p>
        </w:tc>
        <w:tc>
          <w:tcPr>
            <w:tcW w:w="3153"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Временное сооруж</w:t>
            </w:r>
            <w:r w:rsidRPr="00F101FE">
              <w:rPr>
                <w:rFonts w:ascii="Arial" w:hAnsi="Arial" w:cs="Arial"/>
                <w:sz w:val="12"/>
                <w:szCs w:val="12"/>
              </w:rPr>
              <w:t>е</w:t>
            </w:r>
            <w:r w:rsidRPr="00F101FE">
              <w:rPr>
                <w:rFonts w:ascii="Arial" w:hAnsi="Arial" w:cs="Arial"/>
                <w:sz w:val="12"/>
                <w:szCs w:val="12"/>
              </w:rPr>
              <w:t>ние</w:t>
            </w:r>
          </w:p>
        </w:tc>
        <w:tc>
          <w:tcPr>
            <w:tcW w:w="992"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г.Валдай, ул.Луначарского (набере</w:t>
            </w:r>
            <w:r w:rsidRPr="00F101FE">
              <w:rPr>
                <w:rFonts w:ascii="Arial" w:hAnsi="Arial" w:cs="Arial"/>
                <w:sz w:val="12"/>
                <w:szCs w:val="12"/>
              </w:rPr>
              <w:t>ж</w:t>
            </w:r>
            <w:r w:rsidRPr="00F101FE">
              <w:rPr>
                <w:rFonts w:ascii="Arial" w:hAnsi="Arial" w:cs="Arial"/>
                <w:sz w:val="12"/>
                <w:szCs w:val="12"/>
              </w:rPr>
              <w:t>ная)</w:t>
            </w:r>
          </w:p>
        </w:tc>
        <w:tc>
          <w:tcPr>
            <w:tcW w:w="1295" w:type="dxa"/>
          </w:tcPr>
          <w:p w:rsidR="00F101FE" w:rsidRPr="00F101FE" w:rsidRDefault="00F101FE" w:rsidP="00F101FE">
            <w:pPr>
              <w:ind w:right="-55"/>
              <w:jc w:val="center"/>
              <w:rPr>
                <w:rFonts w:ascii="Arial" w:hAnsi="Arial" w:cs="Arial"/>
                <w:bCs/>
                <w:sz w:val="12"/>
                <w:szCs w:val="12"/>
              </w:rPr>
            </w:pPr>
            <w:r w:rsidRPr="00F101FE">
              <w:rPr>
                <w:rFonts w:ascii="Arial" w:hAnsi="Arial" w:cs="Arial"/>
                <w:bCs/>
                <w:sz w:val="12"/>
                <w:szCs w:val="12"/>
              </w:rPr>
              <w:t>оказание бытовых услуг населению</w:t>
            </w:r>
          </w:p>
        </w:tc>
        <w:tc>
          <w:tcPr>
            <w:tcW w:w="1965"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15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павильон</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tabs>
                <w:tab w:val="center" w:pos="227"/>
              </w:tabs>
              <w:jc w:val="center"/>
              <w:rPr>
                <w:rFonts w:ascii="Arial" w:hAnsi="Arial" w:cs="Arial"/>
                <w:b w:val="0"/>
                <w:bCs w:val="0"/>
                <w:sz w:val="12"/>
                <w:szCs w:val="12"/>
              </w:rPr>
            </w:pPr>
            <w:r w:rsidRPr="00F101FE">
              <w:rPr>
                <w:rFonts w:ascii="Arial" w:hAnsi="Arial" w:cs="Arial"/>
                <w:b w:val="0"/>
                <w:bCs w:val="0"/>
                <w:sz w:val="12"/>
                <w:szCs w:val="12"/>
              </w:rPr>
              <w:t>19.</w:t>
            </w:r>
          </w:p>
        </w:tc>
        <w:tc>
          <w:tcPr>
            <w:tcW w:w="3153"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Временное сооруж</w:t>
            </w:r>
            <w:r w:rsidRPr="00F101FE">
              <w:rPr>
                <w:rFonts w:ascii="Arial" w:hAnsi="Arial" w:cs="Arial"/>
                <w:sz w:val="12"/>
                <w:szCs w:val="12"/>
              </w:rPr>
              <w:t>е</w:t>
            </w:r>
            <w:r w:rsidRPr="00F101FE">
              <w:rPr>
                <w:rFonts w:ascii="Arial" w:hAnsi="Arial" w:cs="Arial"/>
                <w:sz w:val="12"/>
                <w:szCs w:val="12"/>
              </w:rPr>
              <w:t>ние</w:t>
            </w:r>
          </w:p>
        </w:tc>
        <w:tc>
          <w:tcPr>
            <w:tcW w:w="992"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г.Валдай, ул.Совхозная</w:t>
            </w:r>
          </w:p>
        </w:tc>
        <w:tc>
          <w:tcPr>
            <w:tcW w:w="1295" w:type="dxa"/>
          </w:tcPr>
          <w:p w:rsidR="00F101FE" w:rsidRPr="00F101FE" w:rsidRDefault="00F101FE" w:rsidP="00F101FE">
            <w:pPr>
              <w:ind w:right="-55"/>
              <w:jc w:val="center"/>
              <w:rPr>
                <w:rFonts w:ascii="Arial" w:hAnsi="Arial" w:cs="Arial"/>
                <w:bCs/>
                <w:sz w:val="12"/>
                <w:szCs w:val="12"/>
              </w:rPr>
            </w:pPr>
            <w:r w:rsidRPr="00F101FE">
              <w:rPr>
                <w:rFonts w:ascii="Arial" w:hAnsi="Arial" w:cs="Arial"/>
                <w:bCs/>
                <w:sz w:val="12"/>
                <w:szCs w:val="12"/>
              </w:rPr>
              <w:t>розничная продажа непродовольстве</w:t>
            </w:r>
            <w:r w:rsidRPr="00F101FE">
              <w:rPr>
                <w:rFonts w:ascii="Arial" w:hAnsi="Arial" w:cs="Arial"/>
                <w:bCs/>
                <w:sz w:val="12"/>
                <w:szCs w:val="12"/>
              </w:rPr>
              <w:t>н</w:t>
            </w:r>
            <w:r w:rsidRPr="00F101FE">
              <w:rPr>
                <w:rFonts w:ascii="Arial" w:hAnsi="Arial" w:cs="Arial"/>
                <w:bCs/>
                <w:sz w:val="12"/>
                <w:szCs w:val="12"/>
              </w:rPr>
              <w:t>ной группы т</w:t>
            </w:r>
            <w:r w:rsidRPr="00F101FE">
              <w:rPr>
                <w:rFonts w:ascii="Arial" w:hAnsi="Arial" w:cs="Arial"/>
                <w:bCs/>
                <w:sz w:val="12"/>
                <w:szCs w:val="12"/>
              </w:rPr>
              <w:t>о</w:t>
            </w:r>
            <w:r w:rsidRPr="00F101FE">
              <w:rPr>
                <w:rFonts w:ascii="Arial" w:hAnsi="Arial" w:cs="Arial"/>
                <w:bCs/>
                <w:sz w:val="12"/>
                <w:szCs w:val="12"/>
              </w:rPr>
              <w:t>варов</w:t>
            </w:r>
          </w:p>
        </w:tc>
        <w:tc>
          <w:tcPr>
            <w:tcW w:w="1965" w:type="dxa"/>
          </w:tcPr>
          <w:p w:rsidR="00F101FE" w:rsidRPr="00F101FE" w:rsidRDefault="00F101FE" w:rsidP="00F101FE">
            <w:pPr>
              <w:jc w:val="center"/>
              <w:rPr>
                <w:rFonts w:ascii="Arial" w:hAnsi="Arial" w:cs="Arial"/>
                <w:sz w:val="12"/>
                <w:szCs w:val="12"/>
              </w:rPr>
            </w:pPr>
            <w:r w:rsidRPr="00F101FE">
              <w:rPr>
                <w:rFonts w:ascii="Arial" w:hAnsi="Arial" w:cs="Arial"/>
                <w:sz w:val="12"/>
                <w:szCs w:val="12"/>
              </w:rPr>
              <w:t>29 кв.м</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павильон</w:t>
            </w:r>
          </w:p>
        </w:tc>
        <w:tc>
          <w:tcPr>
            <w:tcW w:w="1604" w:type="dxa"/>
          </w:tcPr>
          <w:p w:rsidR="00F101FE" w:rsidRPr="00F101FE" w:rsidRDefault="00F101FE" w:rsidP="00F101FE">
            <w:pPr>
              <w:pStyle w:val="ConsPlusTitle"/>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 xml:space="preserve">А. </w:t>
            </w:r>
            <w:r w:rsidRPr="00F101FE">
              <w:rPr>
                <w:rFonts w:ascii="Arial" w:hAnsi="Arial" w:cs="Arial"/>
                <w:b w:val="0"/>
                <w:bCs w:val="0"/>
                <w:sz w:val="12"/>
                <w:szCs w:val="12"/>
                <w:lang w:val="en-US"/>
              </w:rPr>
              <w:t>II</w:t>
            </w:r>
            <w:r w:rsidRPr="00F101FE">
              <w:rPr>
                <w:rFonts w:ascii="Arial" w:hAnsi="Arial" w:cs="Arial"/>
                <w:b w:val="0"/>
                <w:bCs w:val="0"/>
                <w:sz w:val="12"/>
                <w:szCs w:val="12"/>
              </w:rPr>
              <w:t>.</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Иными хозяйствующими суб</w:t>
            </w:r>
            <w:r w:rsidRPr="00F101FE">
              <w:rPr>
                <w:rFonts w:ascii="Arial" w:hAnsi="Arial" w:cs="Arial"/>
                <w:b w:val="0"/>
                <w:bCs w:val="0"/>
                <w:sz w:val="12"/>
                <w:szCs w:val="12"/>
              </w:rPr>
              <w:t>ъ</w:t>
            </w:r>
            <w:r w:rsidRPr="00F101FE">
              <w:rPr>
                <w:rFonts w:ascii="Arial" w:hAnsi="Arial" w:cs="Arial"/>
                <w:b w:val="0"/>
                <w:bCs w:val="0"/>
                <w:sz w:val="12"/>
                <w:szCs w:val="12"/>
              </w:rPr>
              <w:t>ектами:</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1965"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1483"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1604"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Всего</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19</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569,5</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19</w:t>
            </w:r>
          </w:p>
        </w:tc>
        <w:tc>
          <w:tcPr>
            <w:tcW w:w="1604"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Б.</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 xml:space="preserve">Существующие </w:t>
            </w:r>
            <w:r w:rsidRPr="00F101FE">
              <w:rPr>
                <w:rFonts w:ascii="Arial" w:hAnsi="Arial" w:cs="Arial"/>
                <w:b w:val="0"/>
                <w:sz w:val="12"/>
                <w:szCs w:val="12"/>
              </w:rPr>
              <w:t>нестационарные торг</w:t>
            </w:r>
            <w:r w:rsidRPr="00F101FE">
              <w:rPr>
                <w:rFonts w:ascii="Arial" w:hAnsi="Arial" w:cs="Arial"/>
                <w:b w:val="0"/>
                <w:sz w:val="12"/>
                <w:szCs w:val="12"/>
              </w:rPr>
              <w:t>о</w:t>
            </w:r>
            <w:r w:rsidRPr="00F101FE">
              <w:rPr>
                <w:rFonts w:ascii="Arial" w:hAnsi="Arial" w:cs="Arial"/>
                <w:b w:val="0"/>
                <w:sz w:val="12"/>
                <w:szCs w:val="12"/>
              </w:rPr>
              <w:t>вые объекты, размещение которых не з</w:t>
            </w:r>
            <w:r w:rsidRPr="00F101FE">
              <w:rPr>
                <w:rFonts w:ascii="Arial" w:hAnsi="Arial" w:cs="Arial"/>
                <w:b w:val="0"/>
                <w:sz w:val="12"/>
                <w:szCs w:val="12"/>
              </w:rPr>
              <w:t>а</w:t>
            </w:r>
            <w:r w:rsidRPr="00F101FE">
              <w:rPr>
                <w:rFonts w:ascii="Arial" w:hAnsi="Arial" w:cs="Arial"/>
                <w:b w:val="0"/>
                <w:sz w:val="12"/>
                <w:szCs w:val="12"/>
              </w:rPr>
              <w:t>кончено,</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1604" w:type="dxa"/>
          </w:tcPr>
          <w:p w:rsidR="00F101FE" w:rsidRPr="00F101FE" w:rsidRDefault="00F101FE" w:rsidP="00F101FE">
            <w:pPr>
              <w:pStyle w:val="ConsPlusTitle"/>
              <w:widowControl/>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 том числе:</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w:t>
            </w:r>
          </w:p>
        </w:tc>
        <w:tc>
          <w:tcPr>
            <w:tcW w:w="1604" w:type="dxa"/>
          </w:tcPr>
          <w:p w:rsidR="00F101FE" w:rsidRPr="00F101FE" w:rsidRDefault="00F101FE" w:rsidP="00F101FE">
            <w:pPr>
              <w:pStyle w:val="ConsPlusTitle"/>
              <w:widowControl/>
              <w:jc w:val="center"/>
              <w:rPr>
                <w:rFonts w:ascii="Arial" w:hAnsi="Arial" w:cs="Arial"/>
                <w:b w:val="0"/>
                <w:bCs w:val="0"/>
                <w:sz w:val="12"/>
                <w:szCs w:val="12"/>
              </w:rPr>
            </w:pP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 xml:space="preserve">Б. </w:t>
            </w:r>
            <w:r w:rsidRPr="00F101FE">
              <w:rPr>
                <w:rFonts w:ascii="Arial" w:hAnsi="Arial" w:cs="Arial"/>
                <w:b w:val="0"/>
                <w:bCs w:val="0"/>
                <w:sz w:val="12"/>
                <w:szCs w:val="12"/>
                <w:lang w:val="en-US"/>
              </w:rPr>
              <w:t>I</w:t>
            </w:r>
            <w:r w:rsidRPr="00F101FE">
              <w:rPr>
                <w:rFonts w:ascii="Arial" w:hAnsi="Arial" w:cs="Arial"/>
                <w:b w:val="0"/>
                <w:bCs w:val="0"/>
                <w:sz w:val="12"/>
                <w:szCs w:val="12"/>
              </w:rPr>
              <w:t>.</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Используемые субъе</w:t>
            </w:r>
            <w:r w:rsidRPr="00F101FE">
              <w:rPr>
                <w:rFonts w:ascii="Arial" w:hAnsi="Arial" w:cs="Arial"/>
                <w:b w:val="0"/>
                <w:bCs w:val="0"/>
                <w:sz w:val="12"/>
                <w:szCs w:val="12"/>
              </w:rPr>
              <w:t>к</w:t>
            </w:r>
            <w:r w:rsidRPr="00F101FE">
              <w:rPr>
                <w:rFonts w:ascii="Arial" w:hAnsi="Arial" w:cs="Arial"/>
                <w:b w:val="0"/>
                <w:bCs w:val="0"/>
                <w:sz w:val="12"/>
                <w:szCs w:val="12"/>
              </w:rPr>
              <w:t>тами малого или среднего предприн</w:t>
            </w:r>
            <w:r w:rsidRPr="00F101FE">
              <w:rPr>
                <w:rFonts w:ascii="Arial" w:hAnsi="Arial" w:cs="Arial"/>
                <w:b w:val="0"/>
                <w:bCs w:val="0"/>
                <w:sz w:val="12"/>
                <w:szCs w:val="12"/>
              </w:rPr>
              <w:t>и</w:t>
            </w:r>
            <w:r w:rsidRPr="00F101FE">
              <w:rPr>
                <w:rFonts w:ascii="Arial" w:hAnsi="Arial" w:cs="Arial"/>
                <w:b w:val="0"/>
                <w:bCs w:val="0"/>
                <w:sz w:val="12"/>
                <w:szCs w:val="12"/>
              </w:rPr>
              <w:t>мательства</w:t>
            </w:r>
          </w:p>
        </w:tc>
        <w:tc>
          <w:tcPr>
            <w:tcW w:w="992"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1295"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1965"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1483"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1604"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 xml:space="preserve">Б. </w:t>
            </w:r>
            <w:r w:rsidRPr="00F101FE">
              <w:rPr>
                <w:rFonts w:ascii="Arial" w:hAnsi="Arial" w:cs="Arial"/>
                <w:b w:val="0"/>
                <w:bCs w:val="0"/>
                <w:sz w:val="12"/>
                <w:szCs w:val="12"/>
                <w:lang w:val="en-US"/>
              </w:rPr>
              <w:t>II</w:t>
            </w:r>
            <w:r w:rsidRPr="00F101FE">
              <w:rPr>
                <w:rFonts w:ascii="Arial" w:hAnsi="Arial" w:cs="Arial"/>
                <w:b w:val="0"/>
                <w:bCs w:val="0"/>
                <w:sz w:val="12"/>
                <w:szCs w:val="12"/>
              </w:rPr>
              <w:t>.</w:t>
            </w: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Используемые иными хозяйствующими суб</w:t>
            </w:r>
            <w:r w:rsidRPr="00F101FE">
              <w:rPr>
                <w:rFonts w:ascii="Arial" w:hAnsi="Arial" w:cs="Arial"/>
                <w:b w:val="0"/>
                <w:bCs w:val="0"/>
                <w:sz w:val="12"/>
                <w:szCs w:val="12"/>
              </w:rPr>
              <w:t>ъ</w:t>
            </w:r>
            <w:r w:rsidRPr="00F101FE">
              <w:rPr>
                <w:rFonts w:ascii="Arial" w:hAnsi="Arial" w:cs="Arial"/>
                <w:b w:val="0"/>
                <w:bCs w:val="0"/>
                <w:sz w:val="12"/>
                <w:szCs w:val="12"/>
              </w:rPr>
              <w:t>ектами</w:t>
            </w:r>
          </w:p>
        </w:tc>
        <w:tc>
          <w:tcPr>
            <w:tcW w:w="992"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1295"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1965"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1483"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c>
          <w:tcPr>
            <w:tcW w:w="1604" w:type="dxa"/>
          </w:tcPr>
          <w:p w:rsidR="00F101FE" w:rsidRPr="00F101FE" w:rsidRDefault="00F101FE" w:rsidP="00F101FE">
            <w:pPr>
              <w:pStyle w:val="ConsPlusTitle"/>
              <w:widowControl/>
              <w:jc w:val="center"/>
              <w:rPr>
                <w:rFonts w:ascii="Arial" w:hAnsi="Arial" w:cs="Arial"/>
                <w:bCs w:val="0"/>
                <w:sz w:val="12"/>
                <w:szCs w:val="12"/>
              </w:rPr>
            </w:pPr>
            <w:r w:rsidRPr="00F101FE">
              <w:rPr>
                <w:rFonts w:ascii="Arial" w:hAnsi="Arial" w:cs="Arial"/>
                <w:bCs w:val="0"/>
                <w:sz w:val="12"/>
                <w:szCs w:val="12"/>
              </w:rPr>
              <w:t>-</w:t>
            </w: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всего</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1604"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r>
      <w:tr w:rsidR="00F101FE" w:rsidRPr="00F101FE" w:rsidTr="00F101FE">
        <w:trPr>
          <w:trHeight w:val="20"/>
          <w:jc w:val="center"/>
        </w:trPr>
        <w:tc>
          <w:tcPr>
            <w:tcW w:w="533" w:type="dxa"/>
          </w:tcPr>
          <w:p w:rsidR="00F101FE" w:rsidRPr="00F101FE" w:rsidRDefault="00F101FE" w:rsidP="00F101FE">
            <w:pPr>
              <w:pStyle w:val="ConsPlusTitle"/>
              <w:widowControl/>
              <w:jc w:val="center"/>
              <w:rPr>
                <w:rFonts w:ascii="Arial" w:hAnsi="Arial" w:cs="Arial"/>
                <w:b w:val="0"/>
                <w:bCs w:val="0"/>
                <w:sz w:val="12"/>
                <w:szCs w:val="12"/>
              </w:rPr>
            </w:pPr>
          </w:p>
        </w:tc>
        <w:tc>
          <w:tcPr>
            <w:tcW w:w="315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ИТОГО</w:t>
            </w:r>
          </w:p>
        </w:tc>
        <w:tc>
          <w:tcPr>
            <w:tcW w:w="992"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19</w:t>
            </w:r>
          </w:p>
        </w:tc>
        <w:tc>
          <w:tcPr>
            <w:tcW w:w="129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c>
          <w:tcPr>
            <w:tcW w:w="1965"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569,5</w:t>
            </w:r>
          </w:p>
        </w:tc>
        <w:tc>
          <w:tcPr>
            <w:tcW w:w="1483"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19</w:t>
            </w:r>
          </w:p>
        </w:tc>
        <w:tc>
          <w:tcPr>
            <w:tcW w:w="1604" w:type="dxa"/>
          </w:tcPr>
          <w:p w:rsidR="00F101FE" w:rsidRPr="00F101FE" w:rsidRDefault="00F101FE" w:rsidP="00F101FE">
            <w:pPr>
              <w:pStyle w:val="ConsPlusTitle"/>
              <w:widowControl/>
              <w:jc w:val="center"/>
              <w:rPr>
                <w:rFonts w:ascii="Arial" w:hAnsi="Arial" w:cs="Arial"/>
                <w:b w:val="0"/>
                <w:bCs w:val="0"/>
                <w:sz w:val="12"/>
                <w:szCs w:val="12"/>
              </w:rPr>
            </w:pPr>
            <w:r w:rsidRPr="00F101FE">
              <w:rPr>
                <w:rFonts w:ascii="Arial" w:hAnsi="Arial" w:cs="Arial"/>
                <w:b w:val="0"/>
                <w:bCs w:val="0"/>
                <w:sz w:val="12"/>
                <w:szCs w:val="12"/>
              </w:rPr>
              <w:t>х</w:t>
            </w:r>
          </w:p>
        </w:tc>
      </w:tr>
    </w:tbl>
    <w:p w:rsidR="00F80DDE" w:rsidRDefault="00F80DDE" w:rsidP="00FF7F29">
      <w:pPr>
        <w:shd w:val="clear" w:color="auto" w:fill="FFFFFF"/>
        <w:suppressAutoHyphens/>
        <w:spacing w:line="240" w:lineRule="exact"/>
        <w:jc w:val="center"/>
        <w:rPr>
          <w:rFonts w:ascii="Arial" w:hAnsi="Arial" w:cs="Arial"/>
          <w:b/>
          <w:sz w:val="16"/>
          <w:szCs w:val="16"/>
        </w:rPr>
      </w:pPr>
    </w:p>
    <w:p w:rsidR="00C36F2E" w:rsidRPr="00136B0E" w:rsidRDefault="00C36F2E" w:rsidP="00C36F2E">
      <w:pPr>
        <w:pStyle w:val="2"/>
        <w:rPr>
          <w:rFonts w:ascii="Arial" w:hAnsi="Arial" w:cs="Arial"/>
          <w:color w:val="000000"/>
          <w:sz w:val="16"/>
          <w:szCs w:val="16"/>
        </w:rPr>
      </w:pPr>
      <w:r w:rsidRPr="00136B0E">
        <w:rPr>
          <w:rFonts w:ascii="Arial" w:hAnsi="Arial" w:cs="Arial"/>
          <w:color w:val="000000"/>
          <w:sz w:val="16"/>
          <w:szCs w:val="16"/>
        </w:rPr>
        <w:t>АДМИНИСТРАЦИЯ ВАЛДАЙСКОГО МУНИЦИПАЛЬНОГО РАЙОНА</w:t>
      </w:r>
    </w:p>
    <w:p w:rsidR="00C36F2E" w:rsidRPr="00136B0E" w:rsidRDefault="00C36F2E" w:rsidP="00C36F2E">
      <w:pPr>
        <w:pStyle w:val="3"/>
        <w:rPr>
          <w:rFonts w:ascii="Arial" w:hAnsi="Arial" w:cs="Arial"/>
          <w:sz w:val="16"/>
          <w:szCs w:val="16"/>
        </w:rPr>
      </w:pPr>
      <w:r w:rsidRPr="00136B0E">
        <w:rPr>
          <w:rFonts w:ascii="Arial" w:hAnsi="Arial" w:cs="Arial"/>
          <w:sz w:val="16"/>
          <w:szCs w:val="16"/>
        </w:rPr>
        <w:t>П О С Т А Н О В Л Е Н И Е</w:t>
      </w:r>
    </w:p>
    <w:p w:rsidR="00C36F2E" w:rsidRPr="00136B0E" w:rsidRDefault="00C36F2E" w:rsidP="00C36F2E">
      <w:pPr>
        <w:jc w:val="center"/>
        <w:rPr>
          <w:rFonts w:ascii="Arial" w:hAnsi="Arial" w:cs="Arial"/>
          <w:color w:val="000000"/>
          <w:sz w:val="16"/>
          <w:szCs w:val="16"/>
        </w:rPr>
      </w:pPr>
      <w:r w:rsidRPr="00136B0E">
        <w:rPr>
          <w:rFonts w:ascii="Arial" w:hAnsi="Arial" w:cs="Arial"/>
          <w:color w:val="000000"/>
          <w:sz w:val="16"/>
          <w:szCs w:val="16"/>
        </w:rPr>
        <w:t>19.03.2021 № 445</w:t>
      </w:r>
    </w:p>
    <w:p w:rsidR="00C36F2E" w:rsidRPr="00136B0E" w:rsidRDefault="00C36F2E" w:rsidP="00C36F2E">
      <w:pPr>
        <w:pStyle w:val="ConsPlusNormal"/>
        <w:ind w:firstLine="0"/>
        <w:jc w:val="center"/>
        <w:rPr>
          <w:sz w:val="16"/>
          <w:szCs w:val="16"/>
        </w:rPr>
      </w:pPr>
      <w:r w:rsidRPr="00136B0E">
        <w:rPr>
          <w:b/>
          <w:sz w:val="16"/>
          <w:szCs w:val="16"/>
        </w:rPr>
        <w:t>О признании сооружения самовольной постройкой и сносе самовольной постройки</w:t>
      </w:r>
    </w:p>
    <w:p w:rsidR="00C36F2E" w:rsidRPr="00136B0E" w:rsidRDefault="00C36F2E" w:rsidP="00C36F2E">
      <w:pPr>
        <w:ind w:firstLine="284"/>
        <w:jc w:val="both"/>
        <w:rPr>
          <w:rFonts w:ascii="Arial" w:hAnsi="Arial" w:cs="Arial"/>
          <w:b/>
          <w:sz w:val="16"/>
          <w:szCs w:val="16"/>
        </w:rPr>
      </w:pPr>
      <w:r w:rsidRPr="00136B0E">
        <w:rPr>
          <w:rFonts w:ascii="Arial" w:hAnsi="Arial" w:cs="Arial"/>
          <w:sz w:val="16"/>
          <w:szCs w:val="16"/>
        </w:rPr>
        <w:t xml:space="preserve">В соответствии со ст.222 Гражданского кодекса Российской Федерации на основании уведомления о выявлении самовольной постройки от 3 марта 2021 года №1 Администрация Валдайского муниципального района </w:t>
      </w:r>
      <w:r w:rsidRPr="00136B0E">
        <w:rPr>
          <w:rFonts w:ascii="Arial" w:hAnsi="Arial" w:cs="Arial"/>
          <w:b/>
          <w:sz w:val="16"/>
          <w:szCs w:val="16"/>
        </w:rPr>
        <w:t>П</w:t>
      </w:r>
      <w:r w:rsidRPr="00136B0E">
        <w:rPr>
          <w:rFonts w:ascii="Arial" w:hAnsi="Arial" w:cs="Arial"/>
          <w:b/>
          <w:sz w:val="16"/>
          <w:szCs w:val="16"/>
        </w:rPr>
        <w:t>О</w:t>
      </w:r>
      <w:r w:rsidRPr="00136B0E">
        <w:rPr>
          <w:rFonts w:ascii="Arial" w:hAnsi="Arial" w:cs="Arial"/>
          <w:b/>
          <w:sz w:val="16"/>
          <w:szCs w:val="16"/>
        </w:rPr>
        <w:t>СТАНОВЛЯЕТ:</w:t>
      </w:r>
    </w:p>
    <w:p w:rsidR="00C36F2E" w:rsidRPr="00136B0E" w:rsidRDefault="00C36F2E" w:rsidP="00C36F2E">
      <w:pPr>
        <w:widowControl w:val="0"/>
        <w:ind w:firstLine="284"/>
        <w:jc w:val="both"/>
        <w:rPr>
          <w:rFonts w:ascii="Arial" w:hAnsi="Arial" w:cs="Arial"/>
          <w:sz w:val="16"/>
          <w:szCs w:val="16"/>
        </w:rPr>
      </w:pPr>
      <w:r w:rsidRPr="00136B0E">
        <w:rPr>
          <w:rFonts w:ascii="Arial" w:hAnsi="Arial" w:cs="Arial"/>
          <w:sz w:val="16"/>
          <w:szCs w:val="16"/>
        </w:rPr>
        <w:t>1. Признать самовольными постройками забор и гараж, расположенные на части земельного участка с кадастровым номером 53:03:0103050:5 и части самовольно занятого земельного участка, государственная собственность на который не разграничена, по адресу: Российская Федерация, Но</w:t>
      </w:r>
      <w:r w:rsidRPr="00136B0E">
        <w:rPr>
          <w:rFonts w:ascii="Arial" w:hAnsi="Arial" w:cs="Arial"/>
          <w:sz w:val="16"/>
          <w:szCs w:val="16"/>
        </w:rPr>
        <w:t>в</w:t>
      </w:r>
      <w:r w:rsidRPr="00136B0E">
        <w:rPr>
          <w:rFonts w:ascii="Arial" w:hAnsi="Arial" w:cs="Arial"/>
          <w:sz w:val="16"/>
          <w:szCs w:val="16"/>
        </w:rPr>
        <w:t>городская область, Валдайский район, Валдайское городское поселение, г. Валдай, ул. Дворцовая, д. 28.</w:t>
      </w:r>
    </w:p>
    <w:p w:rsidR="00C36F2E" w:rsidRPr="00136B0E" w:rsidRDefault="00C36F2E" w:rsidP="00C36F2E">
      <w:pPr>
        <w:widowControl w:val="0"/>
        <w:ind w:firstLine="284"/>
        <w:jc w:val="both"/>
        <w:rPr>
          <w:rFonts w:ascii="Arial" w:hAnsi="Arial" w:cs="Arial"/>
          <w:sz w:val="16"/>
          <w:szCs w:val="16"/>
        </w:rPr>
      </w:pPr>
      <w:r w:rsidRPr="00136B0E">
        <w:rPr>
          <w:rFonts w:ascii="Arial" w:hAnsi="Arial" w:cs="Arial"/>
          <w:sz w:val="16"/>
          <w:szCs w:val="16"/>
        </w:rPr>
        <w:t>2. Обязать собственника земельного участка с кадастровым номером 53:03:0103050:5, Маркову Ольгу Александровну, чьё право собственности з</w:t>
      </w:r>
      <w:r w:rsidRPr="00136B0E">
        <w:rPr>
          <w:rFonts w:ascii="Arial" w:hAnsi="Arial" w:cs="Arial"/>
          <w:sz w:val="16"/>
          <w:szCs w:val="16"/>
        </w:rPr>
        <w:t>а</w:t>
      </w:r>
      <w:r w:rsidRPr="00136B0E">
        <w:rPr>
          <w:rFonts w:ascii="Arial" w:hAnsi="Arial" w:cs="Arial"/>
          <w:sz w:val="16"/>
          <w:szCs w:val="16"/>
        </w:rPr>
        <w:t>регистрировано в Едином государственном реестре н</w:t>
      </w:r>
      <w:r w:rsidRPr="00136B0E">
        <w:rPr>
          <w:rFonts w:ascii="Arial" w:hAnsi="Arial" w:cs="Arial"/>
          <w:sz w:val="16"/>
          <w:szCs w:val="16"/>
        </w:rPr>
        <w:t>е</w:t>
      </w:r>
      <w:r w:rsidRPr="00136B0E">
        <w:rPr>
          <w:rFonts w:ascii="Arial" w:hAnsi="Arial" w:cs="Arial"/>
          <w:sz w:val="16"/>
          <w:szCs w:val="16"/>
        </w:rPr>
        <w:t>движимости 29.03.2012, рег. №53-53-03/014/2012-192, снести самовольные постройки – забор и гараж, расположенные на части земельного участка с кадастровым номером 53:03:0103050:5 и части самовольно занятого земельного участка, гос</w:t>
      </w:r>
      <w:r w:rsidRPr="00136B0E">
        <w:rPr>
          <w:rFonts w:ascii="Arial" w:hAnsi="Arial" w:cs="Arial"/>
          <w:sz w:val="16"/>
          <w:szCs w:val="16"/>
        </w:rPr>
        <w:t>у</w:t>
      </w:r>
      <w:r w:rsidRPr="00136B0E">
        <w:rPr>
          <w:rFonts w:ascii="Arial" w:hAnsi="Arial" w:cs="Arial"/>
          <w:sz w:val="16"/>
          <w:szCs w:val="16"/>
        </w:rPr>
        <w:t>дарственная собственность на который не разграничена, по адресу: Российская Федерация, Но</w:t>
      </w:r>
      <w:r w:rsidRPr="00136B0E">
        <w:rPr>
          <w:rFonts w:ascii="Arial" w:hAnsi="Arial" w:cs="Arial"/>
          <w:sz w:val="16"/>
          <w:szCs w:val="16"/>
        </w:rPr>
        <w:t>в</w:t>
      </w:r>
      <w:r w:rsidRPr="00136B0E">
        <w:rPr>
          <w:rFonts w:ascii="Arial" w:hAnsi="Arial" w:cs="Arial"/>
          <w:sz w:val="16"/>
          <w:szCs w:val="16"/>
        </w:rPr>
        <w:t>городская область, Валдайский район, Валдайское городское посел</w:t>
      </w:r>
      <w:r w:rsidRPr="00136B0E">
        <w:rPr>
          <w:rFonts w:ascii="Arial" w:hAnsi="Arial" w:cs="Arial"/>
          <w:sz w:val="16"/>
          <w:szCs w:val="16"/>
        </w:rPr>
        <w:t>е</w:t>
      </w:r>
      <w:r w:rsidRPr="00136B0E">
        <w:rPr>
          <w:rFonts w:ascii="Arial" w:hAnsi="Arial" w:cs="Arial"/>
          <w:sz w:val="16"/>
          <w:szCs w:val="16"/>
        </w:rPr>
        <w:t>ние, г. Валдай, ул. Дворцовая, д. 28.</w:t>
      </w:r>
    </w:p>
    <w:p w:rsidR="00C36F2E" w:rsidRPr="00136B0E" w:rsidRDefault="00C36F2E" w:rsidP="00C36F2E">
      <w:pPr>
        <w:widowControl w:val="0"/>
        <w:ind w:firstLine="284"/>
        <w:jc w:val="both"/>
        <w:rPr>
          <w:rFonts w:ascii="Arial" w:hAnsi="Arial" w:cs="Arial"/>
          <w:sz w:val="16"/>
          <w:szCs w:val="16"/>
        </w:rPr>
      </w:pPr>
      <w:r w:rsidRPr="00136B0E">
        <w:rPr>
          <w:rFonts w:ascii="Arial" w:hAnsi="Arial" w:cs="Arial"/>
          <w:sz w:val="16"/>
          <w:szCs w:val="16"/>
        </w:rPr>
        <w:t>3. Установить Марковой О.А. срок сноса самовольных построек– до 1 сентября 2021 года.</w:t>
      </w:r>
    </w:p>
    <w:p w:rsidR="00C36F2E" w:rsidRPr="00136B0E" w:rsidRDefault="00C36F2E" w:rsidP="00C36F2E">
      <w:pPr>
        <w:widowControl w:val="0"/>
        <w:ind w:firstLine="284"/>
        <w:jc w:val="both"/>
        <w:rPr>
          <w:rFonts w:ascii="Arial" w:hAnsi="Arial" w:cs="Arial"/>
          <w:sz w:val="16"/>
          <w:szCs w:val="16"/>
        </w:rPr>
      </w:pPr>
      <w:r w:rsidRPr="00136B0E">
        <w:rPr>
          <w:rFonts w:ascii="Arial" w:hAnsi="Arial" w:cs="Arial"/>
          <w:sz w:val="16"/>
          <w:szCs w:val="16"/>
        </w:rPr>
        <w:t>4. Опубликовать сообщение о сносе в бюллетене «Валдайский Вестник» и разместить на официальном сайте Администрации Валдайского муниц</w:t>
      </w:r>
      <w:r w:rsidRPr="00136B0E">
        <w:rPr>
          <w:rFonts w:ascii="Arial" w:hAnsi="Arial" w:cs="Arial"/>
          <w:sz w:val="16"/>
          <w:szCs w:val="16"/>
        </w:rPr>
        <w:t>и</w:t>
      </w:r>
      <w:r w:rsidRPr="00136B0E">
        <w:rPr>
          <w:rFonts w:ascii="Arial" w:hAnsi="Arial" w:cs="Arial"/>
          <w:sz w:val="16"/>
          <w:szCs w:val="16"/>
        </w:rPr>
        <w:t>пального района в сети «Интернет».</w:t>
      </w:r>
    </w:p>
    <w:p w:rsidR="00C36F2E" w:rsidRPr="00136B0E" w:rsidRDefault="00C36F2E" w:rsidP="00C36F2E">
      <w:pPr>
        <w:ind w:firstLine="284"/>
        <w:jc w:val="both"/>
        <w:rPr>
          <w:rFonts w:ascii="Arial" w:hAnsi="Arial" w:cs="Arial"/>
          <w:sz w:val="16"/>
          <w:szCs w:val="16"/>
        </w:rPr>
      </w:pPr>
      <w:r w:rsidRPr="00136B0E">
        <w:rPr>
          <w:rFonts w:ascii="Arial" w:hAnsi="Arial" w:cs="Arial"/>
          <w:sz w:val="16"/>
          <w:szCs w:val="16"/>
        </w:rPr>
        <w:t>5. Постановление вступает в силу со дня принятия.</w:t>
      </w:r>
    </w:p>
    <w:p w:rsidR="00C36F2E" w:rsidRPr="00136B0E" w:rsidRDefault="00C36F2E" w:rsidP="00C36F2E">
      <w:pPr>
        <w:ind w:firstLine="709"/>
        <w:jc w:val="both"/>
        <w:rPr>
          <w:rFonts w:ascii="Arial" w:hAnsi="Arial" w:cs="Arial"/>
          <w:sz w:val="16"/>
          <w:szCs w:val="16"/>
        </w:rPr>
      </w:pPr>
    </w:p>
    <w:p w:rsidR="00C36F2E" w:rsidRPr="00136B0E" w:rsidRDefault="00C36F2E" w:rsidP="00C36F2E">
      <w:pPr>
        <w:jc w:val="both"/>
        <w:rPr>
          <w:rFonts w:ascii="Arial" w:hAnsi="Arial" w:cs="Arial"/>
          <w:sz w:val="16"/>
          <w:szCs w:val="16"/>
        </w:rPr>
      </w:pPr>
      <w:r w:rsidRPr="00136B0E">
        <w:rPr>
          <w:rFonts w:ascii="Arial" w:hAnsi="Arial" w:cs="Arial"/>
          <w:b/>
          <w:sz w:val="16"/>
          <w:szCs w:val="16"/>
        </w:rPr>
        <w:t>Глава муниципального района</w:t>
      </w:r>
      <w:r w:rsidRPr="00136B0E">
        <w:rPr>
          <w:rFonts w:ascii="Arial" w:hAnsi="Arial" w:cs="Arial"/>
          <w:b/>
          <w:sz w:val="16"/>
          <w:szCs w:val="16"/>
        </w:rPr>
        <w:tab/>
      </w:r>
      <w:r w:rsidRPr="00136B0E">
        <w:rPr>
          <w:rFonts w:ascii="Arial" w:hAnsi="Arial" w:cs="Arial"/>
          <w:b/>
          <w:sz w:val="16"/>
          <w:szCs w:val="16"/>
        </w:rPr>
        <w:tab/>
        <w:t>Ю.В.Стадэ</w:t>
      </w:r>
    </w:p>
    <w:p w:rsidR="00C36F2E" w:rsidRDefault="00C36F2E"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B146C1" w:rsidRDefault="00B146C1" w:rsidP="00FF7F29">
      <w:pPr>
        <w:shd w:val="clear" w:color="auto" w:fill="FFFFFF"/>
        <w:suppressAutoHyphens/>
        <w:spacing w:line="240" w:lineRule="exact"/>
        <w:jc w:val="center"/>
        <w:rPr>
          <w:rFonts w:ascii="Arial" w:hAnsi="Arial" w:cs="Arial"/>
          <w:b/>
          <w:sz w:val="16"/>
          <w:szCs w:val="16"/>
        </w:rPr>
      </w:pPr>
    </w:p>
    <w:p w:rsidR="00C36F2E" w:rsidRPr="004F71AF" w:rsidRDefault="00C36F2E" w:rsidP="00C36F2E">
      <w:pPr>
        <w:pStyle w:val="2"/>
        <w:rPr>
          <w:rFonts w:ascii="Arial" w:hAnsi="Arial" w:cs="Arial"/>
          <w:color w:val="000000"/>
          <w:sz w:val="16"/>
          <w:szCs w:val="16"/>
        </w:rPr>
      </w:pPr>
      <w:r w:rsidRPr="004F71AF">
        <w:rPr>
          <w:rFonts w:ascii="Arial" w:hAnsi="Arial" w:cs="Arial"/>
          <w:color w:val="000000"/>
          <w:sz w:val="16"/>
          <w:szCs w:val="16"/>
        </w:rPr>
        <w:t>АДМИНИСТРАЦИЯ ВАЛДАЙСКОГО МУНИЦИПАЛЬНОГО РАЙОНА</w:t>
      </w:r>
    </w:p>
    <w:p w:rsidR="00C36F2E" w:rsidRPr="004F71AF" w:rsidRDefault="00C36F2E" w:rsidP="00C36F2E">
      <w:pPr>
        <w:pStyle w:val="3"/>
        <w:rPr>
          <w:rFonts w:ascii="Arial" w:hAnsi="Arial" w:cs="Arial"/>
          <w:sz w:val="16"/>
          <w:szCs w:val="16"/>
        </w:rPr>
      </w:pPr>
      <w:r w:rsidRPr="004F71AF">
        <w:rPr>
          <w:rFonts w:ascii="Arial" w:hAnsi="Arial" w:cs="Arial"/>
          <w:sz w:val="16"/>
          <w:szCs w:val="16"/>
        </w:rPr>
        <w:t>П О С Т А Н О В Л Е Н И Е</w:t>
      </w:r>
    </w:p>
    <w:p w:rsidR="00C36F2E" w:rsidRPr="004F71AF" w:rsidRDefault="00C36F2E" w:rsidP="00C36F2E">
      <w:pPr>
        <w:jc w:val="center"/>
        <w:rPr>
          <w:rFonts w:ascii="Arial" w:hAnsi="Arial" w:cs="Arial"/>
          <w:color w:val="000000"/>
          <w:sz w:val="16"/>
          <w:szCs w:val="16"/>
        </w:rPr>
      </w:pPr>
      <w:r w:rsidRPr="004F71AF">
        <w:rPr>
          <w:rFonts w:ascii="Arial" w:hAnsi="Arial" w:cs="Arial"/>
          <w:color w:val="000000"/>
          <w:sz w:val="16"/>
          <w:szCs w:val="16"/>
        </w:rPr>
        <w:t>19.03.2021 № 446</w:t>
      </w:r>
    </w:p>
    <w:p w:rsidR="00C36F2E" w:rsidRPr="004F71AF" w:rsidRDefault="00C36F2E" w:rsidP="00C36F2E">
      <w:pPr>
        <w:pStyle w:val="ConsPlusNormal"/>
        <w:ind w:firstLine="0"/>
        <w:jc w:val="center"/>
        <w:rPr>
          <w:sz w:val="16"/>
          <w:szCs w:val="16"/>
        </w:rPr>
      </w:pPr>
      <w:r w:rsidRPr="004F71AF">
        <w:rPr>
          <w:b/>
          <w:sz w:val="16"/>
          <w:szCs w:val="16"/>
        </w:rPr>
        <w:t>О признании сооружения самовольной постройкой и сносе самовольной постройки</w:t>
      </w:r>
    </w:p>
    <w:p w:rsidR="00C36F2E" w:rsidRPr="004F71AF" w:rsidRDefault="00C36F2E" w:rsidP="00C36F2E">
      <w:pPr>
        <w:ind w:firstLine="284"/>
        <w:jc w:val="both"/>
        <w:rPr>
          <w:rFonts w:ascii="Arial" w:hAnsi="Arial" w:cs="Arial"/>
          <w:b/>
          <w:sz w:val="16"/>
          <w:szCs w:val="16"/>
        </w:rPr>
      </w:pPr>
      <w:r w:rsidRPr="004F71AF">
        <w:rPr>
          <w:rFonts w:ascii="Arial" w:hAnsi="Arial" w:cs="Arial"/>
          <w:sz w:val="16"/>
          <w:szCs w:val="16"/>
        </w:rPr>
        <w:t>В соответствии со статьей 222 Гражданского кодекса Российской Федерации на основании уведомления о выя</w:t>
      </w:r>
      <w:r w:rsidRPr="004F71AF">
        <w:rPr>
          <w:rFonts w:ascii="Arial" w:hAnsi="Arial" w:cs="Arial"/>
          <w:sz w:val="16"/>
          <w:szCs w:val="16"/>
        </w:rPr>
        <w:t>в</w:t>
      </w:r>
      <w:r w:rsidRPr="004F71AF">
        <w:rPr>
          <w:rFonts w:ascii="Arial" w:hAnsi="Arial" w:cs="Arial"/>
          <w:sz w:val="16"/>
          <w:szCs w:val="16"/>
        </w:rPr>
        <w:t xml:space="preserve">лении самовольной постройки от 3 марта 2021 года №3, Администрация Валдайского муниципального района </w:t>
      </w:r>
      <w:r w:rsidRPr="004F71AF">
        <w:rPr>
          <w:rFonts w:ascii="Arial" w:hAnsi="Arial" w:cs="Arial"/>
          <w:b/>
          <w:sz w:val="16"/>
          <w:szCs w:val="16"/>
        </w:rPr>
        <w:t>ПОСТ</w:t>
      </w:r>
      <w:r w:rsidRPr="004F71AF">
        <w:rPr>
          <w:rFonts w:ascii="Arial" w:hAnsi="Arial" w:cs="Arial"/>
          <w:b/>
          <w:sz w:val="16"/>
          <w:szCs w:val="16"/>
        </w:rPr>
        <w:t>А</w:t>
      </w:r>
      <w:r w:rsidRPr="004F71AF">
        <w:rPr>
          <w:rFonts w:ascii="Arial" w:hAnsi="Arial" w:cs="Arial"/>
          <w:b/>
          <w:sz w:val="16"/>
          <w:szCs w:val="16"/>
        </w:rPr>
        <w:t>НОВЛЯЕТ:</w:t>
      </w:r>
    </w:p>
    <w:p w:rsidR="00C36F2E" w:rsidRPr="004F71AF" w:rsidRDefault="00C36F2E" w:rsidP="00C36F2E">
      <w:pPr>
        <w:widowControl w:val="0"/>
        <w:ind w:firstLine="284"/>
        <w:jc w:val="both"/>
        <w:rPr>
          <w:rFonts w:ascii="Arial" w:hAnsi="Arial" w:cs="Arial"/>
          <w:sz w:val="16"/>
          <w:szCs w:val="16"/>
        </w:rPr>
      </w:pPr>
      <w:r w:rsidRPr="004F71AF">
        <w:rPr>
          <w:rFonts w:ascii="Arial" w:hAnsi="Arial" w:cs="Arial"/>
          <w:sz w:val="16"/>
          <w:szCs w:val="16"/>
        </w:rPr>
        <w:t>1. Признать самовольной постройкой забор, расположенный на части самовольно занятого земельного участка с кадастровым номером 53:03:0102044:12, по адресу: Российская Федерация, Новгородская область, Валдайский район, Валдайское городское поселение, г. Валдай, ул. Молотковская.</w:t>
      </w:r>
    </w:p>
    <w:p w:rsidR="00C36F2E" w:rsidRPr="004F71AF" w:rsidRDefault="00C36F2E" w:rsidP="00C36F2E">
      <w:pPr>
        <w:widowControl w:val="0"/>
        <w:ind w:firstLine="284"/>
        <w:jc w:val="both"/>
        <w:rPr>
          <w:rFonts w:ascii="Arial" w:hAnsi="Arial" w:cs="Arial"/>
          <w:sz w:val="16"/>
          <w:szCs w:val="16"/>
        </w:rPr>
      </w:pPr>
      <w:r w:rsidRPr="004F71AF">
        <w:rPr>
          <w:rFonts w:ascii="Arial" w:hAnsi="Arial" w:cs="Arial"/>
          <w:sz w:val="16"/>
          <w:szCs w:val="16"/>
        </w:rPr>
        <w:t>2. Обязать Гайнетьянова Ринальда Ахматовича, зарегистрированного по адресу: Российская Федерация, Новгородская область, Валдайский район, Валдайское городское поселение, г. Валдай, ул. Молотковская, д. 8, снести самовольную постройку - забор, расположенный на части земельного учас</w:t>
      </w:r>
      <w:r w:rsidRPr="004F71AF">
        <w:rPr>
          <w:rFonts w:ascii="Arial" w:hAnsi="Arial" w:cs="Arial"/>
          <w:sz w:val="16"/>
          <w:szCs w:val="16"/>
        </w:rPr>
        <w:t>т</w:t>
      </w:r>
      <w:r w:rsidRPr="004F71AF">
        <w:rPr>
          <w:rFonts w:ascii="Arial" w:hAnsi="Arial" w:cs="Arial"/>
          <w:sz w:val="16"/>
          <w:szCs w:val="16"/>
        </w:rPr>
        <w:t>ка с кадастровым номером 53:03:0102044:12 по адресу: Российская Федерация, Новгородская область, Валдайский район, Валдайское городское пос</w:t>
      </w:r>
      <w:r w:rsidRPr="004F71AF">
        <w:rPr>
          <w:rFonts w:ascii="Arial" w:hAnsi="Arial" w:cs="Arial"/>
          <w:sz w:val="16"/>
          <w:szCs w:val="16"/>
        </w:rPr>
        <w:t>е</w:t>
      </w:r>
      <w:r w:rsidRPr="004F71AF">
        <w:rPr>
          <w:rFonts w:ascii="Arial" w:hAnsi="Arial" w:cs="Arial"/>
          <w:sz w:val="16"/>
          <w:szCs w:val="16"/>
        </w:rPr>
        <w:t>ление, г. Валдай, ул. Молотковская.</w:t>
      </w:r>
    </w:p>
    <w:p w:rsidR="00C36F2E" w:rsidRPr="004F71AF" w:rsidRDefault="00C36F2E" w:rsidP="00C36F2E">
      <w:pPr>
        <w:widowControl w:val="0"/>
        <w:ind w:firstLine="284"/>
        <w:jc w:val="both"/>
        <w:rPr>
          <w:rFonts w:ascii="Arial" w:hAnsi="Arial" w:cs="Arial"/>
          <w:sz w:val="16"/>
          <w:szCs w:val="16"/>
        </w:rPr>
      </w:pPr>
      <w:r w:rsidRPr="004F71AF">
        <w:rPr>
          <w:rFonts w:ascii="Arial" w:hAnsi="Arial" w:cs="Arial"/>
          <w:sz w:val="16"/>
          <w:szCs w:val="16"/>
        </w:rPr>
        <w:t>3. Установить Гайнетьянову Р.А. срок сноса самовольной п</w:t>
      </w:r>
      <w:r w:rsidRPr="004F71AF">
        <w:rPr>
          <w:rFonts w:ascii="Arial" w:hAnsi="Arial" w:cs="Arial"/>
          <w:sz w:val="16"/>
          <w:szCs w:val="16"/>
        </w:rPr>
        <w:t>о</w:t>
      </w:r>
      <w:r w:rsidRPr="004F71AF">
        <w:rPr>
          <w:rFonts w:ascii="Arial" w:hAnsi="Arial" w:cs="Arial"/>
          <w:sz w:val="16"/>
          <w:szCs w:val="16"/>
        </w:rPr>
        <w:t>стройки – до 4 сентября 2021 года.</w:t>
      </w:r>
    </w:p>
    <w:p w:rsidR="00C36F2E" w:rsidRPr="004F71AF" w:rsidRDefault="00C36F2E" w:rsidP="00C36F2E">
      <w:pPr>
        <w:widowControl w:val="0"/>
        <w:ind w:firstLine="284"/>
        <w:jc w:val="both"/>
        <w:rPr>
          <w:rFonts w:ascii="Arial" w:hAnsi="Arial" w:cs="Arial"/>
          <w:sz w:val="16"/>
          <w:szCs w:val="16"/>
        </w:rPr>
      </w:pPr>
      <w:r w:rsidRPr="004F71AF">
        <w:rPr>
          <w:rFonts w:ascii="Arial" w:hAnsi="Arial" w:cs="Arial"/>
          <w:sz w:val="16"/>
          <w:szCs w:val="16"/>
        </w:rPr>
        <w:t>4. Опубликовать сообщение о сносе в бюллетене «Валдайский Вестник» и разместить на официальном сайте Администрации Валдайского муниц</w:t>
      </w:r>
      <w:r w:rsidRPr="004F71AF">
        <w:rPr>
          <w:rFonts w:ascii="Arial" w:hAnsi="Arial" w:cs="Arial"/>
          <w:sz w:val="16"/>
          <w:szCs w:val="16"/>
        </w:rPr>
        <w:t>и</w:t>
      </w:r>
      <w:r w:rsidRPr="004F71AF">
        <w:rPr>
          <w:rFonts w:ascii="Arial" w:hAnsi="Arial" w:cs="Arial"/>
          <w:sz w:val="16"/>
          <w:szCs w:val="16"/>
        </w:rPr>
        <w:t xml:space="preserve">пального района в сети «Интернет». </w:t>
      </w:r>
    </w:p>
    <w:p w:rsidR="00C36F2E" w:rsidRPr="004F71AF" w:rsidRDefault="00C36F2E" w:rsidP="00C36F2E">
      <w:pPr>
        <w:ind w:firstLine="284"/>
        <w:jc w:val="both"/>
        <w:rPr>
          <w:rFonts w:ascii="Arial" w:hAnsi="Arial" w:cs="Arial"/>
          <w:sz w:val="16"/>
          <w:szCs w:val="16"/>
        </w:rPr>
      </w:pPr>
      <w:r w:rsidRPr="004F71AF">
        <w:rPr>
          <w:rFonts w:ascii="Arial" w:hAnsi="Arial" w:cs="Arial"/>
          <w:sz w:val="16"/>
          <w:szCs w:val="16"/>
        </w:rPr>
        <w:t>5. Постановление вступает в силу со дня принятия.</w:t>
      </w:r>
    </w:p>
    <w:p w:rsidR="00C36F2E" w:rsidRPr="004F71AF" w:rsidRDefault="00C36F2E" w:rsidP="00C36F2E">
      <w:pPr>
        <w:tabs>
          <w:tab w:val="left" w:pos="3560"/>
        </w:tabs>
        <w:ind w:firstLine="709"/>
        <w:jc w:val="both"/>
        <w:rPr>
          <w:rFonts w:ascii="Arial" w:hAnsi="Arial" w:cs="Arial"/>
          <w:color w:val="000000"/>
          <w:sz w:val="16"/>
          <w:szCs w:val="16"/>
        </w:rPr>
      </w:pPr>
    </w:p>
    <w:p w:rsidR="00C36F2E" w:rsidRPr="004F71AF" w:rsidRDefault="00C36F2E" w:rsidP="00C36F2E">
      <w:pPr>
        <w:jc w:val="both"/>
        <w:rPr>
          <w:rFonts w:ascii="Arial" w:hAnsi="Arial" w:cs="Arial"/>
          <w:sz w:val="16"/>
          <w:szCs w:val="16"/>
        </w:rPr>
      </w:pPr>
      <w:r w:rsidRPr="004F71AF">
        <w:rPr>
          <w:rFonts w:ascii="Arial" w:hAnsi="Arial" w:cs="Arial"/>
          <w:b/>
          <w:sz w:val="16"/>
          <w:szCs w:val="16"/>
        </w:rPr>
        <w:lastRenderedPageBreak/>
        <w:t>Глава муниципального района</w:t>
      </w:r>
      <w:r w:rsidRPr="004F71AF">
        <w:rPr>
          <w:rFonts w:ascii="Arial" w:hAnsi="Arial" w:cs="Arial"/>
          <w:b/>
          <w:sz w:val="16"/>
          <w:szCs w:val="16"/>
        </w:rPr>
        <w:tab/>
      </w:r>
      <w:r w:rsidRPr="004F71AF">
        <w:rPr>
          <w:rFonts w:ascii="Arial" w:hAnsi="Arial" w:cs="Arial"/>
          <w:b/>
          <w:sz w:val="16"/>
          <w:szCs w:val="16"/>
        </w:rPr>
        <w:tab/>
        <w:t>Ю.В.Стадэ</w:t>
      </w:r>
    </w:p>
    <w:p w:rsidR="00C36F2E" w:rsidRDefault="00C36F2E" w:rsidP="00FF7F29">
      <w:pPr>
        <w:shd w:val="clear" w:color="auto" w:fill="FFFFFF"/>
        <w:suppressAutoHyphens/>
        <w:spacing w:line="240" w:lineRule="exact"/>
        <w:jc w:val="center"/>
        <w:rPr>
          <w:rFonts w:ascii="Arial" w:hAnsi="Arial" w:cs="Arial"/>
          <w:b/>
          <w:sz w:val="16"/>
          <w:szCs w:val="16"/>
        </w:rPr>
      </w:pPr>
    </w:p>
    <w:p w:rsidR="003B3A8C" w:rsidRPr="00F547C6" w:rsidRDefault="003B3A8C" w:rsidP="003B3A8C">
      <w:pPr>
        <w:pStyle w:val="2"/>
        <w:rPr>
          <w:rFonts w:ascii="Arial" w:hAnsi="Arial" w:cs="Arial"/>
          <w:color w:val="000000"/>
          <w:sz w:val="16"/>
          <w:szCs w:val="16"/>
        </w:rPr>
      </w:pPr>
      <w:r w:rsidRPr="00F547C6">
        <w:rPr>
          <w:rFonts w:ascii="Arial" w:hAnsi="Arial" w:cs="Arial"/>
          <w:color w:val="000000"/>
          <w:sz w:val="16"/>
          <w:szCs w:val="16"/>
        </w:rPr>
        <w:t>АДМИНИСТРАЦИЯ ВАЛДАЙСКОГО МУНИЦИПАЛЬНОГО РАЙОНА</w:t>
      </w:r>
    </w:p>
    <w:p w:rsidR="003B3A8C" w:rsidRPr="00F547C6" w:rsidRDefault="003B3A8C" w:rsidP="003B3A8C">
      <w:pPr>
        <w:pStyle w:val="3"/>
        <w:rPr>
          <w:rFonts w:ascii="Arial" w:hAnsi="Arial" w:cs="Arial"/>
          <w:sz w:val="16"/>
          <w:szCs w:val="16"/>
        </w:rPr>
      </w:pPr>
      <w:r w:rsidRPr="00F547C6">
        <w:rPr>
          <w:rFonts w:ascii="Arial" w:hAnsi="Arial" w:cs="Arial"/>
          <w:sz w:val="16"/>
          <w:szCs w:val="16"/>
        </w:rPr>
        <w:t>П О С Т А Н О В Л Е Н И Е</w:t>
      </w:r>
    </w:p>
    <w:p w:rsidR="003B3A8C" w:rsidRPr="00F547C6" w:rsidRDefault="003B3A8C" w:rsidP="003B3A8C">
      <w:pPr>
        <w:jc w:val="center"/>
        <w:rPr>
          <w:rFonts w:ascii="Arial" w:hAnsi="Arial" w:cs="Arial"/>
          <w:color w:val="000000"/>
          <w:sz w:val="16"/>
          <w:szCs w:val="16"/>
        </w:rPr>
      </w:pPr>
      <w:r w:rsidRPr="00F547C6">
        <w:rPr>
          <w:rFonts w:ascii="Arial" w:hAnsi="Arial" w:cs="Arial"/>
          <w:color w:val="000000"/>
          <w:sz w:val="16"/>
          <w:szCs w:val="16"/>
        </w:rPr>
        <w:t>19.03.2021 № 447</w:t>
      </w:r>
    </w:p>
    <w:p w:rsidR="003B3A8C" w:rsidRPr="00F547C6" w:rsidRDefault="003B3A8C" w:rsidP="003B3A8C">
      <w:pPr>
        <w:pStyle w:val="ConsPlusNormal"/>
        <w:ind w:firstLine="0"/>
        <w:jc w:val="center"/>
        <w:rPr>
          <w:sz w:val="16"/>
          <w:szCs w:val="16"/>
        </w:rPr>
      </w:pPr>
      <w:r w:rsidRPr="00F547C6">
        <w:rPr>
          <w:b/>
          <w:sz w:val="16"/>
          <w:szCs w:val="16"/>
        </w:rPr>
        <w:t>О признании сооружения самовольной постройкой и сносе самовольной постройки</w:t>
      </w:r>
    </w:p>
    <w:p w:rsidR="003B3A8C" w:rsidRPr="00F547C6" w:rsidRDefault="003B3A8C" w:rsidP="003B3A8C">
      <w:pPr>
        <w:ind w:firstLine="284"/>
        <w:jc w:val="both"/>
        <w:rPr>
          <w:rFonts w:ascii="Arial" w:hAnsi="Arial" w:cs="Arial"/>
          <w:b/>
          <w:sz w:val="16"/>
          <w:szCs w:val="16"/>
        </w:rPr>
      </w:pPr>
      <w:r w:rsidRPr="00F547C6">
        <w:rPr>
          <w:rFonts w:ascii="Arial" w:hAnsi="Arial" w:cs="Arial"/>
          <w:sz w:val="16"/>
          <w:szCs w:val="16"/>
        </w:rPr>
        <w:t>В соответствии со статьей 222 Гражданского кодекса Российской Федерации на основании уведомления о выя</w:t>
      </w:r>
      <w:r w:rsidRPr="00F547C6">
        <w:rPr>
          <w:rFonts w:ascii="Arial" w:hAnsi="Arial" w:cs="Arial"/>
          <w:sz w:val="16"/>
          <w:szCs w:val="16"/>
        </w:rPr>
        <w:t>в</w:t>
      </w:r>
      <w:r w:rsidRPr="00F547C6">
        <w:rPr>
          <w:rFonts w:ascii="Arial" w:hAnsi="Arial" w:cs="Arial"/>
          <w:sz w:val="16"/>
          <w:szCs w:val="16"/>
        </w:rPr>
        <w:t xml:space="preserve">лении самовольной постройки от 11 марта 2021 года №4, Администрация Валдайского муниципального района </w:t>
      </w:r>
      <w:r w:rsidRPr="00F547C6">
        <w:rPr>
          <w:rFonts w:ascii="Arial" w:hAnsi="Arial" w:cs="Arial"/>
          <w:b/>
          <w:sz w:val="16"/>
          <w:szCs w:val="16"/>
        </w:rPr>
        <w:t>ПОСТ</w:t>
      </w:r>
      <w:r w:rsidRPr="00F547C6">
        <w:rPr>
          <w:rFonts w:ascii="Arial" w:hAnsi="Arial" w:cs="Arial"/>
          <w:b/>
          <w:sz w:val="16"/>
          <w:szCs w:val="16"/>
        </w:rPr>
        <w:t>А</w:t>
      </w:r>
      <w:r w:rsidRPr="00F547C6">
        <w:rPr>
          <w:rFonts w:ascii="Arial" w:hAnsi="Arial" w:cs="Arial"/>
          <w:b/>
          <w:sz w:val="16"/>
          <w:szCs w:val="16"/>
        </w:rPr>
        <w:t>НОВЛЯЕТ:</w:t>
      </w:r>
    </w:p>
    <w:p w:rsidR="003B3A8C" w:rsidRPr="00F547C6" w:rsidRDefault="003B3A8C" w:rsidP="003B3A8C">
      <w:pPr>
        <w:widowControl w:val="0"/>
        <w:ind w:firstLine="284"/>
        <w:jc w:val="both"/>
        <w:rPr>
          <w:rFonts w:ascii="Arial" w:hAnsi="Arial" w:cs="Arial"/>
          <w:sz w:val="16"/>
          <w:szCs w:val="16"/>
        </w:rPr>
      </w:pPr>
      <w:r w:rsidRPr="00F547C6">
        <w:rPr>
          <w:rFonts w:ascii="Arial" w:hAnsi="Arial" w:cs="Arial"/>
          <w:sz w:val="16"/>
          <w:szCs w:val="16"/>
        </w:rPr>
        <w:t>1. Признать самовольными постройками забор и 2-х этажное здание, расположенные на части земельного участка с кадастровым номером 53:03:0103040:10 и части самовольно занятого земельного участка, государственная собстве</w:t>
      </w:r>
      <w:r w:rsidRPr="00F547C6">
        <w:rPr>
          <w:rFonts w:ascii="Arial" w:hAnsi="Arial" w:cs="Arial"/>
          <w:sz w:val="16"/>
          <w:szCs w:val="16"/>
        </w:rPr>
        <w:t>н</w:t>
      </w:r>
      <w:r w:rsidRPr="00F547C6">
        <w:rPr>
          <w:rFonts w:ascii="Arial" w:hAnsi="Arial" w:cs="Arial"/>
          <w:sz w:val="16"/>
          <w:szCs w:val="16"/>
        </w:rPr>
        <w:t>ность на который не разграничена, по адресу: Российская Федерация, Новгородская область, Валдайский район, Валдайское городское поселение, г. Валдай, ул. Марии Утк</w:t>
      </w:r>
      <w:r w:rsidRPr="00F547C6">
        <w:rPr>
          <w:rFonts w:ascii="Arial" w:hAnsi="Arial" w:cs="Arial"/>
          <w:sz w:val="16"/>
          <w:szCs w:val="16"/>
        </w:rPr>
        <w:t>и</w:t>
      </w:r>
      <w:r w:rsidRPr="00F547C6">
        <w:rPr>
          <w:rFonts w:ascii="Arial" w:hAnsi="Arial" w:cs="Arial"/>
          <w:sz w:val="16"/>
          <w:szCs w:val="16"/>
        </w:rPr>
        <w:t>ной, д. 1.</w:t>
      </w:r>
    </w:p>
    <w:p w:rsidR="003B3A8C" w:rsidRPr="00F547C6" w:rsidRDefault="003B3A8C" w:rsidP="003B3A8C">
      <w:pPr>
        <w:widowControl w:val="0"/>
        <w:ind w:firstLine="284"/>
        <w:jc w:val="both"/>
        <w:rPr>
          <w:rFonts w:ascii="Arial" w:hAnsi="Arial" w:cs="Arial"/>
          <w:sz w:val="16"/>
          <w:szCs w:val="16"/>
        </w:rPr>
      </w:pPr>
      <w:r w:rsidRPr="00F547C6">
        <w:rPr>
          <w:rFonts w:ascii="Arial" w:hAnsi="Arial" w:cs="Arial"/>
          <w:sz w:val="16"/>
          <w:szCs w:val="16"/>
        </w:rPr>
        <w:t>2. Обязать собственника земельного участка с кадастровым номером 53:03:0103040:10, Корчагину Елену Юрьевну, чьё право собственности зар</w:t>
      </w:r>
      <w:r w:rsidRPr="00F547C6">
        <w:rPr>
          <w:rFonts w:ascii="Arial" w:hAnsi="Arial" w:cs="Arial"/>
          <w:sz w:val="16"/>
          <w:szCs w:val="16"/>
        </w:rPr>
        <w:t>е</w:t>
      </w:r>
      <w:r w:rsidRPr="00F547C6">
        <w:rPr>
          <w:rFonts w:ascii="Arial" w:hAnsi="Arial" w:cs="Arial"/>
          <w:sz w:val="16"/>
          <w:szCs w:val="16"/>
        </w:rPr>
        <w:t>гистрировано в Едином государственном реестре недвижимости 07.12.2017, рег. №53:03:0103040:10-53/037/2017-2, снести самовольные постройки – забор и 2-х этажное здание, расположенные на части земельного участка с кадастровым номером 53:03:0103040:10 и части самовольно занятого з</w:t>
      </w:r>
      <w:r w:rsidRPr="00F547C6">
        <w:rPr>
          <w:rFonts w:ascii="Arial" w:hAnsi="Arial" w:cs="Arial"/>
          <w:sz w:val="16"/>
          <w:szCs w:val="16"/>
        </w:rPr>
        <w:t>е</w:t>
      </w:r>
      <w:r w:rsidRPr="00F547C6">
        <w:rPr>
          <w:rFonts w:ascii="Arial" w:hAnsi="Arial" w:cs="Arial"/>
          <w:sz w:val="16"/>
          <w:szCs w:val="16"/>
        </w:rPr>
        <w:t>мельного участка, государственная собственность на который не разграничена, по адресу: Российская Федерация, Новгородская область, Валда</w:t>
      </w:r>
      <w:r w:rsidRPr="00F547C6">
        <w:rPr>
          <w:rFonts w:ascii="Arial" w:hAnsi="Arial" w:cs="Arial"/>
          <w:sz w:val="16"/>
          <w:szCs w:val="16"/>
        </w:rPr>
        <w:t>й</w:t>
      </w:r>
      <w:r w:rsidRPr="00F547C6">
        <w:rPr>
          <w:rFonts w:ascii="Arial" w:hAnsi="Arial" w:cs="Arial"/>
          <w:sz w:val="16"/>
          <w:szCs w:val="16"/>
        </w:rPr>
        <w:t>ский район, Валдайское городское поселение, г. Валдай, ул. Марии Уткиной, д. 1.</w:t>
      </w:r>
    </w:p>
    <w:p w:rsidR="003B3A8C" w:rsidRPr="00F547C6" w:rsidRDefault="003B3A8C" w:rsidP="003B3A8C">
      <w:pPr>
        <w:widowControl w:val="0"/>
        <w:ind w:firstLine="284"/>
        <w:jc w:val="both"/>
        <w:rPr>
          <w:rFonts w:ascii="Arial" w:hAnsi="Arial" w:cs="Arial"/>
          <w:sz w:val="16"/>
          <w:szCs w:val="16"/>
        </w:rPr>
      </w:pPr>
      <w:r w:rsidRPr="00F547C6">
        <w:rPr>
          <w:rFonts w:ascii="Arial" w:hAnsi="Arial" w:cs="Arial"/>
          <w:sz w:val="16"/>
          <w:szCs w:val="16"/>
        </w:rPr>
        <w:t>3. Установить Корчагиной Е.Ю. срок сноса самовольных построек – до 5 сентября 2021 года.</w:t>
      </w:r>
    </w:p>
    <w:p w:rsidR="003B3A8C" w:rsidRPr="00F547C6" w:rsidRDefault="003B3A8C" w:rsidP="003B3A8C">
      <w:pPr>
        <w:widowControl w:val="0"/>
        <w:ind w:firstLine="284"/>
        <w:jc w:val="both"/>
        <w:rPr>
          <w:rFonts w:ascii="Arial" w:hAnsi="Arial" w:cs="Arial"/>
          <w:sz w:val="16"/>
          <w:szCs w:val="16"/>
        </w:rPr>
      </w:pPr>
      <w:r w:rsidRPr="00F547C6">
        <w:rPr>
          <w:rFonts w:ascii="Arial" w:hAnsi="Arial" w:cs="Arial"/>
          <w:sz w:val="16"/>
          <w:szCs w:val="16"/>
        </w:rPr>
        <w:t>4. Опубликовать сообщение о сносе в бюллетене «Валдайский Вестник» и разместить на официальном сайте Администрации Валдайского муниц</w:t>
      </w:r>
      <w:r w:rsidRPr="00F547C6">
        <w:rPr>
          <w:rFonts w:ascii="Arial" w:hAnsi="Arial" w:cs="Arial"/>
          <w:sz w:val="16"/>
          <w:szCs w:val="16"/>
        </w:rPr>
        <w:t>и</w:t>
      </w:r>
      <w:r w:rsidRPr="00F547C6">
        <w:rPr>
          <w:rFonts w:ascii="Arial" w:hAnsi="Arial" w:cs="Arial"/>
          <w:sz w:val="16"/>
          <w:szCs w:val="16"/>
        </w:rPr>
        <w:t>пального района в сети «Интернет».</w:t>
      </w:r>
    </w:p>
    <w:p w:rsidR="003B3A8C" w:rsidRPr="00F547C6" w:rsidRDefault="003B3A8C" w:rsidP="003B3A8C">
      <w:pPr>
        <w:ind w:firstLine="284"/>
        <w:jc w:val="both"/>
        <w:rPr>
          <w:rFonts w:ascii="Arial" w:hAnsi="Arial" w:cs="Arial"/>
          <w:sz w:val="16"/>
          <w:szCs w:val="16"/>
        </w:rPr>
      </w:pPr>
      <w:r w:rsidRPr="00F547C6">
        <w:rPr>
          <w:rFonts w:ascii="Arial" w:hAnsi="Arial" w:cs="Arial"/>
          <w:sz w:val="16"/>
          <w:szCs w:val="16"/>
        </w:rPr>
        <w:t>5. Постановление вступает в силу со дня принятия.</w:t>
      </w:r>
    </w:p>
    <w:p w:rsidR="003B3A8C" w:rsidRPr="00F547C6" w:rsidRDefault="003B3A8C" w:rsidP="003B3A8C">
      <w:pPr>
        <w:ind w:firstLine="284"/>
        <w:jc w:val="both"/>
        <w:rPr>
          <w:rFonts w:ascii="Arial" w:hAnsi="Arial" w:cs="Arial"/>
          <w:sz w:val="16"/>
          <w:szCs w:val="16"/>
        </w:rPr>
      </w:pPr>
    </w:p>
    <w:p w:rsidR="003B3A8C" w:rsidRPr="00F547C6" w:rsidRDefault="003B3A8C" w:rsidP="003B3A8C">
      <w:pPr>
        <w:jc w:val="both"/>
        <w:rPr>
          <w:rFonts w:ascii="Arial" w:hAnsi="Arial" w:cs="Arial"/>
          <w:sz w:val="16"/>
          <w:szCs w:val="16"/>
        </w:rPr>
      </w:pPr>
      <w:r w:rsidRPr="00F547C6">
        <w:rPr>
          <w:rFonts w:ascii="Arial" w:hAnsi="Arial" w:cs="Arial"/>
          <w:b/>
          <w:sz w:val="16"/>
          <w:szCs w:val="16"/>
        </w:rPr>
        <w:t>Глава муниципального района</w:t>
      </w:r>
      <w:r w:rsidRPr="00F547C6">
        <w:rPr>
          <w:rFonts w:ascii="Arial" w:hAnsi="Arial" w:cs="Arial"/>
          <w:b/>
          <w:sz w:val="16"/>
          <w:szCs w:val="16"/>
        </w:rPr>
        <w:tab/>
      </w:r>
      <w:r w:rsidRPr="00F547C6">
        <w:rPr>
          <w:rFonts w:ascii="Arial" w:hAnsi="Arial" w:cs="Arial"/>
          <w:b/>
          <w:sz w:val="16"/>
          <w:szCs w:val="16"/>
        </w:rPr>
        <w:tab/>
        <w:t>Ю.В.Стадэ</w:t>
      </w:r>
    </w:p>
    <w:p w:rsidR="00232832" w:rsidRDefault="00232832" w:rsidP="00FF7F29">
      <w:pPr>
        <w:shd w:val="clear" w:color="auto" w:fill="FFFFFF"/>
        <w:suppressAutoHyphens/>
        <w:spacing w:line="240" w:lineRule="exact"/>
        <w:jc w:val="center"/>
        <w:rPr>
          <w:rFonts w:ascii="Arial" w:hAnsi="Arial" w:cs="Arial"/>
          <w:b/>
          <w:sz w:val="16"/>
          <w:szCs w:val="16"/>
        </w:rPr>
      </w:pPr>
    </w:p>
    <w:p w:rsidR="00874D30" w:rsidRPr="00FF1389" w:rsidRDefault="00874D30" w:rsidP="00874D30">
      <w:pPr>
        <w:pStyle w:val="2"/>
        <w:rPr>
          <w:rFonts w:ascii="Arial" w:hAnsi="Arial" w:cs="Arial"/>
          <w:color w:val="000000"/>
          <w:sz w:val="16"/>
          <w:szCs w:val="16"/>
        </w:rPr>
      </w:pPr>
      <w:r w:rsidRPr="00FF1389">
        <w:rPr>
          <w:rFonts w:ascii="Arial" w:hAnsi="Arial" w:cs="Arial"/>
          <w:color w:val="000000"/>
          <w:sz w:val="16"/>
          <w:szCs w:val="16"/>
        </w:rPr>
        <w:t>АДМИНИСТРАЦИЯ ВАЛДАЙСКОГО МУНИЦИПАЛЬНОГО РАЙОНА</w:t>
      </w:r>
    </w:p>
    <w:p w:rsidR="00874D30" w:rsidRPr="00FF1389" w:rsidRDefault="00874D30" w:rsidP="00874D30">
      <w:pPr>
        <w:pStyle w:val="3"/>
        <w:rPr>
          <w:rFonts w:ascii="Arial" w:hAnsi="Arial" w:cs="Arial"/>
          <w:sz w:val="16"/>
          <w:szCs w:val="16"/>
        </w:rPr>
      </w:pPr>
      <w:r w:rsidRPr="00FF1389">
        <w:rPr>
          <w:rFonts w:ascii="Arial" w:hAnsi="Arial" w:cs="Arial"/>
          <w:sz w:val="16"/>
          <w:szCs w:val="16"/>
        </w:rPr>
        <w:t>П О С Т А Н О В Л Е Н И Е</w:t>
      </w:r>
    </w:p>
    <w:p w:rsidR="00874D30" w:rsidRPr="00FF1389" w:rsidRDefault="00874D30" w:rsidP="00874D30">
      <w:pPr>
        <w:jc w:val="center"/>
        <w:rPr>
          <w:rFonts w:ascii="Arial" w:hAnsi="Arial" w:cs="Arial"/>
          <w:color w:val="000000"/>
          <w:sz w:val="16"/>
          <w:szCs w:val="16"/>
        </w:rPr>
      </w:pPr>
      <w:r w:rsidRPr="00FF1389">
        <w:rPr>
          <w:rFonts w:ascii="Arial" w:hAnsi="Arial" w:cs="Arial"/>
          <w:color w:val="000000"/>
          <w:sz w:val="16"/>
          <w:szCs w:val="16"/>
        </w:rPr>
        <w:t>19.03.2021 № 448</w:t>
      </w:r>
    </w:p>
    <w:p w:rsidR="00874D30" w:rsidRPr="00FF1389" w:rsidRDefault="00874D30" w:rsidP="00874D30">
      <w:pPr>
        <w:pStyle w:val="ConsPlusTitle"/>
        <w:spacing w:line="240" w:lineRule="exact"/>
        <w:jc w:val="center"/>
        <w:rPr>
          <w:rFonts w:ascii="Arial" w:hAnsi="Arial" w:cs="Arial"/>
          <w:sz w:val="16"/>
          <w:szCs w:val="16"/>
        </w:rPr>
      </w:pPr>
      <w:r w:rsidRPr="00FF1389">
        <w:rPr>
          <w:rFonts w:ascii="Arial" w:hAnsi="Arial" w:cs="Arial"/>
          <w:sz w:val="16"/>
          <w:szCs w:val="16"/>
        </w:rPr>
        <w:t>О внесении изменений в состав районного координационного совета по туризму</w:t>
      </w:r>
    </w:p>
    <w:p w:rsidR="00874D30" w:rsidRPr="00FF1389" w:rsidRDefault="00874D30" w:rsidP="00874D30">
      <w:pPr>
        <w:pStyle w:val="ConsPlusNormal"/>
        <w:ind w:firstLine="284"/>
        <w:jc w:val="both"/>
        <w:rPr>
          <w:sz w:val="16"/>
          <w:szCs w:val="16"/>
        </w:rPr>
      </w:pPr>
      <w:r w:rsidRPr="00FF1389">
        <w:rPr>
          <w:sz w:val="16"/>
          <w:szCs w:val="16"/>
        </w:rPr>
        <w:t>В соответствии с Федеральным законом от 6 октября 2003 года №131-ФЗ «Об общих принципах организации местного самоуправления в Росси</w:t>
      </w:r>
      <w:r w:rsidRPr="00FF1389">
        <w:rPr>
          <w:sz w:val="16"/>
          <w:szCs w:val="16"/>
        </w:rPr>
        <w:t>й</w:t>
      </w:r>
      <w:r w:rsidRPr="00FF1389">
        <w:rPr>
          <w:sz w:val="16"/>
          <w:szCs w:val="16"/>
        </w:rPr>
        <w:t>ской Федерации и распоряжением Правительства Новг</w:t>
      </w:r>
      <w:r w:rsidRPr="00FF1389">
        <w:rPr>
          <w:sz w:val="16"/>
          <w:szCs w:val="16"/>
        </w:rPr>
        <w:t>о</w:t>
      </w:r>
      <w:r w:rsidRPr="00FF1389">
        <w:rPr>
          <w:sz w:val="16"/>
          <w:szCs w:val="16"/>
        </w:rPr>
        <w:t xml:space="preserve">родской области </w:t>
      </w:r>
      <w:r>
        <w:rPr>
          <w:sz w:val="16"/>
          <w:szCs w:val="16"/>
        </w:rPr>
        <w:t xml:space="preserve"> </w:t>
      </w:r>
      <w:r w:rsidRPr="00FF1389">
        <w:rPr>
          <w:sz w:val="16"/>
          <w:szCs w:val="16"/>
        </w:rPr>
        <w:t>от 18.03.2020 № 70-рг «О методических рекомендациях по развитию сферы туризма в муниципальных районах (городском округе) Новгородской обла</w:t>
      </w:r>
      <w:r w:rsidRPr="00FF1389">
        <w:rPr>
          <w:sz w:val="16"/>
          <w:szCs w:val="16"/>
        </w:rPr>
        <w:t>с</w:t>
      </w:r>
      <w:r w:rsidRPr="00FF1389">
        <w:rPr>
          <w:sz w:val="16"/>
          <w:szCs w:val="16"/>
        </w:rPr>
        <w:t xml:space="preserve">ти («Муниципальный туристский стандарт Новгородской области на 2020-2021 годы») Администрация Валдайского муниципального района </w:t>
      </w:r>
      <w:r w:rsidRPr="00FF1389">
        <w:rPr>
          <w:b/>
          <w:bCs/>
          <w:sz w:val="16"/>
          <w:szCs w:val="16"/>
        </w:rPr>
        <w:t>ПОСТ</w:t>
      </w:r>
      <w:r w:rsidRPr="00FF1389">
        <w:rPr>
          <w:b/>
          <w:bCs/>
          <w:sz w:val="16"/>
          <w:szCs w:val="16"/>
        </w:rPr>
        <w:t>А</w:t>
      </w:r>
      <w:r w:rsidRPr="00FF1389">
        <w:rPr>
          <w:b/>
          <w:bCs/>
          <w:sz w:val="16"/>
          <w:szCs w:val="16"/>
        </w:rPr>
        <w:t>НОВЛЯЕТ</w:t>
      </w:r>
      <w:r w:rsidRPr="00FF1389">
        <w:rPr>
          <w:sz w:val="16"/>
          <w:szCs w:val="16"/>
        </w:rPr>
        <w:t>:</w:t>
      </w:r>
    </w:p>
    <w:p w:rsidR="00874D30" w:rsidRPr="00FF1389" w:rsidRDefault="00874D30" w:rsidP="00874D30">
      <w:pPr>
        <w:pStyle w:val="ConsPlusNormal"/>
        <w:ind w:firstLine="284"/>
        <w:jc w:val="both"/>
        <w:rPr>
          <w:sz w:val="16"/>
          <w:szCs w:val="16"/>
        </w:rPr>
      </w:pPr>
      <w:r w:rsidRPr="00FF1389">
        <w:rPr>
          <w:sz w:val="16"/>
          <w:szCs w:val="16"/>
        </w:rPr>
        <w:t>1. Внести изменения в состав районного координационного совета по туризму, утвержденный постановлением Администрации Валдайского мун</w:t>
      </w:r>
      <w:r w:rsidRPr="00FF1389">
        <w:rPr>
          <w:sz w:val="16"/>
          <w:szCs w:val="16"/>
        </w:rPr>
        <w:t>и</w:t>
      </w:r>
      <w:r w:rsidRPr="00FF1389">
        <w:rPr>
          <w:sz w:val="16"/>
          <w:szCs w:val="16"/>
        </w:rPr>
        <w:t>ципального района от 23.01.2018 № 123:</w:t>
      </w:r>
    </w:p>
    <w:p w:rsidR="00874D30" w:rsidRPr="00FF1389" w:rsidRDefault="00874D30" w:rsidP="00874D30">
      <w:pPr>
        <w:pStyle w:val="ConsPlusNormal"/>
        <w:ind w:firstLine="284"/>
        <w:jc w:val="both"/>
        <w:rPr>
          <w:sz w:val="16"/>
          <w:szCs w:val="16"/>
        </w:rPr>
      </w:pPr>
      <w:r w:rsidRPr="00FF1389">
        <w:rPr>
          <w:sz w:val="16"/>
          <w:szCs w:val="16"/>
        </w:rPr>
        <w:t>1.1. Включить в качестве заместителя председателя совета Гаврилова Е.А., первого заместителя Главы администрации муниципального района, исключив Рудину О.Я.;</w:t>
      </w:r>
    </w:p>
    <w:p w:rsidR="00874D30" w:rsidRPr="00FF1389" w:rsidRDefault="00874D30" w:rsidP="00874D30">
      <w:pPr>
        <w:pStyle w:val="ConsPlusNormal"/>
        <w:ind w:firstLine="284"/>
        <w:jc w:val="both"/>
        <w:rPr>
          <w:sz w:val="16"/>
          <w:szCs w:val="16"/>
        </w:rPr>
      </w:pPr>
      <w:r w:rsidRPr="00FF1389">
        <w:rPr>
          <w:sz w:val="16"/>
          <w:szCs w:val="16"/>
        </w:rPr>
        <w:t>1.2. Включить в качестве членов комиссии Кокорину Ю.Ю., председателя комитета жилищно-коммунального и дорожного хозяйства Админ</w:t>
      </w:r>
      <w:r w:rsidRPr="00FF1389">
        <w:rPr>
          <w:sz w:val="16"/>
          <w:szCs w:val="16"/>
        </w:rPr>
        <w:t>и</w:t>
      </w:r>
      <w:r w:rsidRPr="00FF1389">
        <w:rPr>
          <w:sz w:val="16"/>
          <w:szCs w:val="16"/>
        </w:rPr>
        <w:t>страции муниципального района, Суетову Е.Н., директора ООО «Валдайские Зори» (по согласованию), Соловейчик М.С., директора базы отдыха «Приют охо</w:t>
      </w:r>
      <w:r w:rsidRPr="00FF1389">
        <w:rPr>
          <w:sz w:val="16"/>
          <w:szCs w:val="16"/>
        </w:rPr>
        <w:t>т</w:t>
      </w:r>
      <w:r w:rsidRPr="00FF1389">
        <w:rPr>
          <w:sz w:val="16"/>
          <w:szCs w:val="16"/>
        </w:rPr>
        <w:t>ника» (по согласованию), исключив Самозванову С.П., Вальтер И.Ю., Зуйкову Т.С., Цве</w:t>
      </w:r>
      <w:r w:rsidRPr="00FF1389">
        <w:rPr>
          <w:sz w:val="16"/>
          <w:szCs w:val="16"/>
        </w:rPr>
        <w:t>т</w:t>
      </w:r>
      <w:r w:rsidRPr="00FF1389">
        <w:rPr>
          <w:sz w:val="16"/>
          <w:szCs w:val="16"/>
        </w:rPr>
        <w:t>кову И.А.</w:t>
      </w:r>
    </w:p>
    <w:p w:rsidR="00874D30" w:rsidRPr="00FF1389" w:rsidRDefault="00874D30" w:rsidP="00874D30">
      <w:pPr>
        <w:ind w:firstLine="284"/>
        <w:jc w:val="both"/>
        <w:rPr>
          <w:rFonts w:ascii="Arial" w:hAnsi="Arial" w:cs="Arial"/>
          <w:sz w:val="16"/>
          <w:szCs w:val="16"/>
        </w:rPr>
      </w:pPr>
      <w:r w:rsidRPr="00FF1389">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F1389">
        <w:rPr>
          <w:rFonts w:ascii="Arial" w:hAnsi="Arial" w:cs="Arial"/>
          <w:color w:val="000000"/>
          <w:sz w:val="16"/>
          <w:szCs w:val="16"/>
        </w:rPr>
        <w:t>и</w:t>
      </w:r>
      <w:r w:rsidRPr="00FF1389">
        <w:rPr>
          <w:rFonts w:ascii="Arial" w:hAnsi="Arial" w:cs="Arial"/>
          <w:color w:val="000000"/>
          <w:sz w:val="16"/>
          <w:szCs w:val="16"/>
        </w:rPr>
        <w:t>пальн</w:t>
      </w:r>
      <w:r w:rsidRPr="00FF1389">
        <w:rPr>
          <w:rFonts w:ascii="Arial" w:hAnsi="Arial" w:cs="Arial"/>
          <w:color w:val="000000"/>
          <w:sz w:val="16"/>
          <w:szCs w:val="16"/>
        </w:rPr>
        <w:t>о</w:t>
      </w:r>
      <w:r w:rsidRPr="00FF1389">
        <w:rPr>
          <w:rFonts w:ascii="Arial" w:hAnsi="Arial" w:cs="Arial"/>
          <w:color w:val="000000"/>
          <w:sz w:val="16"/>
          <w:szCs w:val="16"/>
        </w:rPr>
        <w:t>го района в сети «Интернет».</w:t>
      </w:r>
    </w:p>
    <w:p w:rsidR="00874D30" w:rsidRPr="00FF1389" w:rsidRDefault="00874D30" w:rsidP="00874D30">
      <w:pPr>
        <w:tabs>
          <w:tab w:val="left" w:pos="3560"/>
        </w:tabs>
        <w:ind w:firstLine="720"/>
        <w:jc w:val="both"/>
        <w:rPr>
          <w:rFonts w:ascii="Arial" w:hAnsi="Arial" w:cs="Arial"/>
          <w:bCs/>
          <w:sz w:val="16"/>
          <w:szCs w:val="16"/>
        </w:rPr>
      </w:pPr>
    </w:p>
    <w:p w:rsidR="00874D30" w:rsidRDefault="00874D30" w:rsidP="00874D30">
      <w:pPr>
        <w:jc w:val="both"/>
        <w:rPr>
          <w:rFonts w:ascii="Arial" w:hAnsi="Arial" w:cs="Arial"/>
          <w:b/>
          <w:sz w:val="16"/>
          <w:szCs w:val="16"/>
        </w:rPr>
      </w:pPr>
      <w:r w:rsidRPr="00FF1389">
        <w:rPr>
          <w:rFonts w:ascii="Arial" w:hAnsi="Arial" w:cs="Arial"/>
          <w:b/>
          <w:sz w:val="16"/>
          <w:szCs w:val="16"/>
        </w:rPr>
        <w:t>Глава муниципального района</w:t>
      </w:r>
      <w:r w:rsidRPr="00FF1389">
        <w:rPr>
          <w:rFonts w:ascii="Arial" w:hAnsi="Arial" w:cs="Arial"/>
          <w:b/>
          <w:sz w:val="16"/>
          <w:szCs w:val="16"/>
        </w:rPr>
        <w:tab/>
      </w:r>
      <w:r w:rsidRPr="00FF1389">
        <w:rPr>
          <w:rFonts w:ascii="Arial" w:hAnsi="Arial" w:cs="Arial"/>
          <w:b/>
          <w:sz w:val="16"/>
          <w:szCs w:val="16"/>
        </w:rPr>
        <w:tab/>
        <w:t>Ю.В.Стадэ</w:t>
      </w:r>
    </w:p>
    <w:p w:rsidR="003B3A8C" w:rsidRPr="00FF1389" w:rsidRDefault="003B3A8C" w:rsidP="00874D30">
      <w:pPr>
        <w:jc w:val="both"/>
        <w:rPr>
          <w:rFonts w:ascii="Arial" w:hAnsi="Arial" w:cs="Arial"/>
          <w:sz w:val="16"/>
          <w:szCs w:val="16"/>
        </w:rPr>
      </w:pPr>
    </w:p>
    <w:p w:rsidR="00874D30" w:rsidRPr="008F204D" w:rsidRDefault="00874D30" w:rsidP="00232832">
      <w:pPr>
        <w:pStyle w:val="2"/>
        <w:rPr>
          <w:rFonts w:ascii="Arial" w:hAnsi="Arial" w:cs="Arial"/>
          <w:color w:val="000000"/>
          <w:sz w:val="16"/>
          <w:szCs w:val="16"/>
        </w:rPr>
      </w:pPr>
      <w:r w:rsidRPr="008F204D">
        <w:rPr>
          <w:rFonts w:ascii="Arial" w:hAnsi="Arial" w:cs="Arial"/>
          <w:color w:val="000000"/>
          <w:sz w:val="16"/>
          <w:szCs w:val="16"/>
        </w:rPr>
        <w:t>АДМИНИСТРАЦИЯ ВАЛДАЙСКОГО МУНИЦИПАЛЬНОГО РАЙОНА</w:t>
      </w:r>
    </w:p>
    <w:p w:rsidR="00874D30" w:rsidRPr="008F204D" w:rsidRDefault="00874D30" w:rsidP="00232832">
      <w:pPr>
        <w:pStyle w:val="3"/>
        <w:rPr>
          <w:rFonts w:ascii="Arial" w:hAnsi="Arial" w:cs="Arial"/>
          <w:sz w:val="16"/>
          <w:szCs w:val="16"/>
        </w:rPr>
      </w:pPr>
      <w:r w:rsidRPr="008F204D">
        <w:rPr>
          <w:rFonts w:ascii="Arial" w:hAnsi="Arial" w:cs="Arial"/>
          <w:sz w:val="16"/>
          <w:szCs w:val="16"/>
        </w:rPr>
        <w:t>П О С Т А Н О В Л Е Н И Е</w:t>
      </w:r>
    </w:p>
    <w:p w:rsidR="00874D30" w:rsidRPr="008F204D" w:rsidRDefault="00874D30" w:rsidP="00232832">
      <w:pPr>
        <w:jc w:val="center"/>
        <w:rPr>
          <w:rFonts w:ascii="Arial" w:hAnsi="Arial" w:cs="Arial"/>
          <w:color w:val="000000"/>
          <w:sz w:val="16"/>
          <w:szCs w:val="16"/>
        </w:rPr>
      </w:pPr>
      <w:r w:rsidRPr="008F204D">
        <w:rPr>
          <w:rFonts w:ascii="Arial" w:hAnsi="Arial" w:cs="Arial"/>
          <w:color w:val="000000"/>
          <w:sz w:val="16"/>
          <w:szCs w:val="16"/>
        </w:rPr>
        <w:t>19.03.2021 № 449</w:t>
      </w:r>
    </w:p>
    <w:p w:rsidR="00232832" w:rsidRDefault="00874D30" w:rsidP="00232832">
      <w:pPr>
        <w:jc w:val="center"/>
        <w:rPr>
          <w:rFonts w:ascii="Arial" w:hAnsi="Arial" w:cs="Arial"/>
          <w:b/>
          <w:sz w:val="16"/>
          <w:szCs w:val="16"/>
        </w:rPr>
      </w:pPr>
      <w:r w:rsidRPr="008F204D">
        <w:rPr>
          <w:rFonts w:ascii="Arial" w:hAnsi="Arial" w:cs="Arial"/>
          <w:b/>
          <w:sz w:val="16"/>
          <w:szCs w:val="16"/>
        </w:rPr>
        <w:t>Об утверждении порядка выд</w:t>
      </w:r>
      <w:r w:rsidRPr="008F204D">
        <w:rPr>
          <w:rFonts w:ascii="Arial" w:hAnsi="Arial" w:cs="Arial"/>
          <w:b/>
          <w:sz w:val="16"/>
          <w:szCs w:val="16"/>
        </w:rPr>
        <w:t>а</w:t>
      </w:r>
      <w:r w:rsidRPr="008F204D">
        <w:rPr>
          <w:rFonts w:ascii="Arial" w:hAnsi="Arial" w:cs="Arial"/>
          <w:b/>
          <w:sz w:val="16"/>
          <w:szCs w:val="16"/>
        </w:rPr>
        <w:t xml:space="preserve">чи справки о наличии у заявителя помещений с печным отоплением </w:t>
      </w:r>
    </w:p>
    <w:p w:rsidR="00874D30" w:rsidRPr="008F204D" w:rsidRDefault="00874D30" w:rsidP="00232832">
      <w:pPr>
        <w:jc w:val="center"/>
        <w:rPr>
          <w:rFonts w:ascii="Arial" w:hAnsi="Arial" w:cs="Arial"/>
          <w:b/>
          <w:sz w:val="16"/>
          <w:szCs w:val="16"/>
        </w:rPr>
      </w:pPr>
      <w:r w:rsidRPr="008F204D">
        <w:rPr>
          <w:rFonts w:ascii="Arial" w:hAnsi="Arial" w:cs="Arial"/>
          <w:b/>
          <w:sz w:val="16"/>
          <w:szCs w:val="16"/>
        </w:rPr>
        <w:t>на территории Валдайского горо</w:t>
      </w:r>
      <w:r w:rsidRPr="008F204D">
        <w:rPr>
          <w:rFonts w:ascii="Arial" w:hAnsi="Arial" w:cs="Arial"/>
          <w:b/>
          <w:sz w:val="16"/>
          <w:szCs w:val="16"/>
        </w:rPr>
        <w:t>д</w:t>
      </w:r>
      <w:r w:rsidRPr="008F204D">
        <w:rPr>
          <w:rFonts w:ascii="Arial" w:hAnsi="Arial" w:cs="Arial"/>
          <w:b/>
          <w:sz w:val="16"/>
          <w:szCs w:val="16"/>
        </w:rPr>
        <w:t>ского поселения</w:t>
      </w:r>
    </w:p>
    <w:p w:rsidR="00874D30" w:rsidRPr="008F204D" w:rsidRDefault="00874D30" w:rsidP="00874D30">
      <w:pPr>
        <w:pStyle w:val="a7"/>
        <w:ind w:firstLine="709"/>
        <w:rPr>
          <w:rFonts w:ascii="Arial" w:hAnsi="Arial" w:cs="Arial"/>
          <w:b/>
          <w:sz w:val="16"/>
          <w:szCs w:val="16"/>
        </w:rPr>
      </w:pPr>
      <w:r w:rsidRPr="008F204D">
        <w:rPr>
          <w:rFonts w:ascii="Arial" w:hAnsi="Arial" w:cs="Arial"/>
          <w:sz w:val="16"/>
          <w:szCs w:val="16"/>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Администрация Валдайского муниципального района </w:t>
      </w:r>
      <w:r w:rsidRPr="008F204D">
        <w:rPr>
          <w:rFonts w:ascii="Arial" w:hAnsi="Arial" w:cs="Arial"/>
          <w:b/>
          <w:sz w:val="16"/>
          <w:szCs w:val="16"/>
        </w:rPr>
        <w:t>ПОСТАНО</w:t>
      </w:r>
      <w:r w:rsidRPr="008F204D">
        <w:rPr>
          <w:rFonts w:ascii="Arial" w:hAnsi="Arial" w:cs="Arial"/>
          <w:b/>
          <w:sz w:val="16"/>
          <w:szCs w:val="16"/>
        </w:rPr>
        <w:t>В</w:t>
      </w:r>
      <w:r w:rsidRPr="008F204D">
        <w:rPr>
          <w:rFonts w:ascii="Arial" w:hAnsi="Arial" w:cs="Arial"/>
          <w:b/>
          <w:sz w:val="16"/>
          <w:szCs w:val="16"/>
        </w:rPr>
        <w:t>ЛЯЕТ:</w:t>
      </w:r>
    </w:p>
    <w:p w:rsidR="00874D30" w:rsidRPr="008F204D" w:rsidRDefault="00874D30" w:rsidP="00874D30">
      <w:pPr>
        <w:widowControl w:val="0"/>
        <w:ind w:firstLine="709"/>
        <w:jc w:val="both"/>
        <w:rPr>
          <w:rFonts w:ascii="Arial" w:hAnsi="Arial" w:cs="Arial"/>
          <w:sz w:val="16"/>
          <w:szCs w:val="16"/>
        </w:rPr>
      </w:pPr>
      <w:r w:rsidRPr="008F204D">
        <w:rPr>
          <w:rFonts w:ascii="Arial" w:hAnsi="Arial" w:cs="Arial"/>
          <w:sz w:val="16"/>
          <w:szCs w:val="16"/>
        </w:rPr>
        <w:t>1.Утвердить прилагаемый Порядок выдачи справки о наличии у заявителя помещений с печным отоплением на территории Валдайского г</w:t>
      </w:r>
      <w:r w:rsidRPr="008F204D">
        <w:rPr>
          <w:rFonts w:ascii="Arial" w:hAnsi="Arial" w:cs="Arial"/>
          <w:sz w:val="16"/>
          <w:szCs w:val="16"/>
        </w:rPr>
        <w:t>о</w:t>
      </w:r>
      <w:r w:rsidRPr="008F204D">
        <w:rPr>
          <w:rFonts w:ascii="Arial" w:hAnsi="Arial" w:cs="Arial"/>
          <w:sz w:val="16"/>
          <w:szCs w:val="16"/>
        </w:rPr>
        <w:t>родского п</w:t>
      </w:r>
      <w:r w:rsidRPr="008F204D">
        <w:rPr>
          <w:rFonts w:ascii="Arial" w:hAnsi="Arial" w:cs="Arial"/>
          <w:sz w:val="16"/>
          <w:szCs w:val="16"/>
        </w:rPr>
        <w:t>о</w:t>
      </w:r>
      <w:r w:rsidRPr="008F204D">
        <w:rPr>
          <w:rFonts w:ascii="Arial" w:hAnsi="Arial" w:cs="Arial"/>
          <w:sz w:val="16"/>
          <w:szCs w:val="16"/>
        </w:rPr>
        <w:t xml:space="preserve">селения. </w:t>
      </w:r>
    </w:p>
    <w:p w:rsidR="00874D30" w:rsidRPr="008F204D" w:rsidRDefault="00874D30" w:rsidP="00874D30">
      <w:pPr>
        <w:ind w:firstLine="709"/>
        <w:jc w:val="both"/>
        <w:rPr>
          <w:rFonts w:ascii="Arial" w:hAnsi="Arial" w:cs="Arial"/>
          <w:sz w:val="16"/>
          <w:szCs w:val="16"/>
        </w:rPr>
      </w:pPr>
      <w:r w:rsidRPr="008F204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8F204D">
        <w:rPr>
          <w:rFonts w:ascii="Arial" w:hAnsi="Arial" w:cs="Arial"/>
          <w:sz w:val="16"/>
          <w:szCs w:val="16"/>
        </w:rPr>
        <w:t>и</w:t>
      </w:r>
      <w:r w:rsidRPr="008F204D">
        <w:rPr>
          <w:rFonts w:ascii="Arial" w:hAnsi="Arial" w:cs="Arial"/>
          <w:sz w:val="16"/>
          <w:szCs w:val="16"/>
        </w:rPr>
        <w:t>ципальн</w:t>
      </w:r>
      <w:r w:rsidRPr="008F204D">
        <w:rPr>
          <w:rFonts w:ascii="Arial" w:hAnsi="Arial" w:cs="Arial"/>
          <w:sz w:val="16"/>
          <w:szCs w:val="16"/>
        </w:rPr>
        <w:t>о</w:t>
      </w:r>
      <w:r w:rsidRPr="008F204D">
        <w:rPr>
          <w:rFonts w:ascii="Arial" w:hAnsi="Arial" w:cs="Arial"/>
          <w:sz w:val="16"/>
          <w:szCs w:val="16"/>
        </w:rPr>
        <w:t xml:space="preserve">го района в сети «Интернет». </w:t>
      </w:r>
    </w:p>
    <w:p w:rsidR="00874D30" w:rsidRPr="008F204D" w:rsidRDefault="00874D30" w:rsidP="00874D30">
      <w:pPr>
        <w:pStyle w:val="a7"/>
        <w:tabs>
          <w:tab w:val="left" w:pos="240"/>
          <w:tab w:val="left" w:pos="6240"/>
          <w:tab w:val="left" w:pos="6840"/>
        </w:tabs>
        <w:ind w:right="-39"/>
        <w:rPr>
          <w:rFonts w:ascii="Arial" w:hAnsi="Arial" w:cs="Arial"/>
          <w:sz w:val="16"/>
          <w:szCs w:val="16"/>
        </w:rPr>
      </w:pPr>
    </w:p>
    <w:p w:rsidR="00874D30" w:rsidRPr="008F204D" w:rsidRDefault="00874D30" w:rsidP="00874D30">
      <w:pPr>
        <w:pStyle w:val="a7"/>
        <w:tabs>
          <w:tab w:val="left" w:pos="240"/>
          <w:tab w:val="left" w:pos="6240"/>
          <w:tab w:val="left" w:pos="6840"/>
        </w:tabs>
        <w:ind w:right="-39"/>
        <w:rPr>
          <w:rFonts w:ascii="Arial" w:hAnsi="Arial" w:cs="Arial"/>
          <w:sz w:val="16"/>
          <w:szCs w:val="16"/>
        </w:rPr>
      </w:pPr>
    </w:p>
    <w:p w:rsidR="00874D30" w:rsidRPr="008F204D" w:rsidRDefault="00874D30" w:rsidP="00874D30">
      <w:pPr>
        <w:spacing w:line="240" w:lineRule="exact"/>
        <w:jc w:val="both"/>
        <w:rPr>
          <w:rFonts w:ascii="Arial" w:hAnsi="Arial" w:cs="Arial"/>
          <w:b/>
          <w:sz w:val="16"/>
          <w:szCs w:val="16"/>
        </w:rPr>
      </w:pPr>
      <w:r w:rsidRPr="008F204D">
        <w:rPr>
          <w:rFonts w:ascii="Arial" w:hAnsi="Arial" w:cs="Arial"/>
          <w:b/>
          <w:sz w:val="16"/>
          <w:szCs w:val="16"/>
        </w:rPr>
        <w:t>Глава муниципального района</w:t>
      </w:r>
      <w:r w:rsidRPr="008F204D">
        <w:rPr>
          <w:rFonts w:ascii="Arial" w:hAnsi="Arial" w:cs="Arial"/>
          <w:b/>
          <w:sz w:val="16"/>
          <w:szCs w:val="16"/>
        </w:rPr>
        <w:tab/>
      </w:r>
      <w:r w:rsidRPr="008F204D">
        <w:rPr>
          <w:rFonts w:ascii="Arial" w:hAnsi="Arial" w:cs="Arial"/>
          <w:b/>
          <w:sz w:val="16"/>
          <w:szCs w:val="16"/>
        </w:rPr>
        <w:tab/>
        <w:t>Ю.В.Стадэ</w:t>
      </w:r>
    </w:p>
    <w:p w:rsidR="00874D30" w:rsidRPr="008F204D" w:rsidRDefault="00874D30" w:rsidP="00244D07">
      <w:pPr>
        <w:ind w:left="8505"/>
        <w:jc w:val="center"/>
        <w:rPr>
          <w:rFonts w:ascii="Arial" w:hAnsi="Arial" w:cs="Arial"/>
          <w:color w:val="000000"/>
          <w:spacing w:val="2"/>
          <w:sz w:val="16"/>
          <w:szCs w:val="16"/>
        </w:rPr>
      </w:pPr>
      <w:r w:rsidRPr="008F204D">
        <w:rPr>
          <w:rFonts w:ascii="Arial" w:hAnsi="Arial" w:cs="Arial"/>
          <w:color w:val="000000"/>
          <w:spacing w:val="2"/>
          <w:sz w:val="16"/>
          <w:szCs w:val="16"/>
        </w:rPr>
        <w:t>УТВЕРЖДЕН</w:t>
      </w:r>
    </w:p>
    <w:p w:rsidR="00874D30" w:rsidRPr="008F204D" w:rsidRDefault="00874D30" w:rsidP="00244D07">
      <w:pPr>
        <w:ind w:left="8505"/>
        <w:jc w:val="center"/>
        <w:rPr>
          <w:rFonts w:ascii="Arial" w:hAnsi="Arial" w:cs="Arial"/>
          <w:color w:val="000000"/>
          <w:spacing w:val="2"/>
          <w:sz w:val="16"/>
          <w:szCs w:val="16"/>
        </w:rPr>
      </w:pPr>
      <w:r w:rsidRPr="008F204D">
        <w:rPr>
          <w:rFonts w:ascii="Arial" w:hAnsi="Arial" w:cs="Arial"/>
          <w:color w:val="000000"/>
          <w:spacing w:val="2"/>
          <w:sz w:val="16"/>
          <w:szCs w:val="16"/>
        </w:rPr>
        <w:t>постановлением</w:t>
      </w:r>
    </w:p>
    <w:p w:rsidR="00874D30" w:rsidRPr="008F204D" w:rsidRDefault="00874D30" w:rsidP="00244D07">
      <w:pPr>
        <w:ind w:left="8505"/>
        <w:jc w:val="center"/>
        <w:rPr>
          <w:rFonts w:ascii="Arial" w:hAnsi="Arial" w:cs="Arial"/>
          <w:color w:val="000000"/>
          <w:spacing w:val="2"/>
          <w:sz w:val="16"/>
          <w:szCs w:val="16"/>
        </w:rPr>
      </w:pPr>
      <w:r w:rsidRPr="008F204D">
        <w:rPr>
          <w:rFonts w:ascii="Arial" w:hAnsi="Arial" w:cs="Arial"/>
          <w:color w:val="000000"/>
          <w:spacing w:val="2"/>
          <w:sz w:val="16"/>
          <w:szCs w:val="16"/>
        </w:rPr>
        <w:t>Администрации Валдайского</w:t>
      </w:r>
    </w:p>
    <w:p w:rsidR="00874D30" w:rsidRPr="008F204D" w:rsidRDefault="00874D30" w:rsidP="00244D07">
      <w:pPr>
        <w:ind w:left="8505"/>
        <w:jc w:val="center"/>
        <w:rPr>
          <w:rFonts w:ascii="Arial" w:hAnsi="Arial" w:cs="Arial"/>
          <w:color w:val="000000"/>
          <w:spacing w:val="2"/>
          <w:sz w:val="16"/>
          <w:szCs w:val="16"/>
        </w:rPr>
      </w:pPr>
      <w:r w:rsidRPr="008F204D">
        <w:rPr>
          <w:rFonts w:ascii="Arial" w:hAnsi="Arial" w:cs="Arial"/>
          <w:color w:val="000000"/>
          <w:spacing w:val="2"/>
          <w:sz w:val="16"/>
          <w:szCs w:val="16"/>
        </w:rPr>
        <w:t>муниципального района</w:t>
      </w:r>
    </w:p>
    <w:p w:rsidR="00874D30" w:rsidRPr="008F204D" w:rsidRDefault="00874D30" w:rsidP="00244D07">
      <w:pPr>
        <w:ind w:left="8505"/>
        <w:jc w:val="center"/>
        <w:rPr>
          <w:rFonts w:ascii="Arial" w:hAnsi="Arial" w:cs="Arial"/>
          <w:color w:val="000000"/>
          <w:spacing w:val="2"/>
          <w:sz w:val="16"/>
          <w:szCs w:val="16"/>
        </w:rPr>
      </w:pPr>
      <w:r w:rsidRPr="008F204D">
        <w:rPr>
          <w:rFonts w:ascii="Arial" w:hAnsi="Arial" w:cs="Arial"/>
          <w:color w:val="000000"/>
          <w:spacing w:val="2"/>
          <w:sz w:val="16"/>
          <w:szCs w:val="16"/>
        </w:rPr>
        <w:t>от 19.03.2021 №449</w:t>
      </w:r>
    </w:p>
    <w:p w:rsidR="00874D30" w:rsidRPr="00244D07" w:rsidRDefault="00874D30" w:rsidP="00244D07">
      <w:pPr>
        <w:pStyle w:val="2"/>
        <w:shd w:val="clear" w:color="auto" w:fill="FFFFFF"/>
        <w:textAlignment w:val="baseline"/>
        <w:rPr>
          <w:rFonts w:ascii="Arial" w:hAnsi="Arial" w:cs="Arial"/>
          <w:b/>
          <w:bCs/>
          <w:color w:val="000000"/>
          <w:spacing w:val="2"/>
          <w:sz w:val="16"/>
          <w:szCs w:val="16"/>
        </w:rPr>
      </w:pPr>
      <w:r w:rsidRPr="00244D07">
        <w:rPr>
          <w:rFonts w:ascii="Arial" w:hAnsi="Arial" w:cs="Arial"/>
          <w:b/>
          <w:bCs/>
          <w:color w:val="000000"/>
          <w:spacing w:val="2"/>
          <w:sz w:val="16"/>
          <w:szCs w:val="16"/>
        </w:rPr>
        <w:t>ПОР</w:t>
      </w:r>
      <w:r w:rsidRPr="00244D07">
        <w:rPr>
          <w:rFonts w:ascii="Arial" w:hAnsi="Arial" w:cs="Arial"/>
          <w:b/>
          <w:bCs/>
          <w:color w:val="000000"/>
          <w:spacing w:val="2"/>
          <w:sz w:val="16"/>
          <w:szCs w:val="16"/>
        </w:rPr>
        <w:t>Я</w:t>
      </w:r>
      <w:r w:rsidRPr="00244D07">
        <w:rPr>
          <w:rFonts w:ascii="Arial" w:hAnsi="Arial" w:cs="Arial"/>
          <w:b/>
          <w:bCs/>
          <w:color w:val="000000"/>
          <w:spacing w:val="2"/>
          <w:sz w:val="16"/>
          <w:szCs w:val="16"/>
        </w:rPr>
        <w:t>ДОК</w:t>
      </w:r>
    </w:p>
    <w:p w:rsidR="00874D30" w:rsidRPr="00244D07" w:rsidRDefault="00874D30" w:rsidP="00244D07">
      <w:pPr>
        <w:pStyle w:val="2"/>
        <w:shd w:val="clear" w:color="auto" w:fill="FFFFFF"/>
        <w:textAlignment w:val="baseline"/>
        <w:rPr>
          <w:rFonts w:ascii="Arial" w:hAnsi="Arial" w:cs="Arial"/>
          <w:b/>
          <w:color w:val="000000"/>
          <w:spacing w:val="2"/>
          <w:sz w:val="16"/>
          <w:szCs w:val="16"/>
        </w:rPr>
      </w:pPr>
      <w:r w:rsidRPr="00244D07">
        <w:rPr>
          <w:rFonts w:ascii="Arial" w:hAnsi="Arial" w:cs="Arial"/>
          <w:b/>
          <w:bCs/>
          <w:color w:val="000000"/>
          <w:spacing w:val="2"/>
          <w:sz w:val="16"/>
          <w:szCs w:val="16"/>
        </w:rPr>
        <w:t>выдачи справки о наличии у заявителя помещений с печным от</w:t>
      </w:r>
      <w:r w:rsidRPr="00244D07">
        <w:rPr>
          <w:rFonts w:ascii="Arial" w:hAnsi="Arial" w:cs="Arial"/>
          <w:b/>
          <w:bCs/>
          <w:color w:val="000000"/>
          <w:spacing w:val="2"/>
          <w:sz w:val="16"/>
          <w:szCs w:val="16"/>
        </w:rPr>
        <w:t>о</w:t>
      </w:r>
      <w:r w:rsidRPr="00244D07">
        <w:rPr>
          <w:rFonts w:ascii="Arial" w:hAnsi="Arial" w:cs="Arial"/>
          <w:b/>
          <w:bCs/>
          <w:color w:val="000000"/>
          <w:spacing w:val="2"/>
          <w:sz w:val="16"/>
          <w:szCs w:val="16"/>
        </w:rPr>
        <w:t>плением</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1. Порядок</w:t>
      </w:r>
      <w:r w:rsidRPr="008F204D">
        <w:rPr>
          <w:rFonts w:ascii="Arial" w:hAnsi="Arial" w:cs="Arial"/>
          <w:sz w:val="16"/>
          <w:szCs w:val="16"/>
        </w:rPr>
        <w:t xml:space="preserve"> выдачи справки о наличии у заявителя помещений с печным отоплением на территории Валдайского городского поселения (далее п</w:t>
      </w:r>
      <w:r w:rsidRPr="008F204D">
        <w:rPr>
          <w:rFonts w:ascii="Arial" w:hAnsi="Arial" w:cs="Arial"/>
          <w:sz w:val="16"/>
          <w:szCs w:val="16"/>
        </w:rPr>
        <w:t>о</w:t>
      </w:r>
      <w:r w:rsidRPr="008F204D">
        <w:rPr>
          <w:rFonts w:ascii="Arial" w:hAnsi="Arial" w:cs="Arial"/>
          <w:sz w:val="16"/>
          <w:szCs w:val="16"/>
        </w:rPr>
        <w:t>рядок)</w:t>
      </w:r>
      <w:r w:rsidRPr="008F204D">
        <w:rPr>
          <w:rFonts w:ascii="Arial" w:hAnsi="Arial" w:cs="Arial"/>
          <w:color w:val="000000"/>
          <w:spacing w:val="2"/>
          <w:sz w:val="16"/>
          <w:szCs w:val="16"/>
        </w:rPr>
        <w:t xml:space="preserve"> регламентирует процедуру выдачи справки о наличии у заявителя помещений с печным отоплением, расположенных на территории Валда</w:t>
      </w:r>
      <w:r w:rsidRPr="008F204D">
        <w:rPr>
          <w:rFonts w:ascii="Arial" w:hAnsi="Arial" w:cs="Arial"/>
          <w:color w:val="000000"/>
          <w:spacing w:val="2"/>
          <w:sz w:val="16"/>
          <w:szCs w:val="16"/>
        </w:rPr>
        <w:t>й</w:t>
      </w:r>
      <w:r w:rsidRPr="008F204D">
        <w:rPr>
          <w:rFonts w:ascii="Arial" w:hAnsi="Arial" w:cs="Arial"/>
          <w:color w:val="000000"/>
          <w:spacing w:val="2"/>
          <w:sz w:val="16"/>
          <w:szCs w:val="16"/>
        </w:rPr>
        <w:t>ского городского пос</w:t>
      </w:r>
      <w:r w:rsidRPr="008F204D">
        <w:rPr>
          <w:rFonts w:ascii="Arial" w:hAnsi="Arial" w:cs="Arial"/>
          <w:color w:val="000000"/>
          <w:spacing w:val="2"/>
          <w:sz w:val="16"/>
          <w:szCs w:val="16"/>
        </w:rPr>
        <w:t>е</w:t>
      </w:r>
      <w:r w:rsidRPr="008F204D">
        <w:rPr>
          <w:rFonts w:ascii="Arial" w:hAnsi="Arial" w:cs="Arial"/>
          <w:color w:val="000000"/>
          <w:spacing w:val="2"/>
          <w:sz w:val="16"/>
          <w:szCs w:val="16"/>
        </w:rPr>
        <w:t>ления (далее - справка).</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2. Для целей настоящего порядка под заявителем понимается гражданин, заинтересованный в заготовке древесины для собственных нужд.</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3. Подготовка и выдача справки осуществляется комитетом жилищно-коммунального и дорожного хозяйства администрации муниципального района, уполномоченного на выдачу справки (далее - Уполномоченный о</w:t>
      </w:r>
      <w:r w:rsidRPr="008F204D">
        <w:rPr>
          <w:rFonts w:ascii="Arial" w:hAnsi="Arial" w:cs="Arial"/>
          <w:color w:val="000000"/>
          <w:spacing w:val="2"/>
          <w:sz w:val="16"/>
          <w:szCs w:val="16"/>
        </w:rPr>
        <w:t>р</w:t>
      </w:r>
      <w:r w:rsidRPr="008F204D">
        <w:rPr>
          <w:rFonts w:ascii="Arial" w:hAnsi="Arial" w:cs="Arial"/>
          <w:color w:val="000000"/>
          <w:spacing w:val="2"/>
          <w:sz w:val="16"/>
          <w:szCs w:val="16"/>
        </w:rPr>
        <w:t>ган).</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4. Для получения справки заявитель лично или через представителя (далее - заявитель (представитель заявителя) обращается в уполномоче</w:t>
      </w:r>
      <w:r w:rsidRPr="008F204D">
        <w:rPr>
          <w:rFonts w:ascii="Arial" w:hAnsi="Arial" w:cs="Arial"/>
          <w:color w:val="000000"/>
          <w:spacing w:val="2"/>
          <w:sz w:val="16"/>
          <w:szCs w:val="16"/>
        </w:rPr>
        <w:t>н</w:t>
      </w:r>
      <w:r w:rsidRPr="008F204D">
        <w:rPr>
          <w:rFonts w:ascii="Arial" w:hAnsi="Arial" w:cs="Arial"/>
          <w:color w:val="000000"/>
          <w:spacing w:val="2"/>
          <w:sz w:val="16"/>
          <w:szCs w:val="16"/>
        </w:rPr>
        <w:t>ный орган по месту нахождения помещения с заявлением о выдаче справки по форме согласно приложению 1 к п</w:t>
      </w:r>
      <w:r w:rsidRPr="008F204D">
        <w:rPr>
          <w:rFonts w:ascii="Arial" w:hAnsi="Arial" w:cs="Arial"/>
          <w:color w:val="000000"/>
          <w:spacing w:val="2"/>
          <w:sz w:val="16"/>
          <w:szCs w:val="16"/>
        </w:rPr>
        <w:t>о</w:t>
      </w:r>
      <w:r w:rsidRPr="008F204D">
        <w:rPr>
          <w:rFonts w:ascii="Arial" w:hAnsi="Arial" w:cs="Arial"/>
          <w:color w:val="000000"/>
          <w:spacing w:val="2"/>
          <w:sz w:val="16"/>
          <w:szCs w:val="16"/>
        </w:rPr>
        <w:t>рядку.</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5. К заявлению прилагаются следующие документы: копия документа, удостоверяющего личность заявителя (представителя заявителя); копия доверенности представителя заявителя в случае обращения представителя. Паспорт и подлинник доверенности возвращаются заявителю (пре</w:t>
      </w:r>
      <w:r w:rsidRPr="008F204D">
        <w:rPr>
          <w:rFonts w:ascii="Arial" w:hAnsi="Arial" w:cs="Arial"/>
          <w:color w:val="000000"/>
          <w:spacing w:val="2"/>
          <w:sz w:val="16"/>
          <w:szCs w:val="16"/>
        </w:rPr>
        <w:t>д</w:t>
      </w:r>
      <w:r w:rsidRPr="008F204D">
        <w:rPr>
          <w:rFonts w:ascii="Arial" w:hAnsi="Arial" w:cs="Arial"/>
          <w:color w:val="000000"/>
          <w:spacing w:val="2"/>
          <w:sz w:val="16"/>
          <w:szCs w:val="16"/>
        </w:rPr>
        <w:t>ставителю заявителя) при приеме заявления. Заявитель (представитель заявителя) вправе по собственной инициативе приложить документ, с</w:t>
      </w:r>
      <w:r w:rsidRPr="008F204D">
        <w:rPr>
          <w:rFonts w:ascii="Arial" w:hAnsi="Arial" w:cs="Arial"/>
          <w:color w:val="000000"/>
          <w:spacing w:val="2"/>
          <w:sz w:val="16"/>
          <w:szCs w:val="16"/>
        </w:rPr>
        <w:t>о</w:t>
      </w:r>
      <w:r w:rsidRPr="008F204D">
        <w:rPr>
          <w:rFonts w:ascii="Arial" w:hAnsi="Arial" w:cs="Arial"/>
          <w:color w:val="000000"/>
          <w:spacing w:val="2"/>
          <w:sz w:val="16"/>
          <w:szCs w:val="16"/>
        </w:rPr>
        <w:t>держащий описание помещения с печным отоплением (технический паспорт, технич</w:t>
      </w:r>
      <w:r w:rsidRPr="008F204D">
        <w:rPr>
          <w:rFonts w:ascii="Arial" w:hAnsi="Arial" w:cs="Arial"/>
          <w:color w:val="000000"/>
          <w:spacing w:val="2"/>
          <w:sz w:val="16"/>
          <w:szCs w:val="16"/>
        </w:rPr>
        <w:t>е</w:t>
      </w:r>
      <w:r w:rsidRPr="008F204D">
        <w:rPr>
          <w:rFonts w:ascii="Arial" w:hAnsi="Arial" w:cs="Arial"/>
          <w:color w:val="000000"/>
          <w:spacing w:val="2"/>
          <w:sz w:val="16"/>
          <w:szCs w:val="16"/>
        </w:rPr>
        <w:t>ский план).</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6. Заявление регистрируется в уполномоченном органе в день приема и не позднее следующего дня передается в структурное подразделение уполномоченного органа, отве</w:t>
      </w:r>
      <w:r w:rsidRPr="008F204D">
        <w:rPr>
          <w:rFonts w:ascii="Arial" w:hAnsi="Arial" w:cs="Arial"/>
          <w:color w:val="000000"/>
          <w:spacing w:val="2"/>
          <w:sz w:val="16"/>
          <w:szCs w:val="16"/>
        </w:rPr>
        <w:t>т</w:t>
      </w:r>
      <w:r w:rsidRPr="008F204D">
        <w:rPr>
          <w:rFonts w:ascii="Arial" w:hAnsi="Arial" w:cs="Arial"/>
          <w:color w:val="000000"/>
          <w:spacing w:val="2"/>
          <w:sz w:val="16"/>
          <w:szCs w:val="16"/>
        </w:rPr>
        <w:t>ственное за подготовку справки.</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7. Выдача справки осуществляется на безвозмездной основе.</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8. Общий срок рассмотрения заявления и выдачи справки (уведомления об отказе в выдаче справки) составляет 10 рабочих дней с даты рег</w:t>
      </w:r>
      <w:r w:rsidRPr="008F204D">
        <w:rPr>
          <w:rFonts w:ascii="Arial" w:hAnsi="Arial" w:cs="Arial"/>
          <w:color w:val="000000"/>
          <w:spacing w:val="2"/>
          <w:sz w:val="16"/>
          <w:szCs w:val="16"/>
        </w:rPr>
        <w:t>и</w:t>
      </w:r>
      <w:r w:rsidRPr="008F204D">
        <w:rPr>
          <w:rFonts w:ascii="Arial" w:hAnsi="Arial" w:cs="Arial"/>
          <w:color w:val="000000"/>
          <w:spacing w:val="2"/>
          <w:sz w:val="16"/>
          <w:szCs w:val="16"/>
        </w:rPr>
        <w:t>страции заявления в Уполномоченном органе.</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9. Специалист структурного подразделения Уполномоченного органа, ответственного за подготовку справки: проводит проверку заявления и прилагаемых к нему документов; организует осмотр пом</w:t>
      </w:r>
      <w:r w:rsidRPr="008F204D">
        <w:rPr>
          <w:rFonts w:ascii="Arial" w:hAnsi="Arial" w:cs="Arial"/>
          <w:color w:val="000000"/>
          <w:spacing w:val="2"/>
          <w:sz w:val="16"/>
          <w:szCs w:val="16"/>
        </w:rPr>
        <w:t>е</w:t>
      </w:r>
      <w:r w:rsidRPr="008F204D">
        <w:rPr>
          <w:rFonts w:ascii="Arial" w:hAnsi="Arial" w:cs="Arial"/>
          <w:color w:val="000000"/>
          <w:spacing w:val="2"/>
          <w:sz w:val="16"/>
          <w:szCs w:val="16"/>
        </w:rPr>
        <w:t>щения путем выезда на объект для установления факта наличия печного отопления; по результатам осмотра помещения подготавливает справку по форме согласно приложению 2 к порядку либо уведомление об отказе в выдаче спра</w:t>
      </w:r>
      <w:r w:rsidRPr="008F204D">
        <w:rPr>
          <w:rFonts w:ascii="Arial" w:hAnsi="Arial" w:cs="Arial"/>
          <w:color w:val="000000"/>
          <w:spacing w:val="2"/>
          <w:sz w:val="16"/>
          <w:szCs w:val="16"/>
        </w:rPr>
        <w:t>в</w:t>
      </w:r>
      <w:r w:rsidRPr="008F204D">
        <w:rPr>
          <w:rFonts w:ascii="Arial" w:hAnsi="Arial" w:cs="Arial"/>
          <w:color w:val="000000"/>
          <w:spacing w:val="2"/>
          <w:sz w:val="16"/>
          <w:szCs w:val="16"/>
        </w:rPr>
        <w:t>ки с указанием оснований для о</w:t>
      </w:r>
      <w:r w:rsidRPr="008F204D">
        <w:rPr>
          <w:rFonts w:ascii="Arial" w:hAnsi="Arial" w:cs="Arial"/>
          <w:color w:val="000000"/>
          <w:spacing w:val="2"/>
          <w:sz w:val="16"/>
          <w:szCs w:val="16"/>
        </w:rPr>
        <w:t>т</w:t>
      </w:r>
      <w:r w:rsidRPr="008F204D">
        <w:rPr>
          <w:rFonts w:ascii="Arial" w:hAnsi="Arial" w:cs="Arial"/>
          <w:color w:val="000000"/>
          <w:spacing w:val="2"/>
          <w:sz w:val="16"/>
          <w:szCs w:val="16"/>
        </w:rPr>
        <w:t xml:space="preserve">каза. </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lastRenderedPageBreak/>
        <w:t>10. Установление факта наличия в помещении печного отопления проводится в день, согласованный с заявителем. Осмотр помещения осущ</w:t>
      </w:r>
      <w:r w:rsidRPr="008F204D">
        <w:rPr>
          <w:rFonts w:ascii="Arial" w:hAnsi="Arial" w:cs="Arial"/>
          <w:color w:val="000000"/>
          <w:spacing w:val="2"/>
          <w:sz w:val="16"/>
          <w:szCs w:val="16"/>
        </w:rPr>
        <w:t>е</w:t>
      </w:r>
      <w:r w:rsidRPr="008F204D">
        <w:rPr>
          <w:rFonts w:ascii="Arial" w:hAnsi="Arial" w:cs="Arial"/>
          <w:color w:val="000000"/>
          <w:spacing w:val="2"/>
          <w:sz w:val="16"/>
          <w:szCs w:val="16"/>
        </w:rPr>
        <w:t>ствляется в присутствии заявителя (представителя за</w:t>
      </w:r>
      <w:r w:rsidRPr="008F204D">
        <w:rPr>
          <w:rFonts w:ascii="Arial" w:hAnsi="Arial" w:cs="Arial"/>
          <w:color w:val="000000"/>
          <w:spacing w:val="2"/>
          <w:sz w:val="16"/>
          <w:szCs w:val="16"/>
        </w:rPr>
        <w:t>я</w:t>
      </w:r>
      <w:r w:rsidRPr="008F204D">
        <w:rPr>
          <w:rFonts w:ascii="Arial" w:hAnsi="Arial" w:cs="Arial"/>
          <w:color w:val="000000"/>
          <w:spacing w:val="2"/>
          <w:sz w:val="16"/>
          <w:szCs w:val="16"/>
        </w:rPr>
        <w:t xml:space="preserve">вителя). </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 xml:space="preserve">11. Основания для отказа в выдаче справки: </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 xml:space="preserve">11.1. Отсутствие документов, указанных в пункте 6 порядка; </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11.2. Непредоставление доступа в помещение в целях осмотра, неявка заявителя (представителя) на осмотр при условии согласования даты и вр</w:t>
      </w:r>
      <w:r w:rsidRPr="008F204D">
        <w:rPr>
          <w:rFonts w:ascii="Arial" w:hAnsi="Arial" w:cs="Arial"/>
          <w:color w:val="000000"/>
          <w:spacing w:val="2"/>
          <w:sz w:val="16"/>
          <w:szCs w:val="16"/>
        </w:rPr>
        <w:t>е</w:t>
      </w:r>
      <w:r w:rsidRPr="008F204D">
        <w:rPr>
          <w:rFonts w:ascii="Arial" w:hAnsi="Arial" w:cs="Arial"/>
          <w:color w:val="000000"/>
          <w:spacing w:val="2"/>
          <w:sz w:val="16"/>
          <w:szCs w:val="16"/>
        </w:rPr>
        <w:t xml:space="preserve">мени его проведения; </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11.3. Невозможность проведения осмотра помещения в случае отсутствия в заявлении контактных данных либо указания некорректных контак</w:t>
      </w:r>
      <w:r w:rsidRPr="008F204D">
        <w:rPr>
          <w:rFonts w:ascii="Arial" w:hAnsi="Arial" w:cs="Arial"/>
          <w:color w:val="000000"/>
          <w:spacing w:val="2"/>
          <w:sz w:val="16"/>
          <w:szCs w:val="16"/>
        </w:rPr>
        <w:t>т</w:t>
      </w:r>
      <w:r w:rsidRPr="008F204D">
        <w:rPr>
          <w:rFonts w:ascii="Arial" w:hAnsi="Arial" w:cs="Arial"/>
          <w:color w:val="000000"/>
          <w:spacing w:val="2"/>
          <w:sz w:val="16"/>
          <w:szCs w:val="16"/>
        </w:rPr>
        <w:t>ных данных заявителя (представителя заявителя) для согласования даты и вр</w:t>
      </w:r>
      <w:r w:rsidRPr="008F204D">
        <w:rPr>
          <w:rFonts w:ascii="Arial" w:hAnsi="Arial" w:cs="Arial"/>
          <w:color w:val="000000"/>
          <w:spacing w:val="2"/>
          <w:sz w:val="16"/>
          <w:szCs w:val="16"/>
        </w:rPr>
        <w:t>е</w:t>
      </w:r>
      <w:r w:rsidRPr="008F204D">
        <w:rPr>
          <w:rFonts w:ascii="Arial" w:hAnsi="Arial" w:cs="Arial"/>
          <w:color w:val="000000"/>
          <w:spacing w:val="2"/>
          <w:sz w:val="16"/>
          <w:szCs w:val="16"/>
        </w:rPr>
        <w:t xml:space="preserve">мени проведения осмотра; </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11.4. Отсутствие в помещении печного от</w:t>
      </w:r>
      <w:r w:rsidRPr="008F204D">
        <w:rPr>
          <w:rFonts w:ascii="Arial" w:hAnsi="Arial" w:cs="Arial"/>
          <w:color w:val="000000"/>
          <w:spacing w:val="2"/>
          <w:sz w:val="16"/>
          <w:szCs w:val="16"/>
        </w:rPr>
        <w:t>о</w:t>
      </w:r>
      <w:r w:rsidRPr="008F204D">
        <w:rPr>
          <w:rFonts w:ascii="Arial" w:hAnsi="Arial" w:cs="Arial"/>
          <w:color w:val="000000"/>
          <w:spacing w:val="2"/>
          <w:sz w:val="16"/>
          <w:szCs w:val="16"/>
        </w:rPr>
        <w:t xml:space="preserve">пления. </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8F204D">
        <w:rPr>
          <w:rFonts w:ascii="Arial" w:hAnsi="Arial" w:cs="Arial"/>
          <w:color w:val="000000"/>
          <w:spacing w:val="2"/>
          <w:sz w:val="16"/>
          <w:szCs w:val="16"/>
        </w:rPr>
        <w:t>12. Заявитель вправе повторно подать заявление после устранения обсто</w:t>
      </w:r>
      <w:r w:rsidRPr="008F204D">
        <w:rPr>
          <w:rFonts w:ascii="Arial" w:hAnsi="Arial" w:cs="Arial"/>
          <w:color w:val="000000"/>
          <w:spacing w:val="2"/>
          <w:sz w:val="16"/>
          <w:szCs w:val="16"/>
        </w:rPr>
        <w:t>я</w:t>
      </w:r>
      <w:r w:rsidRPr="008F204D">
        <w:rPr>
          <w:rFonts w:ascii="Arial" w:hAnsi="Arial" w:cs="Arial"/>
          <w:color w:val="000000"/>
          <w:spacing w:val="2"/>
          <w:sz w:val="16"/>
          <w:szCs w:val="16"/>
        </w:rPr>
        <w:t xml:space="preserve">тельств, явившихся причиной отказа в выдаче справки. </w:t>
      </w:r>
    </w:p>
    <w:p w:rsidR="00874D30" w:rsidRPr="008F204D" w:rsidRDefault="00874D30" w:rsidP="00244D07">
      <w:pPr>
        <w:pStyle w:val="formattext"/>
        <w:shd w:val="clear" w:color="auto" w:fill="FFFFFF"/>
        <w:spacing w:before="0" w:beforeAutospacing="0" w:after="0" w:afterAutospacing="0"/>
        <w:ind w:firstLine="284"/>
        <w:jc w:val="both"/>
        <w:textAlignment w:val="baseline"/>
        <w:rPr>
          <w:rFonts w:ascii="Arial" w:hAnsi="Arial" w:cs="Arial"/>
          <w:sz w:val="16"/>
          <w:szCs w:val="16"/>
        </w:rPr>
      </w:pPr>
      <w:r w:rsidRPr="008F204D">
        <w:rPr>
          <w:rFonts w:ascii="Arial" w:hAnsi="Arial" w:cs="Arial"/>
          <w:color w:val="000000"/>
          <w:spacing w:val="2"/>
          <w:sz w:val="16"/>
          <w:szCs w:val="16"/>
        </w:rPr>
        <w:t>13. Справка (уведомление об отказе в выдаче справки) оформляется в двух экземплярах. Один экземпляр справки (уведомления об отказе в выдаче справки) выдается заявителю (представителю заявителя) под подпись либо направляется в адрес заявителя (пре</w:t>
      </w:r>
      <w:r w:rsidRPr="008F204D">
        <w:rPr>
          <w:rFonts w:ascii="Arial" w:hAnsi="Arial" w:cs="Arial"/>
          <w:color w:val="000000"/>
          <w:spacing w:val="2"/>
          <w:sz w:val="16"/>
          <w:szCs w:val="16"/>
        </w:rPr>
        <w:t>д</w:t>
      </w:r>
      <w:r w:rsidRPr="008F204D">
        <w:rPr>
          <w:rFonts w:ascii="Arial" w:hAnsi="Arial" w:cs="Arial"/>
          <w:color w:val="000000"/>
          <w:spacing w:val="2"/>
          <w:sz w:val="16"/>
          <w:szCs w:val="16"/>
        </w:rPr>
        <w:t>ставителя заявителя) способом, указанным в заявлении о выдаче справки, второй экземпляр хранится в уполномоченном орг</w:t>
      </w:r>
      <w:r w:rsidRPr="008F204D">
        <w:rPr>
          <w:rFonts w:ascii="Arial" w:hAnsi="Arial" w:cs="Arial"/>
          <w:color w:val="000000"/>
          <w:spacing w:val="2"/>
          <w:sz w:val="16"/>
          <w:szCs w:val="16"/>
        </w:rPr>
        <w:t>а</w:t>
      </w:r>
      <w:r w:rsidRPr="008F204D">
        <w:rPr>
          <w:rFonts w:ascii="Arial" w:hAnsi="Arial" w:cs="Arial"/>
          <w:color w:val="000000"/>
          <w:spacing w:val="2"/>
          <w:sz w:val="16"/>
          <w:szCs w:val="16"/>
        </w:rPr>
        <w:t xml:space="preserve">не. </w:t>
      </w:r>
    </w:p>
    <w:p w:rsidR="00874D30" w:rsidRPr="008F204D" w:rsidRDefault="00874D30" w:rsidP="00874D30">
      <w:pPr>
        <w:spacing w:line="240" w:lineRule="exact"/>
        <w:jc w:val="center"/>
        <w:rPr>
          <w:rFonts w:ascii="Arial" w:hAnsi="Arial" w:cs="Arial"/>
          <w:color w:val="000000"/>
          <w:spacing w:val="2"/>
          <w:sz w:val="16"/>
          <w:szCs w:val="16"/>
        </w:rPr>
      </w:pPr>
      <w:r w:rsidRPr="008F204D">
        <w:rPr>
          <w:rFonts w:ascii="Arial" w:hAnsi="Arial" w:cs="Arial"/>
          <w:color w:val="000000"/>
          <w:spacing w:val="2"/>
          <w:sz w:val="16"/>
          <w:szCs w:val="16"/>
        </w:rPr>
        <w:t>__________________________________</w:t>
      </w:r>
    </w:p>
    <w:p w:rsidR="00874D30" w:rsidRPr="008F204D" w:rsidRDefault="00874D30" w:rsidP="00874D30">
      <w:pPr>
        <w:spacing w:line="240" w:lineRule="exact"/>
        <w:jc w:val="center"/>
        <w:rPr>
          <w:rFonts w:ascii="Arial" w:hAnsi="Arial" w:cs="Arial"/>
          <w:sz w:val="16"/>
          <w:szCs w:val="16"/>
        </w:rPr>
      </w:pPr>
    </w:p>
    <w:p w:rsidR="003B3A8C" w:rsidRDefault="003B3A8C" w:rsidP="00244D07">
      <w:pPr>
        <w:pStyle w:val="formattext"/>
        <w:shd w:val="clear" w:color="auto" w:fill="FFFFFF"/>
        <w:spacing w:before="0" w:beforeAutospacing="0" w:after="0" w:afterAutospacing="0"/>
        <w:ind w:firstLine="7938"/>
        <w:jc w:val="center"/>
        <w:textAlignment w:val="baseline"/>
        <w:rPr>
          <w:rFonts w:ascii="Arial" w:hAnsi="Arial" w:cs="Arial"/>
          <w:b/>
          <w:color w:val="000000"/>
          <w:spacing w:val="2"/>
          <w:sz w:val="16"/>
          <w:szCs w:val="16"/>
        </w:rPr>
      </w:pPr>
    </w:p>
    <w:p w:rsidR="00874D30" w:rsidRPr="008F204D" w:rsidRDefault="00874D30" w:rsidP="00244D07">
      <w:pPr>
        <w:pStyle w:val="formattext"/>
        <w:shd w:val="clear" w:color="auto" w:fill="FFFFFF"/>
        <w:spacing w:before="0" w:beforeAutospacing="0" w:after="0" w:afterAutospacing="0"/>
        <w:ind w:firstLine="7938"/>
        <w:jc w:val="center"/>
        <w:textAlignment w:val="baseline"/>
        <w:rPr>
          <w:rFonts w:ascii="Arial" w:hAnsi="Arial" w:cs="Arial"/>
          <w:b/>
          <w:color w:val="000000"/>
          <w:spacing w:val="2"/>
          <w:sz w:val="16"/>
          <w:szCs w:val="16"/>
        </w:rPr>
      </w:pPr>
      <w:r w:rsidRPr="008F204D">
        <w:rPr>
          <w:rFonts w:ascii="Arial" w:hAnsi="Arial" w:cs="Arial"/>
          <w:b/>
          <w:color w:val="000000"/>
          <w:spacing w:val="2"/>
          <w:sz w:val="16"/>
          <w:szCs w:val="16"/>
        </w:rPr>
        <w:t xml:space="preserve">Приложение 1 </w:t>
      </w:r>
    </w:p>
    <w:p w:rsidR="00874D30" w:rsidRPr="008F204D" w:rsidRDefault="00874D30" w:rsidP="00244D07">
      <w:pPr>
        <w:pStyle w:val="formattext"/>
        <w:shd w:val="clear" w:color="auto" w:fill="FFFFFF"/>
        <w:spacing w:before="0" w:beforeAutospacing="0" w:after="0" w:afterAutospacing="0"/>
        <w:ind w:firstLine="7938"/>
        <w:jc w:val="center"/>
        <w:textAlignment w:val="baseline"/>
        <w:rPr>
          <w:rFonts w:ascii="Arial" w:hAnsi="Arial" w:cs="Arial"/>
          <w:color w:val="000000"/>
          <w:spacing w:val="2"/>
          <w:sz w:val="16"/>
          <w:szCs w:val="16"/>
        </w:rPr>
      </w:pPr>
      <w:r w:rsidRPr="008F204D">
        <w:rPr>
          <w:rFonts w:ascii="Arial" w:hAnsi="Arial" w:cs="Arial"/>
          <w:color w:val="000000"/>
          <w:spacing w:val="2"/>
          <w:sz w:val="16"/>
          <w:szCs w:val="16"/>
        </w:rPr>
        <w:t xml:space="preserve">к Порядку выдачи справки </w:t>
      </w:r>
    </w:p>
    <w:p w:rsidR="00874D30" w:rsidRPr="008F204D" w:rsidRDefault="00874D30" w:rsidP="00244D07">
      <w:pPr>
        <w:pStyle w:val="formattext"/>
        <w:shd w:val="clear" w:color="auto" w:fill="FFFFFF"/>
        <w:spacing w:before="0" w:beforeAutospacing="0" w:after="0" w:afterAutospacing="0"/>
        <w:ind w:firstLine="7938"/>
        <w:jc w:val="center"/>
        <w:textAlignment w:val="baseline"/>
        <w:rPr>
          <w:rFonts w:ascii="Arial" w:hAnsi="Arial" w:cs="Arial"/>
          <w:color w:val="000000"/>
          <w:spacing w:val="2"/>
          <w:sz w:val="16"/>
          <w:szCs w:val="16"/>
        </w:rPr>
      </w:pPr>
      <w:r w:rsidRPr="008F204D">
        <w:rPr>
          <w:rFonts w:ascii="Arial" w:hAnsi="Arial" w:cs="Arial"/>
          <w:color w:val="000000"/>
          <w:spacing w:val="2"/>
          <w:sz w:val="16"/>
          <w:szCs w:val="16"/>
        </w:rPr>
        <w:t xml:space="preserve">о наличии у заявителя помещений </w:t>
      </w:r>
    </w:p>
    <w:p w:rsidR="00874D30" w:rsidRPr="008F204D" w:rsidRDefault="00874D30" w:rsidP="00244D07">
      <w:pPr>
        <w:pStyle w:val="formattext"/>
        <w:shd w:val="clear" w:color="auto" w:fill="FFFFFF"/>
        <w:spacing w:before="0" w:beforeAutospacing="0" w:after="0" w:afterAutospacing="0"/>
        <w:ind w:firstLine="7938"/>
        <w:jc w:val="center"/>
        <w:textAlignment w:val="baseline"/>
        <w:rPr>
          <w:rFonts w:ascii="Arial" w:hAnsi="Arial" w:cs="Arial"/>
          <w:color w:val="000000"/>
          <w:spacing w:val="2"/>
          <w:sz w:val="16"/>
          <w:szCs w:val="16"/>
        </w:rPr>
      </w:pPr>
      <w:r w:rsidRPr="008F204D">
        <w:rPr>
          <w:rFonts w:ascii="Arial" w:hAnsi="Arial" w:cs="Arial"/>
          <w:color w:val="000000"/>
          <w:spacing w:val="2"/>
          <w:sz w:val="16"/>
          <w:szCs w:val="16"/>
        </w:rPr>
        <w:t xml:space="preserve">с печным отоплением на территории </w:t>
      </w:r>
    </w:p>
    <w:p w:rsidR="00874D30" w:rsidRPr="008F204D" w:rsidRDefault="00874D30" w:rsidP="00244D07">
      <w:pPr>
        <w:pStyle w:val="formattext"/>
        <w:shd w:val="clear" w:color="auto" w:fill="FFFFFF"/>
        <w:spacing w:before="0" w:beforeAutospacing="0" w:after="0" w:afterAutospacing="0"/>
        <w:ind w:firstLine="7938"/>
        <w:jc w:val="center"/>
        <w:textAlignment w:val="baseline"/>
        <w:rPr>
          <w:rFonts w:ascii="Arial" w:hAnsi="Arial" w:cs="Arial"/>
          <w:color w:val="2D2D2D"/>
          <w:spacing w:val="2"/>
          <w:sz w:val="16"/>
          <w:szCs w:val="16"/>
        </w:rPr>
      </w:pPr>
      <w:r w:rsidRPr="008F204D">
        <w:rPr>
          <w:rFonts w:ascii="Arial" w:hAnsi="Arial" w:cs="Arial"/>
          <w:color w:val="2D2D2D"/>
          <w:spacing w:val="2"/>
          <w:sz w:val="16"/>
          <w:szCs w:val="16"/>
        </w:rPr>
        <w:t>Валдайского городского поселения</w:t>
      </w:r>
    </w:p>
    <w:p w:rsidR="00244D07" w:rsidRDefault="00244D07" w:rsidP="00874D30">
      <w:pPr>
        <w:pStyle w:val="formattext"/>
        <w:shd w:val="clear" w:color="auto" w:fill="FFFFFF"/>
        <w:spacing w:before="0" w:beforeAutospacing="0" w:after="0" w:afterAutospacing="0"/>
        <w:jc w:val="right"/>
        <w:textAlignment w:val="baseline"/>
        <w:rPr>
          <w:rFonts w:ascii="Arial" w:hAnsi="Arial" w:cs="Arial"/>
          <w:color w:val="000000"/>
          <w:spacing w:val="2"/>
          <w:sz w:val="16"/>
          <w:szCs w:val="16"/>
        </w:rPr>
      </w:pPr>
    </w:p>
    <w:p w:rsidR="00244D07" w:rsidRDefault="00244D07" w:rsidP="00874D30">
      <w:pPr>
        <w:pStyle w:val="formattext"/>
        <w:shd w:val="clear" w:color="auto" w:fill="FFFFFF"/>
        <w:spacing w:before="0" w:beforeAutospacing="0" w:after="0" w:afterAutospacing="0"/>
        <w:jc w:val="right"/>
        <w:textAlignment w:val="baseline"/>
        <w:rPr>
          <w:rFonts w:ascii="Arial" w:hAnsi="Arial" w:cs="Arial"/>
          <w:color w:val="000000"/>
          <w:spacing w:val="2"/>
          <w:sz w:val="16"/>
          <w:szCs w:val="16"/>
        </w:rPr>
      </w:pPr>
    </w:p>
    <w:p w:rsidR="00874D30" w:rsidRPr="008F204D" w:rsidRDefault="00874D30" w:rsidP="00874D30">
      <w:pPr>
        <w:pStyle w:val="formattext"/>
        <w:shd w:val="clear" w:color="auto" w:fill="FFFFFF"/>
        <w:spacing w:before="0" w:beforeAutospacing="0" w:after="0" w:afterAutospacing="0"/>
        <w:jc w:val="right"/>
        <w:textAlignment w:val="baseline"/>
        <w:rPr>
          <w:rFonts w:ascii="Arial" w:hAnsi="Arial" w:cs="Arial"/>
          <w:color w:val="000000"/>
          <w:spacing w:val="2"/>
          <w:sz w:val="16"/>
          <w:szCs w:val="16"/>
        </w:rPr>
      </w:pPr>
      <w:r w:rsidRPr="008F204D">
        <w:rPr>
          <w:rFonts w:ascii="Arial" w:hAnsi="Arial" w:cs="Arial"/>
          <w:color w:val="000000"/>
          <w:spacing w:val="2"/>
          <w:sz w:val="16"/>
          <w:szCs w:val="16"/>
        </w:rPr>
        <w:t>В___________________________________</w:t>
      </w:r>
      <w:r w:rsidRPr="008F204D">
        <w:rPr>
          <w:rFonts w:ascii="Arial" w:hAnsi="Arial" w:cs="Arial"/>
          <w:color w:val="000000"/>
          <w:spacing w:val="2"/>
          <w:sz w:val="16"/>
          <w:szCs w:val="16"/>
        </w:rPr>
        <w:br/>
        <w:t>_____________________________________</w:t>
      </w:r>
      <w:r w:rsidRPr="008F204D">
        <w:rPr>
          <w:rFonts w:ascii="Arial" w:hAnsi="Arial" w:cs="Arial"/>
          <w:color w:val="000000"/>
          <w:spacing w:val="2"/>
          <w:sz w:val="16"/>
          <w:szCs w:val="16"/>
        </w:rPr>
        <w:br/>
        <w:t>(наименование администрации)</w:t>
      </w:r>
      <w:r w:rsidRPr="008F204D">
        <w:rPr>
          <w:rFonts w:ascii="Arial" w:hAnsi="Arial" w:cs="Arial"/>
          <w:color w:val="000000"/>
          <w:spacing w:val="2"/>
          <w:sz w:val="16"/>
          <w:szCs w:val="16"/>
        </w:rPr>
        <w:br/>
        <w:t>____________________________________</w:t>
      </w:r>
      <w:r w:rsidRPr="008F204D">
        <w:rPr>
          <w:rFonts w:ascii="Arial" w:hAnsi="Arial" w:cs="Arial"/>
          <w:color w:val="000000"/>
          <w:spacing w:val="2"/>
          <w:sz w:val="16"/>
          <w:szCs w:val="16"/>
        </w:rPr>
        <w:br/>
        <w:t>(Ф.И.О. руководителя)</w:t>
      </w:r>
      <w:r w:rsidRPr="008F204D">
        <w:rPr>
          <w:rFonts w:ascii="Arial" w:hAnsi="Arial" w:cs="Arial"/>
          <w:color w:val="000000"/>
          <w:spacing w:val="2"/>
          <w:sz w:val="16"/>
          <w:szCs w:val="16"/>
        </w:rPr>
        <w:br/>
        <w:t>_____________________________________</w:t>
      </w:r>
      <w:r w:rsidRPr="008F204D">
        <w:rPr>
          <w:rFonts w:ascii="Arial" w:hAnsi="Arial" w:cs="Arial"/>
          <w:color w:val="000000"/>
          <w:spacing w:val="2"/>
          <w:sz w:val="16"/>
          <w:szCs w:val="16"/>
        </w:rPr>
        <w:br/>
        <w:t>(Ф.И.О. заявителя)</w:t>
      </w:r>
      <w:r w:rsidRPr="008F204D">
        <w:rPr>
          <w:rFonts w:ascii="Arial" w:hAnsi="Arial" w:cs="Arial"/>
          <w:color w:val="000000"/>
          <w:spacing w:val="2"/>
          <w:sz w:val="16"/>
          <w:szCs w:val="16"/>
        </w:rPr>
        <w:br/>
        <w:t>_____________________________________</w:t>
      </w:r>
      <w:r w:rsidRPr="008F204D">
        <w:rPr>
          <w:rFonts w:ascii="Arial" w:hAnsi="Arial" w:cs="Arial"/>
          <w:color w:val="000000"/>
          <w:spacing w:val="2"/>
          <w:sz w:val="16"/>
          <w:szCs w:val="16"/>
        </w:rPr>
        <w:br/>
        <w:t>(адрес места жительства)</w:t>
      </w:r>
    </w:p>
    <w:p w:rsidR="00874D30" w:rsidRPr="008F204D" w:rsidRDefault="00874D30" w:rsidP="00874D30">
      <w:pPr>
        <w:pStyle w:val="headertext"/>
        <w:shd w:val="clear" w:color="auto" w:fill="FFFFFF"/>
        <w:spacing w:before="0" w:beforeAutospacing="0" w:after="0" w:afterAutospacing="0"/>
        <w:jc w:val="center"/>
        <w:textAlignment w:val="baseline"/>
        <w:rPr>
          <w:rFonts w:ascii="Arial" w:hAnsi="Arial" w:cs="Arial"/>
          <w:b/>
          <w:color w:val="000000"/>
          <w:spacing w:val="2"/>
          <w:sz w:val="16"/>
          <w:szCs w:val="16"/>
        </w:rPr>
      </w:pPr>
      <w:r w:rsidRPr="008F204D">
        <w:rPr>
          <w:rFonts w:ascii="Arial" w:hAnsi="Arial" w:cs="Arial"/>
          <w:color w:val="000000"/>
          <w:spacing w:val="2"/>
          <w:sz w:val="16"/>
          <w:szCs w:val="16"/>
        </w:rPr>
        <w:br/>
      </w:r>
      <w:r w:rsidRPr="008F204D">
        <w:rPr>
          <w:rFonts w:ascii="Arial" w:hAnsi="Arial" w:cs="Arial"/>
          <w:b/>
          <w:color w:val="000000"/>
          <w:spacing w:val="2"/>
          <w:sz w:val="16"/>
          <w:szCs w:val="16"/>
        </w:rPr>
        <w:t xml:space="preserve">ЗАЯВЛЕНИЕ </w:t>
      </w:r>
    </w:p>
    <w:p w:rsidR="00874D30" w:rsidRPr="008F204D" w:rsidRDefault="00874D30" w:rsidP="00874D30">
      <w:pPr>
        <w:pStyle w:val="headertext"/>
        <w:shd w:val="clear" w:color="auto" w:fill="FFFFFF"/>
        <w:spacing w:before="0" w:beforeAutospacing="0" w:after="0" w:afterAutospacing="0"/>
        <w:jc w:val="center"/>
        <w:textAlignment w:val="baseline"/>
        <w:rPr>
          <w:rFonts w:ascii="Arial" w:hAnsi="Arial" w:cs="Arial"/>
          <w:b/>
          <w:color w:val="000000"/>
          <w:spacing w:val="2"/>
          <w:sz w:val="16"/>
          <w:szCs w:val="16"/>
        </w:rPr>
      </w:pPr>
      <w:r w:rsidRPr="008F204D">
        <w:rPr>
          <w:rFonts w:ascii="Arial" w:hAnsi="Arial" w:cs="Arial"/>
          <w:b/>
          <w:color w:val="000000"/>
          <w:spacing w:val="2"/>
          <w:sz w:val="16"/>
          <w:szCs w:val="16"/>
        </w:rPr>
        <w:t>о выдаче справки о наличии помещений с печным отоплен</w:t>
      </w:r>
      <w:r w:rsidRPr="008F204D">
        <w:rPr>
          <w:rFonts w:ascii="Arial" w:hAnsi="Arial" w:cs="Arial"/>
          <w:b/>
          <w:color w:val="000000"/>
          <w:spacing w:val="2"/>
          <w:sz w:val="16"/>
          <w:szCs w:val="16"/>
        </w:rPr>
        <w:t>и</w:t>
      </w:r>
      <w:r w:rsidRPr="008F204D">
        <w:rPr>
          <w:rFonts w:ascii="Arial" w:hAnsi="Arial" w:cs="Arial"/>
          <w:b/>
          <w:color w:val="000000"/>
          <w:spacing w:val="2"/>
          <w:sz w:val="16"/>
          <w:szCs w:val="16"/>
        </w:rPr>
        <w:t>ем</w:t>
      </w:r>
    </w:p>
    <w:p w:rsidR="00874D30" w:rsidRPr="008F204D" w:rsidRDefault="00874D30" w:rsidP="00874D30">
      <w:pPr>
        <w:pStyle w:val="unformattext"/>
        <w:shd w:val="clear" w:color="auto" w:fill="FFFFFF"/>
        <w:spacing w:before="0" w:beforeAutospacing="0" w:after="0" w:afterAutospacing="0"/>
        <w:jc w:val="center"/>
        <w:textAlignment w:val="baseline"/>
        <w:rPr>
          <w:rFonts w:ascii="Arial" w:hAnsi="Arial" w:cs="Arial"/>
          <w:color w:val="000000"/>
          <w:spacing w:val="2"/>
          <w:sz w:val="16"/>
          <w:szCs w:val="16"/>
        </w:rPr>
      </w:pPr>
      <w:r w:rsidRPr="008F204D">
        <w:rPr>
          <w:rFonts w:ascii="Arial" w:hAnsi="Arial" w:cs="Arial"/>
          <w:color w:val="000000"/>
          <w:spacing w:val="2"/>
          <w:sz w:val="16"/>
          <w:szCs w:val="16"/>
        </w:rPr>
        <w:t>Прошу  выдать  справку,  подтвержда</w:t>
      </w:r>
      <w:r w:rsidRPr="008F204D">
        <w:rPr>
          <w:rFonts w:ascii="Arial" w:hAnsi="Arial" w:cs="Arial"/>
          <w:color w:val="000000"/>
          <w:spacing w:val="2"/>
          <w:sz w:val="16"/>
          <w:szCs w:val="16"/>
        </w:rPr>
        <w:t>ю</w:t>
      </w:r>
      <w:r w:rsidRPr="008F204D">
        <w:rPr>
          <w:rFonts w:ascii="Arial" w:hAnsi="Arial" w:cs="Arial"/>
          <w:color w:val="000000"/>
          <w:spacing w:val="2"/>
          <w:sz w:val="16"/>
          <w:szCs w:val="16"/>
        </w:rPr>
        <w:t>щую  наличие  печного  отопления  в</w:t>
      </w:r>
      <w:r w:rsidRPr="008F204D">
        <w:rPr>
          <w:rFonts w:ascii="Arial" w:hAnsi="Arial" w:cs="Arial"/>
          <w:color w:val="000000"/>
          <w:spacing w:val="2"/>
          <w:sz w:val="16"/>
          <w:szCs w:val="16"/>
        </w:rPr>
        <w:br/>
        <w:t>___________________________________________________________________________</w:t>
      </w:r>
      <w:r w:rsidRPr="008F204D">
        <w:rPr>
          <w:rFonts w:ascii="Arial" w:hAnsi="Arial" w:cs="Arial"/>
          <w:color w:val="000000"/>
          <w:spacing w:val="2"/>
          <w:sz w:val="16"/>
          <w:szCs w:val="16"/>
        </w:rPr>
        <w:br/>
        <w:t>(наименование помещения: жилой дом, квартира в многоквартирном жилом доме, надворная постро</w:t>
      </w:r>
      <w:r w:rsidRPr="008F204D">
        <w:rPr>
          <w:rFonts w:ascii="Arial" w:hAnsi="Arial" w:cs="Arial"/>
          <w:color w:val="000000"/>
          <w:spacing w:val="2"/>
          <w:sz w:val="16"/>
          <w:szCs w:val="16"/>
        </w:rPr>
        <w:t>й</w:t>
      </w:r>
      <w:r w:rsidRPr="008F204D">
        <w:rPr>
          <w:rFonts w:ascii="Arial" w:hAnsi="Arial" w:cs="Arial"/>
          <w:color w:val="000000"/>
          <w:spacing w:val="2"/>
          <w:sz w:val="16"/>
          <w:szCs w:val="16"/>
        </w:rPr>
        <w:t>ка)</w:t>
      </w:r>
      <w:r w:rsidRPr="008F204D">
        <w:rPr>
          <w:rFonts w:ascii="Arial" w:hAnsi="Arial" w:cs="Arial"/>
          <w:color w:val="000000"/>
          <w:spacing w:val="2"/>
          <w:sz w:val="16"/>
          <w:szCs w:val="16"/>
        </w:rPr>
        <w:br/>
        <w:t>по адресу: ________________________________________________________________</w:t>
      </w:r>
      <w:r w:rsidRPr="008F204D">
        <w:rPr>
          <w:rFonts w:ascii="Arial" w:hAnsi="Arial" w:cs="Arial"/>
          <w:color w:val="000000"/>
          <w:spacing w:val="2"/>
          <w:sz w:val="16"/>
          <w:szCs w:val="16"/>
        </w:rPr>
        <w:br/>
        <w:t>__________________________________________________________________________.</w:t>
      </w:r>
      <w:r w:rsidRPr="008F204D">
        <w:rPr>
          <w:rFonts w:ascii="Arial" w:hAnsi="Arial" w:cs="Arial"/>
          <w:color w:val="000000"/>
          <w:spacing w:val="2"/>
          <w:sz w:val="16"/>
          <w:szCs w:val="16"/>
        </w:rPr>
        <w:br/>
        <w:t>    Обязуюсь  согласовать  дополнительно  дату  и  время проведения осмо</w:t>
      </w:r>
      <w:r w:rsidRPr="008F204D">
        <w:rPr>
          <w:rFonts w:ascii="Arial" w:hAnsi="Arial" w:cs="Arial"/>
          <w:color w:val="000000"/>
          <w:spacing w:val="2"/>
          <w:sz w:val="16"/>
          <w:szCs w:val="16"/>
        </w:rPr>
        <w:t>т</w:t>
      </w:r>
      <w:r w:rsidRPr="008F204D">
        <w:rPr>
          <w:rFonts w:ascii="Arial" w:hAnsi="Arial" w:cs="Arial"/>
          <w:color w:val="000000"/>
          <w:spacing w:val="2"/>
          <w:sz w:val="16"/>
          <w:szCs w:val="16"/>
        </w:rPr>
        <w:t>ра</w:t>
      </w:r>
      <w:r w:rsidRPr="008F204D">
        <w:rPr>
          <w:rFonts w:ascii="Arial" w:hAnsi="Arial" w:cs="Arial"/>
          <w:color w:val="000000"/>
          <w:spacing w:val="2"/>
          <w:sz w:val="16"/>
          <w:szCs w:val="16"/>
        </w:rPr>
        <w:br/>
        <w:t>помещения и присутствовать при о</w:t>
      </w:r>
      <w:r w:rsidRPr="008F204D">
        <w:rPr>
          <w:rFonts w:ascii="Arial" w:hAnsi="Arial" w:cs="Arial"/>
          <w:color w:val="000000"/>
          <w:spacing w:val="2"/>
          <w:sz w:val="16"/>
          <w:szCs w:val="16"/>
        </w:rPr>
        <w:t>с</w:t>
      </w:r>
      <w:r w:rsidRPr="008F204D">
        <w:rPr>
          <w:rFonts w:ascii="Arial" w:hAnsi="Arial" w:cs="Arial"/>
          <w:color w:val="000000"/>
          <w:spacing w:val="2"/>
          <w:sz w:val="16"/>
          <w:szCs w:val="16"/>
        </w:rPr>
        <w:t>мотре.</w:t>
      </w:r>
      <w:r w:rsidRPr="008F204D">
        <w:rPr>
          <w:rFonts w:ascii="Arial" w:hAnsi="Arial" w:cs="Arial"/>
          <w:color w:val="000000"/>
          <w:spacing w:val="2"/>
          <w:sz w:val="16"/>
          <w:szCs w:val="16"/>
        </w:rPr>
        <w:br/>
        <w:t>    Справку (уведомление об отказе в выдаче справки) ______________________</w:t>
      </w:r>
      <w:r w:rsidRPr="008F204D">
        <w:rPr>
          <w:rFonts w:ascii="Arial" w:hAnsi="Arial" w:cs="Arial"/>
          <w:color w:val="000000"/>
          <w:spacing w:val="2"/>
          <w:sz w:val="16"/>
          <w:szCs w:val="16"/>
        </w:rPr>
        <w:br/>
        <w:t>__________________________________________________________________________.</w:t>
      </w:r>
      <w:r w:rsidRPr="008F204D">
        <w:rPr>
          <w:rFonts w:ascii="Arial" w:hAnsi="Arial" w:cs="Arial"/>
          <w:color w:val="000000"/>
          <w:spacing w:val="2"/>
          <w:sz w:val="16"/>
          <w:szCs w:val="16"/>
        </w:rPr>
        <w:br/>
        <w:t>            (получу лично либо указать способ отправки и адрес)</w:t>
      </w:r>
      <w:r w:rsidRPr="008F204D">
        <w:rPr>
          <w:rFonts w:ascii="Arial" w:hAnsi="Arial" w:cs="Arial"/>
          <w:color w:val="000000"/>
          <w:spacing w:val="2"/>
          <w:sz w:val="16"/>
          <w:szCs w:val="16"/>
        </w:rPr>
        <w:br/>
        <w:t>    К заявлению прилагаются: _____________________________________________.</w:t>
      </w:r>
      <w:r w:rsidRPr="008F204D">
        <w:rPr>
          <w:rFonts w:ascii="Arial" w:hAnsi="Arial" w:cs="Arial"/>
          <w:color w:val="000000"/>
          <w:spacing w:val="2"/>
          <w:sz w:val="16"/>
          <w:szCs w:val="16"/>
        </w:rPr>
        <w:br/>
        <w:t>                                                   (наименования прил</w:t>
      </w:r>
      <w:r w:rsidRPr="008F204D">
        <w:rPr>
          <w:rFonts w:ascii="Arial" w:hAnsi="Arial" w:cs="Arial"/>
          <w:color w:val="000000"/>
          <w:spacing w:val="2"/>
          <w:sz w:val="16"/>
          <w:szCs w:val="16"/>
        </w:rPr>
        <w:t>а</w:t>
      </w:r>
      <w:r w:rsidRPr="008F204D">
        <w:rPr>
          <w:rFonts w:ascii="Arial" w:hAnsi="Arial" w:cs="Arial"/>
          <w:color w:val="000000"/>
          <w:spacing w:val="2"/>
          <w:sz w:val="16"/>
          <w:szCs w:val="16"/>
        </w:rPr>
        <w:t>гаемых документов)</w:t>
      </w:r>
      <w:r w:rsidRPr="008F204D">
        <w:rPr>
          <w:rFonts w:ascii="Arial" w:hAnsi="Arial" w:cs="Arial"/>
          <w:color w:val="000000"/>
          <w:spacing w:val="2"/>
          <w:sz w:val="16"/>
          <w:szCs w:val="16"/>
        </w:rPr>
        <w:br/>
        <w:t>    Контактные данные: ___________________________________________________.</w:t>
      </w:r>
      <w:r w:rsidRPr="008F204D">
        <w:rPr>
          <w:rFonts w:ascii="Arial" w:hAnsi="Arial" w:cs="Arial"/>
          <w:color w:val="000000"/>
          <w:spacing w:val="2"/>
          <w:sz w:val="16"/>
          <w:szCs w:val="16"/>
        </w:rPr>
        <w:br/>
        <w:t>                                                            (номер телефона, адрес электронной почты)</w:t>
      </w:r>
      <w:r w:rsidRPr="008F204D">
        <w:rPr>
          <w:rFonts w:ascii="Arial" w:hAnsi="Arial" w:cs="Arial"/>
          <w:color w:val="000000"/>
          <w:spacing w:val="2"/>
          <w:sz w:val="16"/>
          <w:szCs w:val="16"/>
        </w:rPr>
        <w:br/>
      </w:r>
      <w:r w:rsidRPr="008F204D">
        <w:rPr>
          <w:rFonts w:ascii="Arial" w:hAnsi="Arial" w:cs="Arial"/>
          <w:color w:val="000000"/>
          <w:spacing w:val="2"/>
          <w:sz w:val="16"/>
          <w:szCs w:val="16"/>
        </w:rPr>
        <w:br/>
        <w:t>___________________________           _____________________________________</w:t>
      </w:r>
      <w:r w:rsidRPr="008F204D">
        <w:rPr>
          <w:rFonts w:ascii="Arial" w:hAnsi="Arial" w:cs="Arial"/>
          <w:color w:val="000000"/>
          <w:spacing w:val="2"/>
          <w:sz w:val="16"/>
          <w:szCs w:val="16"/>
        </w:rPr>
        <w:br/>
        <w:t>        (подпись)                                                  (фам</w:t>
      </w:r>
      <w:r w:rsidRPr="008F204D">
        <w:rPr>
          <w:rFonts w:ascii="Arial" w:hAnsi="Arial" w:cs="Arial"/>
          <w:color w:val="000000"/>
          <w:spacing w:val="2"/>
          <w:sz w:val="16"/>
          <w:szCs w:val="16"/>
        </w:rPr>
        <w:t>и</w:t>
      </w:r>
      <w:r w:rsidRPr="008F204D">
        <w:rPr>
          <w:rFonts w:ascii="Arial" w:hAnsi="Arial" w:cs="Arial"/>
          <w:color w:val="000000"/>
          <w:spacing w:val="2"/>
          <w:sz w:val="16"/>
          <w:szCs w:val="16"/>
        </w:rPr>
        <w:t>лия имя, отчество)</w:t>
      </w:r>
      <w:r w:rsidRPr="008F204D">
        <w:rPr>
          <w:rFonts w:ascii="Arial" w:hAnsi="Arial" w:cs="Arial"/>
          <w:color w:val="000000"/>
          <w:spacing w:val="2"/>
          <w:sz w:val="16"/>
          <w:szCs w:val="16"/>
        </w:rPr>
        <w:br/>
      </w:r>
      <w:r w:rsidRPr="008F204D">
        <w:rPr>
          <w:rFonts w:ascii="Arial" w:hAnsi="Arial" w:cs="Arial"/>
          <w:color w:val="000000"/>
          <w:spacing w:val="2"/>
          <w:sz w:val="16"/>
          <w:szCs w:val="16"/>
        </w:rPr>
        <w:br/>
        <w:t xml:space="preserve">                                                                                          "____" __________ 20___ г.</w:t>
      </w:r>
    </w:p>
    <w:p w:rsidR="00874D30" w:rsidRPr="008F204D" w:rsidRDefault="00874D30" w:rsidP="00874D30">
      <w:pPr>
        <w:pStyle w:val="formattext"/>
        <w:shd w:val="clear" w:color="auto" w:fill="FFFFFF"/>
        <w:spacing w:before="0" w:beforeAutospacing="0" w:after="0" w:afterAutospacing="0"/>
        <w:jc w:val="center"/>
        <w:textAlignment w:val="baseline"/>
        <w:rPr>
          <w:rFonts w:ascii="Arial" w:hAnsi="Arial" w:cs="Arial"/>
          <w:color w:val="2D2D2D"/>
          <w:spacing w:val="2"/>
          <w:sz w:val="16"/>
          <w:szCs w:val="16"/>
        </w:rPr>
      </w:pPr>
    </w:p>
    <w:p w:rsidR="00874D30" w:rsidRPr="008F204D" w:rsidRDefault="00874D30" w:rsidP="00874D30">
      <w:pPr>
        <w:pStyle w:val="formattext"/>
        <w:shd w:val="clear" w:color="auto" w:fill="FFFFFF"/>
        <w:spacing w:before="0" w:beforeAutospacing="0" w:after="0" w:afterAutospacing="0"/>
        <w:jc w:val="center"/>
        <w:textAlignment w:val="baseline"/>
        <w:rPr>
          <w:rFonts w:ascii="Arial" w:hAnsi="Arial" w:cs="Arial"/>
          <w:color w:val="2D2D2D"/>
          <w:spacing w:val="2"/>
          <w:sz w:val="16"/>
          <w:szCs w:val="16"/>
        </w:rPr>
      </w:pPr>
    </w:p>
    <w:p w:rsidR="00874D30" w:rsidRPr="008F204D" w:rsidRDefault="00874D30" w:rsidP="00244D07">
      <w:pPr>
        <w:pStyle w:val="formattext"/>
        <w:shd w:val="clear" w:color="auto" w:fill="FFFFFF"/>
        <w:spacing w:before="0" w:beforeAutospacing="0" w:after="0" w:afterAutospacing="0"/>
        <w:ind w:firstLine="8080"/>
        <w:jc w:val="center"/>
        <w:textAlignment w:val="baseline"/>
        <w:rPr>
          <w:rFonts w:ascii="Arial" w:hAnsi="Arial" w:cs="Arial"/>
          <w:b/>
          <w:color w:val="2D2D2D"/>
          <w:spacing w:val="2"/>
          <w:sz w:val="16"/>
          <w:szCs w:val="16"/>
        </w:rPr>
      </w:pPr>
      <w:r w:rsidRPr="008F204D">
        <w:rPr>
          <w:rFonts w:ascii="Arial" w:hAnsi="Arial" w:cs="Arial"/>
          <w:b/>
          <w:color w:val="2D2D2D"/>
          <w:spacing w:val="2"/>
          <w:sz w:val="16"/>
          <w:szCs w:val="16"/>
        </w:rPr>
        <w:t xml:space="preserve">Приложение 2 </w:t>
      </w:r>
    </w:p>
    <w:p w:rsidR="00874D30" w:rsidRPr="008F204D" w:rsidRDefault="00874D30" w:rsidP="00244D07">
      <w:pPr>
        <w:pStyle w:val="formattext"/>
        <w:shd w:val="clear" w:color="auto" w:fill="FFFFFF"/>
        <w:spacing w:before="0" w:beforeAutospacing="0" w:after="0" w:afterAutospacing="0"/>
        <w:ind w:firstLine="8080"/>
        <w:jc w:val="center"/>
        <w:textAlignment w:val="baseline"/>
        <w:rPr>
          <w:rFonts w:ascii="Arial" w:hAnsi="Arial" w:cs="Arial"/>
          <w:color w:val="2D2D2D"/>
          <w:spacing w:val="2"/>
          <w:sz w:val="16"/>
          <w:szCs w:val="16"/>
        </w:rPr>
      </w:pPr>
      <w:r w:rsidRPr="008F204D">
        <w:rPr>
          <w:rFonts w:ascii="Arial" w:hAnsi="Arial" w:cs="Arial"/>
          <w:color w:val="2D2D2D"/>
          <w:spacing w:val="2"/>
          <w:sz w:val="16"/>
          <w:szCs w:val="16"/>
        </w:rPr>
        <w:t xml:space="preserve">к Порядку выдачи справки </w:t>
      </w:r>
    </w:p>
    <w:p w:rsidR="00874D30" w:rsidRPr="008F204D" w:rsidRDefault="00874D30" w:rsidP="00244D07">
      <w:pPr>
        <w:pStyle w:val="formattext"/>
        <w:shd w:val="clear" w:color="auto" w:fill="FFFFFF"/>
        <w:spacing w:before="0" w:beforeAutospacing="0" w:after="0" w:afterAutospacing="0"/>
        <w:ind w:firstLine="8080"/>
        <w:jc w:val="center"/>
        <w:textAlignment w:val="baseline"/>
        <w:rPr>
          <w:rFonts w:ascii="Arial" w:hAnsi="Arial" w:cs="Arial"/>
          <w:color w:val="2D2D2D"/>
          <w:spacing w:val="2"/>
          <w:sz w:val="16"/>
          <w:szCs w:val="16"/>
        </w:rPr>
      </w:pPr>
      <w:r w:rsidRPr="008F204D">
        <w:rPr>
          <w:rFonts w:ascii="Arial" w:hAnsi="Arial" w:cs="Arial"/>
          <w:color w:val="2D2D2D"/>
          <w:spacing w:val="2"/>
          <w:sz w:val="16"/>
          <w:szCs w:val="16"/>
        </w:rPr>
        <w:t xml:space="preserve">о наличии у заявителя помещений </w:t>
      </w:r>
    </w:p>
    <w:p w:rsidR="00874D30" w:rsidRPr="008F204D" w:rsidRDefault="00874D30" w:rsidP="00244D07">
      <w:pPr>
        <w:pStyle w:val="formattext"/>
        <w:shd w:val="clear" w:color="auto" w:fill="FFFFFF"/>
        <w:spacing w:before="0" w:beforeAutospacing="0" w:after="0" w:afterAutospacing="0"/>
        <w:ind w:firstLine="8080"/>
        <w:jc w:val="center"/>
        <w:textAlignment w:val="baseline"/>
        <w:rPr>
          <w:rFonts w:ascii="Arial" w:hAnsi="Arial" w:cs="Arial"/>
          <w:color w:val="2D2D2D"/>
          <w:spacing w:val="2"/>
          <w:sz w:val="16"/>
          <w:szCs w:val="16"/>
        </w:rPr>
      </w:pPr>
      <w:r w:rsidRPr="008F204D">
        <w:rPr>
          <w:rFonts w:ascii="Arial" w:hAnsi="Arial" w:cs="Arial"/>
          <w:color w:val="2D2D2D"/>
          <w:spacing w:val="2"/>
          <w:sz w:val="16"/>
          <w:szCs w:val="16"/>
        </w:rPr>
        <w:t xml:space="preserve">с печным отоплением на территории </w:t>
      </w:r>
    </w:p>
    <w:p w:rsidR="00874D30" w:rsidRPr="008F204D" w:rsidRDefault="00874D30" w:rsidP="00244D07">
      <w:pPr>
        <w:pStyle w:val="formattext"/>
        <w:shd w:val="clear" w:color="auto" w:fill="FFFFFF"/>
        <w:spacing w:before="0" w:beforeAutospacing="0" w:after="0" w:afterAutospacing="0"/>
        <w:ind w:firstLine="8080"/>
        <w:jc w:val="center"/>
        <w:textAlignment w:val="baseline"/>
        <w:rPr>
          <w:rFonts w:ascii="Arial" w:hAnsi="Arial" w:cs="Arial"/>
          <w:color w:val="2D2D2D"/>
          <w:spacing w:val="2"/>
          <w:sz w:val="16"/>
          <w:szCs w:val="16"/>
        </w:rPr>
      </w:pPr>
      <w:r w:rsidRPr="008F204D">
        <w:rPr>
          <w:rFonts w:ascii="Arial" w:hAnsi="Arial" w:cs="Arial"/>
          <w:color w:val="2D2D2D"/>
          <w:spacing w:val="2"/>
          <w:sz w:val="16"/>
          <w:szCs w:val="16"/>
        </w:rPr>
        <w:t>Валдайского городского поселения</w:t>
      </w:r>
    </w:p>
    <w:p w:rsidR="00874D30" w:rsidRPr="008F204D" w:rsidRDefault="00874D30" w:rsidP="00874D30">
      <w:pPr>
        <w:pStyle w:val="formattext"/>
        <w:shd w:val="clear" w:color="auto" w:fill="FFFFFF"/>
        <w:spacing w:before="0" w:beforeAutospacing="0" w:after="0" w:afterAutospacing="0"/>
        <w:jc w:val="right"/>
        <w:textAlignment w:val="baseline"/>
        <w:rPr>
          <w:rFonts w:ascii="Arial" w:hAnsi="Arial" w:cs="Arial"/>
          <w:color w:val="2D2D2D"/>
          <w:spacing w:val="2"/>
          <w:sz w:val="16"/>
          <w:szCs w:val="16"/>
        </w:rPr>
      </w:pPr>
    </w:p>
    <w:p w:rsidR="00874D30" w:rsidRPr="008F204D" w:rsidRDefault="00874D30" w:rsidP="00244D07">
      <w:pPr>
        <w:pStyle w:val="3"/>
        <w:shd w:val="clear" w:color="auto" w:fill="FFFFFF"/>
        <w:textAlignment w:val="baseline"/>
        <w:rPr>
          <w:rFonts w:ascii="Arial" w:hAnsi="Arial" w:cs="Arial"/>
          <w:spacing w:val="2"/>
          <w:sz w:val="16"/>
          <w:szCs w:val="16"/>
        </w:rPr>
      </w:pPr>
      <w:r w:rsidRPr="008F204D">
        <w:rPr>
          <w:rFonts w:ascii="Arial" w:hAnsi="Arial" w:cs="Arial"/>
          <w:b w:val="0"/>
          <w:bCs/>
          <w:spacing w:val="2"/>
          <w:sz w:val="16"/>
          <w:szCs w:val="16"/>
        </w:rPr>
        <w:t>СПРАВКА № _________</w:t>
      </w:r>
    </w:p>
    <w:p w:rsidR="00874D30" w:rsidRPr="008F204D" w:rsidRDefault="00874D30" w:rsidP="00244D07">
      <w:pPr>
        <w:pStyle w:val="unformattext"/>
        <w:shd w:val="clear" w:color="auto" w:fill="FFFFFF"/>
        <w:spacing w:before="0" w:beforeAutospacing="0" w:after="0" w:afterAutospacing="0"/>
        <w:textAlignment w:val="baseline"/>
        <w:rPr>
          <w:rFonts w:ascii="Arial" w:hAnsi="Arial" w:cs="Arial"/>
          <w:color w:val="2D2D2D"/>
          <w:spacing w:val="2"/>
          <w:sz w:val="16"/>
          <w:szCs w:val="16"/>
        </w:rPr>
      </w:pPr>
      <w:r w:rsidRPr="008F204D">
        <w:rPr>
          <w:rFonts w:ascii="Arial" w:hAnsi="Arial" w:cs="Arial"/>
          <w:color w:val="2D2D2D"/>
          <w:spacing w:val="2"/>
          <w:sz w:val="16"/>
          <w:szCs w:val="16"/>
        </w:rPr>
        <w:t>    Выдана ________________________________________________________________</w:t>
      </w:r>
      <w:r w:rsidRPr="008F204D">
        <w:rPr>
          <w:rFonts w:ascii="Arial" w:hAnsi="Arial" w:cs="Arial"/>
          <w:color w:val="2D2D2D"/>
          <w:spacing w:val="2"/>
          <w:sz w:val="16"/>
          <w:szCs w:val="16"/>
        </w:rPr>
        <w:br/>
        <w:t>                         (фамилия, имя, отчество заяв</w:t>
      </w:r>
      <w:r w:rsidRPr="008F204D">
        <w:rPr>
          <w:rFonts w:ascii="Arial" w:hAnsi="Arial" w:cs="Arial"/>
          <w:color w:val="2D2D2D"/>
          <w:spacing w:val="2"/>
          <w:sz w:val="16"/>
          <w:szCs w:val="16"/>
        </w:rPr>
        <w:t>и</w:t>
      </w:r>
      <w:r w:rsidRPr="008F204D">
        <w:rPr>
          <w:rFonts w:ascii="Arial" w:hAnsi="Arial" w:cs="Arial"/>
          <w:color w:val="2D2D2D"/>
          <w:spacing w:val="2"/>
          <w:sz w:val="16"/>
          <w:szCs w:val="16"/>
        </w:rPr>
        <w:t>теля)</w:t>
      </w:r>
      <w:r w:rsidRPr="008F204D">
        <w:rPr>
          <w:rFonts w:ascii="Arial" w:hAnsi="Arial" w:cs="Arial"/>
          <w:color w:val="2D2D2D"/>
          <w:spacing w:val="2"/>
          <w:sz w:val="16"/>
          <w:szCs w:val="16"/>
        </w:rPr>
        <w:br/>
        <w:t>в том, что в ______________________________________________________________</w:t>
      </w:r>
      <w:r w:rsidRPr="008F204D">
        <w:rPr>
          <w:rFonts w:ascii="Arial" w:hAnsi="Arial" w:cs="Arial"/>
          <w:color w:val="2D2D2D"/>
          <w:spacing w:val="2"/>
          <w:sz w:val="16"/>
          <w:szCs w:val="16"/>
        </w:rPr>
        <w:br/>
        <w:t>            (наименование помещения: жилой дом, квартира в многоквартирном жилом доме, надворная п</w:t>
      </w:r>
      <w:r w:rsidRPr="008F204D">
        <w:rPr>
          <w:rFonts w:ascii="Arial" w:hAnsi="Arial" w:cs="Arial"/>
          <w:color w:val="2D2D2D"/>
          <w:spacing w:val="2"/>
          <w:sz w:val="16"/>
          <w:szCs w:val="16"/>
        </w:rPr>
        <w:t>о</w:t>
      </w:r>
      <w:r w:rsidRPr="008F204D">
        <w:rPr>
          <w:rFonts w:ascii="Arial" w:hAnsi="Arial" w:cs="Arial"/>
          <w:color w:val="2D2D2D"/>
          <w:spacing w:val="2"/>
          <w:sz w:val="16"/>
          <w:szCs w:val="16"/>
        </w:rPr>
        <w:t>стройка)</w:t>
      </w:r>
      <w:r w:rsidRPr="008F204D">
        <w:rPr>
          <w:rFonts w:ascii="Arial" w:hAnsi="Arial" w:cs="Arial"/>
          <w:color w:val="2D2D2D"/>
          <w:spacing w:val="2"/>
          <w:sz w:val="16"/>
          <w:szCs w:val="16"/>
        </w:rPr>
        <w:br/>
        <w:t>по адресу: ________________________________________________________________</w:t>
      </w:r>
      <w:r w:rsidRPr="008F204D">
        <w:rPr>
          <w:rFonts w:ascii="Arial" w:hAnsi="Arial" w:cs="Arial"/>
          <w:color w:val="2D2D2D"/>
          <w:spacing w:val="2"/>
          <w:sz w:val="16"/>
          <w:szCs w:val="16"/>
        </w:rPr>
        <w:br/>
        <w:t>__________________________________________________________________________,</w:t>
      </w:r>
      <w:r w:rsidRPr="008F204D">
        <w:rPr>
          <w:rFonts w:ascii="Arial" w:hAnsi="Arial" w:cs="Arial"/>
          <w:color w:val="2D2D2D"/>
          <w:spacing w:val="2"/>
          <w:sz w:val="16"/>
          <w:szCs w:val="16"/>
        </w:rPr>
        <w:br/>
        <w:t>имеется печное отопление.</w:t>
      </w:r>
      <w:r>
        <w:rPr>
          <w:rFonts w:ascii="Arial" w:hAnsi="Arial" w:cs="Arial"/>
          <w:color w:val="2D2D2D"/>
          <w:spacing w:val="2"/>
          <w:sz w:val="16"/>
          <w:szCs w:val="16"/>
        </w:rPr>
        <w:t xml:space="preserve"> </w:t>
      </w:r>
      <w:r w:rsidRPr="008F204D">
        <w:rPr>
          <w:rFonts w:ascii="Arial" w:hAnsi="Arial" w:cs="Arial"/>
          <w:color w:val="2D2D2D"/>
          <w:spacing w:val="2"/>
          <w:sz w:val="16"/>
          <w:szCs w:val="16"/>
        </w:rPr>
        <w:br/>
      </w:r>
      <w:r w:rsidRPr="008F204D">
        <w:rPr>
          <w:rFonts w:ascii="Arial" w:hAnsi="Arial" w:cs="Arial"/>
          <w:color w:val="2D2D2D"/>
          <w:spacing w:val="2"/>
          <w:sz w:val="16"/>
          <w:szCs w:val="16"/>
        </w:rPr>
        <w:br/>
        <w:t xml:space="preserve">Глава (заместитель главы) </w:t>
      </w:r>
    </w:p>
    <w:p w:rsidR="00874D30" w:rsidRPr="008F204D" w:rsidRDefault="00874D30" w:rsidP="00244D07">
      <w:pPr>
        <w:jc w:val="center"/>
        <w:rPr>
          <w:rFonts w:ascii="Arial" w:hAnsi="Arial" w:cs="Arial"/>
          <w:color w:val="2D2D2D"/>
          <w:spacing w:val="2"/>
          <w:sz w:val="16"/>
          <w:szCs w:val="16"/>
        </w:rPr>
      </w:pPr>
      <w:r w:rsidRPr="008F204D">
        <w:rPr>
          <w:rFonts w:ascii="Arial" w:hAnsi="Arial" w:cs="Arial"/>
          <w:color w:val="2D2D2D"/>
          <w:spacing w:val="2"/>
          <w:sz w:val="16"/>
          <w:szCs w:val="16"/>
        </w:rPr>
        <w:t>администрации __________ района                                   ___________________________</w:t>
      </w:r>
      <w:r w:rsidRPr="008F204D">
        <w:rPr>
          <w:rFonts w:ascii="Arial" w:hAnsi="Arial" w:cs="Arial"/>
          <w:color w:val="2D2D2D"/>
          <w:spacing w:val="2"/>
          <w:sz w:val="16"/>
          <w:szCs w:val="16"/>
        </w:rPr>
        <w:br/>
        <w:t xml:space="preserve"> </w:t>
      </w:r>
      <w:r w:rsidRPr="008F204D">
        <w:rPr>
          <w:rFonts w:ascii="Arial" w:hAnsi="Arial" w:cs="Arial"/>
          <w:color w:val="2D2D2D"/>
          <w:spacing w:val="2"/>
          <w:sz w:val="16"/>
          <w:szCs w:val="16"/>
        </w:rPr>
        <w:br/>
        <w:t xml:space="preserve">                                                                                                      "____" __________ 20___ г</w:t>
      </w:r>
    </w:p>
    <w:p w:rsidR="00874D30" w:rsidRPr="008F204D" w:rsidRDefault="00874D30" w:rsidP="00244D07">
      <w:pPr>
        <w:jc w:val="center"/>
        <w:rPr>
          <w:rFonts w:ascii="Arial" w:hAnsi="Arial" w:cs="Arial"/>
          <w:color w:val="000000"/>
          <w:spacing w:val="2"/>
          <w:sz w:val="16"/>
          <w:szCs w:val="16"/>
        </w:rPr>
      </w:pPr>
      <w:r w:rsidRPr="008F204D">
        <w:rPr>
          <w:rFonts w:ascii="Arial" w:hAnsi="Arial" w:cs="Arial"/>
          <w:color w:val="000000"/>
          <w:spacing w:val="2"/>
          <w:sz w:val="16"/>
          <w:szCs w:val="16"/>
        </w:rPr>
        <w:t>__________________________________</w:t>
      </w:r>
    </w:p>
    <w:p w:rsidR="00874D30" w:rsidRPr="008F204D" w:rsidRDefault="00874D30" w:rsidP="00874D30">
      <w:pPr>
        <w:spacing w:line="240" w:lineRule="exact"/>
        <w:jc w:val="center"/>
        <w:rPr>
          <w:rFonts w:ascii="Arial" w:hAnsi="Arial" w:cs="Arial"/>
          <w:sz w:val="16"/>
          <w:szCs w:val="16"/>
        </w:rPr>
      </w:pPr>
    </w:p>
    <w:p w:rsidR="003B3A8C" w:rsidRPr="0027611C" w:rsidRDefault="003B3A8C" w:rsidP="003B3A8C">
      <w:pPr>
        <w:pStyle w:val="2"/>
        <w:rPr>
          <w:rFonts w:ascii="Arial" w:hAnsi="Arial" w:cs="Arial"/>
          <w:color w:val="000000"/>
          <w:sz w:val="16"/>
          <w:szCs w:val="16"/>
        </w:rPr>
      </w:pPr>
      <w:r w:rsidRPr="0027611C">
        <w:rPr>
          <w:rFonts w:ascii="Arial" w:hAnsi="Arial" w:cs="Arial"/>
          <w:color w:val="000000"/>
          <w:sz w:val="16"/>
          <w:szCs w:val="16"/>
        </w:rPr>
        <w:t>АДМИНИСТРАЦИЯ ВАЛДАЙСКОГО МУНИЦИПАЛЬНОГО РАЙОНА</w:t>
      </w:r>
    </w:p>
    <w:p w:rsidR="003B3A8C" w:rsidRPr="0027611C" w:rsidRDefault="003B3A8C" w:rsidP="003B3A8C">
      <w:pPr>
        <w:pStyle w:val="3"/>
        <w:rPr>
          <w:rFonts w:ascii="Arial" w:hAnsi="Arial" w:cs="Arial"/>
          <w:sz w:val="16"/>
          <w:szCs w:val="16"/>
        </w:rPr>
      </w:pPr>
      <w:r w:rsidRPr="0027611C">
        <w:rPr>
          <w:rFonts w:ascii="Arial" w:hAnsi="Arial" w:cs="Arial"/>
          <w:sz w:val="16"/>
          <w:szCs w:val="16"/>
        </w:rPr>
        <w:t>П О С Т А Н О В Л Е Н И Е</w:t>
      </w:r>
    </w:p>
    <w:p w:rsidR="003B3A8C" w:rsidRPr="0027611C" w:rsidRDefault="003B3A8C" w:rsidP="003B3A8C">
      <w:pPr>
        <w:jc w:val="center"/>
        <w:rPr>
          <w:rFonts w:ascii="Arial" w:hAnsi="Arial" w:cs="Arial"/>
          <w:color w:val="000000"/>
          <w:sz w:val="16"/>
          <w:szCs w:val="16"/>
        </w:rPr>
      </w:pPr>
      <w:r w:rsidRPr="0027611C">
        <w:rPr>
          <w:rFonts w:ascii="Arial" w:hAnsi="Arial" w:cs="Arial"/>
          <w:color w:val="000000"/>
          <w:sz w:val="16"/>
          <w:szCs w:val="16"/>
        </w:rPr>
        <w:t>19.03.2021 № 450</w:t>
      </w:r>
    </w:p>
    <w:p w:rsidR="003B3A8C" w:rsidRDefault="003B3A8C" w:rsidP="003B3A8C">
      <w:pPr>
        <w:shd w:val="clear" w:color="auto" w:fill="FFFFFF"/>
        <w:ind w:left="6" w:firstLine="516"/>
        <w:jc w:val="center"/>
        <w:rPr>
          <w:rFonts w:ascii="Arial" w:hAnsi="Arial" w:cs="Arial"/>
          <w:b/>
          <w:bCs/>
          <w:kern w:val="36"/>
          <w:sz w:val="16"/>
          <w:szCs w:val="16"/>
        </w:rPr>
      </w:pPr>
      <w:r w:rsidRPr="0027611C">
        <w:rPr>
          <w:rFonts w:ascii="Arial" w:hAnsi="Arial" w:cs="Arial"/>
          <w:b/>
          <w:bCs/>
          <w:sz w:val="16"/>
          <w:szCs w:val="16"/>
        </w:rPr>
        <w:t xml:space="preserve">О внесении изменений в </w:t>
      </w:r>
      <w:r w:rsidRPr="0027611C">
        <w:rPr>
          <w:rFonts w:ascii="Arial" w:hAnsi="Arial" w:cs="Arial"/>
          <w:b/>
          <w:bCs/>
          <w:kern w:val="36"/>
          <w:sz w:val="16"/>
          <w:szCs w:val="16"/>
        </w:rPr>
        <w:t xml:space="preserve">Положение о порядке подготовки концессионных соглашений, реализуемых на территории </w:t>
      </w:r>
    </w:p>
    <w:p w:rsidR="003B3A8C" w:rsidRPr="0027611C" w:rsidRDefault="003B3A8C" w:rsidP="003B3A8C">
      <w:pPr>
        <w:shd w:val="clear" w:color="auto" w:fill="FFFFFF"/>
        <w:ind w:left="6" w:firstLine="516"/>
        <w:jc w:val="center"/>
        <w:rPr>
          <w:rFonts w:ascii="Arial" w:hAnsi="Arial" w:cs="Arial"/>
          <w:b/>
          <w:spacing w:val="-2"/>
          <w:sz w:val="16"/>
          <w:szCs w:val="16"/>
        </w:rPr>
      </w:pPr>
      <w:r w:rsidRPr="0027611C">
        <w:rPr>
          <w:rFonts w:ascii="Arial" w:hAnsi="Arial" w:cs="Arial"/>
          <w:b/>
          <w:bCs/>
          <w:kern w:val="36"/>
          <w:sz w:val="16"/>
          <w:szCs w:val="16"/>
        </w:rPr>
        <w:t>Валда</w:t>
      </w:r>
      <w:r w:rsidRPr="0027611C">
        <w:rPr>
          <w:rFonts w:ascii="Arial" w:hAnsi="Arial" w:cs="Arial"/>
          <w:b/>
          <w:bCs/>
          <w:kern w:val="36"/>
          <w:sz w:val="16"/>
          <w:szCs w:val="16"/>
        </w:rPr>
        <w:t>й</w:t>
      </w:r>
      <w:r w:rsidRPr="0027611C">
        <w:rPr>
          <w:rFonts w:ascii="Arial" w:hAnsi="Arial" w:cs="Arial"/>
          <w:b/>
          <w:bCs/>
          <w:kern w:val="36"/>
          <w:sz w:val="16"/>
          <w:szCs w:val="16"/>
        </w:rPr>
        <w:t>ского муниципального</w:t>
      </w:r>
      <w:r>
        <w:rPr>
          <w:rFonts w:ascii="Arial" w:hAnsi="Arial" w:cs="Arial"/>
          <w:b/>
          <w:bCs/>
          <w:kern w:val="36"/>
          <w:sz w:val="16"/>
          <w:szCs w:val="16"/>
        </w:rPr>
        <w:t xml:space="preserve"> </w:t>
      </w:r>
      <w:r w:rsidRPr="0027611C">
        <w:rPr>
          <w:rFonts w:ascii="Arial" w:hAnsi="Arial" w:cs="Arial"/>
          <w:b/>
          <w:bCs/>
          <w:kern w:val="36"/>
          <w:sz w:val="16"/>
          <w:szCs w:val="16"/>
        </w:rPr>
        <w:t>района и Валдайского городского поселения</w:t>
      </w:r>
    </w:p>
    <w:p w:rsidR="003B3A8C" w:rsidRPr="0027611C" w:rsidRDefault="003B3A8C" w:rsidP="003B3A8C">
      <w:pPr>
        <w:shd w:val="clear" w:color="auto" w:fill="FFFFFF"/>
        <w:ind w:left="6" w:firstLine="278"/>
        <w:jc w:val="both"/>
        <w:rPr>
          <w:rFonts w:ascii="Arial" w:hAnsi="Arial" w:cs="Arial"/>
          <w:sz w:val="16"/>
          <w:szCs w:val="16"/>
        </w:rPr>
      </w:pPr>
      <w:r w:rsidRPr="0027611C">
        <w:rPr>
          <w:rFonts w:ascii="Arial" w:hAnsi="Arial" w:cs="Arial"/>
          <w:sz w:val="16"/>
          <w:szCs w:val="16"/>
        </w:rPr>
        <w:t xml:space="preserve">В соответствии с Федеральным законом от 21 июля 2005 года № 115-ФЗ «О концессионных соглашениях», Федеральным законом от 06 октября 2003 года № 131-ФЗ «Об общих принципах организации местного самоуправления в Российской Федерации» </w:t>
      </w:r>
      <w:r w:rsidRPr="0027611C">
        <w:rPr>
          <w:rFonts w:ascii="Arial" w:hAnsi="Arial" w:cs="Arial"/>
          <w:spacing w:val="-2"/>
          <w:sz w:val="16"/>
          <w:szCs w:val="16"/>
        </w:rPr>
        <w:t>Администрация Валдайского муниципал</w:t>
      </w:r>
      <w:r w:rsidRPr="0027611C">
        <w:rPr>
          <w:rFonts w:ascii="Arial" w:hAnsi="Arial" w:cs="Arial"/>
          <w:spacing w:val="-2"/>
          <w:sz w:val="16"/>
          <w:szCs w:val="16"/>
        </w:rPr>
        <w:t>ь</w:t>
      </w:r>
      <w:r w:rsidRPr="0027611C">
        <w:rPr>
          <w:rFonts w:ascii="Arial" w:hAnsi="Arial" w:cs="Arial"/>
          <w:spacing w:val="-2"/>
          <w:sz w:val="16"/>
          <w:szCs w:val="16"/>
        </w:rPr>
        <w:t xml:space="preserve">ного района </w:t>
      </w:r>
      <w:r w:rsidRPr="0027611C">
        <w:rPr>
          <w:rFonts w:ascii="Arial" w:hAnsi="Arial" w:cs="Arial"/>
          <w:b/>
          <w:bCs/>
          <w:spacing w:val="-2"/>
          <w:sz w:val="16"/>
          <w:szCs w:val="16"/>
        </w:rPr>
        <w:t>ПОСТ</w:t>
      </w:r>
      <w:r w:rsidRPr="0027611C">
        <w:rPr>
          <w:rFonts w:ascii="Arial" w:hAnsi="Arial" w:cs="Arial"/>
          <w:b/>
          <w:bCs/>
          <w:spacing w:val="-2"/>
          <w:sz w:val="16"/>
          <w:szCs w:val="16"/>
        </w:rPr>
        <w:t>А</w:t>
      </w:r>
      <w:r w:rsidRPr="0027611C">
        <w:rPr>
          <w:rFonts w:ascii="Arial" w:hAnsi="Arial" w:cs="Arial"/>
          <w:b/>
          <w:bCs/>
          <w:spacing w:val="-2"/>
          <w:sz w:val="16"/>
          <w:szCs w:val="16"/>
        </w:rPr>
        <w:t>НОВ</w:t>
      </w:r>
      <w:r w:rsidRPr="0027611C">
        <w:rPr>
          <w:rFonts w:ascii="Arial" w:hAnsi="Arial" w:cs="Arial"/>
          <w:b/>
          <w:bCs/>
          <w:sz w:val="16"/>
          <w:szCs w:val="16"/>
        </w:rPr>
        <w:t>ЛЯЕТ:</w:t>
      </w:r>
    </w:p>
    <w:p w:rsidR="003B3A8C" w:rsidRPr="0027611C" w:rsidRDefault="003B3A8C" w:rsidP="003B3A8C">
      <w:pPr>
        <w:pStyle w:val="ConsPlusNormal"/>
        <w:ind w:firstLine="278"/>
        <w:jc w:val="both"/>
        <w:rPr>
          <w:sz w:val="16"/>
          <w:szCs w:val="16"/>
        </w:rPr>
      </w:pPr>
      <w:r w:rsidRPr="0027611C">
        <w:rPr>
          <w:sz w:val="16"/>
          <w:szCs w:val="16"/>
        </w:rPr>
        <w:lastRenderedPageBreak/>
        <w:t>1. Внести изменения в Положение о порядке подготовки концессионных соглашений, реализуемых на территории Валдайского муниципального района и Валдайского городского поселения, утвержде</w:t>
      </w:r>
      <w:r w:rsidRPr="0027611C">
        <w:rPr>
          <w:sz w:val="16"/>
          <w:szCs w:val="16"/>
        </w:rPr>
        <w:t>н</w:t>
      </w:r>
      <w:r w:rsidRPr="0027611C">
        <w:rPr>
          <w:sz w:val="16"/>
          <w:szCs w:val="16"/>
        </w:rPr>
        <w:t>ное постановлением Администрации Валдайского муниципального района от 01.09.2016 № 1406:.</w:t>
      </w:r>
    </w:p>
    <w:p w:rsidR="003B3A8C" w:rsidRPr="0027611C" w:rsidRDefault="003B3A8C" w:rsidP="003B3A8C">
      <w:pPr>
        <w:ind w:firstLine="278"/>
        <w:jc w:val="both"/>
        <w:rPr>
          <w:rFonts w:ascii="Arial" w:hAnsi="Arial" w:cs="Arial"/>
          <w:sz w:val="16"/>
          <w:szCs w:val="16"/>
        </w:rPr>
      </w:pPr>
      <w:r w:rsidRPr="0027611C">
        <w:rPr>
          <w:rFonts w:ascii="Arial" w:hAnsi="Arial" w:cs="Arial"/>
          <w:sz w:val="16"/>
          <w:szCs w:val="16"/>
        </w:rPr>
        <w:t>1.1. Дополнить пункт 2.1.1 подпунктом 2.1.1.26., следующего содерж</w:t>
      </w:r>
      <w:r w:rsidRPr="0027611C">
        <w:rPr>
          <w:rFonts w:ascii="Arial" w:hAnsi="Arial" w:cs="Arial"/>
          <w:sz w:val="16"/>
          <w:szCs w:val="16"/>
        </w:rPr>
        <w:t>а</w:t>
      </w:r>
      <w:r w:rsidRPr="0027611C">
        <w:rPr>
          <w:rFonts w:ascii="Arial" w:hAnsi="Arial" w:cs="Arial"/>
          <w:sz w:val="16"/>
          <w:szCs w:val="16"/>
        </w:rPr>
        <w:t>ния:</w:t>
      </w:r>
    </w:p>
    <w:p w:rsidR="003B3A8C" w:rsidRPr="0027611C" w:rsidRDefault="003B3A8C" w:rsidP="003B3A8C">
      <w:pPr>
        <w:ind w:firstLine="278"/>
        <w:jc w:val="both"/>
        <w:rPr>
          <w:rFonts w:ascii="Arial" w:hAnsi="Arial" w:cs="Arial"/>
          <w:sz w:val="16"/>
          <w:szCs w:val="16"/>
        </w:rPr>
      </w:pPr>
      <w:r w:rsidRPr="0027611C">
        <w:rPr>
          <w:rFonts w:ascii="Arial" w:hAnsi="Arial" w:cs="Arial"/>
          <w:sz w:val="16"/>
          <w:szCs w:val="16"/>
        </w:rPr>
        <w:t xml:space="preserve">«2.1.26. Предложение по заключению концессионного соглашения </w:t>
      </w:r>
      <w:r w:rsidRPr="0027611C">
        <w:rPr>
          <w:rFonts w:ascii="Arial" w:hAnsi="Arial" w:cs="Arial"/>
          <w:bCs/>
          <w:sz w:val="16"/>
          <w:szCs w:val="16"/>
        </w:rPr>
        <w:t>объектом которого являются объекты теплоснабжения, централизованные си</w:t>
      </w:r>
      <w:r w:rsidRPr="0027611C">
        <w:rPr>
          <w:rFonts w:ascii="Arial" w:hAnsi="Arial" w:cs="Arial"/>
          <w:bCs/>
          <w:sz w:val="16"/>
          <w:szCs w:val="16"/>
        </w:rPr>
        <w:t>с</w:t>
      </w:r>
      <w:r w:rsidRPr="0027611C">
        <w:rPr>
          <w:rFonts w:ascii="Arial" w:hAnsi="Arial" w:cs="Arial"/>
          <w:bCs/>
          <w:sz w:val="16"/>
          <w:szCs w:val="16"/>
        </w:rPr>
        <w:t>темы горячего водоснабжения, холодного водоснабжения и (или) водоотведения, отдельные объекты таких систем, наряду с вышеуказанной информ</w:t>
      </w:r>
      <w:r w:rsidRPr="0027611C">
        <w:rPr>
          <w:rFonts w:ascii="Arial" w:hAnsi="Arial" w:cs="Arial"/>
          <w:bCs/>
          <w:sz w:val="16"/>
          <w:szCs w:val="16"/>
        </w:rPr>
        <w:t>а</w:t>
      </w:r>
      <w:r w:rsidRPr="0027611C">
        <w:rPr>
          <w:rFonts w:ascii="Arial" w:hAnsi="Arial" w:cs="Arial"/>
          <w:bCs/>
          <w:sz w:val="16"/>
          <w:szCs w:val="16"/>
        </w:rPr>
        <w:t xml:space="preserve">цией, </w:t>
      </w:r>
      <w:r w:rsidRPr="0027611C">
        <w:rPr>
          <w:rFonts w:ascii="Arial" w:hAnsi="Arial" w:cs="Arial"/>
          <w:sz w:val="16"/>
          <w:szCs w:val="16"/>
        </w:rPr>
        <w:t>должно содержать следующую обязательную и</w:t>
      </w:r>
      <w:r w:rsidRPr="0027611C">
        <w:rPr>
          <w:rFonts w:ascii="Arial" w:hAnsi="Arial" w:cs="Arial"/>
          <w:sz w:val="16"/>
          <w:szCs w:val="16"/>
        </w:rPr>
        <w:t>н</w:t>
      </w:r>
      <w:r w:rsidRPr="0027611C">
        <w:rPr>
          <w:rFonts w:ascii="Arial" w:hAnsi="Arial" w:cs="Arial"/>
          <w:sz w:val="16"/>
          <w:szCs w:val="16"/>
        </w:rPr>
        <w:t>формацию:</w:t>
      </w:r>
    </w:p>
    <w:p w:rsidR="003B3A8C" w:rsidRPr="0027611C" w:rsidRDefault="003B3A8C" w:rsidP="003B3A8C">
      <w:pPr>
        <w:ind w:firstLine="278"/>
        <w:jc w:val="both"/>
        <w:rPr>
          <w:rFonts w:ascii="Arial" w:hAnsi="Arial" w:cs="Arial"/>
          <w:bCs/>
          <w:sz w:val="16"/>
          <w:szCs w:val="16"/>
        </w:rPr>
      </w:pPr>
      <w:r w:rsidRPr="0027611C">
        <w:rPr>
          <w:rFonts w:ascii="Arial" w:hAnsi="Arial" w:cs="Arial"/>
          <w:bCs/>
          <w:sz w:val="16"/>
          <w:szCs w:val="16"/>
        </w:rPr>
        <w:t xml:space="preserve">задание, формируемое в соответствии с </w:t>
      </w:r>
      <w:hyperlink r:id="rId13" w:history="1">
        <w:r w:rsidRPr="0027611C">
          <w:rPr>
            <w:rFonts w:ascii="Arial" w:hAnsi="Arial" w:cs="Arial"/>
            <w:bCs/>
            <w:sz w:val="16"/>
            <w:szCs w:val="16"/>
          </w:rPr>
          <w:t>частью 2 статьи 45</w:t>
        </w:r>
      </w:hyperlink>
      <w:r w:rsidRPr="0027611C">
        <w:rPr>
          <w:rFonts w:ascii="Arial" w:hAnsi="Arial" w:cs="Arial"/>
          <w:bCs/>
          <w:sz w:val="16"/>
          <w:szCs w:val="16"/>
        </w:rPr>
        <w:t xml:space="preserve"> Федерального закона, и минимально допустимые плановые значения показателей де</w:t>
      </w:r>
      <w:r w:rsidRPr="0027611C">
        <w:rPr>
          <w:rFonts w:ascii="Arial" w:hAnsi="Arial" w:cs="Arial"/>
          <w:bCs/>
          <w:sz w:val="16"/>
          <w:szCs w:val="16"/>
        </w:rPr>
        <w:t>я</w:t>
      </w:r>
      <w:r w:rsidRPr="0027611C">
        <w:rPr>
          <w:rFonts w:ascii="Arial" w:hAnsi="Arial" w:cs="Arial"/>
          <w:bCs/>
          <w:sz w:val="16"/>
          <w:szCs w:val="16"/>
        </w:rPr>
        <w:t>тельности концессионера;</w:t>
      </w:r>
    </w:p>
    <w:p w:rsidR="003B3A8C" w:rsidRPr="0027611C" w:rsidRDefault="003B3A8C" w:rsidP="003B3A8C">
      <w:pPr>
        <w:ind w:firstLine="278"/>
        <w:jc w:val="both"/>
        <w:rPr>
          <w:rFonts w:ascii="Arial" w:hAnsi="Arial" w:cs="Arial"/>
          <w:bCs/>
          <w:sz w:val="16"/>
          <w:szCs w:val="16"/>
        </w:rPr>
      </w:pPr>
      <w:r w:rsidRPr="0027611C">
        <w:rPr>
          <w:rFonts w:ascii="Arial" w:hAnsi="Arial" w:cs="Arial"/>
          <w:bCs/>
          <w:sz w:val="16"/>
          <w:szCs w:val="16"/>
        </w:rPr>
        <w:t>требование об указании участниками конкурса в составе конкурсного предложения мероприятий по созданию и (или) реконструкции объекта ко</w:t>
      </w:r>
      <w:r w:rsidRPr="0027611C">
        <w:rPr>
          <w:rFonts w:ascii="Arial" w:hAnsi="Arial" w:cs="Arial"/>
          <w:bCs/>
          <w:sz w:val="16"/>
          <w:szCs w:val="16"/>
        </w:rPr>
        <w:t>н</w:t>
      </w:r>
      <w:r w:rsidRPr="0027611C">
        <w:rPr>
          <w:rFonts w:ascii="Arial" w:hAnsi="Arial" w:cs="Arial"/>
          <w:bCs/>
          <w:sz w:val="16"/>
          <w:szCs w:val="16"/>
        </w:rPr>
        <w:t>цессионного соглашения, обеспечивающих достижение предусмотренных заданием целей и минимально допустимых плановых значений показат</w:t>
      </w:r>
      <w:r w:rsidRPr="0027611C">
        <w:rPr>
          <w:rFonts w:ascii="Arial" w:hAnsi="Arial" w:cs="Arial"/>
          <w:bCs/>
          <w:sz w:val="16"/>
          <w:szCs w:val="16"/>
        </w:rPr>
        <w:t>е</w:t>
      </w:r>
      <w:r w:rsidRPr="0027611C">
        <w:rPr>
          <w:rFonts w:ascii="Arial" w:hAnsi="Arial" w:cs="Arial"/>
          <w:bCs/>
          <w:sz w:val="16"/>
          <w:szCs w:val="16"/>
        </w:rPr>
        <w:t>лей деятельности концессионера, с описанием основных характеристик этих м</w:t>
      </w:r>
      <w:r w:rsidRPr="0027611C">
        <w:rPr>
          <w:rFonts w:ascii="Arial" w:hAnsi="Arial" w:cs="Arial"/>
          <w:bCs/>
          <w:sz w:val="16"/>
          <w:szCs w:val="16"/>
        </w:rPr>
        <w:t>е</w:t>
      </w:r>
      <w:r w:rsidRPr="0027611C">
        <w:rPr>
          <w:rFonts w:ascii="Arial" w:hAnsi="Arial" w:cs="Arial"/>
          <w:bCs/>
          <w:sz w:val="16"/>
          <w:szCs w:val="16"/>
        </w:rPr>
        <w:t>роприятий;</w:t>
      </w:r>
    </w:p>
    <w:p w:rsidR="003B3A8C" w:rsidRPr="0027611C" w:rsidRDefault="003B3A8C" w:rsidP="003B3A8C">
      <w:pPr>
        <w:ind w:firstLine="278"/>
        <w:jc w:val="both"/>
        <w:rPr>
          <w:rFonts w:ascii="Arial" w:hAnsi="Arial" w:cs="Arial"/>
          <w:bCs/>
          <w:sz w:val="16"/>
          <w:szCs w:val="16"/>
        </w:rPr>
      </w:pPr>
      <w:r w:rsidRPr="0027611C">
        <w:rPr>
          <w:rFonts w:ascii="Arial" w:hAnsi="Arial" w:cs="Arial"/>
          <w:bCs/>
          <w:sz w:val="16"/>
          <w:szCs w:val="16"/>
        </w:rPr>
        <w:t>перечень и состав долговых обязательств государственных и (или) муниципальных предприятий, учреждений, определяемые в соответствии с п</w:t>
      </w:r>
      <w:r w:rsidRPr="0027611C">
        <w:rPr>
          <w:rFonts w:ascii="Arial" w:hAnsi="Arial" w:cs="Arial"/>
          <w:bCs/>
          <w:sz w:val="16"/>
          <w:szCs w:val="16"/>
        </w:rPr>
        <w:t>о</w:t>
      </w:r>
      <w:r w:rsidRPr="0027611C">
        <w:rPr>
          <w:rFonts w:ascii="Arial" w:hAnsi="Arial" w:cs="Arial"/>
          <w:bCs/>
          <w:sz w:val="16"/>
          <w:szCs w:val="16"/>
        </w:rPr>
        <w:t>лож</w:t>
      </w:r>
      <w:r w:rsidRPr="0027611C">
        <w:rPr>
          <w:rFonts w:ascii="Arial" w:hAnsi="Arial" w:cs="Arial"/>
          <w:bCs/>
          <w:sz w:val="16"/>
          <w:szCs w:val="16"/>
        </w:rPr>
        <w:t>е</w:t>
      </w:r>
      <w:r w:rsidRPr="0027611C">
        <w:rPr>
          <w:rFonts w:ascii="Arial" w:hAnsi="Arial" w:cs="Arial"/>
          <w:bCs/>
          <w:sz w:val="16"/>
          <w:szCs w:val="16"/>
        </w:rPr>
        <w:t xml:space="preserve">ниями </w:t>
      </w:r>
      <w:hyperlink r:id="rId14" w:history="1">
        <w:r w:rsidRPr="0027611C">
          <w:rPr>
            <w:rFonts w:ascii="Arial" w:hAnsi="Arial" w:cs="Arial"/>
            <w:bCs/>
            <w:sz w:val="16"/>
            <w:szCs w:val="16"/>
          </w:rPr>
          <w:t>части 2 статьи 41</w:t>
        </w:r>
      </w:hyperlink>
      <w:r w:rsidRPr="0027611C">
        <w:rPr>
          <w:rFonts w:ascii="Arial" w:hAnsi="Arial" w:cs="Arial"/>
          <w:bCs/>
          <w:sz w:val="16"/>
          <w:szCs w:val="16"/>
        </w:rPr>
        <w:t xml:space="preserve"> Федерального закона;</w:t>
      </w:r>
    </w:p>
    <w:p w:rsidR="003B3A8C" w:rsidRPr="0027611C" w:rsidRDefault="003B3A8C" w:rsidP="003B3A8C">
      <w:pPr>
        <w:ind w:firstLine="278"/>
        <w:jc w:val="both"/>
        <w:rPr>
          <w:rFonts w:ascii="Arial" w:hAnsi="Arial" w:cs="Arial"/>
          <w:bCs/>
          <w:sz w:val="16"/>
          <w:szCs w:val="16"/>
        </w:rPr>
      </w:pPr>
      <w:r w:rsidRPr="0027611C">
        <w:rPr>
          <w:rFonts w:ascii="Arial" w:hAnsi="Arial" w:cs="Arial"/>
          <w:bCs/>
          <w:sz w:val="16"/>
          <w:szCs w:val="16"/>
        </w:rPr>
        <w:t>права и обязанности, осуществляемые субъектом Российской Федерации, участвующим в концессионном соглашении в качестве самосто</w:t>
      </w:r>
      <w:r w:rsidRPr="0027611C">
        <w:rPr>
          <w:rFonts w:ascii="Arial" w:hAnsi="Arial" w:cs="Arial"/>
          <w:bCs/>
          <w:sz w:val="16"/>
          <w:szCs w:val="16"/>
        </w:rPr>
        <w:t>я</w:t>
      </w:r>
      <w:r w:rsidRPr="0027611C">
        <w:rPr>
          <w:rFonts w:ascii="Arial" w:hAnsi="Arial" w:cs="Arial"/>
          <w:bCs/>
          <w:sz w:val="16"/>
          <w:szCs w:val="16"/>
        </w:rPr>
        <w:t>тельной ст</w:t>
      </w:r>
      <w:r w:rsidRPr="0027611C">
        <w:rPr>
          <w:rFonts w:ascii="Arial" w:hAnsi="Arial" w:cs="Arial"/>
          <w:bCs/>
          <w:sz w:val="16"/>
          <w:szCs w:val="16"/>
        </w:rPr>
        <w:t>о</w:t>
      </w:r>
      <w:r w:rsidRPr="0027611C">
        <w:rPr>
          <w:rFonts w:ascii="Arial" w:hAnsi="Arial" w:cs="Arial"/>
          <w:bCs/>
          <w:sz w:val="16"/>
          <w:szCs w:val="16"/>
        </w:rPr>
        <w:t>роны.»;</w:t>
      </w:r>
    </w:p>
    <w:p w:rsidR="003B3A8C" w:rsidRPr="0027611C" w:rsidRDefault="003B3A8C" w:rsidP="003B3A8C">
      <w:pPr>
        <w:autoSpaceDE w:val="0"/>
        <w:autoSpaceDN w:val="0"/>
        <w:adjustRightInd w:val="0"/>
        <w:ind w:firstLine="278"/>
        <w:jc w:val="both"/>
        <w:rPr>
          <w:rFonts w:ascii="Arial" w:hAnsi="Arial" w:cs="Arial"/>
          <w:sz w:val="16"/>
          <w:szCs w:val="16"/>
        </w:rPr>
      </w:pPr>
      <w:r w:rsidRPr="0027611C">
        <w:rPr>
          <w:rFonts w:ascii="Arial" w:hAnsi="Arial" w:cs="Arial"/>
          <w:sz w:val="16"/>
          <w:szCs w:val="16"/>
        </w:rPr>
        <w:t>1.2. Дополнить пункт 4 подпунктом 4.5. следующего содержания:</w:t>
      </w:r>
    </w:p>
    <w:p w:rsidR="003B3A8C" w:rsidRPr="0027611C" w:rsidRDefault="003B3A8C" w:rsidP="003B3A8C">
      <w:pPr>
        <w:autoSpaceDE w:val="0"/>
        <w:autoSpaceDN w:val="0"/>
        <w:adjustRightInd w:val="0"/>
        <w:ind w:firstLine="278"/>
        <w:jc w:val="both"/>
        <w:rPr>
          <w:rFonts w:ascii="Arial" w:hAnsi="Arial" w:cs="Arial"/>
          <w:sz w:val="16"/>
          <w:szCs w:val="16"/>
        </w:rPr>
      </w:pPr>
      <w:r w:rsidRPr="0027611C">
        <w:rPr>
          <w:rFonts w:ascii="Arial" w:hAnsi="Arial" w:cs="Arial"/>
          <w:sz w:val="16"/>
          <w:szCs w:val="16"/>
        </w:rPr>
        <w:t xml:space="preserve">«4.5. Для изменения условий, предусмотренных </w:t>
      </w:r>
      <w:hyperlink r:id="rId15" w:history="1">
        <w:r w:rsidRPr="0027611C">
          <w:rPr>
            <w:rFonts w:ascii="Arial" w:hAnsi="Arial" w:cs="Arial"/>
            <w:sz w:val="16"/>
            <w:szCs w:val="16"/>
          </w:rPr>
          <w:t>пунктом 1 части 1 статьи 42</w:t>
        </w:r>
      </w:hyperlink>
      <w:r w:rsidRPr="0027611C">
        <w:rPr>
          <w:rFonts w:ascii="Arial" w:hAnsi="Arial" w:cs="Arial"/>
          <w:sz w:val="16"/>
          <w:szCs w:val="16"/>
        </w:rPr>
        <w:t xml:space="preserve"> настоящего Федерального закона, требуется получение предварител</w:t>
      </w:r>
      <w:r w:rsidRPr="0027611C">
        <w:rPr>
          <w:rFonts w:ascii="Arial" w:hAnsi="Arial" w:cs="Arial"/>
          <w:sz w:val="16"/>
          <w:szCs w:val="16"/>
        </w:rPr>
        <w:t>ь</w:t>
      </w:r>
      <w:r w:rsidRPr="0027611C">
        <w:rPr>
          <w:rFonts w:ascii="Arial" w:hAnsi="Arial" w:cs="Arial"/>
          <w:sz w:val="16"/>
          <w:szCs w:val="16"/>
        </w:rPr>
        <w:t>ного согласия органа исполнительной власти или органа местного самоуправления, осуществляющих регулирование цен (тарифов) в соответс</w:t>
      </w:r>
      <w:r w:rsidRPr="0027611C">
        <w:rPr>
          <w:rFonts w:ascii="Arial" w:hAnsi="Arial" w:cs="Arial"/>
          <w:sz w:val="16"/>
          <w:szCs w:val="16"/>
        </w:rPr>
        <w:t>т</w:t>
      </w:r>
      <w:r w:rsidRPr="0027611C">
        <w:rPr>
          <w:rFonts w:ascii="Arial" w:hAnsi="Arial" w:cs="Arial"/>
          <w:sz w:val="16"/>
          <w:szCs w:val="16"/>
        </w:rPr>
        <w:t>вии с законодательством Российской Федерации в сфере регулирования цен (тарифов), в порядке, установленном нормативными правовыми актами Ро</w:t>
      </w:r>
      <w:r w:rsidRPr="0027611C">
        <w:rPr>
          <w:rFonts w:ascii="Arial" w:hAnsi="Arial" w:cs="Arial"/>
          <w:sz w:val="16"/>
          <w:szCs w:val="16"/>
        </w:rPr>
        <w:t>с</w:t>
      </w:r>
      <w:r w:rsidRPr="0027611C">
        <w:rPr>
          <w:rFonts w:ascii="Arial" w:hAnsi="Arial" w:cs="Arial"/>
          <w:sz w:val="16"/>
          <w:szCs w:val="16"/>
        </w:rPr>
        <w:t>сийской Федерации в области рег</w:t>
      </w:r>
      <w:r w:rsidRPr="0027611C">
        <w:rPr>
          <w:rFonts w:ascii="Arial" w:hAnsi="Arial" w:cs="Arial"/>
          <w:sz w:val="16"/>
          <w:szCs w:val="16"/>
        </w:rPr>
        <w:t>у</w:t>
      </w:r>
      <w:r w:rsidRPr="0027611C">
        <w:rPr>
          <w:rFonts w:ascii="Arial" w:hAnsi="Arial" w:cs="Arial"/>
          <w:sz w:val="16"/>
          <w:szCs w:val="16"/>
        </w:rPr>
        <w:t>лирования тарифов в сфере теплоснабжения, в сфере водоснабжения и водоотведения.».</w:t>
      </w:r>
    </w:p>
    <w:p w:rsidR="003B3A8C" w:rsidRPr="0027611C" w:rsidRDefault="003B3A8C" w:rsidP="003B3A8C">
      <w:pPr>
        <w:tabs>
          <w:tab w:val="left" w:pos="3560"/>
        </w:tabs>
        <w:ind w:firstLine="278"/>
        <w:jc w:val="both"/>
        <w:rPr>
          <w:rFonts w:ascii="Arial" w:hAnsi="Arial" w:cs="Arial"/>
          <w:bCs/>
          <w:sz w:val="16"/>
          <w:szCs w:val="16"/>
        </w:rPr>
      </w:pPr>
      <w:r w:rsidRPr="0027611C">
        <w:rPr>
          <w:rFonts w:ascii="Arial" w:hAnsi="Arial" w:cs="Arial"/>
          <w:sz w:val="16"/>
          <w:szCs w:val="16"/>
        </w:rPr>
        <w:t xml:space="preserve">2. </w:t>
      </w:r>
      <w:r w:rsidRPr="0027611C">
        <w:rPr>
          <w:rFonts w:ascii="Arial" w:hAnsi="Arial" w:cs="Arial"/>
          <w:kern w:val="16"/>
          <w:sz w:val="16"/>
          <w:szCs w:val="16"/>
        </w:rPr>
        <w:t>Опубликовать постановление в бюллетене «Валдайский Вестник» и р</w:t>
      </w:r>
      <w:r w:rsidRPr="0027611C">
        <w:rPr>
          <w:rFonts w:ascii="Arial" w:hAnsi="Arial" w:cs="Arial"/>
          <w:sz w:val="16"/>
          <w:szCs w:val="16"/>
        </w:rPr>
        <w:t>азместить на официальном сайте Администрации Валдайского муниципал</w:t>
      </w:r>
      <w:r w:rsidRPr="0027611C">
        <w:rPr>
          <w:rFonts w:ascii="Arial" w:hAnsi="Arial" w:cs="Arial"/>
          <w:sz w:val="16"/>
          <w:szCs w:val="16"/>
        </w:rPr>
        <w:t>ь</w:t>
      </w:r>
      <w:r w:rsidRPr="0027611C">
        <w:rPr>
          <w:rFonts w:ascii="Arial" w:hAnsi="Arial" w:cs="Arial"/>
          <w:sz w:val="16"/>
          <w:szCs w:val="16"/>
        </w:rPr>
        <w:t>ного района в сети «И</w:t>
      </w:r>
      <w:r w:rsidRPr="0027611C">
        <w:rPr>
          <w:rFonts w:ascii="Arial" w:hAnsi="Arial" w:cs="Arial"/>
          <w:sz w:val="16"/>
          <w:szCs w:val="16"/>
        </w:rPr>
        <w:t>н</w:t>
      </w:r>
      <w:r w:rsidRPr="0027611C">
        <w:rPr>
          <w:rFonts w:ascii="Arial" w:hAnsi="Arial" w:cs="Arial"/>
          <w:sz w:val="16"/>
          <w:szCs w:val="16"/>
        </w:rPr>
        <w:t>тернет».</w:t>
      </w:r>
    </w:p>
    <w:p w:rsidR="003B3A8C" w:rsidRPr="0027611C" w:rsidRDefault="003B3A8C" w:rsidP="003B3A8C">
      <w:pPr>
        <w:pStyle w:val="a7"/>
        <w:tabs>
          <w:tab w:val="left" w:pos="240"/>
          <w:tab w:val="left" w:pos="6240"/>
          <w:tab w:val="left" w:pos="6840"/>
        </w:tabs>
        <w:ind w:right="-39"/>
        <w:rPr>
          <w:rFonts w:ascii="Arial" w:hAnsi="Arial" w:cs="Arial"/>
          <w:sz w:val="16"/>
          <w:szCs w:val="16"/>
        </w:rPr>
      </w:pPr>
    </w:p>
    <w:p w:rsidR="003B3A8C" w:rsidRPr="0027611C" w:rsidRDefault="003B3A8C" w:rsidP="003B3A8C">
      <w:pPr>
        <w:spacing w:line="240" w:lineRule="exact"/>
        <w:jc w:val="both"/>
        <w:rPr>
          <w:rFonts w:ascii="Arial" w:hAnsi="Arial" w:cs="Arial"/>
          <w:sz w:val="16"/>
          <w:szCs w:val="16"/>
        </w:rPr>
      </w:pPr>
      <w:r w:rsidRPr="0027611C">
        <w:rPr>
          <w:rFonts w:ascii="Arial" w:hAnsi="Arial" w:cs="Arial"/>
          <w:b/>
          <w:sz w:val="16"/>
          <w:szCs w:val="16"/>
        </w:rPr>
        <w:t>Глава муниципального района</w:t>
      </w:r>
      <w:r w:rsidRPr="0027611C">
        <w:rPr>
          <w:rFonts w:ascii="Arial" w:hAnsi="Arial" w:cs="Arial"/>
          <w:b/>
          <w:sz w:val="16"/>
          <w:szCs w:val="16"/>
        </w:rPr>
        <w:tab/>
      </w:r>
      <w:r w:rsidRPr="0027611C">
        <w:rPr>
          <w:rFonts w:ascii="Arial" w:hAnsi="Arial" w:cs="Arial"/>
          <w:b/>
          <w:sz w:val="16"/>
          <w:szCs w:val="16"/>
        </w:rPr>
        <w:tab/>
        <w:t>Ю.В.Стадэ</w:t>
      </w:r>
    </w:p>
    <w:p w:rsidR="00874D30" w:rsidRPr="008F204D" w:rsidRDefault="00874D30" w:rsidP="00874D30">
      <w:pPr>
        <w:spacing w:line="240" w:lineRule="exact"/>
        <w:jc w:val="center"/>
        <w:rPr>
          <w:rFonts w:ascii="Arial" w:hAnsi="Arial" w:cs="Arial"/>
          <w:sz w:val="16"/>
          <w:szCs w:val="16"/>
        </w:rPr>
      </w:pPr>
    </w:p>
    <w:p w:rsidR="0037556A" w:rsidRPr="00B469B0" w:rsidRDefault="0037556A" w:rsidP="0037556A">
      <w:pPr>
        <w:pStyle w:val="2"/>
        <w:rPr>
          <w:rFonts w:ascii="Arial" w:hAnsi="Arial" w:cs="Arial"/>
          <w:color w:val="000000"/>
          <w:sz w:val="16"/>
          <w:szCs w:val="16"/>
        </w:rPr>
      </w:pPr>
      <w:r w:rsidRPr="00B469B0">
        <w:rPr>
          <w:rFonts w:ascii="Arial" w:hAnsi="Arial" w:cs="Arial"/>
          <w:color w:val="000000"/>
          <w:sz w:val="16"/>
          <w:szCs w:val="16"/>
        </w:rPr>
        <w:t>АДМИНИСТРАЦИЯ ВАЛДАЙСКОГО МУНИЦИПАЛЬНОГО РАЙОНА</w:t>
      </w:r>
    </w:p>
    <w:p w:rsidR="0037556A" w:rsidRPr="00B469B0" w:rsidRDefault="0037556A" w:rsidP="0037556A">
      <w:pPr>
        <w:pStyle w:val="3"/>
        <w:rPr>
          <w:rFonts w:ascii="Arial" w:hAnsi="Arial" w:cs="Arial"/>
          <w:sz w:val="16"/>
          <w:szCs w:val="16"/>
        </w:rPr>
      </w:pPr>
      <w:r w:rsidRPr="00B469B0">
        <w:rPr>
          <w:rFonts w:ascii="Arial" w:hAnsi="Arial" w:cs="Arial"/>
          <w:sz w:val="16"/>
          <w:szCs w:val="16"/>
        </w:rPr>
        <w:t>П О С Т А Н О В Л Е Н И Е</w:t>
      </w:r>
    </w:p>
    <w:p w:rsidR="0037556A" w:rsidRPr="00B469B0" w:rsidRDefault="0037556A" w:rsidP="0037556A">
      <w:pPr>
        <w:jc w:val="center"/>
        <w:rPr>
          <w:rFonts w:ascii="Arial" w:hAnsi="Arial" w:cs="Arial"/>
          <w:color w:val="000000"/>
          <w:sz w:val="16"/>
          <w:szCs w:val="16"/>
        </w:rPr>
      </w:pPr>
      <w:r w:rsidRPr="00B469B0">
        <w:rPr>
          <w:rFonts w:ascii="Arial" w:hAnsi="Arial" w:cs="Arial"/>
          <w:color w:val="000000"/>
          <w:sz w:val="16"/>
          <w:szCs w:val="16"/>
        </w:rPr>
        <w:t>22.03.2021 № 451</w:t>
      </w:r>
    </w:p>
    <w:p w:rsidR="0037556A" w:rsidRPr="00B469B0" w:rsidRDefault="0037556A" w:rsidP="0037556A">
      <w:pPr>
        <w:shd w:val="clear" w:color="auto" w:fill="FFFFFF"/>
        <w:tabs>
          <w:tab w:val="left" w:pos="1418"/>
        </w:tabs>
        <w:jc w:val="center"/>
        <w:rPr>
          <w:rFonts w:ascii="Arial" w:hAnsi="Arial" w:cs="Arial"/>
          <w:b/>
          <w:sz w:val="16"/>
          <w:szCs w:val="16"/>
        </w:rPr>
      </w:pPr>
      <w:r w:rsidRPr="00B469B0">
        <w:rPr>
          <w:rFonts w:ascii="Arial" w:hAnsi="Arial" w:cs="Arial"/>
          <w:b/>
          <w:sz w:val="16"/>
          <w:szCs w:val="16"/>
        </w:rPr>
        <w:t>О внесении изменений в ранжированный перечень многоквартирных домов, расположенных на территории Валдайского муниципального района Новгородской обла</w:t>
      </w:r>
      <w:r w:rsidRPr="00B469B0">
        <w:rPr>
          <w:rFonts w:ascii="Arial" w:hAnsi="Arial" w:cs="Arial"/>
          <w:b/>
          <w:sz w:val="16"/>
          <w:szCs w:val="16"/>
        </w:rPr>
        <w:t>с</w:t>
      </w:r>
      <w:r w:rsidRPr="00B469B0">
        <w:rPr>
          <w:rFonts w:ascii="Arial" w:hAnsi="Arial" w:cs="Arial"/>
          <w:b/>
          <w:sz w:val="16"/>
          <w:szCs w:val="16"/>
        </w:rPr>
        <w:t>ти, на период 2020-2022 годов</w:t>
      </w:r>
    </w:p>
    <w:p w:rsidR="0037556A" w:rsidRPr="00B469B0" w:rsidRDefault="0037556A" w:rsidP="0037556A">
      <w:pPr>
        <w:shd w:val="clear" w:color="auto" w:fill="FFFFFF"/>
        <w:ind w:firstLine="284"/>
        <w:jc w:val="both"/>
        <w:rPr>
          <w:rFonts w:ascii="Arial" w:hAnsi="Arial" w:cs="Arial"/>
          <w:sz w:val="16"/>
          <w:szCs w:val="16"/>
        </w:rPr>
      </w:pPr>
      <w:r w:rsidRPr="00B469B0">
        <w:rPr>
          <w:rFonts w:ascii="Arial" w:hAnsi="Arial" w:cs="Arial"/>
          <w:sz w:val="16"/>
          <w:szCs w:val="16"/>
        </w:rPr>
        <w:t>В соответствии с Жилищным кодексом Российской Федерации, Федеральным законом от 06 октября 2013 года № 131 «Об общих принципах орг</w:t>
      </w:r>
      <w:r w:rsidRPr="00B469B0">
        <w:rPr>
          <w:rFonts w:ascii="Arial" w:hAnsi="Arial" w:cs="Arial"/>
          <w:sz w:val="16"/>
          <w:szCs w:val="16"/>
        </w:rPr>
        <w:t>а</w:t>
      </w:r>
      <w:r w:rsidRPr="00B469B0">
        <w:rPr>
          <w:rFonts w:ascii="Arial" w:hAnsi="Arial" w:cs="Arial"/>
          <w:sz w:val="16"/>
          <w:szCs w:val="16"/>
        </w:rPr>
        <w:t>низации местного самоуправления в Российской Федерации», постановлением Правительства Новгородской области от 01.09.2017 № 304 «О п</w:t>
      </w:r>
      <w:r w:rsidRPr="00B469B0">
        <w:rPr>
          <w:rFonts w:ascii="Arial" w:hAnsi="Arial" w:cs="Arial"/>
          <w:sz w:val="16"/>
          <w:szCs w:val="16"/>
        </w:rPr>
        <w:t>о</w:t>
      </w:r>
      <w:r w:rsidRPr="00B469B0">
        <w:rPr>
          <w:rFonts w:ascii="Arial" w:hAnsi="Arial" w:cs="Arial"/>
          <w:sz w:val="16"/>
          <w:szCs w:val="16"/>
        </w:rPr>
        <w:t>рядке утверждения краткосрочных планов реализации региональной программы капитального ремонта общего имущества в многоквартирных домах, расп</w:t>
      </w:r>
      <w:r w:rsidRPr="00B469B0">
        <w:rPr>
          <w:rFonts w:ascii="Arial" w:hAnsi="Arial" w:cs="Arial"/>
          <w:sz w:val="16"/>
          <w:szCs w:val="16"/>
        </w:rPr>
        <w:t>о</w:t>
      </w:r>
      <w:r w:rsidRPr="00B469B0">
        <w:rPr>
          <w:rFonts w:ascii="Arial" w:hAnsi="Arial" w:cs="Arial"/>
          <w:sz w:val="16"/>
          <w:szCs w:val="16"/>
        </w:rPr>
        <w:t xml:space="preserve">ложенных на территории Новгородской области» Администрация Валдайского муниципального района </w:t>
      </w:r>
      <w:r w:rsidRPr="00B469B0">
        <w:rPr>
          <w:rFonts w:ascii="Arial" w:hAnsi="Arial" w:cs="Arial"/>
          <w:b/>
          <w:sz w:val="16"/>
          <w:szCs w:val="16"/>
        </w:rPr>
        <w:t>ПОСТАНО</w:t>
      </w:r>
      <w:r w:rsidRPr="00B469B0">
        <w:rPr>
          <w:rFonts w:ascii="Arial" w:hAnsi="Arial" w:cs="Arial"/>
          <w:b/>
          <w:sz w:val="16"/>
          <w:szCs w:val="16"/>
        </w:rPr>
        <w:t>В</w:t>
      </w:r>
      <w:r w:rsidRPr="00B469B0">
        <w:rPr>
          <w:rFonts w:ascii="Arial" w:hAnsi="Arial" w:cs="Arial"/>
          <w:b/>
          <w:sz w:val="16"/>
          <w:szCs w:val="16"/>
        </w:rPr>
        <w:t>ЛЯЕТ:</w:t>
      </w:r>
    </w:p>
    <w:p w:rsidR="0037556A" w:rsidRPr="00B469B0" w:rsidRDefault="0037556A" w:rsidP="0037556A">
      <w:pPr>
        <w:shd w:val="clear" w:color="auto" w:fill="FFFFFF"/>
        <w:ind w:firstLine="284"/>
        <w:jc w:val="both"/>
        <w:rPr>
          <w:rFonts w:ascii="Arial" w:hAnsi="Arial" w:cs="Arial"/>
          <w:sz w:val="16"/>
          <w:szCs w:val="16"/>
        </w:rPr>
      </w:pPr>
      <w:r w:rsidRPr="00B469B0">
        <w:rPr>
          <w:rFonts w:ascii="Arial" w:hAnsi="Arial" w:cs="Arial"/>
          <w:sz w:val="16"/>
          <w:szCs w:val="16"/>
        </w:rPr>
        <w:t>1. Внести изменение в ранжированный перечень многоквартирных домов, расположенных на территории Валдайского муниципального района Но</w:t>
      </w:r>
      <w:r w:rsidRPr="00B469B0">
        <w:rPr>
          <w:rFonts w:ascii="Arial" w:hAnsi="Arial" w:cs="Arial"/>
          <w:sz w:val="16"/>
          <w:szCs w:val="16"/>
        </w:rPr>
        <w:t>в</w:t>
      </w:r>
      <w:r w:rsidRPr="00B469B0">
        <w:rPr>
          <w:rFonts w:ascii="Arial" w:hAnsi="Arial" w:cs="Arial"/>
          <w:sz w:val="16"/>
          <w:szCs w:val="16"/>
        </w:rPr>
        <w:t>городской области, на период 2020-2022 годов, утвержденный постановлением Админ</w:t>
      </w:r>
      <w:r w:rsidRPr="00B469B0">
        <w:rPr>
          <w:rFonts w:ascii="Arial" w:hAnsi="Arial" w:cs="Arial"/>
          <w:sz w:val="16"/>
          <w:szCs w:val="16"/>
        </w:rPr>
        <w:t>и</w:t>
      </w:r>
      <w:r w:rsidRPr="00B469B0">
        <w:rPr>
          <w:rFonts w:ascii="Arial" w:hAnsi="Arial" w:cs="Arial"/>
          <w:sz w:val="16"/>
          <w:szCs w:val="16"/>
        </w:rPr>
        <w:t>страции Валдайского муниципального района от 13.06.2019 № 991, изложив его в прилагаемой р</w:t>
      </w:r>
      <w:r w:rsidRPr="00B469B0">
        <w:rPr>
          <w:rFonts w:ascii="Arial" w:hAnsi="Arial" w:cs="Arial"/>
          <w:sz w:val="16"/>
          <w:szCs w:val="16"/>
        </w:rPr>
        <w:t>е</w:t>
      </w:r>
      <w:r w:rsidRPr="00B469B0">
        <w:rPr>
          <w:rFonts w:ascii="Arial" w:hAnsi="Arial" w:cs="Arial"/>
          <w:sz w:val="16"/>
          <w:szCs w:val="16"/>
        </w:rPr>
        <w:t>дакции.</w:t>
      </w:r>
    </w:p>
    <w:p w:rsidR="0037556A" w:rsidRPr="00B469B0" w:rsidRDefault="0037556A" w:rsidP="0037556A">
      <w:pPr>
        <w:shd w:val="clear" w:color="auto" w:fill="FFFFFF"/>
        <w:ind w:firstLine="284"/>
        <w:jc w:val="both"/>
        <w:rPr>
          <w:rFonts w:ascii="Arial" w:hAnsi="Arial" w:cs="Arial"/>
          <w:sz w:val="16"/>
          <w:szCs w:val="16"/>
        </w:rPr>
      </w:pPr>
      <w:r w:rsidRPr="00B469B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B469B0">
        <w:rPr>
          <w:rFonts w:ascii="Arial" w:hAnsi="Arial" w:cs="Arial"/>
          <w:sz w:val="16"/>
          <w:szCs w:val="16"/>
        </w:rPr>
        <w:t>и</w:t>
      </w:r>
      <w:r w:rsidRPr="00B469B0">
        <w:rPr>
          <w:rFonts w:ascii="Arial" w:hAnsi="Arial" w:cs="Arial"/>
          <w:sz w:val="16"/>
          <w:szCs w:val="16"/>
        </w:rPr>
        <w:t>пального района в сети «Инте</w:t>
      </w:r>
      <w:r w:rsidRPr="00B469B0">
        <w:rPr>
          <w:rFonts w:ascii="Arial" w:hAnsi="Arial" w:cs="Arial"/>
          <w:sz w:val="16"/>
          <w:szCs w:val="16"/>
        </w:rPr>
        <w:t>р</w:t>
      </w:r>
      <w:r w:rsidRPr="00B469B0">
        <w:rPr>
          <w:rFonts w:ascii="Arial" w:hAnsi="Arial" w:cs="Arial"/>
          <w:sz w:val="16"/>
          <w:szCs w:val="16"/>
        </w:rPr>
        <w:t>нет».</w:t>
      </w:r>
    </w:p>
    <w:p w:rsidR="0037556A" w:rsidRPr="00B469B0" w:rsidRDefault="0037556A" w:rsidP="0037556A">
      <w:pPr>
        <w:pStyle w:val="a7"/>
        <w:tabs>
          <w:tab w:val="left" w:pos="240"/>
          <w:tab w:val="left" w:pos="6240"/>
          <w:tab w:val="left" w:pos="6840"/>
        </w:tabs>
        <w:ind w:right="-39"/>
        <w:rPr>
          <w:rFonts w:ascii="Arial" w:hAnsi="Arial" w:cs="Arial"/>
          <w:sz w:val="16"/>
          <w:szCs w:val="16"/>
        </w:rPr>
      </w:pPr>
    </w:p>
    <w:p w:rsidR="0037556A" w:rsidRPr="00B469B0" w:rsidRDefault="0037556A" w:rsidP="0037556A">
      <w:pPr>
        <w:spacing w:line="240" w:lineRule="exact"/>
        <w:jc w:val="both"/>
        <w:rPr>
          <w:rFonts w:ascii="Arial" w:hAnsi="Arial" w:cs="Arial"/>
          <w:b/>
          <w:sz w:val="16"/>
          <w:szCs w:val="16"/>
        </w:rPr>
      </w:pPr>
      <w:r w:rsidRPr="00B469B0">
        <w:rPr>
          <w:rFonts w:ascii="Arial" w:hAnsi="Arial" w:cs="Arial"/>
          <w:b/>
          <w:sz w:val="16"/>
          <w:szCs w:val="16"/>
        </w:rPr>
        <w:t>Глава муниципального района</w:t>
      </w:r>
      <w:r w:rsidRPr="00B469B0">
        <w:rPr>
          <w:rFonts w:ascii="Arial" w:hAnsi="Arial" w:cs="Arial"/>
          <w:b/>
          <w:sz w:val="16"/>
          <w:szCs w:val="16"/>
        </w:rPr>
        <w:tab/>
      </w:r>
      <w:r w:rsidRPr="00B469B0">
        <w:rPr>
          <w:rFonts w:ascii="Arial" w:hAnsi="Arial" w:cs="Arial"/>
          <w:b/>
          <w:sz w:val="16"/>
          <w:szCs w:val="16"/>
        </w:rPr>
        <w:tab/>
        <w:t>Ю.В.Стадэ</w:t>
      </w:r>
    </w:p>
    <w:p w:rsidR="00B662B0" w:rsidRPr="00D3409C" w:rsidRDefault="00B662B0" w:rsidP="00B662B0">
      <w:pPr>
        <w:ind w:left="8505"/>
        <w:jc w:val="center"/>
        <w:rPr>
          <w:rFonts w:ascii="Arial" w:hAnsi="Arial" w:cs="Arial"/>
          <w:sz w:val="16"/>
          <w:szCs w:val="16"/>
        </w:rPr>
      </w:pPr>
      <w:r w:rsidRPr="00D3409C">
        <w:rPr>
          <w:rFonts w:ascii="Arial" w:hAnsi="Arial" w:cs="Arial"/>
          <w:sz w:val="16"/>
          <w:szCs w:val="16"/>
        </w:rPr>
        <w:t>Приложение</w:t>
      </w:r>
    </w:p>
    <w:p w:rsidR="00B662B0" w:rsidRPr="00D3409C" w:rsidRDefault="00B662B0" w:rsidP="00B662B0">
      <w:pPr>
        <w:ind w:left="8505"/>
        <w:jc w:val="center"/>
        <w:rPr>
          <w:rFonts w:ascii="Arial" w:hAnsi="Arial" w:cs="Arial"/>
          <w:sz w:val="16"/>
          <w:szCs w:val="16"/>
        </w:rPr>
      </w:pPr>
      <w:r w:rsidRPr="00D3409C">
        <w:rPr>
          <w:rFonts w:ascii="Arial" w:hAnsi="Arial" w:cs="Arial"/>
          <w:sz w:val="16"/>
          <w:szCs w:val="16"/>
        </w:rPr>
        <w:t>к постановлению Администр</w:t>
      </w:r>
      <w:r w:rsidRPr="00D3409C">
        <w:rPr>
          <w:rFonts w:ascii="Arial" w:hAnsi="Arial" w:cs="Arial"/>
          <w:sz w:val="16"/>
          <w:szCs w:val="16"/>
        </w:rPr>
        <w:t>а</w:t>
      </w:r>
      <w:r w:rsidRPr="00D3409C">
        <w:rPr>
          <w:rFonts w:ascii="Arial" w:hAnsi="Arial" w:cs="Arial"/>
          <w:sz w:val="16"/>
          <w:szCs w:val="16"/>
        </w:rPr>
        <w:t>ции</w:t>
      </w:r>
    </w:p>
    <w:p w:rsidR="00B662B0" w:rsidRPr="00D3409C" w:rsidRDefault="00B662B0" w:rsidP="00B662B0">
      <w:pPr>
        <w:ind w:left="8505"/>
        <w:jc w:val="center"/>
        <w:rPr>
          <w:rFonts w:ascii="Arial" w:hAnsi="Arial" w:cs="Arial"/>
          <w:sz w:val="16"/>
          <w:szCs w:val="16"/>
        </w:rPr>
      </w:pPr>
      <w:r w:rsidRPr="00D3409C">
        <w:rPr>
          <w:rFonts w:ascii="Arial" w:hAnsi="Arial" w:cs="Arial"/>
          <w:sz w:val="16"/>
          <w:szCs w:val="16"/>
        </w:rPr>
        <w:t>муниципального ра</w:t>
      </w:r>
      <w:r w:rsidRPr="00D3409C">
        <w:rPr>
          <w:rFonts w:ascii="Arial" w:hAnsi="Arial" w:cs="Arial"/>
          <w:sz w:val="16"/>
          <w:szCs w:val="16"/>
        </w:rPr>
        <w:t>й</w:t>
      </w:r>
      <w:r w:rsidRPr="00D3409C">
        <w:rPr>
          <w:rFonts w:ascii="Arial" w:hAnsi="Arial" w:cs="Arial"/>
          <w:sz w:val="16"/>
          <w:szCs w:val="16"/>
        </w:rPr>
        <w:t>она</w:t>
      </w:r>
    </w:p>
    <w:p w:rsidR="00B662B0" w:rsidRPr="00D3409C" w:rsidRDefault="00B662B0" w:rsidP="00B662B0">
      <w:pPr>
        <w:ind w:left="8505"/>
        <w:jc w:val="center"/>
        <w:rPr>
          <w:rFonts w:ascii="Arial" w:hAnsi="Arial" w:cs="Arial"/>
          <w:sz w:val="16"/>
          <w:szCs w:val="16"/>
        </w:rPr>
      </w:pPr>
      <w:r w:rsidRPr="00D3409C">
        <w:rPr>
          <w:rFonts w:ascii="Arial" w:hAnsi="Arial" w:cs="Arial"/>
          <w:sz w:val="16"/>
          <w:szCs w:val="16"/>
        </w:rPr>
        <w:t>от 22.03.2021 № 451</w:t>
      </w:r>
    </w:p>
    <w:p w:rsidR="00B662B0" w:rsidRPr="00D3409C" w:rsidRDefault="00B662B0" w:rsidP="00B662B0">
      <w:pPr>
        <w:shd w:val="clear" w:color="auto" w:fill="FFFFFF"/>
        <w:spacing w:line="240" w:lineRule="exact"/>
        <w:jc w:val="center"/>
        <w:rPr>
          <w:rFonts w:ascii="Arial" w:hAnsi="Arial" w:cs="Arial"/>
          <w:b/>
          <w:sz w:val="16"/>
          <w:szCs w:val="16"/>
        </w:rPr>
      </w:pPr>
      <w:r w:rsidRPr="00D3409C">
        <w:rPr>
          <w:rFonts w:ascii="Arial" w:hAnsi="Arial" w:cs="Arial"/>
          <w:b/>
          <w:bCs/>
          <w:sz w:val="16"/>
          <w:szCs w:val="16"/>
        </w:rPr>
        <w:t>Ранжированный перечень</w:t>
      </w:r>
    </w:p>
    <w:p w:rsidR="00B662B0" w:rsidRPr="00D3409C" w:rsidRDefault="00B662B0" w:rsidP="00B662B0">
      <w:pPr>
        <w:shd w:val="clear" w:color="auto" w:fill="FFFFFF"/>
        <w:spacing w:line="240" w:lineRule="exact"/>
        <w:jc w:val="center"/>
        <w:rPr>
          <w:rFonts w:ascii="Arial" w:hAnsi="Arial" w:cs="Arial"/>
          <w:b/>
          <w:spacing w:val="-1"/>
          <w:sz w:val="16"/>
          <w:szCs w:val="16"/>
        </w:rPr>
      </w:pPr>
      <w:r w:rsidRPr="00D3409C">
        <w:rPr>
          <w:rFonts w:ascii="Arial" w:hAnsi="Arial" w:cs="Arial"/>
          <w:b/>
          <w:spacing w:val="-1"/>
          <w:sz w:val="16"/>
          <w:szCs w:val="16"/>
        </w:rPr>
        <w:t>многоквартирных домов, расположенных на территории Валдайского</w:t>
      </w:r>
      <w:r>
        <w:rPr>
          <w:rFonts w:ascii="Arial" w:hAnsi="Arial" w:cs="Arial"/>
          <w:b/>
          <w:spacing w:val="-1"/>
          <w:sz w:val="16"/>
          <w:szCs w:val="16"/>
        </w:rPr>
        <w:t xml:space="preserve"> </w:t>
      </w:r>
      <w:r w:rsidRPr="00D3409C">
        <w:rPr>
          <w:rFonts w:ascii="Arial" w:hAnsi="Arial" w:cs="Arial"/>
          <w:b/>
          <w:spacing w:val="-1"/>
          <w:sz w:val="16"/>
          <w:szCs w:val="16"/>
        </w:rPr>
        <w:t>муниципального района Новгородской области на 2020-2022</w:t>
      </w:r>
    </w:p>
    <w:tbl>
      <w:tblPr>
        <w:tblW w:w="11057" w:type="dxa"/>
        <w:tblInd w:w="40" w:type="dxa"/>
        <w:tblLayout w:type="fixed"/>
        <w:tblCellMar>
          <w:left w:w="40" w:type="dxa"/>
          <w:right w:w="40" w:type="dxa"/>
        </w:tblCellMar>
        <w:tblLook w:val="0000" w:firstRow="0" w:lastRow="0" w:firstColumn="0" w:lastColumn="0" w:noHBand="0" w:noVBand="0"/>
      </w:tblPr>
      <w:tblGrid>
        <w:gridCol w:w="425"/>
        <w:gridCol w:w="708"/>
        <w:gridCol w:w="993"/>
        <w:gridCol w:w="992"/>
        <w:gridCol w:w="992"/>
        <w:gridCol w:w="992"/>
        <w:gridCol w:w="1134"/>
        <w:gridCol w:w="993"/>
        <w:gridCol w:w="1134"/>
        <w:gridCol w:w="993"/>
        <w:gridCol w:w="850"/>
        <w:gridCol w:w="426"/>
        <w:gridCol w:w="425"/>
      </w:tblGrid>
      <w:tr w:rsidR="00B662B0" w:rsidRPr="00B662B0" w:rsidTr="005D60E4">
        <w:trPr>
          <w:trHeight w:hRule="exact" w:val="1801"/>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3"/>
                <w:sz w:val="12"/>
                <w:szCs w:val="12"/>
              </w:rPr>
              <w:t>№ п/п</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26"/>
              <w:jc w:val="center"/>
              <w:rPr>
                <w:rFonts w:ascii="Arial" w:hAnsi="Arial" w:cs="Arial"/>
                <w:b/>
                <w:bCs/>
                <w:sz w:val="12"/>
                <w:szCs w:val="12"/>
              </w:rPr>
            </w:pPr>
            <w:r w:rsidRPr="00B662B0">
              <w:rPr>
                <w:rFonts w:ascii="Arial" w:hAnsi="Arial" w:cs="Arial"/>
                <w:b/>
                <w:bCs/>
                <w:sz w:val="12"/>
                <w:szCs w:val="12"/>
              </w:rPr>
              <w:t>Адрес</w:t>
            </w:r>
          </w:p>
          <w:p w:rsidR="00B662B0" w:rsidRPr="00B662B0" w:rsidRDefault="00B662B0" w:rsidP="00B662B0">
            <w:pPr>
              <w:shd w:val="clear" w:color="auto" w:fill="FFFFFF"/>
              <w:spacing w:before="20" w:afterLines="20" w:after="48"/>
              <w:ind w:left="-126"/>
              <w:jc w:val="center"/>
              <w:rPr>
                <w:rFonts w:ascii="Arial" w:hAnsi="Arial" w:cs="Arial"/>
                <w:sz w:val="12"/>
                <w:szCs w:val="12"/>
              </w:rPr>
            </w:pPr>
            <w:r w:rsidRPr="00B662B0">
              <w:rPr>
                <w:rFonts w:ascii="Arial" w:hAnsi="Arial" w:cs="Arial"/>
                <w:b/>
                <w:bCs/>
                <w:sz w:val="12"/>
                <w:szCs w:val="12"/>
              </w:rPr>
              <w:t>МКД</w:t>
            </w:r>
          </w:p>
        </w:tc>
        <w:tc>
          <w:tcPr>
            <w:tcW w:w="7230" w:type="dxa"/>
            <w:gridSpan w:val="7"/>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763"/>
              <w:jc w:val="center"/>
              <w:rPr>
                <w:rFonts w:ascii="Arial" w:hAnsi="Arial" w:cs="Arial"/>
                <w:sz w:val="12"/>
                <w:szCs w:val="12"/>
              </w:rPr>
            </w:pPr>
            <w:r w:rsidRPr="00B662B0">
              <w:rPr>
                <w:rFonts w:ascii="Arial" w:hAnsi="Arial" w:cs="Arial"/>
                <w:b/>
                <w:bCs/>
                <w:sz w:val="12"/>
                <w:szCs w:val="12"/>
              </w:rPr>
              <w:t>Общая стоимость капитального ремонта общего имущества в МКД</w:t>
            </w:r>
          </w:p>
        </w:tc>
        <w:tc>
          <w:tcPr>
            <w:tcW w:w="993"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Сто</w:t>
            </w:r>
            <w:r w:rsidRPr="00B662B0">
              <w:rPr>
                <w:rFonts w:ascii="Arial" w:hAnsi="Arial" w:cs="Arial"/>
                <w:b/>
                <w:bCs/>
                <w:sz w:val="12"/>
                <w:szCs w:val="12"/>
              </w:rPr>
              <w:t>и</w:t>
            </w:r>
            <w:r w:rsidRPr="00B662B0">
              <w:rPr>
                <w:rFonts w:ascii="Arial" w:hAnsi="Arial" w:cs="Arial"/>
                <w:b/>
                <w:bCs/>
                <w:sz w:val="12"/>
                <w:szCs w:val="12"/>
              </w:rPr>
              <w:t>мость услуг и (или) работ по капитал</w:t>
            </w:r>
            <w:r w:rsidRPr="00B662B0">
              <w:rPr>
                <w:rFonts w:ascii="Arial" w:hAnsi="Arial" w:cs="Arial"/>
                <w:b/>
                <w:bCs/>
                <w:sz w:val="12"/>
                <w:szCs w:val="12"/>
              </w:rPr>
              <w:t>ь</w:t>
            </w:r>
            <w:r w:rsidRPr="00B662B0">
              <w:rPr>
                <w:rFonts w:ascii="Arial" w:hAnsi="Arial" w:cs="Arial"/>
                <w:b/>
                <w:bCs/>
                <w:sz w:val="12"/>
                <w:szCs w:val="12"/>
              </w:rPr>
              <w:t>ному ремонту общ</w:t>
            </w:r>
            <w:r w:rsidRPr="00B662B0">
              <w:rPr>
                <w:rFonts w:ascii="Arial" w:hAnsi="Arial" w:cs="Arial"/>
                <w:b/>
                <w:bCs/>
                <w:sz w:val="12"/>
                <w:szCs w:val="12"/>
              </w:rPr>
              <w:t>е</w:t>
            </w:r>
            <w:r w:rsidRPr="00B662B0">
              <w:rPr>
                <w:rFonts w:ascii="Arial" w:hAnsi="Arial" w:cs="Arial"/>
                <w:b/>
                <w:bCs/>
                <w:sz w:val="12"/>
                <w:szCs w:val="12"/>
              </w:rPr>
              <w:t xml:space="preserve">го </w:t>
            </w:r>
            <w:r w:rsidRPr="00B662B0">
              <w:rPr>
                <w:rFonts w:ascii="Arial" w:hAnsi="Arial" w:cs="Arial"/>
                <w:b/>
                <w:bCs/>
                <w:spacing w:val="-8"/>
                <w:sz w:val="12"/>
                <w:szCs w:val="12"/>
              </w:rPr>
              <w:t>имущ</w:t>
            </w:r>
            <w:r w:rsidRPr="00B662B0">
              <w:rPr>
                <w:rFonts w:ascii="Arial" w:hAnsi="Arial" w:cs="Arial"/>
                <w:b/>
                <w:bCs/>
                <w:spacing w:val="-8"/>
                <w:sz w:val="12"/>
                <w:szCs w:val="12"/>
              </w:rPr>
              <w:t>е</w:t>
            </w:r>
            <w:r w:rsidRPr="00B662B0">
              <w:rPr>
                <w:rFonts w:ascii="Arial" w:hAnsi="Arial" w:cs="Arial"/>
                <w:b/>
                <w:bCs/>
                <w:spacing w:val="-8"/>
                <w:sz w:val="12"/>
                <w:szCs w:val="12"/>
              </w:rPr>
              <w:t xml:space="preserve">ства в </w:t>
            </w:r>
            <w:r w:rsidRPr="00B662B0">
              <w:rPr>
                <w:rFonts w:ascii="Arial" w:hAnsi="Arial" w:cs="Arial"/>
                <w:b/>
                <w:bCs/>
                <w:sz w:val="12"/>
                <w:szCs w:val="12"/>
              </w:rPr>
              <w:t>МКД, оказ</w:t>
            </w:r>
            <w:r w:rsidRPr="00B662B0">
              <w:rPr>
                <w:rFonts w:ascii="Arial" w:hAnsi="Arial" w:cs="Arial"/>
                <w:b/>
                <w:bCs/>
                <w:sz w:val="12"/>
                <w:szCs w:val="12"/>
              </w:rPr>
              <w:t>а</w:t>
            </w:r>
            <w:r w:rsidRPr="00B662B0">
              <w:rPr>
                <w:rFonts w:ascii="Arial" w:hAnsi="Arial" w:cs="Arial"/>
                <w:b/>
                <w:bCs/>
                <w:sz w:val="12"/>
                <w:szCs w:val="12"/>
              </w:rPr>
              <w:t>ние и в</w:t>
            </w:r>
            <w:r w:rsidRPr="00B662B0">
              <w:rPr>
                <w:rFonts w:ascii="Arial" w:hAnsi="Arial" w:cs="Arial"/>
                <w:b/>
                <w:bCs/>
                <w:sz w:val="12"/>
                <w:szCs w:val="12"/>
              </w:rPr>
              <w:t>ы</w:t>
            </w:r>
            <w:r w:rsidRPr="00B662B0">
              <w:rPr>
                <w:rFonts w:ascii="Arial" w:hAnsi="Arial" w:cs="Arial"/>
                <w:b/>
                <w:bCs/>
                <w:sz w:val="12"/>
                <w:szCs w:val="12"/>
              </w:rPr>
              <w:t xml:space="preserve">полнение которых </w:t>
            </w:r>
            <w:r w:rsidRPr="00B662B0">
              <w:rPr>
                <w:rFonts w:ascii="Arial" w:hAnsi="Arial" w:cs="Arial"/>
                <w:b/>
                <w:bCs/>
                <w:spacing w:val="-2"/>
                <w:sz w:val="12"/>
                <w:szCs w:val="12"/>
              </w:rPr>
              <w:t>ф</w:t>
            </w:r>
            <w:r w:rsidRPr="00B662B0">
              <w:rPr>
                <w:rFonts w:ascii="Arial" w:hAnsi="Arial" w:cs="Arial"/>
                <w:b/>
                <w:bCs/>
                <w:spacing w:val="-2"/>
                <w:sz w:val="12"/>
                <w:szCs w:val="12"/>
              </w:rPr>
              <w:t>и</w:t>
            </w:r>
            <w:r w:rsidRPr="00B662B0">
              <w:rPr>
                <w:rFonts w:ascii="Arial" w:hAnsi="Arial" w:cs="Arial"/>
                <w:b/>
                <w:bCs/>
                <w:spacing w:val="-2"/>
                <w:sz w:val="12"/>
                <w:szCs w:val="12"/>
              </w:rPr>
              <w:t>нансир</w:t>
            </w:r>
            <w:r w:rsidRPr="00B662B0">
              <w:rPr>
                <w:rFonts w:ascii="Arial" w:hAnsi="Arial" w:cs="Arial"/>
                <w:b/>
                <w:bCs/>
                <w:spacing w:val="-2"/>
                <w:sz w:val="12"/>
                <w:szCs w:val="12"/>
              </w:rPr>
              <w:t>у</w:t>
            </w:r>
            <w:r w:rsidRPr="00B662B0">
              <w:rPr>
                <w:rFonts w:ascii="Arial" w:hAnsi="Arial" w:cs="Arial"/>
                <w:b/>
                <w:bCs/>
                <w:spacing w:val="-2"/>
                <w:sz w:val="12"/>
                <w:szCs w:val="12"/>
              </w:rPr>
              <w:t xml:space="preserve">ется за </w:t>
            </w:r>
            <w:r w:rsidRPr="00B662B0">
              <w:rPr>
                <w:rFonts w:ascii="Arial" w:hAnsi="Arial" w:cs="Arial"/>
                <w:b/>
                <w:bCs/>
                <w:sz w:val="12"/>
                <w:szCs w:val="12"/>
              </w:rPr>
              <w:t>счет средств фонда</w:t>
            </w:r>
          </w:p>
        </w:tc>
        <w:tc>
          <w:tcPr>
            <w:tcW w:w="850"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 xml:space="preserve">Плановый год </w:t>
            </w:r>
            <w:r w:rsidRPr="00B662B0">
              <w:rPr>
                <w:rFonts w:ascii="Arial" w:hAnsi="Arial" w:cs="Arial"/>
                <w:b/>
                <w:bCs/>
                <w:spacing w:val="-2"/>
                <w:sz w:val="12"/>
                <w:szCs w:val="12"/>
              </w:rPr>
              <w:t>пров</w:t>
            </w:r>
            <w:r w:rsidRPr="00B662B0">
              <w:rPr>
                <w:rFonts w:ascii="Arial" w:hAnsi="Arial" w:cs="Arial"/>
                <w:b/>
                <w:bCs/>
                <w:spacing w:val="-2"/>
                <w:sz w:val="12"/>
                <w:szCs w:val="12"/>
              </w:rPr>
              <w:t>е</w:t>
            </w:r>
            <w:r w:rsidRPr="00B662B0">
              <w:rPr>
                <w:rFonts w:ascii="Arial" w:hAnsi="Arial" w:cs="Arial"/>
                <w:b/>
                <w:bCs/>
                <w:spacing w:val="-2"/>
                <w:sz w:val="12"/>
                <w:szCs w:val="12"/>
              </w:rPr>
              <w:t>дени</w:t>
            </w:r>
            <w:r w:rsidRPr="00B662B0">
              <w:rPr>
                <w:rFonts w:ascii="Arial" w:hAnsi="Arial" w:cs="Arial"/>
                <w:b/>
                <w:bCs/>
                <w:sz w:val="12"/>
                <w:szCs w:val="12"/>
              </w:rPr>
              <w:t xml:space="preserve">я </w:t>
            </w:r>
            <w:r w:rsidRPr="00B662B0">
              <w:rPr>
                <w:rFonts w:ascii="Arial" w:hAnsi="Arial" w:cs="Arial"/>
                <w:b/>
                <w:bCs/>
                <w:spacing w:val="-1"/>
                <w:sz w:val="12"/>
                <w:szCs w:val="12"/>
              </w:rPr>
              <w:t>кап</w:t>
            </w:r>
            <w:r w:rsidRPr="00B662B0">
              <w:rPr>
                <w:rFonts w:ascii="Arial" w:hAnsi="Arial" w:cs="Arial"/>
                <w:b/>
                <w:bCs/>
                <w:spacing w:val="-1"/>
                <w:sz w:val="12"/>
                <w:szCs w:val="12"/>
              </w:rPr>
              <w:t>и</w:t>
            </w:r>
            <w:r w:rsidRPr="00B662B0">
              <w:rPr>
                <w:rFonts w:ascii="Arial" w:hAnsi="Arial" w:cs="Arial"/>
                <w:b/>
                <w:bCs/>
                <w:spacing w:val="-1"/>
                <w:sz w:val="12"/>
                <w:szCs w:val="12"/>
              </w:rPr>
              <w:t>тал</w:t>
            </w:r>
            <w:r w:rsidRPr="00B662B0">
              <w:rPr>
                <w:rFonts w:ascii="Arial" w:hAnsi="Arial" w:cs="Arial"/>
                <w:b/>
                <w:bCs/>
                <w:spacing w:val="-1"/>
                <w:sz w:val="12"/>
                <w:szCs w:val="12"/>
              </w:rPr>
              <w:t>ь</w:t>
            </w:r>
            <w:r w:rsidRPr="00B662B0">
              <w:rPr>
                <w:rFonts w:ascii="Arial" w:hAnsi="Arial" w:cs="Arial"/>
                <w:b/>
                <w:bCs/>
                <w:sz w:val="12"/>
                <w:szCs w:val="12"/>
              </w:rPr>
              <w:t>ного ремо</w:t>
            </w:r>
            <w:r w:rsidRPr="00B662B0">
              <w:rPr>
                <w:rFonts w:ascii="Arial" w:hAnsi="Arial" w:cs="Arial"/>
                <w:b/>
                <w:bCs/>
                <w:sz w:val="12"/>
                <w:szCs w:val="12"/>
              </w:rPr>
              <w:t>н</w:t>
            </w:r>
            <w:r w:rsidRPr="00B662B0">
              <w:rPr>
                <w:rFonts w:ascii="Arial" w:hAnsi="Arial" w:cs="Arial"/>
                <w:b/>
                <w:bCs/>
                <w:sz w:val="12"/>
                <w:szCs w:val="12"/>
              </w:rPr>
              <w:t>та в МКД</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Колличес</w:t>
            </w:r>
            <w:r w:rsidRPr="00B662B0">
              <w:rPr>
                <w:rFonts w:ascii="Arial" w:hAnsi="Arial" w:cs="Arial"/>
                <w:b/>
                <w:bCs/>
                <w:sz w:val="12"/>
                <w:szCs w:val="12"/>
              </w:rPr>
              <w:t>т</w:t>
            </w:r>
            <w:r w:rsidRPr="00B662B0">
              <w:rPr>
                <w:rFonts w:ascii="Arial" w:hAnsi="Arial" w:cs="Arial"/>
                <w:b/>
                <w:bCs/>
                <w:sz w:val="12"/>
                <w:szCs w:val="12"/>
              </w:rPr>
              <w:t xml:space="preserve">во </w:t>
            </w:r>
            <w:r w:rsidRPr="00B662B0">
              <w:rPr>
                <w:rFonts w:ascii="Arial" w:hAnsi="Arial" w:cs="Arial"/>
                <w:b/>
                <w:bCs/>
                <w:spacing w:val="-2"/>
                <w:sz w:val="12"/>
                <w:szCs w:val="12"/>
              </w:rPr>
              <w:t>ба</w:t>
            </w:r>
            <w:r w:rsidRPr="00B662B0">
              <w:rPr>
                <w:rFonts w:ascii="Arial" w:hAnsi="Arial" w:cs="Arial"/>
                <w:b/>
                <w:bCs/>
                <w:spacing w:val="-2"/>
                <w:sz w:val="12"/>
                <w:szCs w:val="12"/>
              </w:rPr>
              <w:t>л</w:t>
            </w:r>
            <w:r w:rsidRPr="00B662B0">
              <w:rPr>
                <w:rFonts w:ascii="Arial" w:hAnsi="Arial" w:cs="Arial"/>
                <w:b/>
                <w:bCs/>
                <w:spacing w:val="-2"/>
                <w:sz w:val="12"/>
                <w:szCs w:val="12"/>
              </w:rPr>
              <w:t xml:space="preserve">лов </w:t>
            </w:r>
            <w:r w:rsidRPr="00B662B0">
              <w:rPr>
                <w:rFonts w:ascii="Arial" w:hAnsi="Arial" w:cs="Arial"/>
                <w:b/>
                <w:bCs/>
                <w:sz w:val="12"/>
                <w:szCs w:val="12"/>
              </w:rPr>
              <w:t>по МКД</w:t>
            </w:r>
          </w:p>
        </w:tc>
      </w:tr>
      <w:tr w:rsidR="00B662B0" w:rsidRPr="00B662B0" w:rsidTr="005D60E4">
        <w:trPr>
          <w:trHeight w:hRule="exact" w:val="1132"/>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r w:rsidRPr="00B662B0">
              <w:rPr>
                <w:rFonts w:ascii="Arial" w:hAnsi="Arial" w:cs="Arial"/>
                <w:b/>
                <w:bCs/>
                <w:sz w:val="12"/>
                <w:szCs w:val="12"/>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 xml:space="preserve">ремонт </w:t>
            </w:r>
            <w:r w:rsidRPr="00B662B0">
              <w:rPr>
                <w:rFonts w:ascii="Arial" w:hAnsi="Arial" w:cs="Arial"/>
                <w:b/>
                <w:bCs/>
                <w:spacing w:val="-2"/>
                <w:sz w:val="12"/>
                <w:szCs w:val="12"/>
              </w:rPr>
              <w:t>вну</w:t>
            </w:r>
            <w:r w:rsidRPr="00B662B0">
              <w:rPr>
                <w:rFonts w:ascii="Arial" w:hAnsi="Arial" w:cs="Arial"/>
                <w:b/>
                <w:bCs/>
                <w:spacing w:val="-2"/>
                <w:sz w:val="12"/>
                <w:szCs w:val="12"/>
              </w:rPr>
              <w:t>т</w:t>
            </w:r>
            <w:r w:rsidRPr="00B662B0">
              <w:rPr>
                <w:rFonts w:ascii="Arial" w:hAnsi="Arial" w:cs="Arial"/>
                <w:b/>
                <w:bCs/>
                <w:spacing w:val="-2"/>
                <w:sz w:val="12"/>
                <w:szCs w:val="12"/>
              </w:rPr>
              <w:t>ридомо</w:t>
            </w:r>
            <w:r w:rsidRPr="00B662B0">
              <w:rPr>
                <w:rFonts w:ascii="Arial" w:hAnsi="Arial" w:cs="Arial"/>
                <w:b/>
                <w:bCs/>
                <w:sz w:val="12"/>
                <w:szCs w:val="12"/>
              </w:rPr>
              <w:t xml:space="preserve">вых </w:t>
            </w:r>
            <w:r w:rsidRPr="00B662B0">
              <w:rPr>
                <w:rFonts w:ascii="Arial" w:hAnsi="Arial" w:cs="Arial"/>
                <w:b/>
                <w:bCs/>
                <w:spacing w:val="-3"/>
                <w:sz w:val="12"/>
                <w:szCs w:val="12"/>
              </w:rPr>
              <w:t xml:space="preserve">инженерных </w:t>
            </w:r>
            <w:r w:rsidRPr="00B662B0">
              <w:rPr>
                <w:rFonts w:ascii="Arial" w:hAnsi="Arial" w:cs="Arial"/>
                <w:b/>
                <w:bCs/>
                <w:sz w:val="12"/>
                <w:szCs w:val="12"/>
              </w:rPr>
              <w:t>си</w:t>
            </w:r>
            <w:r w:rsidRPr="00B662B0">
              <w:rPr>
                <w:rFonts w:ascii="Arial" w:hAnsi="Arial" w:cs="Arial"/>
                <w:b/>
                <w:bCs/>
                <w:sz w:val="12"/>
                <w:szCs w:val="12"/>
              </w:rPr>
              <w:t>с</w:t>
            </w:r>
            <w:r w:rsidRPr="00B662B0">
              <w:rPr>
                <w:rFonts w:ascii="Arial" w:hAnsi="Arial" w:cs="Arial"/>
                <w:b/>
                <w:bCs/>
                <w:sz w:val="12"/>
                <w:szCs w:val="12"/>
              </w:rPr>
              <w:t>тем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26" w:right="202" w:firstLine="5"/>
              <w:jc w:val="center"/>
              <w:rPr>
                <w:rFonts w:ascii="Arial" w:hAnsi="Arial" w:cs="Arial"/>
                <w:sz w:val="12"/>
                <w:szCs w:val="12"/>
              </w:rPr>
            </w:pPr>
            <w:r w:rsidRPr="00B662B0">
              <w:rPr>
                <w:rFonts w:ascii="Arial" w:hAnsi="Arial" w:cs="Arial"/>
                <w:b/>
                <w:bCs/>
                <w:sz w:val="12"/>
                <w:szCs w:val="12"/>
              </w:rPr>
              <w:t>ремонт крыши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 xml:space="preserve">ремонт </w:t>
            </w:r>
            <w:r w:rsidRPr="00B662B0">
              <w:rPr>
                <w:rFonts w:ascii="Arial" w:hAnsi="Arial" w:cs="Arial"/>
                <w:b/>
                <w:bCs/>
                <w:spacing w:val="-2"/>
                <w:sz w:val="12"/>
                <w:szCs w:val="12"/>
              </w:rPr>
              <w:t>по</w:t>
            </w:r>
            <w:r w:rsidRPr="00B662B0">
              <w:rPr>
                <w:rFonts w:ascii="Arial" w:hAnsi="Arial" w:cs="Arial"/>
                <w:b/>
                <w:bCs/>
                <w:spacing w:val="-2"/>
                <w:sz w:val="12"/>
                <w:szCs w:val="12"/>
              </w:rPr>
              <w:t>д</w:t>
            </w:r>
            <w:r w:rsidRPr="00B662B0">
              <w:rPr>
                <w:rFonts w:ascii="Arial" w:hAnsi="Arial" w:cs="Arial"/>
                <w:b/>
                <w:bCs/>
                <w:spacing w:val="-2"/>
                <w:sz w:val="12"/>
                <w:szCs w:val="12"/>
              </w:rPr>
              <w:t>вальны</w:t>
            </w:r>
            <w:r w:rsidRPr="00B662B0">
              <w:rPr>
                <w:rFonts w:ascii="Arial" w:hAnsi="Arial" w:cs="Arial"/>
                <w:b/>
                <w:bCs/>
                <w:sz w:val="12"/>
                <w:szCs w:val="12"/>
              </w:rPr>
              <w:t xml:space="preserve">х </w:t>
            </w:r>
            <w:r w:rsidRPr="00B662B0">
              <w:rPr>
                <w:rFonts w:ascii="Arial" w:hAnsi="Arial" w:cs="Arial"/>
                <w:b/>
                <w:bCs/>
                <w:spacing w:val="-2"/>
                <w:sz w:val="12"/>
                <w:szCs w:val="12"/>
              </w:rPr>
              <w:t>п</w:t>
            </w:r>
            <w:r w:rsidRPr="00B662B0">
              <w:rPr>
                <w:rFonts w:ascii="Arial" w:hAnsi="Arial" w:cs="Arial"/>
                <w:b/>
                <w:bCs/>
                <w:spacing w:val="-2"/>
                <w:sz w:val="12"/>
                <w:szCs w:val="12"/>
              </w:rPr>
              <w:t>о</w:t>
            </w:r>
            <w:r w:rsidRPr="00B662B0">
              <w:rPr>
                <w:rFonts w:ascii="Arial" w:hAnsi="Arial" w:cs="Arial"/>
                <w:b/>
                <w:bCs/>
                <w:spacing w:val="-2"/>
                <w:sz w:val="12"/>
                <w:szCs w:val="12"/>
              </w:rPr>
              <w:t>мещ</w:t>
            </w:r>
            <w:r w:rsidRPr="00B662B0">
              <w:rPr>
                <w:rFonts w:ascii="Arial" w:hAnsi="Arial" w:cs="Arial"/>
                <w:b/>
                <w:bCs/>
                <w:spacing w:val="-2"/>
                <w:sz w:val="12"/>
                <w:szCs w:val="12"/>
              </w:rPr>
              <w:t>е</w:t>
            </w:r>
            <w:r w:rsidRPr="00B662B0">
              <w:rPr>
                <w:rFonts w:ascii="Arial" w:hAnsi="Arial" w:cs="Arial"/>
                <w:b/>
                <w:bCs/>
                <w:spacing w:val="-2"/>
                <w:sz w:val="12"/>
                <w:szCs w:val="12"/>
              </w:rPr>
              <w:t>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right="120"/>
              <w:jc w:val="center"/>
              <w:rPr>
                <w:rFonts w:ascii="Arial" w:hAnsi="Arial" w:cs="Arial"/>
                <w:sz w:val="12"/>
                <w:szCs w:val="12"/>
              </w:rPr>
            </w:pPr>
            <w:r w:rsidRPr="00B662B0">
              <w:rPr>
                <w:rFonts w:ascii="Arial" w:hAnsi="Arial" w:cs="Arial"/>
                <w:b/>
                <w:bCs/>
                <w:sz w:val="12"/>
                <w:szCs w:val="12"/>
              </w:rPr>
              <w:t>ремонт ф</w:t>
            </w:r>
            <w:r w:rsidRPr="00B662B0">
              <w:rPr>
                <w:rFonts w:ascii="Arial" w:hAnsi="Arial" w:cs="Arial"/>
                <w:b/>
                <w:bCs/>
                <w:sz w:val="12"/>
                <w:szCs w:val="12"/>
              </w:rPr>
              <w:t>а</w:t>
            </w:r>
            <w:r w:rsidRPr="00B662B0">
              <w:rPr>
                <w:rFonts w:ascii="Arial" w:hAnsi="Arial" w:cs="Arial"/>
                <w:b/>
                <w:bCs/>
                <w:sz w:val="12"/>
                <w:szCs w:val="12"/>
              </w:rPr>
              <w:t>сада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 xml:space="preserve">ремонт </w:t>
            </w:r>
            <w:r w:rsidRPr="00B662B0">
              <w:rPr>
                <w:rFonts w:ascii="Arial" w:hAnsi="Arial" w:cs="Arial"/>
                <w:b/>
                <w:bCs/>
                <w:spacing w:val="-2"/>
                <w:sz w:val="12"/>
                <w:szCs w:val="12"/>
              </w:rPr>
              <w:t>фу</w:t>
            </w:r>
            <w:r w:rsidRPr="00B662B0">
              <w:rPr>
                <w:rFonts w:ascii="Arial" w:hAnsi="Arial" w:cs="Arial"/>
                <w:b/>
                <w:bCs/>
                <w:spacing w:val="-2"/>
                <w:sz w:val="12"/>
                <w:szCs w:val="12"/>
              </w:rPr>
              <w:t>н</w:t>
            </w:r>
            <w:r w:rsidRPr="00B662B0">
              <w:rPr>
                <w:rFonts w:ascii="Arial" w:hAnsi="Arial" w:cs="Arial"/>
                <w:b/>
                <w:bCs/>
                <w:spacing w:val="-2"/>
                <w:sz w:val="12"/>
                <w:szCs w:val="12"/>
              </w:rPr>
              <w:t>дамент</w:t>
            </w:r>
            <w:r w:rsidRPr="00B662B0">
              <w:rPr>
                <w:rFonts w:ascii="Arial" w:hAnsi="Arial" w:cs="Arial"/>
                <w:b/>
                <w:bCs/>
                <w:sz w:val="12"/>
                <w:szCs w:val="12"/>
              </w:rPr>
              <w:t>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устан</w:t>
            </w:r>
            <w:r w:rsidRPr="00B662B0">
              <w:rPr>
                <w:rFonts w:ascii="Arial" w:hAnsi="Arial" w:cs="Arial"/>
                <w:b/>
                <w:bCs/>
                <w:sz w:val="12"/>
                <w:szCs w:val="12"/>
              </w:rPr>
              <w:t>о</w:t>
            </w:r>
            <w:r w:rsidRPr="00B662B0">
              <w:rPr>
                <w:rFonts w:ascii="Arial" w:hAnsi="Arial" w:cs="Arial"/>
                <w:b/>
                <w:bCs/>
                <w:sz w:val="12"/>
                <w:szCs w:val="12"/>
              </w:rPr>
              <w:t>в</w:t>
            </w:r>
            <w:r w:rsidRPr="00B662B0">
              <w:rPr>
                <w:rFonts w:ascii="Arial" w:hAnsi="Arial" w:cs="Arial"/>
                <w:b/>
                <w:bCs/>
                <w:sz w:val="12"/>
                <w:szCs w:val="12"/>
              </w:rPr>
              <w:t>ка обще домовых приб</w:t>
            </w:r>
            <w:r w:rsidRPr="00B662B0">
              <w:rPr>
                <w:rFonts w:ascii="Arial" w:hAnsi="Arial" w:cs="Arial"/>
                <w:b/>
                <w:bCs/>
                <w:sz w:val="12"/>
                <w:szCs w:val="12"/>
              </w:rPr>
              <w:t>о</w:t>
            </w:r>
            <w:r w:rsidRPr="00B662B0">
              <w:rPr>
                <w:rFonts w:ascii="Arial" w:hAnsi="Arial" w:cs="Arial"/>
                <w:b/>
                <w:bCs/>
                <w:sz w:val="12"/>
                <w:szCs w:val="12"/>
              </w:rPr>
              <w:t>ров учета</w:t>
            </w:r>
          </w:p>
        </w:tc>
        <w:tc>
          <w:tcPr>
            <w:tcW w:w="993"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850"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r>
      <w:tr w:rsidR="00B662B0" w:rsidRPr="00B662B0" w:rsidTr="005D60E4">
        <w:trPr>
          <w:trHeight w:hRule="exact" w:val="56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jc w:val="center"/>
              <w:rPr>
                <w:rFonts w:ascii="Arial" w:hAnsi="Arial" w:cs="Arial"/>
                <w:sz w:val="12"/>
                <w:szCs w:val="12"/>
              </w:rPr>
            </w:pPr>
            <w:r w:rsidRPr="00B662B0">
              <w:rPr>
                <w:rFonts w:ascii="Arial" w:hAnsi="Arial" w:cs="Arial"/>
                <w:spacing w:val="-2"/>
                <w:sz w:val="12"/>
                <w:szCs w:val="12"/>
              </w:rPr>
              <w:t xml:space="preserve">д.Костково, ул.Молодежная, </w:t>
            </w:r>
            <w:r w:rsidRPr="00B662B0">
              <w:rPr>
                <w:rFonts w:ascii="Arial" w:hAnsi="Arial" w:cs="Arial"/>
                <w:sz w:val="12"/>
                <w:szCs w:val="12"/>
              </w:rPr>
              <w:t>д.2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z w:val="12"/>
                <w:szCs w:val="12"/>
              </w:rPr>
              <w:t>1260748,55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82"/>
              <w:jc w:val="center"/>
              <w:rPr>
                <w:rFonts w:ascii="Arial" w:hAnsi="Arial" w:cs="Arial"/>
                <w:sz w:val="12"/>
                <w:szCs w:val="12"/>
              </w:rPr>
            </w:pPr>
            <w:r w:rsidRPr="00B662B0">
              <w:rPr>
                <w:rFonts w:ascii="Arial" w:hAnsi="Arial" w:cs="Arial"/>
                <w:spacing w:val="-1"/>
                <w:sz w:val="12"/>
                <w:szCs w:val="12"/>
              </w:rPr>
              <w:t>1260748,55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1 260 748,55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20</w:t>
            </w:r>
          </w:p>
        </w:tc>
      </w:tr>
      <w:tr w:rsidR="00B662B0" w:rsidRPr="00B662B0" w:rsidTr="005D60E4">
        <w:trPr>
          <w:trHeight w:hRule="exact" w:val="41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jc w:val="center"/>
              <w:rPr>
                <w:rFonts w:ascii="Arial" w:hAnsi="Arial" w:cs="Arial"/>
                <w:sz w:val="12"/>
                <w:szCs w:val="12"/>
              </w:rPr>
            </w:pPr>
            <w:r w:rsidRPr="00B662B0">
              <w:rPr>
                <w:rFonts w:ascii="Arial" w:hAnsi="Arial" w:cs="Arial"/>
                <w:spacing w:val="-2"/>
                <w:sz w:val="12"/>
                <w:szCs w:val="12"/>
              </w:rPr>
              <w:t xml:space="preserve">д.Костково, ул.Молодежная, </w:t>
            </w:r>
            <w:r w:rsidRPr="00B662B0">
              <w:rPr>
                <w:rFonts w:ascii="Arial" w:hAnsi="Arial" w:cs="Arial"/>
                <w:sz w:val="12"/>
                <w:szCs w:val="12"/>
              </w:rPr>
              <w:t>д.3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z w:val="12"/>
                <w:szCs w:val="12"/>
              </w:rPr>
              <w:t>2038318,00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82"/>
              <w:jc w:val="center"/>
              <w:rPr>
                <w:rFonts w:ascii="Arial" w:hAnsi="Arial" w:cs="Arial"/>
                <w:sz w:val="12"/>
                <w:szCs w:val="12"/>
              </w:rPr>
            </w:pPr>
            <w:r w:rsidRPr="00B662B0">
              <w:rPr>
                <w:rFonts w:ascii="Arial" w:hAnsi="Arial" w:cs="Arial"/>
                <w:spacing w:val="-1"/>
                <w:sz w:val="12"/>
                <w:szCs w:val="12"/>
              </w:rPr>
              <w:t>2038318,00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2 038 318,00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20</w:t>
            </w:r>
          </w:p>
        </w:tc>
      </w:tr>
      <w:tr w:rsidR="00B662B0" w:rsidRPr="00B662B0" w:rsidTr="005D60E4">
        <w:trPr>
          <w:trHeight w:hRule="exact" w:val="42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jc w:val="center"/>
              <w:rPr>
                <w:rFonts w:ascii="Arial" w:hAnsi="Arial" w:cs="Arial"/>
                <w:sz w:val="12"/>
                <w:szCs w:val="12"/>
              </w:rPr>
            </w:pPr>
            <w:r w:rsidRPr="00B662B0">
              <w:rPr>
                <w:rFonts w:ascii="Arial" w:hAnsi="Arial" w:cs="Arial"/>
                <w:spacing w:val="-2"/>
                <w:sz w:val="12"/>
                <w:szCs w:val="12"/>
              </w:rPr>
              <w:t xml:space="preserve">д.Костково, ул.Молодежная, </w:t>
            </w:r>
            <w:r w:rsidRPr="00B662B0">
              <w:rPr>
                <w:rFonts w:ascii="Arial" w:hAnsi="Arial" w:cs="Arial"/>
                <w:sz w:val="12"/>
                <w:szCs w:val="12"/>
              </w:rPr>
              <w:t>д.4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z w:val="12"/>
                <w:szCs w:val="12"/>
              </w:rPr>
              <w:t>2037951,00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82"/>
              <w:jc w:val="center"/>
              <w:rPr>
                <w:rFonts w:ascii="Arial" w:hAnsi="Arial" w:cs="Arial"/>
                <w:sz w:val="12"/>
                <w:szCs w:val="12"/>
              </w:rPr>
            </w:pPr>
            <w:r w:rsidRPr="00B662B0">
              <w:rPr>
                <w:rFonts w:ascii="Arial" w:hAnsi="Arial" w:cs="Arial"/>
                <w:spacing w:val="-1"/>
                <w:sz w:val="12"/>
                <w:szCs w:val="12"/>
              </w:rPr>
              <w:t>2037951,00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2 037 951,00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right="149"/>
              <w:jc w:val="center"/>
              <w:rPr>
                <w:rFonts w:ascii="Arial" w:hAnsi="Arial" w:cs="Arial"/>
                <w:sz w:val="12"/>
                <w:szCs w:val="12"/>
              </w:rPr>
            </w:pPr>
            <w:r w:rsidRPr="00B662B0">
              <w:rPr>
                <w:rFonts w:ascii="Arial" w:hAnsi="Arial" w:cs="Arial"/>
                <w:sz w:val="12"/>
                <w:szCs w:val="12"/>
              </w:rPr>
              <w:t>2020</w:t>
            </w:r>
          </w:p>
        </w:tc>
      </w:tr>
      <w:tr w:rsidR="00B662B0" w:rsidRPr="00B662B0" w:rsidTr="005D60E4">
        <w:trPr>
          <w:trHeight w:hRule="exact" w:val="55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43"/>
              <w:jc w:val="center"/>
              <w:rPr>
                <w:rFonts w:ascii="Arial" w:hAnsi="Arial" w:cs="Arial"/>
                <w:sz w:val="12"/>
                <w:szCs w:val="12"/>
              </w:rPr>
            </w:pPr>
            <w:r w:rsidRPr="00B662B0">
              <w:rPr>
                <w:rFonts w:ascii="Arial" w:hAnsi="Arial" w:cs="Arial"/>
                <w:spacing w:val="-2"/>
                <w:sz w:val="12"/>
                <w:szCs w:val="12"/>
              </w:rPr>
              <w:t xml:space="preserve">д.Лутовёнка, ул.Школьная, </w:t>
            </w:r>
            <w:r w:rsidRPr="00B662B0">
              <w:rPr>
                <w:rFonts w:ascii="Arial" w:hAnsi="Arial" w:cs="Arial"/>
                <w:sz w:val="12"/>
                <w:szCs w:val="12"/>
              </w:rPr>
              <w:t>д.4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pacing w:val="-1"/>
                <w:sz w:val="12"/>
                <w:szCs w:val="12"/>
              </w:rPr>
              <w:t>908208,00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r w:rsidRPr="00B662B0">
              <w:rPr>
                <w:rFonts w:ascii="Arial" w:hAnsi="Arial" w:cs="Arial"/>
                <w:spacing w:val="-1"/>
                <w:sz w:val="12"/>
                <w:szCs w:val="12"/>
              </w:rPr>
              <w:t>908208,00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908 208,00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r>
      <w:tr w:rsidR="00B662B0" w:rsidRPr="00B662B0" w:rsidTr="005D60E4">
        <w:trPr>
          <w:trHeight w:hRule="exact" w:val="42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д.Семеновщина, д.91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pacing w:val="-1"/>
                <w:sz w:val="12"/>
                <w:szCs w:val="12"/>
              </w:rPr>
              <w:t>935380,50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r w:rsidRPr="00B662B0">
              <w:rPr>
                <w:rFonts w:ascii="Arial" w:hAnsi="Arial" w:cs="Arial"/>
                <w:spacing w:val="-1"/>
                <w:sz w:val="12"/>
                <w:szCs w:val="12"/>
              </w:rPr>
              <w:t>935380,50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935 380,50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20</w:t>
            </w:r>
          </w:p>
        </w:tc>
      </w:tr>
      <w:tr w:rsidR="00B662B0" w:rsidRPr="00B662B0" w:rsidTr="005D60E4">
        <w:trPr>
          <w:trHeight w:hRule="exact" w:val="28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д.Семеновщина, д.92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pacing w:val="-1"/>
                <w:sz w:val="12"/>
                <w:szCs w:val="12"/>
              </w:rPr>
              <w:t>935380,50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r w:rsidRPr="00B662B0">
              <w:rPr>
                <w:rFonts w:ascii="Arial" w:hAnsi="Arial" w:cs="Arial"/>
                <w:spacing w:val="-1"/>
                <w:sz w:val="12"/>
                <w:szCs w:val="12"/>
              </w:rPr>
              <w:t>935380,50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935 380,50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20</w:t>
            </w:r>
          </w:p>
        </w:tc>
      </w:tr>
      <w:tr w:rsidR="00B662B0" w:rsidRPr="00B662B0" w:rsidTr="005D60E4">
        <w:trPr>
          <w:trHeight w:hRule="exact" w:val="42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2"/>
                <w:sz w:val="12"/>
                <w:szCs w:val="12"/>
              </w:rPr>
              <w:t xml:space="preserve">п.Короцко, ул.Центральная, </w:t>
            </w:r>
            <w:r w:rsidRPr="00B662B0">
              <w:rPr>
                <w:rFonts w:ascii="Arial" w:hAnsi="Arial" w:cs="Arial"/>
                <w:sz w:val="12"/>
                <w:szCs w:val="12"/>
              </w:rPr>
              <w:t>д.17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pacing w:val="-1"/>
                <w:sz w:val="12"/>
                <w:szCs w:val="12"/>
              </w:rPr>
              <w:t>735216,00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r w:rsidRPr="00B662B0">
              <w:rPr>
                <w:rFonts w:ascii="Arial" w:hAnsi="Arial" w:cs="Arial"/>
                <w:spacing w:val="-1"/>
                <w:sz w:val="12"/>
                <w:szCs w:val="12"/>
              </w:rPr>
              <w:t>735216,00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735 216,00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20</w:t>
            </w:r>
          </w:p>
        </w:tc>
      </w:tr>
      <w:tr w:rsidR="00B662B0" w:rsidRPr="00B662B0" w:rsidTr="005D60E4">
        <w:trPr>
          <w:trHeight w:hRule="exact" w:val="568"/>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8.</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с.Едрово, ул.Сосновая, д.37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z w:val="12"/>
                <w:szCs w:val="12"/>
              </w:rPr>
              <w:t>1368910,00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82"/>
              <w:jc w:val="center"/>
              <w:rPr>
                <w:rFonts w:ascii="Arial" w:hAnsi="Arial" w:cs="Arial"/>
                <w:sz w:val="12"/>
                <w:szCs w:val="12"/>
              </w:rPr>
            </w:pPr>
            <w:r w:rsidRPr="00B662B0">
              <w:rPr>
                <w:rFonts w:ascii="Arial" w:hAnsi="Arial" w:cs="Arial"/>
                <w:spacing w:val="-1"/>
                <w:sz w:val="12"/>
                <w:szCs w:val="12"/>
              </w:rPr>
              <w:t>1368910,00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1 368 910,00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20</w:t>
            </w:r>
          </w:p>
        </w:tc>
      </w:tr>
      <w:tr w:rsidR="00B662B0" w:rsidRPr="00B662B0" w:rsidTr="005D60E4">
        <w:trPr>
          <w:trHeight w:hRule="exact" w:val="293"/>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pacing w:val="-1"/>
                <w:sz w:val="12"/>
                <w:szCs w:val="12"/>
              </w:rPr>
              <w:t>165720,39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9"/>
              <w:jc w:val="center"/>
              <w:rPr>
                <w:rFonts w:ascii="Arial" w:hAnsi="Arial" w:cs="Arial"/>
                <w:sz w:val="12"/>
                <w:szCs w:val="12"/>
              </w:rPr>
            </w:pPr>
            <w:r w:rsidRPr="00B662B0">
              <w:rPr>
                <w:rFonts w:ascii="Arial" w:hAnsi="Arial" w:cs="Arial"/>
                <w:spacing w:val="-1"/>
                <w:sz w:val="12"/>
                <w:szCs w:val="12"/>
              </w:rPr>
              <w:t>165720,39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165 720,39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r>
      <w:tr w:rsidR="00B662B0" w:rsidRPr="00B662B0" w:rsidTr="005D60E4">
        <w:trPr>
          <w:trHeight w:hRule="exact" w:val="709"/>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lastRenderedPageBreak/>
              <w:t>9.</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right="34"/>
              <w:jc w:val="center"/>
              <w:rPr>
                <w:rFonts w:ascii="Arial" w:hAnsi="Arial" w:cs="Arial"/>
                <w:sz w:val="12"/>
                <w:szCs w:val="12"/>
              </w:rPr>
            </w:pPr>
            <w:r w:rsidRPr="00B662B0">
              <w:rPr>
                <w:rFonts w:ascii="Arial" w:hAnsi="Arial" w:cs="Arial"/>
                <w:spacing w:val="-1"/>
                <w:sz w:val="12"/>
                <w:szCs w:val="12"/>
              </w:rPr>
              <w:t xml:space="preserve">с.Зимогорье, ул.Ветеранов, </w:t>
            </w:r>
            <w:r w:rsidRPr="00B662B0">
              <w:rPr>
                <w:rFonts w:ascii="Arial" w:hAnsi="Arial" w:cs="Arial"/>
                <w:sz w:val="12"/>
                <w:szCs w:val="12"/>
              </w:rPr>
              <w:t>д.1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pacing w:val="-1"/>
                <w:sz w:val="12"/>
                <w:szCs w:val="12"/>
              </w:rPr>
              <w:t>221260,80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r w:rsidRPr="00B662B0">
              <w:rPr>
                <w:rFonts w:ascii="Arial" w:hAnsi="Arial" w:cs="Arial"/>
                <w:spacing w:val="-1"/>
                <w:sz w:val="12"/>
                <w:szCs w:val="12"/>
              </w:rPr>
              <w:t>221260,80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221 260,80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20</w:t>
            </w:r>
          </w:p>
        </w:tc>
      </w:tr>
      <w:tr w:rsidR="00B662B0" w:rsidRPr="00B662B0" w:rsidTr="005D60E4">
        <w:trPr>
          <w:trHeight w:hRule="exact" w:val="407"/>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z w:val="12"/>
                <w:szCs w:val="12"/>
              </w:rPr>
              <w:t>59133,25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r w:rsidRPr="00B662B0">
              <w:rPr>
                <w:rFonts w:ascii="Arial" w:hAnsi="Arial" w:cs="Arial"/>
                <w:sz w:val="12"/>
                <w:szCs w:val="12"/>
              </w:rPr>
              <w:t>59133,25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59 133,25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r>
      <w:tr w:rsidR="00B662B0" w:rsidRPr="00B662B0" w:rsidTr="005D60E4">
        <w:trPr>
          <w:trHeight w:hRule="exact" w:val="71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34"/>
              <w:jc w:val="center"/>
              <w:rPr>
                <w:rFonts w:ascii="Arial" w:hAnsi="Arial" w:cs="Arial"/>
                <w:sz w:val="12"/>
                <w:szCs w:val="12"/>
              </w:rPr>
            </w:pPr>
            <w:r w:rsidRPr="00B662B0">
              <w:rPr>
                <w:rFonts w:ascii="Arial" w:hAnsi="Arial" w:cs="Arial"/>
                <w:spacing w:val="-1"/>
                <w:sz w:val="12"/>
                <w:szCs w:val="12"/>
              </w:rPr>
              <w:t xml:space="preserve">с.Зимогорье, ул.Ветеранов, </w:t>
            </w:r>
            <w:r w:rsidRPr="00B662B0">
              <w:rPr>
                <w:rFonts w:ascii="Arial" w:hAnsi="Arial" w:cs="Arial"/>
                <w:sz w:val="12"/>
                <w:szCs w:val="12"/>
              </w:rPr>
              <w:t>д.5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right="-40"/>
              <w:jc w:val="center"/>
              <w:rPr>
                <w:rFonts w:ascii="Arial" w:hAnsi="Arial" w:cs="Arial"/>
                <w:sz w:val="12"/>
                <w:szCs w:val="12"/>
              </w:rPr>
            </w:pPr>
            <w:r w:rsidRPr="00B662B0">
              <w:rPr>
                <w:rFonts w:ascii="Arial" w:hAnsi="Arial" w:cs="Arial"/>
                <w:b/>
                <w:bCs/>
                <w:spacing w:val="-1"/>
                <w:sz w:val="12"/>
                <w:szCs w:val="12"/>
              </w:rPr>
              <w:t>475728,00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r w:rsidRPr="00B662B0">
              <w:rPr>
                <w:rFonts w:ascii="Arial" w:hAnsi="Arial" w:cs="Arial"/>
                <w:spacing w:val="-1"/>
                <w:sz w:val="12"/>
                <w:szCs w:val="12"/>
              </w:rPr>
              <w:t>475728,00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475 728,00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20</w:t>
            </w:r>
          </w:p>
        </w:tc>
      </w:tr>
      <w:tr w:rsidR="00B662B0" w:rsidRPr="00B662B0" w:rsidTr="005D60E4">
        <w:trPr>
          <w:trHeight w:hRule="exact" w:val="70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11.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2"/>
                <w:sz w:val="12"/>
                <w:szCs w:val="12"/>
              </w:rPr>
              <w:t>с.Яжелбицы, ул.Усадьба, д.1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700344,32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9"/>
              <w:jc w:val="center"/>
              <w:rPr>
                <w:rFonts w:ascii="Arial" w:hAnsi="Arial" w:cs="Arial"/>
                <w:sz w:val="12"/>
                <w:szCs w:val="12"/>
              </w:rPr>
            </w:pPr>
            <w:r w:rsidRPr="00B662B0">
              <w:rPr>
                <w:rFonts w:ascii="Arial" w:hAnsi="Arial" w:cs="Arial"/>
                <w:spacing w:val="-1"/>
                <w:sz w:val="12"/>
                <w:szCs w:val="12"/>
              </w:rPr>
              <w:t>534068,64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166275,68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700 344,32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20</w:t>
            </w:r>
          </w:p>
        </w:tc>
      </w:tr>
      <w:tr w:rsidR="00B662B0" w:rsidRPr="00B662B0" w:rsidTr="005D60E4">
        <w:trPr>
          <w:trHeight w:hRule="exact" w:val="59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12.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г.Валдай, пер.Суворова, д.2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360203,52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9"/>
              <w:jc w:val="center"/>
              <w:rPr>
                <w:rFonts w:ascii="Arial" w:hAnsi="Arial" w:cs="Arial"/>
                <w:sz w:val="12"/>
                <w:szCs w:val="12"/>
              </w:rPr>
            </w:pPr>
            <w:r w:rsidRPr="00B662B0">
              <w:rPr>
                <w:rFonts w:ascii="Arial" w:hAnsi="Arial" w:cs="Arial"/>
                <w:spacing w:val="-1"/>
                <w:sz w:val="12"/>
                <w:szCs w:val="12"/>
              </w:rPr>
              <w:t>360203,52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pacing w:val="-1"/>
                <w:sz w:val="12"/>
                <w:szCs w:val="12"/>
              </w:rPr>
              <w:t>360 203,52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714"/>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13.</w:t>
            </w: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24"/>
              <w:jc w:val="center"/>
              <w:rPr>
                <w:rFonts w:ascii="Arial" w:hAnsi="Arial" w:cs="Arial"/>
                <w:sz w:val="12"/>
                <w:szCs w:val="12"/>
              </w:rPr>
            </w:pPr>
            <w:r w:rsidRPr="00B662B0">
              <w:rPr>
                <w:rFonts w:ascii="Arial" w:hAnsi="Arial" w:cs="Arial"/>
                <w:spacing w:val="-1"/>
                <w:sz w:val="12"/>
                <w:szCs w:val="12"/>
              </w:rPr>
              <w:t>г.Валдай, просп.Василь</w:t>
            </w:r>
            <w:r w:rsidRPr="00B662B0">
              <w:rPr>
                <w:rFonts w:ascii="Arial" w:hAnsi="Arial" w:cs="Arial"/>
                <w:spacing w:val="-1"/>
                <w:sz w:val="12"/>
                <w:szCs w:val="12"/>
              </w:rPr>
              <w:t>е</w:t>
            </w:r>
            <w:r w:rsidRPr="00B662B0">
              <w:rPr>
                <w:rFonts w:ascii="Arial" w:hAnsi="Arial" w:cs="Arial"/>
                <w:spacing w:val="-1"/>
                <w:sz w:val="12"/>
                <w:szCs w:val="12"/>
              </w:rPr>
              <w:t xml:space="preserve">ва, </w:t>
            </w:r>
            <w:r w:rsidRPr="00B662B0">
              <w:rPr>
                <w:rFonts w:ascii="Arial" w:hAnsi="Arial" w:cs="Arial"/>
                <w:sz w:val="12"/>
                <w:szCs w:val="12"/>
              </w:rPr>
              <w:t>д.14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276308,90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276308,90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276 308,90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710"/>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14.</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right="24"/>
              <w:jc w:val="center"/>
              <w:rPr>
                <w:rFonts w:ascii="Arial" w:hAnsi="Arial" w:cs="Arial"/>
                <w:sz w:val="12"/>
                <w:szCs w:val="12"/>
              </w:rPr>
            </w:pPr>
            <w:r w:rsidRPr="00B662B0">
              <w:rPr>
                <w:rFonts w:ascii="Arial" w:hAnsi="Arial" w:cs="Arial"/>
                <w:spacing w:val="-1"/>
                <w:sz w:val="12"/>
                <w:szCs w:val="12"/>
              </w:rPr>
              <w:t>г.Валдай, просп.Василь</w:t>
            </w:r>
            <w:r w:rsidRPr="00B662B0">
              <w:rPr>
                <w:rFonts w:ascii="Arial" w:hAnsi="Arial" w:cs="Arial"/>
                <w:spacing w:val="-1"/>
                <w:sz w:val="12"/>
                <w:szCs w:val="12"/>
              </w:rPr>
              <w:t>е</w:t>
            </w:r>
            <w:r w:rsidRPr="00B662B0">
              <w:rPr>
                <w:rFonts w:ascii="Arial" w:hAnsi="Arial" w:cs="Arial"/>
                <w:spacing w:val="-1"/>
                <w:sz w:val="12"/>
                <w:szCs w:val="12"/>
              </w:rPr>
              <w:t xml:space="preserve">ва, </w:t>
            </w:r>
            <w:r w:rsidRPr="00B662B0">
              <w:rPr>
                <w:rFonts w:ascii="Arial" w:hAnsi="Arial" w:cs="Arial"/>
                <w:sz w:val="12"/>
                <w:szCs w:val="12"/>
              </w:rPr>
              <w:t>д.16а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63"/>
              <w:jc w:val="center"/>
              <w:rPr>
                <w:rFonts w:ascii="Arial" w:hAnsi="Arial" w:cs="Arial"/>
                <w:sz w:val="12"/>
                <w:szCs w:val="12"/>
              </w:rPr>
            </w:pPr>
            <w:r w:rsidRPr="00B662B0">
              <w:rPr>
                <w:rFonts w:ascii="Arial" w:hAnsi="Arial" w:cs="Arial"/>
                <w:b/>
                <w:bCs/>
                <w:sz w:val="12"/>
                <w:szCs w:val="12"/>
              </w:rPr>
              <w:t>64703,46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64703,46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64 703,46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562"/>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230376,80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295080,26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230 376,80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700"/>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15.</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 xml:space="preserve">г.Валдай, </w:t>
            </w:r>
            <w:r w:rsidRPr="00B662B0">
              <w:rPr>
                <w:rFonts w:ascii="Arial" w:hAnsi="Arial" w:cs="Arial"/>
                <w:spacing w:val="-1"/>
                <w:sz w:val="12"/>
                <w:szCs w:val="12"/>
              </w:rPr>
              <w:t>просп.Комсомольский, д.44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175662,31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175662,31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175 662,31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427"/>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2"/>
              <w:jc w:val="center"/>
              <w:rPr>
                <w:rFonts w:ascii="Arial" w:hAnsi="Arial" w:cs="Arial"/>
                <w:sz w:val="12"/>
                <w:szCs w:val="12"/>
              </w:rPr>
            </w:pPr>
            <w:r w:rsidRPr="00B662B0">
              <w:rPr>
                <w:rFonts w:ascii="Arial" w:hAnsi="Arial" w:cs="Arial"/>
                <w:b/>
                <w:bCs/>
                <w:sz w:val="12"/>
                <w:szCs w:val="12"/>
              </w:rPr>
              <w:t>1263103,90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82"/>
              <w:jc w:val="center"/>
              <w:rPr>
                <w:rFonts w:ascii="Arial" w:hAnsi="Arial" w:cs="Arial"/>
                <w:sz w:val="12"/>
                <w:szCs w:val="12"/>
              </w:rPr>
            </w:pPr>
            <w:r w:rsidRPr="00B662B0">
              <w:rPr>
                <w:rFonts w:ascii="Arial" w:hAnsi="Arial" w:cs="Arial"/>
                <w:spacing w:val="-1"/>
                <w:sz w:val="12"/>
                <w:szCs w:val="12"/>
              </w:rPr>
              <w:t>1263103,90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1 263 103,90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663"/>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16.</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 xml:space="preserve">г.Валдай, </w:t>
            </w:r>
            <w:r w:rsidRPr="00B662B0">
              <w:rPr>
                <w:rFonts w:ascii="Arial" w:hAnsi="Arial" w:cs="Arial"/>
                <w:spacing w:val="-1"/>
                <w:sz w:val="12"/>
                <w:szCs w:val="12"/>
              </w:rPr>
              <w:t>просп.Комсомольский, д.51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107725,16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107725,16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107 725,16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315"/>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2"/>
              <w:jc w:val="center"/>
              <w:rPr>
                <w:rFonts w:ascii="Arial" w:hAnsi="Arial" w:cs="Arial"/>
                <w:sz w:val="12"/>
                <w:szCs w:val="12"/>
              </w:rPr>
            </w:pPr>
            <w:r w:rsidRPr="00B662B0">
              <w:rPr>
                <w:rFonts w:ascii="Arial" w:hAnsi="Arial" w:cs="Arial"/>
                <w:b/>
                <w:bCs/>
                <w:sz w:val="12"/>
                <w:szCs w:val="12"/>
              </w:rPr>
              <w:t>1133097,60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01"/>
              <w:jc w:val="center"/>
              <w:rPr>
                <w:rFonts w:ascii="Arial" w:hAnsi="Arial" w:cs="Arial"/>
                <w:sz w:val="12"/>
                <w:szCs w:val="12"/>
              </w:rPr>
            </w:pPr>
            <w:r w:rsidRPr="00B662B0">
              <w:rPr>
                <w:rFonts w:ascii="Arial" w:hAnsi="Arial" w:cs="Arial"/>
                <w:sz w:val="12"/>
                <w:szCs w:val="12"/>
              </w:rPr>
              <w:t>1133097,60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1 133 097,60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560"/>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17.</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 xml:space="preserve">г.Валдай, </w:t>
            </w:r>
            <w:r w:rsidRPr="00B662B0">
              <w:rPr>
                <w:rFonts w:ascii="Arial" w:hAnsi="Arial" w:cs="Arial"/>
                <w:spacing w:val="-1"/>
                <w:sz w:val="12"/>
                <w:szCs w:val="12"/>
              </w:rPr>
              <w:t xml:space="preserve">просп.Комсомольский, </w:t>
            </w:r>
            <w:r w:rsidRPr="00B662B0">
              <w:rPr>
                <w:rFonts w:ascii="Arial" w:hAnsi="Arial" w:cs="Arial"/>
                <w:sz w:val="12"/>
                <w:szCs w:val="12"/>
              </w:rPr>
              <w:t>д.51а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188071,00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4"/>
              <w:jc w:val="center"/>
              <w:rPr>
                <w:rFonts w:ascii="Arial" w:hAnsi="Arial" w:cs="Arial"/>
                <w:sz w:val="12"/>
                <w:szCs w:val="12"/>
              </w:rPr>
            </w:pPr>
            <w:r w:rsidRPr="00B662B0">
              <w:rPr>
                <w:rFonts w:ascii="Arial" w:hAnsi="Arial" w:cs="Arial"/>
                <w:spacing w:val="-1"/>
                <w:sz w:val="12"/>
                <w:szCs w:val="12"/>
              </w:rPr>
              <w:t>219251,00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188 071,00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 w:right="-65"/>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303"/>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63"/>
              <w:jc w:val="center"/>
              <w:rPr>
                <w:rFonts w:ascii="Arial" w:hAnsi="Arial" w:cs="Arial"/>
                <w:sz w:val="12"/>
                <w:szCs w:val="12"/>
              </w:rPr>
            </w:pPr>
            <w:r w:rsidRPr="00B662B0">
              <w:rPr>
                <w:rFonts w:ascii="Arial" w:hAnsi="Arial" w:cs="Arial"/>
                <w:b/>
                <w:bCs/>
                <w:sz w:val="12"/>
                <w:szCs w:val="12"/>
              </w:rPr>
              <w:t>31180,00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02"/>
              <w:jc w:val="center"/>
              <w:rPr>
                <w:rFonts w:ascii="Arial" w:hAnsi="Arial" w:cs="Arial"/>
                <w:sz w:val="12"/>
                <w:szCs w:val="12"/>
              </w:rPr>
            </w:pPr>
            <w:r w:rsidRPr="00B662B0">
              <w:rPr>
                <w:rFonts w:ascii="Arial" w:hAnsi="Arial" w:cs="Arial"/>
                <w:sz w:val="12"/>
                <w:szCs w:val="12"/>
              </w:rPr>
              <w:t>31180,00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31 180,00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559"/>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18.</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 xml:space="preserve">г.Валдай, </w:t>
            </w:r>
            <w:r w:rsidRPr="00B662B0">
              <w:rPr>
                <w:rFonts w:ascii="Arial" w:hAnsi="Arial" w:cs="Arial"/>
                <w:spacing w:val="-1"/>
                <w:sz w:val="12"/>
                <w:szCs w:val="12"/>
              </w:rPr>
              <w:t xml:space="preserve">просп.Комсомольский, </w:t>
            </w:r>
            <w:r w:rsidRPr="00B662B0">
              <w:rPr>
                <w:rFonts w:ascii="Arial" w:hAnsi="Arial" w:cs="Arial"/>
                <w:sz w:val="12"/>
                <w:szCs w:val="12"/>
              </w:rPr>
              <w:t>д.51б</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188071,00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219251,00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188 071,00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327"/>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63"/>
              <w:jc w:val="center"/>
              <w:rPr>
                <w:rFonts w:ascii="Arial" w:hAnsi="Arial" w:cs="Arial"/>
                <w:sz w:val="12"/>
                <w:szCs w:val="12"/>
              </w:rPr>
            </w:pPr>
            <w:r w:rsidRPr="00B662B0">
              <w:rPr>
                <w:rFonts w:ascii="Arial" w:hAnsi="Arial" w:cs="Arial"/>
                <w:b/>
                <w:bCs/>
                <w:sz w:val="12"/>
                <w:szCs w:val="12"/>
              </w:rPr>
              <w:t>31180,00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02"/>
              <w:jc w:val="center"/>
              <w:rPr>
                <w:rFonts w:ascii="Arial" w:hAnsi="Arial" w:cs="Arial"/>
                <w:sz w:val="12"/>
                <w:szCs w:val="12"/>
              </w:rPr>
            </w:pPr>
            <w:r w:rsidRPr="00B662B0">
              <w:rPr>
                <w:rFonts w:ascii="Arial" w:hAnsi="Arial" w:cs="Arial"/>
                <w:sz w:val="12"/>
                <w:szCs w:val="12"/>
              </w:rPr>
              <w:t>31180,00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31 180,00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65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19.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5"/>
              <w:jc w:val="center"/>
              <w:rPr>
                <w:rFonts w:ascii="Arial" w:hAnsi="Arial" w:cs="Arial"/>
                <w:sz w:val="12"/>
                <w:szCs w:val="12"/>
              </w:rPr>
            </w:pPr>
            <w:r w:rsidRPr="00B662B0">
              <w:rPr>
                <w:rFonts w:ascii="Arial" w:hAnsi="Arial" w:cs="Arial"/>
                <w:spacing w:val="-1"/>
                <w:sz w:val="12"/>
                <w:szCs w:val="12"/>
              </w:rPr>
              <w:t xml:space="preserve">г.Валдай, просп.Советский, </w:t>
            </w:r>
            <w:r w:rsidRPr="00B662B0">
              <w:rPr>
                <w:rFonts w:ascii="Arial" w:hAnsi="Arial" w:cs="Arial"/>
                <w:sz w:val="12"/>
                <w:szCs w:val="12"/>
              </w:rPr>
              <w:t>д.10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63"/>
              <w:jc w:val="center"/>
              <w:rPr>
                <w:rFonts w:ascii="Arial" w:hAnsi="Arial" w:cs="Arial"/>
                <w:sz w:val="12"/>
                <w:szCs w:val="12"/>
              </w:rPr>
            </w:pPr>
            <w:r w:rsidRPr="00B662B0">
              <w:rPr>
                <w:rFonts w:ascii="Arial" w:hAnsi="Arial" w:cs="Arial"/>
                <w:b/>
                <w:bCs/>
                <w:sz w:val="12"/>
                <w:szCs w:val="12"/>
              </w:rPr>
              <w:t>53757,50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11"/>
              <w:jc w:val="center"/>
              <w:rPr>
                <w:rFonts w:ascii="Arial" w:hAnsi="Arial" w:cs="Arial"/>
                <w:sz w:val="12"/>
                <w:szCs w:val="12"/>
              </w:rPr>
            </w:pPr>
            <w:r w:rsidRPr="00B662B0">
              <w:rPr>
                <w:rFonts w:ascii="Arial" w:hAnsi="Arial" w:cs="Arial"/>
                <w:sz w:val="12"/>
                <w:szCs w:val="12"/>
              </w:rPr>
              <w:t>53757,50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53 757,50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70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5"/>
              <w:jc w:val="center"/>
              <w:rPr>
                <w:rFonts w:ascii="Arial" w:hAnsi="Arial" w:cs="Arial"/>
                <w:sz w:val="12"/>
                <w:szCs w:val="12"/>
              </w:rPr>
            </w:pPr>
            <w:r w:rsidRPr="00B662B0">
              <w:rPr>
                <w:rFonts w:ascii="Arial" w:hAnsi="Arial" w:cs="Arial"/>
                <w:spacing w:val="-1"/>
                <w:sz w:val="12"/>
                <w:szCs w:val="12"/>
              </w:rPr>
              <w:t xml:space="preserve">г.Валдай, просп.Советский, </w:t>
            </w:r>
            <w:r w:rsidRPr="00B662B0">
              <w:rPr>
                <w:rFonts w:ascii="Arial" w:hAnsi="Arial" w:cs="Arial"/>
                <w:sz w:val="12"/>
                <w:szCs w:val="12"/>
              </w:rPr>
              <w:t>д.20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107515,00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107515,00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107 515,00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71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21.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5"/>
              <w:jc w:val="center"/>
              <w:rPr>
                <w:rFonts w:ascii="Arial" w:hAnsi="Arial" w:cs="Arial"/>
                <w:sz w:val="12"/>
                <w:szCs w:val="12"/>
              </w:rPr>
            </w:pPr>
            <w:r w:rsidRPr="00B662B0">
              <w:rPr>
                <w:rFonts w:ascii="Arial" w:hAnsi="Arial" w:cs="Arial"/>
                <w:spacing w:val="-1"/>
                <w:sz w:val="12"/>
                <w:szCs w:val="12"/>
              </w:rPr>
              <w:t xml:space="preserve">г.Валдай, просп.Советский, </w:t>
            </w:r>
            <w:r w:rsidRPr="00B662B0">
              <w:rPr>
                <w:rFonts w:ascii="Arial" w:hAnsi="Arial" w:cs="Arial"/>
                <w:sz w:val="12"/>
                <w:szCs w:val="12"/>
              </w:rPr>
              <w:t>д.35/15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63"/>
              <w:jc w:val="center"/>
              <w:rPr>
                <w:rFonts w:ascii="Arial" w:hAnsi="Arial" w:cs="Arial"/>
                <w:sz w:val="12"/>
                <w:szCs w:val="12"/>
              </w:rPr>
            </w:pPr>
            <w:r w:rsidRPr="00B662B0">
              <w:rPr>
                <w:rFonts w:ascii="Arial" w:hAnsi="Arial" w:cs="Arial"/>
                <w:b/>
                <w:bCs/>
                <w:sz w:val="12"/>
                <w:szCs w:val="12"/>
              </w:rPr>
              <w:t>96763,50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11"/>
              <w:jc w:val="center"/>
              <w:rPr>
                <w:rFonts w:ascii="Arial" w:hAnsi="Arial" w:cs="Arial"/>
                <w:sz w:val="12"/>
                <w:szCs w:val="12"/>
              </w:rPr>
            </w:pPr>
            <w:r w:rsidRPr="00B662B0">
              <w:rPr>
                <w:rFonts w:ascii="Arial" w:hAnsi="Arial" w:cs="Arial"/>
                <w:sz w:val="12"/>
                <w:szCs w:val="12"/>
              </w:rPr>
              <w:t>96763,50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96 763,50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70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22.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182"/>
              <w:jc w:val="center"/>
              <w:rPr>
                <w:rFonts w:ascii="Arial" w:hAnsi="Arial" w:cs="Arial"/>
                <w:sz w:val="12"/>
                <w:szCs w:val="12"/>
              </w:rPr>
            </w:pPr>
            <w:r w:rsidRPr="00B662B0">
              <w:rPr>
                <w:rFonts w:ascii="Arial" w:hAnsi="Arial" w:cs="Arial"/>
                <w:spacing w:val="-1"/>
                <w:sz w:val="12"/>
                <w:szCs w:val="12"/>
              </w:rPr>
              <w:t xml:space="preserve">г.Валдай, ул.Выскодно-2, </w:t>
            </w:r>
            <w:r w:rsidRPr="00B662B0">
              <w:rPr>
                <w:rFonts w:ascii="Arial" w:hAnsi="Arial" w:cs="Arial"/>
                <w:sz w:val="12"/>
                <w:szCs w:val="12"/>
              </w:rPr>
              <w:t>д.14б</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319213,44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9"/>
              <w:jc w:val="center"/>
              <w:rPr>
                <w:rFonts w:ascii="Arial" w:hAnsi="Arial" w:cs="Arial"/>
                <w:sz w:val="12"/>
                <w:szCs w:val="12"/>
              </w:rPr>
            </w:pPr>
            <w:r w:rsidRPr="00B662B0">
              <w:rPr>
                <w:rFonts w:ascii="Arial" w:hAnsi="Arial" w:cs="Arial"/>
                <w:spacing w:val="-1"/>
                <w:sz w:val="12"/>
                <w:szCs w:val="12"/>
              </w:rPr>
              <w:t>319213,44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319 213,44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85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23.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182"/>
              <w:jc w:val="center"/>
              <w:rPr>
                <w:rFonts w:ascii="Arial" w:hAnsi="Arial" w:cs="Arial"/>
                <w:sz w:val="12"/>
                <w:szCs w:val="12"/>
              </w:rPr>
            </w:pPr>
            <w:r w:rsidRPr="00B662B0">
              <w:rPr>
                <w:rFonts w:ascii="Arial" w:hAnsi="Arial" w:cs="Arial"/>
                <w:spacing w:val="-1"/>
                <w:sz w:val="12"/>
                <w:szCs w:val="12"/>
              </w:rPr>
              <w:t xml:space="preserve">г.Валдай, ул.Выскодно-2, </w:t>
            </w:r>
            <w:r w:rsidRPr="00B662B0">
              <w:rPr>
                <w:rFonts w:ascii="Arial" w:hAnsi="Arial" w:cs="Arial"/>
                <w:sz w:val="12"/>
                <w:szCs w:val="12"/>
              </w:rPr>
              <w:t>д.15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102548,88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102548,88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102 548,88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85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24.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182"/>
              <w:jc w:val="center"/>
              <w:rPr>
                <w:rFonts w:ascii="Arial" w:hAnsi="Arial" w:cs="Arial"/>
                <w:sz w:val="12"/>
                <w:szCs w:val="12"/>
              </w:rPr>
            </w:pPr>
            <w:r w:rsidRPr="00B662B0">
              <w:rPr>
                <w:rFonts w:ascii="Arial" w:hAnsi="Arial" w:cs="Arial"/>
                <w:spacing w:val="-1"/>
                <w:sz w:val="12"/>
                <w:szCs w:val="12"/>
              </w:rPr>
              <w:t xml:space="preserve">г.Валдай, ул.Выскодно-2, </w:t>
            </w:r>
            <w:r w:rsidRPr="00B662B0">
              <w:rPr>
                <w:rFonts w:ascii="Arial" w:hAnsi="Arial" w:cs="Arial"/>
                <w:sz w:val="12"/>
                <w:szCs w:val="12"/>
              </w:rPr>
              <w:t>д.15б</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63"/>
              <w:jc w:val="center"/>
              <w:rPr>
                <w:rFonts w:ascii="Arial" w:hAnsi="Arial" w:cs="Arial"/>
                <w:sz w:val="12"/>
                <w:szCs w:val="12"/>
              </w:rPr>
            </w:pPr>
            <w:r w:rsidRPr="00B662B0">
              <w:rPr>
                <w:rFonts w:ascii="Arial" w:hAnsi="Arial" w:cs="Arial"/>
                <w:b/>
                <w:bCs/>
                <w:sz w:val="12"/>
                <w:szCs w:val="12"/>
              </w:rPr>
              <w:t>53757,50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11"/>
              <w:jc w:val="center"/>
              <w:rPr>
                <w:rFonts w:ascii="Arial" w:hAnsi="Arial" w:cs="Arial"/>
                <w:sz w:val="12"/>
                <w:szCs w:val="12"/>
              </w:rPr>
            </w:pPr>
            <w:r w:rsidRPr="00B662B0">
              <w:rPr>
                <w:rFonts w:ascii="Arial" w:hAnsi="Arial" w:cs="Arial"/>
                <w:sz w:val="12"/>
                <w:szCs w:val="12"/>
              </w:rPr>
              <w:t>53757,50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53 757,50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84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25.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182"/>
              <w:jc w:val="center"/>
              <w:rPr>
                <w:rFonts w:ascii="Arial" w:hAnsi="Arial" w:cs="Arial"/>
                <w:sz w:val="12"/>
                <w:szCs w:val="12"/>
              </w:rPr>
            </w:pPr>
            <w:r w:rsidRPr="00B662B0">
              <w:rPr>
                <w:rFonts w:ascii="Arial" w:hAnsi="Arial" w:cs="Arial"/>
                <w:spacing w:val="-1"/>
                <w:sz w:val="12"/>
                <w:szCs w:val="12"/>
              </w:rPr>
              <w:t xml:space="preserve">г.Валдай, ул.Выскодно-2, </w:t>
            </w:r>
            <w:r w:rsidRPr="00B662B0">
              <w:rPr>
                <w:rFonts w:ascii="Arial" w:hAnsi="Arial" w:cs="Arial"/>
                <w:sz w:val="12"/>
                <w:szCs w:val="12"/>
              </w:rPr>
              <w:t>д.16а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63"/>
              <w:jc w:val="center"/>
              <w:rPr>
                <w:rFonts w:ascii="Arial" w:hAnsi="Arial" w:cs="Arial"/>
                <w:sz w:val="12"/>
                <w:szCs w:val="12"/>
              </w:rPr>
            </w:pPr>
            <w:r w:rsidRPr="00B662B0">
              <w:rPr>
                <w:rFonts w:ascii="Arial" w:hAnsi="Arial" w:cs="Arial"/>
                <w:b/>
                <w:bCs/>
                <w:sz w:val="12"/>
                <w:szCs w:val="12"/>
              </w:rPr>
              <w:t>96763,50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11"/>
              <w:jc w:val="center"/>
              <w:rPr>
                <w:rFonts w:ascii="Arial" w:hAnsi="Arial" w:cs="Arial"/>
                <w:sz w:val="12"/>
                <w:szCs w:val="12"/>
              </w:rPr>
            </w:pPr>
            <w:r w:rsidRPr="00B662B0">
              <w:rPr>
                <w:rFonts w:ascii="Arial" w:hAnsi="Arial" w:cs="Arial"/>
                <w:sz w:val="12"/>
                <w:szCs w:val="12"/>
              </w:rPr>
              <w:t>96763,50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96 763,50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56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26.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г.Валдай, ул.Гагарина, д.25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2"/>
              <w:jc w:val="center"/>
              <w:rPr>
                <w:rFonts w:ascii="Arial" w:hAnsi="Arial" w:cs="Arial"/>
                <w:sz w:val="12"/>
                <w:szCs w:val="12"/>
              </w:rPr>
            </w:pPr>
            <w:r w:rsidRPr="00B662B0">
              <w:rPr>
                <w:rFonts w:ascii="Arial" w:hAnsi="Arial" w:cs="Arial"/>
                <w:b/>
                <w:bCs/>
                <w:sz w:val="12"/>
                <w:szCs w:val="12"/>
              </w:rPr>
              <w:t>1206822,40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0"/>
              <w:jc w:val="center"/>
              <w:rPr>
                <w:rFonts w:ascii="Arial" w:hAnsi="Arial" w:cs="Arial"/>
                <w:sz w:val="12"/>
                <w:szCs w:val="12"/>
              </w:rPr>
            </w:pPr>
            <w:r w:rsidRPr="00B662B0">
              <w:rPr>
                <w:rFonts w:ascii="Arial" w:hAnsi="Arial" w:cs="Arial"/>
                <w:spacing w:val="-1"/>
                <w:sz w:val="12"/>
                <w:szCs w:val="12"/>
              </w:rPr>
              <w:t>1206822,40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1 206 822,40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704"/>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27.</w:t>
            </w: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г.Валдай, ул.Карла Ма</w:t>
            </w:r>
            <w:r w:rsidRPr="00B662B0">
              <w:rPr>
                <w:rFonts w:ascii="Arial" w:hAnsi="Arial" w:cs="Arial"/>
                <w:spacing w:val="-1"/>
                <w:sz w:val="12"/>
                <w:szCs w:val="12"/>
              </w:rPr>
              <w:t>р</w:t>
            </w:r>
            <w:r w:rsidRPr="00B662B0">
              <w:rPr>
                <w:rFonts w:ascii="Arial" w:hAnsi="Arial" w:cs="Arial"/>
                <w:spacing w:val="-1"/>
                <w:sz w:val="12"/>
                <w:szCs w:val="12"/>
              </w:rPr>
              <w:t xml:space="preserve">кса, </w:t>
            </w:r>
            <w:r w:rsidRPr="00B662B0">
              <w:rPr>
                <w:rFonts w:ascii="Arial" w:hAnsi="Arial" w:cs="Arial"/>
                <w:sz w:val="12"/>
                <w:szCs w:val="12"/>
              </w:rPr>
              <w:t>д.6</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497835,00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497835,00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497 835,00</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278"/>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708" w:type="dxa"/>
            <w:tcBorders>
              <w:top w:val="single" w:sz="4"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2"/>
              <w:jc w:val="center"/>
              <w:rPr>
                <w:rFonts w:ascii="Arial" w:hAnsi="Arial" w:cs="Arial"/>
                <w:sz w:val="12"/>
                <w:szCs w:val="12"/>
              </w:rPr>
            </w:pPr>
            <w:r w:rsidRPr="00B662B0">
              <w:rPr>
                <w:rFonts w:ascii="Arial" w:hAnsi="Arial" w:cs="Arial"/>
                <w:b/>
                <w:bCs/>
                <w:sz w:val="12"/>
                <w:szCs w:val="12"/>
              </w:rPr>
              <w:t>1641261,60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0"/>
              <w:jc w:val="center"/>
              <w:rPr>
                <w:rFonts w:ascii="Arial" w:hAnsi="Arial" w:cs="Arial"/>
                <w:sz w:val="12"/>
                <w:szCs w:val="12"/>
              </w:rPr>
            </w:pPr>
            <w:r w:rsidRPr="00B662B0">
              <w:rPr>
                <w:rFonts w:ascii="Arial" w:hAnsi="Arial" w:cs="Arial"/>
                <w:spacing w:val="-1"/>
                <w:sz w:val="12"/>
                <w:szCs w:val="12"/>
              </w:rPr>
              <w:t>1641261,60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4" w:space="0" w:color="auto"/>
              <w:left w:val="single" w:sz="6" w:space="0" w:color="auto"/>
              <w:bottom w:val="single" w:sz="4" w:space="0" w:color="auto"/>
              <w:right w:val="single" w:sz="4"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1 641 261,60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57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lastRenderedPageBreak/>
              <w:t>28.</w:t>
            </w:r>
          </w:p>
        </w:tc>
        <w:tc>
          <w:tcPr>
            <w:tcW w:w="708" w:type="dxa"/>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right="10"/>
              <w:jc w:val="center"/>
              <w:rPr>
                <w:rFonts w:ascii="Arial" w:hAnsi="Arial" w:cs="Arial"/>
                <w:sz w:val="12"/>
                <w:szCs w:val="12"/>
              </w:rPr>
            </w:pPr>
            <w:r w:rsidRPr="00B662B0">
              <w:rPr>
                <w:rFonts w:ascii="Arial" w:hAnsi="Arial" w:cs="Arial"/>
                <w:spacing w:val="-1"/>
                <w:sz w:val="12"/>
                <w:szCs w:val="12"/>
              </w:rPr>
              <w:t>г.Валдай, ул.Карла Ма</w:t>
            </w:r>
            <w:r w:rsidRPr="00B662B0">
              <w:rPr>
                <w:rFonts w:ascii="Arial" w:hAnsi="Arial" w:cs="Arial"/>
                <w:spacing w:val="-1"/>
                <w:sz w:val="12"/>
                <w:szCs w:val="12"/>
              </w:rPr>
              <w:t>р</w:t>
            </w:r>
            <w:r w:rsidRPr="00B662B0">
              <w:rPr>
                <w:rFonts w:ascii="Arial" w:hAnsi="Arial" w:cs="Arial"/>
                <w:spacing w:val="-1"/>
                <w:sz w:val="12"/>
                <w:szCs w:val="12"/>
              </w:rPr>
              <w:t xml:space="preserve">кса, </w:t>
            </w:r>
            <w:r w:rsidRPr="00B662B0">
              <w:rPr>
                <w:rFonts w:ascii="Arial" w:hAnsi="Arial" w:cs="Arial"/>
                <w:sz w:val="12"/>
                <w:szCs w:val="12"/>
              </w:rPr>
              <w:t>д.9а</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380592,48</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380592,48</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380 592,48</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578"/>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29.</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г.Валдай, ул.Колхозная, д.7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230376,80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4"/>
              <w:jc w:val="center"/>
              <w:rPr>
                <w:rFonts w:ascii="Arial" w:hAnsi="Arial" w:cs="Arial"/>
                <w:sz w:val="12"/>
                <w:szCs w:val="12"/>
              </w:rPr>
            </w:pPr>
            <w:r w:rsidRPr="00B662B0">
              <w:rPr>
                <w:rFonts w:ascii="Arial" w:hAnsi="Arial" w:cs="Arial"/>
                <w:spacing w:val="-1"/>
                <w:sz w:val="12"/>
                <w:szCs w:val="12"/>
              </w:rPr>
              <w:t>230376,80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230 376,80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275"/>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334148,01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9"/>
              <w:jc w:val="center"/>
              <w:rPr>
                <w:rFonts w:ascii="Arial" w:hAnsi="Arial" w:cs="Arial"/>
                <w:sz w:val="12"/>
                <w:szCs w:val="12"/>
              </w:rPr>
            </w:pPr>
            <w:r w:rsidRPr="00B662B0">
              <w:rPr>
                <w:rFonts w:ascii="Arial" w:hAnsi="Arial" w:cs="Arial"/>
                <w:spacing w:val="-1"/>
                <w:sz w:val="12"/>
                <w:szCs w:val="12"/>
              </w:rPr>
              <w:t>334148,01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334 148,01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565"/>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30.</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2"/>
                <w:sz w:val="12"/>
                <w:szCs w:val="12"/>
              </w:rPr>
              <w:t>г.Валдай, ул.Крупской, д.22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434782,80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434782,80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434 782,80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403"/>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537572,64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537572,64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537 572,64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593"/>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31.</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2"/>
                <w:sz w:val="12"/>
                <w:szCs w:val="12"/>
              </w:rPr>
              <w:t>г.Валдай, ул.Крупской, д.26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434782,80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434782,80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434 782,80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289"/>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537572,64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537572,64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537 572,64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57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32.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2"/>
                <w:sz w:val="12"/>
                <w:szCs w:val="12"/>
              </w:rPr>
              <w:t>г.Валдай, ул.Ленина, д.8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182471,52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4"/>
              <w:jc w:val="center"/>
              <w:rPr>
                <w:rFonts w:ascii="Arial" w:hAnsi="Arial" w:cs="Arial"/>
                <w:sz w:val="12"/>
                <w:szCs w:val="12"/>
              </w:rPr>
            </w:pPr>
            <w:r w:rsidRPr="00B662B0">
              <w:rPr>
                <w:rFonts w:ascii="Arial" w:hAnsi="Arial" w:cs="Arial"/>
                <w:spacing w:val="-1"/>
                <w:sz w:val="12"/>
                <w:szCs w:val="12"/>
              </w:rPr>
              <w:t>182471,52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182 471,52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786"/>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33.</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right="168"/>
              <w:jc w:val="center"/>
              <w:rPr>
                <w:rFonts w:ascii="Arial" w:hAnsi="Arial" w:cs="Arial"/>
                <w:sz w:val="12"/>
                <w:szCs w:val="12"/>
              </w:rPr>
            </w:pPr>
            <w:r w:rsidRPr="00B662B0">
              <w:rPr>
                <w:rFonts w:ascii="Arial" w:hAnsi="Arial" w:cs="Arial"/>
                <w:spacing w:val="-1"/>
                <w:sz w:val="12"/>
                <w:szCs w:val="12"/>
              </w:rPr>
              <w:t xml:space="preserve">г.Валдай, ул.Ломоносова, </w:t>
            </w:r>
            <w:r w:rsidRPr="00B662B0">
              <w:rPr>
                <w:rFonts w:ascii="Arial" w:hAnsi="Arial" w:cs="Arial"/>
                <w:sz w:val="12"/>
                <w:szCs w:val="12"/>
              </w:rPr>
              <w:t>д.19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2"/>
              <w:jc w:val="center"/>
              <w:rPr>
                <w:rFonts w:ascii="Arial" w:hAnsi="Arial" w:cs="Arial"/>
                <w:sz w:val="12"/>
                <w:szCs w:val="12"/>
              </w:rPr>
            </w:pPr>
            <w:r w:rsidRPr="00B662B0">
              <w:rPr>
                <w:rFonts w:ascii="Arial" w:hAnsi="Arial" w:cs="Arial"/>
                <w:b/>
                <w:bCs/>
                <w:sz w:val="12"/>
                <w:szCs w:val="12"/>
              </w:rPr>
              <w:t>1165444,38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82"/>
              <w:jc w:val="center"/>
              <w:rPr>
                <w:rFonts w:ascii="Arial" w:hAnsi="Arial" w:cs="Arial"/>
                <w:sz w:val="12"/>
                <w:szCs w:val="12"/>
              </w:rPr>
            </w:pPr>
            <w:r w:rsidRPr="00B662B0">
              <w:rPr>
                <w:rFonts w:ascii="Arial" w:hAnsi="Arial" w:cs="Arial"/>
                <w:spacing w:val="-1"/>
                <w:sz w:val="12"/>
                <w:szCs w:val="12"/>
              </w:rPr>
              <w:t>1165444,38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1 165 444,38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379"/>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537572,64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537572,64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537 572,64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672"/>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34.</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right="24"/>
              <w:jc w:val="center"/>
              <w:rPr>
                <w:rFonts w:ascii="Arial" w:hAnsi="Arial" w:cs="Arial"/>
                <w:sz w:val="12"/>
                <w:szCs w:val="12"/>
              </w:rPr>
            </w:pPr>
            <w:r w:rsidRPr="00B662B0">
              <w:rPr>
                <w:rFonts w:ascii="Arial" w:hAnsi="Arial" w:cs="Arial"/>
                <w:spacing w:val="-1"/>
                <w:sz w:val="12"/>
                <w:szCs w:val="12"/>
              </w:rPr>
              <w:t xml:space="preserve">г.Валдай, ул.Луначарского, </w:t>
            </w:r>
            <w:r w:rsidRPr="00B662B0">
              <w:rPr>
                <w:rFonts w:ascii="Arial" w:hAnsi="Arial" w:cs="Arial"/>
                <w:sz w:val="12"/>
                <w:szCs w:val="12"/>
              </w:rPr>
              <w:t>д.28/12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354017,28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4"/>
              <w:jc w:val="center"/>
              <w:rPr>
                <w:rFonts w:ascii="Arial" w:hAnsi="Arial" w:cs="Arial"/>
                <w:sz w:val="12"/>
                <w:szCs w:val="12"/>
              </w:rPr>
            </w:pPr>
            <w:r w:rsidRPr="00B662B0">
              <w:rPr>
                <w:rFonts w:ascii="Arial" w:hAnsi="Arial" w:cs="Arial"/>
                <w:spacing w:val="-1"/>
                <w:sz w:val="12"/>
                <w:szCs w:val="12"/>
              </w:rPr>
              <w:t>354017,28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354 017,28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275"/>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152624,63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4"/>
              <w:jc w:val="center"/>
              <w:rPr>
                <w:rFonts w:ascii="Arial" w:hAnsi="Arial" w:cs="Arial"/>
                <w:sz w:val="12"/>
                <w:szCs w:val="12"/>
              </w:rPr>
            </w:pPr>
            <w:r w:rsidRPr="00B662B0">
              <w:rPr>
                <w:rFonts w:ascii="Arial" w:hAnsi="Arial" w:cs="Arial"/>
                <w:spacing w:val="-1"/>
                <w:sz w:val="12"/>
                <w:szCs w:val="12"/>
              </w:rPr>
              <w:t>152624,63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152 624,63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71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35.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г.Валдай, ул.Мелиорат</w:t>
            </w:r>
            <w:r w:rsidRPr="00B662B0">
              <w:rPr>
                <w:rFonts w:ascii="Arial" w:hAnsi="Arial" w:cs="Arial"/>
                <w:spacing w:val="-1"/>
                <w:sz w:val="12"/>
                <w:szCs w:val="12"/>
              </w:rPr>
              <w:t>о</w:t>
            </w:r>
            <w:r w:rsidRPr="00B662B0">
              <w:rPr>
                <w:rFonts w:ascii="Arial" w:hAnsi="Arial" w:cs="Arial"/>
                <w:spacing w:val="-1"/>
                <w:sz w:val="12"/>
                <w:szCs w:val="12"/>
              </w:rPr>
              <w:t xml:space="preserve">ров, </w:t>
            </w:r>
            <w:r w:rsidRPr="00B662B0">
              <w:rPr>
                <w:rFonts w:ascii="Arial" w:hAnsi="Arial" w:cs="Arial"/>
                <w:sz w:val="12"/>
                <w:szCs w:val="12"/>
              </w:rPr>
              <w:t>д.11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62"/>
              <w:jc w:val="center"/>
              <w:rPr>
                <w:rFonts w:ascii="Arial" w:hAnsi="Arial" w:cs="Arial"/>
                <w:sz w:val="12"/>
                <w:szCs w:val="12"/>
              </w:rPr>
            </w:pPr>
            <w:r w:rsidRPr="00B662B0">
              <w:rPr>
                <w:rFonts w:ascii="Arial" w:hAnsi="Arial" w:cs="Arial"/>
                <w:b/>
                <w:bCs/>
                <w:sz w:val="12"/>
                <w:szCs w:val="12"/>
              </w:rPr>
              <w:t>3744478,20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0"/>
              <w:jc w:val="center"/>
              <w:rPr>
                <w:rFonts w:ascii="Arial" w:hAnsi="Arial" w:cs="Arial"/>
                <w:sz w:val="12"/>
                <w:szCs w:val="12"/>
              </w:rPr>
            </w:pPr>
            <w:r w:rsidRPr="00B662B0">
              <w:rPr>
                <w:rFonts w:ascii="Arial" w:hAnsi="Arial" w:cs="Arial"/>
                <w:spacing w:val="-1"/>
                <w:sz w:val="12"/>
                <w:szCs w:val="12"/>
              </w:rPr>
              <w:t>3744478,20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3 744 478,20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554"/>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36.</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г.Валдай, ул.Мелиорат</w:t>
            </w:r>
            <w:r w:rsidRPr="00B662B0">
              <w:rPr>
                <w:rFonts w:ascii="Arial" w:hAnsi="Arial" w:cs="Arial"/>
                <w:spacing w:val="-1"/>
                <w:sz w:val="12"/>
                <w:szCs w:val="12"/>
              </w:rPr>
              <w:t>о</w:t>
            </w:r>
            <w:r w:rsidRPr="00B662B0">
              <w:rPr>
                <w:rFonts w:ascii="Arial" w:hAnsi="Arial" w:cs="Arial"/>
                <w:spacing w:val="-1"/>
                <w:sz w:val="12"/>
                <w:szCs w:val="12"/>
              </w:rPr>
              <w:t xml:space="preserve">ров, </w:t>
            </w:r>
            <w:r w:rsidRPr="00B662B0">
              <w:rPr>
                <w:rFonts w:ascii="Arial" w:hAnsi="Arial" w:cs="Arial"/>
                <w:sz w:val="12"/>
                <w:szCs w:val="12"/>
              </w:rPr>
              <w:t>д.2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442521,60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442521,60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442 521,60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422"/>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63"/>
              <w:jc w:val="center"/>
              <w:rPr>
                <w:rFonts w:ascii="Arial" w:hAnsi="Arial" w:cs="Arial"/>
                <w:sz w:val="12"/>
                <w:szCs w:val="12"/>
              </w:rPr>
            </w:pPr>
            <w:r w:rsidRPr="00B662B0">
              <w:rPr>
                <w:rFonts w:ascii="Arial" w:hAnsi="Arial" w:cs="Arial"/>
                <w:b/>
                <w:bCs/>
                <w:sz w:val="12"/>
                <w:szCs w:val="12"/>
              </w:rPr>
              <w:t>76335,65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11"/>
              <w:jc w:val="center"/>
              <w:rPr>
                <w:rFonts w:ascii="Arial" w:hAnsi="Arial" w:cs="Arial"/>
                <w:sz w:val="12"/>
                <w:szCs w:val="12"/>
              </w:rPr>
            </w:pPr>
            <w:r w:rsidRPr="00B662B0">
              <w:rPr>
                <w:rFonts w:ascii="Arial" w:hAnsi="Arial" w:cs="Arial"/>
                <w:sz w:val="12"/>
                <w:szCs w:val="12"/>
              </w:rPr>
              <w:t>76335,65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76 335,65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612"/>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37.</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г.Валдай, ул.Мелиорат</w:t>
            </w:r>
            <w:r w:rsidRPr="00B662B0">
              <w:rPr>
                <w:rFonts w:ascii="Arial" w:hAnsi="Arial" w:cs="Arial"/>
                <w:spacing w:val="-1"/>
                <w:sz w:val="12"/>
                <w:szCs w:val="12"/>
              </w:rPr>
              <w:t>о</w:t>
            </w:r>
            <w:r w:rsidRPr="00B662B0">
              <w:rPr>
                <w:rFonts w:ascii="Arial" w:hAnsi="Arial" w:cs="Arial"/>
                <w:spacing w:val="-1"/>
                <w:sz w:val="12"/>
                <w:szCs w:val="12"/>
              </w:rPr>
              <w:t xml:space="preserve">ров, </w:t>
            </w:r>
            <w:r w:rsidRPr="00B662B0">
              <w:rPr>
                <w:rFonts w:ascii="Arial" w:hAnsi="Arial" w:cs="Arial"/>
                <w:sz w:val="12"/>
                <w:szCs w:val="12"/>
              </w:rPr>
              <w:t>д.4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710132,16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710132,16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710 132,16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437"/>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434224,32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4"/>
              <w:jc w:val="center"/>
              <w:rPr>
                <w:rFonts w:ascii="Arial" w:hAnsi="Arial" w:cs="Arial"/>
                <w:sz w:val="12"/>
                <w:szCs w:val="12"/>
              </w:rPr>
            </w:pPr>
            <w:r w:rsidRPr="00B662B0">
              <w:rPr>
                <w:rFonts w:ascii="Arial" w:hAnsi="Arial" w:cs="Arial"/>
                <w:spacing w:val="-1"/>
                <w:sz w:val="12"/>
                <w:szCs w:val="12"/>
              </w:rPr>
              <w:t>434224,32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434 224,32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499"/>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38.</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pacing w:val="-1"/>
                <w:sz w:val="12"/>
                <w:szCs w:val="12"/>
              </w:rPr>
              <w:t>г.Валдай, ул.Мелиорат</w:t>
            </w:r>
            <w:r w:rsidRPr="00B662B0">
              <w:rPr>
                <w:rFonts w:ascii="Arial" w:hAnsi="Arial" w:cs="Arial"/>
                <w:spacing w:val="-1"/>
                <w:sz w:val="12"/>
                <w:szCs w:val="12"/>
              </w:rPr>
              <w:t>о</w:t>
            </w:r>
            <w:r w:rsidRPr="00B662B0">
              <w:rPr>
                <w:rFonts w:ascii="Arial" w:hAnsi="Arial" w:cs="Arial"/>
                <w:spacing w:val="-1"/>
                <w:sz w:val="12"/>
                <w:szCs w:val="12"/>
              </w:rPr>
              <w:t xml:space="preserve">ров, </w:t>
            </w:r>
            <w:r w:rsidRPr="00B662B0">
              <w:rPr>
                <w:rFonts w:ascii="Arial" w:hAnsi="Arial" w:cs="Arial"/>
                <w:sz w:val="12"/>
                <w:szCs w:val="12"/>
              </w:rPr>
              <w:t>д.6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354547,52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354547,52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354 547,52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365"/>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sz w:val="12"/>
                <w:szCs w:val="12"/>
              </w:rPr>
            </w:pPr>
            <w:r w:rsidRPr="00B662B0">
              <w:rPr>
                <w:rFonts w:ascii="Arial" w:hAnsi="Arial" w:cs="Arial"/>
                <w:b/>
                <w:bCs/>
                <w:spacing w:val="-1"/>
                <w:sz w:val="12"/>
                <w:szCs w:val="12"/>
              </w:rPr>
              <w:t>740189,52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8"/>
              <w:jc w:val="center"/>
              <w:rPr>
                <w:rFonts w:ascii="Arial" w:hAnsi="Arial" w:cs="Arial"/>
                <w:sz w:val="12"/>
                <w:szCs w:val="12"/>
              </w:rPr>
            </w:pPr>
            <w:r w:rsidRPr="00B662B0">
              <w:rPr>
                <w:rFonts w:ascii="Arial" w:hAnsi="Arial" w:cs="Arial"/>
                <w:spacing w:val="-1"/>
                <w:sz w:val="12"/>
                <w:szCs w:val="12"/>
              </w:rPr>
              <w:t>740189,52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740 189,52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B662B0" w:rsidRPr="00B662B0" w:rsidTr="005D60E4">
        <w:trPr>
          <w:trHeight w:hRule="exact" w:val="638"/>
        </w:trPr>
        <w:tc>
          <w:tcPr>
            <w:tcW w:w="425"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30"/>
              <w:jc w:val="center"/>
              <w:rPr>
                <w:rFonts w:ascii="Arial" w:hAnsi="Arial" w:cs="Arial"/>
                <w:sz w:val="12"/>
                <w:szCs w:val="12"/>
              </w:rPr>
            </w:pPr>
            <w:r w:rsidRPr="00B662B0">
              <w:rPr>
                <w:rFonts w:ascii="Arial" w:hAnsi="Arial" w:cs="Arial"/>
                <w:sz w:val="12"/>
                <w:szCs w:val="12"/>
              </w:rPr>
              <w:t>39.</w:t>
            </w:r>
          </w:p>
        </w:tc>
        <w:tc>
          <w:tcPr>
            <w:tcW w:w="708" w:type="dxa"/>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sz w:val="12"/>
                <w:szCs w:val="12"/>
              </w:rPr>
              <w:t xml:space="preserve">г.Валдай, </w:t>
            </w:r>
            <w:r w:rsidRPr="00B662B0">
              <w:rPr>
                <w:rFonts w:ascii="Arial" w:hAnsi="Arial" w:cs="Arial"/>
                <w:spacing w:val="-1"/>
                <w:sz w:val="12"/>
                <w:szCs w:val="12"/>
              </w:rPr>
              <w:t>ул.Механизат</w:t>
            </w:r>
            <w:r w:rsidRPr="00B662B0">
              <w:rPr>
                <w:rFonts w:ascii="Arial" w:hAnsi="Arial" w:cs="Arial"/>
                <w:spacing w:val="-1"/>
                <w:sz w:val="12"/>
                <w:szCs w:val="12"/>
              </w:rPr>
              <w:t>о</w:t>
            </w:r>
            <w:r w:rsidRPr="00B662B0">
              <w:rPr>
                <w:rFonts w:ascii="Arial" w:hAnsi="Arial" w:cs="Arial"/>
                <w:spacing w:val="-1"/>
                <w:sz w:val="12"/>
                <w:szCs w:val="12"/>
              </w:rPr>
              <w:t>ров, д.11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40"/>
              <w:jc w:val="center"/>
              <w:rPr>
                <w:rFonts w:ascii="Arial" w:hAnsi="Arial" w:cs="Arial"/>
                <w:sz w:val="12"/>
                <w:szCs w:val="12"/>
              </w:rPr>
            </w:pPr>
            <w:r w:rsidRPr="00B662B0">
              <w:rPr>
                <w:rFonts w:ascii="Arial" w:hAnsi="Arial" w:cs="Arial"/>
                <w:b/>
                <w:bCs/>
                <w:sz w:val="12"/>
                <w:szCs w:val="12"/>
              </w:rPr>
              <w:t>40855,70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211"/>
              <w:jc w:val="center"/>
              <w:rPr>
                <w:rFonts w:ascii="Arial" w:hAnsi="Arial" w:cs="Arial"/>
                <w:sz w:val="12"/>
                <w:szCs w:val="12"/>
              </w:rPr>
            </w:pPr>
            <w:r w:rsidRPr="00B662B0">
              <w:rPr>
                <w:rFonts w:ascii="Arial" w:hAnsi="Arial" w:cs="Arial"/>
                <w:sz w:val="12"/>
                <w:szCs w:val="12"/>
              </w:rPr>
              <w:t>40855,70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40 855,70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single" w:sz="6" w:space="0" w:color="auto"/>
              <w:left w:val="single" w:sz="6" w:space="0" w:color="auto"/>
              <w:bottom w:val="nil"/>
              <w:right w:val="single" w:sz="6" w:space="0" w:color="auto"/>
            </w:tcBorders>
            <w:shd w:val="clear" w:color="auto" w:fill="FFFFFF"/>
          </w:tcPr>
          <w:p w:rsidR="00B662B0" w:rsidRPr="00B662B0" w:rsidRDefault="00B662B0" w:rsidP="00B662B0">
            <w:pPr>
              <w:shd w:val="clear" w:color="auto" w:fill="FFFFFF"/>
              <w:spacing w:before="20" w:afterLines="20" w:after="48"/>
              <w:ind w:left="182"/>
              <w:jc w:val="center"/>
              <w:rPr>
                <w:rFonts w:ascii="Arial" w:hAnsi="Arial" w:cs="Arial"/>
                <w:sz w:val="12"/>
                <w:szCs w:val="12"/>
              </w:rPr>
            </w:pPr>
            <w:r w:rsidRPr="00B662B0">
              <w:rPr>
                <w:rFonts w:ascii="Arial" w:hAnsi="Arial" w:cs="Arial"/>
                <w:sz w:val="12"/>
                <w:szCs w:val="12"/>
              </w:rPr>
              <w:t>10</w:t>
            </w:r>
          </w:p>
        </w:tc>
      </w:tr>
      <w:tr w:rsidR="00B662B0" w:rsidRPr="00B662B0"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15"/>
              <w:jc w:val="center"/>
              <w:rPr>
                <w:rFonts w:ascii="Arial" w:hAnsi="Arial" w:cs="Arial"/>
                <w:b/>
                <w:bCs/>
                <w:spacing w:val="-1"/>
                <w:sz w:val="12"/>
                <w:szCs w:val="12"/>
              </w:rPr>
            </w:pPr>
            <w:r w:rsidRPr="00B662B0">
              <w:rPr>
                <w:rFonts w:ascii="Arial" w:hAnsi="Arial" w:cs="Arial"/>
                <w:b/>
                <w:bCs/>
                <w:spacing w:val="-1"/>
                <w:sz w:val="12"/>
                <w:szCs w:val="12"/>
              </w:rPr>
              <w:t>215978,25</w:t>
            </w:r>
          </w:p>
          <w:p w:rsidR="00B662B0" w:rsidRPr="00B662B0" w:rsidRDefault="00B662B0" w:rsidP="00B662B0">
            <w:pPr>
              <w:shd w:val="clear" w:color="auto" w:fill="FFFFFF"/>
              <w:spacing w:before="20" w:afterLines="20" w:after="48"/>
              <w:ind w:left="115"/>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54"/>
              <w:jc w:val="center"/>
              <w:rPr>
                <w:rFonts w:ascii="Arial" w:hAnsi="Arial" w:cs="Arial"/>
                <w:sz w:val="12"/>
                <w:szCs w:val="12"/>
              </w:rPr>
            </w:pPr>
            <w:r w:rsidRPr="00B662B0">
              <w:rPr>
                <w:rFonts w:ascii="Arial" w:hAnsi="Arial" w:cs="Arial"/>
                <w:spacing w:val="-1"/>
                <w:sz w:val="12"/>
                <w:szCs w:val="12"/>
              </w:rPr>
              <w:t>215978,25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jc w:val="center"/>
              <w:rPr>
                <w:rFonts w:ascii="Arial" w:hAnsi="Arial" w:cs="Arial"/>
                <w:sz w:val="12"/>
                <w:szCs w:val="12"/>
              </w:rPr>
            </w:pPr>
            <w:r w:rsidRPr="00B662B0">
              <w:rPr>
                <w:rFonts w:ascii="Arial" w:hAnsi="Arial" w:cs="Arial"/>
                <w:b/>
                <w:bCs/>
                <w:sz w:val="12"/>
                <w:szCs w:val="12"/>
              </w:rPr>
              <w:t>215 978,25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r w:rsidRPr="00B662B0">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B662B0" w:rsidRPr="00B662B0" w:rsidRDefault="00B662B0" w:rsidP="00B662B0">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582"/>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40.</w:t>
            </w:r>
          </w:p>
        </w:tc>
        <w:tc>
          <w:tcPr>
            <w:tcW w:w="708" w:type="dxa"/>
            <w:tcBorders>
              <w:top w:val="nil"/>
              <w:left w:val="single" w:sz="6" w:space="0" w:color="auto"/>
              <w:bottom w:val="single" w:sz="6" w:space="0" w:color="auto"/>
              <w:right w:val="single" w:sz="6" w:space="0" w:color="auto"/>
            </w:tcBorders>
            <w:shd w:val="clear" w:color="auto" w:fill="FFFFFF"/>
          </w:tcPr>
          <w:p w:rsidR="00A00632" w:rsidRPr="00A00632" w:rsidRDefault="00A00632" w:rsidP="00A00632">
            <w:pPr>
              <w:spacing w:before="20" w:afterLines="20" w:after="48"/>
              <w:jc w:val="center"/>
              <w:rPr>
                <w:rFonts w:ascii="Arial" w:hAnsi="Arial" w:cs="Arial"/>
                <w:sz w:val="12"/>
                <w:szCs w:val="12"/>
              </w:rPr>
            </w:pPr>
            <w:r w:rsidRPr="00A00632">
              <w:rPr>
                <w:rFonts w:ascii="Arial" w:hAnsi="Arial" w:cs="Arial"/>
                <w:sz w:val="12"/>
                <w:szCs w:val="12"/>
              </w:rPr>
              <w:t xml:space="preserve">г. Валдай </w:t>
            </w:r>
            <w:r w:rsidRPr="00A00632">
              <w:rPr>
                <w:rFonts w:ascii="Arial" w:hAnsi="Arial" w:cs="Arial"/>
                <w:sz w:val="12"/>
                <w:szCs w:val="12"/>
              </w:rPr>
              <w:br/>
              <w:t>ул.Механизаторов, д.13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0,00</w:t>
            </w:r>
          </w:p>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A00632">
              <w:rPr>
                <w:rFonts w:ascii="Arial" w:hAnsi="Arial" w:cs="Arial"/>
                <w:spacing w:val="-1"/>
                <w:sz w:val="12"/>
                <w:szCs w:val="12"/>
              </w:rPr>
              <w:t>0,00</w:t>
            </w:r>
          </w:p>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A00632">
              <w:rPr>
                <w:rFonts w:ascii="Arial" w:hAnsi="Arial" w:cs="Arial"/>
                <w:b/>
                <w:bCs/>
                <w:sz w:val="12"/>
                <w:szCs w:val="12"/>
              </w:rPr>
              <w:t>0,00</w:t>
            </w:r>
          </w:p>
          <w:p w:rsidR="00A00632" w:rsidRPr="00A00632" w:rsidRDefault="00A00632" w:rsidP="00A00632">
            <w:pPr>
              <w:shd w:val="clear" w:color="auto" w:fill="FFFFFF"/>
              <w:spacing w:before="20" w:afterLines="20" w:after="48"/>
              <w:jc w:val="center"/>
              <w:rPr>
                <w:rFonts w:ascii="Arial" w:hAnsi="Arial" w:cs="Arial"/>
                <w:b/>
                <w:bCs/>
                <w:sz w:val="12"/>
                <w:szCs w:val="1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617"/>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41.</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A00632">
              <w:rPr>
                <w:rFonts w:ascii="Arial" w:hAnsi="Arial" w:cs="Arial"/>
                <w:sz w:val="12"/>
                <w:szCs w:val="12"/>
              </w:rPr>
              <w:t xml:space="preserve">г. Валдай </w:t>
            </w:r>
            <w:r w:rsidRPr="00A00632">
              <w:rPr>
                <w:rFonts w:ascii="Arial" w:hAnsi="Arial" w:cs="Arial"/>
                <w:sz w:val="12"/>
                <w:szCs w:val="12"/>
              </w:rPr>
              <w:br/>
              <w:t>ул.Механизаторов, д.15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414864,00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A00632">
              <w:rPr>
                <w:rFonts w:ascii="Arial" w:hAnsi="Arial" w:cs="Arial"/>
                <w:spacing w:val="-1"/>
                <w:sz w:val="12"/>
                <w:szCs w:val="12"/>
              </w:rPr>
              <w:t>414864,00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A00632">
              <w:rPr>
                <w:rFonts w:ascii="Arial" w:hAnsi="Arial" w:cs="Arial"/>
                <w:b/>
                <w:bCs/>
                <w:sz w:val="12"/>
                <w:szCs w:val="12"/>
              </w:rPr>
              <w:t>414864,00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83861,70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A00632">
              <w:rPr>
                <w:rFonts w:ascii="Arial" w:hAnsi="Arial" w:cs="Arial"/>
                <w:spacing w:val="-1"/>
                <w:sz w:val="12"/>
                <w:szCs w:val="12"/>
              </w:rPr>
              <w:t>83861,70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83 861,70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528"/>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42.</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A00632">
              <w:rPr>
                <w:rFonts w:ascii="Arial" w:hAnsi="Arial" w:cs="Arial"/>
                <w:sz w:val="12"/>
                <w:szCs w:val="12"/>
              </w:rPr>
              <w:t xml:space="preserve">г.Валдай, ул.Октябрьская, </w:t>
            </w:r>
            <w:r w:rsidRPr="00F61EC3">
              <w:rPr>
                <w:rFonts w:ascii="Arial" w:hAnsi="Arial" w:cs="Arial"/>
                <w:sz w:val="12"/>
                <w:szCs w:val="12"/>
              </w:rPr>
              <w:t>д.31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553574,40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907591,68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553 574,40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354017,28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354017,28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354 017,28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583"/>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43.</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A00632">
              <w:rPr>
                <w:rFonts w:ascii="Arial" w:hAnsi="Arial" w:cs="Arial"/>
                <w:sz w:val="12"/>
                <w:szCs w:val="12"/>
              </w:rPr>
              <w:t>г.Валдай, ул.Песчаная, д.15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2219616,00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r w:rsidRPr="00A00632">
              <w:rPr>
                <w:rFonts w:ascii="Arial" w:hAnsi="Arial" w:cs="Arial"/>
                <w:sz w:val="12"/>
                <w:szCs w:val="12"/>
              </w:rPr>
              <w:t>2219616,00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2 219 616,00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325562,00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325562,00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325 562,00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44.</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A00632">
              <w:rPr>
                <w:rFonts w:ascii="Arial" w:hAnsi="Arial" w:cs="Arial"/>
                <w:sz w:val="12"/>
                <w:szCs w:val="12"/>
              </w:rPr>
              <w:t>г.Валдай, ул.Песчаная, д.8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926310,00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926310,00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926 310,00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457FD5">
        <w:trPr>
          <w:trHeight w:hRule="exact" w:val="529"/>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45.</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A00632">
              <w:rPr>
                <w:rFonts w:ascii="Arial" w:hAnsi="Arial" w:cs="Arial"/>
                <w:sz w:val="12"/>
                <w:szCs w:val="12"/>
              </w:rPr>
              <w:t>г.Валдай, ул.Победы, д.43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19352,70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A00632">
              <w:rPr>
                <w:rFonts w:ascii="Arial" w:hAnsi="Arial" w:cs="Arial"/>
                <w:spacing w:val="-1"/>
                <w:sz w:val="12"/>
                <w:szCs w:val="12"/>
              </w:rPr>
              <w:t>19352,70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19 352,70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A00632">
              <w:rPr>
                <w:rFonts w:ascii="Arial" w:hAnsi="Arial" w:cs="Arial"/>
                <w:spacing w:val="-1"/>
                <w:sz w:val="12"/>
                <w:szCs w:val="12"/>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582"/>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46.</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A00632">
              <w:rPr>
                <w:rFonts w:ascii="Arial" w:hAnsi="Arial" w:cs="Arial"/>
                <w:sz w:val="12"/>
                <w:szCs w:val="12"/>
              </w:rPr>
              <w:t xml:space="preserve">г.Валдай, ул.Радищева, </w:t>
            </w:r>
            <w:r w:rsidRPr="00F61EC3">
              <w:rPr>
                <w:rFonts w:ascii="Arial" w:hAnsi="Arial" w:cs="Arial"/>
                <w:sz w:val="12"/>
                <w:szCs w:val="12"/>
              </w:rPr>
              <w:t>д.15а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706354,36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r w:rsidRPr="00A00632">
              <w:rPr>
                <w:rFonts w:ascii="Arial" w:hAnsi="Arial" w:cs="Arial"/>
                <w:sz w:val="12"/>
                <w:szCs w:val="12"/>
              </w:rPr>
              <w:t>706354,36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706 354,36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457FD5">
        <w:trPr>
          <w:trHeight w:hRule="exact" w:val="617"/>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lastRenderedPageBreak/>
              <w:t>47.</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A00632">
              <w:rPr>
                <w:rFonts w:ascii="Arial" w:hAnsi="Arial" w:cs="Arial"/>
                <w:sz w:val="12"/>
                <w:szCs w:val="12"/>
              </w:rPr>
              <w:t>г.Валдай, ул.Радищева, д.26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625061,76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625061,76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625 061,76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141991,80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141991,80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141 991,80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48.</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A00632">
              <w:rPr>
                <w:rFonts w:ascii="Arial" w:hAnsi="Arial" w:cs="Arial"/>
                <w:sz w:val="12"/>
                <w:szCs w:val="12"/>
              </w:rPr>
              <w:t>г.Валдай, ул.Радищева, д.36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1194808,32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1194808,32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1 194 808,32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5306529,60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5306529,60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5 306 529,60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583"/>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49.</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A00632">
              <w:rPr>
                <w:rFonts w:ascii="Arial" w:hAnsi="Arial" w:cs="Arial"/>
                <w:sz w:val="12"/>
                <w:szCs w:val="12"/>
              </w:rPr>
              <w:t>г.Валдай, ул.Радищева, д.44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3204676,80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3204676,80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3 204 676,80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2049428,16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A00632">
              <w:rPr>
                <w:rFonts w:ascii="Arial" w:hAnsi="Arial" w:cs="Arial"/>
                <w:spacing w:val="-1"/>
                <w:sz w:val="12"/>
                <w:szCs w:val="12"/>
              </w:rPr>
              <w:t>2049428,16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2 049 428,16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636"/>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50.</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A00632">
              <w:rPr>
                <w:rFonts w:ascii="Arial" w:hAnsi="Arial" w:cs="Arial"/>
                <w:sz w:val="12"/>
                <w:szCs w:val="12"/>
              </w:rPr>
              <w:t>г.Валдай, ул.Радищева, д.4а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A00632">
              <w:rPr>
                <w:rFonts w:ascii="Arial" w:hAnsi="Arial" w:cs="Arial"/>
                <w:b/>
                <w:bCs/>
                <w:spacing w:val="-1"/>
                <w:sz w:val="12"/>
                <w:szCs w:val="12"/>
              </w:rPr>
              <w:t>89237,45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A00632">
              <w:rPr>
                <w:rFonts w:ascii="Arial" w:hAnsi="Arial" w:cs="Arial"/>
                <w:spacing w:val="-1"/>
                <w:sz w:val="12"/>
                <w:szCs w:val="12"/>
              </w:rPr>
              <w:t>89237,45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89 237,45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345565,20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345565,20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A00632"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345 565,20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593"/>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51.</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ул.Радищева, д.70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5306529,60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5306529,60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5 306 529,60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457FD5">
        <w:trPr>
          <w:trHeight w:hRule="exact" w:val="626"/>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52.</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ул.Студгородок, д.1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956952,96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956952,96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956 952,96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152624,63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152624,63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152 624,63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681"/>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53.</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ул.Студгородок, д.3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1064902,80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1064902,80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1 064 902,80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457FD5">
        <w:trPr>
          <w:trHeight w:hRule="exact" w:val="559"/>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54.</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ул.Студгородок,д.11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2655427,20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2655427,20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2 655 427,20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457FD5">
        <w:trPr>
          <w:trHeight w:hRule="exact" w:val="592"/>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55.</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ул.Труда, д.15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929295,36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929295,36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929 295,36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290290,50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290290,50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290 290,50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593"/>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56.</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ул.Труда, д.23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31179,35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31179,35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31 179,35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457FD5">
        <w:trPr>
          <w:trHeight w:hRule="exact" w:val="573"/>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57.</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ул.Труда, д.4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497836,80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497836,80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497 836,80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77410,80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77410,80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77 410,80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593"/>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58.</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ул.Труда, д.40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3537686,40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3537686,40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3 537 686,40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2262391,68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2262391,68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2 262 391,68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504"/>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59.</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ул.Труда, д.41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193527,00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193527,00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193 527,00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385881,14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385881,14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385 881,14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559"/>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60.</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ул.Труда, д.41а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929295,36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929295,36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929 295,36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387054,00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387054,00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387 054,00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457FD5">
        <w:trPr>
          <w:trHeight w:hRule="exact" w:val="627"/>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61.</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ул.Труда, д.58/55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547087,20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547087,20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547 087,20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351251,52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351251,52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351 251,52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538"/>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62.</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ул.Труда, д.62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89237,45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89237,45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89 237,45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345565,20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345565,20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345 565,20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593"/>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63.</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г.Валдай, ул.Энергетиков, д.20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669196,53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r w:rsidRPr="00F61EC3">
              <w:rPr>
                <w:rFonts w:ascii="Arial" w:hAnsi="Arial" w:cs="Arial"/>
                <w:sz w:val="12"/>
                <w:szCs w:val="12"/>
              </w:rPr>
              <w:t>669196,53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669 196,53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64.</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д.Добывалово, д.46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196098,00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r w:rsidRPr="00F61EC3">
              <w:rPr>
                <w:rFonts w:ascii="Arial" w:hAnsi="Arial" w:cs="Arial"/>
                <w:sz w:val="12"/>
                <w:szCs w:val="12"/>
              </w:rPr>
              <w:t>196098,00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196 098,00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65.</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д.Зелёная Роща, д.1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1236892,80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1236892,80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1 236 892,80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666775,88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666775,88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666 775,88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573"/>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lastRenderedPageBreak/>
              <w:t>66.</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д.Ивантеево, ул.Озерная, д.1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1027140,00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1027140,00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1 027 140,00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592"/>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67.</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д.Ивантеево, ул.Озерная, д.2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781600,00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781600,00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781 600,00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626"/>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68.</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д.Ивантеево, ул.Озерная, д.3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860120,00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860120,00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860 120,00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417557,95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417557,95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417 557,95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58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69.</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д.Ивантеево, ул.Озерная, д.4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860120,00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860120,00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860 120,00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1027140,00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1027140,00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1 027 140,00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593"/>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70.</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д.Ивантеево, ул.Озерная, д.5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1027140,00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1027140,00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1 027 140,00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626"/>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71.</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д.Ивантеево, ул.Озерная, д.6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1027140,00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1027140,00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1 027 140,00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646"/>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72.</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п.Короцко, ул.Центральная, д.24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132243,45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132243,45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132 243,45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73.</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п.Рощино, д.4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302736,00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302736,00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302 736,00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74.</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п.Рощино, д.5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1 586 371,12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r w:rsidRPr="00F61EC3">
              <w:rPr>
                <w:rFonts w:ascii="Arial" w:hAnsi="Arial" w:cs="Arial"/>
                <w:sz w:val="12"/>
                <w:szCs w:val="12"/>
              </w:rPr>
              <w:t>1586371,12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1 586 371,12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592"/>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75.</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Валдай, ул.Васильева, д.1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544841,40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r w:rsidRPr="00F61EC3">
              <w:rPr>
                <w:rFonts w:ascii="Arial" w:hAnsi="Arial" w:cs="Arial"/>
                <w:sz w:val="12"/>
                <w:szCs w:val="12"/>
              </w:rPr>
              <w:t>544841,40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544 841,40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627"/>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76.</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н.п Ва</w:t>
            </w:r>
            <w:r w:rsidRPr="00F61EC3">
              <w:rPr>
                <w:rFonts w:ascii="Arial" w:hAnsi="Arial" w:cs="Arial"/>
                <w:sz w:val="12"/>
                <w:szCs w:val="12"/>
              </w:rPr>
              <w:t>л</w:t>
            </w:r>
            <w:r w:rsidRPr="00F61EC3">
              <w:rPr>
                <w:rFonts w:ascii="Arial" w:hAnsi="Arial" w:cs="Arial"/>
                <w:sz w:val="12"/>
                <w:szCs w:val="12"/>
              </w:rPr>
              <w:t>дай-з ул Сове</w:t>
            </w:r>
            <w:r w:rsidRPr="00F61EC3">
              <w:rPr>
                <w:rFonts w:ascii="Arial" w:hAnsi="Arial" w:cs="Arial"/>
                <w:sz w:val="12"/>
                <w:szCs w:val="12"/>
              </w:rPr>
              <w:t>т</w:t>
            </w:r>
            <w:r w:rsidRPr="00F61EC3">
              <w:rPr>
                <w:rFonts w:ascii="Arial" w:hAnsi="Arial" w:cs="Arial"/>
                <w:sz w:val="12"/>
                <w:szCs w:val="12"/>
              </w:rPr>
              <w:t>ская 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6407820,00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r w:rsidRPr="00F61EC3">
              <w:rPr>
                <w:rFonts w:ascii="Arial" w:hAnsi="Arial" w:cs="Arial"/>
                <w:sz w:val="12"/>
                <w:szCs w:val="12"/>
              </w:rPr>
              <w:t>6407820,00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6 407 820,00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1838040,00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1838040,00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1 838 040,00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538"/>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77.</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с.Едрово, ул.Сосновая, д.40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423002,16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r w:rsidRPr="00F61EC3">
              <w:rPr>
                <w:rFonts w:ascii="Arial" w:hAnsi="Arial" w:cs="Arial"/>
                <w:sz w:val="12"/>
                <w:szCs w:val="12"/>
              </w:rPr>
              <w:t>423002,16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423 002,16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37630,25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37630,25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37 630,25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593"/>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78.</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с.Яжелбицы, ул.Усадьба, д.16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403159,40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403159,40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403 159,40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776333,38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r w:rsidRPr="00F61EC3">
              <w:rPr>
                <w:rFonts w:ascii="Arial" w:hAnsi="Arial" w:cs="Arial"/>
                <w:sz w:val="12"/>
                <w:szCs w:val="12"/>
              </w:rPr>
              <w:t>776333,38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776 333,38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646"/>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79.</w:t>
            </w: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r w:rsidRPr="00F61EC3">
              <w:rPr>
                <w:rFonts w:ascii="Arial" w:hAnsi="Arial" w:cs="Arial"/>
                <w:sz w:val="12"/>
                <w:szCs w:val="12"/>
              </w:rPr>
              <w:t>с.Яжелбицы, ул.Усадьба, д.2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824196,48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824196,48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824 196,48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10</w:t>
            </w:r>
          </w:p>
        </w:tc>
      </w:tr>
      <w:tr w:rsidR="00A00632" w:rsidRPr="00F61EC3" w:rsidTr="005D60E4">
        <w:trPr>
          <w:trHeight w:hRule="exact" w:val="395"/>
        </w:trPr>
        <w:tc>
          <w:tcPr>
            <w:tcW w:w="425"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708" w:type="dxa"/>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15"/>
              <w:jc w:val="center"/>
              <w:rPr>
                <w:rFonts w:ascii="Arial" w:hAnsi="Arial" w:cs="Arial"/>
                <w:b/>
                <w:bCs/>
                <w:spacing w:val="-1"/>
                <w:sz w:val="12"/>
                <w:szCs w:val="12"/>
              </w:rPr>
            </w:pPr>
            <w:r w:rsidRPr="00F61EC3">
              <w:rPr>
                <w:rFonts w:ascii="Arial" w:hAnsi="Arial" w:cs="Arial"/>
                <w:b/>
                <w:bCs/>
                <w:spacing w:val="-1"/>
                <w:sz w:val="12"/>
                <w:szCs w:val="12"/>
              </w:rPr>
              <w:t>223093,62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54"/>
              <w:jc w:val="center"/>
              <w:rPr>
                <w:rFonts w:ascii="Arial" w:hAnsi="Arial" w:cs="Arial"/>
                <w:spacing w:val="-1"/>
                <w:sz w:val="12"/>
                <w:szCs w:val="12"/>
              </w:rPr>
            </w:pPr>
            <w:r w:rsidRPr="00F61EC3">
              <w:rPr>
                <w:rFonts w:ascii="Arial" w:hAnsi="Arial" w:cs="Arial"/>
                <w:spacing w:val="-1"/>
                <w:sz w:val="12"/>
                <w:szCs w:val="12"/>
              </w:rPr>
              <w:t>223093,62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sz w:val="12"/>
                <w:szCs w:val="1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jc w:val="center"/>
              <w:rPr>
                <w:rFonts w:ascii="Arial" w:hAnsi="Arial" w:cs="Arial"/>
                <w:b/>
                <w:bCs/>
                <w:sz w:val="12"/>
                <w:szCs w:val="12"/>
              </w:rPr>
            </w:pPr>
            <w:r w:rsidRPr="00F61EC3">
              <w:rPr>
                <w:rFonts w:ascii="Arial" w:hAnsi="Arial" w:cs="Arial"/>
                <w:b/>
                <w:bCs/>
                <w:sz w:val="12"/>
                <w:szCs w:val="12"/>
              </w:rPr>
              <w:t>223 093,62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r w:rsidRPr="00F61EC3">
              <w:rPr>
                <w:rFonts w:ascii="Arial" w:hAnsi="Arial" w:cs="Arial"/>
                <w:sz w:val="12"/>
                <w:szCs w:val="12"/>
              </w:rPr>
              <w:t>2022</w:t>
            </w:r>
          </w:p>
        </w:tc>
        <w:tc>
          <w:tcPr>
            <w:tcW w:w="851" w:type="dxa"/>
            <w:gridSpan w:val="2"/>
            <w:tcBorders>
              <w:top w:val="nil"/>
              <w:left w:val="single" w:sz="6" w:space="0" w:color="auto"/>
              <w:bottom w:val="single" w:sz="6" w:space="0" w:color="auto"/>
              <w:right w:val="single" w:sz="6" w:space="0" w:color="auto"/>
            </w:tcBorders>
            <w:shd w:val="clear" w:color="auto" w:fill="FFFFFF"/>
          </w:tcPr>
          <w:p w:rsidR="00A00632" w:rsidRPr="00F61EC3" w:rsidRDefault="00A00632" w:rsidP="00A00632">
            <w:pPr>
              <w:shd w:val="clear" w:color="auto" w:fill="FFFFFF"/>
              <w:spacing w:before="20" w:afterLines="20" w:after="48"/>
              <w:ind w:left="197"/>
              <w:jc w:val="center"/>
              <w:rPr>
                <w:rFonts w:ascii="Arial" w:hAnsi="Arial" w:cs="Arial"/>
                <w:sz w:val="12"/>
                <w:szCs w:val="12"/>
              </w:rPr>
            </w:pPr>
          </w:p>
        </w:tc>
      </w:tr>
      <w:tr w:rsidR="00A00632" w:rsidRPr="00F61EC3" w:rsidTr="005D60E4">
        <w:trPr>
          <w:trHeight w:hRule="exact" w:val="275"/>
        </w:trPr>
        <w:tc>
          <w:tcPr>
            <w:tcW w:w="3118" w:type="dxa"/>
            <w:gridSpan w:val="4"/>
            <w:tcBorders>
              <w:top w:val="single" w:sz="6" w:space="0" w:color="auto"/>
              <w:left w:val="nil"/>
              <w:bottom w:val="nil"/>
              <w:right w:val="nil"/>
            </w:tcBorders>
            <w:shd w:val="clear" w:color="auto" w:fill="FFFFFF"/>
          </w:tcPr>
          <w:p w:rsidR="00A00632" w:rsidRPr="00F61EC3" w:rsidRDefault="00A00632" w:rsidP="007B02B9">
            <w:pPr>
              <w:shd w:val="clear" w:color="auto" w:fill="FFFFFF"/>
              <w:rPr>
                <w:rFonts w:ascii="Arial" w:hAnsi="Arial" w:cs="Arial"/>
                <w:sz w:val="12"/>
                <w:szCs w:val="12"/>
              </w:rPr>
            </w:pPr>
          </w:p>
        </w:tc>
        <w:tc>
          <w:tcPr>
            <w:tcW w:w="3118" w:type="dxa"/>
            <w:gridSpan w:val="3"/>
            <w:tcBorders>
              <w:top w:val="single" w:sz="6" w:space="0" w:color="auto"/>
              <w:left w:val="nil"/>
              <w:bottom w:val="nil"/>
              <w:right w:val="nil"/>
            </w:tcBorders>
            <w:shd w:val="clear" w:color="auto" w:fill="FFFFFF"/>
          </w:tcPr>
          <w:p w:rsidR="00A00632" w:rsidRPr="00F61EC3" w:rsidRDefault="00A00632" w:rsidP="007B02B9">
            <w:pPr>
              <w:shd w:val="clear" w:color="auto" w:fill="FFFFFF"/>
              <w:rPr>
                <w:rFonts w:ascii="Arial" w:hAnsi="Arial" w:cs="Arial"/>
                <w:sz w:val="12"/>
                <w:szCs w:val="12"/>
              </w:rPr>
            </w:pPr>
            <w:r w:rsidRPr="00F61EC3">
              <w:rPr>
                <w:rFonts w:ascii="Arial" w:hAnsi="Arial" w:cs="Arial"/>
                <w:spacing w:val="-2"/>
                <w:sz w:val="12"/>
                <w:szCs w:val="12"/>
              </w:rPr>
              <w:t>данная си</w:t>
            </w:r>
            <w:r w:rsidRPr="00F61EC3">
              <w:rPr>
                <w:rFonts w:ascii="Arial" w:hAnsi="Arial" w:cs="Arial"/>
                <w:spacing w:val="-2"/>
                <w:sz w:val="12"/>
                <w:szCs w:val="12"/>
              </w:rPr>
              <w:t>с</w:t>
            </w:r>
            <w:r w:rsidRPr="00F61EC3">
              <w:rPr>
                <w:rFonts w:ascii="Arial" w:hAnsi="Arial" w:cs="Arial"/>
                <w:spacing w:val="-2"/>
                <w:sz w:val="12"/>
                <w:szCs w:val="12"/>
              </w:rPr>
              <w:t>тем</w:t>
            </w:r>
          </w:p>
        </w:tc>
        <w:tc>
          <w:tcPr>
            <w:tcW w:w="993" w:type="dxa"/>
            <w:tcBorders>
              <w:top w:val="single" w:sz="6" w:space="0" w:color="auto"/>
              <w:left w:val="nil"/>
              <w:bottom w:val="single" w:sz="6" w:space="0" w:color="auto"/>
              <w:right w:val="nil"/>
            </w:tcBorders>
            <w:shd w:val="clear" w:color="auto" w:fill="FFFFFF"/>
          </w:tcPr>
          <w:p w:rsidR="00A00632" w:rsidRPr="00F61EC3" w:rsidRDefault="00A00632" w:rsidP="007B02B9">
            <w:pPr>
              <w:shd w:val="clear" w:color="auto" w:fill="FFFFFF"/>
              <w:rPr>
                <w:rFonts w:ascii="Arial" w:hAnsi="Arial" w:cs="Arial"/>
                <w:sz w:val="12"/>
                <w:szCs w:val="12"/>
              </w:rPr>
            </w:pPr>
          </w:p>
        </w:tc>
        <w:tc>
          <w:tcPr>
            <w:tcW w:w="1134" w:type="dxa"/>
            <w:tcBorders>
              <w:top w:val="single" w:sz="6" w:space="0" w:color="auto"/>
              <w:left w:val="nil"/>
              <w:bottom w:val="single" w:sz="6" w:space="0" w:color="auto"/>
              <w:right w:val="nil"/>
            </w:tcBorders>
            <w:shd w:val="clear" w:color="auto" w:fill="FFFFFF"/>
          </w:tcPr>
          <w:p w:rsidR="00A00632" w:rsidRPr="00F61EC3" w:rsidRDefault="00A00632" w:rsidP="007B02B9">
            <w:pPr>
              <w:shd w:val="clear" w:color="auto" w:fill="FFFFFF"/>
              <w:rPr>
                <w:rFonts w:ascii="Arial" w:hAnsi="Arial" w:cs="Arial"/>
                <w:sz w:val="12"/>
                <w:szCs w:val="12"/>
              </w:rPr>
            </w:pPr>
          </w:p>
        </w:tc>
        <w:tc>
          <w:tcPr>
            <w:tcW w:w="1843" w:type="dxa"/>
            <w:gridSpan w:val="2"/>
            <w:tcBorders>
              <w:top w:val="single" w:sz="6" w:space="0" w:color="auto"/>
              <w:left w:val="nil"/>
              <w:bottom w:val="nil"/>
              <w:right w:val="nil"/>
            </w:tcBorders>
            <w:shd w:val="clear" w:color="auto" w:fill="FFFFFF"/>
          </w:tcPr>
          <w:p w:rsidR="00A00632" w:rsidRPr="00F61EC3" w:rsidRDefault="00A00632" w:rsidP="007B02B9">
            <w:pPr>
              <w:shd w:val="clear" w:color="auto" w:fill="FFFFFF"/>
              <w:jc w:val="right"/>
              <w:rPr>
                <w:rFonts w:ascii="Arial" w:hAnsi="Arial" w:cs="Arial"/>
                <w:sz w:val="12"/>
                <w:szCs w:val="12"/>
              </w:rPr>
            </w:pPr>
            <w:r w:rsidRPr="00F61EC3">
              <w:rPr>
                <w:rFonts w:ascii="Arial" w:hAnsi="Arial" w:cs="Arial"/>
                <w:b/>
                <w:bCs/>
                <w:sz w:val="12"/>
                <w:szCs w:val="12"/>
              </w:rPr>
              <w:t>94 958 069,72</w:t>
            </w:r>
          </w:p>
        </w:tc>
        <w:tc>
          <w:tcPr>
            <w:tcW w:w="426" w:type="dxa"/>
            <w:tcBorders>
              <w:top w:val="single" w:sz="6" w:space="0" w:color="auto"/>
              <w:left w:val="nil"/>
              <w:bottom w:val="nil"/>
              <w:right w:val="nil"/>
            </w:tcBorders>
            <w:shd w:val="clear" w:color="auto" w:fill="FFFFFF"/>
          </w:tcPr>
          <w:p w:rsidR="00A00632" w:rsidRPr="00F61EC3" w:rsidRDefault="00A00632" w:rsidP="007B02B9">
            <w:pPr>
              <w:shd w:val="clear" w:color="auto" w:fill="FFFFFF"/>
              <w:rPr>
                <w:rFonts w:ascii="Arial" w:hAnsi="Arial" w:cs="Arial"/>
                <w:sz w:val="12"/>
                <w:szCs w:val="12"/>
              </w:rPr>
            </w:pPr>
          </w:p>
        </w:tc>
        <w:tc>
          <w:tcPr>
            <w:tcW w:w="425" w:type="dxa"/>
            <w:tcBorders>
              <w:top w:val="single" w:sz="6" w:space="0" w:color="auto"/>
              <w:left w:val="nil"/>
              <w:bottom w:val="nil"/>
              <w:right w:val="nil"/>
            </w:tcBorders>
            <w:shd w:val="clear" w:color="auto" w:fill="FFFFFF"/>
          </w:tcPr>
          <w:p w:rsidR="00A00632" w:rsidRPr="00F61EC3" w:rsidRDefault="00A00632" w:rsidP="007B02B9">
            <w:pPr>
              <w:shd w:val="clear" w:color="auto" w:fill="FFFFFF"/>
              <w:rPr>
                <w:rFonts w:ascii="Arial" w:hAnsi="Arial" w:cs="Arial"/>
                <w:sz w:val="12"/>
                <w:szCs w:val="12"/>
              </w:rPr>
            </w:pPr>
          </w:p>
        </w:tc>
      </w:tr>
    </w:tbl>
    <w:p w:rsidR="00B662B0" w:rsidRDefault="00B662B0" w:rsidP="00FF7F29">
      <w:pPr>
        <w:shd w:val="clear" w:color="auto" w:fill="FFFFFF"/>
        <w:suppressAutoHyphens/>
        <w:spacing w:line="240" w:lineRule="exact"/>
        <w:jc w:val="center"/>
        <w:rPr>
          <w:rFonts w:ascii="Arial" w:hAnsi="Arial" w:cs="Arial"/>
          <w:b/>
          <w:sz w:val="16"/>
          <w:szCs w:val="16"/>
        </w:rPr>
      </w:pPr>
    </w:p>
    <w:p w:rsidR="0037556A" w:rsidRPr="00D86F11" w:rsidRDefault="0037556A" w:rsidP="0037556A">
      <w:pPr>
        <w:pStyle w:val="2"/>
        <w:rPr>
          <w:rFonts w:ascii="Arial" w:hAnsi="Arial" w:cs="Arial"/>
          <w:color w:val="000000"/>
          <w:sz w:val="16"/>
          <w:szCs w:val="16"/>
        </w:rPr>
      </w:pPr>
      <w:r w:rsidRPr="00D86F11">
        <w:rPr>
          <w:rFonts w:ascii="Arial" w:hAnsi="Arial" w:cs="Arial"/>
          <w:color w:val="000000"/>
          <w:sz w:val="16"/>
          <w:szCs w:val="16"/>
        </w:rPr>
        <w:t>АДМИНИСТРАЦИЯ ВАЛДАЙСКОГО МУНИЦИПАЛЬНОГО РАЙОНА</w:t>
      </w:r>
    </w:p>
    <w:p w:rsidR="0037556A" w:rsidRPr="00D86F11" w:rsidRDefault="0037556A" w:rsidP="0037556A">
      <w:pPr>
        <w:pStyle w:val="3"/>
        <w:rPr>
          <w:rFonts w:ascii="Arial" w:hAnsi="Arial" w:cs="Arial"/>
          <w:sz w:val="16"/>
          <w:szCs w:val="16"/>
        </w:rPr>
      </w:pPr>
      <w:r w:rsidRPr="00D86F11">
        <w:rPr>
          <w:rFonts w:ascii="Arial" w:hAnsi="Arial" w:cs="Arial"/>
          <w:sz w:val="16"/>
          <w:szCs w:val="16"/>
        </w:rPr>
        <w:t>П О С Т А Н О В Л Е Н И Е</w:t>
      </w:r>
    </w:p>
    <w:p w:rsidR="0037556A" w:rsidRPr="00D86F11" w:rsidRDefault="0037556A" w:rsidP="0037556A">
      <w:pPr>
        <w:jc w:val="center"/>
        <w:rPr>
          <w:rFonts w:ascii="Arial" w:hAnsi="Arial" w:cs="Arial"/>
          <w:color w:val="000000"/>
          <w:sz w:val="16"/>
          <w:szCs w:val="16"/>
        </w:rPr>
      </w:pPr>
      <w:r w:rsidRPr="00D86F11">
        <w:rPr>
          <w:rFonts w:ascii="Arial" w:hAnsi="Arial" w:cs="Arial"/>
          <w:color w:val="000000"/>
          <w:sz w:val="16"/>
          <w:szCs w:val="16"/>
        </w:rPr>
        <w:t>22.03.2021 № 453</w:t>
      </w:r>
    </w:p>
    <w:p w:rsidR="0037556A" w:rsidRPr="00D86F11" w:rsidRDefault="0037556A" w:rsidP="0037556A">
      <w:pPr>
        <w:shd w:val="clear" w:color="auto" w:fill="FFFFFF"/>
        <w:tabs>
          <w:tab w:val="left" w:pos="3300"/>
        </w:tabs>
        <w:jc w:val="center"/>
        <w:rPr>
          <w:rFonts w:ascii="Arial" w:hAnsi="Arial" w:cs="Arial"/>
          <w:sz w:val="16"/>
          <w:szCs w:val="16"/>
        </w:rPr>
      </w:pPr>
      <w:r w:rsidRPr="00D86F11">
        <w:rPr>
          <w:rFonts w:ascii="Arial" w:hAnsi="Arial" w:cs="Arial"/>
          <w:b/>
          <w:bCs/>
          <w:spacing w:val="-1"/>
          <w:sz w:val="16"/>
          <w:szCs w:val="16"/>
        </w:rPr>
        <w:t>О внесении изменений в постановление Администрации Валдайского муниципального района от</w:t>
      </w:r>
      <w:r w:rsidR="00232832">
        <w:rPr>
          <w:rFonts w:ascii="Arial" w:hAnsi="Arial" w:cs="Arial"/>
          <w:b/>
          <w:bCs/>
          <w:spacing w:val="-1"/>
          <w:sz w:val="16"/>
          <w:szCs w:val="16"/>
        </w:rPr>
        <w:t xml:space="preserve"> </w:t>
      </w:r>
      <w:r w:rsidRPr="00D86F11">
        <w:rPr>
          <w:rFonts w:ascii="Arial" w:hAnsi="Arial" w:cs="Arial"/>
          <w:b/>
          <w:bCs/>
          <w:spacing w:val="-1"/>
          <w:sz w:val="16"/>
          <w:szCs w:val="16"/>
        </w:rPr>
        <w:t>03.12.2019 № 2071</w:t>
      </w:r>
    </w:p>
    <w:p w:rsidR="0037556A" w:rsidRPr="00D86F11" w:rsidRDefault="0037556A" w:rsidP="0037556A">
      <w:pPr>
        <w:ind w:firstLine="284"/>
        <w:jc w:val="both"/>
        <w:rPr>
          <w:rFonts w:ascii="Arial" w:hAnsi="Arial" w:cs="Arial"/>
          <w:b/>
          <w:sz w:val="16"/>
          <w:szCs w:val="16"/>
        </w:rPr>
      </w:pPr>
      <w:r w:rsidRPr="00D86F11">
        <w:rPr>
          <w:rFonts w:ascii="Arial" w:eastAsia="MS Mincho" w:hAnsi="Arial" w:cs="Arial"/>
          <w:sz w:val="16"/>
          <w:szCs w:val="16"/>
        </w:rPr>
        <w:t>В соответствии с подпунктом «б» пункта 2 перечня поручений Президента Российской Федерации от 15.05.2018 № Пр-817ГС</w:t>
      </w:r>
      <w:r w:rsidRPr="00D86F11">
        <w:rPr>
          <w:rFonts w:ascii="Arial" w:hAnsi="Arial" w:cs="Arial"/>
          <w:bCs/>
          <w:sz w:val="16"/>
          <w:szCs w:val="16"/>
        </w:rPr>
        <w:t>,</w:t>
      </w:r>
      <w:r w:rsidRPr="00D86F11">
        <w:rPr>
          <w:rFonts w:ascii="Arial" w:hAnsi="Arial" w:cs="Arial"/>
          <w:b/>
          <w:bCs/>
          <w:sz w:val="16"/>
          <w:szCs w:val="16"/>
        </w:rPr>
        <w:t xml:space="preserve"> </w:t>
      </w:r>
      <w:r w:rsidRPr="00D86F11">
        <w:rPr>
          <w:rFonts w:ascii="Arial" w:hAnsi="Arial" w:cs="Arial"/>
          <w:bCs/>
          <w:sz w:val="16"/>
          <w:szCs w:val="16"/>
        </w:rPr>
        <w:t xml:space="preserve">и </w:t>
      </w:r>
      <w:r w:rsidRPr="00D86F11">
        <w:rPr>
          <w:rFonts w:ascii="Arial" w:eastAsia="Calibri" w:hAnsi="Arial" w:cs="Arial"/>
          <w:sz w:val="16"/>
          <w:szCs w:val="16"/>
          <w:lang w:eastAsia="en-US"/>
        </w:rPr>
        <w:t>в целях актуализ</w:t>
      </w:r>
      <w:r w:rsidRPr="00D86F11">
        <w:rPr>
          <w:rFonts w:ascii="Arial" w:eastAsia="Calibri" w:hAnsi="Arial" w:cs="Arial"/>
          <w:sz w:val="16"/>
          <w:szCs w:val="16"/>
          <w:lang w:eastAsia="en-US"/>
        </w:rPr>
        <w:t>а</w:t>
      </w:r>
      <w:r w:rsidRPr="00D86F11">
        <w:rPr>
          <w:rFonts w:ascii="Arial" w:eastAsia="Calibri" w:hAnsi="Arial" w:cs="Arial"/>
          <w:sz w:val="16"/>
          <w:szCs w:val="16"/>
          <w:lang w:eastAsia="en-US"/>
        </w:rPr>
        <w:t>ции плана мероприятий по содействию развитию конкуренции в Новгородской области на 2019-2021 годы, утвержденного Указом Губернатора Новг</w:t>
      </w:r>
      <w:r w:rsidRPr="00D86F11">
        <w:rPr>
          <w:rFonts w:ascii="Arial" w:eastAsia="Calibri" w:hAnsi="Arial" w:cs="Arial"/>
          <w:sz w:val="16"/>
          <w:szCs w:val="16"/>
          <w:lang w:eastAsia="en-US"/>
        </w:rPr>
        <w:t>о</w:t>
      </w:r>
      <w:r w:rsidRPr="00D86F11">
        <w:rPr>
          <w:rFonts w:ascii="Arial" w:eastAsia="Calibri" w:hAnsi="Arial" w:cs="Arial"/>
          <w:sz w:val="16"/>
          <w:szCs w:val="16"/>
          <w:lang w:eastAsia="en-US"/>
        </w:rPr>
        <w:t xml:space="preserve">родской области от 27.03.2019 № 108 </w:t>
      </w:r>
      <w:r w:rsidRPr="00D86F11">
        <w:rPr>
          <w:rFonts w:ascii="Arial" w:hAnsi="Arial" w:cs="Arial"/>
          <w:sz w:val="16"/>
          <w:szCs w:val="16"/>
        </w:rPr>
        <w:t xml:space="preserve">Администрация Валдайского муниципального района </w:t>
      </w:r>
      <w:r w:rsidRPr="00D86F11">
        <w:rPr>
          <w:rFonts w:ascii="Arial" w:hAnsi="Arial" w:cs="Arial"/>
          <w:b/>
          <w:sz w:val="16"/>
          <w:szCs w:val="16"/>
        </w:rPr>
        <w:t>ПОСТАНОВЛ</w:t>
      </w:r>
      <w:r w:rsidRPr="00D86F11">
        <w:rPr>
          <w:rFonts w:ascii="Arial" w:hAnsi="Arial" w:cs="Arial"/>
          <w:b/>
          <w:sz w:val="16"/>
          <w:szCs w:val="16"/>
        </w:rPr>
        <w:t>Я</w:t>
      </w:r>
      <w:r w:rsidRPr="00D86F11">
        <w:rPr>
          <w:rFonts w:ascii="Arial" w:hAnsi="Arial" w:cs="Arial"/>
          <w:b/>
          <w:sz w:val="16"/>
          <w:szCs w:val="16"/>
        </w:rPr>
        <w:t>ЕТ:</w:t>
      </w:r>
    </w:p>
    <w:p w:rsidR="0037556A" w:rsidRPr="00D86F11" w:rsidRDefault="0037556A" w:rsidP="0037556A">
      <w:pPr>
        <w:ind w:firstLine="284"/>
        <w:jc w:val="both"/>
        <w:rPr>
          <w:rFonts w:ascii="Arial" w:eastAsia="Calibri" w:hAnsi="Arial" w:cs="Arial"/>
          <w:sz w:val="16"/>
          <w:szCs w:val="16"/>
          <w:lang w:eastAsia="en-US"/>
        </w:rPr>
      </w:pPr>
      <w:r w:rsidRPr="00D86F11">
        <w:rPr>
          <w:rFonts w:ascii="Arial" w:eastAsia="Calibri" w:hAnsi="Arial" w:cs="Arial"/>
          <w:sz w:val="16"/>
          <w:szCs w:val="16"/>
          <w:lang w:eastAsia="en-US"/>
        </w:rPr>
        <w:t>1.Внести изменение в постановление Администрации Валдайского муниципального района от 03.12.2019 № 2071 «Об утверждении Плана мер</w:t>
      </w:r>
      <w:r w:rsidRPr="00D86F11">
        <w:rPr>
          <w:rFonts w:ascii="Arial" w:eastAsia="Calibri" w:hAnsi="Arial" w:cs="Arial"/>
          <w:sz w:val="16"/>
          <w:szCs w:val="16"/>
          <w:lang w:eastAsia="en-US"/>
        </w:rPr>
        <w:t>о</w:t>
      </w:r>
      <w:r w:rsidRPr="00D86F11">
        <w:rPr>
          <w:rFonts w:ascii="Arial" w:eastAsia="Calibri" w:hAnsi="Arial" w:cs="Arial"/>
          <w:sz w:val="16"/>
          <w:szCs w:val="16"/>
          <w:lang w:eastAsia="en-US"/>
        </w:rPr>
        <w:t>приятий («дорожной карты») по содействию развитию конкуренции на территории Валдайского муниц</w:t>
      </w:r>
      <w:r w:rsidRPr="00D86F11">
        <w:rPr>
          <w:rFonts w:ascii="Arial" w:eastAsia="Calibri" w:hAnsi="Arial" w:cs="Arial"/>
          <w:sz w:val="16"/>
          <w:szCs w:val="16"/>
          <w:lang w:eastAsia="en-US"/>
        </w:rPr>
        <w:t>и</w:t>
      </w:r>
      <w:r w:rsidRPr="00D86F11">
        <w:rPr>
          <w:rFonts w:ascii="Arial" w:eastAsia="Calibri" w:hAnsi="Arial" w:cs="Arial"/>
          <w:sz w:val="16"/>
          <w:szCs w:val="16"/>
          <w:lang w:eastAsia="en-US"/>
        </w:rPr>
        <w:t>пального района на 2019-2021годы»:</w:t>
      </w:r>
    </w:p>
    <w:p w:rsidR="0037556A" w:rsidRPr="00D86F11" w:rsidRDefault="0037556A" w:rsidP="0037556A">
      <w:pPr>
        <w:ind w:firstLine="284"/>
        <w:jc w:val="both"/>
        <w:rPr>
          <w:rFonts w:ascii="Arial" w:eastAsia="Calibri" w:hAnsi="Arial" w:cs="Arial"/>
          <w:sz w:val="16"/>
          <w:szCs w:val="16"/>
          <w:lang w:eastAsia="en-US"/>
        </w:rPr>
      </w:pPr>
      <w:r w:rsidRPr="00D86F11">
        <w:rPr>
          <w:rFonts w:ascii="Arial" w:eastAsia="Calibri" w:hAnsi="Arial" w:cs="Arial"/>
          <w:sz w:val="16"/>
          <w:szCs w:val="16"/>
          <w:lang w:eastAsia="en-US"/>
        </w:rPr>
        <w:t>1.1. Заменить в заголовке к тексту, пункте 1 п</w:t>
      </w:r>
      <w:r w:rsidRPr="00D86F11">
        <w:rPr>
          <w:rFonts w:ascii="Arial" w:eastAsia="Calibri" w:hAnsi="Arial" w:cs="Arial"/>
          <w:sz w:val="16"/>
          <w:szCs w:val="16"/>
          <w:lang w:eastAsia="en-US"/>
        </w:rPr>
        <w:t>о</w:t>
      </w:r>
      <w:r w:rsidRPr="00D86F11">
        <w:rPr>
          <w:rFonts w:ascii="Arial" w:eastAsia="Calibri" w:hAnsi="Arial" w:cs="Arial"/>
          <w:sz w:val="16"/>
          <w:szCs w:val="16"/>
          <w:lang w:eastAsia="en-US"/>
        </w:rPr>
        <w:t>становления слова «…на 2019-2021годы» на «…на 2019-2022годы».</w:t>
      </w:r>
    </w:p>
    <w:p w:rsidR="0037556A" w:rsidRPr="00D86F11" w:rsidRDefault="0037556A" w:rsidP="0037556A">
      <w:pPr>
        <w:ind w:firstLine="284"/>
        <w:jc w:val="both"/>
        <w:rPr>
          <w:rFonts w:ascii="Arial" w:eastAsia="Calibri" w:hAnsi="Arial" w:cs="Arial"/>
          <w:sz w:val="16"/>
          <w:szCs w:val="16"/>
          <w:lang w:eastAsia="en-US"/>
        </w:rPr>
      </w:pPr>
      <w:r w:rsidRPr="00D86F11">
        <w:rPr>
          <w:rFonts w:ascii="Arial" w:eastAsia="Calibri" w:hAnsi="Arial" w:cs="Arial"/>
          <w:sz w:val="16"/>
          <w:szCs w:val="16"/>
          <w:lang w:eastAsia="en-US"/>
        </w:rPr>
        <w:t>1.2. Изложить разделы 4 «Мероприятия по содействию развитию конкуренции по товарным рынкам Валдайского муниципального района» и 5 «План мероприятий» Плана мероприятий («дорожной карты») по содействию развитию конкуренции на территории Валдайского муниципального ра</w:t>
      </w:r>
      <w:r w:rsidRPr="00D86F11">
        <w:rPr>
          <w:rFonts w:ascii="Arial" w:eastAsia="Calibri" w:hAnsi="Arial" w:cs="Arial"/>
          <w:sz w:val="16"/>
          <w:szCs w:val="16"/>
          <w:lang w:eastAsia="en-US"/>
        </w:rPr>
        <w:t>й</w:t>
      </w:r>
      <w:r w:rsidRPr="00D86F11">
        <w:rPr>
          <w:rFonts w:ascii="Arial" w:eastAsia="Calibri" w:hAnsi="Arial" w:cs="Arial"/>
          <w:sz w:val="16"/>
          <w:szCs w:val="16"/>
          <w:lang w:eastAsia="en-US"/>
        </w:rPr>
        <w:t>она на 2019-2022 годы в прилагаемой реда</w:t>
      </w:r>
      <w:r w:rsidRPr="00D86F11">
        <w:rPr>
          <w:rFonts w:ascii="Arial" w:eastAsia="Calibri" w:hAnsi="Arial" w:cs="Arial"/>
          <w:sz w:val="16"/>
          <w:szCs w:val="16"/>
          <w:lang w:eastAsia="en-US"/>
        </w:rPr>
        <w:t>к</w:t>
      </w:r>
      <w:r w:rsidRPr="00D86F11">
        <w:rPr>
          <w:rFonts w:ascii="Arial" w:eastAsia="Calibri" w:hAnsi="Arial" w:cs="Arial"/>
          <w:sz w:val="16"/>
          <w:szCs w:val="16"/>
          <w:lang w:eastAsia="en-US"/>
        </w:rPr>
        <w:t>ции.</w:t>
      </w:r>
    </w:p>
    <w:p w:rsidR="0037556A" w:rsidRPr="00D86F11" w:rsidRDefault="0037556A" w:rsidP="0037556A">
      <w:pPr>
        <w:ind w:firstLine="284"/>
        <w:jc w:val="both"/>
        <w:rPr>
          <w:rFonts w:ascii="Arial" w:hAnsi="Arial" w:cs="Arial"/>
          <w:sz w:val="16"/>
          <w:szCs w:val="16"/>
        </w:rPr>
      </w:pPr>
      <w:r w:rsidRPr="00D86F11">
        <w:rPr>
          <w:rFonts w:ascii="Arial" w:eastAsia="Calibri" w:hAnsi="Arial" w:cs="Arial"/>
          <w:sz w:val="16"/>
          <w:szCs w:val="16"/>
          <w:lang w:eastAsia="en-US"/>
        </w:rPr>
        <w:t>2. Опубликовать постановление в бюллетене «Валдайский Вестник» и разместить на официальном сайте Администрации Валдайского муниц</w:t>
      </w:r>
      <w:r w:rsidRPr="00D86F11">
        <w:rPr>
          <w:rFonts w:ascii="Arial" w:eastAsia="Calibri" w:hAnsi="Arial" w:cs="Arial"/>
          <w:sz w:val="16"/>
          <w:szCs w:val="16"/>
          <w:lang w:eastAsia="en-US"/>
        </w:rPr>
        <w:t>и</w:t>
      </w:r>
      <w:r w:rsidRPr="00D86F11">
        <w:rPr>
          <w:rFonts w:ascii="Arial" w:eastAsia="Calibri" w:hAnsi="Arial" w:cs="Arial"/>
          <w:sz w:val="16"/>
          <w:szCs w:val="16"/>
          <w:lang w:eastAsia="en-US"/>
        </w:rPr>
        <w:t>пальн</w:t>
      </w:r>
      <w:r w:rsidRPr="00D86F11">
        <w:rPr>
          <w:rFonts w:ascii="Arial" w:eastAsia="Calibri" w:hAnsi="Arial" w:cs="Arial"/>
          <w:sz w:val="16"/>
          <w:szCs w:val="16"/>
          <w:lang w:eastAsia="en-US"/>
        </w:rPr>
        <w:t>о</w:t>
      </w:r>
      <w:r w:rsidRPr="00D86F11">
        <w:rPr>
          <w:rFonts w:ascii="Arial" w:eastAsia="Calibri" w:hAnsi="Arial" w:cs="Arial"/>
          <w:sz w:val="16"/>
          <w:szCs w:val="16"/>
          <w:lang w:eastAsia="en-US"/>
        </w:rPr>
        <w:t>го района в сети «Интернет».</w:t>
      </w:r>
    </w:p>
    <w:p w:rsidR="0037556A" w:rsidRPr="00D86F11" w:rsidRDefault="0037556A" w:rsidP="0037556A">
      <w:pPr>
        <w:tabs>
          <w:tab w:val="left" w:pos="3560"/>
        </w:tabs>
        <w:ind w:firstLine="709"/>
        <w:jc w:val="both"/>
        <w:rPr>
          <w:rFonts w:ascii="Arial" w:hAnsi="Arial" w:cs="Arial"/>
          <w:color w:val="000000"/>
          <w:sz w:val="16"/>
          <w:szCs w:val="16"/>
        </w:rPr>
      </w:pPr>
    </w:p>
    <w:p w:rsidR="0037556A" w:rsidRPr="00D86F11" w:rsidRDefault="0037556A" w:rsidP="0037556A">
      <w:pPr>
        <w:jc w:val="both"/>
        <w:rPr>
          <w:rFonts w:ascii="Arial" w:hAnsi="Arial" w:cs="Arial"/>
          <w:b/>
          <w:sz w:val="16"/>
          <w:szCs w:val="16"/>
        </w:rPr>
      </w:pPr>
      <w:r w:rsidRPr="00D86F11">
        <w:rPr>
          <w:rFonts w:ascii="Arial" w:hAnsi="Arial" w:cs="Arial"/>
          <w:b/>
          <w:sz w:val="16"/>
          <w:szCs w:val="16"/>
        </w:rPr>
        <w:t>Глава муниципального района</w:t>
      </w:r>
      <w:r w:rsidRPr="00D86F11">
        <w:rPr>
          <w:rFonts w:ascii="Arial" w:hAnsi="Arial" w:cs="Arial"/>
          <w:b/>
          <w:sz w:val="16"/>
          <w:szCs w:val="16"/>
        </w:rPr>
        <w:tab/>
      </w:r>
      <w:r w:rsidRPr="00D86F11">
        <w:rPr>
          <w:rFonts w:ascii="Arial" w:hAnsi="Arial" w:cs="Arial"/>
          <w:b/>
          <w:sz w:val="16"/>
          <w:szCs w:val="16"/>
        </w:rPr>
        <w:tab/>
        <w:t>Ю.В.Стадэ</w:t>
      </w:r>
    </w:p>
    <w:p w:rsidR="0037556A" w:rsidRPr="00D86F11" w:rsidRDefault="0037556A" w:rsidP="0037556A">
      <w:pPr>
        <w:ind w:left="7938"/>
        <w:jc w:val="center"/>
        <w:rPr>
          <w:rFonts w:ascii="Arial" w:hAnsi="Arial" w:cs="Arial"/>
          <w:sz w:val="16"/>
          <w:szCs w:val="16"/>
        </w:rPr>
      </w:pPr>
      <w:r w:rsidRPr="00D86F11">
        <w:rPr>
          <w:rFonts w:ascii="Arial" w:hAnsi="Arial" w:cs="Arial"/>
          <w:sz w:val="16"/>
          <w:szCs w:val="16"/>
        </w:rPr>
        <w:t>Прил</w:t>
      </w:r>
      <w:r w:rsidRPr="00D86F11">
        <w:rPr>
          <w:rFonts w:ascii="Arial" w:hAnsi="Arial" w:cs="Arial"/>
          <w:sz w:val="16"/>
          <w:szCs w:val="16"/>
        </w:rPr>
        <w:t>о</w:t>
      </w:r>
      <w:r w:rsidRPr="00D86F11">
        <w:rPr>
          <w:rFonts w:ascii="Arial" w:hAnsi="Arial" w:cs="Arial"/>
          <w:sz w:val="16"/>
          <w:szCs w:val="16"/>
        </w:rPr>
        <w:t>жение</w:t>
      </w:r>
    </w:p>
    <w:p w:rsidR="0037556A" w:rsidRPr="00D86F11" w:rsidRDefault="0037556A" w:rsidP="0037556A">
      <w:pPr>
        <w:ind w:left="7938"/>
        <w:jc w:val="center"/>
        <w:rPr>
          <w:rFonts w:ascii="Arial" w:hAnsi="Arial" w:cs="Arial"/>
          <w:sz w:val="16"/>
          <w:szCs w:val="16"/>
        </w:rPr>
      </w:pPr>
      <w:r w:rsidRPr="00D86F11">
        <w:rPr>
          <w:rFonts w:ascii="Arial" w:hAnsi="Arial" w:cs="Arial"/>
          <w:sz w:val="16"/>
          <w:szCs w:val="16"/>
        </w:rPr>
        <w:t>к постановлению Админис</w:t>
      </w:r>
      <w:r w:rsidRPr="00D86F11">
        <w:rPr>
          <w:rFonts w:ascii="Arial" w:hAnsi="Arial" w:cs="Arial"/>
          <w:sz w:val="16"/>
          <w:szCs w:val="16"/>
        </w:rPr>
        <w:t>т</w:t>
      </w:r>
      <w:r w:rsidRPr="00D86F11">
        <w:rPr>
          <w:rFonts w:ascii="Arial" w:hAnsi="Arial" w:cs="Arial"/>
          <w:sz w:val="16"/>
          <w:szCs w:val="16"/>
        </w:rPr>
        <w:t>рации</w:t>
      </w:r>
    </w:p>
    <w:p w:rsidR="0037556A" w:rsidRPr="00D86F11" w:rsidRDefault="0037556A" w:rsidP="0037556A">
      <w:pPr>
        <w:ind w:left="7938"/>
        <w:jc w:val="center"/>
        <w:rPr>
          <w:rFonts w:ascii="Arial" w:hAnsi="Arial" w:cs="Arial"/>
          <w:sz w:val="16"/>
          <w:szCs w:val="16"/>
        </w:rPr>
      </w:pPr>
      <w:r w:rsidRPr="00D86F11">
        <w:rPr>
          <w:rFonts w:ascii="Arial" w:hAnsi="Arial" w:cs="Arial"/>
          <w:sz w:val="16"/>
          <w:szCs w:val="16"/>
        </w:rPr>
        <w:t>муниц</w:t>
      </w:r>
      <w:r w:rsidRPr="00D86F11">
        <w:rPr>
          <w:rFonts w:ascii="Arial" w:hAnsi="Arial" w:cs="Arial"/>
          <w:sz w:val="16"/>
          <w:szCs w:val="16"/>
        </w:rPr>
        <w:t>и</w:t>
      </w:r>
      <w:r w:rsidRPr="00D86F11">
        <w:rPr>
          <w:rFonts w:ascii="Arial" w:hAnsi="Arial" w:cs="Arial"/>
          <w:sz w:val="16"/>
          <w:szCs w:val="16"/>
        </w:rPr>
        <w:t>пального района</w:t>
      </w:r>
    </w:p>
    <w:p w:rsidR="0037556A" w:rsidRPr="00D86F11" w:rsidRDefault="0037556A" w:rsidP="0037556A">
      <w:pPr>
        <w:ind w:left="7938"/>
        <w:jc w:val="center"/>
        <w:rPr>
          <w:rFonts w:ascii="Arial" w:hAnsi="Arial" w:cs="Arial"/>
          <w:sz w:val="16"/>
          <w:szCs w:val="16"/>
        </w:rPr>
      </w:pPr>
      <w:r w:rsidRPr="00D86F11">
        <w:rPr>
          <w:rFonts w:ascii="Arial" w:hAnsi="Arial" w:cs="Arial"/>
          <w:sz w:val="16"/>
          <w:szCs w:val="16"/>
        </w:rPr>
        <w:t>от 22.03.2021 № 453</w:t>
      </w:r>
    </w:p>
    <w:p w:rsidR="002561F9" w:rsidRPr="00D86F11" w:rsidRDefault="002561F9" w:rsidP="002561F9">
      <w:pPr>
        <w:jc w:val="both"/>
        <w:rPr>
          <w:rFonts w:ascii="Arial" w:hAnsi="Arial" w:cs="Arial"/>
          <w:b/>
          <w:sz w:val="16"/>
          <w:szCs w:val="16"/>
        </w:rPr>
      </w:pPr>
    </w:p>
    <w:p w:rsidR="002561F9" w:rsidRPr="00D86F11" w:rsidRDefault="002561F9" w:rsidP="002561F9">
      <w:pPr>
        <w:keepNext/>
        <w:jc w:val="center"/>
        <w:rPr>
          <w:rFonts w:ascii="Arial" w:hAnsi="Arial" w:cs="Arial"/>
          <w:b/>
          <w:sz w:val="16"/>
          <w:szCs w:val="16"/>
        </w:rPr>
      </w:pPr>
      <w:r w:rsidRPr="00D86F11">
        <w:rPr>
          <w:rFonts w:ascii="Arial" w:hAnsi="Arial" w:cs="Arial"/>
          <w:b/>
          <w:sz w:val="16"/>
          <w:szCs w:val="16"/>
        </w:rPr>
        <w:t xml:space="preserve">4. Мероприятия по содействию развитию конкуренции по товарным рынкам </w:t>
      </w:r>
    </w:p>
    <w:p w:rsidR="002561F9" w:rsidRPr="00D86F11" w:rsidRDefault="002561F9" w:rsidP="002561F9">
      <w:pPr>
        <w:keepNext/>
        <w:jc w:val="center"/>
        <w:rPr>
          <w:rFonts w:ascii="Arial" w:hAnsi="Arial" w:cs="Arial"/>
          <w:b/>
          <w:sz w:val="16"/>
          <w:szCs w:val="16"/>
        </w:rPr>
      </w:pPr>
      <w:r w:rsidRPr="00D86F11">
        <w:rPr>
          <w:rFonts w:ascii="Arial" w:hAnsi="Arial" w:cs="Arial"/>
          <w:b/>
          <w:sz w:val="16"/>
          <w:szCs w:val="16"/>
        </w:rPr>
        <w:t>Валдайского муниципального района</w:t>
      </w:r>
    </w:p>
    <w:tbl>
      <w:tblPr>
        <w:tblW w:w="1105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701"/>
        <w:gridCol w:w="1264"/>
        <w:gridCol w:w="554"/>
        <w:gridCol w:w="436"/>
        <w:gridCol w:w="992"/>
        <w:gridCol w:w="273"/>
        <w:gridCol w:w="577"/>
        <w:gridCol w:w="6"/>
        <w:gridCol w:w="136"/>
        <w:gridCol w:w="273"/>
        <w:gridCol w:w="441"/>
        <w:gridCol w:w="137"/>
        <w:gridCol w:w="577"/>
        <w:gridCol w:w="20"/>
        <w:gridCol w:w="254"/>
        <w:gridCol w:w="581"/>
        <w:gridCol w:w="15"/>
        <w:gridCol w:w="395"/>
        <w:gridCol w:w="162"/>
        <w:gridCol w:w="10"/>
        <w:gridCol w:w="588"/>
        <w:gridCol w:w="26"/>
        <w:gridCol w:w="65"/>
        <w:gridCol w:w="597"/>
        <w:gridCol w:w="537"/>
        <w:gridCol w:w="886"/>
      </w:tblGrid>
      <w:tr w:rsidR="002561F9" w:rsidRPr="002561F9" w:rsidTr="002561F9">
        <w:trPr>
          <w:trHeight w:val="20"/>
        </w:trPr>
        <w:tc>
          <w:tcPr>
            <w:tcW w:w="1257" w:type="dxa"/>
            <w:gridSpan w:val="2"/>
            <w:vMerge w:val="restart"/>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 п/п</w:t>
            </w:r>
          </w:p>
        </w:tc>
        <w:tc>
          <w:tcPr>
            <w:tcW w:w="1264" w:type="dxa"/>
            <w:vMerge w:val="restart"/>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 xml:space="preserve">Наименование </w:t>
            </w:r>
            <w:r w:rsidRPr="002561F9">
              <w:rPr>
                <w:rFonts w:ascii="Arial" w:hAnsi="Arial" w:cs="Arial"/>
                <w:b/>
                <w:sz w:val="12"/>
                <w:szCs w:val="12"/>
              </w:rPr>
              <w:br/>
              <w:t>мер</w:t>
            </w:r>
            <w:r w:rsidRPr="002561F9">
              <w:rPr>
                <w:rFonts w:ascii="Arial" w:hAnsi="Arial" w:cs="Arial"/>
                <w:b/>
                <w:sz w:val="12"/>
                <w:szCs w:val="12"/>
              </w:rPr>
              <w:t>о</w:t>
            </w:r>
            <w:r w:rsidRPr="002561F9">
              <w:rPr>
                <w:rFonts w:ascii="Arial" w:hAnsi="Arial" w:cs="Arial"/>
                <w:b/>
                <w:sz w:val="12"/>
                <w:szCs w:val="12"/>
              </w:rPr>
              <w:t>приятия</w:t>
            </w:r>
          </w:p>
        </w:tc>
        <w:tc>
          <w:tcPr>
            <w:tcW w:w="990" w:type="dxa"/>
            <w:gridSpan w:val="2"/>
            <w:vMerge w:val="restart"/>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Срок исполн</w:t>
            </w:r>
            <w:r w:rsidRPr="002561F9">
              <w:rPr>
                <w:rFonts w:ascii="Arial" w:hAnsi="Arial" w:cs="Arial"/>
                <w:b/>
                <w:sz w:val="12"/>
                <w:szCs w:val="12"/>
              </w:rPr>
              <w:t>е</w:t>
            </w:r>
            <w:r w:rsidRPr="002561F9">
              <w:rPr>
                <w:rFonts w:ascii="Arial" w:hAnsi="Arial" w:cs="Arial"/>
                <w:b/>
                <w:sz w:val="12"/>
                <w:szCs w:val="12"/>
              </w:rPr>
              <w:t xml:space="preserve">ния </w:t>
            </w:r>
            <w:r w:rsidRPr="002561F9">
              <w:rPr>
                <w:rFonts w:ascii="Arial" w:hAnsi="Arial" w:cs="Arial"/>
                <w:b/>
                <w:sz w:val="12"/>
                <w:szCs w:val="12"/>
              </w:rPr>
              <w:br/>
              <w:t>меропри</w:t>
            </w:r>
            <w:r w:rsidRPr="002561F9">
              <w:rPr>
                <w:rFonts w:ascii="Arial" w:hAnsi="Arial" w:cs="Arial"/>
                <w:b/>
                <w:sz w:val="12"/>
                <w:szCs w:val="12"/>
              </w:rPr>
              <w:t>я</w:t>
            </w:r>
            <w:r w:rsidRPr="002561F9">
              <w:rPr>
                <w:rFonts w:ascii="Arial" w:hAnsi="Arial" w:cs="Arial"/>
                <w:b/>
                <w:sz w:val="12"/>
                <w:szCs w:val="12"/>
              </w:rPr>
              <w:t>тия</w:t>
            </w:r>
          </w:p>
        </w:tc>
        <w:tc>
          <w:tcPr>
            <w:tcW w:w="992" w:type="dxa"/>
            <w:vMerge w:val="restart"/>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 xml:space="preserve">Наименование </w:t>
            </w:r>
            <w:r w:rsidRPr="002561F9">
              <w:rPr>
                <w:rFonts w:ascii="Arial" w:hAnsi="Arial" w:cs="Arial"/>
                <w:b/>
                <w:sz w:val="12"/>
                <w:szCs w:val="12"/>
              </w:rPr>
              <w:br/>
              <w:t>п</w:t>
            </w:r>
            <w:r w:rsidRPr="002561F9">
              <w:rPr>
                <w:rFonts w:ascii="Arial" w:hAnsi="Arial" w:cs="Arial"/>
                <w:b/>
                <w:sz w:val="12"/>
                <w:szCs w:val="12"/>
              </w:rPr>
              <w:t>о</w:t>
            </w:r>
            <w:r w:rsidRPr="002561F9">
              <w:rPr>
                <w:rFonts w:ascii="Arial" w:hAnsi="Arial" w:cs="Arial"/>
                <w:b/>
                <w:sz w:val="12"/>
                <w:szCs w:val="12"/>
              </w:rPr>
              <w:t>казателя</w:t>
            </w:r>
          </w:p>
        </w:tc>
        <w:tc>
          <w:tcPr>
            <w:tcW w:w="992" w:type="dxa"/>
            <w:gridSpan w:val="4"/>
            <w:vMerge w:val="restart"/>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Единицы измер</w:t>
            </w:r>
            <w:r w:rsidRPr="002561F9">
              <w:rPr>
                <w:rFonts w:ascii="Arial" w:hAnsi="Arial" w:cs="Arial"/>
                <w:b/>
                <w:sz w:val="12"/>
                <w:szCs w:val="12"/>
              </w:rPr>
              <w:t>е</w:t>
            </w:r>
            <w:r w:rsidRPr="002561F9">
              <w:rPr>
                <w:rFonts w:ascii="Arial" w:hAnsi="Arial" w:cs="Arial"/>
                <w:b/>
                <w:sz w:val="12"/>
                <w:szCs w:val="12"/>
              </w:rPr>
              <w:t>ния</w:t>
            </w:r>
          </w:p>
        </w:tc>
        <w:tc>
          <w:tcPr>
            <w:tcW w:w="4678" w:type="dxa"/>
            <w:gridSpan w:val="16"/>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Ключевые значения показат</w:t>
            </w:r>
            <w:r w:rsidRPr="002561F9">
              <w:rPr>
                <w:rFonts w:ascii="Arial" w:hAnsi="Arial" w:cs="Arial"/>
                <w:b/>
                <w:sz w:val="12"/>
                <w:szCs w:val="12"/>
              </w:rPr>
              <w:t>е</w:t>
            </w:r>
            <w:r w:rsidRPr="002561F9">
              <w:rPr>
                <w:rFonts w:ascii="Arial" w:hAnsi="Arial" w:cs="Arial"/>
                <w:b/>
                <w:sz w:val="12"/>
                <w:szCs w:val="12"/>
              </w:rPr>
              <w:t>ля</w:t>
            </w:r>
          </w:p>
        </w:tc>
        <w:tc>
          <w:tcPr>
            <w:tcW w:w="886" w:type="dxa"/>
            <w:vMerge w:val="restart"/>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Ответстве</w:t>
            </w:r>
            <w:r w:rsidRPr="002561F9">
              <w:rPr>
                <w:rFonts w:ascii="Arial" w:hAnsi="Arial" w:cs="Arial"/>
                <w:b/>
                <w:sz w:val="12"/>
                <w:szCs w:val="12"/>
              </w:rPr>
              <w:t>н</w:t>
            </w:r>
            <w:r w:rsidRPr="002561F9">
              <w:rPr>
                <w:rFonts w:ascii="Arial" w:hAnsi="Arial" w:cs="Arial"/>
                <w:b/>
                <w:sz w:val="12"/>
                <w:szCs w:val="12"/>
              </w:rPr>
              <w:t>ные испо</w:t>
            </w:r>
            <w:r w:rsidRPr="002561F9">
              <w:rPr>
                <w:rFonts w:ascii="Arial" w:hAnsi="Arial" w:cs="Arial"/>
                <w:b/>
                <w:sz w:val="12"/>
                <w:szCs w:val="12"/>
              </w:rPr>
              <w:t>л</w:t>
            </w:r>
            <w:r w:rsidRPr="002561F9">
              <w:rPr>
                <w:rFonts w:ascii="Arial" w:hAnsi="Arial" w:cs="Arial"/>
                <w:b/>
                <w:sz w:val="12"/>
                <w:szCs w:val="12"/>
              </w:rPr>
              <w:t>нители</w:t>
            </w:r>
          </w:p>
        </w:tc>
      </w:tr>
      <w:tr w:rsidR="002561F9" w:rsidRPr="002561F9" w:rsidTr="002561F9">
        <w:trPr>
          <w:trHeight w:val="20"/>
        </w:trPr>
        <w:tc>
          <w:tcPr>
            <w:tcW w:w="1257" w:type="dxa"/>
            <w:gridSpan w:val="2"/>
            <w:vMerge/>
            <w:tcMar>
              <w:left w:w="28" w:type="dxa"/>
              <w:right w:w="28" w:type="dxa"/>
            </w:tcMar>
          </w:tcPr>
          <w:p w:rsidR="002561F9" w:rsidRPr="002561F9" w:rsidRDefault="002561F9" w:rsidP="002561F9">
            <w:pPr>
              <w:jc w:val="center"/>
              <w:rPr>
                <w:rFonts w:ascii="Arial" w:hAnsi="Arial" w:cs="Arial"/>
                <w:sz w:val="12"/>
                <w:szCs w:val="12"/>
              </w:rPr>
            </w:pPr>
          </w:p>
        </w:tc>
        <w:tc>
          <w:tcPr>
            <w:tcW w:w="1264" w:type="dxa"/>
            <w:vMerge/>
            <w:tcMar>
              <w:left w:w="28" w:type="dxa"/>
              <w:right w:w="28" w:type="dxa"/>
            </w:tcMar>
          </w:tcPr>
          <w:p w:rsidR="002561F9" w:rsidRPr="002561F9" w:rsidRDefault="002561F9" w:rsidP="002561F9">
            <w:pPr>
              <w:jc w:val="center"/>
              <w:rPr>
                <w:rFonts w:ascii="Arial" w:hAnsi="Arial" w:cs="Arial"/>
                <w:sz w:val="12"/>
                <w:szCs w:val="12"/>
              </w:rPr>
            </w:pPr>
          </w:p>
        </w:tc>
        <w:tc>
          <w:tcPr>
            <w:tcW w:w="990" w:type="dxa"/>
            <w:gridSpan w:val="2"/>
            <w:vMerge/>
            <w:tcMar>
              <w:left w:w="28" w:type="dxa"/>
              <w:right w:w="28" w:type="dxa"/>
            </w:tcMar>
          </w:tcPr>
          <w:p w:rsidR="002561F9" w:rsidRPr="002561F9" w:rsidRDefault="002561F9" w:rsidP="002561F9">
            <w:pPr>
              <w:jc w:val="center"/>
              <w:rPr>
                <w:rFonts w:ascii="Arial" w:hAnsi="Arial" w:cs="Arial"/>
                <w:sz w:val="12"/>
                <w:szCs w:val="12"/>
              </w:rPr>
            </w:pPr>
          </w:p>
        </w:tc>
        <w:tc>
          <w:tcPr>
            <w:tcW w:w="992" w:type="dxa"/>
            <w:vMerge/>
            <w:tcMar>
              <w:left w:w="28" w:type="dxa"/>
              <w:right w:w="28" w:type="dxa"/>
            </w:tcMar>
          </w:tcPr>
          <w:p w:rsidR="002561F9" w:rsidRPr="002561F9" w:rsidRDefault="002561F9" w:rsidP="002561F9">
            <w:pPr>
              <w:jc w:val="center"/>
              <w:rPr>
                <w:rFonts w:ascii="Arial" w:hAnsi="Arial" w:cs="Arial"/>
                <w:sz w:val="12"/>
                <w:szCs w:val="12"/>
              </w:rPr>
            </w:pPr>
          </w:p>
        </w:tc>
        <w:tc>
          <w:tcPr>
            <w:tcW w:w="992" w:type="dxa"/>
            <w:gridSpan w:val="4"/>
            <w:vMerge/>
            <w:tcMar>
              <w:left w:w="28" w:type="dxa"/>
              <w:right w:w="28" w:type="dxa"/>
            </w:tcMar>
          </w:tcPr>
          <w:p w:rsidR="002561F9" w:rsidRPr="002561F9" w:rsidRDefault="002561F9" w:rsidP="002561F9">
            <w:pPr>
              <w:jc w:val="center"/>
              <w:rPr>
                <w:rFonts w:ascii="Arial" w:hAnsi="Arial" w:cs="Arial"/>
                <w:sz w:val="12"/>
                <w:szCs w:val="12"/>
              </w:rPr>
            </w:pPr>
          </w:p>
        </w:tc>
        <w:tc>
          <w:tcPr>
            <w:tcW w:w="851" w:type="dxa"/>
            <w:gridSpan w:val="3"/>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 xml:space="preserve">факт </w:t>
            </w:r>
            <w:r w:rsidRPr="002561F9">
              <w:rPr>
                <w:rFonts w:ascii="Arial" w:hAnsi="Arial" w:cs="Arial"/>
                <w:b/>
                <w:sz w:val="12"/>
                <w:szCs w:val="12"/>
              </w:rPr>
              <w:br/>
              <w:t>2018 год</w:t>
            </w:r>
          </w:p>
        </w:tc>
        <w:tc>
          <w:tcPr>
            <w:tcW w:w="851" w:type="dxa"/>
            <w:gridSpan w:val="3"/>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на 01 янв</w:t>
            </w:r>
            <w:r w:rsidRPr="002561F9">
              <w:rPr>
                <w:rFonts w:ascii="Arial" w:hAnsi="Arial" w:cs="Arial"/>
                <w:b/>
                <w:sz w:val="12"/>
                <w:szCs w:val="12"/>
              </w:rPr>
              <w:t>а</w:t>
            </w:r>
            <w:r w:rsidRPr="002561F9">
              <w:rPr>
                <w:rFonts w:ascii="Arial" w:hAnsi="Arial" w:cs="Arial"/>
                <w:b/>
                <w:sz w:val="12"/>
                <w:szCs w:val="12"/>
              </w:rPr>
              <w:t>ря 2020</w:t>
            </w:r>
          </w:p>
        </w:tc>
        <w:tc>
          <w:tcPr>
            <w:tcW w:w="991" w:type="dxa"/>
            <w:gridSpan w:val="3"/>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на 01 янв</w:t>
            </w:r>
            <w:r w:rsidRPr="002561F9">
              <w:rPr>
                <w:rFonts w:ascii="Arial" w:hAnsi="Arial" w:cs="Arial"/>
                <w:b/>
                <w:sz w:val="12"/>
                <w:szCs w:val="12"/>
              </w:rPr>
              <w:t>а</w:t>
            </w:r>
            <w:r w:rsidRPr="002561F9">
              <w:rPr>
                <w:rFonts w:ascii="Arial" w:hAnsi="Arial" w:cs="Arial"/>
                <w:b/>
                <w:sz w:val="12"/>
                <w:szCs w:val="12"/>
              </w:rPr>
              <w:t>ря 2021</w:t>
            </w:r>
          </w:p>
        </w:tc>
        <w:tc>
          <w:tcPr>
            <w:tcW w:w="851" w:type="dxa"/>
            <w:gridSpan w:val="5"/>
            <w:tcMar>
              <w:left w:w="28" w:type="dxa"/>
              <w:right w:w="28" w:type="dxa"/>
            </w:tcMar>
          </w:tcPr>
          <w:p w:rsidR="002561F9" w:rsidRPr="002561F9" w:rsidRDefault="002561F9" w:rsidP="002561F9">
            <w:pPr>
              <w:jc w:val="center"/>
              <w:rPr>
                <w:rFonts w:ascii="Arial" w:hAnsi="Arial" w:cs="Arial"/>
                <w:b/>
                <w:sz w:val="12"/>
                <w:szCs w:val="12"/>
              </w:rPr>
            </w:pPr>
            <w:r w:rsidRPr="002561F9">
              <w:rPr>
                <w:rFonts w:ascii="Arial" w:hAnsi="Arial" w:cs="Arial"/>
                <w:b/>
                <w:sz w:val="12"/>
                <w:szCs w:val="12"/>
              </w:rPr>
              <w:t>на 01 янв</w:t>
            </w:r>
            <w:r w:rsidRPr="002561F9">
              <w:rPr>
                <w:rFonts w:ascii="Arial" w:hAnsi="Arial" w:cs="Arial"/>
                <w:b/>
                <w:sz w:val="12"/>
                <w:szCs w:val="12"/>
              </w:rPr>
              <w:t>а</w:t>
            </w:r>
            <w:r w:rsidRPr="002561F9">
              <w:rPr>
                <w:rFonts w:ascii="Arial" w:hAnsi="Arial" w:cs="Arial"/>
                <w:b/>
                <w:sz w:val="12"/>
                <w:szCs w:val="12"/>
              </w:rPr>
              <w:t>ря 2022</w:t>
            </w:r>
          </w:p>
        </w:tc>
        <w:tc>
          <w:tcPr>
            <w:tcW w:w="1134" w:type="dxa"/>
            <w:gridSpan w:val="2"/>
          </w:tcPr>
          <w:p w:rsidR="002561F9" w:rsidRPr="002561F9" w:rsidRDefault="002561F9" w:rsidP="002561F9">
            <w:pPr>
              <w:jc w:val="center"/>
              <w:rPr>
                <w:rFonts w:ascii="Arial" w:hAnsi="Arial" w:cs="Arial"/>
                <w:sz w:val="12"/>
                <w:szCs w:val="12"/>
              </w:rPr>
            </w:pPr>
            <w:r w:rsidRPr="002561F9">
              <w:rPr>
                <w:rFonts w:ascii="Arial" w:hAnsi="Arial" w:cs="Arial"/>
                <w:b/>
                <w:sz w:val="12"/>
                <w:szCs w:val="12"/>
              </w:rPr>
              <w:t>на 01 я</w:t>
            </w:r>
            <w:r w:rsidRPr="002561F9">
              <w:rPr>
                <w:rFonts w:ascii="Arial" w:hAnsi="Arial" w:cs="Arial"/>
                <w:b/>
                <w:sz w:val="12"/>
                <w:szCs w:val="12"/>
              </w:rPr>
              <w:t>н</w:t>
            </w:r>
            <w:r w:rsidRPr="002561F9">
              <w:rPr>
                <w:rFonts w:ascii="Arial" w:hAnsi="Arial" w:cs="Arial"/>
                <w:b/>
                <w:sz w:val="12"/>
                <w:szCs w:val="12"/>
              </w:rPr>
              <w:t>варя 2023</w:t>
            </w:r>
          </w:p>
        </w:tc>
        <w:tc>
          <w:tcPr>
            <w:tcW w:w="886" w:type="dxa"/>
            <w:vMerge/>
            <w:tcMar>
              <w:left w:w="28" w:type="dxa"/>
              <w:right w:w="28" w:type="dxa"/>
            </w:tcMar>
          </w:tcPr>
          <w:p w:rsidR="002561F9" w:rsidRPr="002561F9" w:rsidRDefault="002561F9" w:rsidP="002561F9">
            <w:pPr>
              <w:jc w:val="center"/>
              <w:rPr>
                <w:rFonts w:ascii="Arial" w:hAnsi="Arial" w:cs="Arial"/>
                <w:sz w:val="12"/>
                <w:szCs w:val="12"/>
              </w:rPr>
            </w:pPr>
          </w:p>
        </w:tc>
      </w:tr>
      <w:tr w:rsidR="002561F9" w:rsidRPr="002561F9" w:rsidTr="002561F9">
        <w:trPr>
          <w:trHeight w:val="20"/>
        </w:trPr>
        <w:tc>
          <w:tcPr>
            <w:tcW w:w="1257"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w:t>
            </w:r>
          </w:p>
        </w:tc>
        <w:tc>
          <w:tcPr>
            <w:tcW w:w="1264" w:type="dxa"/>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2</w:t>
            </w:r>
          </w:p>
        </w:tc>
        <w:tc>
          <w:tcPr>
            <w:tcW w:w="990"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3</w:t>
            </w:r>
          </w:p>
        </w:tc>
        <w:tc>
          <w:tcPr>
            <w:tcW w:w="992" w:type="dxa"/>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4</w:t>
            </w:r>
          </w:p>
        </w:tc>
        <w:tc>
          <w:tcPr>
            <w:tcW w:w="992" w:type="dxa"/>
            <w:gridSpan w:val="4"/>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5</w:t>
            </w:r>
          </w:p>
        </w:tc>
        <w:tc>
          <w:tcPr>
            <w:tcW w:w="851"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6</w:t>
            </w:r>
          </w:p>
        </w:tc>
        <w:tc>
          <w:tcPr>
            <w:tcW w:w="851"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7</w:t>
            </w:r>
          </w:p>
        </w:tc>
        <w:tc>
          <w:tcPr>
            <w:tcW w:w="991"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8</w:t>
            </w:r>
          </w:p>
        </w:tc>
        <w:tc>
          <w:tcPr>
            <w:tcW w:w="851" w:type="dxa"/>
            <w:gridSpan w:val="5"/>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9</w:t>
            </w:r>
          </w:p>
        </w:tc>
        <w:tc>
          <w:tcPr>
            <w:tcW w:w="1134" w:type="dxa"/>
            <w:gridSpan w:val="2"/>
          </w:tcPr>
          <w:p w:rsidR="002561F9" w:rsidRPr="002561F9" w:rsidRDefault="002561F9" w:rsidP="002561F9">
            <w:pPr>
              <w:jc w:val="center"/>
              <w:rPr>
                <w:rFonts w:ascii="Arial" w:hAnsi="Arial" w:cs="Arial"/>
                <w:sz w:val="12"/>
                <w:szCs w:val="12"/>
              </w:rPr>
            </w:pPr>
            <w:r w:rsidRPr="002561F9">
              <w:rPr>
                <w:rFonts w:ascii="Arial" w:hAnsi="Arial" w:cs="Arial"/>
                <w:sz w:val="12"/>
                <w:szCs w:val="12"/>
              </w:rPr>
              <w:t>10</w:t>
            </w:r>
          </w:p>
        </w:tc>
        <w:tc>
          <w:tcPr>
            <w:tcW w:w="886" w:type="dxa"/>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11</w:t>
            </w:r>
          </w:p>
        </w:tc>
      </w:tr>
      <w:tr w:rsidR="002561F9" w:rsidRPr="002561F9" w:rsidTr="002561F9">
        <w:trPr>
          <w:trHeight w:val="20"/>
        </w:trPr>
        <w:tc>
          <w:tcPr>
            <w:tcW w:w="11059" w:type="dxa"/>
            <w:gridSpan w:val="27"/>
          </w:tcPr>
          <w:p w:rsidR="002561F9" w:rsidRPr="002561F9" w:rsidRDefault="002561F9" w:rsidP="002561F9">
            <w:pPr>
              <w:jc w:val="center"/>
              <w:rPr>
                <w:rFonts w:ascii="Arial" w:hAnsi="Arial" w:cs="Arial"/>
                <w:sz w:val="12"/>
                <w:szCs w:val="12"/>
              </w:rPr>
            </w:pPr>
            <w:r w:rsidRPr="002561F9">
              <w:rPr>
                <w:rFonts w:ascii="Arial" w:hAnsi="Arial" w:cs="Arial"/>
                <w:b/>
                <w:sz w:val="12"/>
                <w:szCs w:val="12"/>
              </w:rPr>
              <w:t>1. Рынок ритуальных услуг</w:t>
            </w:r>
          </w:p>
        </w:tc>
      </w:tr>
      <w:tr w:rsidR="002561F9" w:rsidRPr="002561F9" w:rsidTr="002561F9">
        <w:trPr>
          <w:trHeight w:val="20"/>
        </w:trPr>
        <w:tc>
          <w:tcPr>
            <w:tcW w:w="11059" w:type="dxa"/>
            <w:gridSpan w:val="27"/>
          </w:tcPr>
          <w:p w:rsidR="002561F9" w:rsidRPr="002561F9" w:rsidRDefault="002561F9" w:rsidP="002561F9">
            <w:pPr>
              <w:jc w:val="center"/>
              <w:rPr>
                <w:rFonts w:ascii="Arial" w:hAnsi="Arial" w:cs="Arial"/>
                <w:sz w:val="12"/>
                <w:szCs w:val="12"/>
              </w:rPr>
            </w:pPr>
            <w:r w:rsidRPr="002561F9">
              <w:rPr>
                <w:rFonts w:ascii="Arial" w:hAnsi="Arial" w:cs="Arial"/>
                <w:b/>
                <w:sz w:val="12"/>
                <w:szCs w:val="12"/>
              </w:rPr>
              <w:lastRenderedPageBreak/>
              <w:t>Задача:</w:t>
            </w:r>
            <w:r w:rsidRPr="002561F9">
              <w:rPr>
                <w:rFonts w:ascii="Arial" w:hAnsi="Arial" w:cs="Arial"/>
                <w:sz w:val="12"/>
                <w:szCs w:val="12"/>
              </w:rPr>
              <w:t xml:space="preserve"> содействие развитию конкуренции на рынке ритуальных услуг.</w:t>
            </w:r>
          </w:p>
          <w:p w:rsidR="002561F9" w:rsidRPr="002561F9" w:rsidRDefault="002561F9" w:rsidP="002561F9">
            <w:pPr>
              <w:jc w:val="center"/>
              <w:rPr>
                <w:rFonts w:ascii="Arial" w:hAnsi="Arial" w:cs="Arial"/>
                <w:sz w:val="12"/>
                <w:szCs w:val="12"/>
              </w:rPr>
            </w:pPr>
            <w:r w:rsidRPr="002561F9">
              <w:rPr>
                <w:rFonts w:ascii="Arial" w:hAnsi="Arial" w:cs="Arial"/>
                <w:sz w:val="12"/>
                <w:szCs w:val="12"/>
              </w:rPr>
              <w:t>В Валдайском муниципальном районе на рынке ритуальных услуг ведут свою деятельность 4 организации, из них 4 – частные организации. Погребение умершего и оказание услуг по погр</w:t>
            </w:r>
            <w:r w:rsidRPr="002561F9">
              <w:rPr>
                <w:rFonts w:ascii="Arial" w:hAnsi="Arial" w:cs="Arial"/>
                <w:sz w:val="12"/>
                <w:szCs w:val="12"/>
              </w:rPr>
              <w:t>е</w:t>
            </w:r>
            <w:r w:rsidRPr="002561F9">
              <w:rPr>
                <w:rFonts w:ascii="Arial" w:hAnsi="Arial" w:cs="Arial"/>
                <w:sz w:val="12"/>
                <w:szCs w:val="12"/>
              </w:rPr>
              <w:t>бению ос</w:t>
            </w:r>
            <w:r w:rsidRPr="002561F9">
              <w:rPr>
                <w:rFonts w:ascii="Arial" w:hAnsi="Arial" w:cs="Arial"/>
                <w:sz w:val="12"/>
                <w:szCs w:val="12"/>
              </w:rPr>
              <w:t>у</w:t>
            </w:r>
            <w:r w:rsidRPr="002561F9">
              <w:rPr>
                <w:rFonts w:ascii="Arial" w:hAnsi="Arial" w:cs="Arial"/>
                <w:sz w:val="12"/>
                <w:szCs w:val="12"/>
              </w:rPr>
              <w:t>ществляется ОАО «ПКХ».</w:t>
            </w:r>
          </w:p>
          <w:p w:rsidR="002561F9" w:rsidRPr="002561F9" w:rsidRDefault="002561F9" w:rsidP="002561F9">
            <w:pPr>
              <w:jc w:val="center"/>
              <w:rPr>
                <w:rFonts w:ascii="Arial" w:hAnsi="Arial" w:cs="Arial"/>
                <w:sz w:val="12"/>
                <w:szCs w:val="12"/>
              </w:rPr>
            </w:pPr>
            <w:r w:rsidRPr="002561F9">
              <w:rPr>
                <w:rFonts w:ascii="Arial" w:hAnsi="Arial" w:cs="Arial"/>
                <w:sz w:val="12"/>
                <w:szCs w:val="12"/>
              </w:rPr>
              <w:t xml:space="preserve">Административные и экономические барьеры входа на рынок хозяйствующих субъектов </w:t>
            </w:r>
            <w:r w:rsidRPr="002561F9">
              <w:rPr>
                <w:rFonts w:ascii="Arial" w:hAnsi="Arial" w:cs="Arial"/>
                <w:sz w:val="12"/>
                <w:szCs w:val="12"/>
                <w:shd w:val="clear" w:color="auto" w:fill="FFFFFF"/>
              </w:rPr>
              <w:t xml:space="preserve">необходимость соблюдения требований санитарно-эпидемиологических правил и нормативов </w:t>
            </w:r>
            <w:r w:rsidRPr="002561F9">
              <w:rPr>
                <w:rFonts w:ascii="Arial" w:hAnsi="Arial" w:cs="Arial"/>
                <w:spacing w:val="-8"/>
                <w:sz w:val="12"/>
                <w:szCs w:val="12"/>
              </w:rPr>
              <w:t>СанПиН 2.1.2882-11</w:t>
            </w:r>
            <w:r w:rsidRPr="002561F9">
              <w:rPr>
                <w:rFonts w:ascii="Arial" w:hAnsi="Arial" w:cs="Arial"/>
                <w:sz w:val="12"/>
                <w:szCs w:val="12"/>
              </w:rPr>
              <w:t xml:space="preserve"> «Гигиенические требования к размещению, устройству и содержанию кладбищ, зданий и сооружений похоронного назначения», утвержденных постановлением Главного государс</w:t>
            </w:r>
            <w:r w:rsidRPr="002561F9">
              <w:rPr>
                <w:rFonts w:ascii="Arial" w:hAnsi="Arial" w:cs="Arial"/>
                <w:sz w:val="12"/>
                <w:szCs w:val="12"/>
              </w:rPr>
              <w:t>т</w:t>
            </w:r>
            <w:r w:rsidRPr="002561F9">
              <w:rPr>
                <w:rFonts w:ascii="Arial" w:hAnsi="Arial" w:cs="Arial"/>
                <w:sz w:val="12"/>
                <w:szCs w:val="12"/>
              </w:rPr>
              <w:t xml:space="preserve">венного санитарного врача Российской Федерации от 28 июня </w:t>
            </w:r>
            <w:smartTag w:uri="urn:schemas-microsoft-com:office:smarttags" w:element="metricconverter">
              <w:smartTagPr>
                <w:attr w:name="ProductID" w:val="2011 г"/>
              </w:smartTagPr>
              <w:r w:rsidRPr="002561F9">
                <w:rPr>
                  <w:rFonts w:ascii="Arial" w:hAnsi="Arial" w:cs="Arial"/>
                  <w:sz w:val="12"/>
                  <w:szCs w:val="12"/>
                </w:rPr>
                <w:t>2011 г</w:t>
              </w:r>
            </w:smartTag>
            <w:r w:rsidRPr="002561F9">
              <w:rPr>
                <w:rFonts w:ascii="Arial" w:hAnsi="Arial" w:cs="Arial"/>
                <w:sz w:val="12"/>
                <w:szCs w:val="12"/>
              </w:rPr>
              <w:t>. № 84 «Об утверждении СанПиН 2.1.2882-11 «Гигиенические требования к размещению, устройству и содержанию кла</w:t>
            </w:r>
            <w:r w:rsidRPr="002561F9">
              <w:rPr>
                <w:rFonts w:ascii="Arial" w:hAnsi="Arial" w:cs="Arial"/>
                <w:sz w:val="12"/>
                <w:szCs w:val="12"/>
              </w:rPr>
              <w:t>д</w:t>
            </w:r>
            <w:r w:rsidRPr="002561F9">
              <w:rPr>
                <w:rFonts w:ascii="Arial" w:hAnsi="Arial" w:cs="Arial"/>
                <w:sz w:val="12"/>
                <w:szCs w:val="12"/>
              </w:rPr>
              <w:t>бищ, зданий и сооружений пох</w:t>
            </w:r>
            <w:r w:rsidRPr="002561F9">
              <w:rPr>
                <w:rFonts w:ascii="Arial" w:hAnsi="Arial" w:cs="Arial"/>
                <w:sz w:val="12"/>
                <w:szCs w:val="12"/>
              </w:rPr>
              <w:t>о</w:t>
            </w:r>
            <w:r w:rsidRPr="002561F9">
              <w:rPr>
                <w:rFonts w:ascii="Arial" w:hAnsi="Arial" w:cs="Arial"/>
                <w:sz w:val="12"/>
                <w:szCs w:val="12"/>
              </w:rPr>
              <w:t>ронного назначения»;</w:t>
            </w:r>
          </w:p>
          <w:p w:rsidR="002561F9" w:rsidRPr="002561F9" w:rsidRDefault="002561F9" w:rsidP="002561F9">
            <w:pPr>
              <w:shd w:val="clear" w:color="auto" w:fill="FFFFFF"/>
              <w:jc w:val="center"/>
              <w:rPr>
                <w:rFonts w:ascii="Arial" w:hAnsi="Arial" w:cs="Arial"/>
                <w:bCs/>
                <w:sz w:val="12"/>
                <w:szCs w:val="12"/>
              </w:rPr>
            </w:pPr>
            <w:r w:rsidRPr="002561F9">
              <w:rPr>
                <w:rFonts w:ascii="Arial" w:hAnsi="Arial" w:cs="Arial"/>
                <w:bCs/>
                <w:sz w:val="12"/>
                <w:szCs w:val="12"/>
              </w:rPr>
              <w:t>Рынок ритуальных услуг имеет перспективы развития, связанные с тенденцией, характеризующейся сохранением превышения числа умерших людей над числом родившихся,</w:t>
            </w:r>
            <w:r w:rsidRPr="002561F9">
              <w:rPr>
                <w:rFonts w:ascii="Arial" w:hAnsi="Arial" w:cs="Arial"/>
                <w:bCs/>
                <w:color w:val="FF0000"/>
                <w:sz w:val="12"/>
                <w:szCs w:val="12"/>
              </w:rPr>
              <w:t xml:space="preserve"> </w:t>
            </w:r>
            <w:r w:rsidRPr="002561F9">
              <w:rPr>
                <w:rFonts w:ascii="Arial" w:hAnsi="Arial" w:cs="Arial"/>
                <w:bCs/>
                <w:sz w:val="12"/>
                <w:szCs w:val="12"/>
              </w:rPr>
              <w:t>так, в 2018 г. род</w:t>
            </w:r>
            <w:r w:rsidRPr="002561F9">
              <w:rPr>
                <w:rFonts w:ascii="Arial" w:hAnsi="Arial" w:cs="Arial"/>
                <w:bCs/>
                <w:sz w:val="12"/>
                <w:szCs w:val="12"/>
              </w:rPr>
              <w:t>и</w:t>
            </w:r>
            <w:r w:rsidRPr="002561F9">
              <w:rPr>
                <w:rFonts w:ascii="Arial" w:hAnsi="Arial" w:cs="Arial"/>
                <w:bCs/>
                <w:sz w:val="12"/>
                <w:szCs w:val="12"/>
              </w:rPr>
              <w:t>лось 225 человек, а умерло 439 человека.</w:t>
            </w:r>
          </w:p>
          <w:p w:rsidR="002561F9" w:rsidRPr="002561F9" w:rsidRDefault="002561F9" w:rsidP="002561F9">
            <w:pPr>
              <w:shd w:val="clear" w:color="auto" w:fill="FFFFFF"/>
              <w:jc w:val="center"/>
              <w:rPr>
                <w:rFonts w:ascii="Arial" w:hAnsi="Arial" w:cs="Arial"/>
                <w:b/>
                <w:sz w:val="12"/>
                <w:szCs w:val="12"/>
                <w:u w:val="single"/>
              </w:rPr>
            </w:pPr>
            <w:r w:rsidRPr="002561F9">
              <w:rPr>
                <w:rFonts w:ascii="Arial" w:hAnsi="Arial" w:cs="Arial"/>
                <w:bCs/>
                <w:sz w:val="12"/>
                <w:szCs w:val="12"/>
              </w:rPr>
              <w:t xml:space="preserve">Конкурентная среда характеризуется высоким уровнем конкуренции между </w:t>
            </w:r>
            <w:r w:rsidRPr="002561F9">
              <w:rPr>
                <w:rFonts w:ascii="Arial" w:hAnsi="Arial" w:cs="Arial"/>
                <w:sz w:val="12"/>
                <w:szCs w:val="12"/>
              </w:rPr>
              <w:t>частными хозяйствующими субъектами.</w:t>
            </w:r>
          </w:p>
        </w:tc>
      </w:tr>
      <w:tr w:rsidR="002561F9" w:rsidRPr="002561F9" w:rsidTr="002561F9">
        <w:trPr>
          <w:trHeight w:val="20"/>
        </w:trPr>
        <w:tc>
          <w:tcPr>
            <w:tcW w:w="556" w:type="dxa"/>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1.1.</w:t>
            </w:r>
          </w:p>
        </w:tc>
        <w:tc>
          <w:tcPr>
            <w:tcW w:w="1965" w:type="dxa"/>
            <w:gridSpan w:val="2"/>
            <w:tcMar>
              <w:left w:w="28" w:type="dxa"/>
              <w:right w:w="28" w:type="dxa"/>
            </w:tcMar>
          </w:tcPr>
          <w:p w:rsidR="002561F9" w:rsidRPr="002561F9" w:rsidRDefault="002561F9" w:rsidP="002561F9">
            <w:pPr>
              <w:jc w:val="center"/>
              <w:rPr>
                <w:rFonts w:ascii="Arial" w:hAnsi="Arial" w:cs="Arial"/>
                <w:b/>
                <w:sz w:val="12"/>
                <w:szCs w:val="12"/>
                <w:u w:val="single"/>
              </w:rPr>
            </w:pPr>
            <w:r w:rsidRPr="002561F9">
              <w:rPr>
                <w:rFonts w:ascii="Arial" w:hAnsi="Arial" w:cs="Arial"/>
                <w:sz w:val="12"/>
                <w:szCs w:val="12"/>
              </w:rPr>
              <w:t>Создание условий для развития конкуренции на рынке ритуал</w:t>
            </w:r>
            <w:r w:rsidRPr="002561F9">
              <w:rPr>
                <w:rFonts w:ascii="Arial" w:hAnsi="Arial" w:cs="Arial"/>
                <w:sz w:val="12"/>
                <w:szCs w:val="12"/>
              </w:rPr>
              <w:t>ь</w:t>
            </w:r>
            <w:r w:rsidRPr="002561F9">
              <w:rPr>
                <w:rFonts w:ascii="Arial" w:hAnsi="Arial" w:cs="Arial"/>
                <w:sz w:val="12"/>
                <w:szCs w:val="12"/>
              </w:rPr>
              <w:t>ных услуг</w:t>
            </w:r>
          </w:p>
        </w:tc>
        <w:tc>
          <w:tcPr>
            <w:tcW w:w="990" w:type="dxa"/>
            <w:gridSpan w:val="2"/>
            <w:tcMar>
              <w:left w:w="28" w:type="dxa"/>
              <w:right w:w="28" w:type="dxa"/>
            </w:tcMar>
          </w:tcPr>
          <w:p w:rsidR="002561F9" w:rsidRPr="002561F9" w:rsidRDefault="002561F9" w:rsidP="002561F9">
            <w:pPr>
              <w:jc w:val="center"/>
              <w:rPr>
                <w:rFonts w:ascii="Arial" w:hAnsi="Arial" w:cs="Arial"/>
                <w:b/>
                <w:sz w:val="12"/>
                <w:szCs w:val="12"/>
                <w:u w:val="single"/>
              </w:rPr>
            </w:pPr>
            <w:r w:rsidRPr="002561F9">
              <w:rPr>
                <w:rFonts w:ascii="Arial" w:hAnsi="Arial" w:cs="Arial"/>
                <w:sz w:val="12"/>
                <w:szCs w:val="12"/>
              </w:rPr>
              <w:t xml:space="preserve">2019 – 2022 </w:t>
            </w:r>
            <w:r w:rsidRPr="002561F9">
              <w:rPr>
                <w:rFonts w:ascii="Arial" w:hAnsi="Arial" w:cs="Arial"/>
                <w:sz w:val="12"/>
                <w:szCs w:val="12"/>
              </w:rPr>
              <w:br/>
              <w:t>г</w:t>
            </w:r>
            <w:r w:rsidRPr="002561F9">
              <w:rPr>
                <w:rFonts w:ascii="Arial" w:hAnsi="Arial" w:cs="Arial"/>
                <w:sz w:val="12"/>
                <w:szCs w:val="12"/>
              </w:rPr>
              <w:t>о</w:t>
            </w:r>
            <w:r w:rsidRPr="002561F9">
              <w:rPr>
                <w:rFonts w:ascii="Arial" w:hAnsi="Arial" w:cs="Arial"/>
                <w:sz w:val="12"/>
                <w:szCs w:val="12"/>
              </w:rPr>
              <w:t>ды</w:t>
            </w:r>
          </w:p>
        </w:tc>
        <w:tc>
          <w:tcPr>
            <w:tcW w:w="1842" w:type="dxa"/>
            <w:gridSpan w:val="3"/>
            <w:tcMar>
              <w:left w:w="28" w:type="dxa"/>
              <w:right w:w="28" w:type="dxa"/>
            </w:tcMar>
          </w:tcPr>
          <w:p w:rsidR="002561F9" w:rsidRPr="002561F9" w:rsidRDefault="002561F9" w:rsidP="002561F9">
            <w:pPr>
              <w:jc w:val="center"/>
              <w:rPr>
                <w:rFonts w:ascii="Arial" w:hAnsi="Arial" w:cs="Arial"/>
                <w:b/>
                <w:sz w:val="12"/>
                <w:szCs w:val="12"/>
                <w:u w:val="single"/>
              </w:rPr>
            </w:pPr>
            <w:r w:rsidRPr="002561F9">
              <w:rPr>
                <w:rFonts w:ascii="Arial" w:hAnsi="Arial" w:cs="Arial"/>
                <w:sz w:val="12"/>
                <w:szCs w:val="12"/>
              </w:rPr>
              <w:t>доля организ</w:t>
            </w:r>
            <w:r w:rsidRPr="002561F9">
              <w:rPr>
                <w:rFonts w:ascii="Arial" w:hAnsi="Arial" w:cs="Arial"/>
                <w:sz w:val="12"/>
                <w:szCs w:val="12"/>
              </w:rPr>
              <w:t>а</w:t>
            </w:r>
            <w:r w:rsidRPr="002561F9">
              <w:rPr>
                <w:rFonts w:ascii="Arial" w:hAnsi="Arial" w:cs="Arial"/>
                <w:sz w:val="12"/>
                <w:szCs w:val="12"/>
              </w:rPr>
              <w:t>ций частной формы собственности в сфере ритуал</w:t>
            </w:r>
            <w:r w:rsidRPr="002561F9">
              <w:rPr>
                <w:rFonts w:ascii="Arial" w:hAnsi="Arial" w:cs="Arial"/>
                <w:sz w:val="12"/>
                <w:szCs w:val="12"/>
              </w:rPr>
              <w:t>ь</w:t>
            </w:r>
            <w:r w:rsidRPr="002561F9">
              <w:rPr>
                <w:rFonts w:ascii="Arial" w:hAnsi="Arial" w:cs="Arial"/>
                <w:sz w:val="12"/>
                <w:szCs w:val="12"/>
              </w:rPr>
              <w:t>ных услуг</w:t>
            </w:r>
          </w:p>
        </w:tc>
        <w:tc>
          <w:tcPr>
            <w:tcW w:w="856" w:type="dxa"/>
            <w:gridSpan w:val="4"/>
            <w:tcMar>
              <w:left w:w="28" w:type="dxa"/>
              <w:right w:w="28" w:type="dxa"/>
            </w:tcMar>
          </w:tcPr>
          <w:p w:rsidR="002561F9" w:rsidRPr="002561F9" w:rsidRDefault="002561F9" w:rsidP="002561F9">
            <w:pPr>
              <w:jc w:val="center"/>
              <w:rPr>
                <w:rFonts w:ascii="Arial" w:hAnsi="Arial" w:cs="Arial"/>
                <w:b/>
                <w:sz w:val="12"/>
                <w:szCs w:val="12"/>
                <w:u w:val="single"/>
              </w:rPr>
            </w:pPr>
            <w:r w:rsidRPr="002561F9">
              <w:rPr>
                <w:rFonts w:ascii="Arial" w:hAnsi="Arial" w:cs="Arial"/>
                <w:sz w:val="12"/>
                <w:szCs w:val="12"/>
              </w:rPr>
              <w:t>проце</w:t>
            </w:r>
            <w:r w:rsidRPr="002561F9">
              <w:rPr>
                <w:rFonts w:ascii="Arial" w:hAnsi="Arial" w:cs="Arial"/>
                <w:sz w:val="12"/>
                <w:szCs w:val="12"/>
              </w:rPr>
              <w:t>н</w:t>
            </w:r>
            <w:r w:rsidRPr="002561F9">
              <w:rPr>
                <w:rFonts w:ascii="Arial" w:hAnsi="Arial" w:cs="Arial"/>
                <w:sz w:val="12"/>
                <w:szCs w:val="12"/>
              </w:rPr>
              <w:t>тов</w:t>
            </w:r>
          </w:p>
        </w:tc>
        <w:tc>
          <w:tcPr>
            <w:tcW w:w="714"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855"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572"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598"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688" w:type="dxa"/>
            <w:gridSpan w:val="3"/>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1423" w:type="dxa"/>
            <w:gridSpan w:val="2"/>
            <w:tcMar>
              <w:left w:w="28" w:type="dxa"/>
              <w:right w:w="28" w:type="dxa"/>
            </w:tcMar>
          </w:tcPr>
          <w:p w:rsidR="002561F9" w:rsidRPr="002561F9" w:rsidRDefault="002561F9" w:rsidP="002561F9">
            <w:pPr>
              <w:jc w:val="center"/>
              <w:rPr>
                <w:rFonts w:ascii="Arial" w:hAnsi="Arial" w:cs="Arial"/>
                <w:b/>
                <w:sz w:val="12"/>
                <w:szCs w:val="12"/>
                <w:u w:val="single"/>
              </w:rPr>
            </w:pPr>
            <w:r w:rsidRPr="002561F9">
              <w:rPr>
                <w:rFonts w:ascii="Arial" w:hAnsi="Arial" w:cs="Arial"/>
                <w:sz w:val="12"/>
                <w:szCs w:val="12"/>
              </w:rPr>
              <w:t>ОМСУ Валдайского мун</w:t>
            </w:r>
            <w:r w:rsidRPr="002561F9">
              <w:rPr>
                <w:rFonts w:ascii="Arial" w:hAnsi="Arial" w:cs="Arial"/>
                <w:sz w:val="12"/>
                <w:szCs w:val="12"/>
              </w:rPr>
              <w:t>и</w:t>
            </w:r>
            <w:r w:rsidRPr="002561F9">
              <w:rPr>
                <w:rFonts w:ascii="Arial" w:hAnsi="Arial" w:cs="Arial"/>
                <w:sz w:val="12"/>
                <w:szCs w:val="12"/>
              </w:rPr>
              <w:t>ципального района</w:t>
            </w:r>
          </w:p>
        </w:tc>
      </w:tr>
      <w:tr w:rsidR="002561F9" w:rsidRPr="002561F9" w:rsidTr="002561F9">
        <w:trPr>
          <w:trHeight w:val="20"/>
        </w:trPr>
        <w:tc>
          <w:tcPr>
            <w:tcW w:w="556" w:type="dxa"/>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w:t>
            </w:r>
          </w:p>
        </w:tc>
        <w:tc>
          <w:tcPr>
            <w:tcW w:w="1965"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2</w:t>
            </w:r>
          </w:p>
        </w:tc>
        <w:tc>
          <w:tcPr>
            <w:tcW w:w="990"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3</w:t>
            </w:r>
          </w:p>
        </w:tc>
        <w:tc>
          <w:tcPr>
            <w:tcW w:w="1842"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4</w:t>
            </w:r>
          </w:p>
        </w:tc>
        <w:tc>
          <w:tcPr>
            <w:tcW w:w="856" w:type="dxa"/>
            <w:gridSpan w:val="4"/>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5</w:t>
            </w:r>
          </w:p>
        </w:tc>
        <w:tc>
          <w:tcPr>
            <w:tcW w:w="714"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6</w:t>
            </w:r>
          </w:p>
        </w:tc>
        <w:tc>
          <w:tcPr>
            <w:tcW w:w="855"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7</w:t>
            </w:r>
          </w:p>
        </w:tc>
        <w:tc>
          <w:tcPr>
            <w:tcW w:w="572"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8</w:t>
            </w:r>
          </w:p>
        </w:tc>
        <w:tc>
          <w:tcPr>
            <w:tcW w:w="598"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9</w:t>
            </w:r>
          </w:p>
        </w:tc>
        <w:tc>
          <w:tcPr>
            <w:tcW w:w="688" w:type="dxa"/>
            <w:gridSpan w:val="3"/>
          </w:tcPr>
          <w:p w:rsidR="002561F9" w:rsidRPr="002561F9" w:rsidRDefault="002561F9" w:rsidP="002561F9">
            <w:pPr>
              <w:jc w:val="center"/>
              <w:rPr>
                <w:rFonts w:ascii="Arial" w:hAnsi="Arial" w:cs="Arial"/>
                <w:sz w:val="12"/>
                <w:szCs w:val="12"/>
              </w:rPr>
            </w:pPr>
            <w:r w:rsidRPr="002561F9">
              <w:rPr>
                <w:rFonts w:ascii="Arial" w:hAnsi="Arial" w:cs="Arial"/>
                <w:sz w:val="12"/>
                <w:szCs w:val="12"/>
              </w:rPr>
              <w:t>10</w:t>
            </w:r>
          </w:p>
        </w:tc>
        <w:tc>
          <w:tcPr>
            <w:tcW w:w="1423"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11</w:t>
            </w:r>
          </w:p>
        </w:tc>
      </w:tr>
      <w:tr w:rsidR="002561F9" w:rsidRPr="002561F9" w:rsidTr="002561F9">
        <w:trPr>
          <w:trHeight w:val="20"/>
        </w:trPr>
        <w:tc>
          <w:tcPr>
            <w:tcW w:w="11059" w:type="dxa"/>
            <w:gridSpan w:val="27"/>
          </w:tcPr>
          <w:p w:rsidR="002561F9" w:rsidRPr="002561F9" w:rsidRDefault="002561F9" w:rsidP="002561F9">
            <w:pPr>
              <w:jc w:val="center"/>
              <w:rPr>
                <w:rFonts w:ascii="Arial" w:hAnsi="Arial" w:cs="Arial"/>
                <w:sz w:val="12"/>
                <w:szCs w:val="12"/>
              </w:rPr>
            </w:pPr>
            <w:r w:rsidRPr="002561F9">
              <w:rPr>
                <w:rFonts w:ascii="Arial" w:hAnsi="Arial" w:cs="Arial"/>
                <w:b/>
                <w:sz w:val="12"/>
                <w:szCs w:val="12"/>
              </w:rPr>
              <w:t>2.Рынок выполнения работ по благоустройству городской среды</w:t>
            </w:r>
          </w:p>
        </w:tc>
      </w:tr>
      <w:tr w:rsidR="002561F9" w:rsidRPr="002561F9" w:rsidTr="002561F9">
        <w:trPr>
          <w:trHeight w:val="20"/>
        </w:trPr>
        <w:tc>
          <w:tcPr>
            <w:tcW w:w="11059" w:type="dxa"/>
            <w:gridSpan w:val="27"/>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b/>
                <w:sz w:val="12"/>
                <w:szCs w:val="12"/>
              </w:rPr>
              <w:t>Задача:</w:t>
            </w:r>
            <w:r w:rsidRPr="002561F9">
              <w:rPr>
                <w:rFonts w:ascii="Arial" w:hAnsi="Arial" w:cs="Arial"/>
                <w:sz w:val="12"/>
                <w:szCs w:val="12"/>
              </w:rPr>
              <w:t> содействие развитию конкуренции на рынке выполнения работ по благоустройству городской среды.</w:t>
            </w:r>
          </w:p>
          <w:p w:rsidR="002561F9" w:rsidRPr="002561F9" w:rsidRDefault="002561F9" w:rsidP="002561F9">
            <w:pPr>
              <w:autoSpaceDE w:val="0"/>
              <w:autoSpaceDN w:val="0"/>
              <w:jc w:val="center"/>
              <w:rPr>
                <w:rFonts w:ascii="Arial" w:hAnsi="Arial" w:cs="Arial"/>
                <w:sz w:val="12"/>
                <w:szCs w:val="12"/>
              </w:rPr>
            </w:pPr>
            <w:r w:rsidRPr="002561F9">
              <w:rPr>
                <w:rFonts w:ascii="Arial" w:hAnsi="Arial" w:cs="Arial"/>
                <w:sz w:val="12"/>
                <w:szCs w:val="12"/>
                <w:shd w:val="clear" w:color="auto" w:fill="FFFFFF"/>
              </w:rPr>
              <w:t>В соответствии с Методиками по расчету ключевых показателей развития конкуренции в отраслях экономики в субъектах Российской Федерации, утвержденными приказом Федеральной антимонопольной службы от 29.08.2018 № 1232/18 «Об утверждении Методик по расчету ключевых показателей развития конкуренции в отраслях экономики в субъектах Российской Федер</w:t>
            </w:r>
            <w:r w:rsidRPr="002561F9">
              <w:rPr>
                <w:rFonts w:ascii="Arial" w:hAnsi="Arial" w:cs="Arial"/>
                <w:sz w:val="12"/>
                <w:szCs w:val="12"/>
                <w:shd w:val="clear" w:color="auto" w:fill="FFFFFF"/>
              </w:rPr>
              <w:t>а</w:t>
            </w:r>
            <w:r w:rsidRPr="002561F9">
              <w:rPr>
                <w:rFonts w:ascii="Arial" w:hAnsi="Arial" w:cs="Arial"/>
                <w:sz w:val="12"/>
                <w:szCs w:val="12"/>
                <w:shd w:val="clear" w:color="auto" w:fill="FFFFFF"/>
              </w:rPr>
              <w:t>ции» (далее – методики ФАС) благоустройство</w:t>
            </w:r>
            <w:r w:rsidRPr="002561F9">
              <w:rPr>
                <w:rFonts w:ascii="Arial" w:hAnsi="Arial" w:cs="Arial"/>
                <w:sz w:val="12"/>
                <w:szCs w:val="12"/>
              </w:rPr>
              <w:t xml:space="preserve"> городской среды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w:t>
            </w:r>
            <w:r w:rsidRPr="002561F9">
              <w:rPr>
                <w:rFonts w:ascii="Arial" w:hAnsi="Arial" w:cs="Arial"/>
                <w:sz w:val="12"/>
                <w:szCs w:val="12"/>
              </w:rPr>
              <w:t>о</w:t>
            </w:r>
            <w:r w:rsidRPr="002561F9">
              <w:rPr>
                <w:rFonts w:ascii="Arial" w:hAnsi="Arial" w:cs="Arial"/>
                <w:sz w:val="12"/>
                <w:szCs w:val="12"/>
              </w:rPr>
              <w:t>устройства автомобильных дорог.</w:t>
            </w:r>
          </w:p>
          <w:p w:rsidR="002561F9" w:rsidRPr="002561F9" w:rsidRDefault="002561F9" w:rsidP="002561F9">
            <w:pPr>
              <w:jc w:val="center"/>
              <w:rPr>
                <w:rFonts w:ascii="Arial" w:hAnsi="Arial" w:cs="Arial"/>
                <w:sz w:val="12"/>
                <w:szCs w:val="12"/>
              </w:rPr>
            </w:pPr>
            <w:r w:rsidRPr="002561F9">
              <w:rPr>
                <w:rFonts w:ascii="Arial" w:hAnsi="Arial" w:cs="Arial"/>
                <w:sz w:val="12"/>
                <w:szCs w:val="12"/>
              </w:rPr>
              <w:t>Ответственными исполнителями за достижение ключевого показателя являются органы местного самоуправления Валдайского муниц</w:t>
            </w:r>
            <w:r w:rsidRPr="002561F9">
              <w:rPr>
                <w:rFonts w:ascii="Arial" w:hAnsi="Arial" w:cs="Arial"/>
                <w:sz w:val="12"/>
                <w:szCs w:val="12"/>
              </w:rPr>
              <w:t>и</w:t>
            </w:r>
            <w:r w:rsidRPr="002561F9">
              <w:rPr>
                <w:rFonts w:ascii="Arial" w:hAnsi="Arial" w:cs="Arial"/>
                <w:sz w:val="12"/>
                <w:szCs w:val="12"/>
              </w:rPr>
              <w:t>пального района.</w:t>
            </w:r>
          </w:p>
          <w:p w:rsidR="002561F9" w:rsidRPr="002561F9" w:rsidRDefault="002561F9" w:rsidP="002561F9">
            <w:pPr>
              <w:jc w:val="center"/>
              <w:rPr>
                <w:rFonts w:ascii="Arial" w:hAnsi="Arial" w:cs="Arial"/>
                <w:sz w:val="12"/>
                <w:szCs w:val="12"/>
              </w:rPr>
            </w:pPr>
            <w:r w:rsidRPr="002561F9">
              <w:rPr>
                <w:rFonts w:ascii="Arial" w:hAnsi="Arial" w:cs="Arial"/>
                <w:sz w:val="12"/>
                <w:szCs w:val="12"/>
              </w:rPr>
              <w:t>В соответствии с Бюджетным кодексом Российской Федерации, постановлением Правительства Российской Федерации от 10.02.2017 № 169 «Об утверждении Правил предоставления и распред</w:t>
            </w:r>
            <w:r w:rsidRPr="002561F9">
              <w:rPr>
                <w:rFonts w:ascii="Arial" w:hAnsi="Arial" w:cs="Arial"/>
                <w:sz w:val="12"/>
                <w:szCs w:val="12"/>
              </w:rPr>
              <w:t>е</w:t>
            </w:r>
            <w:r w:rsidRPr="002561F9">
              <w:rPr>
                <w:rFonts w:ascii="Arial" w:hAnsi="Arial" w:cs="Arial"/>
                <w:sz w:val="12"/>
                <w:szCs w:val="12"/>
              </w:rPr>
              <w:t>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Новгородской области от 01.09.2017 № 305 «Об утверждении государственной программы Новг</w:t>
            </w:r>
            <w:r w:rsidRPr="002561F9">
              <w:rPr>
                <w:rFonts w:ascii="Arial" w:hAnsi="Arial" w:cs="Arial"/>
                <w:sz w:val="12"/>
                <w:szCs w:val="12"/>
              </w:rPr>
              <w:t>о</w:t>
            </w:r>
            <w:r w:rsidRPr="002561F9">
              <w:rPr>
                <w:rFonts w:ascii="Arial" w:hAnsi="Arial" w:cs="Arial"/>
                <w:sz w:val="12"/>
                <w:szCs w:val="12"/>
              </w:rPr>
              <w:t>родской области «Формирование современной городской среды на территории муниципальных образований Новгородской области на 2018-2022 годы» в районе принята программа «Форм</w:t>
            </w:r>
            <w:r w:rsidRPr="002561F9">
              <w:rPr>
                <w:rFonts w:ascii="Arial" w:hAnsi="Arial" w:cs="Arial"/>
                <w:sz w:val="12"/>
                <w:szCs w:val="12"/>
              </w:rPr>
              <w:t>и</w:t>
            </w:r>
            <w:r w:rsidRPr="002561F9">
              <w:rPr>
                <w:rFonts w:ascii="Arial" w:hAnsi="Arial" w:cs="Arial"/>
                <w:sz w:val="12"/>
                <w:szCs w:val="12"/>
              </w:rPr>
              <w:t>рование современной городской среды на территории Валдайского городского поселения на 2018-2024 годы», утвержденная постановлением № 2671 от 22.12.2017 года (изменения в пр</w:t>
            </w:r>
            <w:r w:rsidRPr="002561F9">
              <w:rPr>
                <w:rFonts w:ascii="Arial" w:hAnsi="Arial" w:cs="Arial"/>
                <w:sz w:val="12"/>
                <w:szCs w:val="12"/>
              </w:rPr>
              <w:t>о</w:t>
            </w:r>
            <w:r w:rsidRPr="002561F9">
              <w:rPr>
                <w:rFonts w:ascii="Arial" w:hAnsi="Arial" w:cs="Arial"/>
                <w:sz w:val="12"/>
                <w:szCs w:val="12"/>
              </w:rPr>
              <w:t>грамму №512 от 01.04.2019)</w:t>
            </w:r>
          </w:p>
          <w:p w:rsidR="002561F9" w:rsidRPr="002561F9" w:rsidRDefault="002561F9" w:rsidP="002561F9">
            <w:pPr>
              <w:jc w:val="center"/>
              <w:rPr>
                <w:rFonts w:ascii="Arial" w:hAnsi="Arial" w:cs="Arial"/>
                <w:sz w:val="12"/>
                <w:szCs w:val="12"/>
              </w:rPr>
            </w:pPr>
            <w:r w:rsidRPr="002561F9">
              <w:rPr>
                <w:rFonts w:ascii="Arial" w:hAnsi="Arial" w:cs="Arial"/>
                <w:sz w:val="12"/>
                <w:szCs w:val="12"/>
              </w:rPr>
              <w:t>Административные и экономические барьеры входа на рынок х</w:t>
            </w:r>
            <w:r w:rsidRPr="002561F9">
              <w:rPr>
                <w:rFonts w:ascii="Arial" w:hAnsi="Arial" w:cs="Arial"/>
                <w:sz w:val="12"/>
                <w:szCs w:val="12"/>
              </w:rPr>
              <w:t>о</w:t>
            </w:r>
            <w:r w:rsidRPr="002561F9">
              <w:rPr>
                <w:rFonts w:ascii="Arial" w:hAnsi="Arial" w:cs="Arial"/>
                <w:sz w:val="12"/>
                <w:szCs w:val="12"/>
              </w:rPr>
              <w:t>зяйствующих субъектов:</w:t>
            </w:r>
          </w:p>
          <w:p w:rsidR="002561F9" w:rsidRPr="002561F9" w:rsidRDefault="002561F9" w:rsidP="002561F9">
            <w:pPr>
              <w:widowControl w:val="0"/>
              <w:autoSpaceDE w:val="0"/>
              <w:autoSpaceDN w:val="0"/>
              <w:jc w:val="center"/>
              <w:rPr>
                <w:rFonts w:ascii="Arial" w:hAnsi="Arial" w:cs="Arial"/>
                <w:spacing w:val="2"/>
                <w:sz w:val="12"/>
                <w:szCs w:val="12"/>
                <w:shd w:val="clear" w:color="auto" w:fill="FFFFFF"/>
              </w:rPr>
            </w:pPr>
            <w:r w:rsidRPr="002561F9">
              <w:rPr>
                <w:rFonts w:ascii="Arial" w:hAnsi="Arial" w:cs="Arial"/>
                <w:spacing w:val="2"/>
                <w:sz w:val="12"/>
                <w:szCs w:val="12"/>
                <w:shd w:val="clear" w:color="auto" w:fill="FFFFFF"/>
              </w:rPr>
              <w:t>финансирование муниципальной программы не в полном объеме;</w:t>
            </w:r>
          </w:p>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pacing w:val="2"/>
                <w:sz w:val="12"/>
                <w:szCs w:val="12"/>
                <w:shd w:val="clear" w:color="auto" w:fill="FFFFFF"/>
              </w:rPr>
              <w:t>низкая активность населения в реализации мероприятий по благоустройству территории муниципальных образований;</w:t>
            </w:r>
          </w:p>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подготовка дизайн-проектов благоустройства дворовых территорий;</w:t>
            </w:r>
          </w:p>
          <w:p w:rsidR="002561F9" w:rsidRPr="002561F9" w:rsidRDefault="002561F9" w:rsidP="002561F9">
            <w:pPr>
              <w:widowControl w:val="0"/>
              <w:autoSpaceDE w:val="0"/>
              <w:autoSpaceDN w:val="0"/>
              <w:jc w:val="center"/>
              <w:rPr>
                <w:rFonts w:ascii="Arial" w:hAnsi="Arial" w:cs="Arial"/>
                <w:b/>
                <w:sz w:val="12"/>
                <w:szCs w:val="12"/>
              </w:rPr>
            </w:pPr>
            <w:r w:rsidRPr="002561F9">
              <w:rPr>
                <w:rFonts w:ascii="Arial" w:hAnsi="Arial" w:cs="Arial"/>
                <w:sz w:val="12"/>
                <w:szCs w:val="12"/>
              </w:rPr>
              <w:t>проведение общественных обсуждений</w:t>
            </w:r>
          </w:p>
        </w:tc>
      </w:tr>
      <w:tr w:rsidR="002561F9" w:rsidRPr="002561F9" w:rsidTr="002561F9">
        <w:trPr>
          <w:trHeight w:val="20"/>
        </w:trPr>
        <w:tc>
          <w:tcPr>
            <w:tcW w:w="556" w:type="dxa"/>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2.1.</w:t>
            </w:r>
          </w:p>
        </w:tc>
        <w:tc>
          <w:tcPr>
            <w:tcW w:w="1965" w:type="dxa"/>
            <w:gridSpan w:val="2"/>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Создание условий для развития конкуренции на рынке выполн</w:t>
            </w:r>
            <w:r w:rsidRPr="002561F9">
              <w:rPr>
                <w:rFonts w:ascii="Arial" w:hAnsi="Arial" w:cs="Arial"/>
                <w:sz w:val="12"/>
                <w:szCs w:val="12"/>
              </w:rPr>
              <w:t>е</w:t>
            </w:r>
            <w:r w:rsidRPr="002561F9">
              <w:rPr>
                <w:rFonts w:ascii="Arial" w:hAnsi="Arial" w:cs="Arial"/>
                <w:sz w:val="12"/>
                <w:szCs w:val="12"/>
              </w:rPr>
              <w:t>ния работ по благ</w:t>
            </w:r>
            <w:r w:rsidRPr="002561F9">
              <w:rPr>
                <w:rFonts w:ascii="Arial" w:hAnsi="Arial" w:cs="Arial"/>
                <w:sz w:val="12"/>
                <w:szCs w:val="12"/>
              </w:rPr>
              <w:t>о</w:t>
            </w:r>
            <w:r w:rsidRPr="002561F9">
              <w:rPr>
                <w:rFonts w:ascii="Arial" w:hAnsi="Arial" w:cs="Arial"/>
                <w:sz w:val="12"/>
                <w:szCs w:val="12"/>
              </w:rPr>
              <w:t>устройству горо</w:t>
            </w:r>
            <w:r w:rsidRPr="002561F9">
              <w:rPr>
                <w:rFonts w:ascii="Arial" w:hAnsi="Arial" w:cs="Arial"/>
                <w:sz w:val="12"/>
                <w:szCs w:val="12"/>
              </w:rPr>
              <w:t>д</w:t>
            </w:r>
            <w:r w:rsidRPr="002561F9">
              <w:rPr>
                <w:rFonts w:ascii="Arial" w:hAnsi="Arial" w:cs="Arial"/>
                <w:sz w:val="12"/>
                <w:szCs w:val="12"/>
              </w:rPr>
              <w:t>ской среды</w:t>
            </w:r>
          </w:p>
        </w:tc>
        <w:tc>
          <w:tcPr>
            <w:tcW w:w="990" w:type="dxa"/>
            <w:gridSpan w:val="2"/>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 xml:space="preserve">2019 – 2022 </w:t>
            </w:r>
            <w:r w:rsidRPr="002561F9">
              <w:rPr>
                <w:rFonts w:ascii="Arial" w:hAnsi="Arial" w:cs="Arial"/>
                <w:sz w:val="12"/>
                <w:szCs w:val="12"/>
              </w:rPr>
              <w:br/>
              <w:t>г</w:t>
            </w:r>
            <w:r w:rsidRPr="002561F9">
              <w:rPr>
                <w:rFonts w:ascii="Arial" w:hAnsi="Arial" w:cs="Arial"/>
                <w:sz w:val="12"/>
                <w:szCs w:val="12"/>
              </w:rPr>
              <w:t>о</w:t>
            </w:r>
            <w:r w:rsidRPr="002561F9">
              <w:rPr>
                <w:rFonts w:ascii="Arial" w:hAnsi="Arial" w:cs="Arial"/>
                <w:sz w:val="12"/>
                <w:szCs w:val="12"/>
              </w:rPr>
              <w:t>ды</w:t>
            </w:r>
          </w:p>
        </w:tc>
        <w:tc>
          <w:tcPr>
            <w:tcW w:w="1848" w:type="dxa"/>
            <w:gridSpan w:val="4"/>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доля организ</w:t>
            </w:r>
            <w:r w:rsidRPr="002561F9">
              <w:rPr>
                <w:rFonts w:ascii="Arial" w:hAnsi="Arial" w:cs="Arial"/>
                <w:sz w:val="12"/>
                <w:szCs w:val="12"/>
              </w:rPr>
              <w:t>а</w:t>
            </w:r>
            <w:r w:rsidRPr="002561F9">
              <w:rPr>
                <w:rFonts w:ascii="Arial" w:hAnsi="Arial" w:cs="Arial"/>
                <w:sz w:val="12"/>
                <w:szCs w:val="12"/>
              </w:rPr>
              <w:t>ций частной формы собственности в сфере выполнения работ по благоу</w:t>
            </w:r>
            <w:r w:rsidRPr="002561F9">
              <w:rPr>
                <w:rFonts w:ascii="Arial" w:hAnsi="Arial" w:cs="Arial"/>
                <w:sz w:val="12"/>
                <w:szCs w:val="12"/>
              </w:rPr>
              <w:t>с</w:t>
            </w:r>
            <w:r w:rsidRPr="002561F9">
              <w:rPr>
                <w:rFonts w:ascii="Arial" w:hAnsi="Arial" w:cs="Arial"/>
                <w:sz w:val="12"/>
                <w:szCs w:val="12"/>
              </w:rPr>
              <w:t>тройству г</w:t>
            </w:r>
            <w:r w:rsidRPr="002561F9">
              <w:rPr>
                <w:rFonts w:ascii="Arial" w:hAnsi="Arial" w:cs="Arial"/>
                <w:sz w:val="12"/>
                <w:szCs w:val="12"/>
              </w:rPr>
              <w:t>о</w:t>
            </w:r>
            <w:r w:rsidRPr="002561F9">
              <w:rPr>
                <w:rFonts w:ascii="Arial" w:hAnsi="Arial" w:cs="Arial"/>
                <w:sz w:val="12"/>
                <w:szCs w:val="12"/>
              </w:rPr>
              <w:t>родской среды</w:t>
            </w:r>
          </w:p>
        </w:tc>
        <w:tc>
          <w:tcPr>
            <w:tcW w:w="850" w:type="dxa"/>
            <w:gridSpan w:val="3"/>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проце</w:t>
            </w:r>
            <w:r w:rsidRPr="002561F9">
              <w:rPr>
                <w:rFonts w:ascii="Arial" w:hAnsi="Arial" w:cs="Arial"/>
                <w:sz w:val="12"/>
                <w:szCs w:val="12"/>
              </w:rPr>
              <w:t>н</w:t>
            </w:r>
            <w:r w:rsidRPr="002561F9">
              <w:rPr>
                <w:rFonts w:ascii="Arial" w:hAnsi="Arial" w:cs="Arial"/>
                <w:sz w:val="12"/>
                <w:szCs w:val="12"/>
              </w:rPr>
              <w:t>тов</w:t>
            </w:r>
          </w:p>
        </w:tc>
        <w:tc>
          <w:tcPr>
            <w:tcW w:w="714" w:type="dxa"/>
            <w:gridSpan w:val="2"/>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100</w:t>
            </w:r>
          </w:p>
        </w:tc>
        <w:tc>
          <w:tcPr>
            <w:tcW w:w="855" w:type="dxa"/>
            <w:gridSpan w:val="3"/>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100</w:t>
            </w:r>
          </w:p>
        </w:tc>
        <w:tc>
          <w:tcPr>
            <w:tcW w:w="572"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p w:rsidR="002561F9" w:rsidRPr="002561F9" w:rsidRDefault="002561F9" w:rsidP="002561F9">
            <w:pPr>
              <w:widowControl w:val="0"/>
              <w:autoSpaceDE w:val="0"/>
              <w:autoSpaceDN w:val="0"/>
              <w:jc w:val="center"/>
              <w:rPr>
                <w:rFonts w:ascii="Arial" w:hAnsi="Arial" w:cs="Arial"/>
                <w:sz w:val="12"/>
                <w:szCs w:val="12"/>
              </w:rPr>
            </w:pPr>
          </w:p>
        </w:tc>
        <w:tc>
          <w:tcPr>
            <w:tcW w:w="624"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p w:rsidR="002561F9" w:rsidRPr="002561F9" w:rsidRDefault="002561F9" w:rsidP="002561F9">
            <w:pPr>
              <w:widowControl w:val="0"/>
              <w:autoSpaceDE w:val="0"/>
              <w:autoSpaceDN w:val="0"/>
              <w:jc w:val="center"/>
              <w:rPr>
                <w:rFonts w:ascii="Arial" w:hAnsi="Arial" w:cs="Arial"/>
                <w:sz w:val="12"/>
                <w:szCs w:val="12"/>
              </w:rPr>
            </w:pPr>
          </w:p>
        </w:tc>
        <w:tc>
          <w:tcPr>
            <w:tcW w:w="662" w:type="dxa"/>
            <w:gridSpan w:val="2"/>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100</w:t>
            </w:r>
          </w:p>
        </w:tc>
        <w:tc>
          <w:tcPr>
            <w:tcW w:w="1423" w:type="dxa"/>
            <w:gridSpan w:val="2"/>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комитет жили</w:t>
            </w:r>
            <w:r w:rsidRPr="002561F9">
              <w:rPr>
                <w:rFonts w:ascii="Arial" w:hAnsi="Arial" w:cs="Arial"/>
                <w:sz w:val="12"/>
                <w:szCs w:val="12"/>
              </w:rPr>
              <w:t>щ</w:t>
            </w:r>
            <w:r w:rsidRPr="002561F9">
              <w:rPr>
                <w:rFonts w:ascii="Arial" w:hAnsi="Arial" w:cs="Arial"/>
                <w:sz w:val="12"/>
                <w:szCs w:val="12"/>
              </w:rPr>
              <w:t>но-коммунального и д</w:t>
            </w:r>
            <w:r w:rsidRPr="002561F9">
              <w:rPr>
                <w:rFonts w:ascii="Arial" w:hAnsi="Arial" w:cs="Arial"/>
                <w:sz w:val="12"/>
                <w:szCs w:val="12"/>
              </w:rPr>
              <w:t>о</w:t>
            </w:r>
            <w:r w:rsidRPr="002561F9">
              <w:rPr>
                <w:rFonts w:ascii="Arial" w:hAnsi="Arial" w:cs="Arial"/>
                <w:sz w:val="12"/>
                <w:szCs w:val="12"/>
              </w:rPr>
              <w:t>рожного хозя</w:t>
            </w:r>
            <w:r w:rsidRPr="002561F9">
              <w:rPr>
                <w:rFonts w:ascii="Arial" w:hAnsi="Arial" w:cs="Arial"/>
                <w:sz w:val="12"/>
                <w:szCs w:val="12"/>
              </w:rPr>
              <w:t>й</w:t>
            </w:r>
            <w:r w:rsidRPr="002561F9">
              <w:rPr>
                <w:rFonts w:ascii="Arial" w:hAnsi="Arial" w:cs="Arial"/>
                <w:sz w:val="12"/>
                <w:szCs w:val="12"/>
              </w:rPr>
              <w:t>ства администрации мун</w:t>
            </w:r>
            <w:r w:rsidRPr="002561F9">
              <w:rPr>
                <w:rFonts w:ascii="Arial" w:hAnsi="Arial" w:cs="Arial"/>
                <w:sz w:val="12"/>
                <w:szCs w:val="12"/>
              </w:rPr>
              <w:t>и</w:t>
            </w:r>
            <w:r w:rsidRPr="002561F9">
              <w:rPr>
                <w:rFonts w:ascii="Arial" w:hAnsi="Arial" w:cs="Arial"/>
                <w:sz w:val="12"/>
                <w:szCs w:val="12"/>
              </w:rPr>
              <w:t>ципал</w:t>
            </w:r>
            <w:r w:rsidRPr="002561F9">
              <w:rPr>
                <w:rFonts w:ascii="Arial" w:hAnsi="Arial" w:cs="Arial"/>
                <w:sz w:val="12"/>
                <w:szCs w:val="12"/>
              </w:rPr>
              <w:t>ь</w:t>
            </w:r>
            <w:r w:rsidRPr="002561F9">
              <w:rPr>
                <w:rFonts w:ascii="Arial" w:hAnsi="Arial" w:cs="Arial"/>
                <w:sz w:val="12"/>
                <w:szCs w:val="12"/>
              </w:rPr>
              <w:t>ного района</w:t>
            </w:r>
          </w:p>
        </w:tc>
      </w:tr>
      <w:tr w:rsidR="002561F9" w:rsidRPr="002561F9" w:rsidTr="002561F9">
        <w:trPr>
          <w:trHeight w:val="20"/>
        </w:trPr>
        <w:tc>
          <w:tcPr>
            <w:tcW w:w="556" w:type="dxa"/>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2.2.</w:t>
            </w:r>
          </w:p>
        </w:tc>
        <w:tc>
          <w:tcPr>
            <w:tcW w:w="1965"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Информирование о реализации меропри</w:t>
            </w:r>
            <w:r w:rsidRPr="002561F9">
              <w:rPr>
                <w:rFonts w:ascii="Arial" w:hAnsi="Arial" w:cs="Arial"/>
                <w:sz w:val="12"/>
                <w:szCs w:val="12"/>
              </w:rPr>
              <w:t>я</w:t>
            </w:r>
            <w:r w:rsidRPr="002561F9">
              <w:rPr>
                <w:rFonts w:ascii="Arial" w:hAnsi="Arial" w:cs="Arial"/>
                <w:sz w:val="12"/>
                <w:szCs w:val="12"/>
              </w:rPr>
              <w:t>тий муниципальных программ «Формирование с</w:t>
            </w:r>
            <w:r w:rsidRPr="002561F9">
              <w:rPr>
                <w:rFonts w:ascii="Arial" w:hAnsi="Arial" w:cs="Arial"/>
                <w:sz w:val="12"/>
                <w:szCs w:val="12"/>
              </w:rPr>
              <w:t>о</w:t>
            </w:r>
            <w:r w:rsidRPr="002561F9">
              <w:rPr>
                <w:rFonts w:ascii="Arial" w:hAnsi="Arial" w:cs="Arial"/>
                <w:sz w:val="12"/>
                <w:szCs w:val="12"/>
              </w:rPr>
              <w:t>временной городской среды Валдайского городского посел</w:t>
            </w:r>
            <w:r w:rsidRPr="002561F9">
              <w:rPr>
                <w:rFonts w:ascii="Arial" w:hAnsi="Arial" w:cs="Arial"/>
                <w:sz w:val="12"/>
                <w:szCs w:val="12"/>
              </w:rPr>
              <w:t>е</w:t>
            </w:r>
            <w:r w:rsidRPr="002561F9">
              <w:rPr>
                <w:rFonts w:ascii="Arial" w:hAnsi="Arial" w:cs="Arial"/>
                <w:sz w:val="12"/>
                <w:szCs w:val="12"/>
              </w:rPr>
              <w:t>ния» и «Благоустройство Ва</w:t>
            </w:r>
            <w:r w:rsidRPr="002561F9">
              <w:rPr>
                <w:rFonts w:ascii="Arial" w:hAnsi="Arial" w:cs="Arial"/>
                <w:sz w:val="12"/>
                <w:szCs w:val="12"/>
              </w:rPr>
              <w:t>л</w:t>
            </w:r>
            <w:r w:rsidRPr="002561F9">
              <w:rPr>
                <w:rFonts w:ascii="Arial" w:hAnsi="Arial" w:cs="Arial"/>
                <w:sz w:val="12"/>
                <w:szCs w:val="12"/>
              </w:rPr>
              <w:t>дайского городского посел</w:t>
            </w:r>
            <w:r w:rsidRPr="002561F9">
              <w:rPr>
                <w:rFonts w:ascii="Arial" w:hAnsi="Arial" w:cs="Arial"/>
                <w:sz w:val="12"/>
                <w:szCs w:val="12"/>
              </w:rPr>
              <w:t>е</w:t>
            </w:r>
            <w:r w:rsidRPr="002561F9">
              <w:rPr>
                <w:rFonts w:ascii="Arial" w:hAnsi="Arial" w:cs="Arial"/>
                <w:sz w:val="12"/>
                <w:szCs w:val="12"/>
              </w:rPr>
              <w:t>ния»</w:t>
            </w:r>
          </w:p>
        </w:tc>
        <w:tc>
          <w:tcPr>
            <w:tcW w:w="990"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 xml:space="preserve">2019 – 2022 </w:t>
            </w:r>
            <w:r w:rsidRPr="002561F9">
              <w:rPr>
                <w:rFonts w:ascii="Arial" w:hAnsi="Arial" w:cs="Arial"/>
                <w:sz w:val="12"/>
                <w:szCs w:val="12"/>
              </w:rPr>
              <w:br/>
              <w:t>г</w:t>
            </w:r>
            <w:r w:rsidRPr="002561F9">
              <w:rPr>
                <w:rFonts w:ascii="Arial" w:hAnsi="Arial" w:cs="Arial"/>
                <w:sz w:val="12"/>
                <w:szCs w:val="12"/>
              </w:rPr>
              <w:t>о</w:t>
            </w:r>
            <w:r w:rsidRPr="002561F9">
              <w:rPr>
                <w:rFonts w:ascii="Arial" w:hAnsi="Arial" w:cs="Arial"/>
                <w:sz w:val="12"/>
                <w:szCs w:val="12"/>
              </w:rPr>
              <w:t>ды</w:t>
            </w:r>
          </w:p>
        </w:tc>
        <w:tc>
          <w:tcPr>
            <w:tcW w:w="1848" w:type="dxa"/>
            <w:gridSpan w:val="4"/>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доля размещенной информ</w:t>
            </w:r>
            <w:r w:rsidRPr="002561F9">
              <w:rPr>
                <w:rFonts w:ascii="Arial" w:hAnsi="Arial" w:cs="Arial"/>
                <w:sz w:val="12"/>
                <w:szCs w:val="12"/>
              </w:rPr>
              <w:t>а</w:t>
            </w:r>
            <w:r w:rsidRPr="002561F9">
              <w:rPr>
                <w:rFonts w:ascii="Arial" w:hAnsi="Arial" w:cs="Arial"/>
                <w:sz w:val="12"/>
                <w:szCs w:val="12"/>
              </w:rPr>
              <w:t>ции на официальных стран</w:t>
            </w:r>
            <w:r w:rsidRPr="002561F9">
              <w:rPr>
                <w:rFonts w:ascii="Arial" w:hAnsi="Arial" w:cs="Arial"/>
                <w:sz w:val="12"/>
                <w:szCs w:val="12"/>
              </w:rPr>
              <w:t>и</w:t>
            </w:r>
            <w:r w:rsidRPr="002561F9">
              <w:rPr>
                <w:rFonts w:ascii="Arial" w:hAnsi="Arial" w:cs="Arial"/>
                <w:sz w:val="12"/>
                <w:szCs w:val="12"/>
              </w:rPr>
              <w:t>цах ОМСУ в сети «Интернет» о реализации меропри</w:t>
            </w:r>
            <w:r w:rsidRPr="002561F9">
              <w:rPr>
                <w:rFonts w:ascii="Arial" w:hAnsi="Arial" w:cs="Arial"/>
                <w:sz w:val="12"/>
                <w:szCs w:val="12"/>
              </w:rPr>
              <w:t>я</w:t>
            </w:r>
            <w:r w:rsidRPr="002561F9">
              <w:rPr>
                <w:rFonts w:ascii="Arial" w:hAnsi="Arial" w:cs="Arial"/>
                <w:sz w:val="12"/>
                <w:szCs w:val="12"/>
              </w:rPr>
              <w:t>тий муниципальных программ «До</w:t>
            </w:r>
            <w:r w:rsidRPr="002561F9">
              <w:rPr>
                <w:rFonts w:ascii="Arial" w:hAnsi="Arial" w:cs="Arial"/>
                <w:sz w:val="12"/>
                <w:szCs w:val="12"/>
              </w:rPr>
              <w:t>с</w:t>
            </w:r>
            <w:r w:rsidRPr="002561F9">
              <w:rPr>
                <w:rFonts w:ascii="Arial" w:hAnsi="Arial" w:cs="Arial"/>
                <w:sz w:val="12"/>
                <w:szCs w:val="12"/>
              </w:rPr>
              <w:t>тупная среда»</w:t>
            </w:r>
          </w:p>
        </w:tc>
        <w:tc>
          <w:tcPr>
            <w:tcW w:w="850"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проце</w:t>
            </w:r>
            <w:r w:rsidRPr="002561F9">
              <w:rPr>
                <w:rFonts w:ascii="Arial" w:hAnsi="Arial" w:cs="Arial"/>
                <w:sz w:val="12"/>
                <w:szCs w:val="12"/>
              </w:rPr>
              <w:t>н</w:t>
            </w:r>
            <w:r w:rsidRPr="002561F9">
              <w:rPr>
                <w:rFonts w:ascii="Arial" w:hAnsi="Arial" w:cs="Arial"/>
                <w:sz w:val="12"/>
                <w:szCs w:val="12"/>
              </w:rPr>
              <w:t>тов</w:t>
            </w:r>
          </w:p>
        </w:tc>
        <w:tc>
          <w:tcPr>
            <w:tcW w:w="714"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855"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572"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624"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662" w:type="dxa"/>
            <w:gridSpan w:val="2"/>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1423"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комитет жили</w:t>
            </w:r>
            <w:r w:rsidRPr="002561F9">
              <w:rPr>
                <w:rFonts w:ascii="Arial" w:hAnsi="Arial" w:cs="Arial"/>
                <w:sz w:val="12"/>
                <w:szCs w:val="12"/>
              </w:rPr>
              <w:t>щ</w:t>
            </w:r>
            <w:r w:rsidRPr="002561F9">
              <w:rPr>
                <w:rFonts w:ascii="Arial" w:hAnsi="Arial" w:cs="Arial"/>
                <w:sz w:val="12"/>
                <w:szCs w:val="12"/>
              </w:rPr>
              <w:t>но-коммунального и д</w:t>
            </w:r>
            <w:r w:rsidRPr="002561F9">
              <w:rPr>
                <w:rFonts w:ascii="Arial" w:hAnsi="Arial" w:cs="Arial"/>
                <w:sz w:val="12"/>
                <w:szCs w:val="12"/>
              </w:rPr>
              <w:t>о</w:t>
            </w:r>
            <w:r w:rsidRPr="002561F9">
              <w:rPr>
                <w:rFonts w:ascii="Arial" w:hAnsi="Arial" w:cs="Arial"/>
                <w:sz w:val="12"/>
                <w:szCs w:val="12"/>
              </w:rPr>
              <w:t>рожного хозя</w:t>
            </w:r>
            <w:r w:rsidRPr="002561F9">
              <w:rPr>
                <w:rFonts w:ascii="Arial" w:hAnsi="Arial" w:cs="Arial"/>
                <w:sz w:val="12"/>
                <w:szCs w:val="12"/>
              </w:rPr>
              <w:t>й</w:t>
            </w:r>
            <w:r w:rsidRPr="002561F9">
              <w:rPr>
                <w:rFonts w:ascii="Arial" w:hAnsi="Arial" w:cs="Arial"/>
                <w:sz w:val="12"/>
                <w:szCs w:val="12"/>
              </w:rPr>
              <w:t>ства администрации мун</w:t>
            </w:r>
            <w:r w:rsidRPr="002561F9">
              <w:rPr>
                <w:rFonts w:ascii="Arial" w:hAnsi="Arial" w:cs="Arial"/>
                <w:sz w:val="12"/>
                <w:szCs w:val="12"/>
              </w:rPr>
              <w:t>и</w:t>
            </w:r>
            <w:r w:rsidRPr="002561F9">
              <w:rPr>
                <w:rFonts w:ascii="Arial" w:hAnsi="Arial" w:cs="Arial"/>
                <w:sz w:val="12"/>
                <w:szCs w:val="12"/>
              </w:rPr>
              <w:t>ципал</w:t>
            </w:r>
            <w:r w:rsidRPr="002561F9">
              <w:rPr>
                <w:rFonts w:ascii="Arial" w:hAnsi="Arial" w:cs="Arial"/>
                <w:sz w:val="12"/>
                <w:szCs w:val="12"/>
              </w:rPr>
              <w:t>ь</w:t>
            </w:r>
            <w:r w:rsidRPr="002561F9">
              <w:rPr>
                <w:rFonts w:ascii="Arial" w:hAnsi="Arial" w:cs="Arial"/>
                <w:sz w:val="12"/>
                <w:szCs w:val="12"/>
              </w:rPr>
              <w:t>ного района</w:t>
            </w:r>
          </w:p>
        </w:tc>
      </w:tr>
      <w:tr w:rsidR="002561F9" w:rsidRPr="002561F9" w:rsidTr="002561F9">
        <w:trPr>
          <w:trHeight w:val="20"/>
        </w:trPr>
        <w:tc>
          <w:tcPr>
            <w:tcW w:w="556" w:type="dxa"/>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2.3.</w:t>
            </w:r>
          </w:p>
        </w:tc>
        <w:tc>
          <w:tcPr>
            <w:tcW w:w="1965"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Организация и проведение публичных торгов или иных конкурентных проц</w:t>
            </w:r>
            <w:r w:rsidRPr="002561F9">
              <w:rPr>
                <w:rFonts w:ascii="Arial" w:hAnsi="Arial" w:cs="Arial"/>
                <w:sz w:val="12"/>
                <w:szCs w:val="12"/>
              </w:rPr>
              <w:t>е</w:t>
            </w:r>
            <w:r w:rsidRPr="002561F9">
              <w:rPr>
                <w:rFonts w:ascii="Arial" w:hAnsi="Arial" w:cs="Arial"/>
                <w:sz w:val="12"/>
                <w:szCs w:val="12"/>
              </w:rPr>
              <w:t>дур</w:t>
            </w:r>
          </w:p>
        </w:tc>
        <w:tc>
          <w:tcPr>
            <w:tcW w:w="990"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 xml:space="preserve">2019 – 2022 </w:t>
            </w:r>
            <w:r w:rsidRPr="002561F9">
              <w:rPr>
                <w:rFonts w:ascii="Arial" w:hAnsi="Arial" w:cs="Arial"/>
                <w:sz w:val="12"/>
                <w:szCs w:val="12"/>
              </w:rPr>
              <w:br/>
              <w:t>г</w:t>
            </w:r>
            <w:r w:rsidRPr="002561F9">
              <w:rPr>
                <w:rFonts w:ascii="Arial" w:hAnsi="Arial" w:cs="Arial"/>
                <w:sz w:val="12"/>
                <w:szCs w:val="12"/>
              </w:rPr>
              <w:t>о</w:t>
            </w:r>
            <w:r w:rsidRPr="002561F9">
              <w:rPr>
                <w:rFonts w:ascii="Arial" w:hAnsi="Arial" w:cs="Arial"/>
                <w:sz w:val="12"/>
                <w:szCs w:val="12"/>
              </w:rPr>
              <w:t>ды</w:t>
            </w:r>
          </w:p>
        </w:tc>
        <w:tc>
          <w:tcPr>
            <w:tcW w:w="1848" w:type="dxa"/>
            <w:gridSpan w:val="4"/>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доля разм</w:t>
            </w:r>
            <w:r w:rsidRPr="002561F9">
              <w:rPr>
                <w:rFonts w:ascii="Arial" w:hAnsi="Arial" w:cs="Arial"/>
                <w:sz w:val="12"/>
                <w:szCs w:val="12"/>
              </w:rPr>
              <w:t>е</w:t>
            </w:r>
            <w:r w:rsidRPr="002561F9">
              <w:rPr>
                <w:rFonts w:ascii="Arial" w:hAnsi="Arial" w:cs="Arial"/>
                <w:sz w:val="12"/>
                <w:szCs w:val="12"/>
              </w:rPr>
              <w:t>щенных в сети «Интернет» информационных сообщений о пров</w:t>
            </w:r>
            <w:r w:rsidRPr="002561F9">
              <w:rPr>
                <w:rFonts w:ascii="Arial" w:hAnsi="Arial" w:cs="Arial"/>
                <w:sz w:val="12"/>
                <w:szCs w:val="12"/>
              </w:rPr>
              <w:t>е</w:t>
            </w:r>
            <w:r w:rsidRPr="002561F9">
              <w:rPr>
                <w:rFonts w:ascii="Arial" w:hAnsi="Arial" w:cs="Arial"/>
                <w:sz w:val="12"/>
                <w:szCs w:val="12"/>
              </w:rPr>
              <w:t>дении торгов или иных конкурентных процедур в общем количестве пров</w:t>
            </w:r>
            <w:r w:rsidRPr="002561F9">
              <w:rPr>
                <w:rFonts w:ascii="Arial" w:hAnsi="Arial" w:cs="Arial"/>
                <w:sz w:val="12"/>
                <w:szCs w:val="12"/>
              </w:rPr>
              <w:t>е</w:t>
            </w:r>
            <w:r w:rsidRPr="002561F9">
              <w:rPr>
                <w:rFonts w:ascii="Arial" w:hAnsi="Arial" w:cs="Arial"/>
                <w:sz w:val="12"/>
                <w:szCs w:val="12"/>
              </w:rPr>
              <w:t>денных ОМСУ торгов или иных конкурентных проц</w:t>
            </w:r>
            <w:r w:rsidRPr="002561F9">
              <w:rPr>
                <w:rFonts w:ascii="Arial" w:hAnsi="Arial" w:cs="Arial"/>
                <w:sz w:val="12"/>
                <w:szCs w:val="12"/>
              </w:rPr>
              <w:t>е</w:t>
            </w:r>
            <w:r w:rsidRPr="002561F9">
              <w:rPr>
                <w:rFonts w:ascii="Arial" w:hAnsi="Arial" w:cs="Arial"/>
                <w:sz w:val="12"/>
                <w:szCs w:val="12"/>
              </w:rPr>
              <w:t>дур</w:t>
            </w:r>
          </w:p>
        </w:tc>
        <w:tc>
          <w:tcPr>
            <w:tcW w:w="850"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проце</w:t>
            </w:r>
            <w:r w:rsidRPr="002561F9">
              <w:rPr>
                <w:rFonts w:ascii="Arial" w:hAnsi="Arial" w:cs="Arial"/>
                <w:sz w:val="12"/>
                <w:szCs w:val="12"/>
              </w:rPr>
              <w:t>н</w:t>
            </w:r>
            <w:r w:rsidRPr="002561F9">
              <w:rPr>
                <w:rFonts w:ascii="Arial" w:hAnsi="Arial" w:cs="Arial"/>
                <w:sz w:val="12"/>
                <w:szCs w:val="12"/>
              </w:rPr>
              <w:t>тов</w:t>
            </w:r>
          </w:p>
        </w:tc>
        <w:tc>
          <w:tcPr>
            <w:tcW w:w="714"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855"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572"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624" w:type="dxa"/>
            <w:gridSpan w:val="3"/>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662" w:type="dxa"/>
            <w:gridSpan w:val="2"/>
          </w:tcPr>
          <w:p w:rsidR="002561F9" w:rsidRPr="002561F9" w:rsidRDefault="002561F9" w:rsidP="002561F9">
            <w:pPr>
              <w:jc w:val="center"/>
              <w:rPr>
                <w:rFonts w:ascii="Arial" w:hAnsi="Arial" w:cs="Arial"/>
                <w:sz w:val="12"/>
                <w:szCs w:val="12"/>
              </w:rPr>
            </w:pPr>
            <w:r w:rsidRPr="002561F9">
              <w:rPr>
                <w:rFonts w:ascii="Arial" w:hAnsi="Arial" w:cs="Arial"/>
                <w:sz w:val="12"/>
                <w:szCs w:val="12"/>
              </w:rPr>
              <w:t>100</w:t>
            </w:r>
          </w:p>
        </w:tc>
        <w:tc>
          <w:tcPr>
            <w:tcW w:w="1423" w:type="dxa"/>
            <w:gridSpan w:val="2"/>
            <w:tcMar>
              <w:left w:w="28" w:type="dxa"/>
              <w:right w:w="28" w:type="dxa"/>
            </w:tcMar>
          </w:tcPr>
          <w:p w:rsidR="002561F9" w:rsidRPr="002561F9" w:rsidRDefault="002561F9" w:rsidP="002561F9">
            <w:pPr>
              <w:jc w:val="center"/>
              <w:rPr>
                <w:rFonts w:ascii="Arial" w:hAnsi="Arial" w:cs="Arial"/>
                <w:sz w:val="12"/>
                <w:szCs w:val="12"/>
              </w:rPr>
            </w:pPr>
            <w:r w:rsidRPr="002561F9">
              <w:rPr>
                <w:rFonts w:ascii="Arial" w:hAnsi="Arial" w:cs="Arial"/>
                <w:sz w:val="12"/>
                <w:szCs w:val="12"/>
              </w:rPr>
              <w:t>отдел по муниципал</w:t>
            </w:r>
            <w:r w:rsidRPr="002561F9">
              <w:rPr>
                <w:rFonts w:ascii="Arial" w:hAnsi="Arial" w:cs="Arial"/>
                <w:sz w:val="12"/>
                <w:szCs w:val="12"/>
              </w:rPr>
              <w:t>ь</w:t>
            </w:r>
            <w:r w:rsidRPr="002561F9">
              <w:rPr>
                <w:rFonts w:ascii="Arial" w:hAnsi="Arial" w:cs="Arial"/>
                <w:sz w:val="12"/>
                <w:szCs w:val="12"/>
              </w:rPr>
              <w:t>ным закупкам комит</w:t>
            </w:r>
            <w:r w:rsidRPr="002561F9">
              <w:rPr>
                <w:rFonts w:ascii="Arial" w:hAnsi="Arial" w:cs="Arial"/>
                <w:sz w:val="12"/>
                <w:szCs w:val="12"/>
              </w:rPr>
              <w:t>е</w:t>
            </w:r>
            <w:r w:rsidRPr="002561F9">
              <w:rPr>
                <w:rFonts w:ascii="Arial" w:hAnsi="Arial" w:cs="Arial"/>
                <w:sz w:val="12"/>
                <w:szCs w:val="12"/>
              </w:rPr>
              <w:t>та экономического разв</w:t>
            </w:r>
            <w:r w:rsidRPr="002561F9">
              <w:rPr>
                <w:rFonts w:ascii="Arial" w:hAnsi="Arial" w:cs="Arial"/>
                <w:sz w:val="12"/>
                <w:szCs w:val="12"/>
              </w:rPr>
              <w:t>и</w:t>
            </w:r>
            <w:r w:rsidRPr="002561F9">
              <w:rPr>
                <w:rFonts w:ascii="Arial" w:hAnsi="Arial" w:cs="Arial"/>
                <w:sz w:val="12"/>
                <w:szCs w:val="12"/>
              </w:rPr>
              <w:t>тия Администрации муниципал</w:t>
            </w:r>
            <w:r w:rsidRPr="002561F9">
              <w:rPr>
                <w:rFonts w:ascii="Arial" w:hAnsi="Arial" w:cs="Arial"/>
                <w:sz w:val="12"/>
                <w:szCs w:val="12"/>
              </w:rPr>
              <w:t>ь</w:t>
            </w:r>
            <w:r w:rsidRPr="002561F9">
              <w:rPr>
                <w:rFonts w:ascii="Arial" w:hAnsi="Arial" w:cs="Arial"/>
                <w:sz w:val="12"/>
                <w:szCs w:val="12"/>
              </w:rPr>
              <w:t>ного района</w:t>
            </w:r>
          </w:p>
        </w:tc>
      </w:tr>
      <w:tr w:rsidR="002561F9" w:rsidRPr="002561F9" w:rsidTr="002561F9">
        <w:trPr>
          <w:trHeight w:val="20"/>
        </w:trPr>
        <w:tc>
          <w:tcPr>
            <w:tcW w:w="11059" w:type="dxa"/>
            <w:gridSpan w:val="27"/>
          </w:tcPr>
          <w:p w:rsidR="002561F9" w:rsidRPr="002561F9" w:rsidRDefault="002561F9" w:rsidP="002561F9">
            <w:pPr>
              <w:widowControl w:val="0"/>
              <w:autoSpaceDE w:val="0"/>
              <w:autoSpaceDN w:val="0"/>
              <w:ind w:firstLine="709"/>
              <w:jc w:val="center"/>
              <w:rPr>
                <w:rFonts w:ascii="Arial" w:hAnsi="Arial" w:cs="Arial"/>
                <w:sz w:val="12"/>
                <w:szCs w:val="12"/>
              </w:rPr>
            </w:pPr>
            <w:r w:rsidRPr="002561F9">
              <w:rPr>
                <w:rFonts w:ascii="Arial" w:hAnsi="Arial" w:cs="Arial"/>
                <w:b/>
                <w:sz w:val="12"/>
                <w:szCs w:val="12"/>
              </w:rPr>
              <w:t>3. Рынок оказания услуг по ремонту автотранспортных средств</w:t>
            </w:r>
          </w:p>
        </w:tc>
      </w:tr>
      <w:tr w:rsidR="002561F9" w:rsidRPr="002561F9" w:rsidTr="002561F9">
        <w:trPr>
          <w:trHeight w:val="20"/>
        </w:trPr>
        <w:tc>
          <w:tcPr>
            <w:tcW w:w="11059" w:type="dxa"/>
            <w:gridSpan w:val="27"/>
          </w:tcPr>
          <w:p w:rsidR="002561F9" w:rsidRPr="002561F9" w:rsidRDefault="002561F9" w:rsidP="002561F9">
            <w:pPr>
              <w:ind w:left="34" w:hanging="34"/>
              <w:contextualSpacing/>
              <w:jc w:val="center"/>
              <w:rPr>
                <w:rFonts w:ascii="Arial" w:hAnsi="Arial" w:cs="Arial"/>
                <w:sz w:val="12"/>
                <w:szCs w:val="12"/>
              </w:rPr>
            </w:pPr>
            <w:r w:rsidRPr="002561F9">
              <w:rPr>
                <w:rFonts w:ascii="Arial" w:hAnsi="Arial" w:cs="Arial"/>
                <w:b/>
                <w:sz w:val="12"/>
                <w:szCs w:val="12"/>
              </w:rPr>
              <w:t>Задача:</w:t>
            </w:r>
            <w:r w:rsidRPr="002561F9">
              <w:rPr>
                <w:rFonts w:ascii="Arial" w:hAnsi="Arial" w:cs="Arial"/>
                <w:sz w:val="12"/>
                <w:szCs w:val="12"/>
              </w:rPr>
              <w:t xml:space="preserve"> содействие развитию конкуренции на рынке оказания услуг по ремонту автотранспортных средств.</w:t>
            </w:r>
          </w:p>
          <w:p w:rsidR="002561F9" w:rsidRPr="002561F9" w:rsidRDefault="002561F9" w:rsidP="002561F9">
            <w:pPr>
              <w:ind w:hanging="34"/>
              <w:jc w:val="center"/>
              <w:rPr>
                <w:rFonts w:ascii="Arial" w:hAnsi="Arial" w:cs="Arial"/>
                <w:sz w:val="12"/>
                <w:szCs w:val="12"/>
              </w:rPr>
            </w:pPr>
            <w:r w:rsidRPr="002561F9">
              <w:rPr>
                <w:rFonts w:ascii="Arial" w:hAnsi="Arial" w:cs="Arial"/>
                <w:sz w:val="12"/>
                <w:szCs w:val="12"/>
              </w:rPr>
              <w:t>На территории Валдайского муниципального района в сфере ремонта автотранспортных средств осуществляют деятельность хозяйствующие субъекты частной формы собственности. Так, по состоянию на 31.12.2018 года в Валдайском муниципальном районе в сфере ремонта автотранспортных средств ведут свою деятельность 14 орг</w:t>
            </w:r>
            <w:r w:rsidRPr="002561F9">
              <w:rPr>
                <w:rFonts w:ascii="Arial" w:hAnsi="Arial" w:cs="Arial"/>
                <w:sz w:val="12"/>
                <w:szCs w:val="12"/>
              </w:rPr>
              <w:t>а</w:t>
            </w:r>
            <w:r w:rsidRPr="002561F9">
              <w:rPr>
                <w:rFonts w:ascii="Arial" w:hAnsi="Arial" w:cs="Arial"/>
                <w:sz w:val="12"/>
                <w:szCs w:val="12"/>
              </w:rPr>
              <w:t>низации, из них 14 – частные.</w:t>
            </w:r>
          </w:p>
          <w:p w:rsidR="002561F9" w:rsidRPr="002561F9" w:rsidRDefault="002561F9" w:rsidP="002561F9">
            <w:pPr>
              <w:ind w:hanging="34"/>
              <w:jc w:val="center"/>
              <w:rPr>
                <w:rFonts w:ascii="Arial" w:hAnsi="Arial" w:cs="Arial"/>
                <w:sz w:val="12"/>
                <w:szCs w:val="12"/>
              </w:rPr>
            </w:pPr>
            <w:r w:rsidRPr="002561F9">
              <w:rPr>
                <w:rFonts w:ascii="Arial" w:hAnsi="Arial" w:cs="Arial"/>
                <w:sz w:val="12"/>
                <w:szCs w:val="12"/>
              </w:rPr>
              <w:t>Административными и экономическими барьерами входа на рынок хозяйствующих субъектов являются:</w:t>
            </w:r>
          </w:p>
          <w:p w:rsidR="002561F9" w:rsidRPr="002561F9" w:rsidRDefault="002561F9" w:rsidP="002561F9">
            <w:pPr>
              <w:ind w:hanging="34"/>
              <w:jc w:val="center"/>
              <w:rPr>
                <w:rFonts w:ascii="Arial" w:hAnsi="Arial" w:cs="Arial"/>
                <w:sz w:val="12"/>
                <w:szCs w:val="12"/>
              </w:rPr>
            </w:pPr>
            <w:r w:rsidRPr="002561F9">
              <w:rPr>
                <w:rFonts w:ascii="Arial" w:hAnsi="Arial" w:cs="Arial"/>
                <w:sz w:val="12"/>
                <w:szCs w:val="12"/>
              </w:rPr>
              <w:t>низкая платежеспособность потребителей услуги;</w:t>
            </w:r>
          </w:p>
          <w:p w:rsidR="002561F9" w:rsidRPr="002561F9" w:rsidRDefault="002561F9" w:rsidP="002561F9">
            <w:pPr>
              <w:ind w:hanging="34"/>
              <w:jc w:val="center"/>
              <w:rPr>
                <w:rFonts w:ascii="Arial" w:hAnsi="Arial" w:cs="Arial"/>
                <w:sz w:val="12"/>
                <w:szCs w:val="12"/>
              </w:rPr>
            </w:pPr>
            <w:r w:rsidRPr="002561F9">
              <w:rPr>
                <w:rFonts w:ascii="Arial" w:hAnsi="Arial" w:cs="Arial"/>
                <w:sz w:val="12"/>
                <w:szCs w:val="12"/>
              </w:rPr>
              <w:t>ограниченное количество точек оказания услуг вблизи транспортной магистрали, позволяющих обслуживать значительную террит</w:t>
            </w:r>
            <w:r w:rsidRPr="002561F9">
              <w:rPr>
                <w:rFonts w:ascii="Arial" w:hAnsi="Arial" w:cs="Arial"/>
                <w:sz w:val="12"/>
                <w:szCs w:val="12"/>
              </w:rPr>
              <w:t>о</w:t>
            </w:r>
            <w:r w:rsidRPr="002561F9">
              <w:rPr>
                <w:rFonts w:ascii="Arial" w:hAnsi="Arial" w:cs="Arial"/>
                <w:sz w:val="12"/>
                <w:szCs w:val="12"/>
              </w:rPr>
              <w:t>рию;</w:t>
            </w:r>
          </w:p>
          <w:p w:rsidR="002561F9" w:rsidRPr="002561F9" w:rsidRDefault="002561F9" w:rsidP="002561F9">
            <w:pPr>
              <w:ind w:hanging="34"/>
              <w:jc w:val="center"/>
              <w:rPr>
                <w:rFonts w:ascii="Arial" w:hAnsi="Arial" w:cs="Arial"/>
                <w:b/>
                <w:sz w:val="12"/>
                <w:szCs w:val="12"/>
              </w:rPr>
            </w:pPr>
            <w:r w:rsidRPr="002561F9">
              <w:rPr>
                <w:rFonts w:ascii="Arial" w:hAnsi="Arial" w:cs="Arial"/>
                <w:sz w:val="12"/>
                <w:szCs w:val="12"/>
              </w:rPr>
              <w:t>отсутствие квалифицированных кадров</w:t>
            </w:r>
            <w:r w:rsidRPr="002561F9">
              <w:rPr>
                <w:rFonts w:ascii="Arial" w:hAnsi="Arial" w:cs="Arial"/>
                <w:color w:val="FF0000"/>
                <w:sz w:val="12"/>
                <w:szCs w:val="12"/>
              </w:rPr>
              <w:t>.</w:t>
            </w:r>
          </w:p>
        </w:tc>
      </w:tr>
      <w:tr w:rsidR="002561F9" w:rsidRPr="002561F9" w:rsidTr="002561F9">
        <w:trPr>
          <w:trHeight w:val="20"/>
        </w:trPr>
        <w:tc>
          <w:tcPr>
            <w:tcW w:w="556" w:type="dxa"/>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3.1.</w:t>
            </w:r>
          </w:p>
        </w:tc>
        <w:tc>
          <w:tcPr>
            <w:tcW w:w="2519" w:type="dxa"/>
            <w:gridSpan w:val="3"/>
            <w:tcMar>
              <w:left w:w="28" w:type="dxa"/>
              <w:right w:w="28" w:type="dxa"/>
            </w:tcMar>
          </w:tcPr>
          <w:p w:rsidR="002561F9" w:rsidRPr="002561F9" w:rsidRDefault="002561F9" w:rsidP="002561F9">
            <w:pPr>
              <w:widowControl w:val="0"/>
              <w:autoSpaceDE w:val="0"/>
              <w:autoSpaceDN w:val="0"/>
              <w:ind w:firstLine="61"/>
              <w:jc w:val="center"/>
              <w:rPr>
                <w:rFonts w:ascii="Arial" w:hAnsi="Arial" w:cs="Arial"/>
                <w:b/>
                <w:sz w:val="12"/>
                <w:szCs w:val="12"/>
              </w:rPr>
            </w:pPr>
            <w:r w:rsidRPr="002561F9">
              <w:rPr>
                <w:rFonts w:ascii="Arial" w:hAnsi="Arial" w:cs="Arial"/>
                <w:sz w:val="12"/>
                <w:szCs w:val="12"/>
              </w:rPr>
              <w:t>Создание условий для развития конк</w:t>
            </w:r>
            <w:r w:rsidRPr="002561F9">
              <w:rPr>
                <w:rFonts w:ascii="Arial" w:hAnsi="Arial" w:cs="Arial"/>
                <w:sz w:val="12"/>
                <w:szCs w:val="12"/>
              </w:rPr>
              <w:t>у</w:t>
            </w:r>
            <w:r w:rsidRPr="002561F9">
              <w:rPr>
                <w:rFonts w:ascii="Arial" w:hAnsi="Arial" w:cs="Arial"/>
                <w:sz w:val="12"/>
                <w:szCs w:val="12"/>
              </w:rPr>
              <w:t>ренции на рынке оказания услуг по ремо</w:t>
            </w:r>
            <w:r w:rsidRPr="002561F9">
              <w:rPr>
                <w:rFonts w:ascii="Arial" w:hAnsi="Arial" w:cs="Arial"/>
                <w:sz w:val="12"/>
                <w:szCs w:val="12"/>
              </w:rPr>
              <w:t>н</w:t>
            </w:r>
            <w:r w:rsidRPr="002561F9">
              <w:rPr>
                <w:rFonts w:ascii="Arial" w:hAnsi="Arial" w:cs="Arial"/>
                <w:sz w:val="12"/>
                <w:szCs w:val="12"/>
              </w:rPr>
              <w:t>ту автотранспор</w:t>
            </w:r>
            <w:r w:rsidRPr="002561F9">
              <w:rPr>
                <w:rFonts w:ascii="Arial" w:hAnsi="Arial" w:cs="Arial"/>
                <w:sz w:val="12"/>
                <w:szCs w:val="12"/>
              </w:rPr>
              <w:t>т</w:t>
            </w:r>
            <w:r w:rsidRPr="002561F9">
              <w:rPr>
                <w:rFonts w:ascii="Arial" w:hAnsi="Arial" w:cs="Arial"/>
                <w:sz w:val="12"/>
                <w:szCs w:val="12"/>
              </w:rPr>
              <w:t>ных средств</w:t>
            </w:r>
          </w:p>
        </w:tc>
        <w:tc>
          <w:tcPr>
            <w:tcW w:w="1701" w:type="dxa"/>
            <w:gridSpan w:val="3"/>
            <w:tcMar>
              <w:left w:w="28" w:type="dxa"/>
              <w:right w:w="28" w:type="dxa"/>
            </w:tcMar>
          </w:tcPr>
          <w:p w:rsidR="002561F9" w:rsidRPr="002561F9" w:rsidRDefault="002561F9" w:rsidP="002561F9">
            <w:pPr>
              <w:widowControl w:val="0"/>
              <w:autoSpaceDE w:val="0"/>
              <w:autoSpaceDN w:val="0"/>
              <w:ind w:firstLine="76"/>
              <w:jc w:val="center"/>
              <w:rPr>
                <w:rFonts w:ascii="Arial" w:hAnsi="Arial" w:cs="Arial"/>
                <w:b/>
                <w:sz w:val="12"/>
                <w:szCs w:val="12"/>
              </w:rPr>
            </w:pPr>
            <w:r w:rsidRPr="002561F9">
              <w:rPr>
                <w:rFonts w:ascii="Arial" w:hAnsi="Arial" w:cs="Arial"/>
                <w:sz w:val="12"/>
                <w:szCs w:val="12"/>
              </w:rPr>
              <w:t xml:space="preserve">2019 – 2022 </w:t>
            </w:r>
            <w:r w:rsidRPr="002561F9">
              <w:rPr>
                <w:rFonts w:ascii="Arial" w:hAnsi="Arial" w:cs="Arial"/>
                <w:sz w:val="12"/>
                <w:szCs w:val="12"/>
              </w:rPr>
              <w:br/>
              <w:t>г</w:t>
            </w:r>
            <w:r w:rsidRPr="002561F9">
              <w:rPr>
                <w:rFonts w:ascii="Arial" w:hAnsi="Arial" w:cs="Arial"/>
                <w:sz w:val="12"/>
                <w:szCs w:val="12"/>
              </w:rPr>
              <w:t>о</w:t>
            </w:r>
            <w:r w:rsidRPr="002561F9">
              <w:rPr>
                <w:rFonts w:ascii="Arial" w:hAnsi="Arial" w:cs="Arial"/>
                <w:sz w:val="12"/>
                <w:szCs w:val="12"/>
              </w:rPr>
              <w:t>ды</w:t>
            </w:r>
          </w:p>
        </w:tc>
        <w:tc>
          <w:tcPr>
            <w:tcW w:w="992" w:type="dxa"/>
            <w:gridSpan w:val="4"/>
            <w:tcMar>
              <w:left w:w="28" w:type="dxa"/>
              <w:right w:w="28" w:type="dxa"/>
            </w:tcMar>
          </w:tcPr>
          <w:p w:rsidR="002561F9" w:rsidRPr="002561F9" w:rsidRDefault="002561F9" w:rsidP="002561F9">
            <w:pPr>
              <w:widowControl w:val="0"/>
              <w:autoSpaceDE w:val="0"/>
              <w:autoSpaceDN w:val="0"/>
              <w:ind w:firstLine="92"/>
              <w:jc w:val="center"/>
              <w:rPr>
                <w:rFonts w:ascii="Arial" w:hAnsi="Arial" w:cs="Arial"/>
                <w:b/>
                <w:sz w:val="12"/>
                <w:szCs w:val="12"/>
              </w:rPr>
            </w:pPr>
            <w:r w:rsidRPr="002561F9">
              <w:rPr>
                <w:rFonts w:ascii="Arial" w:hAnsi="Arial" w:cs="Arial"/>
                <w:sz w:val="12"/>
                <w:szCs w:val="12"/>
              </w:rPr>
              <w:t>доля орган</w:t>
            </w:r>
            <w:r w:rsidRPr="002561F9">
              <w:rPr>
                <w:rFonts w:ascii="Arial" w:hAnsi="Arial" w:cs="Arial"/>
                <w:sz w:val="12"/>
                <w:szCs w:val="12"/>
              </w:rPr>
              <w:t>и</w:t>
            </w:r>
            <w:r w:rsidRPr="002561F9">
              <w:rPr>
                <w:rFonts w:ascii="Arial" w:hAnsi="Arial" w:cs="Arial"/>
                <w:sz w:val="12"/>
                <w:szCs w:val="12"/>
              </w:rPr>
              <w:t>заций частной формы собс</w:t>
            </w:r>
            <w:r w:rsidRPr="002561F9">
              <w:rPr>
                <w:rFonts w:ascii="Arial" w:hAnsi="Arial" w:cs="Arial"/>
                <w:sz w:val="12"/>
                <w:szCs w:val="12"/>
              </w:rPr>
              <w:t>т</w:t>
            </w:r>
            <w:r w:rsidRPr="002561F9">
              <w:rPr>
                <w:rFonts w:ascii="Arial" w:hAnsi="Arial" w:cs="Arial"/>
                <w:sz w:val="12"/>
                <w:szCs w:val="12"/>
              </w:rPr>
              <w:t>венности в сфере ок</w:t>
            </w:r>
            <w:r w:rsidRPr="002561F9">
              <w:rPr>
                <w:rFonts w:ascii="Arial" w:hAnsi="Arial" w:cs="Arial"/>
                <w:sz w:val="12"/>
                <w:szCs w:val="12"/>
              </w:rPr>
              <w:t>а</w:t>
            </w:r>
            <w:r w:rsidRPr="002561F9">
              <w:rPr>
                <w:rFonts w:ascii="Arial" w:hAnsi="Arial" w:cs="Arial"/>
                <w:sz w:val="12"/>
                <w:szCs w:val="12"/>
              </w:rPr>
              <w:t>зания услуг по ремо</w:t>
            </w:r>
            <w:r w:rsidRPr="002561F9">
              <w:rPr>
                <w:rFonts w:ascii="Arial" w:hAnsi="Arial" w:cs="Arial"/>
                <w:sz w:val="12"/>
                <w:szCs w:val="12"/>
              </w:rPr>
              <w:t>н</w:t>
            </w:r>
            <w:r w:rsidRPr="002561F9">
              <w:rPr>
                <w:rFonts w:ascii="Arial" w:hAnsi="Arial" w:cs="Arial"/>
                <w:sz w:val="12"/>
                <w:szCs w:val="12"/>
              </w:rPr>
              <w:t>ту автотран</w:t>
            </w:r>
            <w:r w:rsidRPr="002561F9">
              <w:rPr>
                <w:rFonts w:ascii="Arial" w:hAnsi="Arial" w:cs="Arial"/>
                <w:sz w:val="12"/>
                <w:szCs w:val="12"/>
              </w:rPr>
              <w:t>с</w:t>
            </w:r>
            <w:r w:rsidRPr="002561F9">
              <w:rPr>
                <w:rFonts w:ascii="Arial" w:hAnsi="Arial" w:cs="Arial"/>
                <w:sz w:val="12"/>
                <w:szCs w:val="12"/>
              </w:rPr>
              <w:t>портных средств</w:t>
            </w:r>
          </w:p>
        </w:tc>
        <w:tc>
          <w:tcPr>
            <w:tcW w:w="578" w:type="dxa"/>
            <w:gridSpan w:val="2"/>
            <w:tcMar>
              <w:left w:w="28" w:type="dxa"/>
              <w:right w:w="28" w:type="dxa"/>
            </w:tcMar>
          </w:tcPr>
          <w:p w:rsidR="002561F9" w:rsidRPr="002561F9" w:rsidRDefault="002561F9" w:rsidP="002561F9">
            <w:pPr>
              <w:widowControl w:val="0"/>
              <w:autoSpaceDE w:val="0"/>
              <w:autoSpaceDN w:val="0"/>
              <w:ind w:firstLine="111"/>
              <w:jc w:val="center"/>
              <w:rPr>
                <w:rFonts w:ascii="Arial" w:hAnsi="Arial" w:cs="Arial"/>
                <w:b/>
                <w:sz w:val="12"/>
                <w:szCs w:val="12"/>
              </w:rPr>
            </w:pPr>
            <w:r w:rsidRPr="002561F9">
              <w:rPr>
                <w:rFonts w:ascii="Arial" w:hAnsi="Arial" w:cs="Arial"/>
                <w:sz w:val="12"/>
                <w:szCs w:val="12"/>
              </w:rPr>
              <w:t>пр</w:t>
            </w:r>
            <w:r w:rsidRPr="002561F9">
              <w:rPr>
                <w:rFonts w:ascii="Arial" w:hAnsi="Arial" w:cs="Arial"/>
                <w:sz w:val="12"/>
                <w:szCs w:val="12"/>
              </w:rPr>
              <w:t>о</w:t>
            </w:r>
            <w:r w:rsidRPr="002561F9">
              <w:rPr>
                <w:rFonts w:ascii="Arial" w:hAnsi="Arial" w:cs="Arial"/>
                <w:sz w:val="12"/>
                <w:szCs w:val="12"/>
              </w:rPr>
              <w:t>центов</w:t>
            </w:r>
          </w:p>
        </w:tc>
        <w:tc>
          <w:tcPr>
            <w:tcW w:w="597" w:type="dxa"/>
            <w:gridSpan w:val="2"/>
            <w:tcMar>
              <w:left w:w="28" w:type="dxa"/>
              <w:right w:w="28" w:type="dxa"/>
            </w:tcMar>
          </w:tcPr>
          <w:p w:rsidR="002561F9" w:rsidRPr="002561F9" w:rsidRDefault="002561F9" w:rsidP="002561F9">
            <w:pPr>
              <w:widowControl w:val="0"/>
              <w:autoSpaceDE w:val="0"/>
              <w:autoSpaceDN w:val="0"/>
              <w:jc w:val="center"/>
              <w:rPr>
                <w:rFonts w:ascii="Arial" w:hAnsi="Arial" w:cs="Arial"/>
                <w:b/>
                <w:sz w:val="12"/>
                <w:szCs w:val="12"/>
              </w:rPr>
            </w:pPr>
            <w:r w:rsidRPr="002561F9">
              <w:rPr>
                <w:rFonts w:ascii="Arial" w:hAnsi="Arial" w:cs="Arial"/>
                <w:sz w:val="12"/>
                <w:szCs w:val="12"/>
              </w:rPr>
              <w:t>100</w:t>
            </w:r>
          </w:p>
        </w:tc>
        <w:tc>
          <w:tcPr>
            <w:tcW w:w="850" w:type="dxa"/>
            <w:gridSpan w:val="3"/>
            <w:tcMar>
              <w:left w:w="28" w:type="dxa"/>
              <w:right w:w="28" w:type="dxa"/>
            </w:tcMar>
          </w:tcPr>
          <w:p w:rsidR="002561F9" w:rsidRPr="002561F9" w:rsidRDefault="002561F9" w:rsidP="002561F9">
            <w:pPr>
              <w:widowControl w:val="0"/>
              <w:autoSpaceDE w:val="0"/>
              <w:autoSpaceDN w:val="0"/>
              <w:jc w:val="center"/>
              <w:rPr>
                <w:rFonts w:ascii="Arial" w:hAnsi="Arial" w:cs="Arial"/>
                <w:b/>
                <w:sz w:val="12"/>
                <w:szCs w:val="12"/>
              </w:rPr>
            </w:pPr>
            <w:r w:rsidRPr="002561F9">
              <w:rPr>
                <w:rFonts w:ascii="Arial" w:hAnsi="Arial" w:cs="Arial"/>
                <w:sz w:val="12"/>
                <w:szCs w:val="12"/>
              </w:rPr>
              <w:t>100</w:t>
            </w:r>
          </w:p>
        </w:tc>
        <w:tc>
          <w:tcPr>
            <w:tcW w:w="567" w:type="dxa"/>
            <w:gridSpan w:val="3"/>
            <w:tcMar>
              <w:left w:w="28" w:type="dxa"/>
              <w:right w:w="28" w:type="dxa"/>
            </w:tcMar>
          </w:tcPr>
          <w:p w:rsidR="002561F9" w:rsidRPr="002561F9" w:rsidRDefault="002561F9" w:rsidP="002561F9">
            <w:pPr>
              <w:widowControl w:val="0"/>
              <w:autoSpaceDE w:val="0"/>
              <w:autoSpaceDN w:val="0"/>
              <w:jc w:val="center"/>
              <w:rPr>
                <w:rFonts w:ascii="Arial" w:hAnsi="Arial" w:cs="Arial"/>
                <w:b/>
                <w:sz w:val="12"/>
                <w:szCs w:val="12"/>
              </w:rPr>
            </w:pPr>
            <w:r w:rsidRPr="002561F9">
              <w:rPr>
                <w:rFonts w:ascii="Arial" w:hAnsi="Arial" w:cs="Arial"/>
                <w:sz w:val="12"/>
                <w:szCs w:val="12"/>
              </w:rPr>
              <w:t>100</w:t>
            </w:r>
          </w:p>
        </w:tc>
        <w:tc>
          <w:tcPr>
            <w:tcW w:w="614" w:type="dxa"/>
            <w:gridSpan w:val="2"/>
            <w:tcMar>
              <w:left w:w="28" w:type="dxa"/>
              <w:right w:w="28" w:type="dxa"/>
            </w:tcMar>
          </w:tcPr>
          <w:p w:rsidR="002561F9" w:rsidRPr="002561F9" w:rsidRDefault="002561F9" w:rsidP="002561F9">
            <w:pPr>
              <w:widowControl w:val="0"/>
              <w:autoSpaceDE w:val="0"/>
              <w:autoSpaceDN w:val="0"/>
              <w:jc w:val="center"/>
              <w:rPr>
                <w:rFonts w:ascii="Arial" w:hAnsi="Arial" w:cs="Arial"/>
                <w:b/>
                <w:sz w:val="12"/>
                <w:szCs w:val="12"/>
              </w:rPr>
            </w:pPr>
            <w:r w:rsidRPr="002561F9">
              <w:rPr>
                <w:rFonts w:ascii="Arial" w:hAnsi="Arial" w:cs="Arial"/>
                <w:sz w:val="12"/>
                <w:szCs w:val="12"/>
              </w:rPr>
              <w:t>100</w:t>
            </w:r>
          </w:p>
        </w:tc>
        <w:tc>
          <w:tcPr>
            <w:tcW w:w="662" w:type="dxa"/>
            <w:gridSpan w:val="2"/>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100</w:t>
            </w:r>
          </w:p>
        </w:tc>
        <w:tc>
          <w:tcPr>
            <w:tcW w:w="1423" w:type="dxa"/>
            <w:gridSpan w:val="2"/>
            <w:tcMar>
              <w:left w:w="28" w:type="dxa"/>
              <w:right w:w="28" w:type="dxa"/>
            </w:tcMar>
          </w:tcPr>
          <w:p w:rsidR="002561F9" w:rsidRPr="002561F9" w:rsidRDefault="002561F9" w:rsidP="002561F9">
            <w:pPr>
              <w:widowControl w:val="0"/>
              <w:autoSpaceDE w:val="0"/>
              <w:autoSpaceDN w:val="0"/>
              <w:jc w:val="center"/>
              <w:rPr>
                <w:rFonts w:ascii="Arial" w:hAnsi="Arial" w:cs="Arial"/>
                <w:sz w:val="12"/>
                <w:szCs w:val="12"/>
              </w:rPr>
            </w:pPr>
            <w:r w:rsidRPr="002561F9">
              <w:rPr>
                <w:rFonts w:ascii="Arial" w:hAnsi="Arial" w:cs="Arial"/>
                <w:sz w:val="12"/>
                <w:szCs w:val="12"/>
              </w:rPr>
              <w:t>Администрация Ва</w:t>
            </w:r>
            <w:r w:rsidRPr="002561F9">
              <w:rPr>
                <w:rFonts w:ascii="Arial" w:hAnsi="Arial" w:cs="Arial"/>
                <w:sz w:val="12"/>
                <w:szCs w:val="12"/>
              </w:rPr>
              <w:t>л</w:t>
            </w:r>
            <w:r w:rsidRPr="002561F9">
              <w:rPr>
                <w:rFonts w:ascii="Arial" w:hAnsi="Arial" w:cs="Arial"/>
                <w:sz w:val="12"/>
                <w:szCs w:val="12"/>
              </w:rPr>
              <w:t>дайского муниципал</w:t>
            </w:r>
            <w:r w:rsidRPr="002561F9">
              <w:rPr>
                <w:rFonts w:ascii="Arial" w:hAnsi="Arial" w:cs="Arial"/>
                <w:sz w:val="12"/>
                <w:szCs w:val="12"/>
              </w:rPr>
              <w:t>ь</w:t>
            </w:r>
            <w:r w:rsidRPr="002561F9">
              <w:rPr>
                <w:rFonts w:ascii="Arial" w:hAnsi="Arial" w:cs="Arial"/>
                <w:sz w:val="12"/>
                <w:szCs w:val="12"/>
              </w:rPr>
              <w:t>ного района</w:t>
            </w:r>
          </w:p>
        </w:tc>
      </w:tr>
    </w:tbl>
    <w:p w:rsidR="002561F9" w:rsidRDefault="002561F9" w:rsidP="002561F9">
      <w:pPr>
        <w:widowControl w:val="0"/>
        <w:ind w:right="-28"/>
        <w:jc w:val="center"/>
        <w:rPr>
          <w:rFonts w:ascii="Arial" w:hAnsi="Arial" w:cs="Arial"/>
          <w:b/>
          <w:bCs/>
          <w:spacing w:val="-5"/>
          <w:sz w:val="16"/>
          <w:szCs w:val="16"/>
        </w:rPr>
      </w:pPr>
    </w:p>
    <w:p w:rsidR="002561F9" w:rsidRPr="00D86F11" w:rsidRDefault="002561F9" w:rsidP="002561F9">
      <w:pPr>
        <w:widowControl w:val="0"/>
        <w:ind w:right="-28"/>
        <w:jc w:val="center"/>
        <w:rPr>
          <w:rFonts w:ascii="Arial" w:hAnsi="Arial" w:cs="Arial"/>
          <w:b/>
          <w:bCs/>
          <w:spacing w:val="-5"/>
          <w:sz w:val="16"/>
          <w:szCs w:val="16"/>
        </w:rPr>
      </w:pPr>
      <w:r w:rsidRPr="00D86F11">
        <w:rPr>
          <w:rFonts w:ascii="Arial" w:hAnsi="Arial" w:cs="Arial"/>
          <w:b/>
          <w:bCs/>
          <w:spacing w:val="-5"/>
          <w:sz w:val="16"/>
          <w:szCs w:val="16"/>
        </w:rPr>
        <w:t>5. План мероприятий</w:t>
      </w:r>
    </w:p>
    <w:p w:rsidR="002561F9" w:rsidRPr="00D86F11" w:rsidRDefault="002561F9" w:rsidP="002561F9">
      <w:pPr>
        <w:widowControl w:val="0"/>
        <w:ind w:right="-28"/>
        <w:jc w:val="center"/>
        <w:rPr>
          <w:rFonts w:ascii="Arial" w:hAnsi="Arial" w:cs="Arial"/>
          <w:b/>
          <w:bCs/>
          <w:spacing w:val="-5"/>
          <w:sz w:val="16"/>
          <w:szCs w:val="16"/>
        </w:rPr>
      </w:pPr>
      <w:r w:rsidRPr="00D86F11">
        <w:rPr>
          <w:rFonts w:ascii="Arial" w:hAnsi="Arial" w:cs="Arial"/>
          <w:b/>
          <w:bCs/>
          <w:spacing w:val="-5"/>
          <w:sz w:val="16"/>
          <w:szCs w:val="16"/>
        </w:rPr>
        <w:t>Системные мероприятия по содействию развитию конкуренции в Валдайском муниципальном районе</w:t>
      </w:r>
    </w:p>
    <w:tbl>
      <w:tblPr>
        <w:tblW w:w="11057"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117"/>
        <w:gridCol w:w="1842"/>
        <w:gridCol w:w="1418"/>
        <w:gridCol w:w="1278"/>
        <w:gridCol w:w="2837"/>
      </w:tblGrid>
      <w:tr w:rsidR="002561F9" w:rsidRPr="00D86F11" w:rsidTr="00EF2E99">
        <w:trPr>
          <w:trHeight w:val="20"/>
        </w:trPr>
        <w:tc>
          <w:tcPr>
            <w:tcW w:w="565" w:type="dxa"/>
          </w:tcPr>
          <w:p w:rsidR="002561F9" w:rsidRPr="00D86F11" w:rsidRDefault="002561F9" w:rsidP="00EF2E99">
            <w:pPr>
              <w:shd w:val="clear" w:color="auto" w:fill="FFFFFF"/>
              <w:ind w:left="14"/>
              <w:jc w:val="center"/>
              <w:rPr>
                <w:sz w:val="12"/>
                <w:szCs w:val="12"/>
              </w:rPr>
            </w:pPr>
            <w:r w:rsidRPr="00D86F11">
              <w:rPr>
                <w:b/>
                <w:bCs/>
                <w:sz w:val="12"/>
                <w:szCs w:val="12"/>
              </w:rPr>
              <w:t>№ п/п</w:t>
            </w:r>
          </w:p>
        </w:tc>
        <w:tc>
          <w:tcPr>
            <w:tcW w:w="3117" w:type="dxa"/>
          </w:tcPr>
          <w:p w:rsidR="002561F9" w:rsidRPr="00D86F11" w:rsidRDefault="002561F9" w:rsidP="00EF2E99">
            <w:pPr>
              <w:shd w:val="clear" w:color="auto" w:fill="FFFFFF"/>
              <w:ind w:left="466"/>
              <w:jc w:val="center"/>
              <w:rPr>
                <w:sz w:val="12"/>
                <w:szCs w:val="12"/>
              </w:rPr>
            </w:pPr>
            <w:r w:rsidRPr="00D86F11">
              <w:rPr>
                <w:b/>
                <w:bCs/>
                <w:spacing w:val="-1"/>
                <w:sz w:val="12"/>
                <w:szCs w:val="12"/>
              </w:rPr>
              <w:t>Наименование мер</w:t>
            </w:r>
            <w:r w:rsidRPr="00D86F11">
              <w:rPr>
                <w:b/>
                <w:bCs/>
                <w:spacing w:val="-1"/>
                <w:sz w:val="12"/>
                <w:szCs w:val="12"/>
              </w:rPr>
              <w:t>о</w:t>
            </w:r>
            <w:r w:rsidRPr="00D86F11">
              <w:rPr>
                <w:b/>
                <w:bCs/>
                <w:spacing w:val="-1"/>
                <w:sz w:val="12"/>
                <w:szCs w:val="12"/>
              </w:rPr>
              <w:t>приятия</w:t>
            </w:r>
          </w:p>
        </w:tc>
        <w:tc>
          <w:tcPr>
            <w:tcW w:w="1842" w:type="dxa"/>
          </w:tcPr>
          <w:p w:rsidR="002561F9" w:rsidRPr="00D86F11" w:rsidRDefault="002561F9" w:rsidP="00EF2E99">
            <w:pPr>
              <w:shd w:val="clear" w:color="auto" w:fill="FFFFFF"/>
              <w:jc w:val="center"/>
              <w:rPr>
                <w:sz w:val="12"/>
                <w:szCs w:val="12"/>
              </w:rPr>
            </w:pPr>
            <w:r w:rsidRPr="00D86F11">
              <w:rPr>
                <w:b/>
                <w:bCs/>
                <w:spacing w:val="-2"/>
                <w:sz w:val="12"/>
                <w:szCs w:val="12"/>
              </w:rPr>
              <w:t>Вид докуме</w:t>
            </w:r>
            <w:r w:rsidRPr="00D86F11">
              <w:rPr>
                <w:b/>
                <w:bCs/>
                <w:spacing w:val="-2"/>
                <w:sz w:val="12"/>
                <w:szCs w:val="12"/>
              </w:rPr>
              <w:t>н</w:t>
            </w:r>
            <w:r w:rsidRPr="00D86F11">
              <w:rPr>
                <w:b/>
                <w:bCs/>
                <w:spacing w:val="-2"/>
                <w:sz w:val="12"/>
                <w:szCs w:val="12"/>
              </w:rPr>
              <w:t>та</w:t>
            </w:r>
          </w:p>
        </w:tc>
        <w:tc>
          <w:tcPr>
            <w:tcW w:w="1418" w:type="dxa"/>
          </w:tcPr>
          <w:p w:rsidR="002561F9" w:rsidRPr="00D86F11" w:rsidRDefault="002561F9" w:rsidP="00EF2E99">
            <w:pPr>
              <w:shd w:val="clear" w:color="auto" w:fill="FFFFFF"/>
              <w:ind w:left="-24"/>
              <w:jc w:val="center"/>
              <w:rPr>
                <w:sz w:val="12"/>
                <w:szCs w:val="12"/>
              </w:rPr>
            </w:pPr>
            <w:r w:rsidRPr="00D86F11">
              <w:rPr>
                <w:b/>
                <w:bCs/>
                <w:sz w:val="12"/>
                <w:szCs w:val="12"/>
              </w:rPr>
              <w:t>Ожидаемый резул</w:t>
            </w:r>
            <w:r w:rsidRPr="00D86F11">
              <w:rPr>
                <w:b/>
                <w:bCs/>
                <w:sz w:val="12"/>
                <w:szCs w:val="12"/>
              </w:rPr>
              <w:t>ь</w:t>
            </w:r>
            <w:r w:rsidRPr="00D86F11">
              <w:rPr>
                <w:b/>
                <w:bCs/>
                <w:sz w:val="12"/>
                <w:szCs w:val="12"/>
              </w:rPr>
              <w:t>тат</w:t>
            </w:r>
          </w:p>
        </w:tc>
        <w:tc>
          <w:tcPr>
            <w:tcW w:w="1278" w:type="dxa"/>
          </w:tcPr>
          <w:p w:rsidR="002561F9" w:rsidRPr="00D86F11" w:rsidRDefault="002561F9" w:rsidP="00EF2E99">
            <w:pPr>
              <w:shd w:val="clear" w:color="auto" w:fill="FFFFFF"/>
              <w:jc w:val="center"/>
              <w:rPr>
                <w:sz w:val="12"/>
                <w:szCs w:val="12"/>
              </w:rPr>
            </w:pPr>
            <w:r w:rsidRPr="00D86F11">
              <w:rPr>
                <w:b/>
                <w:bCs/>
                <w:spacing w:val="-3"/>
                <w:sz w:val="12"/>
                <w:szCs w:val="12"/>
              </w:rPr>
              <w:t xml:space="preserve">Срок </w:t>
            </w:r>
            <w:r w:rsidRPr="00D86F11">
              <w:rPr>
                <w:b/>
                <w:bCs/>
                <w:spacing w:val="-3"/>
                <w:sz w:val="12"/>
                <w:szCs w:val="12"/>
              </w:rPr>
              <w:br/>
              <w:t>реал</w:t>
            </w:r>
            <w:r w:rsidRPr="00D86F11">
              <w:rPr>
                <w:b/>
                <w:bCs/>
                <w:spacing w:val="-3"/>
                <w:sz w:val="12"/>
                <w:szCs w:val="12"/>
              </w:rPr>
              <w:t>и</w:t>
            </w:r>
            <w:r w:rsidRPr="00D86F11">
              <w:rPr>
                <w:b/>
                <w:bCs/>
                <w:spacing w:val="-3"/>
                <w:sz w:val="12"/>
                <w:szCs w:val="12"/>
              </w:rPr>
              <w:t>зации</w:t>
            </w:r>
          </w:p>
        </w:tc>
        <w:tc>
          <w:tcPr>
            <w:tcW w:w="2835" w:type="dxa"/>
          </w:tcPr>
          <w:p w:rsidR="002561F9" w:rsidRPr="00D86F11" w:rsidRDefault="002561F9" w:rsidP="00EF2E99">
            <w:pPr>
              <w:shd w:val="clear" w:color="auto" w:fill="FFFFFF"/>
              <w:ind w:left="245"/>
              <w:jc w:val="center"/>
              <w:rPr>
                <w:sz w:val="12"/>
                <w:szCs w:val="12"/>
              </w:rPr>
            </w:pPr>
            <w:r w:rsidRPr="00D86F11">
              <w:rPr>
                <w:b/>
                <w:bCs/>
                <w:spacing w:val="-2"/>
                <w:sz w:val="12"/>
                <w:szCs w:val="12"/>
              </w:rPr>
              <w:t xml:space="preserve">Ответственные </w:t>
            </w:r>
            <w:r w:rsidRPr="00D86F11">
              <w:rPr>
                <w:b/>
                <w:bCs/>
                <w:sz w:val="12"/>
                <w:szCs w:val="12"/>
              </w:rPr>
              <w:t xml:space="preserve">исполнители </w:t>
            </w:r>
            <w:r w:rsidRPr="00D86F11">
              <w:rPr>
                <w:b/>
                <w:bCs/>
                <w:spacing w:val="-5"/>
                <w:sz w:val="12"/>
                <w:szCs w:val="12"/>
              </w:rPr>
              <w:t>(соисполнит</w:t>
            </w:r>
            <w:r w:rsidRPr="00D86F11">
              <w:rPr>
                <w:b/>
                <w:bCs/>
                <w:spacing w:val="-5"/>
                <w:sz w:val="12"/>
                <w:szCs w:val="12"/>
              </w:rPr>
              <w:t>е</w:t>
            </w:r>
            <w:r w:rsidRPr="00D86F11">
              <w:rPr>
                <w:b/>
                <w:bCs/>
                <w:spacing w:val="-5"/>
                <w:sz w:val="12"/>
                <w:szCs w:val="12"/>
              </w:rPr>
              <w:t>ли)</w:t>
            </w:r>
          </w:p>
        </w:tc>
      </w:tr>
      <w:tr w:rsidR="002561F9" w:rsidRPr="00D86F11" w:rsidTr="00EF2E99">
        <w:trPr>
          <w:trHeight w:val="20"/>
        </w:trPr>
        <w:tc>
          <w:tcPr>
            <w:tcW w:w="565" w:type="dxa"/>
          </w:tcPr>
          <w:p w:rsidR="002561F9" w:rsidRPr="00D86F11" w:rsidRDefault="002561F9" w:rsidP="00EF2E99">
            <w:pPr>
              <w:jc w:val="center"/>
              <w:rPr>
                <w:b/>
                <w:sz w:val="12"/>
                <w:szCs w:val="12"/>
              </w:rPr>
            </w:pPr>
            <w:r w:rsidRPr="00D86F11">
              <w:rPr>
                <w:b/>
                <w:sz w:val="12"/>
                <w:szCs w:val="12"/>
              </w:rPr>
              <w:t>1.</w:t>
            </w:r>
          </w:p>
        </w:tc>
        <w:tc>
          <w:tcPr>
            <w:tcW w:w="10490" w:type="dxa"/>
            <w:gridSpan w:val="5"/>
          </w:tcPr>
          <w:p w:rsidR="002561F9" w:rsidRPr="00D86F11" w:rsidRDefault="002561F9" w:rsidP="00EF2E99">
            <w:pPr>
              <w:jc w:val="center"/>
              <w:rPr>
                <w:sz w:val="12"/>
                <w:szCs w:val="12"/>
              </w:rPr>
            </w:pPr>
            <w:r w:rsidRPr="00D86F11">
              <w:rPr>
                <w:b/>
                <w:sz w:val="12"/>
                <w:szCs w:val="12"/>
              </w:rPr>
              <w:t>Развитие конкуренции в сфере распоряжения муниципальной собственн</w:t>
            </w:r>
            <w:r w:rsidRPr="00D86F11">
              <w:rPr>
                <w:b/>
                <w:sz w:val="12"/>
                <w:szCs w:val="12"/>
              </w:rPr>
              <w:t>о</w:t>
            </w:r>
            <w:r w:rsidRPr="00D86F11">
              <w:rPr>
                <w:b/>
                <w:sz w:val="12"/>
                <w:szCs w:val="12"/>
              </w:rPr>
              <w:t>стью</w:t>
            </w:r>
          </w:p>
        </w:tc>
      </w:tr>
      <w:tr w:rsidR="002561F9" w:rsidRPr="00D86F11" w:rsidTr="00EF2E99">
        <w:trPr>
          <w:trHeight w:val="20"/>
        </w:trPr>
        <w:tc>
          <w:tcPr>
            <w:tcW w:w="565" w:type="dxa"/>
          </w:tcPr>
          <w:p w:rsidR="002561F9" w:rsidRPr="00D86F11" w:rsidRDefault="002561F9" w:rsidP="00EF2E99">
            <w:pPr>
              <w:shd w:val="clear" w:color="auto" w:fill="FFFFFF"/>
              <w:ind w:left="62"/>
              <w:jc w:val="center"/>
              <w:rPr>
                <w:sz w:val="12"/>
                <w:szCs w:val="12"/>
              </w:rPr>
            </w:pPr>
            <w:r w:rsidRPr="00D86F11">
              <w:rPr>
                <w:bCs/>
                <w:sz w:val="12"/>
                <w:szCs w:val="12"/>
              </w:rPr>
              <w:t>1.1.</w:t>
            </w:r>
          </w:p>
        </w:tc>
        <w:tc>
          <w:tcPr>
            <w:tcW w:w="3117" w:type="dxa"/>
          </w:tcPr>
          <w:p w:rsidR="002561F9" w:rsidRPr="00D86F11" w:rsidRDefault="002561F9" w:rsidP="00EF2E99">
            <w:pPr>
              <w:shd w:val="clear" w:color="auto" w:fill="FFFFFF"/>
              <w:ind w:left="24" w:firstLine="5"/>
              <w:jc w:val="center"/>
              <w:rPr>
                <w:sz w:val="12"/>
                <w:szCs w:val="12"/>
              </w:rPr>
            </w:pPr>
            <w:r w:rsidRPr="00D86F11">
              <w:rPr>
                <w:sz w:val="12"/>
                <w:szCs w:val="12"/>
              </w:rPr>
              <w:t>Обеспечение опубликования и актуализации на офиц</w:t>
            </w:r>
            <w:r w:rsidRPr="00D86F11">
              <w:rPr>
                <w:sz w:val="12"/>
                <w:szCs w:val="12"/>
              </w:rPr>
              <w:t>и</w:t>
            </w:r>
            <w:r w:rsidRPr="00D86F11">
              <w:rPr>
                <w:sz w:val="12"/>
                <w:szCs w:val="12"/>
              </w:rPr>
              <w:t>альном сайте муниципального района в информацио</w:t>
            </w:r>
            <w:r w:rsidRPr="00D86F11">
              <w:rPr>
                <w:sz w:val="12"/>
                <w:szCs w:val="12"/>
              </w:rPr>
              <w:t>н</w:t>
            </w:r>
            <w:r w:rsidRPr="00D86F11">
              <w:rPr>
                <w:sz w:val="12"/>
                <w:szCs w:val="12"/>
              </w:rPr>
              <w:t>но-телекоммуникационной сети «Интернет" информ</w:t>
            </w:r>
            <w:r w:rsidRPr="00D86F11">
              <w:rPr>
                <w:sz w:val="12"/>
                <w:szCs w:val="12"/>
              </w:rPr>
              <w:t>а</w:t>
            </w:r>
            <w:r w:rsidRPr="00D86F11">
              <w:rPr>
                <w:sz w:val="12"/>
                <w:szCs w:val="12"/>
              </w:rPr>
              <w:t>ции об объектах, находящихся в муниципальной собс</w:t>
            </w:r>
            <w:r w:rsidRPr="00D86F11">
              <w:rPr>
                <w:sz w:val="12"/>
                <w:szCs w:val="12"/>
              </w:rPr>
              <w:t>т</w:t>
            </w:r>
            <w:r w:rsidRPr="00D86F11">
              <w:rPr>
                <w:sz w:val="12"/>
                <w:szCs w:val="12"/>
              </w:rPr>
              <w:t>венности, вкл</w:t>
            </w:r>
            <w:r w:rsidRPr="00D86F11">
              <w:rPr>
                <w:sz w:val="12"/>
                <w:szCs w:val="12"/>
              </w:rPr>
              <w:t>ю</w:t>
            </w:r>
            <w:r w:rsidRPr="00D86F11">
              <w:rPr>
                <w:sz w:val="12"/>
                <w:szCs w:val="12"/>
              </w:rPr>
              <w:t>чая сведения о наименовании объектов, их местонахожд</w:t>
            </w:r>
            <w:r w:rsidRPr="00D86F11">
              <w:rPr>
                <w:sz w:val="12"/>
                <w:szCs w:val="12"/>
              </w:rPr>
              <w:t>е</w:t>
            </w:r>
            <w:r w:rsidRPr="00D86F11">
              <w:rPr>
                <w:sz w:val="12"/>
                <w:szCs w:val="12"/>
              </w:rPr>
              <w:t>нии, характеристиках и целевом назначении объектов, существующих огран</w:t>
            </w:r>
            <w:r w:rsidRPr="00D86F11">
              <w:rPr>
                <w:sz w:val="12"/>
                <w:szCs w:val="12"/>
              </w:rPr>
              <w:t>и</w:t>
            </w:r>
            <w:r w:rsidRPr="00D86F11">
              <w:rPr>
                <w:sz w:val="12"/>
                <w:szCs w:val="12"/>
              </w:rPr>
              <w:t>чениях их использования и обременение пр</w:t>
            </w:r>
            <w:r w:rsidRPr="00D86F11">
              <w:rPr>
                <w:sz w:val="12"/>
                <w:szCs w:val="12"/>
              </w:rPr>
              <w:t>а</w:t>
            </w:r>
            <w:r w:rsidRPr="00D86F11">
              <w:rPr>
                <w:sz w:val="12"/>
                <w:szCs w:val="12"/>
              </w:rPr>
              <w:t xml:space="preserve">вами третьих лиц, </w:t>
            </w:r>
            <w:r w:rsidRPr="00D86F11">
              <w:rPr>
                <w:color w:val="000000"/>
                <w:sz w:val="12"/>
                <w:szCs w:val="12"/>
                <w:shd w:val="clear" w:color="auto" w:fill="FFFFFF"/>
              </w:rPr>
              <w:t>в том числе имуществе, включаемом в пере</w:t>
            </w:r>
            <w:r w:rsidRPr="00D86F11">
              <w:rPr>
                <w:color w:val="000000"/>
                <w:sz w:val="12"/>
                <w:szCs w:val="12"/>
                <w:shd w:val="clear" w:color="auto" w:fill="FFFFFF"/>
              </w:rPr>
              <w:t>ч</w:t>
            </w:r>
            <w:r w:rsidRPr="00D86F11">
              <w:rPr>
                <w:color w:val="000000"/>
                <w:sz w:val="12"/>
                <w:szCs w:val="12"/>
                <w:shd w:val="clear" w:color="auto" w:fill="FFFFFF"/>
              </w:rPr>
              <w:t>ни для предоставления на льготных условиях субъектам малого и средн</w:t>
            </w:r>
            <w:r w:rsidRPr="00D86F11">
              <w:rPr>
                <w:color w:val="000000"/>
                <w:sz w:val="12"/>
                <w:szCs w:val="12"/>
                <w:shd w:val="clear" w:color="auto" w:fill="FFFFFF"/>
              </w:rPr>
              <w:t>е</w:t>
            </w:r>
            <w:r w:rsidRPr="00D86F11">
              <w:rPr>
                <w:color w:val="000000"/>
                <w:sz w:val="12"/>
                <w:szCs w:val="12"/>
                <w:shd w:val="clear" w:color="auto" w:fill="FFFFFF"/>
              </w:rPr>
              <w:t>го предпринимательства, о реализации такого имущества или предоставлении его во влад</w:t>
            </w:r>
            <w:r w:rsidRPr="00D86F11">
              <w:rPr>
                <w:color w:val="000000"/>
                <w:sz w:val="12"/>
                <w:szCs w:val="12"/>
                <w:shd w:val="clear" w:color="auto" w:fill="FFFFFF"/>
              </w:rPr>
              <w:t>е</w:t>
            </w:r>
            <w:r w:rsidRPr="00D86F11">
              <w:rPr>
                <w:color w:val="000000"/>
                <w:sz w:val="12"/>
                <w:szCs w:val="12"/>
                <w:shd w:val="clear" w:color="auto" w:fill="FFFFFF"/>
              </w:rPr>
              <w:t>ние и (или) пользование, а также о ресурсах всех видов, находящихся в муниципальной собстве</w:t>
            </w:r>
            <w:r w:rsidRPr="00D86F11">
              <w:rPr>
                <w:color w:val="000000"/>
                <w:sz w:val="12"/>
                <w:szCs w:val="12"/>
                <w:shd w:val="clear" w:color="auto" w:fill="FFFFFF"/>
              </w:rPr>
              <w:t>н</w:t>
            </w:r>
            <w:r w:rsidRPr="00D86F11">
              <w:rPr>
                <w:color w:val="000000"/>
                <w:sz w:val="12"/>
                <w:szCs w:val="12"/>
                <w:shd w:val="clear" w:color="auto" w:fill="FFFFFF"/>
              </w:rPr>
              <w:t>ности</w:t>
            </w:r>
          </w:p>
        </w:tc>
        <w:tc>
          <w:tcPr>
            <w:tcW w:w="1842" w:type="dxa"/>
          </w:tcPr>
          <w:p w:rsidR="002561F9" w:rsidRPr="00D86F11" w:rsidRDefault="002561F9" w:rsidP="00EF2E99">
            <w:pPr>
              <w:shd w:val="clear" w:color="auto" w:fill="FFFFFF"/>
              <w:jc w:val="center"/>
              <w:rPr>
                <w:sz w:val="12"/>
                <w:szCs w:val="12"/>
              </w:rPr>
            </w:pPr>
            <w:r w:rsidRPr="00D86F11">
              <w:rPr>
                <w:sz w:val="12"/>
                <w:szCs w:val="12"/>
              </w:rPr>
              <w:t>реестр объектов недвижим</w:t>
            </w:r>
            <w:r w:rsidRPr="00D86F11">
              <w:rPr>
                <w:sz w:val="12"/>
                <w:szCs w:val="12"/>
              </w:rPr>
              <w:t>о</w:t>
            </w:r>
            <w:r w:rsidRPr="00D86F11">
              <w:rPr>
                <w:sz w:val="12"/>
                <w:szCs w:val="12"/>
              </w:rPr>
              <w:t>сти</w:t>
            </w:r>
          </w:p>
        </w:tc>
        <w:tc>
          <w:tcPr>
            <w:tcW w:w="1418" w:type="dxa"/>
          </w:tcPr>
          <w:p w:rsidR="002561F9" w:rsidRPr="00D86F11" w:rsidRDefault="002561F9" w:rsidP="00EF2E99">
            <w:pPr>
              <w:shd w:val="clear" w:color="auto" w:fill="FFFFFF"/>
              <w:jc w:val="center"/>
              <w:rPr>
                <w:sz w:val="12"/>
                <w:szCs w:val="12"/>
              </w:rPr>
            </w:pPr>
            <w:r w:rsidRPr="00D86F11">
              <w:rPr>
                <w:sz w:val="12"/>
                <w:szCs w:val="12"/>
              </w:rPr>
              <w:t>повышение эффекти</w:t>
            </w:r>
            <w:r w:rsidRPr="00D86F11">
              <w:rPr>
                <w:sz w:val="12"/>
                <w:szCs w:val="12"/>
              </w:rPr>
              <w:t>в</w:t>
            </w:r>
            <w:r w:rsidRPr="00D86F11">
              <w:rPr>
                <w:sz w:val="12"/>
                <w:szCs w:val="12"/>
              </w:rPr>
              <w:t>ности управления муниципальной собс</w:t>
            </w:r>
            <w:r w:rsidRPr="00D86F11">
              <w:rPr>
                <w:sz w:val="12"/>
                <w:szCs w:val="12"/>
              </w:rPr>
              <w:t>т</w:t>
            </w:r>
            <w:r w:rsidRPr="00D86F11">
              <w:rPr>
                <w:sz w:val="12"/>
                <w:szCs w:val="12"/>
              </w:rPr>
              <w:t>венностью</w:t>
            </w:r>
          </w:p>
        </w:tc>
        <w:tc>
          <w:tcPr>
            <w:tcW w:w="1278" w:type="dxa"/>
          </w:tcPr>
          <w:p w:rsidR="002561F9" w:rsidRPr="00D86F11" w:rsidRDefault="002561F9" w:rsidP="00EF2E99">
            <w:pPr>
              <w:shd w:val="clear" w:color="auto" w:fill="FFFFFF"/>
              <w:jc w:val="center"/>
              <w:rPr>
                <w:sz w:val="12"/>
                <w:szCs w:val="12"/>
              </w:rPr>
            </w:pPr>
            <w:r w:rsidRPr="00D86F11">
              <w:rPr>
                <w:bCs/>
                <w:sz w:val="12"/>
                <w:szCs w:val="12"/>
              </w:rPr>
              <w:t>до 01.01.2023</w:t>
            </w:r>
          </w:p>
        </w:tc>
        <w:tc>
          <w:tcPr>
            <w:tcW w:w="2835" w:type="dxa"/>
          </w:tcPr>
          <w:p w:rsidR="002561F9" w:rsidRPr="00D86F11" w:rsidRDefault="002561F9" w:rsidP="00EF2E99">
            <w:pPr>
              <w:shd w:val="clear" w:color="auto" w:fill="FFFFFF"/>
              <w:jc w:val="center"/>
              <w:rPr>
                <w:sz w:val="12"/>
                <w:szCs w:val="12"/>
              </w:rPr>
            </w:pPr>
            <w:r w:rsidRPr="00D86F11">
              <w:rPr>
                <w:sz w:val="12"/>
                <w:szCs w:val="12"/>
              </w:rPr>
              <w:t>комитет по управлению муниципальным имущ</w:t>
            </w:r>
            <w:r w:rsidRPr="00D86F11">
              <w:rPr>
                <w:sz w:val="12"/>
                <w:szCs w:val="12"/>
              </w:rPr>
              <w:t>е</w:t>
            </w:r>
            <w:r w:rsidRPr="00D86F11">
              <w:rPr>
                <w:sz w:val="12"/>
                <w:szCs w:val="12"/>
              </w:rPr>
              <w:t>ством Администрации муниципального ра</w:t>
            </w:r>
            <w:r w:rsidRPr="00D86F11">
              <w:rPr>
                <w:sz w:val="12"/>
                <w:szCs w:val="12"/>
              </w:rPr>
              <w:t>й</w:t>
            </w:r>
            <w:r w:rsidRPr="00D86F11">
              <w:rPr>
                <w:sz w:val="12"/>
                <w:szCs w:val="12"/>
              </w:rPr>
              <w:t xml:space="preserve">она, </w:t>
            </w:r>
            <w:r w:rsidRPr="00D86F11">
              <w:rPr>
                <w:sz w:val="12"/>
                <w:szCs w:val="12"/>
              </w:rPr>
              <w:br/>
              <w:t>комитет экономич</w:t>
            </w:r>
            <w:r w:rsidRPr="00D86F11">
              <w:rPr>
                <w:sz w:val="12"/>
                <w:szCs w:val="12"/>
              </w:rPr>
              <w:t>е</w:t>
            </w:r>
            <w:r w:rsidRPr="00D86F11">
              <w:rPr>
                <w:sz w:val="12"/>
                <w:szCs w:val="12"/>
              </w:rPr>
              <w:t>ского развития Администрации муниципального ра</w:t>
            </w:r>
            <w:r w:rsidRPr="00D86F11">
              <w:rPr>
                <w:sz w:val="12"/>
                <w:szCs w:val="12"/>
              </w:rPr>
              <w:t>й</w:t>
            </w:r>
            <w:r w:rsidRPr="00D86F11">
              <w:rPr>
                <w:sz w:val="12"/>
                <w:szCs w:val="12"/>
              </w:rPr>
              <w:t>она</w:t>
            </w:r>
          </w:p>
        </w:tc>
      </w:tr>
      <w:tr w:rsidR="002561F9" w:rsidRPr="00D86F11" w:rsidTr="00EF2E99">
        <w:trPr>
          <w:trHeight w:val="20"/>
        </w:trPr>
        <w:tc>
          <w:tcPr>
            <w:tcW w:w="565" w:type="dxa"/>
          </w:tcPr>
          <w:p w:rsidR="002561F9" w:rsidRPr="00D86F11" w:rsidRDefault="002561F9" w:rsidP="00EF2E99">
            <w:pPr>
              <w:shd w:val="clear" w:color="auto" w:fill="FFFFFF"/>
              <w:ind w:left="53"/>
              <w:jc w:val="center"/>
              <w:rPr>
                <w:sz w:val="12"/>
                <w:szCs w:val="12"/>
              </w:rPr>
            </w:pPr>
            <w:r w:rsidRPr="00D86F11">
              <w:rPr>
                <w:sz w:val="12"/>
                <w:szCs w:val="12"/>
              </w:rPr>
              <w:t>1.2.</w:t>
            </w:r>
          </w:p>
        </w:tc>
        <w:tc>
          <w:tcPr>
            <w:tcW w:w="3117" w:type="dxa"/>
          </w:tcPr>
          <w:p w:rsidR="002561F9" w:rsidRPr="00D86F11" w:rsidRDefault="002561F9" w:rsidP="00EF2E99">
            <w:pPr>
              <w:shd w:val="clear" w:color="auto" w:fill="FFFFFF"/>
              <w:ind w:right="10" w:firstLine="14"/>
              <w:jc w:val="center"/>
              <w:rPr>
                <w:sz w:val="12"/>
                <w:szCs w:val="12"/>
              </w:rPr>
            </w:pPr>
            <w:r w:rsidRPr="00D86F11">
              <w:rPr>
                <w:sz w:val="12"/>
                <w:szCs w:val="12"/>
              </w:rPr>
              <w:t>Создание открытого реестра муниципальных унита</w:t>
            </w:r>
            <w:r w:rsidRPr="00D86F11">
              <w:rPr>
                <w:sz w:val="12"/>
                <w:szCs w:val="12"/>
              </w:rPr>
              <w:t>р</w:t>
            </w:r>
            <w:r w:rsidRPr="00D86F11">
              <w:rPr>
                <w:sz w:val="12"/>
                <w:szCs w:val="12"/>
              </w:rPr>
              <w:t>ных предприятий с включением информации об осно</w:t>
            </w:r>
            <w:r w:rsidRPr="00D86F11">
              <w:rPr>
                <w:sz w:val="12"/>
                <w:szCs w:val="12"/>
              </w:rPr>
              <w:t>в</w:t>
            </w:r>
            <w:r w:rsidRPr="00D86F11">
              <w:rPr>
                <w:sz w:val="12"/>
                <w:szCs w:val="12"/>
              </w:rPr>
              <w:t>ных показателях их экономической (фина</w:t>
            </w:r>
            <w:r w:rsidRPr="00D86F11">
              <w:rPr>
                <w:sz w:val="12"/>
                <w:szCs w:val="12"/>
              </w:rPr>
              <w:t>н</w:t>
            </w:r>
            <w:r w:rsidRPr="00D86F11">
              <w:rPr>
                <w:sz w:val="12"/>
                <w:szCs w:val="12"/>
              </w:rPr>
              <w:t>совой) деятельности  и ведение его в актуальном с</w:t>
            </w:r>
            <w:r w:rsidRPr="00D86F11">
              <w:rPr>
                <w:sz w:val="12"/>
                <w:szCs w:val="12"/>
              </w:rPr>
              <w:t>о</w:t>
            </w:r>
            <w:r w:rsidRPr="00D86F11">
              <w:rPr>
                <w:sz w:val="12"/>
                <w:szCs w:val="12"/>
              </w:rPr>
              <w:t>стоянии</w:t>
            </w:r>
          </w:p>
        </w:tc>
        <w:tc>
          <w:tcPr>
            <w:tcW w:w="1842" w:type="dxa"/>
          </w:tcPr>
          <w:p w:rsidR="002561F9" w:rsidRPr="00D86F11" w:rsidRDefault="002561F9" w:rsidP="00EF2E99">
            <w:pPr>
              <w:shd w:val="clear" w:color="auto" w:fill="FFFFFF"/>
              <w:jc w:val="center"/>
              <w:rPr>
                <w:sz w:val="12"/>
                <w:szCs w:val="12"/>
              </w:rPr>
            </w:pPr>
            <w:r w:rsidRPr="00D86F11">
              <w:rPr>
                <w:sz w:val="12"/>
                <w:szCs w:val="12"/>
              </w:rPr>
              <w:t>реестр муниципальных ун</w:t>
            </w:r>
            <w:r w:rsidRPr="00D86F11">
              <w:rPr>
                <w:sz w:val="12"/>
                <w:szCs w:val="12"/>
              </w:rPr>
              <w:t>и</w:t>
            </w:r>
            <w:r w:rsidRPr="00D86F11">
              <w:rPr>
                <w:sz w:val="12"/>
                <w:szCs w:val="12"/>
              </w:rPr>
              <w:t>тарных предпр</w:t>
            </w:r>
            <w:r w:rsidRPr="00D86F11">
              <w:rPr>
                <w:sz w:val="12"/>
                <w:szCs w:val="12"/>
              </w:rPr>
              <w:t>и</w:t>
            </w:r>
            <w:r w:rsidRPr="00D86F11">
              <w:rPr>
                <w:sz w:val="12"/>
                <w:szCs w:val="12"/>
              </w:rPr>
              <w:t>ятий</w:t>
            </w:r>
          </w:p>
        </w:tc>
        <w:tc>
          <w:tcPr>
            <w:tcW w:w="1418" w:type="dxa"/>
          </w:tcPr>
          <w:p w:rsidR="002561F9" w:rsidRPr="00D86F11" w:rsidRDefault="002561F9" w:rsidP="00EF2E99">
            <w:pPr>
              <w:shd w:val="clear" w:color="auto" w:fill="FFFFFF"/>
              <w:jc w:val="center"/>
              <w:rPr>
                <w:sz w:val="12"/>
                <w:szCs w:val="12"/>
              </w:rPr>
            </w:pPr>
            <w:r w:rsidRPr="00D86F11">
              <w:rPr>
                <w:sz w:val="12"/>
                <w:szCs w:val="12"/>
              </w:rPr>
              <w:t>повышение эффекти</w:t>
            </w:r>
            <w:r w:rsidRPr="00D86F11">
              <w:rPr>
                <w:sz w:val="12"/>
                <w:szCs w:val="12"/>
              </w:rPr>
              <w:t>в</w:t>
            </w:r>
            <w:r w:rsidRPr="00D86F11">
              <w:rPr>
                <w:sz w:val="12"/>
                <w:szCs w:val="12"/>
              </w:rPr>
              <w:t>ности управления муниципальной собс</w:t>
            </w:r>
            <w:r w:rsidRPr="00D86F11">
              <w:rPr>
                <w:sz w:val="12"/>
                <w:szCs w:val="12"/>
              </w:rPr>
              <w:t>т</w:t>
            </w:r>
            <w:r w:rsidRPr="00D86F11">
              <w:rPr>
                <w:sz w:val="12"/>
                <w:szCs w:val="12"/>
              </w:rPr>
              <w:t>венностью</w:t>
            </w:r>
          </w:p>
        </w:tc>
        <w:tc>
          <w:tcPr>
            <w:tcW w:w="1278" w:type="dxa"/>
          </w:tcPr>
          <w:p w:rsidR="002561F9" w:rsidRPr="00D86F11" w:rsidRDefault="002561F9" w:rsidP="00EF2E99">
            <w:pPr>
              <w:shd w:val="clear" w:color="auto" w:fill="FFFFFF"/>
              <w:jc w:val="center"/>
              <w:rPr>
                <w:sz w:val="12"/>
                <w:szCs w:val="12"/>
              </w:rPr>
            </w:pPr>
            <w:r w:rsidRPr="00D86F11">
              <w:rPr>
                <w:bCs/>
                <w:sz w:val="12"/>
                <w:szCs w:val="12"/>
              </w:rPr>
              <w:t>до 01.01.2023</w:t>
            </w:r>
          </w:p>
        </w:tc>
        <w:tc>
          <w:tcPr>
            <w:tcW w:w="2835" w:type="dxa"/>
          </w:tcPr>
          <w:p w:rsidR="002561F9" w:rsidRPr="00D86F11" w:rsidRDefault="002561F9" w:rsidP="00EF2E99">
            <w:pPr>
              <w:shd w:val="clear" w:color="auto" w:fill="FFFFFF"/>
              <w:jc w:val="center"/>
              <w:rPr>
                <w:sz w:val="12"/>
                <w:szCs w:val="12"/>
              </w:rPr>
            </w:pPr>
            <w:r w:rsidRPr="00D86F11">
              <w:rPr>
                <w:sz w:val="12"/>
                <w:szCs w:val="12"/>
              </w:rPr>
              <w:t>комитет по управлению муниципальным имущ</w:t>
            </w:r>
            <w:r w:rsidRPr="00D86F11">
              <w:rPr>
                <w:sz w:val="12"/>
                <w:szCs w:val="12"/>
              </w:rPr>
              <w:t>е</w:t>
            </w:r>
            <w:r w:rsidRPr="00D86F11">
              <w:rPr>
                <w:sz w:val="12"/>
                <w:szCs w:val="12"/>
              </w:rPr>
              <w:t>ством , комитет экономического развития Адм</w:t>
            </w:r>
            <w:r w:rsidRPr="00D86F11">
              <w:rPr>
                <w:sz w:val="12"/>
                <w:szCs w:val="12"/>
              </w:rPr>
              <w:t>и</w:t>
            </w:r>
            <w:r w:rsidRPr="00D86F11">
              <w:rPr>
                <w:sz w:val="12"/>
                <w:szCs w:val="12"/>
              </w:rPr>
              <w:t>нистрации муниципального ра</w:t>
            </w:r>
            <w:r w:rsidRPr="00D86F11">
              <w:rPr>
                <w:sz w:val="12"/>
                <w:szCs w:val="12"/>
              </w:rPr>
              <w:t>й</w:t>
            </w:r>
            <w:r w:rsidRPr="00D86F11">
              <w:rPr>
                <w:sz w:val="12"/>
                <w:szCs w:val="12"/>
              </w:rPr>
              <w:t>она</w:t>
            </w:r>
          </w:p>
        </w:tc>
      </w:tr>
      <w:tr w:rsidR="002561F9" w:rsidRPr="00D86F11" w:rsidTr="00EF2E99">
        <w:trPr>
          <w:trHeight w:val="20"/>
        </w:trPr>
        <w:tc>
          <w:tcPr>
            <w:tcW w:w="565" w:type="dxa"/>
          </w:tcPr>
          <w:p w:rsidR="002561F9" w:rsidRPr="00D86F11" w:rsidRDefault="002561F9" w:rsidP="00EF2E99">
            <w:pPr>
              <w:shd w:val="clear" w:color="auto" w:fill="FFFFFF"/>
              <w:ind w:left="14"/>
              <w:jc w:val="center"/>
              <w:rPr>
                <w:bCs/>
                <w:sz w:val="12"/>
                <w:szCs w:val="12"/>
              </w:rPr>
            </w:pPr>
            <w:r w:rsidRPr="00D86F11">
              <w:rPr>
                <w:bCs/>
                <w:sz w:val="12"/>
                <w:szCs w:val="12"/>
              </w:rPr>
              <w:t>1</w:t>
            </w:r>
          </w:p>
        </w:tc>
        <w:tc>
          <w:tcPr>
            <w:tcW w:w="3117" w:type="dxa"/>
          </w:tcPr>
          <w:p w:rsidR="002561F9" w:rsidRPr="00D86F11" w:rsidRDefault="002561F9" w:rsidP="00EF2E99">
            <w:pPr>
              <w:shd w:val="clear" w:color="auto" w:fill="FFFFFF"/>
              <w:ind w:left="466"/>
              <w:jc w:val="center"/>
              <w:rPr>
                <w:bCs/>
                <w:spacing w:val="-1"/>
                <w:sz w:val="12"/>
                <w:szCs w:val="12"/>
              </w:rPr>
            </w:pPr>
            <w:r w:rsidRPr="00D86F11">
              <w:rPr>
                <w:bCs/>
                <w:spacing w:val="-1"/>
                <w:sz w:val="12"/>
                <w:szCs w:val="12"/>
              </w:rPr>
              <w:t>2</w:t>
            </w:r>
          </w:p>
        </w:tc>
        <w:tc>
          <w:tcPr>
            <w:tcW w:w="1842" w:type="dxa"/>
          </w:tcPr>
          <w:p w:rsidR="002561F9" w:rsidRPr="00D86F11" w:rsidRDefault="002561F9" w:rsidP="00EF2E99">
            <w:pPr>
              <w:shd w:val="clear" w:color="auto" w:fill="FFFFFF"/>
              <w:jc w:val="center"/>
              <w:rPr>
                <w:bCs/>
                <w:spacing w:val="-2"/>
                <w:sz w:val="12"/>
                <w:szCs w:val="12"/>
              </w:rPr>
            </w:pPr>
            <w:r w:rsidRPr="00D86F11">
              <w:rPr>
                <w:bCs/>
                <w:spacing w:val="-2"/>
                <w:sz w:val="12"/>
                <w:szCs w:val="12"/>
              </w:rPr>
              <w:t>3</w:t>
            </w:r>
          </w:p>
        </w:tc>
        <w:tc>
          <w:tcPr>
            <w:tcW w:w="1418" w:type="dxa"/>
          </w:tcPr>
          <w:p w:rsidR="002561F9" w:rsidRPr="00D86F11" w:rsidRDefault="002561F9" w:rsidP="00EF2E99">
            <w:pPr>
              <w:shd w:val="clear" w:color="auto" w:fill="FFFFFF"/>
              <w:ind w:left="-24"/>
              <w:jc w:val="center"/>
              <w:rPr>
                <w:bCs/>
                <w:sz w:val="12"/>
                <w:szCs w:val="12"/>
              </w:rPr>
            </w:pPr>
            <w:r w:rsidRPr="00D86F11">
              <w:rPr>
                <w:bCs/>
                <w:sz w:val="12"/>
                <w:szCs w:val="12"/>
              </w:rPr>
              <w:t>4</w:t>
            </w:r>
          </w:p>
        </w:tc>
        <w:tc>
          <w:tcPr>
            <w:tcW w:w="1278" w:type="dxa"/>
          </w:tcPr>
          <w:p w:rsidR="002561F9" w:rsidRPr="00D86F11" w:rsidRDefault="002561F9" w:rsidP="00EF2E99">
            <w:pPr>
              <w:shd w:val="clear" w:color="auto" w:fill="FFFFFF"/>
              <w:jc w:val="center"/>
              <w:rPr>
                <w:bCs/>
                <w:spacing w:val="-3"/>
                <w:sz w:val="12"/>
                <w:szCs w:val="12"/>
              </w:rPr>
            </w:pPr>
            <w:r w:rsidRPr="00D86F11">
              <w:rPr>
                <w:bCs/>
                <w:spacing w:val="-3"/>
                <w:sz w:val="12"/>
                <w:szCs w:val="12"/>
              </w:rPr>
              <w:t>5</w:t>
            </w:r>
          </w:p>
        </w:tc>
        <w:tc>
          <w:tcPr>
            <w:tcW w:w="2835" w:type="dxa"/>
          </w:tcPr>
          <w:p w:rsidR="002561F9" w:rsidRPr="00D86F11" w:rsidRDefault="002561F9" w:rsidP="00EF2E99">
            <w:pPr>
              <w:shd w:val="clear" w:color="auto" w:fill="FFFFFF"/>
              <w:ind w:left="245"/>
              <w:jc w:val="center"/>
              <w:rPr>
                <w:bCs/>
                <w:spacing w:val="-2"/>
                <w:sz w:val="12"/>
                <w:szCs w:val="12"/>
              </w:rPr>
            </w:pPr>
            <w:r w:rsidRPr="00D86F11">
              <w:rPr>
                <w:bCs/>
                <w:spacing w:val="-2"/>
                <w:sz w:val="12"/>
                <w:szCs w:val="12"/>
              </w:rPr>
              <w:t>6</w:t>
            </w:r>
          </w:p>
        </w:tc>
      </w:tr>
      <w:tr w:rsidR="002561F9" w:rsidRPr="00D86F11" w:rsidTr="00EF2E99">
        <w:trPr>
          <w:trHeight w:val="20"/>
        </w:trPr>
        <w:tc>
          <w:tcPr>
            <w:tcW w:w="565" w:type="dxa"/>
          </w:tcPr>
          <w:p w:rsidR="002561F9" w:rsidRPr="00D86F11" w:rsidRDefault="002561F9" w:rsidP="00EF2E99">
            <w:pPr>
              <w:shd w:val="clear" w:color="auto" w:fill="FFFFFF"/>
              <w:ind w:left="67"/>
              <w:jc w:val="center"/>
              <w:rPr>
                <w:sz w:val="12"/>
                <w:szCs w:val="12"/>
              </w:rPr>
            </w:pPr>
            <w:r w:rsidRPr="00D86F11">
              <w:rPr>
                <w:sz w:val="12"/>
                <w:szCs w:val="12"/>
              </w:rPr>
              <w:t>1.3.</w:t>
            </w:r>
          </w:p>
        </w:tc>
        <w:tc>
          <w:tcPr>
            <w:tcW w:w="3117" w:type="dxa"/>
          </w:tcPr>
          <w:p w:rsidR="002561F9" w:rsidRPr="00D86F11" w:rsidRDefault="002561F9" w:rsidP="00EF2E99">
            <w:pPr>
              <w:shd w:val="clear" w:color="auto" w:fill="FFFFFF"/>
              <w:ind w:firstLine="5"/>
              <w:jc w:val="center"/>
              <w:rPr>
                <w:sz w:val="12"/>
                <w:szCs w:val="12"/>
              </w:rPr>
            </w:pPr>
            <w:r w:rsidRPr="00D86F11">
              <w:rPr>
                <w:sz w:val="12"/>
                <w:szCs w:val="12"/>
              </w:rPr>
              <w:t>Обеспечение приватизации в соответствии с нормами, устано</w:t>
            </w:r>
            <w:r w:rsidRPr="00D86F11">
              <w:rPr>
                <w:sz w:val="12"/>
                <w:szCs w:val="12"/>
              </w:rPr>
              <w:t>в</w:t>
            </w:r>
            <w:r w:rsidRPr="00D86F11">
              <w:rPr>
                <w:sz w:val="12"/>
                <w:szCs w:val="12"/>
              </w:rPr>
              <w:t xml:space="preserve">ленными законодательством о приватизации муниципального имущества, не используемого для обеспечения функций и полномочий </w:t>
            </w:r>
            <w:r w:rsidRPr="00D86F11">
              <w:rPr>
                <w:spacing w:val="-1"/>
                <w:sz w:val="12"/>
                <w:szCs w:val="12"/>
              </w:rPr>
              <w:t>казны муниц</w:t>
            </w:r>
            <w:r w:rsidRPr="00D86F11">
              <w:rPr>
                <w:spacing w:val="-1"/>
                <w:sz w:val="12"/>
                <w:szCs w:val="12"/>
              </w:rPr>
              <w:t>и</w:t>
            </w:r>
            <w:r w:rsidRPr="00D86F11">
              <w:rPr>
                <w:spacing w:val="-1"/>
                <w:sz w:val="12"/>
                <w:szCs w:val="12"/>
              </w:rPr>
              <w:t>пального района</w:t>
            </w:r>
          </w:p>
        </w:tc>
        <w:tc>
          <w:tcPr>
            <w:tcW w:w="1842" w:type="dxa"/>
          </w:tcPr>
          <w:p w:rsidR="002561F9" w:rsidRPr="00D86F11" w:rsidRDefault="002561F9" w:rsidP="00EF2E99">
            <w:pPr>
              <w:shd w:val="clear" w:color="auto" w:fill="FFFFFF"/>
              <w:jc w:val="center"/>
              <w:rPr>
                <w:sz w:val="12"/>
                <w:szCs w:val="12"/>
              </w:rPr>
            </w:pPr>
            <w:r w:rsidRPr="00D86F11">
              <w:rPr>
                <w:sz w:val="12"/>
                <w:szCs w:val="12"/>
              </w:rPr>
              <w:t>план приватиз</w:t>
            </w:r>
            <w:r w:rsidRPr="00D86F11">
              <w:rPr>
                <w:sz w:val="12"/>
                <w:szCs w:val="12"/>
              </w:rPr>
              <w:t>а</w:t>
            </w:r>
            <w:r w:rsidRPr="00D86F11">
              <w:rPr>
                <w:sz w:val="12"/>
                <w:szCs w:val="12"/>
              </w:rPr>
              <w:t>ции</w:t>
            </w:r>
          </w:p>
        </w:tc>
        <w:tc>
          <w:tcPr>
            <w:tcW w:w="1418" w:type="dxa"/>
          </w:tcPr>
          <w:p w:rsidR="002561F9" w:rsidRPr="00D86F11" w:rsidRDefault="002561F9" w:rsidP="00EF2E99">
            <w:pPr>
              <w:shd w:val="clear" w:color="auto" w:fill="FFFFFF"/>
              <w:jc w:val="center"/>
              <w:rPr>
                <w:sz w:val="12"/>
                <w:szCs w:val="12"/>
              </w:rPr>
            </w:pPr>
            <w:r w:rsidRPr="00D86F11">
              <w:rPr>
                <w:sz w:val="12"/>
                <w:szCs w:val="12"/>
              </w:rPr>
              <w:t>повышение эффекти</w:t>
            </w:r>
            <w:r w:rsidRPr="00D86F11">
              <w:rPr>
                <w:sz w:val="12"/>
                <w:szCs w:val="12"/>
              </w:rPr>
              <w:t>в</w:t>
            </w:r>
            <w:r w:rsidRPr="00D86F11">
              <w:rPr>
                <w:sz w:val="12"/>
                <w:szCs w:val="12"/>
              </w:rPr>
              <w:t>ности управления муниципальной собс</w:t>
            </w:r>
            <w:r w:rsidRPr="00D86F11">
              <w:rPr>
                <w:sz w:val="12"/>
                <w:szCs w:val="12"/>
              </w:rPr>
              <w:t>т</w:t>
            </w:r>
            <w:r w:rsidRPr="00D86F11">
              <w:rPr>
                <w:sz w:val="12"/>
                <w:szCs w:val="12"/>
              </w:rPr>
              <w:t>венностью</w:t>
            </w:r>
          </w:p>
        </w:tc>
        <w:tc>
          <w:tcPr>
            <w:tcW w:w="1278" w:type="dxa"/>
          </w:tcPr>
          <w:p w:rsidR="002561F9" w:rsidRPr="00D86F11" w:rsidRDefault="002561F9" w:rsidP="00EF2E99">
            <w:pPr>
              <w:shd w:val="clear" w:color="auto" w:fill="FFFFFF"/>
              <w:jc w:val="center"/>
              <w:rPr>
                <w:sz w:val="12"/>
                <w:szCs w:val="12"/>
              </w:rPr>
            </w:pPr>
            <w:r w:rsidRPr="00D86F11">
              <w:rPr>
                <w:bCs/>
                <w:sz w:val="12"/>
                <w:szCs w:val="12"/>
              </w:rPr>
              <w:t>до 01.01.2023</w:t>
            </w:r>
          </w:p>
        </w:tc>
        <w:tc>
          <w:tcPr>
            <w:tcW w:w="2835" w:type="dxa"/>
          </w:tcPr>
          <w:p w:rsidR="002561F9" w:rsidRPr="00D86F11" w:rsidRDefault="002561F9" w:rsidP="00EF2E99">
            <w:pPr>
              <w:shd w:val="clear" w:color="auto" w:fill="FFFFFF"/>
              <w:jc w:val="center"/>
              <w:rPr>
                <w:sz w:val="12"/>
                <w:szCs w:val="12"/>
              </w:rPr>
            </w:pPr>
            <w:r w:rsidRPr="00D86F11">
              <w:rPr>
                <w:sz w:val="12"/>
                <w:szCs w:val="12"/>
              </w:rPr>
              <w:t>комитет по управлению муниципальным имущ</w:t>
            </w:r>
            <w:r w:rsidRPr="00D86F11">
              <w:rPr>
                <w:sz w:val="12"/>
                <w:szCs w:val="12"/>
              </w:rPr>
              <w:t>е</w:t>
            </w:r>
            <w:r w:rsidRPr="00D86F11">
              <w:rPr>
                <w:sz w:val="12"/>
                <w:szCs w:val="12"/>
              </w:rPr>
              <w:t>ством Администрации муниципального ра</w:t>
            </w:r>
            <w:r w:rsidRPr="00D86F11">
              <w:rPr>
                <w:sz w:val="12"/>
                <w:szCs w:val="12"/>
              </w:rPr>
              <w:t>й</w:t>
            </w:r>
            <w:r w:rsidRPr="00D86F11">
              <w:rPr>
                <w:sz w:val="12"/>
                <w:szCs w:val="12"/>
              </w:rPr>
              <w:t>она</w:t>
            </w:r>
          </w:p>
        </w:tc>
      </w:tr>
      <w:tr w:rsidR="002561F9" w:rsidRPr="00D86F11" w:rsidTr="00EF2E99">
        <w:trPr>
          <w:trHeight w:val="20"/>
        </w:trPr>
        <w:tc>
          <w:tcPr>
            <w:tcW w:w="565" w:type="dxa"/>
          </w:tcPr>
          <w:p w:rsidR="002561F9" w:rsidRPr="00D86F11" w:rsidRDefault="002561F9" w:rsidP="00EF2E99">
            <w:pPr>
              <w:shd w:val="clear" w:color="auto" w:fill="FFFFFF"/>
              <w:ind w:left="10"/>
              <w:jc w:val="center"/>
              <w:rPr>
                <w:sz w:val="12"/>
                <w:szCs w:val="12"/>
              </w:rPr>
            </w:pPr>
            <w:r w:rsidRPr="00D86F11">
              <w:rPr>
                <w:sz w:val="12"/>
                <w:szCs w:val="12"/>
              </w:rPr>
              <w:t>1.4.</w:t>
            </w:r>
          </w:p>
        </w:tc>
        <w:tc>
          <w:tcPr>
            <w:tcW w:w="3117" w:type="dxa"/>
          </w:tcPr>
          <w:p w:rsidR="002561F9" w:rsidRPr="00D86F11" w:rsidRDefault="002561F9" w:rsidP="00EF2E99">
            <w:pPr>
              <w:shd w:val="clear" w:color="auto" w:fill="FFFFFF"/>
              <w:ind w:firstLine="5"/>
              <w:jc w:val="center"/>
              <w:rPr>
                <w:sz w:val="12"/>
                <w:szCs w:val="12"/>
              </w:rPr>
            </w:pPr>
            <w:r w:rsidRPr="00D86F11">
              <w:rPr>
                <w:sz w:val="12"/>
                <w:szCs w:val="12"/>
              </w:rPr>
              <w:t>Обеспечение ликвидации  или реорганизация  муниц</w:t>
            </w:r>
            <w:r w:rsidRPr="00D86F11">
              <w:rPr>
                <w:sz w:val="12"/>
                <w:szCs w:val="12"/>
              </w:rPr>
              <w:t>и</w:t>
            </w:r>
            <w:r w:rsidRPr="00D86F11">
              <w:rPr>
                <w:sz w:val="12"/>
                <w:szCs w:val="12"/>
              </w:rPr>
              <w:t>пальных унитарных предприятий, имеющих отриц</w:t>
            </w:r>
            <w:r w:rsidRPr="00D86F11">
              <w:rPr>
                <w:sz w:val="12"/>
                <w:szCs w:val="12"/>
              </w:rPr>
              <w:t>а</w:t>
            </w:r>
            <w:r w:rsidRPr="00D86F11">
              <w:rPr>
                <w:sz w:val="12"/>
                <w:szCs w:val="12"/>
              </w:rPr>
              <w:t>тельный финансовый результат деятельности (указыв</w:t>
            </w:r>
            <w:r w:rsidRPr="00D86F11">
              <w:rPr>
                <w:sz w:val="12"/>
                <w:szCs w:val="12"/>
              </w:rPr>
              <w:t>а</w:t>
            </w:r>
            <w:r w:rsidRPr="00D86F11">
              <w:rPr>
                <w:sz w:val="12"/>
                <w:szCs w:val="12"/>
              </w:rPr>
              <w:t>ется количество предприятий с разбивкой по годам до 01.01.2023)</w:t>
            </w:r>
          </w:p>
        </w:tc>
        <w:tc>
          <w:tcPr>
            <w:tcW w:w="1842" w:type="dxa"/>
          </w:tcPr>
          <w:p w:rsidR="002561F9" w:rsidRPr="00D86F11" w:rsidRDefault="002561F9" w:rsidP="00EF2E99">
            <w:pPr>
              <w:shd w:val="clear" w:color="auto" w:fill="FFFFFF"/>
              <w:jc w:val="center"/>
              <w:rPr>
                <w:sz w:val="12"/>
                <w:szCs w:val="12"/>
              </w:rPr>
            </w:pPr>
            <w:r w:rsidRPr="00D86F11">
              <w:rPr>
                <w:sz w:val="12"/>
                <w:szCs w:val="12"/>
              </w:rPr>
              <w:t>распоряжение Администрации мун</w:t>
            </w:r>
            <w:r w:rsidRPr="00D86F11">
              <w:rPr>
                <w:sz w:val="12"/>
                <w:szCs w:val="12"/>
              </w:rPr>
              <w:t>и</w:t>
            </w:r>
            <w:r w:rsidRPr="00D86F11">
              <w:rPr>
                <w:sz w:val="12"/>
                <w:szCs w:val="12"/>
              </w:rPr>
              <w:t>ципального района</w:t>
            </w:r>
          </w:p>
        </w:tc>
        <w:tc>
          <w:tcPr>
            <w:tcW w:w="1418" w:type="dxa"/>
          </w:tcPr>
          <w:p w:rsidR="002561F9" w:rsidRPr="00D86F11" w:rsidRDefault="002561F9" w:rsidP="00EF2E99">
            <w:pPr>
              <w:shd w:val="clear" w:color="auto" w:fill="FFFFFF"/>
              <w:jc w:val="center"/>
              <w:rPr>
                <w:sz w:val="12"/>
                <w:szCs w:val="12"/>
              </w:rPr>
            </w:pPr>
            <w:r w:rsidRPr="00D86F11">
              <w:rPr>
                <w:sz w:val="12"/>
                <w:szCs w:val="12"/>
              </w:rPr>
              <w:t>сокращение доли участия муниципал</w:t>
            </w:r>
            <w:r w:rsidRPr="00D86F11">
              <w:rPr>
                <w:sz w:val="12"/>
                <w:szCs w:val="12"/>
              </w:rPr>
              <w:t>ь</w:t>
            </w:r>
            <w:r w:rsidRPr="00D86F11">
              <w:rPr>
                <w:sz w:val="12"/>
                <w:szCs w:val="12"/>
              </w:rPr>
              <w:t>ных унитарных пре</w:t>
            </w:r>
            <w:r w:rsidRPr="00D86F11">
              <w:rPr>
                <w:sz w:val="12"/>
                <w:szCs w:val="12"/>
              </w:rPr>
              <w:t>д</w:t>
            </w:r>
            <w:r w:rsidRPr="00D86F11">
              <w:rPr>
                <w:sz w:val="12"/>
                <w:szCs w:val="12"/>
              </w:rPr>
              <w:t>приятий в экономич</w:t>
            </w:r>
            <w:r w:rsidRPr="00D86F11">
              <w:rPr>
                <w:sz w:val="12"/>
                <w:szCs w:val="12"/>
              </w:rPr>
              <w:t>е</w:t>
            </w:r>
            <w:r w:rsidRPr="00D86F11">
              <w:rPr>
                <w:sz w:val="12"/>
                <w:szCs w:val="12"/>
              </w:rPr>
              <w:t>ской деятел</w:t>
            </w:r>
            <w:r w:rsidRPr="00D86F11">
              <w:rPr>
                <w:sz w:val="12"/>
                <w:szCs w:val="12"/>
              </w:rPr>
              <w:t>ь</w:t>
            </w:r>
            <w:r w:rsidRPr="00D86F11">
              <w:rPr>
                <w:sz w:val="12"/>
                <w:szCs w:val="12"/>
              </w:rPr>
              <w:t>ности района</w:t>
            </w:r>
          </w:p>
        </w:tc>
        <w:tc>
          <w:tcPr>
            <w:tcW w:w="1278" w:type="dxa"/>
          </w:tcPr>
          <w:p w:rsidR="002561F9" w:rsidRPr="00D86F11" w:rsidRDefault="002561F9" w:rsidP="00EF2E99">
            <w:pPr>
              <w:shd w:val="clear" w:color="auto" w:fill="FFFFFF"/>
              <w:jc w:val="center"/>
              <w:rPr>
                <w:sz w:val="12"/>
                <w:szCs w:val="12"/>
              </w:rPr>
            </w:pPr>
            <w:r w:rsidRPr="00D86F11">
              <w:rPr>
                <w:sz w:val="12"/>
                <w:szCs w:val="12"/>
              </w:rPr>
              <w:t>2021 год -1 муниц</w:t>
            </w:r>
            <w:r w:rsidRPr="00D86F11">
              <w:rPr>
                <w:sz w:val="12"/>
                <w:szCs w:val="12"/>
              </w:rPr>
              <w:t>и</w:t>
            </w:r>
            <w:r w:rsidRPr="00D86F11">
              <w:rPr>
                <w:sz w:val="12"/>
                <w:szCs w:val="12"/>
              </w:rPr>
              <w:t>пал</w:t>
            </w:r>
            <w:r w:rsidRPr="00D86F11">
              <w:rPr>
                <w:sz w:val="12"/>
                <w:szCs w:val="12"/>
              </w:rPr>
              <w:t>ь</w:t>
            </w:r>
            <w:r w:rsidRPr="00D86F11">
              <w:rPr>
                <w:sz w:val="12"/>
                <w:szCs w:val="12"/>
              </w:rPr>
              <w:t>ное унитарное предпр</w:t>
            </w:r>
            <w:r w:rsidRPr="00D86F11">
              <w:rPr>
                <w:sz w:val="12"/>
                <w:szCs w:val="12"/>
              </w:rPr>
              <w:t>и</w:t>
            </w:r>
            <w:r w:rsidRPr="00D86F11">
              <w:rPr>
                <w:sz w:val="12"/>
                <w:szCs w:val="12"/>
              </w:rPr>
              <w:t>ятие</w:t>
            </w:r>
          </w:p>
        </w:tc>
        <w:tc>
          <w:tcPr>
            <w:tcW w:w="2835" w:type="dxa"/>
          </w:tcPr>
          <w:p w:rsidR="002561F9" w:rsidRPr="00D86F11" w:rsidRDefault="002561F9" w:rsidP="00EF2E99">
            <w:pPr>
              <w:shd w:val="clear" w:color="auto" w:fill="FFFFFF"/>
              <w:jc w:val="center"/>
              <w:rPr>
                <w:sz w:val="12"/>
                <w:szCs w:val="12"/>
              </w:rPr>
            </w:pPr>
            <w:r w:rsidRPr="00D86F11">
              <w:rPr>
                <w:sz w:val="12"/>
                <w:szCs w:val="12"/>
              </w:rPr>
              <w:t>ликвидационная коми</w:t>
            </w:r>
            <w:r w:rsidRPr="00D86F11">
              <w:rPr>
                <w:sz w:val="12"/>
                <w:szCs w:val="12"/>
              </w:rPr>
              <w:t>с</w:t>
            </w:r>
            <w:r w:rsidRPr="00D86F11">
              <w:rPr>
                <w:sz w:val="12"/>
                <w:szCs w:val="12"/>
              </w:rPr>
              <w:t>сия</w:t>
            </w:r>
          </w:p>
        </w:tc>
      </w:tr>
      <w:tr w:rsidR="002561F9" w:rsidRPr="00D86F11" w:rsidTr="00EF2E99">
        <w:trPr>
          <w:trHeight w:val="20"/>
        </w:trPr>
        <w:tc>
          <w:tcPr>
            <w:tcW w:w="565" w:type="dxa"/>
          </w:tcPr>
          <w:p w:rsidR="002561F9" w:rsidRPr="00D86F11" w:rsidRDefault="002561F9" w:rsidP="00EF2E99">
            <w:pPr>
              <w:jc w:val="center"/>
              <w:rPr>
                <w:b/>
                <w:sz w:val="12"/>
                <w:szCs w:val="12"/>
              </w:rPr>
            </w:pPr>
            <w:r w:rsidRPr="00D86F11">
              <w:rPr>
                <w:b/>
                <w:sz w:val="12"/>
                <w:szCs w:val="12"/>
              </w:rPr>
              <w:t>2.</w:t>
            </w:r>
          </w:p>
        </w:tc>
        <w:tc>
          <w:tcPr>
            <w:tcW w:w="10490" w:type="dxa"/>
            <w:gridSpan w:val="5"/>
          </w:tcPr>
          <w:p w:rsidR="002561F9" w:rsidRPr="00D86F11" w:rsidRDefault="002561F9" w:rsidP="00EF2E99">
            <w:pPr>
              <w:jc w:val="center"/>
              <w:rPr>
                <w:sz w:val="12"/>
                <w:szCs w:val="12"/>
              </w:rPr>
            </w:pPr>
            <w:r w:rsidRPr="00D86F11">
              <w:rPr>
                <w:b/>
                <w:bCs/>
                <w:sz w:val="12"/>
                <w:szCs w:val="12"/>
              </w:rPr>
              <w:t>Развитие конкуренции в сфере распоряжения земельными ресурсами, находящимися в муниципальной собстве</w:t>
            </w:r>
            <w:r w:rsidRPr="00D86F11">
              <w:rPr>
                <w:b/>
                <w:bCs/>
                <w:sz w:val="12"/>
                <w:szCs w:val="12"/>
              </w:rPr>
              <w:t>н</w:t>
            </w:r>
            <w:r w:rsidRPr="00D86F11">
              <w:rPr>
                <w:b/>
                <w:bCs/>
                <w:sz w:val="12"/>
                <w:szCs w:val="12"/>
              </w:rPr>
              <w:t>ности</w:t>
            </w:r>
          </w:p>
        </w:tc>
      </w:tr>
      <w:tr w:rsidR="002561F9" w:rsidRPr="00D86F11" w:rsidTr="00EF2E99">
        <w:trPr>
          <w:trHeight w:val="20"/>
        </w:trPr>
        <w:tc>
          <w:tcPr>
            <w:tcW w:w="565" w:type="dxa"/>
          </w:tcPr>
          <w:p w:rsidR="002561F9" w:rsidRPr="00D86F11" w:rsidRDefault="002561F9" w:rsidP="00EF2E99">
            <w:pPr>
              <w:jc w:val="center"/>
              <w:rPr>
                <w:sz w:val="12"/>
                <w:szCs w:val="12"/>
              </w:rPr>
            </w:pPr>
            <w:r w:rsidRPr="00D86F11">
              <w:rPr>
                <w:sz w:val="12"/>
                <w:szCs w:val="12"/>
              </w:rPr>
              <w:t>2.1.</w:t>
            </w:r>
          </w:p>
        </w:tc>
        <w:tc>
          <w:tcPr>
            <w:tcW w:w="3117" w:type="dxa"/>
          </w:tcPr>
          <w:p w:rsidR="002561F9" w:rsidRPr="00D86F11" w:rsidRDefault="002561F9" w:rsidP="00EF2E99">
            <w:pPr>
              <w:shd w:val="clear" w:color="auto" w:fill="FFFFFF"/>
              <w:ind w:left="14"/>
              <w:jc w:val="center"/>
              <w:rPr>
                <w:sz w:val="12"/>
                <w:szCs w:val="12"/>
              </w:rPr>
            </w:pPr>
            <w:r w:rsidRPr="00D86F11">
              <w:rPr>
                <w:sz w:val="12"/>
                <w:szCs w:val="12"/>
              </w:rPr>
              <w:t>Обеспечение опубликования и актуализации на офиц</w:t>
            </w:r>
            <w:r w:rsidRPr="00D86F11">
              <w:rPr>
                <w:sz w:val="12"/>
                <w:szCs w:val="12"/>
              </w:rPr>
              <w:t>и</w:t>
            </w:r>
            <w:r w:rsidRPr="00D86F11">
              <w:rPr>
                <w:sz w:val="12"/>
                <w:szCs w:val="12"/>
              </w:rPr>
              <w:t>альном сайте муниципального района в информацио</w:t>
            </w:r>
            <w:r w:rsidRPr="00D86F11">
              <w:rPr>
                <w:sz w:val="12"/>
                <w:szCs w:val="12"/>
              </w:rPr>
              <w:t>н</w:t>
            </w:r>
            <w:r w:rsidRPr="00D86F11">
              <w:rPr>
                <w:sz w:val="12"/>
                <w:szCs w:val="12"/>
              </w:rPr>
              <w:t>но-телекоммуникационной сети «Интернет» информ</w:t>
            </w:r>
            <w:r w:rsidRPr="00D86F11">
              <w:rPr>
                <w:sz w:val="12"/>
                <w:szCs w:val="12"/>
              </w:rPr>
              <w:t>а</w:t>
            </w:r>
            <w:r w:rsidRPr="00D86F11">
              <w:rPr>
                <w:sz w:val="12"/>
                <w:szCs w:val="12"/>
              </w:rPr>
              <w:t>ции о земельных участках, форм</w:t>
            </w:r>
            <w:r w:rsidRPr="00D86F11">
              <w:rPr>
                <w:sz w:val="12"/>
                <w:szCs w:val="12"/>
              </w:rPr>
              <w:t>и</w:t>
            </w:r>
            <w:r w:rsidRPr="00D86F11">
              <w:rPr>
                <w:sz w:val="12"/>
                <w:szCs w:val="12"/>
              </w:rPr>
              <w:t xml:space="preserve">рование которых </w:t>
            </w:r>
            <w:r w:rsidRPr="00D86F11">
              <w:rPr>
                <w:spacing w:val="-1"/>
                <w:sz w:val="12"/>
                <w:szCs w:val="12"/>
              </w:rPr>
              <w:t xml:space="preserve">предусмотрено для целей жилищного и </w:t>
            </w:r>
            <w:r w:rsidRPr="00D86F11">
              <w:rPr>
                <w:sz w:val="12"/>
                <w:szCs w:val="12"/>
              </w:rPr>
              <w:t>иного стро</w:t>
            </w:r>
            <w:r w:rsidRPr="00D86F11">
              <w:rPr>
                <w:sz w:val="12"/>
                <w:szCs w:val="12"/>
              </w:rPr>
              <w:t>и</w:t>
            </w:r>
            <w:r w:rsidRPr="00D86F11">
              <w:rPr>
                <w:sz w:val="12"/>
                <w:szCs w:val="12"/>
              </w:rPr>
              <w:t>тельства, и ведение его в актуальном состоянии (указ</w:t>
            </w:r>
            <w:r w:rsidRPr="00D86F11">
              <w:rPr>
                <w:sz w:val="12"/>
                <w:szCs w:val="12"/>
              </w:rPr>
              <w:t>ы</w:t>
            </w:r>
            <w:r w:rsidRPr="00D86F11">
              <w:rPr>
                <w:sz w:val="12"/>
                <w:szCs w:val="12"/>
              </w:rPr>
              <w:t>ваются характеристики земельных уч</w:t>
            </w:r>
            <w:r w:rsidRPr="00D86F11">
              <w:rPr>
                <w:sz w:val="12"/>
                <w:szCs w:val="12"/>
              </w:rPr>
              <w:t>а</w:t>
            </w:r>
            <w:r w:rsidRPr="00D86F11">
              <w:rPr>
                <w:sz w:val="12"/>
                <w:szCs w:val="12"/>
              </w:rPr>
              <w:t>стков на каждый плановый год, подлежащих формированию и  посл</w:t>
            </w:r>
            <w:r w:rsidRPr="00D86F11">
              <w:rPr>
                <w:sz w:val="12"/>
                <w:szCs w:val="12"/>
              </w:rPr>
              <w:t>е</w:t>
            </w:r>
            <w:r w:rsidRPr="00D86F11">
              <w:rPr>
                <w:sz w:val="12"/>
                <w:szCs w:val="12"/>
              </w:rPr>
              <w:t>дующему предоставлению для целей строительс</w:t>
            </w:r>
            <w:r w:rsidRPr="00D86F11">
              <w:rPr>
                <w:sz w:val="12"/>
                <w:szCs w:val="12"/>
              </w:rPr>
              <w:t>т</w:t>
            </w:r>
            <w:r w:rsidRPr="00D86F11">
              <w:rPr>
                <w:sz w:val="12"/>
                <w:szCs w:val="12"/>
              </w:rPr>
              <w:t>ва</w:t>
            </w:r>
          </w:p>
        </w:tc>
        <w:tc>
          <w:tcPr>
            <w:tcW w:w="1842" w:type="dxa"/>
          </w:tcPr>
          <w:p w:rsidR="002561F9" w:rsidRPr="00D86F11" w:rsidRDefault="002561F9" w:rsidP="00EF2E99">
            <w:pPr>
              <w:shd w:val="clear" w:color="auto" w:fill="FFFFFF"/>
              <w:jc w:val="center"/>
              <w:rPr>
                <w:sz w:val="12"/>
                <w:szCs w:val="12"/>
              </w:rPr>
            </w:pPr>
            <w:r w:rsidRPr="00D86F11">
              <w:rPr>
                <w:sz w:val="12"/>
                <w:szCs w:val="12"/>
              </w:rPr>
              <w:t>реестр земельных учас</w:t>
            </w:r>
            <w:r w:rsidRPr="00D86F11">
              <w:rPr>
                <w:sz w:val="12"/>
                <w:szCs w:val="12"/>
              </w:rPr>
              <w:t>т</w:t>
            </w:r>
            <w:r w:rsidRPr="00D86F11">
              <w:rPr>
                <w:sz w:val="12"/>
                <w:szCs w:val="12"/>
              </w:rPr>
              <w:t>ков</w:t>
            </w:r>
          </w:p>
        </w:tc>
        <w:tc>
          <w:tcPr>
            <w:tcW w:w="1418" w:type="dxa"/>
          </w:tcPr>
          <w:p w:rsidR="002561F9" w:rsidRPr="00D86F11" w:rsidRDefault="002561F9" w:rsidP="00EF2E99">
            <w:pPr>
              <w:shd w:val="clear" w:color="auto" w:fill="FFFFFF"/>
              <w:jc w:val="center"/>
              <w:rPr>
                <w:sz w:val="12"/>
                <w:szCs w:val="12"/>
              </w:rPr>
            </w:pPr>
            <w:r w:rsidRPr="00D86F11">
              <w:rPr>
                <w:sz w:val="12"/>
                <w:szCs w:val="12"/>
              </w:rPr>
              <w:t>повышение эффекти</w:t>
            </w:r>
            <w:r w:rsidRPr="00D86F11">
              <w:rPr>
                <w:sz w:val="12"/>
                <w:szCs w:val="12"/>
              </w:rPr>
              <w:t>в</w:t>
            </w:r>
            <w:r w:rsidRPr="00D86F11">
              <w:rPr>
                <w:sz w:val="12"/>
                <w:szCs w:val="12"/>
              </w:rPr>
              <w:t>ности управления муниципальной собс</w:t>
            </w:r>
            <w:r w:rsidRPr="00D86F11">
              <w:rPr>
                <w:sz w:val="12"/>
                <w:szCs w:val="12"/>
              </w:rPr>
              <w:t>т</w:t>
            </w:r>
            <w:r w:rsidRPr="00D86F11">
              <w:rPr>
                <w:sz w:val="12"/>
                <w:szCs w:val="12"/>
              </w:rPr>
              <w:t>ве</w:t>
            </w:r>
            <w:r w:rsidRPr="00D86F11">
              <w:rPr>
                <w:sz w:val="12"/>
                <w:szCs w:val="12"/>
              </w:rPr>
              <w:t>н</w:t>
            </w:r>
            <w:r w:rsidRPr="00D86F11">
              <w:rPr>
                <w:sz w:val="12"/>
                <w:szCs w:val="12"/>
              </w:rPr>
              <w:t>ностью</w:t>
            </w:r>
          </w:p>
        </w:tc>
        <w:tc>
          <w:tcPr>
            <w:tcW w:w="1278" w:type="dxa"/>
          </w:tcPr>
          <w:p w:rsidR="002561F9" w:rsidRPr="00D86F11" w:rsidRDefault="002561F9" w:rsidP="00EF2E99">
            <w:pPr>
              <w:shd w:val="clear" w:color="auto" w:fill="FFFFFF"/>
              <w:jc w:val="center"/>
              <w:rPr>
                <w:sz w:val="12"/>
                <w:szCs w:val="12"/>
              </w:rPr>
            </w:pPr>
            <w:r w:rsidRPr="00D86F11">
              <w:rPr>
                <w:sz w:val="12"/>
                <w:szCs w:val="12"/>
              </w:rPr>
              <w:t>до 01.01.2023</w:t>
            </w:r>
          </w:p>
        </w:tc>
        <w:tc>
          <w:tcPr>
            <w:tcW w:w="2835" w:type="dxa"/>
          </w:tcPr>
          <w:p w:rsidR="002561F9" w:rsidRPr="00D86F11" w:rsidRDefault="002561F9" w:rsidP="00EF2E99">
            <w:pPr>
              <w:shd w:val="clear" w:color="auto" w:fill="FFFFFF"/>
              <w:jc w:val="center"/>
              <w:rPr>
                <w:sz w:val="12"/>
                <w:szCs w:val="12"/>
              </w:rPr>
            </w:pPr>
            <w:r w:rsidRPr="00D86F11">
              <w:rPr>
                <w:sz w:val="12"/>
                <w:szCs w:val="12"/>
              </w:rPr>
              <w:t>комитет по управлению муниципальным имущ</w:t>
            </w:r>
            <w:r w:rsidRPr="00D86F11">
              <w:rPr>
                <w:sz w:val="12"/>
                <w:szCs w:val="12"/>
              </w:rPr>
              <w:t>е</w:t>
            </w:r>
            <w:r w:rsidRPr="00D86F11">
              <w:rPr>
                <w:sz w:val="12"/>
                <w:szCs w:val="12"/>
              </w:rPr>
              <w:t>ством Администрации муниципального ра</w:t>
            </w:r>
            <w:r w:rsidRPr="00D86F11">
              <w:rPr>
                <w:sz w:val="12"/>
                <w:szCs w:val="12"/>
              </w:rPr>
              <w:t>й</w:t>
            </w:r>
            <w:r w:rsidRPr="00D86F11">
              <w:rPr>
                <w:sz w:val="12"/>
                <w:szCs w:val="12"/>
              </w:rPr>
              <w:t>она</w:t>
            </w:r>
          </w:p>
        </w:tc>
      </w:tr>
      <w:tr w:rsidR="002561F9" w:rsidRPr="00D86F11" w:rsidTr="00EF2E99">
        <w:trPr>
          <w:trHeight w:val="20"/>
        </w:trPr>
        <w:tc>
          <w:tcPr>
            <w:tcW w:w="565" w:type="dxa"/>
          </w:tcPr>
          <w:p w:rsidR="002561F9" w:rsidRPr="00D86F11" w:rsidRDefault="002561F9" w:rsidP="00EF2E99">
            <w:pPr>
              <w:jc w:val="center"/>
              <w:rPr>
                <w:b/>
                <w:sz w:val="12"/>
                <w:szCs w:val="12"/>
              </w:rPr>
            </w:pPr>
            <w:r w:rsidRPr="00D86F11">
              <w:rPr>
                <w:b/>
                <w:sz w:val="12"/>
                <w:szCs w:val="12"/>
              </w:rPr>
              <w:t>3.</w:t>
            </w:r>
          </w:p>
        </w:tc>
        <w:tc>
          <w:tcPr>
            <w:tcW w:w="10490" w:type="dxa"/>
            <w:gridSpan w:val="5"/>
          </w:tcPr>
          <w:p w:rsidR="002561F9" w:rsidRPr="00D86F11" w:rsidRDefault="002561F9" w:rsidP="00EF2E99">
            <w:pPr>
              <w:jc w:val="center"/>
              <w:rPr>
                <w:sz w:val="12"/>
                <w:szCs w:val="12"/>
              </w:rPr>
            </w:pPr>
            <w:r w:rsidRPr="00D86F11">
              <w:rPr>
                <w:b/>
                <w:bCs/>
                <w:sz w:val="12"/>
                <w:szCs w:val="12"/>
              </w:rPr>
              <w:t>Повышение информационной открытости деятельности органов вл</w:t>
            </w:r>
            <w:r w:rsidRPr="00D86F11">
              <w:rPr>
                <w:b/>
                <w:bCs/>
                <w:sz w:val="12"/>
                <w:szCs w:val="12"/>
              </w:rPr>
              <w:t>а</w:t>
            </w:r>
            <w:r w:rsidRPr="00D86F11">
              <w:rPr>
                <w:b/>
                <w:bCs/>
                <w:sz w:val="12"/>
                <w:szCs w:val="12"/>
              </w:rPr>
              <w:t>сти</w:t>
            </w:r>
          </w:p>
        </w:tc>
      </w:tr>
      <w:tr w:rsidR="002561F9" w:rsidRPr="00D86F11" w:rsidTr="00EF2E99">
        <w:trPr>
          <w:trHeight w:val="20"/>
        </w:trPr>
        <w:tc>
          <w:tcPr>
            <w:tcW w:w="565" w:type="dxa"/>
          </w:tcPr>
          <w:p w:rsidR="002561F9" w:rsidRPr="00D86F11" w:rsidRDefault="002561F9" w:rsidP="00EF2E99">
            <w:pPr>
              <w:jc w:val="center"/>
              <w:rPr>
                <w:sz w:val="12"/>
                <w:szCs w:val="12"/>
              </w:rPr>
            </w:pPr>
            <w:r w:rsidRPr="00D86F11">
              <w:rPr>
                <w:sz w:val="12"/>
                <w:szCs w:val="12"/>
              </w:rPr>
              <w:lastRenderedPageBreak/>
              <w:t>3.1.</w:t>
            </w:r>
          </w:p>
        </w:tc>
        <w:tc>
          <w:tcPr>
            <w:tcW w:w="3117" w:type="dxa"/>
          </w:tcPr>
          <w:p w:rsidR="002561F9" w:rsidRPr="00D86F11" w:rsidRDefault="002561F9" w:rsidP="00EF2E99">
            <w:pPr>
              <w:jc w:val="center"/>
              <w:rPr>
                <w:sz w:val="12"/>
                <w:szCs w:val="12"/>
              </w:rPr>
            </w:pPr>
            <w:r w:rsidRPr="00D86F11">
              <w:rPr>
                <w:sz w:val="12"/>
                <w:szCs w:val="12"/>
              </w:rPr>
              <w:t>Создание на сайте муниципальн</w:t>
            </w:r>
            <w:r w:rsidRPr="00D86F11">
              <w:rPr>
                <w:sz w:val="12"/>
                <w:szCs w:val="12"/>
              </w:rPr>
              <w:t>о</w:t>
            </w:r>
            <w:r w:rsidRPr="00D86F11">
              <w:rPr>
                <w:sz w:val="12"/>
                <w:szCs w:val="12"/>
              </w:rPr>
              <w:t>го района раздела о реализации мероприятий государс</w:t>
            </w:r>
            <w:r w:rsidRPr="00D86F11">
              <w:rPr>
                <w:sz w:val="12"/>
                <w:szCs w:val="12"/>
              </w:rPr>
              <w:t>т</w:t>
            </w:r>
            <w:r w:rsidRPr="00D86F11">
              <w:rPr>
                <w:sz w:val="12"/>
                <w:szCs w:val="12"/>
              </w:rPr>
              <w:t>венной политики по развитию конкуренции и ведение его в а</w:t>
            </w:r>
            <w:r w:rsidRPr="00D86F11">
              <w:rPr>
                <w:sz w:val="12"/>
                <w:szCs w:val="12"/>
              </w:rPr>
              <w:t>к</w:t>
            </w:r>
            <w:r w:rsidRPr="00D86F11">
              <w:rPr>
                <w:sz w:val="12"/>
                <w:szCs w:val="12"/>
              </w:rPr>
              <w:t>туальном виде</w:t>
            </w:r>
          </w:p>
        </w:tc>
        <w:tc>
          <w:tcPr>
            <w:tcW w:w="1842" w:type="dxa"/>
          </w:tcPr>
          <w:p w:rsidR="002561F9" w:rsidRPr="00D86F11" w:rsidRDefault="002561F9" w:rsidP="00EF2E99">
            <w:pPr>
              <w:jc w:val="center"/>
              <w:rPr>
                <w:sz w:val="12"/>
                <w:szCs w:val="12"/>
              </w:rPr>
            </w:pPr>
            <w:r w:rsidRPr="00D86F11">
              <w:rPr>
                <w:sz w:val="12"/>
                <w:szCs w:val="12"/>
              </w:rPr>
              <w:t>раздел «Стандарт развития конкуре</w:t>
            </w:r>
            <w:r w:rsidRPr="00D86F11">
              <w:rPr>
                <w:sz w:val="12"/>
                <w:szCs w:val="12"/>
              </w:rPr>
              <w:t>н</w:t>
            </w:r>
            <w:r w:rsidRPr="00D86F11">
              <w:rPr>
                <w:sz w:val="12"/>
                <w:szCs w:val="12"/>
              </w:rPr>
              <w:t>ции» на официальном сайте администрации ра</w:t>
            </w:r>
            <w:r w:rsidRPr="00D86F11">
              <w:rPr>
                <w:sz w:val="12"/>
                <w:szCs w:val="12"/>
              </w:rPr>
              <w:t>й</w:t>
            </w:r>
            <w:r w:rsidRPr="00D86F11">
              <w:rPr>
                <w:sz w:val="12"/>
                <w:szCs w:val="12"/>
              </w:rPr>
              <w:t>она</w:t>
            </w:r>
          </w:p>
        </w:tc>
        <w:tc>
          <w:tcPr>
            <w:tcW w:w="1418" w:type="dxa"/>
          </w:tcPr>
          <w:p w:rsidR="002561F9" w:rsidRPr="00D86F11" w:rsidRDefault="002561F9" w:rsidP="00EF2E99">
            <w:pPr>
              <w:jc w:val="center"/>
              <w:rPr>
                <w:sz w:val="12"/>
                <w:szCs w:val="12"/>
              </w:rPr>
            </w:pPr>
            <w:r w:rsidRPr="00D86F11">
              <w:rPr>
                <w:sz w:val="12"/>
                <w:szCs w:val="12"/>
              </w:rPr>
              <w:t>обеспечение доступа к информации о резул</w:t>
            </w:r>
            <w:r w:rsidRPr="00D86F11">
              <w:rPr>
                <w:sz w:val="12"/>
                <w:szCs w:val="12"/>
              </w:rPr>
              <w:t>ь</w:t>
            </w:r>
            <w:r w:rsidRPr="00D86F11">
              <w:rPr>
                <w:sz w:val="12"/>
                <w:szCs w:val="12"/>
              </w:rPr>
              <w:t>татах деятельности по развитию конкуре</w:t>
            </w:r>
            <w:r w:rsidRPr="00D86F11">
              <w:rPr>
                <w:sz w:val="12"/>
                <w:szCs w:val="12"/>
              </w:rPr>
              <w:t>н</w:t>
            </w:r>
            <w:r w:rsidRPr="00D86F11">
              <w:rPr>
                <w:sz w:val="12"/>
                <w:szCs w:val="12"/>
              </w:rPr>
              <w:t>ции</w:t>
            </w:r>
          </w:p>
        </w:tc>
        <w:tc>
          <w:tcPr>
            <w:tcW w:w="1278" w:type="dxa"/>
          </w:tcPr>
          <w:p w:rsidR="002561F9" w:rsidRPr="00D86F11" w:rsidRDefault="002561F9" w:rsidP="00EF2E99">
            <w:pPr>
              <w:jc w:val="center"/>
              <w:rPr>
                <w:sz w:val="12"/>
                <w:szCs w:val="12"/>
              </w:rPr>
            </w:pPr>
            <w:r w:rsidRPr="00D86F11">
              <w:rPr>
                <w:sz w:val="12"/>
                <w:szCs w:val="12"/>
              </w:rPr>
              <w:t>пост</w:t>
            </w:r>
            <w:r w:rsidRPr="00D86F11">
              <w:rPr>
                <w:sz w:val="12"/>
                <w:szCs w:val="12"/>
              </w:rPr>
              <w:t>о</w:t>
            </w:r>
            <w:r w:rsidRPr="00D86F11">
              <w:rPr>
                <w:sz w:val="12"/>
                <w:szCs w:val="12"/>
              </w:rPr>
              <w:t>янно до 01.01.2023</w:t>
            </w:r>
          </w:p>
        </w:tc>
        <w:tc>
          <w:tcPr>
            <w:tcW w:w="2835" w:type="dxa"/>
          </w:tcPr>
          <w:p w:rsidR="002561F9" w:rsidRPr="00D86F11" w:rsidRDefault="002561F9" w:rsidP="00EF2E99">
            <w:pPr>
              <w:jc w:val="center"/>
              <w:rPr>
                <w:sz w:val="12"/>
                <w:szCs w:val="12"/>
              </w:rPr>
            </w:pPr>
            <w:r w:rsidRPr="00D86F11">
              <w:rPr>
                <w:sz w:val="12"/>
                <w:szCs w:val="12"/>
              </w:rPr>
              <w:t>комитет экономич</w:t>
            </w:r>
            <w:r w:rsidRPr="00D86F11">
              <w:rPr>
                <w:sz w:val="12"/>
                <w:szCs w:val="12"/>
              </w:rPr>
              <w:t>е</w:t>
            </w:r>
            <w:r w:rsidRPr="00D86F11">
              <w:rPr>
                <w:sz w:val="12"/>
                <w:szCs w:val="12"/>
              </w:rPr>
              <w:t>ского развития Администрации муниципал</w:t>
            </w:r>
            <w:r w:rsidRPr="00D86F11">
              <w:rPr>
                <w:sz w:val="12"/>
                <w:szCs w:val="12"/>
              </w:rPr>
              <w:t>ь</w:t>
            </w:r>
            <w:r w:rsidRPr="00D86F11">
              <w:rPr>
                <w:sz w:val="12"/>
                <w:szCs w:val="12"/>
              </w:rPr>
              <w:t>ного района</w:t>
            </w:r>
          </w:p>
        </w:tc>
      </w:tr>
      <w:tr w:rsidR="002561F9" w:rsidRPr="00D86F11" w:rsidTr="00EF2E99">
        <w:trPr>
          <w:trHeight w:val="20"/>
        </w:trPr>
        <w:tc>
          <w:tcPr>
            <w:tcW w:w="565" w:type="dxa"/>
          </w:tcPr>
          <w:p w:rsidR="002561F9" w:rsidRPr="00D86F11" w:rsidRDefault="002561F9" w:rsidP="00EF2E99">
            <w:pPr>
              <w:shd w:val="clear" w:color="auto" w:fill="FFFFFF"/>
              <w:ind w:left="14"/>
              <w:jc w:val="center"/>
              <w:rPr>
                <w:bCs/>
                <w:sz w:val="12"/>
                <w:szCs w:val="12"/>
              </w:rPr>
            </w:pPr>
            <w:r w:rsidRPr="00D86F11">
              <w:rPr>
                <w:bCs/>
                <w:sz w:val="12"/>
                <w:szCs w:val="12"/>
              </w:rPr>
              <w:t>1</w:t>
            </w:r>
          </w:p>
        </w:tc>
        <w:tc>
          <w:tcPr>
            <w:tcW w:w="3117" w:type="dxa"/>
          </w:tcPr>
          <w:p w:rsidR="002561F9" w:rsidRPr="00D86F11" w:rsidRDefault="002561F9" w:rsidP="00EF2E99">
            <w:pPr>
              <w:shd w:val="clear" w:color="auto" w:fill="FFFFFF"/>
              <w:ind w:left="466"/>
              <w:jc w:val="center"/>
              <w:rPr>
                <w:bCs/>
                <w:spacing w:val="-1"/>
                <w:sz w:val="12"/>
                <w:szCs w:val="12"/>
              </w:rPr>
            </w:pPr>
            <w:r w:rsidRPr="00D86F11">
              <w:rPr>
                <w:bCs/>
                <w:spacing w:val="-1"/>
                <w:sz w:val="12"/>
                <w:szCs w:val="12"/>
              </w:rPr>
              <w:t>2</w:t>
            </w:r>
          </w:p>
        </w:tc>
        <w:tc>
          <w:tcPr>
            <w:tcW w:w="1842" w:type="dxa"/>
          </w:tcPr>
          <w:p w:rsidR="002561F9" w:rsidRPr="00D86F11" w:rsidRDefault="002561F9" w:rsidP="00EF2E99">
            <w:pPr>
              <w:shd w:val="clear" w:color="auto" w:fill="FFFFFF"/>
              <w:jc w:val="center"/>
              <w:rPr>
                <w:bCs/>
                <w:spacing w:val="-2"/>
                <w:sz w:val="12"/>
                <w:szCs w:val="12"/>
              </w:rPr>
            </w:pPr>
            <w:r w:rsidRPr="00D86F11">
              <w:rPr>
                <w:bCs/>
                <w:spacing w:val="-2"/>
                <w:sz w:val="12"/>
                <w:szCs w:val="12"/>
              </w:rPr>
              <w:t>3</w:t>
            </w:r>
          </w:p>
        </w:tc>
        <w:tc>
          <w:tcPr>
            <w:tcW w:w="1418" w:type="dxa"/>
          </w:tcPr>
          <w:p w:rsidR="002561F9" w:rsidRPr="00D86F11" w:rsidRDefault="002561F9" w:rsidP="00EF2E99">
            <w:pPr>
              <w:shd w:val="clear" w:color="auto" w:fill="FFFFFF"/>
              <w:ind w:left="-24"/>
              <w:jc w:val="center"/>
              <w:rPr>
                <w:bCs/>
                <w:sz w:val="12"/>
                <w:szCs w:val="12"/>
              </w:rPr>
            </w:pPr>
            <w:r w:rsidRPr="00D86F11">
              <w:rPr>
                <w:bCs/>
                <w:sz w:val="12"/>
                <w:szCs w:val="12"/>
              </w:rPr>
              <w:t>4</w:t>
            </w:r>
          </w:p>
        </w:tc>
        <w:tc>
          <w:tcPr>
            <w:tcW w:w="1278" w:type="dxa"/>
          </w:tcPr>
          <w:p w:rsidR="002561F9" w:rsidRPr="00D86F11" w:rsidRDefault="002561F9" w:rsidP="00EF2E99">
            <w:pPr>
              <w:shd w:val="clear" w:color="auto" w:fill="FFFFFF"/>
              <w:jc w:val="center"/>
              <w:rPr>
                <w:bCs/>
                <w:spacing w:val="-3"/>
                <w:sz w:val="12"/>
                <w:szCs w:val="12"/>
              </w:rPr>
            </w:pPr>
            <w:r w:rsidRPr="00D86F11">
              <w:rPr>
                <w:bCs/>
                <w:spacing w:val="-3"/>
                <w:sz w:val="12"/>
                <w:szCs w:val="12"/>
              </w:rPr>
              <w:t>5</w:t>
            </w:r>
          </w:p>
        </w:tc>
        <w:tc>
          <w:tcPr>
            <w:tcW w:w="2835" w:type="dxa"/>
          </w:tcPr>
          <w:p w:rsidR="002561F9" w:rsidRPr="00D86F11" w:rsidRDefault="002561F9" w:rsidP="00EF2E99">
            <w:pPr>
              <w:shd w:val="clear" w:color="auto" w:fill="FFFFFF"/>
              <w:ind w:left="245"/>
              <w:jc w:val="center"/>
              <w:rPr>
                <w:bCs/>
                <w:spacing w:val="-2"/>
                <w:sz w:val="12"/>
                <w:szCs w:val="12"/>
              </w:rPr>
            </w:pPr>
            <w:r w:rsidRPr="00D86F11">
              <w:rPr>
                <w:bCs/>
                <w:spacing w:val="-2"/>
                <w:sz w:val="12"/>
                <w:szCs w:val="12"/>
              </w:rPr>
              <w:t>6</w:t>
            </w:r>
          </w:p>
        </w:tc>
      </w:tr>
      <w:tr w:rsidR="002561F9" w:rsidRPr="00D86F11" w:rsidTr="00EF2E99">
        <w:trPr>
          <w:trHeight w:val="20"/>
        </w:trPr>
        <w:tc>
          <w:tcPr>
            <w:tcW w:w="565" w:type="dxa"/>
          </w:tcPr>
          <w:p w:rsidR="002561F9" w:rsidRPr="00D86F11" w:rsidRDefault="002561F9" w:rsidP="00EF2E99">
            <w:pPr>
              <w:jc w:val="center"/>
              <w:rPr>
                <w:sz w:val="12"/>
                <w:szCs w:val="12"/>
              </w:rPr>
            </w:pPr>
            <w:r w:rsidRPr="00D86F11">
              <w:rPr>
                <w:sz w:val="12"/>
                <w:szCs w:val="12"/>
              </w:rPr>
              <w:t>3.2.</w:t>
            </w:r>
          </w:p>
        </w:tc>
        <w:tc>
          <w:tcPr>
            <w:tcW w:w="3117" w:type="dxa"/>
          </w:tcPr>
          <w:p w:rsidR="002561F9" w:rsidRPr="00D86F11" w:rsidRDefault="002561F9" w:rsidP="00EF2E99">
            <w:pPr>
              <w:shd w:val="clear" w:color="auto" w:fill="FFFFFF"/>
              <w:jc w:val="center"/>
              <w:rPr>
                <w:sz w:val="12"/>
                <w:szCs w:val="12"/>
              </w:rPr>
            </w:pPr>
            <w:r w:rsidRPr="00D86F11">
              <w:rPr>
                <w:sz w:val="12"/>
                <w:szCs w:val="12"/>
              </w:rPr>
              <w:t xml:space="preserve">Проведение публичных обсуждений </w:t>
            </w:r>
            <w:r w:rsidRPr="00D86F11">
              <w:rPr>
                <w:spacing w:val="-1"/>
                <w:sz w:val="12"/>
                <w:szCs w:val="12"/>
              </w:rPr>
              <w:t>практики реализ</w:t>
            </w:r>
            <w:r w:rsidRPr="00D86F11">
              <w:rPr>
                <w:spacing w:val="-1"/>
                <w:sz w:val="12"/>
                <w:szCs w:val="12"/>
              </w:rPr>
              <w:t>а</w:t>
            </w:r>
            <w:r w:rsidRPr="00D86F11">
              <w:rPr>
                <w:spacing w:val="-1"/>
                <w:sz w:val="12"/>
                <w:szCs w:val="12"/>
              </w:rPr>
              <w:t xml:space="preserve">ции мероприятий </w:t>
            </w:r>
            <w:r w:rsidRPr="00D86F11">
              <w:rPr>
                <w:sz w:val="12"/>
                <w:szCs w:val="12"/>
              </w:rPr>
              <w:t>государственной политики по разв</w:t>
            </w:r>
            <w:r w:rsidRPr="00D86F11">
              <w:rPr>
                <w:sz w:val="12"/>
                <w:szCs w:val="12"/>
              </w:rPr>
              <w:t>и</w:t>
            </w:r>
            <w:r w:rsidRPr="00D86F11">
              <w:rPr>
                <w:sz w:val="12"/>
                <w:szCs w:val="12"/>
              </w:rPr>
              <w:t>тию конкуренции с участ</w:t>
            </w:r>
            <w:r w:rsidRPr="00D86F11">
              <w:rPr>
                <w:sz w:val="12"/>
                <w:szCs w:val="12"/>
              </w:rPr>
              <w:t>и</w:t>
            </w:r>
            <w:r w:rsidRPr="00D86F11">
              <w:rPr>
                <w:sz w:val="12"/>
                <w:szCs w:val="12"/>
              </w:rPr>
              <w:t>ем бизнес-сообщества</w:t>
            </w:r>
          </w:p>
        </w:tc>
        <w:tc>
          <w:tcPr>
            <w:tcW w:w="1842" w:type="dxa"/>
          </w:tcPr>
          <w:p w:rsidR="002561F9" w:rsidRPr="00D86F11" w:rsidRDefault="002561F9" w:rsidP="00EF2E99">
            <w:pPr>
              <w:jc w:val="center"/>
              <w:rPr>
                <w:sz w:val="12"/>
                <w:szCs w:val="12"/>
              </w:rPr>
            </w:pPr>
          </w:p>
        </w:tc>
        <w:tc>
          <w:tcPr>
            <w:tcW w:w="1418" w:type="dxa"/>
          </w:tcPr>
          <w:p w:rsidR="002561F9" w:rsidRPr="00D86F11" w:rsidRDefault="002561F9" w:rsidP="00EF2E99">
            <w:pPr>
              <w:jc w:val="center"/>
              <w:rPr>
                <w:sz w:val="12"/>
                <w:szCs w:val="12"/>
              </w:rPr>
            </w:pPr>
            <w:r w:rsidRPr="00D86F11">
              <w:rPr>
                <w:sz w:val="12"/>
                <w:szCs w:val="12"/>
              </w:rPr>
              <w:t>обеспечение доступа к информации о резул</w:t>
            </w:r>
            <w:r w:rsidRPr="00D86F11">
              <w:rPr>
                <w:sz w:val="12"/>
                <w:szCs w:val="12"/>
              </w:rPr>
              <w:t>ь</w:t>
            </w:r>
            <w:r w:rsidRPr="00D86F11">
              <w:rPr>
                <w:sz w:val="12"/>
                <w:szCs w:val="12"/>
              </w:rPr>
              <w:t>татах реализации мероприятий по развитию конк</w:t>
            </w:r>
            <w:r w:rsidRPr="00D86F11">
              <w:rPr>
                <w:sz w:val="12"/>
                <w:szCs w:val="12"/>
              </w:rPr>
              <w:t>у</w:t>
            </w:r>
            <w:r w:rsidRPr="00D86F11">
              <w:rPr>
                <w:sz w:val="12"/>
                <w:szCs w:val="12"/>
              </w:rPr>
              <w:t>ренции</w:t>
            </w:r>
          </w:p>
        </w:tc>
        <w:tc>
          <w:tcPr>
            <w:tcW w:w="1278" w:type="dxa"/>
          </w:tcPr>
          <w:p w:rsidR="002561F9" w:rsidRPr="00D86F11" w:rsidRDefault="002561F9" w:rsidP="00EF2E99">
            <w:pPr>
              <w:jc w:val="center"/>
              <w:rPr>
                <w:sz w:val="12"/>
                <w:szCs w:val="12"/>
              </w:rPr>
            </w:pPr>
            <w:r w:rsidRPr="00D86F11">
              <w:rPr>
                <w:sz w:val="12"/>
                <w:szCs w:val="12"/>
              </w:rPr>
              <w:t>не менее 1 раза в год</w:t>
            </w:r>
          </w:p>
        </w:tc>
        <w:tc>
          <w:tcPr>
            <w:tcW w:w="2835" w:type="dxa"/>
          </w:tcPr>
          <w:p w:rsidR="002561F9" w:rsidRPr="00D86F11" w:rsidRDefault="002561F9" w:rsidP="00EF2E99">
            <w:pPr>
              <w:jc w:val="center"/>
              <w:rPr>
                <w:sz w:val="12"/>
                <w:szCs w:val="12"/>
              </w:rPr>
            </w:pPr>
            <w:r w:rsidRPr="00D86F11">
              <w:rPr>
                <w:sz w:val="12"/>
                <w:szCs w:val="12"/>
              </w:rPr>
              <w:t>комитет экономич</w:t>
            </w:r>
            <w:r w:rsidRPr="00D86F11">
              <w:rPr>
                <w:sz w:val="12"/>
                <w:szCs w:val="12"/>
              </w:rPr>
              <w:t>е</w:t>
            </w:r>
            <w:r w:rsidRPr="00D86F11">
              <w:rPr>
                <w:sz w:val="12"/>
                <w:szCs w:val="12"/>
              </w:rPr>
              <w:t>ского развития Администрации муниципал</w:t>
            </w:r>
            <w:r w:rsidRPr="00D86F11">
              <w:rPr>
                <w:sz w:val="12"/>
                <w:szCs w:val="12"/>
              </w:rPr>
              <w:t>ь</w:t>
            </w:r>
            <w:r w:rsidRPr="00D86F11">
              <w:rPr>
                <w:sz w:val="12"/>
                <w:szCs w:val="12"/>
              </w:rPr>
              <w:t>ного района</w:t>
            </w:r>
          </w:p>
        </w:tc>
      </w:tr>
      <w:tr w:rsidR="002561F9" w:rsidRPr="00D86F11" w:rsidTr="00EF2E99">
        <w:trPr>
          <w:trHeight w:val="20"/>
        </w:trPr>
        <w:tc>
          <w:tcPr>
            <w:tcW w:w="565" w:type="dxa"/>
          </w:tcPr>
          <w:p w:rsidR="002561F9" w:rsidRPr="00D86F11" w:rsidRDefault="002561F9" w:rsidP="00EF2E99">
            <w:pPr>
              <w:pStyle w:val="2a"/>
              <w:shd w:val="clear" w:color="auto" w:fill="auto"/>
              <w:spacing w:before="0" w:after="0" w:line="240" w:lineRule="auto"/>
              <w:rPr>
                <w:rStyle w:val="210pt"/>
                <w:color w:val="000000"/>
                <w:sz w:val="12"/>
                <w:szCs w:val="12"/>
              </w:rPr>
            </w:pPr>
            <w:r w:rsidRPr="00D86F11">
              <w:rPr>
                <w:rStyle w:val="210pt"/>
                <w:color w:val="000000"/>
                <w:sz w:val="12"/>
                <w:szCs w:val="12"/>
              </w:rPr>
              <w:t>4.</w:t>
            </w:r>
          </w:p>
        </w:tc>
        <w:tc>
          <w:tcPr>
            <w:tcW w:w="10490" w:type="dxa"/>
            <w:gridSpan w:val="5"/>
          </w:tcPr>
          <w:p w:rsidR="002561F9" w:rsidRPr="00D86F11" w:rsidRDefault="002561F9" w:rsidP="00EF2E99">
            <w:pPr>
              <w:pStyle w:val="2a"/>
              <w:shd w:val="clear" w:color="auto" w:fill="auto"/>
              <w:spacing w:before="0" w:after="0" w:line="240" w:lineRule="auto"/>
              <w:rPr>
                <w:rStyle w:val="210pt"/>
                <w:color w:val="000000"/>
                <w:sz w:val="12"/>
                <w:szCs w:val="12"/>
              </w:rPr>
            </w:pPr>
            <w:r w:rsidRPr="00D86F11">
              <w:rPr>
                <w:b/>
                <w:sz w:val="12"/>
                <w:szCs w:val="12"/>
              </w:rPr>
              <w:t>Развитие конкуренции при осуществлении процедур муниципальных закупок, а также закупок хозяйствующих субъектов, доля муниципального образования в которых составляет более 50 %, в том числе за счет расширения участия в указанных процедурах субъектов малого и среднего предприним</w:t>
            </w:r>
            <w:r w:rsidRPr="00D86F11">
              <w:rPr>
                <w:b/>
                <w:sz w:val="12"/>
                <w:szCs w:val="12"/>
              </w:rPr>
              <w:t>а</w:t>
            </w:r>
            <w:r w:rsidRPr="00D86F11">
              <w:rPr>
                <w:b/>
                <w:sz w:val="12"/>
                <w:szCs w:val="12"/>
              </w:rPr>
              <w:t>тельства</w:t>
            </w:r>
          </w:p>
        </w:tc>
      </w:tr>
      <w:tr w:rsidR="002561F9" w:rsidRPr="00D86F11" w:rsidTr="00EF2E99">
        <w:trPr>
          <w:trHeight w:val="20"/>
        </w:trPr>
        <w:tc>
          <w:tcPr>
            <w:tcW w:w="565" w:type="dxa"/>
          </w:tcPr>
          <w:p w:rsidR="002561F9" w:rsidRPr="00D86F11" w:rsidRDefault="002561F9" w:rsidP="00EF2E99">
            <w:pPr>
              <w:jc w:val="center"/>
              <w:rPr>
                <w:sz w:val="12"/>
                <w:szCs w:val="12"/>
              </w:rPr>
            </w:pPr>
            <w:r w:rsidRPr="00D86F11">
              <w:rPr>
                <w:sz w:val="12"/>
                <w:szCs w:val="12"/>
              </w:rPr>
              <w:t>4.1.</w:t>
            </w:r>
          </w:p>
        </w:tc>
        <w:tc>
          <w:tcPr>
            <w:tcW w:w="3117" w:type="dxa"/>
          </w:tcPr>
          <w:p w:rsidR="002561F9" w:rsidRPr="00D86F11" w:rsidRDefault="002561F9" w:rsidP="00EF2E99">
            <w:pPr>
              <w:jc w:val="center"/>
              <w:rPr>
                <w:b/>
                <w:bCs/>
                <w:sz w:val="12"/>
                <w:szCs w:val="12"/>
              </w:rPr>
            </w:pPr>
            <w:r w:rsidRPr="00D86F11">
              <w:rPr>
                <w:sz w:val="12"/>
                <w:szCs w:val="12"/>
              </w:rPr>
              <w:t>Перевод закупок, осуществляемых у единс</w:t>
            </w:r>
            <w:r w:rsidRPr="00D86F11">
              <w:rPr>
                <w:sz w:val="12"/>
                <w:szCs w:val="12"/>
              </w:rPr>
              <w:t>т</w:t>
            </w:r>
            <w:r w:rsidRPr="00D86F11">
              <w:rPr>
                <w:sz w:val="12"/>
                <w:szCs w:val="12"/>
              </w:rPr>
              <w:t>венного поставщика (подрядчика, исполнит</w:t>
            </w:r>
            <w:r w:rsidRPr="00D86F11">
              <w:rPr>
                <w:sz w:val="12"/>
                <w:szCs w:val="12"/>
              </w:rPr>
              <w:t>е</w:t>
            </w:r>
            <w:r w:rsidRPr="00D86F11">
              <w:rPr>
                <w:sz w:val="12"/>
                <w:szCs w:val="12"/>
              </w:rPr>
              <w:t>ля), в том числе малого объема, в конкурентную форму с использован</w:t>
            </w:r>
            <w:r w:rsidRPr="00D86F11">
              <w:rPr>
                <w:sz w:val="12"/>
                <w:szCs w:val="12"/>
              </w:rPr>
              <w:t>и</w:t>
            </w:r>
            <w:r w:rsidRPr="00D86F11">
              <w:rPr>
                <w:sz w:val="12"/>
                <w:szCs w:val="12"/>
              </w:rPr>
              <w:t>ем информационного ресу</w:t>
            </w:r>
            <w:r w:rsidRPr="00D86F11">
              <w:rPr>
                <w:sz w:val="12"/>
                <w:szCs w:val="12"/>
              </w:rPr>
              <w:t>р</w:t>
            </w:r>
            <w:r w:rsidRPr="00D86F11">
              <w:rPr>
                <w:sz w:val="12"/>
                <w:szCs w:val="12"/>
              </w:rPr>
              <w:t>са</w:t>
            </w:r>
          </w:p>
        </w:tc>
        <w:tc>
          <w:tcPr>
            <w:tcW w:w="1842" w:type="dxa"/>
          </w:tcPr>
          <w:p w:rsidR="002561F9" w:rsidRPr="00D86F11" w:rsidRDefault="002561F9" w:rsidP="00EF2E99">
            <w:pPr>
              <w:jc w:val="center"/>
              <w:rPr>
                <w:b/>
                <w:bCs/>
                <w:sz w:val="12"/>
                <w:szCs w:val="12"/>
              </w:rPr>
            </w:pPr>
          </w:p>
        </w:tc>
        <w:tc>
          <w:tcPr>
            <w:tcW w:w="1418" w:type="dxa"/>
          </w:tcPr>
          <w:p w:rsidR="002561F9" w:rsidRPr="00D86F11" w:rsidRDefault="002561F9" w:rsidP="00EF2E99">
            <w:pPr>
              <w:pStyle w:val="ConsPlusNormal"/>
              <w:ind w:firstLine="0"/>
              <w:jc w:val="center"/>
              <w:rPr>
                <w:rFonts w:ascii="Times New Roman" w:hAnsi="Times New Roman" w:cs="Times New Roman"/>
                <w:sz w:val="12"/>
                <w:szCs w:val="12"/>
              </w:rPr>
            </w:pPr>
            <w:r w:rsidRPr="00D86F11">
              <w:rPr>
                <w:rFonts w:ascii="Times New Roman" w:hAnsi="Times New Roman" w:cs="Times New Roman"/>
                <w:sz w:val="12"/>
                <w:szCs w:val="12"/>
              </w:rPr>
              <w:t>прирост объема зак</w:t>
            </w:r>
            <w:r w:rsidRPr="00D86F11">
              <w:rPr>
                <w:rFonts w:ascii="Times New Roman" w:hAnsi="Times New Roman" w:cs="Times New Roman"/>
                <w:sz w:val="12"/>
                <w:szCs w:val="12"/>
              </w:rPr>
              <w:t>у</w:t>
            </w:r>
            <w:r w:rsidRPr="00D86F11">
              <w:rPr>
                <w:rFonts w:ascii="Times New Roman" w:hAnsi="Times New Roman" w:cs="Times New Roman"/>
                <w:sz w:val="12"/>
                <w:szCs w:val="12"/>
              </w:rPr>
              <w:t>пок у субъе</w:t>
            </w:r>
            <w:r w:rsidRPr="00D86F11">
              <w:rPr>
                <w:rFonts w:ascii="Times New Roman" w:hAnsi="Times New Roman" w:cs="Times New Roman"/>
                <w:sz w:val="12"/>
                <w:szCs w:val="12"/>
              </w:rPr>
              <w:t>к</w:t>
            </w:r>
            <w:r w:rsidRPr="00D86F11">
              <w:rPr>
                <w:rFonts w:ascii="Times New Roman" w:hAnsi="Times New Roman" w:cs="Times New Roman"/>
                <w:sz w:val="12"/>
                <w:szCs w:val="12"/>
              </w:rPr>
              <w:t>тов малого и среднего предприн</w:t>
            </w:r>
            <w:r w:rsidRPr="00D86F11">
              <w:rPr>
                <w:rFonts w:ascii="Times New Roman" w:hAnsi="Times New Roman" w:cs="Times New Roman"/>
                <w:sz w:val="12"/>
                <w:szCs w:val="12"/>
              </w:rPr>
              <w:t>и</w:t>
            </w:r>
            <w:r w:rsidRPr="00D86F11">
              <w:rPr>
                <w:rFonts w:ascii="Times New Roman" w:hAnsi="Times New Roman" w:cs="Times New Roman"/>
                <w:sz w:val="12"/>
                <w:szCs w:val="12"/>
              </w:rPr>
              <w:t>мательства</w:t>
            </w:r>
          </w:p>
          <w:p w:rsidR="002561F9" w:rsidRPr="00D86F11" w:rsidRDefault="002561F9" w:rsidP="00EF2E99">
            <w:pPr>
              <w:jc w:val="center"/>
              <w:rPr>
                <w:b/>
                <w:bCs/>
                <w:sz w:val="12"/>
                <w:szCs w:val="12"/>
              </w:rPr>
            </w:pPr>
            <w:r w:rsidRPr="00D86F11">
              <w:rPr>
                <w:sz w:val="12"/>
                <w:szCs w:val="12"/>
              </w:rPr>
              <w:t>увеличение количества поставщиков (подря</w:t>
            </w:r>
            <w:r w:rsidRPr="00D86F11">
              <w:rPr>
                <w:sz w:val="12"/>
                <w:szCs w:val="12"/>
              </w:rPr>
              <w:t>д</w:t>
            </w:r>
            <w:r w:rsidRPr="00D86F11">
              <w:rPr>
                <w:sz w:val="12"/>
                <w:szCs w:val="12"/>
              </w:rPr>
              <w:t>чиков, испо</w:t>
            </w:r>
            <w:r w:rsidRPr="00D86F11">
              <w:rPr>
                <w:sz w:val="12"/>
                <w:szCs w:val="12"/>
              </w:rPr>
              <w:t>л</w:t>
            </w:r>
            <w:r w:rsidRPr="00D86F11">
              <w:rPr>
                <w:sz w:val="12"/>
                <w:szCs w:val="12"/>
              </w:rPr>
              <w:t>нителей) из числа субъектов малого и среднего предпринимательства и количества догов</w:t>
            </w:r>
            <w:r w:rsidRPr="00D86F11">
              <w:rPr>
                <w:sz w:val="12"/>
                <w:szCs w:val="12"/>
              </w:rPr>
              <w:t>о</w:t>
            </w:r>
            <w:r w:rsidRPr="00D86F11">
              <w:rPr>
                <w:sz w:val="12"/>
                <w:szCs w:val="12"/>
              </w:rPr>
              <w:t>ров, заключаемых с субъектами малого и среднего предприн</w:t>
            </w:r>
            <w:r w:rsidRPr="00D86F11">
              <w:rPr>
                <w:sz w:val="12"/>
                <w:szCs w:val="12"/>
              </w:rPr>
              <w:t>и</w:t>
            </w:r>
            <w:r w:rsidRPr="00D86F11">
              <w:rPr>
                <w:sz w:val="12"/>
                <w:szCs w:val="12"/>
              </w:rPr>
              <w:t>мател</w:t>
            </w:r>
            <w:r w:rsidRPr="00D86F11">
              <w:rPr>
                <w:sz w:val="12"/>
                <w:szCs w:val="12"/>
              </w:rPr>
              <w:t>ь</w:t>
            </w:r>
            <w:r w:rsidRPr="00D86F11">
              <w:rPr>
                <w:sz w:val="12"/>
                <w:szCs w:val="12"/>
              </w:rPr>
              <w:t>ства</w:t>
            </w:r>
          </w:p>
        </w:tc>
        <w:tc>
          <w:tcPr>
            <w:tcW w:w="1278" w:type="dxa"/>
          </w:tcPr>
          <w:p w:rsidR="002561F9" w:rsidRPr="00D86F11" w:rsidRDefault="002561F9" w:rsidP="00EF2E99">
            <w:pPr>
              <w:jc w:val="center"/>
              <w:rPr>
                <w:b/>
                <w:bCs/>
                <w:sz w:val="12"/>
                <w:szCs w:val="12"/>
              </w:rPr>
            </w:pPr>
            <w:r w:rsidRPr="00D86F11">
              <w:rPr>
                <w:sz w:val="12"/>
                <w:szCs w:val="12"/>
              </w:rPr>
              <w:t xml:space="preserve">2019-2022 </w:t>
            </w:r>
            <w:r w:rsidRPr="00D86F11">
              <w:rPr>
                <w:sz w:val="12"/>
                <w:szCs w:val="12"/>
              </w:rPr>
              <w:br/>
              <w:t>годы</w:t>
            </w:r>
          </w:p>
        </w:tc>
        <w:tc>
          <w:tcPr>
            <w:tcW w:w="2837" w:type="dxa"/>
          </w:tcPr>
          <w:p w:rsidR="002561F9" w:rsidRPr="00D86F11" w:rsidRDefault="002561F9" w:rsidP="00EF2E99">
            <w:pPr>
              <w:jc w:val="center"/>
              <w:rPr>
                <w:sz w:val="12"/>
                <w:szCs w:val="12"/>
              </w:rPr>
            </w:pPr>
            <w:r w:rsidRPr="00D86F11">
              <w:rPr>
                <w:sz w:val="12"/>
                <w:szCs w:val="12"/>
              </w:rPr>
              <w:t>отдел по муниципальным закупкам комитета экономического развития Администрации мун</w:t>
            </w:r>
            <w:r w:rsidRPr="00D86F11">
              <w:rPr>
                <w:sz w:val="12"/>
                <w:szCs w:val="12"/>
              </w:rPr>
              <w:t>и</w:t>
            </w:r>
            <w:r w:rsidRPr="00D86F11">
              <w:rPr>
                <w:sz w:val="12"/>
                <w:szCs w:val="12"/>
              </w:rPr>
              <w:t>ципального ра</w:t>
            </w:r>
            <w:r w:rsidRPr="00D86F11">
              <w:rPr>
                <w:sz w:val="12"/>
                <w:szCs w:val="12"/>
              </w:rPr>
              <w:t>й</w:t>
            </w:r>
            <w:r w:rsidRPr="00D86F11">
              <w:rPr>
                <w:sz w:val="12"/>
                <w:szCs w:val="12"/>
              </w:rPr>
              <w:t>она</w:t>
            </w:r>
          </w:p>
        </w:tc>
      </w:tr>
      <w:tr w:rsidR="002561F9" w:rsidRPr="00D86F11" w:rsidTr="00EF2E99">
        <w:trPr>
          <w:trHeight w:val="20"/>
        </w:trPr>
        <w:tc>
          <w:tcPr>
            <w:tcW w:w="565" w:type="dxa"/>
          </w:tcPr>
          <w:p w:rsidR="002561F9" w:rsidRPr="00D86F11" w:rsidRDefault="002561F9" w:rsidP="00EF2E99">
            <w:pPr>
              <w:jc w:val="center"/>
              <w:rPr>
                <w:sz w:val="12"/>
                <w:szCs w:val="12"/>
              </w:rPr>
            </w:pPr>
            <w:r w:rsidRPr="00D86F11">
              <w:rPr>
                <w:sz w:val="12"/>
                <w:szCs w:val="12"/>
              </w:rPr>
              <w:t>4.2.</w:t>
            </w:r>
          </w:p>
        </w:tc>
        <w:tc>
          <w:tcPr>
            <w:tcW w:w="3117" w:type="dxa"/>
          </w:tcPr>
          <w:p w:rsidR="002561F9" w:rsidRPr="00D86F11" w:rsidRDefault="002561F9" w:rsidP="00EF2E99">
            <w:pPr>
              <w:pStyle w:val="2a"/>
              <w:shd w:val="clear" w:color="auto" w:fill="auto"/>
              <w:spacing w:before="0" w:after="0" w:line="240" w:lineRule="auto"/>
              <w:rPr>
                <w:b/>
                <w:bCs/>
                <w:sz w:val="12"/>
                <w:szCs w:val="12"/>
              </w:rPr>
            </w:pPr>
            <w:r w:rsidRPr="00D86F11">
              <w:rPr>
                <w:sz w:val="12"/>
                <w:szCs w:val="12"/>
              </w:rPr>
              <w:t>Проведение обучающих мероприятий с учас</w:t>
            </w:r>
            <w:r w:rsidRPr="00D86F11">
              <w:rPr>
                <w:sz w:val="12"/>
                <w:szCs w:val="12"/>
              </w:rPr>
              <w:t>т</w:t>
            </w:r>
            <w:r w:rsidRPr="00D86F11">
              <w:rPr>
                <w:sz w:val="12"/>
                <w:szCs w:val="12"/>
              </w:rPr>
              <w:t>никами закупок по вопросам, связанным с получением эле</w:t>
            </w:r>
            <w:r w:rsidRPr="00D86F11">
              <w:rPr>
                <w:sz w:val="12"/>
                <w:szCs w:val="12"/>
              </w:rPr>
              <w:t>к</w:t>
            </w:r>
            <w:r w:rsidRPr="00D86F11">
              <w:rPr>
                <w:sz w:val="12"/>
                <w:szCs w:val="12"/>
              </w:rPr>
              <w:t>тронной подписи, формир</w:t>
            </w:r>
            <w:r w:rsidRPr="00D86F11">
              <w:rPr>
                <w:sz w:val="12"/>
                <w:szCs w:val="12"/>
              </w:rPr>
              <w:t>о</w:t>
            </w:r>
            <w:r w:rsidRPr="00D86F11">
              <w:rPr>
                <w:sz w:val="12"/>
                <w:szCs w:val="12"/>
              </w:rPr>
              <w:t>ванием заявок на участие в конкурентных заку</w:t>
            </w:r>
            <w:r w:rsidRPr="00D86F11">
              <w:rPr>
                <w:sz w:val="12"/>
                <w:szCs w:val="12"/>
              </w:rPr>
              <w:t>п</w:t>
            </w:r>
            <w:r w:rsidRPr="00D86F11">
              <w:rPr>
                <w:sz w:val="12"/>
                <w:szCs w:val="12"/>
              </w:rPr>
              <w:t>ках в сфере закупок товаров, работ, услуг для обеспечения государственных и муниципал</w:t>
            </w:r>
            <w:r w:rsidRPr="00D86F11">
              <w:rPr>
                <w:sz w:val="12"/>
                <w:szCs w:val="12"/>
              </w:rPr>
              <w:t>ь</w:t>
            </w:r>
            <w:r w:rsidRPr="00D86F11">
              <w:rPr>
                <w:sz w:val="12"/>
                <w:szCs w:val="12"/>
              </w:rPr>
              <w:t>ных нужд</w:t>
            </w:r>
          </w:p>
        </w:tc>
        <w:tc>
          <w:tcPr>
            <w:tcW w:w="1842" w:type="dxa"/>
          </w:tcPr>
          <w:p w:rsidR="002561F9" w:rsidRPr="00D86F11" w:rsidRDefault="002561F9" w:rsidP="00EF2E99">
            <w:pPr>
              <w:jc w:val="center"/>
              <w:rPr>
                <w:b/>
                <w:bCs/>
                <w:sz w:val="12"/>
                <w:szCs w:val="12"/>
              </w:rPr>
            </w:pPr>
          </w:p>
        </w:tc>
        <w:tc>
          <w:tcPr>
            <w:tcW w:w="1418" w:type="dxa"/>
          </w:tcPr>
          <w:p w:rsidR="002561F9" w:rsidRPr="00D86F11" w:rsidRDefault="002561F9" w:rsidP="00EF2E99">
            <w:pPr>
              <w:pStyle w:val="ConsPlusNormal"/>
              <w:ind w:firstLine="0"/>
              <w:jc w:val="center"/>
              <w:rPr>
                <w:rFonts w:ascii="Times New Roman" w:hAnsi="Times New Roman" w:cs="Times New Roman"/>
                <w:b/>
                <w:bCs/>
                <w:sz w:val="12"/>
                <w:szCs w:val="12"/>
              </w:rPr>
            </w:pPr>
            <w:r w:rsidRPr="00D86F11">
              <w:rPr>
                <w:rFonts w:ascii="Times New Roman" w:hAnsi="Times New Roman" w:cs="Times New Roman"/>
                <w:sz w:val="12"/>
                <w:szCs w:val="12"/>
              </w:rPr>
              <w:t>введение механизма оказания содействия участн</w:t>
            </w:r>
            <w:r w:rsidRPr="00D86F11">
              <w:rPr>
                <w:rFonts w:ascii="Times New Roman" w:hAnsi="Times New Roman" w:cs="Times New Roman"/>
                <w:sz w:val="12"/>
                <w:szCs w:val="12"/>
              </w:rPr>
              <w:t>и</w:t>
            </w:r>
            <w:r w:rsidRPr="00D86F11">
              <w:rPr>
                <w:rFonts w:ascii="Times New Roman" w:hAnsi="Times New Roman" w:cs="Times New Roman"/>
                <w:sz w:val="12"/>
                <w:szCs w:val="12"/>
              </w:rPr>
              <w:t>кам закупки по вопросам, связанным с получением электро</w:t>
            </w:r>
            <w:r w:rsidRPr="00D86F11">
              <w:rPr>
                <w:rFonts w:ascii="Times New Roman" w:hAnsi="Times New Roman" w:cs="Times New Roman"/>
                <w:sz w:val="12"/>
                <w:szCs w:val="12"/>
              </w:rPr>
              <w:t>н</w:t>
            </w:r>
            <w:r w:rsidRPr="00D86F11">
              <w:rPr>
                <w:rFonts w:ascii="Times New Roman" w:hAnsi="Times New Roman" w:cs="Times New Roman"/>
                <w:sz w:val="12"/>
                <w:szCs w:val="12"/>
              </w:rPr>
              <w:t>ной подписи, форм</w:t>
            </w:r>
            <w:r w:rsidRPr="00D86F11">
              <w:rPr>
                <w:rFonts w:ascii="Times New Roman" w:hAnsi="Times New Roman" w:cs="Times New Roman"/>
                <w:sz w:val="12"/>
                <w:szCs w:val="12"/>
              </w:rPr>
              <w:t>и</w:t>
            </w:r>
            <w:r w:rsidRPr="00D86F11">
              <w:rPr>
                <w:rFonts w:ascii="Times New Roman" w:hAnsi="Times New Roman" w:cs="Times New Roman"/>
                <w:sz w:val="12"/>
                <w:szCs w:val="12"/>
              </w:rPr>
              <w:t>рование заявок, а также правовым сопровождением при осуществлении зак</w:t>
            </w:r>
            <w:r w:rsidRPr="00D86F11">
              <w:rPr>
                <w:rFonts w:ascii="Times New Roman" w:hAnsi="Times New Roman" w:cs="Times New Roman"/>
                <w:sz w:val="12"/>
                <w:szCs w:val="12"/>
              </w:rPr>
              <w:t>у</w:t>
            </w:r>
            <w:r w:rsidRPr="00D86F11">
              <w:rPr>
                <w:rFonts w:ascii="Times New Roman" w:hAnsi="Times New Roman" w:cs="Times New Roman"/>
                <w:sz w:val="12"/>
                <w:szCs w:val="12"/>
              </w:rPr>
              <w:t>пок</w:t>
            </w:r>
          </w:p>
        </w:tc>
        <w:tc>
          <w:tcPr>
            <w:tcW w:w="1278" w:type="dxa"/>
          </w:tcPr>
          <w:p w:rsidR="002561F9" w:rsidRPr="00D86F11" w:rsidRDefault="002561F9" w:rsidP="00EF2E99">
            <w:pPr>
              <w:jc w:val="center"/>
              <w:rPr>
                <w:b/>
                <w:bCs/>
                <w:sz w:val="12"/>
                <w:szCs w:val="12"/>
              </w:rPr>
            </w:pPr>
          </w:p>
        </w:tc>
        <w:tc>
          <w:tcPr>
            <w:tcW w:w="2837" w:type="dxa"/>
          </w:tcPr>
          <w:p w:rsidR="002561F9" w:rsidRPr="00D86F11" w:rsidRDefault="002561F9" w:rsidP="00EF2E99">
            <w:pPr>
              <w:jc w:val="center"/>
              <w:rPr>
                <w:b/>
                <w:bCs/>
                <w:sz w:val="12"/>
                <w:szCs w:val="12"/>
              </w:rPr>
            </w:pPr>
            <w:r w:rsidRPr="00D86F11">
              <w:rPr>
                <w:sz w:val="12"/>
                <w:szCs w:val="12"/>
              </w:rPr>
              <w:t>отдел по муниципальным закупкам комитета экономического развития Администрации мун</w:t>
            </w:r>
            <w:r w:rsidRPr="00D86F11">
              <w:rPr>
                <w:sz w:val="12"/>
                <w:szCs w:val="12"/>
              </w:rPr>
              <w:t>и</w:t>
            </w:r>
            <w:r w:rsidRPr="00D86F11">
              <w:rPr>
                <w:sz w:val="12"/>
                <w:szCs w:val="12"/>
              </w:rPr>
              <w:t>ципального ра</w:t>
            </w:r>
            <w:r w:rsidRPr="00D86F11">
              <w:rPr>
                <w:sz w:val="12"/>
                <w:szCs w:val="12"/>
              </w:rPr>
              <w:t>й</w:t>
            </w:r>
            <w:r w:rsidRPr="00D86F11">
              <w:rPr>
                <w:sz w:val="12"/>
                <w:szCs w:val="12"/>
              </w:rPr>
              <w:t>она</w:t>
            </w:r>
          </w:p>
        </w:tc>
      </w:tr>
    </w:tbl>
    <w:p w:rsidR="0037556A" w:rsidRDefault="0037556A" w:rsidP="00FF7F29">
      <w:pPr>
        <w:shd w:val="clear" w:color="auto" w:fill="FFFFFF"/>
        <w:suppressAutoHyphens/>
        <w:spacing w:line="240" w:lineRule="exact"/>
        <w:jc w:val="center"/>
        <w:rPr>
          <w:rFonts w:ascii="Arial" w:hAnsi="Arial" w:cs="Arial"/>
          <w:b/>
          <w:sz w:val="16"/>
          <w:szCs w:val="16"/>
        </w:rPr>
      </w:pPr>
    </w:p>
    <w:p w:rsidR="0037556A" w:rsidRDefault="00EF2E99" w:rsidP="00FF7F29">
      <w:pPr>
        <w:shd w:val="clear" w:color="auto" w:fill="FFFFFF"/>
        <w:suppressAutoHyphens/>
        <w:spacing w:line="240" w:lineRule="exact"/>
        <w:jc w:val="center"/>
        <w:rPr>
          <w:rFonts w:ascii="Arial" w:hAnsi="Arial" w:cs="Arial"/>
          <w:b/>
          <w:sz w:val="16"/>
          <w:szCs w:val="16"/>
        </w:rPr>
      </w:pPr>
      <w:r w:rsidRPr="00E23962">
        <w:rPr>
          <w:rFonts w:ascii="Arial" w:hAnsi="Arial" w:cs="Arial"/>
          <w:b/>
          <w:bCs/>
          <w:sz w:val="16"/>
          <w:szCs w:val="16"/>
        </w:rPr>
        <w:t>Мероприятия в отдельных отраслях (сферах) экономики в Ва</w:t>
      </w:r>
      <w:r w:rsidRPr="00E23962">
        <w:rPr>
          <w:rFonts w:ascii="Arial" w:hAnsi="Arial" w:cs="Arial"/>
          <w:b/>
          <w:bCs/>
          <w:sz w:val="16"/>
          <w:szCs w:val="16"/>
        </w:rPr>
        <w:t>л</w:t>
      </w:r>
      <w:r w:rsidRPr="00E23962">
        <w:rPr>
          <w:rFonts w:ascii="Arial" w:hAnsi="Arial" w:cs="Arial"/>
          <w:b/>
          <w:bCs/>
          <w:sz w:val="16"/>
          <w:szCs w:val="16"/>
        </w:rPr>
        <w:t>дайском муниципальном районе</w:t>
      </w:r>
    </w:p>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8"/>
        <w:gridCol w:w="1843"/>
        <w:gridCol w:w="1418"/>
        <w:gridCol w:w="1559"/>
        <w:gridCol w:w="2551"/>
      </w:tblGrid>
      <w:tr w:rsidR="00EF2E99" w:rsidRPr="00EF2E99" w:rsidTr="00EF2E99">
        <w:trPr>
          <w:trHeight w:val="20"/>
        </w:trPr>
        <w:tc>
          <w:tcPr>
            <w:tcW w:w="567" w:type="dxa"/>
          </w:tcPr>
          <w:p w:rsidR="00EF2E99" w:rsidRPr="00EF2E99" w:rsidRDefault="00EF2E99" w:rsidP="00EF2E99">
            <w:pPr>
              <w:shd w:val="clear" w:color="auto" w:fill="FFFFFF"/>
              <w:ind w:left="14"/>
              <w:jc w:val="center"/>
              <w:rPr>
                <w:rFonts w:ascii="Arial" w:hAnsi="Arial" w:cs="Arial"/>
                <w:sz w:val="12"/>
                <w:szCs w:val="12"/>
              </w:rPr>
            </w:pPr>
            <w:r w:rsidRPr="00EF2E99">
              <w:rPr>
                <w:rFonts w:ascii="Arial" w:hAnsi="Arial" w:cs="Arial"/>
                <w:b/>
                <w:bCs/>
                <w:sz w:val="12"/>
                <w:szCs w:val="12"/>
              </w:rPr>
              <w:t>№ п/п</w:t>
            </w:r>
          </w:p>
        </w:tc>
        <w:tc>
          <w:tcPr>
            <w:tcW w:w="3118" w:type="dxa"/>
          </w:tcPr>
          <w:p w:rsidR="00EF2E99" w:rsidRPr="00EF2E99" w:rsidRDefault="00EF2E99" w:rsidP="00EF2E99">
            <w:pPr>
              <w:shd w:val="clear" w:color="auto" w:fill="FFFFFF"/>
              <w:ind w:left="466"/>
              <w:jc w:val="center"/>
              <w:rPr>
                <w:rFonts w:ascii="Arial" w:hAnsi="Arial" w:cs="Arial"/>
                <w:sz w:val="12"/>
                <w:szCs w:val="12"/>
              </w:rPr>
            </w:pPr>
            <w:r w:rsidRPr="00EF2E99">
              <w:rPr>
                <w:rFonts w:ascii="Arial" w:hAnsi="Arial" w:cs="Arial"/>
                <w:b/>
                <w:bCs/>
                <w:spacing w:val="-1"/>
                <w:sz w:val="12"/>
                <w:szCs w:val="12"/>
              </w:rPr>
              <w:t>Наименование мероприятия</w:t>
            </w:r>
          </w:p>
        </w:tc>
        <w:tc>
          <w:tcPr>
            <w:tcW w:w="1843"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b/>
                <w:bCs/>
                <w:spacing w:val="-2"/>
                <w:sz w:val="12"/>
                <w:szCs w:val="12"/>
              </w:rPr>
              <w:t>Вид докуме</w:t>
            </w:r>
            <w:r w:rsidRPr="00EF2E99">
              <w:rPr>
                <w:rFonts w:ascii="Arial" w:hAnsi="Arial" w:cs="Arial"/>
                <w:b/>
                <w:bCs/>
                <w:spacing w:val="-2"/>
                <w:sz w:val="12"/>
                <w:szCs w:val="12"/>
              </w:rPr>
              <w:t>н</w:t>
            </w:r>
            <w:r w:rsidRPr="00EF2E99">
              <w:rPr>
                <w:rFonts w:ascii="Arial" w:hAnsi="Arial" w:cs="Arial"/>
                <w:b/>
                <w:bCs/>
                <w:spacing w:val="-2"/>
                <w:sz w:val="12"/>
                <w:szCs w:val="12"/>
              </w:rPr>
              <w:t>та</w:t>
            </w:r>
          </w:p>
        </w:tc>
        <w:tc>
          <w:tcPr>
            <w:tcW w:w="1418" w:type="dxa"/>
          </w:tcPr>
          <w:p w:rsidR="00EF2E99" w:rsidRPr="00EF2E99" w:rsidRDefault="00EF2E99" w:rsidP="00EF2E99">
            <w:pPr>
              <w:shd w:val="clear" w:color="auto" w:fill="FFFFFF"/>
              <w:ind w:left="-24"/>
              <w:jc w:val="center"/>
              <w:rPr>
                <w:rFonts w:ascii="Arial" w:hAnsi="Arial" w:cs="Arial"/>
                <w:sz w:val="12"/>
                <w:szCs w:val="12"/>
              </w:rPr>
            </w:pPr>
            <w:r w:rsidRPr="00EF2E99">
              <w:rPr>
                <w:rFonts w:ascii="Arial" w:hAnsi="Arial" w:cs="Arial"/>
                <w:b/>
                <w:bCs/>
                <w:sz w:val="12"/>
                <w:szCs w:val="12"/>
              </w:rPr>
              <w:t>Ожидаемый р</w:t>
            </w:r>
            <w:r w:rsidRPr="00EF2E99">
              <w:rPr>
                <w:rFonts w:ascii="Arial" w:hAnsi="Arial" w:cs="Arial"/>
                <w:b/>
                <w:bCs/>
                <w:sz w:val="12"/>
                <w:szCs w:val="12"/>
              </w:rPr>
              <w:t>е</w:t>
            </w:r>
            <w:r w:rsidRPr="00EF2E99">
              <w:rPr>
                <w:rFonts w:ascii="Arial" w:hAnsi="Arial" w:cs="Arial"/>
                <w:b/>
                <w:bCs/>
                <w:sz w:val="12"/>
                <w:szCs w:val="12"/>
              </w:rPr>
              <w:t>зультат</w:t>
            </w:r>
          </w:p>
        </w:tc>
        <w:tc>
          <w:tcPr>
            <w:tcW w:w="1559"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b/>
                <w:bCs/>
                <w:spacing w:val="-3"/>
                <w:sz w:val="12"/>
                <w:szCs w:val="12"/>
              </w:rPr>
              <w:t xml:space="preserve">Срок </w:t>
            </w:r>
            <w:r w:rsidRPr="00EF2E99">
              <w:rPr>
                <w:rFonts w:ascii="Arial" w:hAnsi="Arial" w:cs="Arial"/>
                <w:b/>
                <w:bCs/>
                <w:spacing w:val="-3"/>
                <w:sz w:val="12"/>
                <w:szCs w:val="12"/>
              </w:rPr>
              <w:br/>
              <w:t>реализ</w:t>
            </w:r>
            <w:r w:rsidRPr="00EF2E99">
              <w:rPr>
                <w:rFonts w:ascii="Arial" w:hAnsi="Arial" w:cs="Arial"/>
                <w:b/>
                <w:bCs/>
                <w:spacing w:val="-3"/>
                <w:sz w:val="12"/>
                <w:szCs w:val="12"/>
              </w:rPr>
              <w:t>а</w:t>
            </w:r>
            <w:r w:rsidRPr="00EF2E99">
              <w:rPr>
                <w:rFonts w:ascii="Arial" w:hAnsi="Arial" w:cs="Arial"/>
                <w:b/>
                <w:bCs/>
                <w:spacing w:val="-3"/>
                <w:sz w:val="12"/>
                <w:szCs w:val="12"/>
              </w:rPr>
              <w:t>ции</w:t>
            </w:r>
          </w:p>
        </w:tc>
        <w:tc>
          <w:tcPr>
            <w:tcW w:w="2551" w:type="dxa"/>
          </w:tcPr>
          <w:p w:rsidR="00EF2E99" w:rsidRPr="00EF2E99" w:rsidRDefault="00EF2E99" w:rsidP="00EF2E99">
            <w:pPr>
              <w:shd w:val="clear" w:color="auto" w:fill="FFFFFF"/>
              <w:ind w:left="245"/>
              <w:jc w:val="center"/>
              <w:rPr>
                <w:rFonts w:ascii="Arial" w:hAnsi="Arial" w:cs="Arial"/>
                <w:sz w:val="12"/>
                <w:szCs w:val="12"/>
              </w:rPr>
            </w:pPr>
            <w:r w:rsidRPr="00EF2E99">
              <w:rPr>
                <w:rFonts w:ascii="Arial" w:hAnsi="Arial" w:cs="Arial"/>
                <w:b/>
                <w:bCs/>
                <w:spacing w:val="-2"/>
                <w:sz w:val="12"/>
                <w:szCs w:val="12"/>
              </w:rPr>
              <w:t xml:space="preserve">Ответственные </w:t>
            </w:r>
            <w:r w:rsidRPr="00EF2E99">
              <w:rPr>
                <w:rFonts w:ascii="Arial" w:hAnsi="Arial" w:cs="Arial"/>
                <w:b/>
                <w:bCs/>
                <w:sz w:val="12"/>
                <w:szCs w:val="12"/>
              </w:rPr>
              <w:t xml:space="preserve">исполнители </w:t>
            </w:r>
            <w:r w:rsidRPr="00EF2E99">
              <w:rPr>
                <w:rFonts w:ascii="Arial" w:hAnsi="Arial" w:cs="Arial"/>
                <w:b/>
                <w:bCs/>
                <w:spacing w:val="-5"/>
                <w:sz w:val="12"/>
                <w:szCs w:val="12"/>
              </w:rPr>
              <w:t>(с</w:t>
            </w:r>
            <w:r w:rsidRPr="00EF2E99">
              <w:rPr>
                <w:rFonts w:ascii="Arial" w:hAnsi="Arial" w:cs="Arial"/>
                <w:b/>
                <w:bCs/>
                <w:spacing w:val="-5"/>
                <w:sz w:val="12"/>
                <w:szCs w:val="12"/>
              </w:rPr>
              <w:t>о</w:t>
            </w:r>
            <w:r w:rsidRPr="00EF2E99">
              <w:rPr>
                <w:rFonts w:ascii="Arial" w:hAnsi="Arial" w:cs="Arial"/>
                <w:b/>
                <w:bCs/>
                <w:spacing w:val="-5"/>
                <w:sz w:val="12"/>
                <w:szCs w:val="12"/>
              </w:rPr>
              <w:t>исполнит</w:t>
            </w:r>
            <w:r w:rsidRPr="00EF2E99">
              <w:rPr>
                <w:rFonts w:ascii="Arial" w:hAnsi="Arial" w:cs="Arial"/>
                <w:b/>
                <w:bCs/>
                <w:spacing w:val="-5"/>
                <w:sz w:val="12"/>
                <w:szCs w:val="12"/>
              </w:rPr>
              <w:t>е</w:t>
            </w:r>
            <w:r w:rsidRPr="00EF2E99">
              <w:rPr>
                <w:rFonts w:ascii="Arial" w:hAnsi="Arial" w:cs="Arial"/>
                <w:b/>
                <w:bCs/>
                <w:spacing w:val="-5"/>
                <w:sz w:val="12"/>
                <w:szCs w:val="12"/>
              </w:rPr>
              <w:t>ли)</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b/>
                <w:sz w:val="12"/>
                <w:szCs w:val="12"/>
              </w:rPr>
              <w:t>1.</w:t>
            </w:r>
          </w:p>
        </w:tc>
        <w:tc>
          <w:tcPr>
            <w:tcW w:w="10489" w:type="dxa"/>
            <w:gridSpan w:val="5"/>
          </w:tcPr>
          <w:p w:rsidR="00EF2E99" w:rsidRPr="00EF2E99" w:rsidRDefault="00EF2E99" w:rsidP="00EF2E99">
            <w:pPr>
              <w:jc w:val="center"/>
              <w:rPr>
                <w:rFonts w:ascii="Arial" w:hAnsi="Arial" w:cs="Arial"/>
                <w:b/>
                <w:sz w:val="12"/>
                <w:szCs w:val="12"/>
              </w:rPr>
            </w:pPr>
            <w:r w:rsidRPr="00EF2E99">
              <w:rPr>
                <w:rFonts w:ascii="Arial" w:hAnsi="Arial" w:cs="Arial"/>
                <w:b/>
                <w:sz w:val="12"/>
                <w:szCs w:val="12"/>
              </w:rPr>
              <w:t>Дошкольное образов</w:t>
            </w:r>
            <w:r w:rsidRPr="00EF2E99">
              <w:rPr>
                <w:rFonts w:ascii="Arial" w:hAnsi="Arial" w:cs="Arial"/>
                <w:b/>
                <w:sz w:val="12"/>
                <w:szCs w:val="12"/>
              </w:rPr>
              <w:t>а</w:t>
            </w:r>
            <w:r w:rsidRPr="00EF2E99">
              <w:rPr>
                <w:rFonts w:ascii="Arial" w:hAnsi="Arial" w:cs="Arial"/>
                <w:b/>
                <w:sz w:val="12"/>
                <w:szCs w:val="12"/>
              </w:rPr>
              <w:t>ние</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1.1.</w:t>
            </w:r>
          </w:p>
        </w:tc>
        <w:tc>
          <w:tcPr>
            <w:tcW w:w="31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Организация участия представителей частных дошкольных организаций в конференциях, сем</w:t>
            </w:r>
            <w:r w:rsidRPr="00EF2E99">
              <w:rPr>
                <w:rFonts w:ascii="Arial" w:hAnsi="Arial" w:cs="Arial"/>
                <w:sz w:val="12"/>
                <w:szCs w:val="12"/>
              </w:rPr>
              <w:t>и</w:t>
            </w:r>
            <w:r w:rsidRPr="00EF2E99">
              <w:rPr>
                <w:rFonts w:ascii="Arial" w:hAnsi="Arial" w:cs="Arial"/>
                <w:sz w:val="12"/>
                <w:szCs w:val="12"/>
              </w:rPr>
              <w:t>нарах, общественных обсуждениях законодател</w:t>
            </w:r>
            <w:r w:rsidRPr="00EF2E99">
              <w:rPr>
                <w:rFonts w:ascii="Arial" w:hAnsi="Arial" w:cs="Arial"/>
                <w:sz w:val="12"/>
                <w:szCs w:val="12"/>
              </w:rPr>
              <w:t>ь</w:t>
            </w:r>
            <w:r w:rsidRPr="00EF2E99">
              <w:rPr>
                <w:rFonts w:ascii="Arial" w:hAnsi="Arial" w:cs="Arial"/>
                <w:sz w:val="12"/>
                <w:szCs w:val="12"/>
              </w:rPr>
              <w:t>ных и нормативных правовых актов в сфере д</w:t>
            </w:r>
            <w:r w:rsidRPr="00EF2E99">
              <w:rPr>
                <w:rFonts w:ascii="Arial" w:hAnsi="Arial" w:cs="Arial"/>
                <w:sz w:val="12"/>
                <w:szCs w:val="12"/>
              </w:rPr>
              <w:t>о</w:t>
            </w:r>
            <w:r w:rsidRPr="00EF2E99">
              <w:rPr>
                <w:rFonts w:ascii="Arial" w:hAnsi="Arial" w:cs="Arial"/>
                <w:sz w:val="12"/>
                <w:szCs w:val="12"/>
              </w:rPr>
              <w:t>школьного образ</w:t>
            </w:r>
            <w:r w:rsidRPr="00EF2E99">
              <w:rPr>
                <w:rFonts w:ascii="Arial" w:hAnsi="Arial" w:cs="Arial"/>
                <w:sz w:val="12"/>
                <w:szCs w:val="12"/>
              </w:rPr>
              <w:t>о</w:t>
            </w:r>
            <w:r w:rsidRPr="00EF2E99">
              <w:rPr>
                <w:rFonts w:ascii="Arial" w:hAnsi="Arial" w:cs="Arial"/>
                <w:sz w:val="12"/>
                <w:szCs w:val="12"/>
              </w:rPr>
              <w:t>вания</w:t>
            </w:r>
          </w:p>
        </w:tc>
        <w:tc>
          <w:tcPr>
            <w:tcW w:w="1843" w:type="dxa"/>
          </w:tcPr>
          <w:p w:rsidR="00EF2E99" w:rsidRPr="00EF2E99" w:rsidRDefault="00EF2E99" w:rsidP="00EF2E99">
            <w:pPr>
              <w:shd w:val="clear" w:color="auto" w:fill="FFFFFF"/>
              <w:jc w:val="center"/>
              <w:rPr>
                <w:rFonts w:ascii="Arial" w:hAnsi="Arial" w:cs="Arial"/>
                <w:sz w:val="12"/>
                <w:szCs w:val="12"/>
              </w:rPr>
            </w:pPr>
          </w:p>
        </w:tc>
        <w:tc>
          <w:tcPr>
            <w:tcW w:w="14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единые требования к организации образ</w:t>
            </w:r>
            <w:r w:rsidRPr="00EF2E99">
              <w:rPr>
                <w:rFonts w:ascii="Arial" w:hAnsi="Arial" w:cs="Arial"/>
                <w:sz w:val="12"/>
                <w:szCs w:val="12"/>
              </w:rPr>
              <w:t>о</w:t>
            </w:r>
            <w:r w:rsidRPr="00EF2E99">
              <w:rPr>
                <w:rFonts w:ascii="Arial" w:hAnsi="Arial" w:cs="Arial"/>
                <w:sz w:val="12"/>
                <w:szCs w:val="12"/>
              </w:rPr>
              <w:t>вательного пр</w:t>
            </w:r>
            <w:r w:rsidRPr="00EF2E99">
              <w:rPr>
                <w:rFonts w:ascii="Arial" w:hAnsi="Arial" w:cs="Arial"/>
                <w:sz w:val="12"/>
                <w:szCs w:val="12"/>
              </w:rPr>
              <w:t>о</w:t>
            </w:r>
            <w:r w:rsidRPr="00EF2E99">
              <w:rPr>
                <w:rFonts w:ascii="Arial" w:hAnsi="Arial" w:cs="Arial"/>
                <w:sz w:val="12"/>
                <w:szCs w:val="12"/>
              </w:rPr>
              <w:t>цесса</w:t>
            </w:r>
          </w:p>
        </w:tc>
        <w:tc>
          <w:tcPr>
            <w:tcW w:w="1559"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 xml:space="preserve">2019-2022 </w:t>
            </w:r>
            <w:r w:rsidRPr="00EF2E99">
              <w:rPr>
                <w:rFonts w:ascii="Arial" w:hAnsi="Arial" w:cs="Arial"/>
                <w:sz w:val="12"/>
                <w:szCs w:val="12"/>
              </w:rPr>
              <w:br/>
              <w:t>годы</w:t>
            </w:r>
          </w:p>
        </w:tc>
        <w:tc>
          <w:tcPr>
            <w:tcW w:w="2551"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комитет образования Администр</w:t>
            </w:r>
            <w:r w:rsidRPr="00EF2E99">
              <w:rPr>
                <w:rFonts w:ascii="Arial" w:hAnsi="Arial" w:cs="Arial"/>
                <w:sz w:val="12"/>
                <w:szCs w:val="12"/>
              </w:rPr>
              <w:t>а</w:t>
            </w:r>
            <w:r w:rsidRPr="00EF2E99">
              <w:rPr>
                <w:rFonts w:ascii="Arial" w:hAnsi="Arial" w:cs="Arial"/>
                <w:sz w:val="12"/>
                <w:szCs w:val="12"/>
              </w:rPr>
              <w:t>ции Валдайского муниципальн</w:t>
            </w:r>
            <w:r w:rsidRPr="00EF2E99">
              <w:rPr>
                <w:rFonts w:ascii="Arial" w:hAnsi="Arial" w:cs="Arial"/>
                <w:sz w:val="12"/>
                <w:szCs w:val="12"/>
              </w:rPr>
              <w:t>о</w:t>
            </w:r>
            <w:r w:rsidRPr="00EF2E99">
              <w:rPr>
                <w:rFonts w:ascii="Arial" w:hAnsi="Arial" w:cs="Arial"/>
                <w:sz w:val="12"/>
                <w:szCs w:val="12"/>
              </w:rPr>
              <w:t>го района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1.2.</w:t>
            </w:r>
          </w:p>
        </w:tc>
        <w:tc>
          <w:tcPr>
            <w:tcW w:w="31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 xml:space="preserve">Консультирование </w:t>
            </w:r>
            <w:r w:rsidRPr="00EF2E99">
              <w:rPr>
                <w:rFonts w:ascii="Arial" w:hAnsi="Arial" w:cs="Arial"/>
                <w:spacing w:val="2"/>
                <w:sz w:val="12"/>
                <w:szCs w:val="12"/>
                <w:shd w:val="clear" w:color="auto" w:fill="FFFFFF"/>
              </w:rPr>
              <w:t>директоров и педагогов час</w:t>
            </w:r>
            <w:r w:rsidRPr="00EF2E99">
              <w:rPr>
                <w:rFonts w:ascii="Arial" w:hAnsi="Arial" w:cs="Arial"/>
                <w:spacing w:val="2"/>
                <w:sz w:val="12"/>
                <w:szCs w:val="12"/>
                <w:shd w:val="clear" w:color="auto" w:fill="FFFFFF"/>
              </w:rPr>
              <w:t>т</w:t>
            </w:r>
            <w:r w:rsidRPr="00EF2E99">
              <w:rPr>
                <w:rFonts w:ascii="Arial" w:hAnsi="Arial" w:cs="Arial"/>
                <w:spacing w:val="2"/>
                <w:sz w:val="12"/>
                <w:szCs w:val="12"/>
                <w:shd w:val="clear" w:color="auto" w:fill="FFFFFF"/>
              </w:rPr>
              <w:t>ных образовательных орган</w:t>
            </w:r>
            <w:r w:rsidRPr="00EF2E99">
              <w:rPr>
                <w:rFonts w:ascii="Arial" w:hAnsi="Arial" w:cs="Arial"/>
                <w:spacing w:val="2"/>
                <w:sz w:val="12"/>
                <w:szCs w:val="12"/>
                <w:shd w:val="clear" w:color="auto" w:fill="FFFFFF"/>
              </w:rPr>
              <w:t>и</w:t>
            </w:r>
            <w:r w:rsidRPr="00EF2E99">
              <w:rPr>
                <w:rFonts w:ascii="Arial" w:hAnsi="Arial" w:cs="Arial"/>
                <w:spacing w:val="2"/>
                <w:sz w:val="12"/>
                <w:szCs w:val="12"/>
                <w:shd w:val="clear" w:color="auto" w:fill="FFFFFF"/>
              </w:rPr>
              <w:t>заций</w:t>
            </w:r>
            <w:r w:rsidRPr="00EF2E99">
              <w:rPr>
                <w:rFonts w:ascii="Arial" w:hAnsi="Arial" w:cs="Arial"/>
                <w:sz w:val="12"/>
                <w:szCs w:val="12"/>
              </w:rPr>
              <w:t xml:space="preserve"> </w:t>
            </w:r>
            <w:r w:rsidRPr="00EF2E99">
              <w:rPr>
                <w:rFonts w:ascii="Arial" w:hAnsi="Arial" w:cs="Arial"/>
                <w:spacing w:val="2"/>
                <w:sz w:val="12"/>
                <w:szCs w:val="12"/>
                <w:shd w:val="clear" w:color="auto" w:fill="FFFFFF"/>
              </w:rPr>
              <w:t>по вопросам реализации федерального государственного образовательного стандарта дошкольного обр</w:t>
            </w:r>
            <w:r w:rsidRPr="00EF2E99">
              <w:rPr>
                <w:rFonts w:ascii="Arial" w:hAnsi="Arial" w:cs="Arial"/>
                <w:spacing w:val="2"/>
                <w:sz w:val="12"/>
                <w:szCs w:val="12"/>
                <w:shd w:val="clear" w:color="auto" w:fill="FFFFFF"/>
              </w:rPr>
              <w:t>а</w:t>
            </w:r>
            <w:r w:rsidRPr="00EF2E99">
              <w:rPr>
                <w:rFonts w:ascii="Arial" w:hAnsi="Arial" w:cs="Arial"/>
                <w:spacing w:val="2"/>
                <w:sz w:val="12"/>
                <w:szCs w:val="12"/>
                <w:shd w:val="clear" w:color="auto" w:fill="FFFFFF"/>
              </w:rPr>
              <w:t>зования</w:t>
            </w:r>
          </w:p>
        </w:tc>
        <w:tc>
          <w:tcPr>
            <w:tcW w:w="1843" w:type="dxa"/>
          </w:tcPr>
          <w:p w:rsidR="00EF2E99" w:rsidRPr="00EF2E99" w:rsidRDefault="00EF2E99" w:rsidP="00EF2E99">
            <w:pPr>
              <w:shd w:val="clear" w:color="auto" w:fill="FFFFFF"/>
              <w:jc w:val="center"/>
              <w:rPr>
                <w:rFonts w:ascii="Arial" w:hAnsi="Arial" w:cs="Arial"/>
                <w:sz w:val="12"/>
                <w:szCs w:val="12"/>
              </w:rPr>
            </w:pPr>
          </w:p>
        </w:tc>
        <w:tc>
          <w:tcPr>
            <w:tcW w:w="14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единые требования к организации образ</w:t>
            </w:r>
            <w:r w:rsidRPr="00EF2E99">
              <w:rPr>
                <w:rFonts w:ascii="Arial" w:hAnsi="Arial" w:cs="Arial"/>
                <w:sz w:val="12"/>
                <w:szCs w:val="12"/>
              </w:rPr>
              <w:t>о</w:t>
            </w:r>
            <w:r w:rsidRPr="00EF2E99">
              <w:rPr>
                <w:rFonts w:ascii="Arial" w:hAnsi="Arial" w:cs="Arial"/>
                <w:sz w:val="12"/>
                <w:szCs w:val="12"/>
              </w:rPr>
              <w:t>вательного пр</w:t>
            </w:r>
            <w:r w:rsidRPr="00EF2E99">
              <w:rPr>
                <w:rFonts w:ascii="Arial" w:hAnsi="Arial" w:cs="Arial"/>
                <w:sz w:val="12"/>
                <w:szCs w:val="12"/>
              </w:rPr>
              <w:t>о</w:t>
            </w:r>
            <w:r w:rsidRPr="00EF2E99">
              <w:rPr>
                <w:rFonts w:ascii="Arial" w:hAnsi="Arial" w:cs="Arial"/>
                <w:sz w:val="12"/>
                <w:szCs w:val="12"/>
              </w:rPr>
              <w:t>цесса</w:t>
            </w:r>
          </w:p>
        </w:tc>
        <w:tc>
          <w:tcPr>
            <w:tcW w:w="1559"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 xml:space="preserve">2019-2022 </w:t>
            </w:r>
            <w:r w:rsidRPr="00EF2E99">
              <w:rPr>
                <w:rFonts w:ascii="Arial" w:hAnsi="Arial" w:cs="Arial"/>
                <w:sz w:val="12"/>
                <w:szCs w:val="12"/>
              </w:rPr>
              <w:br/>
              <w:t>по мере обращ</w:t>
            </w:r>
            <w:r w:rsidRPr="00EF2E99">
              <w:rPr>
                <w:rFonts w:ascii="Arial" w:hAnsi="Arial" w:cs="Arial"/>
                <w:sz w:val="12"/>
                <w:szCs w:val="12"/>
              </w:rPr>
              <w:t>е</w:t>
            </w:r>
            <w:r w:rsidRPr="00EF2E99">
              <w:rPr>
                <w:rFonts w:ascii="Arial" w:hAnsi="Arial" w:cs="Arial"/>
                <w:sz w:val="12"/>
                <w:szCs w:val="12"/>
              </w:rPr>
              <w:t>ний</w:t>
            </w:r>
          </w:p>
        </w:tc>
        <w:tc>
          <w:tcPr>
            <w:tcW w:w="2551"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комитет образования Администр</w:t>
            </w:r>
            <w:r w:rsidRPr="00EF2E99">
              <w:rPr>
                <w:rFonts w:ascii="Arial" w:hAnsi="Arial" w:cs="Arial"/>
                <w:sz w:val="12"/>
                <w:szCs w:val="12"/>
              </w:rPr>
              <w:t>а</w:t>
            </w:r>
            <w:r w:rsidRPr="00EF2E99">
              <w:rPr>
                <w:rFonts w:ascii="Arial" w:hAnsi="Arial" w:cs="Arial"/>
                <w:sz w:val="12"/>
                <w:szCs w:val="12"/>
              </w:rPr>
              <w:t>ции Валдайского муниципальн</w:t>
            </w:r>
            <w:r w:rsidRPr="00EF2E99">
              <w:rPr>
                <w:rFonts w:ascii="Arial" w:hAnsi="Arial" w:cs="Arial"/>
                <w:sz w:val="12"/>
                <w:szCs w:val="12"/>
              </w:rPr>
              <w:t>о</w:t>
            </w:r>
            <w:r w:rsidRPr="00EF2E99">
              <w:rPr>
                <w:rFonts w:ascii="Arial" w:hAnsi="Arial" w:cs="Arial"/>
                <w:sz w:val="12"/>
                <w:szCs w:val="12"/>
              </w:rPr>
              <w:t>го района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1.3.</w:t>
            </w:r>
          </w:p>
        </w:tc>
        <w:tc>
          <w:tcPr>
            <w:tcW w:w="31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Участие муниципальных учреждений, реализу</w:t>
            </w:r>
            <w:r w:rsidRPr="00EF2E99">
              <w:rPr>
                <w:rFonts w:ascii="Arial" w:hAnsi="Arial" w:cs="Arial"/>
                <w:sz w:val="12"/>
                <w:szCs w:val="12"/>
              </w:rPr>
              <w:t>ю</w:t>
            </w:r>
            <w:r w:rsidRPr="00EF2E99">
              <w:rPr>
                <w:rFonts w:ascii="Arial" w:hAnsi="Arial" w:cs="Arial"/>
                <w:sz w:val="12"/>
                <w:szCs w:val="12"/>
              </w:rPr>
              <w:t>щих программы дошкольного образования, в мероприятиях, по независимой оценке, качества условий осуществления образовательной де</w:t>
            </w:r>
            <w:r w:rsidRPr="00EF2E99">
              <w:rPr>
                <w:rFonts w:ascii="Arial" w:hAnsi="Arial" w:cs="Arial"/>
                <w:sz w:val="12"/>
                <w:szCs w:val="12"/>
              </w:rPr>
              <w:t>я</w:t>
            </w:r>
            <w:r w:rsidRPr="00EF2E99">
              <w:rPr>
                <w:rFonts w:ascii="Arial" w:hAnsi="Arial" w:cs="Arial"/>
                <w:sz w:val="12"/>
                <w:szCs w:val="12"/>
              </w:rPr>
              <w:t>тельности</w:t>
            </w:r>
          </w:p>
        </w:tc>
        <w:tc>
          <w:tcPr>
            <w:tcW w:w="1843" w:type="dxa"/>
          </w:tcPr>
          <w:p w:rsidR="00EF2E99" w:rsidRPr="00EF2E99" w:rsidRDefault="00EF2E99" w:rsidP="00EF2E99">
            <w:pPr>
              <w:shd w:val="clear" w:color="auto" w:fill="FFFFFF"/>
              <w:jc w:val="center"/>
              <w:rPr>
                <w:rFonts w:ascii="Arial" w:hAnsi="Arial" w:cs="Arial"/>
                <w:sz w:val="12"/>
                <w:szCs w:val="12"/>
              </w:rPr>
            </w:pPr>
          </w:p>
        </w:tc>
        <w:tc>
          <w:tcPr>
            <w:tcW w:w="14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повышение качества образовательных услуг через резул</w:t>
            </w:r>
            <w:r w:rsidRPr="00EF2E99">
              <w:rPr>
                <w:rFonts w:ascii="Arial" w:hAnsi="Arial" w:cs="Arial"/>
                <w:sz w:val="12"/>
                <w:szCs w:val="12"/>
              </w:rPr>
              <w:t>ь</w:t>
            </w:r>
            <w:r w:rsidRPr="00EF2E99">
              <w:rPr>
                <w:rFonts w:ascii="Arial" w:hAnsi="Arial" w:cs="Arial"/>
                <w:sz w:val="12"/>
                <w:szCs w:val="12"/>
              </w:rPr>
              <w:t>таты независимой оценки качества образов</w:t>
            </w:r>
            <w:r w:rsidRPr="00EF2E99">
              <w:rPr>
                <w:rFonts w:ascii="Arial" w:hAnsi="Arial" w:cs="Arial"/>
                <w:sz w:val="12"/>
                <w:szCs w:val="12"/>
              </w:rPr>
              <w:t>а</w:t>
            </w:r>
            <w:r w:rsidRPr="00EF2E99">
              <w:rPr>
                <w:rFonts w:ascii="Arial" w:hAnsi="Arial" w:cs="Arial"/>
                <w:sz w:val="12"/>
                <w:szCs w:val="12"/>
              </w:rPr>
              <w:t>ния</w:t>
            </w:r>
          </w:p>
        </w:tc>
        <w:tc>
          <w:tcPr>
            <w:tcW w:w="1559"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2021 год</w:t>
            </w:r>
          </w:p>
        </w:tc>
        <w:tc>
          <w:tcPr>
            <w:tcW w:w="2551"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Общественный Совет Администр</w:t>
            </w:r>
            <w:r w:rsidRPr="00EF2E99">
              <w:rPr>
                <w:rFonts w:ascii="Arial" w:hAnsi="Arial" w:cs="Arial"/>
                <w:sz w:val="12"/>
                <w:szCs w:val="12"/>
              </w:rPr>
              <w:t>а</w:t>
            </w:r>
            <w:r w:rsidRPr="00EF2E99">
              <w:rPr>
                <w:rFonts w:ascii="Arial" w:hAnsi="Arial" w:cs="Arial"/>
                <w:sz w:val="12"/>
                <w:szCs w:val="12"/>
              </w:rPr>
              <w:t>ции Валдайского муниципальн</w:t>
            </w:r>
            <w:r w:rsidRPr="00EF2E99">
              <w:rPr>
                <w:rFonts w:ascii="Arial" w:hAnsi="Arial" w:cs="Arial"/>
                <w:sz w:val="12"/>
                <w:szCs w:val="12"/>
              </w:rPr>
              <w:t>о</w:t>
            </w:r>
            <w:r w:rsidRPr="00EF2E99">
              <w:rPr>
                <w:rFonts w:ascii="Arial" w:hAnsi="Arial" w:cs="Arial"/>
                <w:sz w:val="12"/>
                <w:szCs w:val="12"/>
              </w:rPr>
              <w:t>го района,</w:t>
            </w:r>
            <w:r w:rsidRPr="00EF2E99">
              <w:rPr>
                <w:rFonts w:ascii="Arial" w:hAnsi="Arial" w:cs="Arial"/>
                <w:sz w:val="12"/>
                <w:szCs w:val="12"/>
              </w:rPr>
              <w:br/>
              <w:t>комитет образования Администр</w:t>
            </w:r>
            <w:r w:rsidRPr="00EF2E99">
              <w:rPr>
                <w:rFonts w:ascii="Arial" w:hAnsi="Arial" w:cs="Arial"/>
                <w:sz w:val="12"/>
                <w:szCs w:val="12"/>
              </w:rPr>
              <w:t>а</w:t>
            </w:r>
            <w:r w:rsidRPr="00EF2E99">
              <w:rPr>
                <w:rFonts w:ascii="Arial" w:hAnsi="Arial" w:cs="Arial"/>
                <w:sz w:val="12"/>
                <w:szCs w:val="12"/>
              </w:rPr>
              <w:t>ции Валдайского муниципальн</w:t>
            </w:r>
            <w:r w:rsidRPr="00EF2E99">
              <w:rPr>
                <w:rFonts w:ascii="Arial" w:hAnsi="Arial" w:cs="Arial"/>
                <w:sz w:val="12"/>
                <w:szCs w:val="12"/>
              </w:rPr>
              <w:t>о</w:t>
            </w:r>
            <w:r w:rsidRPr="00EF2E99">
              <w:rPr>
                <w:rFonts w:ascii="Arial" w:hAnsi="Arial" w:cs="Arial"/>
                <w:sz w:val="12"/>
                <w:szCs w:val="12"/>
              </w:rPr>
              <w:t>го района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1.4.</w:t>
            </w:r>
          </w:p>
        </w:tc>
        <w:tc>
          <w:tcPr>
            <w:tcW w:w="31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Предъявление муниципальными учреждениями, реализующими программы дошкольного образов</w:t>
            </w:r>
            <w:r w:rsidRPr="00EF2E99">
              <w:rPr>
                <w:rFonts w:ascii="Arial" w:hAnsi="Arial" w:cs="Arial"/>
                <w:sz w:val="12"/>
                <w:szCs w:val="12"/>
              </w:rPr>
              <w:t>а</w:t>
            </w:r>
            <w:r w:rsidRPr="00EF2E99">
              <w:rPr>
                <w:rFonts w:ascii="Arial" w:hAnsi="Arial" w:cs="Arial"/>
                <w:sz w:val="12"/>
                <w:szCs w:val="12"/>
              </w:rPr>
              <w:t>ния своего опыт применения новых технологий в сфере дошкольного образования на муниципал</w:t>
            </w:r>
            <w:r w:rsidRPr="00EF2E99">
              <w:rPr>
                <w:rFonts w:ascii="Arial" w:hAnsi="Arial" w:cs="Arial"/>
                <w:sz w:val="12"/>
                <w:szCs w:val="12"/>
              </w:rPr>
              <w:t>ь</w:t>
            </w:r>
            <w:r w:rsidRPr="00EF2E99">
              <w:rPr>
                <w:rFonts w:ascii="Arial" w:hAnsi="Arial" w:cs="Arial"/>
                <w:sz w:val="12"/>
                <w:szCs w:val="12"/>
              </w:rPr>
              <w:t>ном и регионал</w:t>
            </w:r>
            <w:r w:rsidRPr="00EF2E99">
              <w:rPr>
                <w:rFonts w:ascii="Arial" w:hAnsi="Arial" w:cs="Arial"/>
                <w:sz w:val="12"/>
                <w:szCs w:val="12"/>
              </w:rPr>
              <w:t>ь</w:t>
            </w:r>
            <w:r w:rsidRPr="00EF2E99">
              <w:rPr>
                <w:rFonts w:ascii="Arial" w:hAnsi="Arial" w:cs="Arial"/>
                <w:sz w:val="12"/>
                <w:szCs w:val="12"/>
              </w:rPr>
              <w:t>ном уровне</w:t>
            </w:r>
          </w:p>
        </w:tc>
        <w:tc>
          <w:tcPr>
            <w:tcW w:w="1843" w:type="dxa"/>
          </w:tcPr>
          <w:p w:rsidR="00EF2E99" w:rsidRPr="00EF2E99" w:rsidRDefault="00EF2E99" w:rsidP="00EF2E99">
            <w:pPr>
              <w:shd w:val="clear" w:color="auto" w:fill="FFFFFF"/>
              <w:jc w:val="center"/>
              <w:rPr>
                <w:rFonts w:ascii="Arial" w:hAnsi="Arial" w:cs="Arial"/>
                <w:sz w:val="12"/>
                <w:szCs w:val="12"/>
              </w:rPr>
            </w:pPr>
          </w:p>
        </w:tc>
        <w:tc>
          <w:tcPr>
            <w:tcW w:w="14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повышение качества образовательных услуг через о</w:t>
            </w:r>
            <w:r w:rsidRPr="00EF2E99">
              <w:rPr>
                <w:rFonts w:ascii="Arial" w:hAnsi="Arial" w:cs="Arial"/>
                <w:sz w:val="12"/>
                <w:szCs w:val="12"/>
              </w:rPr>
              <w:t>б</w:t>
            </w:r>
            <w:r w:rsidRPr="00EF2E99">
              <w:rPr>
                <w:rFonts w:ascii="Arial" w:hAnsi="Arial" w:cs="Arial"/>
                <w:sz w:val="12"/>
                <w:szCs w:val="12"/>
              </w:rPr>
              <w:t>мен опытом</w:t>
            </w:r>
          </w:p>
        </w:tc>
        <w:tc>
          <w:tcPr>
            <w:tcW w:w="1559"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 xml:space="preserve">2020-2022 </w:t>
            </w:r>
            <w:r w:rsidRPr="00EF2E99">
              <w:rPr>
                <w:rFonts w:ascii="Arial" w:hAnsi="Arial" w:cs="Arial"/>
                <w:sz w:val="12"/>
                <w:szCs w:val="12"/>
              </w:rPr>
              <w:br/>
              <w:t>г</w:t>
            </w:r>
            <w:r w:rsidRPr="00EF2E99">
              <w:rPr>
                <w:rFonts w:ascii="Arial" w:hAnsi="Arial" w:cs="Arial"/>
                <w:sz w:val="12"/>
                <w:szCs w:val="12"/>
              </w:rPr>
              <w:t>о</w:t>
            </w:r>
            <w:r w:rsidRPr="00EF2E99">
              <w:rPr>
                <w:rFonts w:ascii="Arial" w:hAnsi="Arial" w:cs="Arial"/>
                <w:sz w:val="12"/>
                <w:szCs w:val="12"/>
              </w:rPr>
              <w:t>ды</w:t>
            </w:r>
          </w:p>
        </w:tc>
        <w:tc>
          <w:tcPr>
            <w:tcW w:w="2551"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комитет образования Администр</w:t>
            </w:r>
            <w:r w:rsidRPr="00EF2E99">
              <w:rPr>
                <w:rFonts w:ascii="Arial" w:hAnsi="Arial" w:cs="Arial"/>
                <w:sz w:val="12"/>
                <w:szCs w:val="12"/>
              </w:rPr>
              <w:t>а</w:t>
            </w:r>
            <w:r w:rsidRPr="00EF2E99">
              <w:rPr>
                <w:rFonts w:ascii="Arial" w:hAnsi="Arial" w:cs="Arial"/>
                <w:sz w:val="12"/>
                <w:szCs w:val="12"/>
              </w:rPr>
              <w:t>ции Валдайского муниципальн</w:t>
            </w:r>
            <w:r w:rsidRPr="00EF2E99">
              <w:rPr>
                <w:rFonts w:ascii="Arial" w:hAnsi="Arial" w:cs="Arial"/>
                <w:sz w:val="12"/>
                <w:szCs w:val="12"/>
              </w:rPr>
              <w:t>о</w:t>
            </w:r>
            <w:r w:rsidRPr="00EF2E99">
              <w:rPr>
                <w:rFonts w:ascii="Arial" w:hAnsi="Arial" w:cs="Arial"/>
                <w:sz w:val="12"/>
                <w:szCs w:val="12"/>
              </w:rPr>
              <w:t>го района</w:t>
            </w:r>
          </w:p>
        </w:tc>
      </w:tr>
      <w:tr w:rsidR="00EF2E99" w:rsidRPr="00EF2E99" w:rsidTr="00EF2E99">
        <w:trPr>
          <w:trHeight w:val="20"/>
        </w:trPr>
        <w:tc>
          <w:tcPr>
            <w:tcW w:w="567" w:type="dxa"/>
          </w:tcPr>
          <w:p w:rsidR="00EF2E99" w:rsidRPr="00EF2E99" w:rsidRDefault="00EF2E99" w:rsidP="00EF2E99">
            <w:pPr>
              <w:shd w:val="clear" w:color="auto" w:fill="FFFFFF"/>
              <w:ind w:left="14"/>
              <w:jc w:val="center"/>
              <w:rPr>
                <w:rFonts w:ascii="Arial" w:hAnsi="Arial" w:cs="Arial"/>
                <w:bCs/>
                <w:sz w:val="12"/>
                <w:szCs w:val="12"/>
              </w:rPr>
            </w:pPr>
            <w:r w:rsidRPr="00EF2E99">
              <w:rPr>
                <w:rFonts w:ascii="Arial" w:hAnsi="Arial" w:cs="Arial"/>
                <w:bCs/>
                <w:sz w:val="12"/>
                <w:szCs w:val="12"/>
              </w:rPr>
              <w:t>1</w:t>
            </w:r>
          </w:p>
        </w:tc>
        <w:tc>
          <w:tcPr>
            <w:tcW w:w="3118" w:type="dxa"/>
          </w:tcPr>
          <w:p w:rsidR="00EF2E99" w:rsidRPr="00EF2E99" w:rsidRDefault="00EF2E99" w:rsidP="00EF2E99">
            <w:pPr>
              <w:shd w:val="clear" w:color="auto" w:fill="FFFFFF"/>
              <w:ind w:left="466"/>
              <w:jc w:val="center"/>
              <w:rPr>
                <w:rFonts w:ascii="Arial" w:hAnsi="Arial" w:cs="Arial"/>
                <w:bCs/>
                <w:spacing w:val="-1"/>
                <w:sz w:val="12"/>
                <w:szCs w:val="12"/>
              </w:rPr>
            </w:pPr>
            <w:r w:rsidRPr="00EF2E99">
              <w:rPr>
                <w:rFonts w:ascii="Arial" w:hAnsi="Arial" w:cs="Arial"/>
                <w:bCs/>
                <w:spacing w:val="-1"/>
                <w:sz w:val="12"/>
                <w:szCs w:val="12"/>
              </w:rPr>
              <w:t>2</w:t>
            </w:r>
          </w:p>
        </w:tc>
        <w:tc>
          <w:tcPr>
            <w:tcW w:w="1843" w:type="dxa"/>
          </w:tcPr>
          <w:p w:rsidR="00EF2E99" w:rsidRPr="00EF2E99" w:rsidRDefault="00EF2E99" w:rsidP="00EF2E99">
            <w:pPr>
              <w:shd w:val="clear" w:color="auto" w:fill="FFFFFF"/>
              <w:jc w:val="center"/>
              <w:rPr>
                <w:rFonts w:ascii="Arial" w:hAnsi="Arial" w:cs="Arial"/>
                <w:bCs/>
                <w:spacing w:val="-2"/>
                <w:sz w:val="12"/>
                <w:szCs w:val="12"/>
              </w:rPr>
            </w:pPr>
            <w:r w:rsidRPr="00EF2E99">
              <w:rPr>
                <w:rFonts w:ascii="Arial" w:hAnsi="Arial" w:cs="Arial"/>
                <w:bCs/>
                <w:spacing w:val="-2"/>
                <w:sz w:val="12"/>
                <w:szCs w:val="12"/>
              </w:rPr>
              <w:t>3</w:t>
            </w:r>
          </w:p>
        </w:tc>
        <w:tc>
          <w:tcPr>
            <w:tcW w:w="1418" w:type="dxa"/>
          </w:tcPr>
          <w:p w:rsidR="00EF2E99" w:rsidRPr="00EF2E99" w:rsidRDefault="00EF2E99" w:rsidP="00EF2E99">
            <w:pPr>
              <w:shd w:val="clear" w:color="auto" w:fill="FFFFFF"/>
              <w:ind w:left="-24"/>
              <w:jc w:val="center"/>
              <w:rPr>
                <w:rFonts w:ascii="Arial" w:hAnsi="Arial" w:cs="Arial"/>
                <w:bCs/>
                <w:sz w:val="12"/>
                <w:szCs w:val="12"/>
              </w:rPr>
            </w:pPr>
            <w:r w:rsidRPr="00EF2E99">
              <w:rPr>
                <w:rFonts w:ascii="Arial" w:hAnsi="Arial" w:cs="Arial"/>
                <w:bCs/>
                <w:sz w:val="12"/>
                <w:szCs w:val="12"/>
              </w:rPr>
              <w:t>4</w:t>
            </w:r>
          </w:p>
        </w:tc>
        <w:tc>
          <w:tcPr>
            <w:tcW w:w="1559" w:type="dxa"/>
          </w:tcPr>
          <w:p w:rsidR="00EF2E99" w:rsidRPr="00EF2E99" w:rsidRDefault="00EF2E99" w:rsidP="00EF2E99">
            <w:pPr>
              <w:shd w:val="clear" w:color="auto" w:fill="FFFFFF"/>
              <w:jc w:val="center"/>
              <w:rPr>
                <w:rFonts w:ascii="Arial" w:hAnsi="Arial" w:cs="Arial"/>
                <w:bCs/>
                <w:spacing w:val="-3"/>
                <w:sz w:val="12"/>
                <w:szCs w:val="12"/>
              </w:rPr>
            </w:pPr>
            <w:r w:rsidRPr="00EF2E99">
              <w:rPr>
                <w:rFonts w:ascii="Arial" w:hAnsi="Arial" w:cs="Arial"/>
                <w:bCs/>
                <w:spacing w:val="-3"/>
                <w:sz w:val="12"/>
                <w:szCs w:val="12"/>
              </w:rPr>
              <w:t>5</w:t>
            </w:r>
          </w:p>
        </w:tc>
        <w:tc>
          <w:tcPr>
            <w:tcW w:w="2551" w:type="dxa"/>
          </w:tcPr>
          <w:p w:rsidR="00EF2E99" w:rsidRPr="00EF2E99" w:rsidRDefault="00EF2E99" w:rsidP="00EF2E99">
            <w:pPr>
              <w:shd w:val="clear" w:color="auto" w:fill="FFFFFF"/>
              <w:ind w:left="245"/>
              <w:jc w:val="center"/>
              <w:rPr>
                <w:rFonts w:ascii="Arial" w:hAnsi="Arial" w:cs="Arial"/>
                <w:bCs/>
                <w:spacing w:val="-2"/>
                <w:sz w:val="12"/>
                <w:szCs w:val="12"/>
              </w:rPr>
            </w:pPr>
            <w:r w:rsidRPr="00EF2E99">
              <w:rPr>
                <w:rFonts w:ascii="Arial" w:hAnsi="Arial" w:cs="Arial"/>
                <w:bCs/>
                <w:spacing w:val="-2"/>
                <w:sz w:val="12"/>
                <w:szCs w:val="12"/>
              </w:rPr>
              <w:t>6</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b/>
                <w:sz w:val="12"/>
                <w:szCs w:val="12"/>
              </w:rPr>
              <w:t>2.</w:t>
            </w:r>
          </w:p>
        </w:tc>
        <w:tc>
          <w:tcPr>
            <w:tcW w:w="10489" w:type="dxa"/>
            <w:gridSpan w:val="5"/>
          </w:tcPr>
          <w:p w:rsidR="00EF2E99" w:rsidRPr="00EF2E99" w:rsidRDefault="00EF2E99" w:rsidP="00EF2E99">
            <w:pPr>
              <w:jc w:val="center"/>
              <w:rPr>
                <w:rFonts w:ascii="Arial" w:hAnsi="Arial" w:cs="Arial"/>
                <w:b/>
                <w:sz w:val="12"/>
                <w:szCs w:val="12"/>
              </w:rPr>
            </w:pPr>
            <w:r w:rsidRPr="00EF2E99">
              <w:rPr>
                <w:rFonts w:ascii="Arial" w:hAnsi="Arial" w:cs="Arial"/>
                <w:b/>
                <w:sz w:val="12"/>
                <w:szCs w:val="12"/>
              </w:rPr>
              <w:t>Дополнительное обр</w:t>
            </w:r>
            <w:r w:rsidRPr="00EF2E99">
              <w:rPr>
                <w:rFonts w:ascii="Arial" w:hAnsi="Arial" w:cs="Arial"/>
                <w:b/>
                <w:sz w:val="12"/>
                <w:szCs w:val="12"/>
              </w:rPr>
              <w:t>а</w:t>
            </w:r>
            <w:r w:rsidRPr="00EF2E99">
              <w:rPr>
                <w:rFonts w:ascii="Arial" w:hAnsi="Arial" w:cs="Arial"/>
                <w:b/>
                <w:sz w:val="12"/>
                <w:szCs w:val="12"/>
              </w:rPr>
              <w:t>зование детей</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2.1.</w:t>
            </w:r>
          </w:p>
        </w:tc>
        <w:tc>
          <w:tcPr>
            <w:tcW w:w="31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Проведение независимой оценки качества услуг осуществления образовательной де</w:t>
            </w:r>
            <w:r w:rsidRPr="00EF2E99">
              <w:rPr>
                <w:rFonts w:ascii="Arial" w:hAnsi="Arial" w:cs="Arial"/>
                <w:sz w:val="12"/>
                <w:szCs w:val="12"/>
              </w:rPr>
              <w:t>я</w:t>
            </w:r>
            <w:r w:rsidRPr="00EF2E99">
              <w:rPr>
                <w:rFonts w:ascii="Arial" w:hAnsi="Arial" w:cs="Arial"/>
                <w:sz w:val="12"/>
                <w:szCs w:val="12"/>
              </w:rPr>
              <w:t>тельности организаций (всех форм собственности), реал</w:t>
            </w:r>
            <w:r w:rsidRPr="00EF2E99">
              <w:rPr>
                <w:rFonts w:ascii="Arial" w:hAnsi="Arial" w:cs="Arial"/>
                <w:sz w:val="12"/>
                <w:szCs w:val="12"/>
              </w:rPr>
              <w:t>и</w:t>
            </w:r>
            <w:r w:rsidRPr="00EF2E99">
              <w:rPr>
                <w:rFonts w:ascii="Arial" w:hAnsi="Arial" w:cs="Arial"/>
                <w:sz w:val="12"/>
                <w:szCs w:val="12"/>
              </w:rPr>
              <w:t>зующих дополнительные общ</w:t>
            </w:r>
            <w:r w:rsidRPr="00EF2E99">
              <w:rPr>
                <w:rFonts w:ascii="Arial" w:hAnsi="Arial" w:cs="Arial"/>
                <w:sz w:val="12"/>
                <w:szCs w:val="12"/>
              </w:rPr>
              <w:t>е</w:t>
            </w:r>
            <w:r w:rsidRPr="00EF2E99">
              <w:rPr>
                <w:rFonts w:ascii="Arial" w:hAnsi="Arial" w:cs="Arial"/>
                <w:sz w:val="12"/>
                <w:szCs w:val="12"/>
              </w:rPr>
              <w:t>образовательные програ</w:t>
            </w:r>
            <w:r w:rsidRPr="00EF2E99">
              <w:rPr>
                <w:rFonts w:ascii="Arial" w:hAnsi="Arial" w:cs="Arial"/>
                <w:sz w:val="12"/>
                <w:szCs w:val="12"/>
              </w:rPr>
              <w:t>м</w:t>
            </w:r>
            <w:r w:rsidRPr="00EF2E99">
              <w:rPr>
                <w:rFonts w:ascii="Arial" w:hAnsi="Arial" w:cs="Arial"/>
                <w:sz w:val="12"/>
                <w:szCs w:val="12"/>
              </w:rPr>
              <w:t>мы</w:t>
            </w:r>
          </w:p>
        </w:tc>
        <w:tc>
          <w:tcPr>
            <w:tcW w:w="1843" w:type="dxa"/>
          </w:tcPr>
          <w:p w:rsidR="00EF2E99" w:rsidRPr="00EF2E99" w:rsidRDefault="00EF2E99" w:rsidP="00EF2E99">
            <w:pPr>
              <w:shd w:val="clear" w:color="auto" w:fill="FFFFFF"/>
              <w:jc w:val="center"/>
              <w:rPr>
                <w:rFonts w:ascii="Arial" w:hAnsi="Arial" w:cs="Arial"/>
                <w:sz w:val="12"/>
                <w:szCs w:val="12"/>
              </w:rPr>
            </w:pPr>
          </w:p>
        </w:tc>
        <w:tc>
          <w:tcPr>
            <w:tcW w:w="14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рейтинг организаций дополнительного образования, реал</w:t>
            </w:r>
            <w:r w:rsidRPr="00EF2E99">
              <w:rPr>
                <w:rFonts w:ascii="Arial" w:hAnsi="Arial" w:cs="Arial"/>
                <w:sz w:val="12"/>
                <w:szCs w:val="12"/>
              </w:rPr>
              <w:t>и</w:t>
            </w:r>
            <w:r w:rsidRPr="00EF2E99">
              <w:rPr>
                <w:rFonts w:ascii="Arial" w:hAnsi="Arial" w:cs="Arial"/>
                <w:sz w:val="12"/>
                <w:szCs w:val="12"/>
              </w:rPr>
              <w:t>зующих дополн</w:t>
            </w:r>
            <w:r w:rsidRPr="00EF2E99">
              <w:rPr>
                <w:rFonts w:ascii="Arial" w:hAnsi="Arial" w:cs="Arial"/>
                <w:sz w:val="12"/>
                <w:szCs w:val="12"/>
              </w:rPr>
              <w:t>и</w:t>
            </w:r>
            <w:r w:rsidRPr="00EF2E99">
              <w:rPr>
                <w:rFonts w:ascii="Arial" w:hAnsi="Arial" w:cs="Arial"/>
                <w:sz w:val="12"/>
                <w:szCs w:val="12"/>
              </w:rPr>
              <w:t>тельные общеобр</w:t>
            </w:r>
            <w:r w:rsidRPr="00EF2E99">
              <w:rPr>
                <w:rFonts w:ascii="Arial" w:hAnsi="Arial" w:cs="Arial"/>
                <w:sz w:val="12"/>
                <w:szCs w:val="12"/>
              </w:rPr>
              <w:t>а</w:t>
            </w:r>
            <w:r w:rsidRPr="00EF2E99">
              <w:rPr>
                <w:rFonts w:ascii="Arial" w:hAnsi="Arial" w:cs="Arial"/>
                <w:sz w:val="12"/>
                <w:szCs w:val="12"/>
              </w:rPr>
              <w:t>зовательные пр</w:t>
            </w:r>
            <w:r w:rsidRPr="00EF2E99">
              <w:rPr>
                <w:rFonts w:ascii="Arial" w:hAnsi="Arial" w:cs="Arial"/>
                <w:sz w:val="12"/>
                <w:szCs w:val="12"/>
              </w:rPr>
              <w:t>о</w:t>
            </w:r>
            <w:r w:rsidRPr="00EF2E99">
              <w:rPr>
                <w:rFonts w:ascii="Arial" w:hAnsi="Arial" w:cs="Arial"/>
                <w:sz w:val="12"/>
                <w:szCs w:val="12"/>
              </w:rPr>
              <w:t>граммы</w:t>
            </w:r>
          </w:p>
        </w:tc>
        <w:tc>
          <w:tcPr>
            <w:tcW w:w="1559"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2022 год</w:t>
            </w:r>
          </w:p>
        </w:tc>
        <w:tc>
          <w:tcPr>
            <w:tcW w:w="2551"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Общественный Совет Администр</w:t>
            </w:r>
            <w:r w:rsidRPr="00EF2E99">
              <w:rPr>
                <w:rFonts w:ascii="Arial" w:hAnsi="Arial" w:cs="Arial"/>
                <w:sz w:val="12"/>
                <w:szCs w:val="12"/>
              </w:rPr>
              <w:t>а</w:t>
            </w:r>
            <w:r w:rsidRPr="00EF2E99">
              <w:rPr>
                <w:rFonts w:ascii="Arial" w:hAnsi="Arial" w:cs="Arial"/>
                <w:sz w:val="12"/>
                <w:szCs w:val="12"/>
              </w:rPr>
              <w:t>ции Валдайского муниципальн</w:t>
            </w:r>
            <w:r w:rsidRPr="00EF2E99">
              <w:rPr>
                <w:rFonts w:ascii="Arial" w:hAnsi="Arial" w:cs="Arial"/>
                <w:sz w:val="12"/>
                <w:szCs w:val="12"/>
              </w:rPr>
              <w:t>о</w:t>
            </w:r>
            <w:r w:rsidRPr="00EF2E99">
              <w:rPr>
                <w:rFonts w:ascii="Arial" w:hAnsi="Arial" w:cs="Arial"/>
                <w:sz w:val="12"/>
                <w:szCs w:val="12"/>
              </w:rPr>
              <w:t>го района,</w:t>
            </w:r>
            <w:r w:rsidRPr="00EF2E99">
              <w:rPr>
                <w:rFonts w:ascii="Arial" w:hAnsi="Arial" w:cs="Arial"/>
                <w:sz w:val="12"/>
                <w:szCs w:val="12"/>
              </w:rPr>
              <w:br/>
              <w:t>комитет образования Администр</w:t>
            </w:r>
            <w:r w:rsidRPr="00EF2E99">
              <w:rPr>
                <w:rFonts w:ascii="Arial" w:hAnsi="Arial" w:cs="Arial"/>
                <w:sz w:val="12"/>
                <w:szCs w:val="12"/>
              </w:rPr>
              <w:t>а</w:t>
            </w:r>
            <w:r w:rsidRPr="00EF2E99">
              <w:rPr>
                <w:rFonts w:ascii="Arial" w:hAnsi="Arial" w:cs="Arial"/>
                <w:sz w:val="12"/>
                <w:szCs w:val="12"/>
              </w:rPr>
              <w:t>ции Валдайского муниципальн</w:t>
            </w:r>
            <w:r w:rsidRPr="00EF2E99">
              <w:rPr>
                <w:rFonts w:ascii="Arial" w:hAnsi="Arial" w:cs="Arial"/>
                <w:sz w:val="12"/>
                <w:szCs w:val="12"/>
              </w:rPr>
              <w:t>о</w:t>
            </w:r>
            <w:r w:rsidRPr="00EF2E99">
              <w:rPr>
                <w:rFonts w:ascii="Arial" w:hAnsi="Arial" w:cs="Arial"/>
                <w:sz w:val="12"/>
                <w:szCs w:val="12"/>
              </w:rPr>
              <w:t>го района, комитет культуры и туризма Админис</w:t>
            </w:r>
            <w:r w:rsidRPr="00EF2E99">
              <w:rPr>
                <w:rFonts w:ascii="Arial" w:hAnsi="Arial" w:cs="Arial"/>
                <w:sz w:val="12"/>
                <w:szCs w:val="12"/>
              </w:rPr>
              <w:t>т</w:t>
            </w:r>
            <w:r w:rsidRPr="00EF2E99">
              <w:rPr>
                <w:rFonts w:ascii="Arial" w:hAnsi="Arial" w:cs="Arial"/>
                <w:sz w:val="12"/>
                <w:szCs w:val="12"/>
              </w:rPr>
              <w:t>рации Валдайского муниципальн</w:t>
            </w:r>
            <w:r w:rsidRPr="00EF2E99">
              <w:rPr>
                <w:rFonts w:ascii="Arial" w:hAnsi="Arial" w:cs="Arial"/>
                <w:sz w:val="12"/>
                <w:szCs w:val="12"/>
              </w:rPr>
              <w:t>о</w:t>
            </w:r>
            <w:r w:rsidRPr="00EF2E99">
              <w:rPr>
                <w:rFonts w:ascii="Arial" w:hAnsi="Arial" w:cs="Arial"/>
                <w:sz w:val="12"/>
                <w:szCs w:val="12"/>
              </w:rPr>
              <w:t>го района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2.2.</w:t>
            </w:r>
          </w:p>
        </w:tc>
        <w:tc>
          <w:tcPr>
            <w:tcW w:w="31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Информирование жителей района о предоставл</w:t>
            </w:r>
            <w:r w:rsidRPr="00EF2E99">
              <w:rPr>
                <w:rFonts w:ascii="Arial" w:hAnsi="Arial" w:cs="Arial"/>
                <w:sz w:val="12"/>
                <w:szCs w:val="12"/>
              </w:rPr>
              <w:t>е</w:t>
            </w:r>
            <w:r w:rsidRPr="00EF2E99">
              <w:rPr>
                <w:rFonts w:ascii="Arial" w:hAnsi="Arial" w:cs="Arial"/>
                <w:sz w:val="12"/>
                <w:szCs w:val="12"/>
              </w:rPr>
              <w:t>нии услуг в сфере дополн</w:t>
            </w:r>
            <w:r w:rsidRPr="00EF2E99">
              <w:rPr>
                <w:rFonts w:ascii="Arial" w:hAnsi="Arial" w:cs="Arial"/>
                <w:sz w:val="12"/>
                <w:szCs w:val="12"/>
              </w:rPr>
              <w:t>и</w:t>
            </w:r>
            <w:r w:rsidRPr="00EF2E99">
              <w:rPr>
                <w:rFonts w:ascii="Arial" w:hAnsi="Arial" w:cs="Arial"/>
                <w:sz w:val="12"/>
                <w:szCs w:val="12"/>
              </w:rPr>
              <w:t>тельного образования посредством размещения информации на сайте администрации ра</w:t>
            </w:r>
            <w:r w:rsidRPr="00EF2E99">
              <w:rPr>
                <w:rFonts w:ascii="Arial" w:hAnsi="Arial" w:cs="Arial"/>
                <w:sz w:val="12"/>
                <w:szCs w:val="12"/>
              </w:rPr>
              <w:t>й</w:t>
            </w:r>
            <w:r w:rsidRPr="00EF2E99">
              <w:rPr>
                <w:rFonts w:ascii="Arial" w:hAnsi="Arial" w:cs="Arial"/>
                <w:sz w:val="12"/>
                <w:szCs w:val="12"/>
              </w:rPr>
              <w:t>она</w:t>
            </w:r>
          </w:p>
        </w:tc>
        <w:tc>
          <w:tcPr>
            <w:tcW w:w="1843" w:type="dxa"/>
          </w:tcPr>
          <w:p w:rsidR="00EF2E99" w:rsidRPr="00EF2E99" w:rsidRDefault="00EF2E99" w:rsidP="00EF2E99">
            <w:pPr>
              <w:shd w:val="clear" w:color="auto" w:fill="FFFFFF"/>
              <w:jc w:val="center"/>
              <w:rPr>
                <w:rFonts w:ascii="Arial" w:hAnsi="Arial" w:cs="Arial"/>
                <w:sz w:val="12"/>
                <w:szCs w:val="12"/>
              </w:rPr>
            </w:pPr>
          </w:p>
        </w:tc>
        <w:tc>
          <w:tcPr>
            <w:tcW w:w="14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обеспечение удо</w:t>
            </w:r>
            <w:r w:rsidRPr="00EF2E99">
              <w:rPr>
                <w:rFonts w:ascii="Arial" w:hAnsi="Arial" w:cs="Arial"/>
                <w:sz w:val="12"/>
                <w:szCs w:val="12"/>
              </w:rPr>
              <w:t>в</w:t>
            </w:r>
            <w:r w:rsidRPr="00EF2E99">
              <w:rPr>
                <w:rFonts w:ascii="Arial" w:hAnsi="Arial" w:cs="Arial"/>
                <w:sz w:val="12"/>
                <w:szCs w:val="12"/>
              </w:rPr>
              <w:t>летворенности населения услугами дополнительного образов</w:t>
            </w:r>
            <w:r w:rsidRPr="00EF2E99">
              <w:rPr>
                <w:rFonts w:ascii="Arial" w:hAnsi="Arial" w:cs="Arial"/>
                <w:sz w:val="12"/>
                <w:szCs w:val="12"/>
              </w:rPr>
              <w:t>а</w:t>
            </w:r>
            <w:r w:rsidRPr="00EF2E99">
              <w:rPr>
                <w:rFonts w:ascii="Arial" w:hAnsi="Arial" w:cs="Arial"/>
                <w:sz w:val="12"/>
                <w:szCs w:val="12"/>
              </w:rPr>
              <w:t>ния</w:t>
            </w:r>
          </w:p>
        </w:tc>
        <w:tc>
          <w:tcPr>
            <w:tcW w:w="1559"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 xml:space="preserve">2019-2022 </w:t>
            </w:r>
            <w:r w:rsidRPr="00EF2E99">
              <w:rPr>
                <w:rFonts w:ascii="Arial" w:hAnsi="Arial" w:cs="Arial"/>
                <w:sz w:val="12"/>
                <w:szCs w:val="12"/>
              </w:rPr>
              <w:br/>
              <w:t>г</w:t>
            </w:r>
            <w:r w:rsidRPr="00EF2E99">
              <w:rPr>
                <w:rFonts w:ascii="Arial" w:hAnsi="Arial" w:cs="Arial"/>
                <w:sz w:val="12"/>
                <w:szCs w:val="12"/>
              </w:rPr>
              <w:t>о</w:t>
            </w:r>
            <w:r w:rsidRPr="00EF2E99">
              <w:rPr>
                <w:rFonts w:ascii="Arial" w:hAnsi="Arial" w:cs="Arial"/>
                <w:sz w:val="12"/>
                <w:szCs w:val="12"/>
              </w:rPr>
              <w:t>ды</w:t>
            </w:r>
          </w:p>
        </w:tc>
        <w:tc>
          <w:tcPr>
            <w:tcW w:w="2551"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комитет образования Администр</w:t>
            </w:r>
            <w:r w:rsidRPr="00EF2E99">
              <w:rPr>
                <w:rFonts w:ascii="Arial" w:hAnsi="Arial" w:cs="Arial"/>
                <w:sz w:val="12"/>
                <w:szCs w:val="12"/>
              </w:rPr>
              <w:t>а</w:t>
            </w:r>
            <w:r w:rsidRPr="00EF2E99">
              <w:rPr>
                <w:rFonts w:ascii="Arial" w:hAnsi="Arial" w:cs="Arial"/>
                <w:sz w:val="12"/>
                <w:szCs w:val="12"/>
              </w:rPr>
              <w:t>ции Валдайского муниципальн</w:t>
            </w:r>
            <w:r w:rsidRPr="00EF2E99">
              <w:rPr>
                <w:rFonts w:ascii="Arial" w:hAnsi="Arial" w:cs="Arial"/>
                <w:sz w:val="12"/>
                <w:szCs w:val="12"/>
              </w:rPr>
              <w:t>о</w:t>
            </w:r>
            <w:r w:rsidRPr="00EF2E99">
              <w:rPr>
                <w:rFonts w:ascii="Arial" w:hAnsi="Arial" w:cs="Arial"/>
                <w:sz w:val="12"/>
                <w:szCs w:val="12"/>
              </w:rPr>
              <w:t>го района, отдел и</w:t>
            </w:r>
            <w:r w:rsidRPr="00EF2E99">
              <w:rPr>
                <w:rFonts w:ascii="Arial" w:hAnsi="Arial" w:cs="Arial"/>
                <w:sz w:val="12"/>
                <w:szCs w:val="12"/>
              </w:rPr>
              <w:t>н</w:t>
            </w:r>
            <w:r w:rsidRPr="00EF2E99">
              <w:rPr>
                <w:rFonts w:ascii="Arial" w:hAnsi="Arial" w:cs="Arial"/>
                <w:sz w:val="12"/>
                <w:szCs w:val="12"/>
              </w:rPr>
              <w:t>формационных технологий Администрации муниципального ра</w:t>
            </w:r>
            <w:r w:rsidRPr="00EF2E99">
              <w:rPr>
                <w:rFonts w:ascii="Arial" w:hAnsi="Arial" w:cs="Arial"/>
                <w:sz w:val="12"/>
                <w:szCs w:val="12"/>
              </w:rPr>
              <w:t>й</w:t>
            </w:r>
            <w:r w:rsidRPr="00EF2E99">
              <w:rPr>
                <w:rFonts w:ascii="Arial" w:hAnsi="Arial" w:cs="Arial"/>
                <w:sz w:val="12"/>
                <w:szCs w:val="12"/>
              </w:rPr>
              <w:t>она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b/>
                <w:sz w:val="12"/>
                <w:szCs w:val="12"/>
              </w:rPr>
              <w:t>3.</w:t>
            </w:r>
          </w:p>
        </w:tc>
        <w:tc>
          <w:tcPr>
            <w:tcW w:w="10489" w:type="dxa"/>
            <w:gridSpan w:val="5"/>
          </w:tcPr>
          <w:p w:rsidR="00EF2E99" w:rsidRPr="00EF2E99" w:rsidRDefault="00EF2E99" w:rsidP="00EF2E99">
            <w:pPr>
              <w:jc w:val="center"/>
              <w:rPr>
                <w:rFonts w:ascii="Arial" w:hAnsi="Arial" w:cs="Arial"/>
                <w:sz w:val="12"/>
                <w:szCs w:val="12"/>
              </w:rPr>
            </w:pPr>
            <w:r w:rsidRPr="00EF2E99">
              <w:rPr>
                <w:rFonts w:ascii="Arial" w:hAnsi="Arial" w:cs="Arial"/>
                <w:b/>
                <w:sz w:val="12"/>
                <w:szCs w:val="12"/>
              </w:rPr>
              <w:t>Жилищное стро</w:t>
            </w:r>
            <w:r w:rsidRPr="00EF2E99">
              <w:rPr>
                <w:rFonts w:ascii="Arial" w:hAnsi="Arial" w:cs="Arial"/>
                <w:b/>
                <w:sz w:val="12"/>
                <w:szCs w:val="12"/>
              </w:rPr>
              <w:t>и</w:t>
            </w:r>
            <w:r w:rsidRPr="00EF2E99">
              <w:rPr>
                <w:rFonts w:ascii="Arial" w:hAnsi="Arial" w:cs="Arial"/>
                <w:b/>
                <w:sz w:val="12"/>
                <w:szCs w:val="12"/>
              </w:rPr>
              <w:t>тельство</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3.1.</w:t>
            </w:r>
          </w:p>
        </w:tc>
        <w:tc>
          <w:tcPr>
            <w:tcW w:w="3118"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Проведение закупок конкурентным способом на право проведения работ по жилищному стро</w:t>
            </w:r>
            <w:r w:rsidRPr="00EF2E99">
              <w:rPr>
                <w:rFonts w:ascii="Arial" w:hAnsi="Arial" w:cs="Arial"/>
                <w:sz w:val="12"/>
                <w:szCs w:val="12"/>
              </w:rPr>
              <w:t>и</w:t>
            </w:r>
            <w:r w:rsidRPr="00EF2E99">
              <w:rPr>
                <w:rFonts w:ascii="Arial" w:hAnsi="Arial" w:cs="Arial"/>
                <w:sz w:val="12"/>
                <w:szCs w:val="12"/>
              </w:rPr>
              <w:t>тельству</w:t>
            </w:r>
          </w:p>
        </w:tc>
        <w:tc>
          <w:tcPr>
            <w:tcW w:w="1843"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документация о проведении зак</w:t>
            </w:r>
            <w:r w:rsidRPr="00EF2E99">
              <w:rPr>
                <w:rFonts w:ascii="Arial" w:hAnsi="Arial" w:cs="Arial"/>
                <w:sz w:val="12"/>
                <w:szCs w:val="12"/>
              </w:rPr>
              <w:t>у</w:t>
            </w:r>
            <w:r w:rsidRPr="00EF2E99">
              <w:rPr>
                <w:rFonts w:ascii="Arial" w:hAnsi="Arial" w:cs="Arial"/>
                <w:sz w:val="12"/>
                <w:szCs w:val="12"/>
              </w:rPr>
              <w:t>пок</w:t>
            </w:r>
          </w:p>
        </w:tc>
        <w:tc>
          <w:tcPr>
            <w:tcW w:w="14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увеличение доли объема строител</w:t>
            </w:r>
            <w:r w:rsidRPr="00EF2E99">
              <w:rPr>
                <w:rFonts w:ascii="Arial" w:hAnsi="Arial" w:cs="Arial"/>
                <w:sz w:val="12"/>
                <w:szCs w:val="12"/>
              </w:rPr>
              <w:t>ь</w:t>
            </w:r>
            <w:r w:rsidRPr="00EF2E99">
              <w:rPr>
                <w:rFonts w:ascii="Arial" w:hAnsi="Arial" w:cs="Arial"/>
                <w:sz w:val="12"/>
                <w:szCs w:val="12"/>
              </w:rPr>
              <w:t>ных работ, выпо</w:t>
            </w:r>
            <w:r w:rsidRPr="00EF2E99">
              <w:rPr>
                <w:rFonts w:ascii="Arial" w:hAnsi="Arial" w:cs="Arial"/>
                <w:sz w:val="12"/>
                <w:szCs w:val="12"/>
              </w:rPr>
              <w:t>л</w:t>
            </w:r>
            <w:r w:rsidRPr="00EF2E99">
              <w:rPr>
                <w:rFonts w:ascii="Arial" w:hAnsi="Arial" w:cs="Arial"/>
                <w:sz w:val="12"/>
                <w:szCs w:val="12"/>
              </w:rPr>
              <w:t>ненных организ</w:t>
            </w:r>
            <w:r w:rsidRPr="00EF2E99">
              <w:rPr>
                <w:rFonts w:ascii="Arial" w:hAnsi="Arial" w:cs="Arial"/>
                <w:sz w:val="12"/>
                <w:szCs w:val="12"/>
              </w:rPr>
              <w:t>а</w:t>
            </w:r>
            <w:r w:rsidRPr="00EF2E99">
              <w:rPr>
                <w:rFonts w:ascii="Arial" w:hAnsi="Arial" w:cs="Arial"/>
                <w:sz w:val="12"/>
                <w:szCs w:val="12"/>
              </w:rPr>
              <w:t>циями частной собственн</w:t>
            </w:r>
            <w:r w:rsidRPr="00EF2E99">
              <w:rPr>
                <w:rFonts w:ascii="Arial" w:hAnsi="Arial" w:cs="Arial"/>
                <w:sz w:val="12"/>
                <w:szCs w:val="12"/>
              </w:rPr>
              <w:t>о</w:t>
            </w:r>
            <w:r w:rsidRPr="00EF2E99">
              <w:rPr>
                <w:rFonts w:ascii="Arial" w:hAnsi="Arial" w:cs="Arial"/>
                <w:sz w:val="12"/>
                <w:szCs w:val="12"/>
              </w:rPr>
              <w:t>сти, в общем объеме строительно-монтажных работ, выполненных орг</w:t>
            </w:r>
            <w:r w:rsidRPr="00EF2E99">
              <w:rPr>
                <w:rFonts w:ascii="Arial" w:hAnsi="Arial" w:cs="Arial"/>
                <w:sz w:val="12"/>
                <w:szCs w:val="12"/>
              </w:rPr>
              <w:t>а</w:t>
            </w:r>
            <w:r w:rsidRPr="00EF2E99">
              <w:rPr>
                <w:rFonts w:ascii="Arial" w:hAnsi="Arial" w:cs="Arial"/>
                <w:sz w:val="12"/>
                <w:szCs w:val="12"/>
              </w:rPr>
              <w:t>низациями разли</w:t>
            </w:r>
            <w:r w:rsidRPr="00EF2E99">
              <w:rPr>
                <w:rFonts w:ascii="Arial" w:hAnsi="Arial" w:cs="Arial"/>
                <w:sz w:val="12"/>
                <w:szCs w:val="12"/>
              </w:rPr>
              <w:t>ч</w:t>
            </w:r>
            <w:r w:rsidRPr="00EF2E99">
              <w:rPr>
                <w:rFonts w:ascii="Arial" w:hAnsi="Arial" w:cs="Arial"/>
                <w:sz w:val="12"/>
                <w:szCs w:val="12"/>
              </w:rPr>
              <w:t>ных форм собстве</w:t>
            </w:r>
            <w:r w:rsidRPr="00EF2E99">
              <w:rPr>
                <w:rFonts w:ascii="Arial" w:hAnsi="Arial" w:cs="Arial"/>
                <w:sz w:val="12"/>
                <w:szCs w:val="12"/>
              </w:rPr>
              <w:t>н</w:t>
            </w:r>
            <w:r w:rsidRPr="00EF2E99">
              <w:rPr>
                <w:rFonts w:ascii="Arial" w:hAnsi="Arial" w:cs="Arial"/>
                <w:sz w:val="12"/>
                <w:szCs w:val="12"/>
              </w:rPr>
              <w:t>ности</w:t>
            </w:r>
          </w:p>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увеличение качества выполнения работ и уменьшение стоим</w:t>
            </w:r>
            <w:r w:rsidRPr="00EF2E99">
              <w:rPr>
                <w:rFonts w:ascii="Arial" w:hAnsi="Arial" w:cs="Arial"/>
                <w:sz w:val="12"/>
                <w:szCs w:val="12"/>
              </w:rPr>
              <w:t>о</w:t>
            </w:r>
            <w:r w:rsidRPr="00EF2E99">
              <w:rPr>
                <w:rFonts w:ascii="Arial" w:hAnsi="Arial" w:cs="Arial"/>
                <w:sz w:val="12"/>
                <w:szCs w:val="12"/>
              </w:rPr>
              <w:t>сти стро</w:t>
            </w:r>
            <w:r w:rsidRPr="00EF2E99">
              <w:rPr>
                <w:rFonts w:ascii="Arial" w:hAnsi="Arial" w:cs="Arial"/>
                <w:sz w:val="12"/>
                <w:szCs w:val="12"/>
              </w:rPr>
              <w:t>и</w:t>
            </w:r>
            <w:r w:rsidRPr="00EF2E99">
              <w:rPr>
                <w:rFonts w:ascii="Arial" w:hAnsi="Arial" w:cs="Arial"/>
                <w:sz w:val="12"/>
                <w:szCs w:val="12"/>
              </w:rPr>
              <w:t>тельства</w:t>
            </w:r>
          </w:p>
        </w:tc>
        <w:tc>
          <w:tcPr>
            <w:tcW w:w="1559"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bCs/>
                <w:sz w:val="12"/>
                <w:szCs w:val="12"/>
              </w:rPr>
              <w:t>до 01.01.2023</w:t>
            </w:r>
          </w:p>
        </w:tc>
        <w:tc>
          <w:tcPr>
            <w:tcW w:w="2551"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отдел архитектуры, градостроител</w:t>
            </w:r>
            <w:r w:rsidRPr="00EF2E99">
              <w:rPr>
                <w:rFonts w:ascii="Arial" w:hAnsi="Arial" w:cs="Arial"/>
                <w:sz w:val="12"/>
                <w:szCs w:val="12"/>
              </w:rPr>
              <w:t>ь</w:t>
            </w:r>
            <w:r w:rsidRPr="00EF2E99">
              <w:rPr>
                <w:rFonts w:ascii="Arial" w:hAnsi="Arial" w:cs="Arial"/>
                <w:sz w:val="12"/>
                <w:szCs w:val="12"/>
              </w:rPr>
              <w:t>ства и строительства Администрации Ва</w:t>
            </w:r>
            <w:r w:rsidRPr="00EF2E99">
              <w:rPr>
                <w:rFonts w:ascii="Arial" w:hAnsi="Arial" w:cs="Arial"/>
                <w:sz w:val="12"/>
                <w:szCs w:val="12"/>
              </w:rPr>
              <w:t>л</w:t>
            </w:r>
            <w:r w:rsidRPr="00EF2E99">
              <w:rPr>
                <w:rFonts w:ascii="Arial" w:hAnsi="Arial" w:cs="Arial"/>
                <w:sz w:val="12"/>
                <w:szCs w:val="12"/>
              </w:rPr>
              <w:t>дайского муниципального ра</w:t>
            </w:r>
            <w:r w:rsidRPr="00EF2E99">
              <w:rPr>
                <w:rFonts w:ascii="Arial" w:hAnsi="Arial" w:cs="Arial"/>
                <w:sz w:val="12"/>
                <w:szCs w:val="12"/>
              </w:rPr>
              <w:t>й</w:t>
            </w:r>
            <w:r w:rsidRPr="00EF2E99">
              <w:rPr>
                <w:rFonts w:ascii="Arial" w:hAnsi="Arial" w:cs="Arial"/>
                <w:sz w:val="12"/>
                <w:szCs w:val="12"/>
              </w:rPr>
              <w:t>она</w:t>
            </w:r>
          </w:p>
        </w:tc>
      </w:tr>
      <w:tr w:rsidR="00EF2E99" w:rsidRPr="00EF2E99" w:rsidTr="00EF2E99">
        <w:trPr>
          <w:trHeight w:val="20"/>
        </w:trPr>
        <w:tc>
          <w:tcPr>
            <w:tcW w:w="567" w:type="dxa"/>
          </w:tcPr>
          <w:p w:rsidR="00EF2E99" w:rsidRPr="00EF2E99" w:rsidRDefault="00EF2E99" w:rsidP="00EF2E99">
            <w:pPr>
              <w:shd w:val="clear" w:color="auto" w:fill="FFFFFF"/>
              <w:ind w:left="14"/>
              <w:jc w:val="center"/>
              <w:rPr>
                <w:rFonts w:ascii="Arial" w:hAnsi="Arial" w:cs="Arial"/>
                <w:bCs/>
                <w:sz w:val="12"/>
                <w:szCs w:val="12"/>
              </w:rPr>
            </w:pPr>
            <w:r w:rsidRPr="00EF2E99">
              <w:rPr>
                <w:rFonts w:ascii="Arial" w:hAnsi="Arial" w:cs="Arial"/>
                <w:bCs/>
                <w:sz w:val="12"/>
                <w:szCs w:val="12"/>
              </w:rPr>
              <w:t>1</w:t>
            </w:r>
          </w:p>
        </w:tc>
        <w:tc>
          <w:tcPr>
            <w:tcW w:w="3118" w:type="dxa"/>
          </w:tcPr>
          <w:p w:rsidR="00EF2E99" w:rsidRPr="00EF2E99" w:rsidRDefault="00EF2E99" w:rsidP="00EF2E99">
            <w:pPr>
              <w:shd w:val="clear" w:color="auto" w:fill="FFFFFF"/>
              <w:ind w:left="466"/>
              <w:jc w:val="center"/>
              <w:rPr>
                <w:rFonts w:ascii="Arial" w:hAnsi="Arial" w:cs="Arial"/>
                <w:bCs/>
                <w:spacing w:val="-1"/>
                <w:sz w:val="12"/>
                <w:szCs w:val="12"/>
              </w:rPr>
            </w:pPr>
            <w:r w:rsidRPr="00EF2E99">
              <w:rPr>
                <w:rFonts w:ascii="Arial" w:hAnsi="Arial" w:cs="Arial"/>
                <w:bCs/>
                <w:spacing w:val="-1"/>
                <w:sz w:val="12"/>
                <w:szCs w:val="12"/>
              </w:rPr>
              <w:t>2</w:t>
            </w:r>
          </w:p>
        </w:tc>
        <w:tc>
          <w:tcPr>
            <w:tcW w:w="1843" w:type="dxa"/>
          </w:tcPr>
          <w:p w:rsidR="00EF2E99" w:rsidRPr="00EF2E99" w:rsidRDefault="00EF2E99" w:rsidP="00EF2E99">
            <w:pPr>
              <w:shd w:val="clear" w:color="auto" w:fill="FFFFFF"/>
              <w:jc w:val="center"/>
              <w:rPr>
                <w:rFonts w:ascii="Arial" w:hAnsi="Arial" w:cs="Arial"/>
                <w:bCs/>
                <w:spacing w:val="-2"/>
                <w:sz w:val="12"/>
                <w:szCs w:val="12"/>
              </w:rPr>
            </w:pPr>
            <w:r w:rsidRPr="00EF2E99">
              <w:rPr>
                <w:rFonts w:ascii="Arial" w:hAnsi="Arial" w:cs="Arial"/>
                <w:bCs/>
                <w:spacing w:val="-2"/>
                <w:sz w:val="12"/>
                <w:szCs w:val="12"/>
              </w:rPr>
              <w:t>3</w:t>
            </w:r>
          </w:p>
        </w:tc>
        <w:tc>
          <w:tcPr>
            <w:tcW w:w="1418" w:type="dxa"/>
          </w:tcPr>
          <w:p w:rsidR="00EF2E99" w:rsidRPr="00EF2E99" w:rsidRDefault="00EF2E99" w:rsidP="00EF2E99">
            <w:pPr>
              <w:shd w:val="clear" w:color="auto" w:fill="FFFFFF"/>
              <w:ind w:left="-24"/>
              <w:jc w:val="center"/>
              <w:rPr>
                <w:rFonts w:ascii="Arial" w:hAnsi="Arial" w:cs="Arial"/>
                <w:bCs/>
                <w:sz w:val="12"/>
                <w:szCs w:val="12"/>
              </w:rPr>
            </w:pPr>
            <w:r w:rsidRPr="00EF2E99">
              <w:rPr>
                <w:rFonts w:ascii="Arial" w:hAnsi="Arial" w:cs="Arial"/>
                <w:bCs/>
                <w:sz w:val="12"/>
                <w:szCs w:val="12"/>
              </w:rPr>
              <w:t>4</w:t>
            </w:r>
          </w:p>
        </w:tc>
        <w:tc>
          <w:tcPr>
            <w:tcW w:w="1559" w:type="dxa"/>
          </w:tcPr>
          <w:p w:rsidR="00EF2E99" w:rsidRPr="00EF2E99" w:rsidRDefault="00EF2E99" w:rsidP="00EF2E99">
            <w:pPr>
              <w:shd w:val="clear" w:color="auto" w:fill="FFFFFF"/>
              <w:jc w:val="center"/>
              <w:rPr>
                <w:rFonts w:ascii="Arial" w:hAnsi="Arial" w:cs="Arial"/>
                <w:bCs/>
                <w:spacing w:val="-3"/>
                <w:sz w:val="12"/>
                <w:szCs w:val="12"/>
              </w:rPr>
            </w:pPr>
            <w:r w:rsidRPr="00EF2E99">
              <w:rPr>
                <w:rFonts w:ascii="Arial" w:hAnsi="Arial" w:cs="Arial"/>
                <w:bCs/>
                <w:spacing w:val="-3"/>
                <w:sz w:val="12"/>
                <w:szCs w:val="12"/>
              </w:rPr>
              <w:t>5</w:t>
            </w:r>
          </w:p>
        </w:tc>
        <w:tc>
          <w:tcPr>
            <w:tcW w:w="2551" w:type="dxa"/>
          </w:tcPr>
          <w:p w:rsidR="00EF2E99" w:rsidRPr="00EF2E99" w:rsidRDefault="00EF2E99" w:rsidP="00EF2E99">
            <w:pPr>
              <w:shd w:val="clear" w:color="auto" w:fill="FFFFFF"/>
              <w:ind w:left="245"/>
              <w:jc w:val="center"/>
              <w:rPr>
                <w:rFonts w:ascii="Arial" w:hAnsi="Arial" w:cs="Arial"/>
                <w:bCs/>
                <w:spacing w:val="-2"/>
                <w:sz w:val="12"/>
                <w:szCs w:val="12"/>
              </w:rPr>
            </w:pPr>
            <w:r w:rsidRPr="00EF2E99">
              <w:rPr>
                <w:rFonts w:ascii="Arial" w:hAnsi="Arial" w:cs="Arial"/>
                <w:bCs/>
                <w:spacing w:val="-2"/>
                <w:sz w:val="12"/>
                <w:szCs w:val="12"/>
              </w:rPr>
              <w:t>6</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b/>
                <w:sz w:val="12"/>
                <w:szCs w:val="12"/>
              </w:rPr>
              <w:t>4.</w:t>
            </w:r>
          </w:p>
        </w:tc>
        <w:tc>
          <w:tcPr>
            <w:tcW w:w="10489" w:type="dxa"/>
            <w:gridSpan w:val="5"/>
          </w:tcPr>
          <w:p w:rsidR="00EF2E99" w:rsidRPr="00EF2E99" w:rsidRDefault="00EF2E99" w:rsidP="00EF2E99">
            <w:pPr>
              <w:jc w:val="center"/>
              <w:rPr>
                <w:rFonts w:ascii="Arial" w:hAnsi="Arial" w:cs="Arial"/>
                <w:sz w:val="12"/>
                <w:szCs w:val="12"/>
              </w:rPr>
            </w:pPr>
            <w:r w:rsidRPr="00EF2E99">
              <w:rPr>
                <w:rFonts w:ascii="Arial" w:hAnsi="Arial" w:cs="Arial"/>
                <w:b/>
                <w:sz w:val="12"/>
                <w:szCs w:val="12"/>
              </w:rPr>
              <w:t>Строительство, за исключением д</w:t>
            </w:r>
            <w:r w:rsidRPr="00EF2E99">
              <w:rPr>
                <w:rFonts w:ascii="Arial" w:hAnsi="Arial" w:cs="Arial"/>
                <w:b/>
                <w:sz w:val="12"/>
                <w:szCs w:val="12"/>
              </w:rPr>
              <w:t>о</w:t>
            </w:r>
            <w:r w:rsidRPr="00EF2E99">
              <w:rPr>
                <w:rFonts w:ascii="Arial" w:hAnsi="Arial" w:cs="Arial"/>
                <w:b/>
                <w:sz w:val="12"/>
                <w:szCs w:val="12"/>
              </w:rPr>
              <w:t>рожного строительства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4.1.</w:t>
            </w:r>
          </w:p>
        </w:tc>
        <w:tc>
          <w:tcPr>
            <w:tcW w:w="31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Сокращение процедур получения разрешения на строительство и ввод в эк</w:t>
            </w:r>
            <w:r w:rsidRPr="00EF2E99">
              <w:rPr>
                <w:rFonts w:ascii="Arial" w:hAnsi="Arial" w:cs="Arial"/>
                <w:sz w:val="12"/>
                <w:szCs w:val="12"/>
              </w:rPr>
              <w:t>с</w:t>
            </w:r>
            <w:r w:rsidRPr="00EF2E99">
              <w:rPr>
                <w:rFonts w:ascii="Arial" w:hAnsi="Arial" w:cs="Arial"/>
                <w:sz w:val="12"/>
                <w:szCs w:val="12"/>
              </w:rPr>
              <w:t>плуатацию объектов капитального строител</w:t>
            </w:r>
            <w:r w:rsidRPr="00EF2E99">
              <w:rPr>
                <w:rFonts w:ascii="Arial" w:hAnsi="Arial" w:cs="Arial"/>
                <w:sz w:val="12"/>
                <w:szCs w:val="12"/>
              </w:rPr>
              <w:t>ь</w:t>
            </w:r>
            <w:r w:rsidRPr="00EF2E99">
              <w:rPr>
                <w:rFonts w:ascii="Arial" w:hAnsi="Arial" w:cs="Arial"/>
                <w:sz w:val="12"/>
                <w:szCs w:val="12"/>
              </w:rPr>
              <w:t>ства</w:t>
            </w:r>
          </w:p>
        </w:tc>
        <w:tc>
          <w:tcPr>
            <w:tcW w:w="1843"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административные регл</w:t>
            </w:r>
            <w:r w:rsidRPr="00EF2E99">
              <w:rPr>
                <w:rFonts w:ascii="Arial" w:hAnsi="Arial" w:cs="Arial"/>
                <w:sz w:val="12"/>
                <w:szCs w:val="12"/>
              </w:rPr>
              <w:t>а</w:t>
            </w:r>
            <w:r w:rsidRPr="00EF2E99">
              <w:rPr>
                <w:rFonts w:ascii="Arial" w:hAnsi="Arial" w:cs="Arial"/>
                <w:sz w:val="12"/>
                <w:szCs w:val="12"/>
              </w:rPr>
              <w:t>менты</w:t>
            </w:r>
          </w:p>
        </w:tc>
        <w:tc>
          <w:tcPr>
            <w:tcW w:w="14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сокращение сроков процедур получения разрешения на строительство и ввод в эксплуатацию объектов капитал</w:t>
            </w:r>
            <w:r w:rsidRPr="00EF2E99">
              <w:rPr>
                <w:rFonts w:ascii="Arial" w:hAnsi="Arial" w:cs="Arial"/>
                <w:sz w:val="12"/>
                <w:szCs w:val="12"/>
              </w:rPr>
              <w:t>ь</w:t>
            </w:r>
            <w:r w:rsidRPr="00EF2E99">
              <w:rPr>
                <w:rFonts w:ascii="Arial" w:hAnsi="Arial" w:cs="Arial"/>
                <w:sz w:val="12"/>
                <w:szCs w:val="12"/>
              </w:rPr>
              <w:t>ного строител</w:t>
            </w:r>
            <w:r w:rsidRPr="00EF2E99">
              <w:rPr>
                <w:rFonts w:ascii="Arial" w:hAnsi="Arial" w:cs="Arial"/>
                <w:sz w:val="12"/>
                <w:szCs w:val="12"/>
              </w:rPr>
              <w:t>ь</w:t>
            </w:r>
            <w:r w:rsidRPr="00EF2E99">
              <w:rPr>
                <w:rFonts w:ascii="Arial" w:hAnsi="Arial" w:cs="Arial"/>
                <w:sz w:val="12"/>
                <w:szCs w:val="12"/>
              </w:rPr>
              <w:t>ства</w:t>
            </w:r>
          </w:p>
        </w:tc>
        <w:tc>
          <w:tcPr>
            <w:tcW w:w="1559"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bCs/>
                <w:sz w:val="12"/>
                <w:szCs w:val="12"/>
              </w:rPr>
              <w:t>до 01.01.2023</w:t>
            </w:r>
          </w:p>
        </w:tc>
        <w:tc>
          <w:tcPr>
            <w:tcW w:w="2551"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отдел архитектуры, градостроител</w:t>
            </w:r>
            <w:r w:rsidRPr="00EF2E99">
              <w:rPr>
                <w:rFonts w:ascii="Arial" w:hAnsi="Arial" w:cs="Arial"/>
                <w:sz w:val="12"/>
                <w:szCs w:val="12"/>
              </w:rPr>
              <w:t>ь</w:t>
            </w:r>
            <w:r w:rsidRPr="00EF2E99">
              <w:rPr>
                <w:rFonts w:ascii="Arial" w:hAnsi="Arial" w:cs="Arial"/>
                <w:sz w:val="12"/>
                <w:szCs w:val="12"/>
              </w:rPr>
              <w:t>ства и строительства Администрации Ва</w:t>
            </w:r>
            <w:r w:rsidRPr="00EF2E99">
              <w:rPr>
                <w:rFonts w:ascii="Arial" w:hAnsi="Arial" w:cs="Arial"/>
                <w:sz w:val="12"/>
                <w:szCs w:val="12"/>
              </w:rPr>
              <w:t>л</w:t>
            </w:r>
            <w:r w:rsidRPr="00EF2E99">
              <w:rPr>
                <w:rFonts w:ascii="Arial" w:hAnsi="Arial" w:cs="Arial"/>
                <w:sz w:val="12"/>
                <w:szCs w:val="12"/>
              </w:rPr>
              <w:t>дайского муниципального ра</w:t>
            </w:r>
            <w:r w:rsidRPr="00EF2E99">
              <w:rPr>
                <w:rFonts w:ascii="Arial" w:hAnsi="Arial" w:cs="Arial"/>
                <w:sz w:val="12"/>
                <w:szCs w:val="12"/>
              </w:rPr>
              <w:t>й</w:t>
            </w:r>
            <w:r w:rsidRPr="00EF2E99">
              <w:rPr>
                <w:rFonts w:ascii="Arial" w:hAnsi="Arial" w:cs="Arial"/>
                <w:sz w:val="12"/>
                <w:szCs w:val="12"/>
              </w:rPr>
              <w:t>она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4.2.</w:t>
            </w:r>
          </w:p>
        </w:tc>
        <w:tc>
          <w:tcPr>
            <w:tcW w:w="3118"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Проведение закупок конкурентным способом на право проведения работ по строительству объе</w:t>
            </w:r>
            <w:r w:rsidRPr="00EF2E99">
              <w:rPr>
                <w:rFonts w:ascii="Arial" w:hAnsi="Arial" w:cs="Arial"/>
                <w:sz w:val="12"/>
                <w:szCs w:val="12"/>
              </w:rPr>
              <w:t>к</w:t>
            </w:r>
            <w:r w:rsidRPr="00EF2E99">
              <w:rPr>
                <w:rFonts w:ascii="Arial" w:hAnsi="Arial" w:cs="Arial"/>
                <w:sz w:val="12"/>
                <w:szCs w:val="12"/>
              </w:rPr>
              <w:t>тов капитального строител</w:t>
            </w:r>
            <w:r w:rsidRPr="00EF2E99">
              <w:rPr>
                <w:rFonts w:ascii="Arial" w:hAnsi="Arial" w:cs="Arial"/>
                <w:sz w:val="12"/>
                <w:szCs w:val="12"/>
              </w:rPr>
              <w:t>ь</w:t>
            </w:r>
            <w:r w:rsidRPr="00EF2E99">
              <w:rPr>
                <w:rFonts w:ascii="Arial" w:hAnsi="Arial" w:cs="Arial"/>
                <w:sz w:val="12"/>
                <w:szCs w:val="12"/>
              </w:rPr>
              <w:t>ства</w:t>
            </w:r>
          </w:p>
        </w:tc>
        <w:tc>
          <w:tcPr>
            <w:tcW w:w="1843"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документация о проведении зак</w:t>
            </w:r>
            <w:r w:rsidRPr="00EF2E99">
              <w:rPr>
                <w:rFonts w:ascii="Arial" w:hAnsi="Arial" w:cs="Arial"/>
                <w:sz w:val="12"/>
                <w:szCs w:val="12"/>
              </w:rPr>
              <w:t>у</w:t>
            </w:r>
            <w:r w:rsidRPr="00EF2E99">
              <w:rPr>
                <w:rFonts w:ascii="Arial" w:hAnsi="Arial" w:cs="Arial"/>
                <w:sz w:val="12"/>
                <w:szCs w:val="12"/>
              </w:rPr>
              <w:t>пок</w:t>
            </w:r>
          </w:p>
        </w:tc>
        <w:tc>
          <w:tcPr>
            <w:tcW w:w="14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увеличение доли объема строител</w:t>
            </w:r>
            <w:r w:rsidRPr="00EF2E99">
              <w:rPr>
                <w:rFonts w:ascii="Arial" w:hAnsi="Arial" w:cs="Arial"/>
                <w:sz w:val="12"/>
                <w:szCs w:val="12"/>
              </w:rPr>
              <w:t>ь</w:t>
            </w:r>
            <w:r w:rsidRPr="00EF2E99">
              <w:rPr>
                <w:rFonts w:ascii="Arial" w:hAnsi="Arial" w:cs="Arial"/>
                <w:sz w:val="12"/>
                <w:szCs w:val="12"/>
              </w:rPr>
              <w:t>ных работ, выпо</w:t>
            </w:r>
            <w:r w:rsidRPr="00EF2E99">
              <w:rPr>
                <w:rFonts w:ascii="Arial" w:hAnsi="Arial" w:cs="Arial"/>
                <w:sz w:val="12"/>
                <w:szCs w:val="12"/>
              </w:rPr>
              <w:t>л</w:t>
            </w:r>
            <w:r w:rsidRPr="00EF2E99">
              <w:rPr>
                <w:rFonts w:ascii="Arial" w:hAnsi="Arial" w:cs="Arial"/>
                <w:sz w:val="12"/>
                <w:szCs w:val="12"/>
              </w:rPr>
              <w:t>ненных организ</w:t>
            </w:r>
            <w:r w:rsidRPr="00EF2E99">
              <w:rPr>
                <w:rFonts w:ascii="Arial" w:hAnsi="Arial" w:cs="Arial"/>
                <w:sz w:val="12"/>
                <w:szCs w:val="12"/>
              </w:rPr>
              <w:t>а</w:t>
            </w:r>
            <w:r w:rsidRPr="00EF2E99">
              <w:rPr>
                <w:rFonts w:ascii="Arial" w:hAnsi="Arial" w:cs="Arial"/>
                <w:sz w:val="12"/>
                <w:szCs w:val="12"/>
              </w:rPr>
              <w:t>циями частной собственн</w:t>
            </w:r>
            <w:r w:rsidRPr="00EF2E99">
              <w:rPr>
                <w:rFonts w:ascii="Arial" w:hAnsi="Arial" w:cs="Arial"/>
                <w:sz w:val="12"/>
                <w:szCs w:val="12"/>
              </w:rPr>
              <w:t>о</w:t>
            </w:r>
            <w:r w:rsidRPr="00EF2E99">
              <w:rPr>
                <w:rFonts w:ascii="Arial" w:hAnsi="Arial" w:cs="Arial"/>
                <w:sz w:val="12"/>
                <w:szCs w:val="12"/>
              </w:rPr>
              <w:t xml:space="preserve">сти, в общем объеме строительно-монтажных работ, выполненных </w:t>
            </w:r>
            <w:r w:rsidRPr="00EF2E99">
              <w:rPr>
                <w:rFonts w:ascii="Arial" w:hAnsi="Arial" w:cs="Arial"/>
                <w:sz w:val="12"/>
                <w:szCs w:val="12"/>
              </w:rPr>
              <w:lastRenderedPageBreak/>
              <w:t>орг</w:t>
            </w:r>
            <w:r w:rsidRPr="00EF2E99">
              <w:rPr>
                <w:rFonts w:ascii="Arial" w:hAnsi="Arial" w:cs="Arial"/>
                <w:sz w:val="12"/>
                <w:szCs w:val="12"/>
              </w:rPr>
              <w:t>а</w:t>
            </w:r>
            <w:r w:rsidRPr="00EF2E99">
              <w:rPr>
                <w:rFonts w:ascii="Arial" w:hAnsi="Arial" w:cs="Arial"/>
                <w:sz w:val="12"/>
                <w:szCs w:val="12"/>
              </w:rPr>
              <w:t>низациями разли</w:t>
            </w:r>
            <w:r w:rsidRPr="00EF2E99">
              <w:rPr>
                <w:rFonts w:ascii="Arial" w:hAnsi="Arial" w:cs="Arial"/>
                <w:sz w:val="12"/>
                <w:szCs w:val="12"/>
              </w:rPr>
              <w:t>ч</w:t>
            </w:r>
            <w:r w:rsidRPr="00EF2E99">
              <w:rPr>
                <w:rFonts w:ascii="Arial" w:hAnsi="Arial" w:cs="Arial"/>
                <w:sz w:val="12"/>
                <w:szCs w:val="12"/>
              </w:rPr>
              <w:t>ных форм собстве</w:t>
            </w:r>
            <w:r w:rsidRPr="00EF2E99">
              <w:rPr>
                <w:rFonts w:ascii="Arial" w:hAnsi="Arial" w:cs="Arial"/>
                <w:sz w:val="12"/>
                <w:szCs w:val="12"/>
              </w:rPr>
              <w:t>н</w:t>
            </w:r>
            <w:r w:rsidRPr="00EF2E99">
              <w:rPr>
                <w:rFonts w:ascii="Arial" w:hAnsi="Arial" w:cs="Arial"/>
                <w:sz w:val="12"/>
                <w:szCs w:val="12"/>
              </w:rPr>
              <w:t>ности</w:t>
            </w:r>
          </w:p>
        </w:tc>
        <w:tc>
          <w:tcPr>
            <w:tcW w:w="1559"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bCs/>
                <w:sz w:val="12"/>
                <w:szCs w:val="12"/>
              </w:rPr>
              <w:lastRenderedPageBreak/>
              <w:t>до 01.01.2023</w:t>
            </w:r>
          </w:p>
        </w:tc>
        <w:tc>
          <w:tcPr>
            <w:tcW w:w="2551"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отдел архитектуры, градостроител</w:t>
            </w:r>
            <w:r w:rsidRPr="00EF2E99">
              <w:rPr>
                <w:rFonts w:ascii="Arial" w:hAnsi="Arial" w:cs="Arial"/>
                <w:sz w:val="12"/>
                <w:szCs w:val="12"/>
              </w:rPr>
              <w:t>ь</w:t>
            </w:r>
            <w:r w:rsidRPr="00EF2E99">
              <w:rPr>
                <w:rFonts w:ascii="Arial" w:hAnsi="Arial" w:cs="Arial"/>
                <w:sz w:val="12"/>
                <w:szCs w:val="12"/>
              </w:rPr>
              <w:t>ства и строительства Администрации Ва</w:t>
            </w:r>
            <w:r w:rsidRPr="00EF2E99">
              <w:rPr>
                <w:rFonts w:ascii="Arial" w:hAnsi="Arial" w:cs="Arial"/>
                <w:sz w:val="12"/>
                <w:szCs w:val="12"/>
              </w:rPr>
              <w:t>л</w:t>
            </w:r>
            <w:r w:rsidRPr="00EF2E99">
              <w:rPr>
                <w:rFonts w:ascii="Arial" w:hAnsi="Arial" w:cs="Arial"/>
                <w:sz w:val="12"/>
                <w:szCs w:val="12"/>
              </w:rPr>
              <w:t>дайского муниципального ра</w:t>
            </w:r>
            <w:r w:rsidRPr="00EF2E99">
              <w:rPr>
                <w:rFonts w:ascii="Arial" w:hAnsi="Arial" w:cs="Arial"/>
                <w:sz w:val="12"/>
                <w:szCs w:val="12"/>
              </w:rPr>
              <w:t>й</w:t>
            </w:r>
            <w:r w:rsidRPr="00EF2E99">
              <w:rPr>
                <w:rFonts w:ascii="Arial" w:hAnsi="Arial" w:cs="Arial"/>
                <w:sz w:val="12"/>
                <w:szCs w:val="12"/>
              </w:rPr>
              <w:t>она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b/>
                <w:sz w:val="12"/>
                <w:szCs w:val="12"/>
              </w:rPr>
              <w:lastRenderedPageBreak/>
              <w:t>5.</w:t>
            </w:r>
          </w:p>
        </w:tc>
        <w:tc>
          <w:tcPr>
            <w:tcW w:w="10489" w:type="dxa"/>
            <w:gridSpan w:val="5"/>
          </w:tcPr>
          <w:p w:rsidR="00EF2E99" w:rsidRPr="00EF2E99" w:rsidRDefault="00EF2E99" w:rsidP="00EF2E99">
            <w:pPr>
              <w:jc w:val="center"/>
              <w:rPr>
                <w:rFonts w:ascii="Arial" w:hAnsi="Arial" w:cs="Arial"/>
                <w:b/>
                <w:sz w:val="12"/>
                <w:szCs w:val="12"/>
              </w:rPr>
            </w:pPr>
            <w:r w:rsidRPr="00EF2E99">
              <w:rPr>
                <w:rFonts w:ascii="Arial" w:hAnsi="Arial" w:cs="Arial"/>
                <w:b/>
                <w:sz w:val="12"/>
                <w:szCs w:val="12"/>
              </w:rPr>
              <w:t>Дорожная деятельность (за исключением прое</w:t>
            </w:r>
            <w:r w:rsidRPr="00EF2E99">
              <w:rPr>
                <w:rFonts w:ascii="Arial" w:hAnsi="Arial" w:cs="Arial"/>
                <w:b/>
                <w:sz w:val="12"/>
                <w:szCs w:val="12"/>
              </w:rPr>
              <w:t>к</w:t>
            </w:r>
            <w:r w:rsidRPr="00EF2E99">
              <w:rPr>
                <w:rFonts w:ascii="Arial" w:hAnsi="Arial" w:cs="Arial"/>
                <w:b/>
                <w:sz w:val="12"/>
                <w:szCs w:val="12"/>
              </w:rPr>
              <w:t>тирования)</w:t>
            </w:r>
          </w:p>
        </w:tc>
      </w:tr>
      <w:tr w:rsidR="00EF2E99" w:rsidRPr="00EF2E99" w:rsidTr="00EF2E99">
        <w:trPr>
          <w:trHeight w:val="20"/>
        </w:trPr>
        <w:tc>
          <w:tcPr>
            <w:tcW w:w="567" w:type="dxa"/>
            <w:tcBorders>
              <w:bottom w:val="single" w:sz="4" w:space="0" w:color="auto"/>
            </w:tcBorders>
          </w:tcPr>
          <w:p w:rsidR="00EF2E99" w:rsidRPr="00EF2E99" w:rsidRDefault="00EF2E99" w:rsidP="00EF2E99">
            <w:pPr>
              <w:jc w:val="center"/>
              <w:rPr>
                <w:rFonts w:ascii="Arial" w:hAnsi="Arial" w:cs="Arial"/>
                <w:sz w:val="12"/>
                <w:szCs w:val="12"/>
              </w:rPr>
            </w:pPr>
            <w:r w:rsidRPr="00EF2E99">
              <w:rPr>
                <w:rFonts w:ascii="Arial" w:hAnsi="Arial" w:cs="Arial"/>
                <w:sz w:val="12"/>
                <w:szCs w:val="12"/>
              </w:rPr>
              <w:t>5.1.</w:t>
            </w:r>
          </w:p>
        </w:tc>
        <w:tc>
          <w:tcPr>
            <w:tcW w:w="3118" w:type="dxa"/>
            <w:tcBorders>
              <w:bottom w:val="single" w:sz="4" w:space="0" w:color="auto"/>
            </w:tcBorders>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Проведение закупок конкурентным способом на право проведения работ по дорожному строител</w:t>
            </w:r>
            <w:r w:rsidRPr="00EF2E99">
              <w:rPr>
                <w:rFonts w:ascii="Arial" w:hAnsi="Arial" w:cs="Arial"/>
                <w:sz w:val="12"/>
                <w:szCs w:val="12"/>
              </w:rPr>
              <w:t>ь</w:t>
            </w:r>
            <w:r w:rsidRPr="00EF2E99">
              <w:rPr>
                <w:rFonts w:ascii="Arial" w:hAnsi="Arial" w:cs="Arial"/>
                <w:sz w:val="12"/>
                <w:szCs w:val="12"/>
              </w:rPr>
              <w:t>ству</w:t>
            </w:r>
          </w:p>
        </w:tc>
        <w:tc>
          <w:tcPr>
            <w:tcW w:w="1843" w:type="dxa"/>
            <w:tcBorders>
              <w:bottom w:val="single" w:sz="4" w:space="0" w:color="auto"/>
            </w:tcBorders>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документация о проведении зак</w:t>
            </w:r>
            <w:r w:rsidRPr="00EF2E99">
              <w:rPr>
                <w:rFonts w:ascii="Arial" w:hAnsi="Arial" w:cs="Arial"/>
                <w:sz w:val="12"/>
                <w:szCs w:val="12"/>
              </w:rPr>
              <w:t>у</w:t>
            </w:r>
            <w:r w:rsidRPr="00EF2E99">
              <w:rPr>
                <w:rFonts w:ascii="Arial" w:hAnsi="Arial" w:cs="Arial"/>
                <w:sz w:val="12"/>
                <w:szCs w:val="12"/>
              </w:rPr>
              <w:t>пок</w:t>
            </w:r>
          </w:p>
        </w:tc>
        <w:tc>
          <w:tcPr>
            <w:tcW w:w="1418" w:type="dxa"/>
            <w:tcBorders>
              <w:bottom w:val="single" w:sz="4" w:space="0" w:color="auto"/>
            </w:tcBorders>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увеличение доли объема строител</w:t>
            </w:r>
            <w:r w:rsidRPr="00EF2E99">
              <w:rPr>
                <w:rFonts w:ascii="Arial" w:hAnsi="Arial" w:cs="Arial"/>
                <w:sz w:val="12"/>
                <w:szCs w:val="12"/>
              </w:rPr>
              <w:t>ь</w:t>
            </w:r>
            <w:r w:rsidRPr="00EF2E99">
              <w:rPr>
                <w:rFonts w:ascii="Arial" w:hAnsi="Arial" w:cs="Arial"/>
                <w:sz w:val="12"/>
                <w:szCs w:val="12"/>
              </w:rPr>
              <w:t>ных работ, выпо</w:t>
            </w:r>
            <w:r w:rsidRPr="00EF2E99">
              <w:rPr>
                <w:rFonts w:ascii="Arial" w:hAnsi="Arial" w:cs="Arial"/>
                <w:sz w:val="12"/>
                <w:szCs w:val="12"/>
              </w:rPr>
              <w:t>л</w:t>
            </w:r>
            <w:r w:rsidRPr="00EF2E99">
              <w:rPr>
                <w:rFonts w:ascii="Arial" w:hAnsi="Arial" w:cs="Arial"/>
                <w:sz w:val="12"/>
                <w:szCs w:val="12"/>
              </w:rPr>
              <w:t>ненных организ</w:t>
            </w:r>
            <w:r w:rsidRPr="00EF2E99">
              <w:rPr>
                <w:rFonts w:ascii="Arial" w:hAnsi="Arial" w:cs="Arial"/>
                <w:sz w:val="12"/>
                <w:szCs w:val="12"/>
              </w:rPr>
              <w:t>а</w:t>
            </w:r>
            <w:r w:rsidRPr="00EF2E99">
              <w:rPr>
                <w:rFonts w:ascii="Arial" w:hAnsi="Arial" w:cs="Arial"/>
                <w:sz w:val="12"/>
                <w:szCs w:val="12"/>
              </w:rPr>
              <w:t>циями частной собственн</w:t>
            </w:r>
            <w:r w:rsidRPr="00EF2E99">
              <w:rPr>
                <w:rFonts w:ascii="Arial" w:hAnsi="Arial" w:cs="Arial"/>
                <w:sz w:val="12"/>
                <w:szCs w:val="12"/>
              </w:rPr>
              <w:t>о</w:t>
            </w:r>
            <w:r w:rsidRPr="00EF2E99">
              <w:rPr>
                <w:rFonts w:ascii="Arial" w:hAnsi="Arial" w:cs="Arial"/>
                <w:sz w:val="12"/>
                <w:szCs w:val="12"/>
              </w:rPr>
              <w:t>сти, в общем объеме строительно-монтажных работ, выполненных орг</w:t>
            </w:r>
            <w:r w:rsidRPr="00EF2E99">
              <w:rPr>
                <w:rFonts w:ascii="Arial" w:hAnsi="Arial" w:cs="Arial"/>
                <w:sz w:val="12"/>
                <w:szCs w:val="12"/>
              </w:rPr>
              <w:t>а</w:t>
            </w:r>
            <w:r w:rsidRPr="00EF2E99">
              <w:rPr>
                <w:rFonts w:ascii="Arial" w:hAnsi="Arial" w:cs="Arial"/>
                <w:sz w:val="12"/>
                <w:szCs w:val="12"/>
              </w:rPr>
              <w:t>низациями разли</w:t>
            </w:r>
            <w:r w:rsidRPr="00EF2E99">
              <w:rPr>
                <w:rFonts w:ascii="Arial" w:hAnsi="Arial" w:cs="Arial"/>
                <w:sz w:val="12"/>
                <w:szCs w:val="12"/>
              </w:rPr>
              <w:t>ч</w:t>
            </w:r>
            <w:r w:rsidRPr="00EF2E99">
              <w:rPr>
                <w:rFonts w:ascii="Arial" w:hAnsi="Arial" w:cs="Arial"/>
                <w:sz w:val="12"/>
                <w:szCs w:val="12"/>
              </w:rPr>
              <w:t>ных форм собстве</w:t>
            </w:r>
            <w:r w:rsidRPr="00EF2E99">
              <w:rPr>
                <w:rFonts w:ascii="Arial" w:hAnsi="Arial" w:cs="Arial"/>
                <w:sz w:val="12"/>
                <w:szCs w:val="12"/>
              </w:rPr>
              <w:t>н</w:t>
            </w:r>
            <w:r w:rsidRPr="00EF2E99">
              <w:rPr>
                <w:rFonts w:ascii="Arial" w:hAnsi="Arial" w:cs="Arial"/>
                <w:sz w:val="12"/>
                <w:szCs w:val="12"/>
              </w:rPr>
              <w:t>ности</w:t>
            </w:r>
          </w:p>
        </w:tc>
        <w:tc>
          <w:tcPr>
            <w:tcW w:w="1559" w:type="dxa"/>
            <w:tcBorders>
              <w:bottom w:val="single" w:sz="4" w:space="0" w:color="auto"/>
            </w:tcBorders>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bCs/>
                <w:sz w:val="12"/>
                <w:szCs w:val="12"/>
              </w:rPr>
              <w:t>до 01.01.2023</w:t>
            </w:r>
          </w:p>
        </w:tc>
        <w:tc>
          <w:tcPr>
            <w:tcW w:w="2551" w:type="dxa"/>
            <w:tcBorders>
              <w:bottom w:val="single" w:sz="4" w:space="0" w:color="auto"/>
            </w:tcBorders>
          </w:tcPr>
          <w:p w:rsidR="00EF2E99" w:rsidRPr="00EF2E99" w:rsidRDefault="00EF2E99" w:rsidP="00EF2E99">
            <w:pPr>
              <w:jc w:val="center"/>
              <w:rPr>
                <w:rFonts w:ascii="Arial" w:hAnsi="Arial" w:cs="Arial"/>
                <w:sz w:val="12"/>
                <w:szCs w:val="12"/>
              </w:rPr>
            </w:pPr>
            <w:r w:rsidRPr="00EF2E99">
              <w:rPr>
                <w:rFonts w:ascii="Arial" w:hAnsi="Arial" w:cs="Arial"/>
                <w:sz w:val="12"/>
                <w:szCs w:val="12"/>
              </w:rPr>
              <w:t>отдел архитектуры, градостроител</w:t>
            </w:r>
            <w:r w:rsidRPr="00EF2E99">
              <w:rPr>
                <w:rFonts w:ascii="Arial" w:hAnsi="Arial" w:cs="Arial"/>
                <w:sz w:val="12"/>
                <w:szCs w:val="12"/>
              </w:rPr>
              <w:t>ь</w:t>
            </w:r>
            <w:r w:rsidRPr="00EF2E99">
              <w:rPr>
                <w:rFonts w:ascii="Arial" w:hAnsi="Arial" w:cs="Arial"/>
                <w:sz w:val="12"/>
                <w:szCs w:val="12"/>
              </w:rPr>
              <w:t>ства и строительства Администрации Ва</w:t>
            </w:r>
            <w:r w:rsidRPr="00EF2E99">
              <w:rPr>
                <w:rFonts w:ascii="Arial" w:hAnsi="Arial" w:cs="Arial"/>
                <w:sz w:val="12"/>
                <w:szCs w:val="12"/>
              </w:rPr>
              <w:t>л</w:t>
            </w:r>
            <w:r w:rsidRPr="00EF2E99">
              <w:rPr>
                <w:rFonts w:ascii="Arial" w:hAnsi="Arial" w:cs="Arial"/>
                <w:sz w:val="12"/>
                <w:szCs w:val="12"/>
              </w:rPr>
              <w:t>дайского муниципального ра</w:t>
            </w:r>
            <w:r w:rsidRPr="00EF2E99">
              <w:rPr>
                <w:rFonts w:ascii="Arial" w:hAnsi="Arial" w:cs="Arial"/>
                <w:sz w:val="12"/>
                <w:szCs w:val="12"/>
              </w:rPr>
              <w:t>й</w:t>
            </w:r>
            <w:r w:rsidRPr="00EF2E99">
              <w:rPr>
                <w:rFonts w:ascii="Arial" w:hAnsi="Arial" w:cs="Arial"/>
                <w:sz w:val="12"/>
                <w:szCs w:val="12"/>
              </w:rPr>
              <w:t>она</w:t>
            </w:r>
          </w:p>
        </w:tc>
      </w:tr>
      <w:tr w:rsidR="00EF2E99" w:rsidRPr="00EF2E99" w:rsidTr="00EF2E99">
        <w:trPr>
          <w:trHeight w:val="20"/>
        </w:trPr>
        <w:tc>
          <w:tcPr>
            <w:tcW w:w="567" w:type="dxa"/>
            <w:tcBorders>
              <w:bottom w:val="single" w:sz="4" w:space="0" w:color="auto"/>
            </w:tcBorders>
          </w:tcPr>
          <w:p w:rsidR="00EF2E99" w:rsidRPr="00EF2E99" w:rsidRDefault="00EF2E99" w:rsidP="00EF2E99">
            <w:pPr>
              <w:jc w:val="center"/>
              <w:rPr>
                <w:rFonts w:ascii="Arial" w:hAnsi="Arial" w:cs="Arial"/>
                <w:sz w:val="12"/>
                <w:szCs w:val="12"/>
              </w:rPr>
            </w:pPr>
            <w:r w:rsidRPr="00EF2E99">
              <w:rPr>
                <w:rFonts w:ascii="Arial" w:hAnsi="Arial" w:cs="Arial"/>
                <w:b/>
                <w:sz w:val="12"/>
                <w:szCs w:val="12"/>
              </w:rPr>
              <w:t>6.</w:t>
            </w:r>
          </w:p>
        </w:tc>
        <w:tc>
          <w:tcPr>
            <w:tcW w:w="10489" w:type="dxa"/>
            <w:gridSpan w:val="5"/>
            <w:tcBorders>
              <w:bottom w:val="single" w:sz="4" w:space="0" w:color="auto"/>
            </w:tcBorders>
          </w:tcPr>
          <w:p w:rsidR="00EF2E99" w:rsidRPr="00EF2E99" w:rsidRDefault="00EF2E99" w:rsidP="00EF2E99">
            <w:pPr>
              <w:jc w:val="center"/>
              <w:rPr>
                <w:rFonts w:ascii="Arial" w:hAnsi="Arial" w:cs="Arial"/>
                <w:b/>
                <w:sz w:val="12"/>
                <w:szCs w:val="12"/>
              </w:rPr>
            </w:pPr>
            <w:r w:rsidRPr="00EF2E99">
              <w:rPr>
                <w:rFonts w:ascii="Arial" w:hAnsi="Arial" w:cs="Arial"/>
                <w:b/>
                <w:sz w:val="12"/>
                <w:szCs w:val="12"/>
              </w:rPr>
              <w:t>Архитектурно-строительное пр</w:t>
            </w:r>
            <w:r w:rsidRPr="00EF2E99">
              <w:rPr>
                <w:rFonts w:ascii="Arial" w:hAnsi="Arial" w:cs="Arial"/>
                <w:b/>
                <w:sz w:val="12"/>
                <w:szCs w:val="12"/>
              </w:rPr>
              <w:t>о</w:t>
            </w:r>
            <w:r w:rsidRPr="00EF2E99">
              <w:rPr>
                <w:rFonts w:ascii="Arial" w:hAnsi="Arial" w:cs="Arial"/>
                <w:b/>
                <w:sz w:val="12"/>
                <w:szCs w:val="12"/>
              </w:rPr>
              <w:t>ектирование</w:t>
            </w:r>
          </w:p>
        </w:tc>
      </w:tr>
      <w:tr w:rsidR="00EF2E99" w:rsidRPr="00EF2E99" w:rsidTr="00EF2E99">
        <w:trPr>
          <w:trHeight w:val="20"/>
        </w:trPr>
        <w:tc>
          <w:tcPr>
            <w:tcW w:w="567" w:type="dxa"/>
            <w:tcBorders>
              <w:top w:val="single" w:sz="4" w:space="0" w:color="auto"/>
              <w:left w:val="single" w:sz="4" w:space="0" w:color="auto"/>
              <w:bottom w:val="single" w:sz="4" w:space="0" w:color="auto"/>
            </w:tcBorders>
          </w:tcPr>
          <w:p w:rsidR="00EF2E99" w:rsidRPr="00EF2E99" w:rsidRDefault="00EF2E99" w:rsidP="00EF2E99">
            <w:pPr>
              <w:jc w:val="center"/>
              <w:rPr>
                <w:rFonts w:ascii="Arial" w:hAnsi="Arial" w:cs="Arial"/>
                <w:sz w:val="12"/>
                <w:szCs w:val="12"/>
              </w:rPr>
            </w:pPr>
            <w:r w:rsidRPr="00EF2E99">
              <w:rPr>
                <w:rFonts w:ascii="Arial" w:hAnsi="Arial" w:cs="Arial"/>
                <w:sz w:val="12"/>
                <w:szCs w:val="12"/>
              </w:rPr>
              <w:t>6.1.</w:t>
            </w:r>
          </w:p>
        </w:tc>
        <w:tc>
          <w:tcPr>
            <w:tcW w:w="3118" w:type="dxa"/>
            <w:tcBorders>
              <w:top w:val="single" w:sz="4" w:space="0" w:color="auto"/>
              <w:bottom w:val="single" w:sz="4" w:space="0" w:color="auto"/>
            </w:tcBorders>
          </w:tcPr>
          <w:p w:rsidR="00EF2E99" w:rsidRPr="00EF2E99" w:rsidRDefault="00EF2E99" w:rsidP="00EF2E99">
            <w:pPr>
              <w:jc w:val="center"/>
              <w:rPr>
                <w:rFonts w:ascii="Arial" w:hAnsi="Arial" w:cs="Arial"/>
                <w:sz w:val="12"/>
                <w:szCs w:val="12"/>
              </w:rPr>
            </w:pPr>
            <w:r w:rsidRPr="00EF2E99">
              <w:rPr>
                <w:rFonts w:ascii="Arial" w:hAnsi="Arial" w:cs="Arial"/>
                <w:sz w:val="12"/>
                <w:szCs w:val="12"/>
              </w:rPr>
              <w:t>Проведение закупок конкурентным способом на право проведения работ по архитектурно-строительному прое</w:t>
            </w:r>
            <w:r w:rsidRPr="00EF2E99">
              <w:rPr>
                <w:rFonts w:ascii="Arial" w:hAnsi="Arial" w:cs="Arial"/>
                <w:sz w:val="12"/>
                <w:szCs w:val="12"/>
              </w:rPr>
              <w:t>к</w:t>
            </w:r>
            <w:r w:rsidRPr="00EF2E99">
              <w:rPr>
                <w:rFonts w:ascii="Arial" w:hAnsi="Arial" w:cs="Arial"/>
                <w:sz w:val="12"/>
                <w:szCs w:val="12"/>
              </w:rPr>
              <w:t>тированию</w:t>
            </w:r>
          </w:p>
        </w:tc>
        <w:tc>
          <w:tcPr>
            <w:tcW w:w="1843" w:type="dxa"/>
            <w:tcBorders>
              <w:top w:val="single" w:sz="4" w:space="0" w:color="auto"/>
              <w:bottom w:val="single" w:sz="4" w:space="0" w:color="auto"/>
            </w:tcBorders>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документация о проведении зак</w:t>
            </w:r>
            <w:r w:rsidRPr="00EF2E99">
              <w:rPr>
                <w:rFonts w:ascii="Arial" w:hAnsi="Arial" w:cs="Arial"/>
                <w:sz w:val="12"/>
                <w:szCs w:val="12"/>
              </w:rPr>
              <w:t>у</w:t>
            </w:r>
            <w:r w:rsidRPr="00EF2E99">
              <w:rPr>
                <w:rFonts w:ascii="Arial" w:hAnsi="Arial" w:cs="Arial"/>
                <w:sz w:val="12"/>
                <w:szCs w:val="12"/>
              </w:rPr>
              <w:t>пок</w:t>
            </w:r>
          </w:p>
        </w:tc>
        <w:tc>
          <w:tcPr>
            <w:tcW w:w="1418" w:type="dxa"/>
            <w:tcBorders>
              <w:top w:val="single" w:sz="4" w:space="0" w:color="auto"/>
              <w:bottom w:val="single" w:sz="4" w:space="0" w:color="auto"/>
            </w:tcBorders>
          </w:tcPr>
          <w:p w:rsidR="00EF2E99" w:rsidRPr="00EF2E99" w:rsidRDefault="00EF2E99" w:rsidP="00EF2E99">
            <w:pPr>
              <w:shd w:val="clear" w:color="auto" w:fill="FFFFFF"/>
              <w:ind w:left="-24" w:right="-108"/>
              <w:jc w:val="center"/>
              <w:rPr>
                <w:rFonts w:ascii="Arial" w:hAnsi="Arial" w:cs="Arial"/>
                <w:sz w:val="12"/>
                <w:szCs w:val="12"/>
              </w:rPr>
            </w:pPr>
            <w:r w:rsidRPr="00EF2E99">
              <w:rPr>
                <w:rFonts w:ascii="Arial" w:hAnsi="Arial" w:cs="Arial"/>
                <w:sz w:val="12"/>
                <w:szCs w:val="12"/>
              </w:rPr>
              <w:t>увеличение доли объема проектных работ, выполне</w:t>
            </w:r>
            <w:r w:rsidRPr="00EF2E99">
              <w:rPr>
                <w:rFonts w:ascii="Arial" w:hAnsi="Arial" w:cs="Arial"/>
                <w:sz w:val="12"/>
                <w:szCs w:val="12"/>
              </w:rPr>
              <w:t>н</w:t>
            </w:r>
            <w:r w:rsidRPr="00EF2E99">
              <w:rPr>
                <w:rFonts w:ascii="Arial" w:hAnsi="Arial" w:cs="Arial"/>
                <w:sz w:val="12"/>
                <w:szCs w:val="12"/>
              </w:rPr>
              <w:t>ных организациями частной собственности, в общем объеме проек</w:t>
            </w:r>
            <w:r w:rsidRPr="00EF2E99">
              <w:rPr>
                <w:rFonts w:ascii="Arial" w:hAnsi="Arial" w:cs="Arial"/>
                <w:sz w:val="12"/>
                <w:szCs w:val="12"/>
              </w:rPr>
              <w:t>т</w:t>
            </w:r>
            <w:r w:rsidRPr="00EF2E99">
              <w:rPr>
                <w:rFonts w:ascii="Arial" w:hAnsi="Arial" w:cs="Arial"/>
                <w:sz w:val="12"/>
                <w:szCs w:val="12"/>
              </w:rPr>
              <w:t>ных работ, выполне</w:t>
            </w:r>
            <w:r w:rsidRPr="00EF2E99">
              <w:rPr>
                <w:rFonts w:ascii="Arial" w:hAnsi="Arial" w:cs="Arial"/>
                <w:sz w:val="12"/>
                <w:szCs w:val="12"/>
              </w:rPr>
              <w:t>н</w:t>
            </w:r>
            <w:r w:rsidRPr="00EF2E99">
              <w:rPr>
                <w:rFonts w:ascii="Arial" w:hAnsi="Arial" w:cs="Arial"/>
                <w:sz w:val="12"/>
                <w:szCs w:val="12"/>
              </w:rPr>
              <w:t>ных организациями различных форм собственности. Увел</w:t>
            </w:r>
            <w:r w:rsidRPr="00EF2E99">
              <w:rPr>
                <w:rFonts w:ascii="Arial" w:hAnsi="Arial" w:cs="Arial"/>
                <w:sz w:val="12"/>
                <w:szCs w:val="12"/>
              </w:rPr>
              <w:t>и</w:t>
            </w:r>
            <w:r w:rsidRPr="00EF2E99">
              <w:rPr>
                <w:rFonts w:ascii="Arial" w:hAnsi="Arial" w:cs="Arial"/>
                <w:sz w:val="12"/>
                <w:szCs w:val="12"/>
              </w:rPr>
              <w:t>чение качества выпо</w:t>
            </w:r>
            <w:r w:rsidRPr="00EF2E99">
              <w:rPr>
                <w:rFonts w:ascii="Arial" w:hAnsi="Arial" w:cs="Arial"/>
                <w:sz w:val="12"/>
                <w:szCs w:val="12"/>
              </w:rPr>
              <w:t>л</w:t>
            </w:r>
            <w:r w:rsidRPr="00EF2E99">
              <w:rPr>
                <w:rFonts w:ascii="Arial" w:hAnsi="Arial" w:cs="Arial"/>
                <w:sz w:val="12"/>
                <w:szCs w:val="12"/>
              </w:rPr>
              <w:t>нения работ и умен</w:t>
            </w:r>
            <w:r w:rsidRPr="00EF2E99">
              <w:rPr>
                <w:rFonts w:ascii="Arial" w:hAnsi="Arial" w:cs="Arial"/>
                <w:sz w:val="12"/>
                <w:szCs w:val="12"/>
              </w:rPr>
              <w:t>ь</w:t>
            </w:r>
            <w:r w:rsidRPr="00EF2E99">
              <w:rPr>
                <w:rFonts w:ascii="Arial" w:hAnsi="Arial" w:cs="Arial"/>
                <w:sz w:val="12"/>
                <w:szCs w:val="12"/>
              </w:rPr>
              <w:t>шение стоимости проектиров</w:t>
            </w:r>
            <w:r w:rsidRPr="00EF2E99">
              <w:rPr>
                <w:rFonts w:ascii="Arial" w:hAnsi="Arial" w:cs="Arial"/>
                <w:sz w:val="12"/>
                <w:szCs w:val="12"/>
              </w:rPr>
              <w:t>а</w:t>
            </w:r>
            <w:r w:rsidRPr="00EF2E99">
              <w:rPr>
                <w:rFonts w:ascii="Arial" w:hAnsi="Arial" w:cs="Arial"/>
                <w:sz w:val="12"/>
                <w:szCs w:val="12"/>
              </w:rPr>
              <w:t>ния</w:t>
            </w:r>
          </w:p>
        </w:tc>
        <w:tc>
          <w:tcPr>
            <w:tcW w:w="1559" w:type="dxa"/>
            <w:tcBorders>
              <w:top w:val="single" w:sz="4" w:space="0" w:color="auto"/>
              <w:bottom w:val="single" w:sz="4" w:space="0" w:color="auto"/>
            </w:tcBorders>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bCs/>
                <w:sz w:val="12"/>
                <w:szCs w:val="12"/>
              </w:rPr>
              <w:t>до 01.01.2023</w:t>
            </w:r>
          </w:p>
        </w:tc>
        <w:tc>
          <w:tcPr>
            <w:tcW w:w="2551" w:type="dxa"/>
            <w:tcBorders>
              <w:top w:val="single" w:sz="4" w:space="0" w:color="auto"/>
              <w:bottom w:val="single" w:sz="4" w:space="0" w:color="auto"/>
              <w:right w:val="single" w:sz="4" w:space="0" w:color="auto"/>
            </w:tcBorders>
          </w:tcPr>
          <w:p w:rsidR="00EF2E99" w:rsidRPr="00EF2E99" w:rsidRDefault="00EF2E99" w:rsidP="00EF2E99">
            <w:pPr>
              <w:jc w:val="center"/>
              <w:rPr>
                <w:rFonts w:ascii="Arial" w:hAnsi="Arial" w:cs="Arial"/>
                <w:sz w:val="12"/>
                <w:szCs w:val="12"/>
              </w:rPr>
            </w:pPr>
            <w:r w:rsidRPr="00EF2E99">
              <w:rPr>
                <w:rFonts w:ascii="Arial" w:hAnsi="Arial" w:cs="Arial"/>
                <w:sz w:val="12"/>
                <w:szCs w:val="12"/>
              </w:rPr>
              <w:t>отдел архитектуры, градостроител</w:t>
            </w:r>
            <w:r w:rsidRPr="00EF2E99">
              <w:rPr>
                <w:rFonts w:ascii="Arial" w:hAnsi="Arial" w:cs="Arial"/>
                <w:sz w:val="12"/>
                <w:szCs w:val="12"/>
              </w:rPr>
              <w:t>ь</w:t>
            </w:r>
            <w:r w:rsidRPr="00EF2E99">
              <w:rPr>
                <w:rFonts w:ascii="Arial" w:hAnsi="Arial" w:cs="Arial"/>
                <w:sz w:val="12"/>
                <w:szCs w:val="12"/>
              </w:rPr>
              <w:t>ства и строительства Администрации Ва</w:t>
            </w:r>
            <w:r w:rsidRPr="00EF2E99">
              <w:rPr>
                <w:rFonts w:ascii="Arial" w:hAnsi="Arial" w:cs="Arial"/>
                <w:sz w:val="12"/>
                <w:szCs w:val="12"/>
              </w:rPr>
              <w:t>л</w:t>
            </w:r>
            <w:r w:rsidRPr="00EF2E99">
              <w:rPr>
                <w:rFonts w:ascii="Arial" w:hAnsi="Arial" w:cs="Arial"/>
                <w:sz w:val="12"/>
                <w:szCs w:val="12"/>
              </w:rPr>
              <w:t>дайского муниципального ра</w:t>
            </w:r>
            <w:r w:rsidRPr="00EF2E99">
              <w:rPr>
                <w:rFonts w:ascii="Arial" w:hAnsi="Arial" w:cs="Arial"/>
                <w:sz w:val="12"/>
                <w:szCs w:val="12"/>
              </w:rPr>
              <w:t>й</w:t>
            </w:r>
            <w:r w:rsidRPr="00EF2E99">
              <w:rPr>
                <w:rFonts w:ascii="Arial" w:hAnsi="Arial" w:cs="Arial"/>
                <w:sz w:val="12"/>
                <w:szCs w:val="12"/>
              </w:rPr>
              <w:t>она</w:t>
            </w:r>
          </w:p>
        </w:tc>
      </w:tr>
      <w:tr w:rsidR="00EF2E99" w:rsidRPr="00EF2E99" w:rsidTr="00EF2E99">
        <w:trPr>
          <w:trHeight w:val="20"/>
        </w:trPr>
        <w:tc>
          <w:tcPr>
            <w:tcW w:w="567" w:type="dxa"/>
            <w:tcBorders>
              <w:top w:val="single" w:sz="4" w:space="0" w:color="auto"/>
              <w:left w:val="single" w:sz="4" w:space="0" w:color="auto"/>
              <w:bottom w:val="single" w:sz="4" w:space="0" w:color="auto"/>
            </w:tcBorders>
          </w:tcPr>
          <w:p w:rsidR="00EF2E99" w:rsidRPr="00EF2E99" w:rsidRDefault="00EF2E99" w:rsidP="00EF2E99">
            <w:pPr>
              <w:shd w:val="clear" w:color="auto" w:fill="FFFFFF"/>
              <w:ind w:left="14"/>
              <w:jc w:val="center"/>
              <w:rPr>
                <w:rFonts w:ascii="Arial" w:hAnsi="Arial" w:cs="Arial"/>
                <w:bCs/>
                <w:sz w:val="12"/>
                <w:szCs w:val="12"/>
              </w:rPr>
            </w:pPr>
            <w:r w:rsidRPr="00EF2E99">
              <w:rPr>
                <w:rFonts w:ascii="Arial" w:hAnsi="Arial" w:cs="Arial"/>
                <w:bCs/>
                <w:sz w:val="12"/>
                <w:szCs w:val="12"/>
              </w:rPr>
              <w:t>1</w:t>
            </w:r>
          </w:p>
        </w:tc>
        <w:tc>
          <w:tcPr>
            <w:tcW w:w="3118" w:type="dxa"/>
            <w:tcBorders>
              <w:top w:val="single" w:sz="4" w:space="0" w:color="auto"/>
              <w:bottom w:val="single" w:sz="4" w:space="0" w:color="auto"/>
            </w:tcBorders>
          </w:tcPr>
          <w:p w:rsidR="00EF2E99" w:rsidRPr="00EF2E99" w:rsidRDefault="00EF2E99" w:rsidP="00EF2E99">
            <w:pPr>
              <w:shd w:val="clear" w:color="auto" w:fill="FFFFFF"/>
              <w:ind w:left="466"/>
              <w:jc w:val="center"/>
              <w:rPr>
                <w:rFonts w:ascii="Arial" w:hAnsi="Arial" w:cs="Arial"/>
                <w:bCs/>
                <w:spacing w:val="-1"/>
                <w:sz w:val="12"/>
                <w:szCs w:val="12"/>
              </w:rPr>
            </w:pPr>
            <w:r w:rsidRPr="00EF2E99">
              <w:rPr>
                <w:rFonts w:ascii="Arial" w:hAnsi="Arial" w:cs="Arial"/>
                <w:bCs/>
                <w:spacing w:val="-1"/>
                <w:sz w:val="12"/>
                <w:szCs w:val="12"/>
              </w:rPr>
              <w:t>2</w:t>
            </w:r>
          </w:p>
        </w:tc>
        <w:tc>
          <w:tcPr>
            <w:tcW w:w="1843" w:type="dxa"/>
            <w:tcBorders>
              <w:top w:val="single" w:sz="4" w:space="0" w:color="auto"/>
              <w:bottom w:val="single" w:sz="4" w:space="0" w:color="auto"/>
            </w:tcBorders>
          </w:tcPr>
          <w:p w:rsidR="00EF2E99" w:rsidRPr="00EF2E99" w:rsidRDefault="00EF2E99" w:rsidP="00EF2E99">
            <w:pPr>
              <w:shd w:val="clear" w:color="auto" w:fill="FFFFFF"/>
              <w:jc w:val="center"/>
              <w:rPr>
                <w:rFonts w:ascii="Arial" w:hAnsi="Arial" w:cs="Arial"/>
                <w:bCs/>
                <w:spacing w:val="-2"/>
                <w:sz w:val="12"/>
                <w:szCs w:val="12"/>
              </w:rPr>
            </w:pPr>
            <w:r w:rsidRPr="00EF2E99">
              <w:rPr>
                <w:rFonts w:ascii="Arial" w:hAnsi="Arial" w:cs="Arial"/>
                <w:bCs/>
                <w:spacing w:val="-2"/>
                <w:sz w:val="12"/>
                <w:szCs w:val="12"/>
              </w:rPr>
              <w:t>3</w:t>
            </w:r>
          </w:p>
        </w:tc>
        <w:tc>
          <w:tcPr>
            <w:tcW w:w="1418" w:type="dxa"/>
            <w:tcBorders>
              <w:top w:val="single" w:sz="4" w:space="0" w:color="auto"/>
              <w:bottom w:val="single" w:sz="4" w:space="0" w:color="auto"/>
            </w:tcBorders>
          </w:tcPr>
          <w:p w:rsidR="00EF2E99" w:rsidRPr="00EF2E99" w:rsidRDefault="00EF2E99" w:rsidP="00EF2E99">
            <w:pPr>
              <w:shd w:val="clear" w:color="auto" w:fill="FFFFFF"/>
              <w:ind w:left="-24"/>
              <w:jc w:val="center"/>
              <w:rPr>
                <w:rFonts w:ascii="Arial" w:hAnsi="Arial" w:cs="Arial"/>
                <w:bCs/>
                <w:sz w:val="12"/>
                <w:szCs w:val="12"/>
              </w:rPr>
            </w:pPr>
            <w:r w:rsidRPr="00EF2E99">
              <w:rPr>
                <w:rFonts w:ascii="Arial" w:hAnsi="Arial" w:cs="Arial"/>
                <w:bCs/>
                <w:sz w:val="12"/>
                <w:szCs w:val="12"/>
              </w:rPr>
              <w:t>4</w:t>
            </w:r>
          </w:p>
        </w:tc>
        <w:tc>
          <w:tcPr>
            <w:tcW w:w="1559" w:type="dxa"/>
            <w:tcBorders>
              <w:top w:val="single" w:sz="4" w:space="0" w:color="auto"/>
              <w:bottom w:val="single" w:sz="4" w:space="0" w:color="auto"/>
            </w:tcBorders>
          </w:tcPr>
          <w:p w:rsidR="00EF2E99" w:rsidRPr="00EF2E99" w:rsidRDefault="00EF2E99" w:rsidP="00EF2E99">
            <w:pPr>
              <w:shd w:val="clear" w:color="auto" w:fill="FFFFFF"/>
              <w:jc w:val="center"/>
              <w:rPr>
                <w:rFonts w:ascii="Arial" w:hAnsi="Arial" w:cs="Arial"/>
                <w:bCs/>
                <w:spacing w:val="-3"/>
                <w:sz w:val="12"/>
                <w:szCs w:val="12"/>
              </w:rPr>
            </w:pPr>
            <w:r w:rsidRPr="00EF2E99">
              <w:rPr>
                <w:rFonts w:ascii="Arial" w:hAnsi="Arial" w:cs="Arial"/>
                <w:bCs/>
                <w:spacing w:val="-3"/>
                <w:sz w:val="12"/>
                <w:szCs w:val="12"/>
              </w:rPr>
              <w:t>5</w:t>
            </w:r>
          </w:p>
        </w:tc>
        <w:tc>
          <w:tcPr>
            <w:tcW w:w="2551" w:type="dxa"/>
            <w:tcBorders>
              <w:top w:val="single" w:sz="4" w:space="0" w:color="auto"/>
              <w:bottom w:val="single" w:sz="4" w:space="0" w:color="auto"/>
              <w:right w:val="single" w:sz="4" w:space="0" w:color="auto"/>
            </w:tcBorders>
          </w:tcPr>
          <w:p w:rsidR="00EF2E99" w:rsidRPr="00EF2E99" w:rsidRDefault="00EF2E99" w:rsidP="00EF2E99">
            <w:pPr>
              <w:shd w:val="clear" w:color="auto" w:fill="FFFFFF"/>
              <w:ind w:left="245"/>
              <w:jc w:val="center"/>
              <w:rPr>
                <w:rFonts w:ascii="Arial" w:hAnsi="Arial" w:cs="Arial"/>
                <w:bCs/>
                <w:spacing w:val="-2"/>
                <w:sz w:val="12"/>
                <w:szCs w:val="12"/>
              </w:rPr>
            </w:pPr>
            <w:r w:rsidRPr="00EF2E99">
              <w:rPr>
                <w:rFonts w:ascii="Arial" w:hAnsi="Arial" w:cs="Arial"/>
                <w:bCs/>
                <w:spacing w:val="-2"/>
                <w:sz w:val="12"/>
                <w:szCs w:val="12"/>
              </w:rPr>
              <w:t>6</w:t>
            </w:r>
          </w:p>
        </w:tc>
      </w:tr>
      <w:tr w:rsidR="00EF2E99" w:rsidRPr="00EF2E99" w:rsidTr="00EF2E99">
        <w:trPr>
          <w:trHeight w:val="20"/>
        </w:trPr>
        <w:tc>
          <w:tcPr>
            <w:tcW w:w="567" w:type="dxa"/>
            <w:tcBorders>
              <w:top w:val="single" w:sz="4" w:space="0" w:color="auto"/>
            </w:tcBorders>
          </w:tcPr>
          <w:p w:rsidR="00EF2E99" w:rsidRPr="00EF2E99" w:rsidRDefault="00EF2E99" w:rsidP="00EF2E99">
            <w:pPr>
              <w:jc w:val="center"/>
              <w:rPr>
                <w:rFonts w:ascii="Arial" w:hAnsi="Arial" w:cs="Arial"/>
                <w:sz w:val="12"/>
                <w:szCs w:val="12"/>
              </w:rPr>
            </w:pPr>
            <w:r w:rsidRPr="00EF2E99">
              <w:rPr>
                <w:rFonts w:ascii="Arial" w:hAnsi="Arial" w:cs="Arial"/>
                <w:b/>
                <w:sz w:val="12"/>
                <w:szCs w:val="12"/>
              </w:rPr>
              <w:t>7.</w:t>
            </w:r>
          </w:p>
        </w:tc>
        <w:tc>
          <w:tcPr>
            <w:tcW w:w="10489" w:type="dxa"/>
            <w:gridSpan w:val="5"/>
            <w:tcBorders>
              <w:top w:val="single" w:sz="4" w:space="0" w:color="auto"/>
            </w:tcBorders>
          </w:tcPr>
          <w:p w:rsidR="00EF2E99" w:rsidRPr="00EF2E99" w:rsidRDefault="00EF2E99" w:rsidP="00EF2E99">
            <w:pPr>
              <w:jc w:val="center"/>
              <w:rPr>
                <w:rFonts w:ascii="Arial" w:hAnsi="Arial" w:cs="Arial"/>
                <w:b/>
                <w:sz w:val="12"/>
                <w:szCs w:val="12"/>
              </w:rPr>
            </w:pPr>
            <w:r w:rsidRPr="00EF2E99">
              <w:rPr>
                <w:rFonts w:ascii="Arial" w:hAnsi="Arial" w:cs="Arial"/>
                <w:b/>
                <w:sz w:val="12"/>
                <w:szCs w:val="12"/>
              </w:rPr>
              <w:t>Товарная аквакультура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7.1.</w:t>
            </w:r>
          </w:p>
        </w:tc>
        <w:tc>
          <w:tcPr>
            <w:tcW w:w="3118"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Осуществление мониторинга и оказание информ</w:t>
            </w:r>
            <w:r w:rsidRPr="00EF2E99">
              <w:rPr>
                <w:rFonts w:ascii="Arial" w:hAnsi="Arial" w:cs="Arial"/>
                <w:sz w:val="12"/>
                <w:szCs w:val="12"/>
              </w:rPr>
              <w:t>а</w:t>
            </w:r>
            <w:r w:rsidRPr="00EF2E99">
              <w:rPr>
                <w:rFonts w:ascii="Arial" w:hAnsi="Arial" w:cs="Arial"/>
                <w:sz w:val="12"/>
                <w:szCs w:val="12"/>
              </w:rPr>
              <w:t>ционно-консультационной поддержки частным организациям в сфере производства товарной аквакульт</w:t>
            </w:r>
            <w:r w:rsidRPr="00EF2E99">
              <w:rPr>
                <w:rFonts w:ascii="Arial" w:hAnsi="Arial" w:cs="Arial"/>
                <w:sz w:val="12"/>
                <w:szCs w:val="12"/>
              </w:rPr>
              <w:t>у</w:t>
            </w:r>
            <w:r w:rsidRPr="00EF2E99">
              <w:rPr>
                <w:rFonts w:ascii="Arial" w:hAnsi="Arial" w:cs="Arial"/>
                <w:sz w:val="12"/>
                <w:szCs w:val="12"/>
              </w:rPr>
              <w:t>ры</w:t>
            </w:r>
          </w:p>
        </w:tc>
        <w:tc>
          <w:tcPr>
            <w:tcW w:w="1843" w:type="dxa"/>
          </w:tcPr>
          <w:p w:rsidR="00EF2E99" w:rsidRPr="00EF2E99" w:rsidRDefault="00EF2E99" w:rsidP="00EF2E99">
            <w:pPr>
              <w:jc w:val="center"/>
              <w:rPr>
                <w:rFonts w:ascii="Arial" w:hAnsi="Arial" w:cs="Arial"/>
                <w:sz w:val="12"/>
                <w:szCs w:val="12"/>
              </w:rPr>
            </w:pPr>
          </w:p>
        </w:tc>
        <w:tc>
          <w:tcPr>
            <w:tcW w:w="1418"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доля частных хозя</w:t>
            </w:r>
            <w:r w:rsidRPr="00EF2E99">
              <w:rPr>
                <w:rFonts w:ascii="Arial" w:hAnsi="Arial" w:cs="Arial"/>
                <w:sz w:val="12"/>
                <w:szCs w:val="12"/>
              </w:rPr>
              <w:t>й</w:t>
            </w:r>
            <w:r w:rsidRPr="00EF2E99">
              <w:rPr>
                <w:rFonts w:ascii="Arial" w:hAnsi="Arial" w:cs="Arial"/>
                <w:sz w:val="12"/>
                <w:szCs w:val="12"/>
              </w:rPr>
              <w:t>ствующих субъектов по объему произво</w:t>
            </w:r>
            <w:r w:rsidRPr="00EF2E99">
              <w:rPr>
                <w:rFonts w:ascii="Arial" w:hAnsi="Arial" w:cs="Arial"/>
                <w:sz w:val="12"/>
                <w:szCs w:val="12"/>
              </w:rPr>
              <w:t>д</w:t>
            </w:r>
            <w:r w:rsidRPr="00EF2E99">
              <w:rPr>
                <w:rFonts w:ascii="Arial" w:hAnsi="Arial" w:cs="Arial"/>
                <w:sz w:val="12"/>
                <w:szCs w:val="12"/>
              </w:rPr>
              <w:t>ства товарной акв</w:t>
            </w:r>
            <w:r w:rsidRPr="00EF2E99">
              <w:rPr>
                <w:rFonts w:ascii="Arial" w:hAnsi="Arial" w:cs="Arial"/>
                <w:sz w:val="12"/>
                <w:szCs w:val="12"/>
              </w:rPr>
              <w:t>а</w:t>
            </w:r>
            <w:r w:rsidRPr="00EF2E99">
              <w:rPr>
                <w:rFonts w:ascii="Arial" w:hAnsi="Arial" w:cs="Arial"/>
                <w:sz w:val="12"/>
                <w:szCs w:val="12"/>
              </w:rPr>
              <w:t>культуры от общей численности хозя</w:t>
            </w:r>
            <w:r w:rsidRPr="00EF2E99">
              <w:rPr>
                <w:rFonts w:ascii="Arial" w:hAnsi="Arial" w:cs="Arial"/>
                <w:sz w:val="12"/>
                <w:szCs w:val="12"/>
              </w:rPr>
              <w:t>й</w:t>
            </w:r>
            <w:r w:rsidRPr="00EF2E99">
              <w:rPr>
                <w:rFonts w:ascii="Arial" w:hAnsi="Arial" w:cs="Arial"/>
                <w:sz w:val="12"/>
                <w:szCs w:val="12"/>
              </w:rPr>
              <w:t>ствующих суб</w:t>
            </w:r>
            <w:r w:rsidRPr="00EF2E99">
              <w:rPr>
                <w:rFonts w:ascii="Arial" w:hAnsi="Arial" w:cs="Arial"/>
                <w:sz w:val="12"/>
                <w:szCs w:val="12"/>
              </w:rPr>
              <w:t>ъ</w:t>
            </w:r>
            <w:r w:rsidRPr="00EF2E99">
              <w:rPr>
                <w:rFonts w:ascii="Arial" w:hAnsi="Arial" w:cs="Arial"/>
                <w:sz w:val="12"/>
                <w:szCs w:val="12"/>
              </w:rPr>
              <w:t>ектов 100%</w:t>
            </w:r>
          </w:p>
        </w:tc>
        <w:tc>
          <w:tcPr>
            <w:tcW w:w="1559" w:type="dxa"/>
          </w:tcPr>
          <w:p w:rsidR="00EF2E99" w:rsidRPr="00EF2E99" w:rsidRDefault="00EF2E99" w:rsidP="00EF2E99">
            <w:pPr>
              <w:jc w:val="center"/>
              <w:rPr>
                <w:rFonts w:ascii="Arial" w:hAnsi="Arial" w:cs="Arial"/>
                <w:sz w:val="12"/>
                <w:szCs w:val="12"/>
              </w:rPr>
            </w:pPr>
            <w:r w:rsidRPr="00EF2E99">
              <w:rPr>
                <w:rFonts w:ascii="Arial" w:hAnsi="Arial" w:cs="Arial"/>
                <w:bCs/>
                <w:sz w:val="12"/>
                <w:szCs w:val="12"/>
              </w:rPr>
              <w:t>до 01.01.2023</w:t>
            </w:r>
          </w:p>
        </w:tc>
        <w:tc>
          <w:tcPr>
            <w:tcW w:w="2551"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отдел по сельскому хозяйству и прод</w:t>
            </w:r>
            <w:r w:rsidRPr="00EF2E99">
              <w:rPr>
                <w:rFonts w:ascii="Arial" w:hAnsi="Arial" w:cs="Arial"/>
                <w:sz w:val="12"/>
                <w:szCs w:val="12"/>
              </w:rPr>
              <w:t>о</w:t>
            </w:r>
            <w:r w:rsidRPr="00EF2E99">
              <w:rPr>
                <w:rFonts w:ascii="Arial" w:hAnsi="Arial" w:cs="Arial"/>
                <w:sz w:val="12"/>
                <w:szCs w:val="12"/>
              </w:rPr>
              <w:t>вольствию администрации Валдайского муниципального ра</w:t>
            </w:r>
            <w:r w:rsidRPr="00EF2E99">
              <w:rPr>
                <w:rFonts w:ascii="Arial" w:hAnsi="Arial" w:cs="Arial"/>
                <w:sz w:val="12"/>
                <w:szCs w:val="12"/>
              </w:rPr>
              <w:t>й</w:t>
            </w:r>
            <w:r w:rsidRPr="00EF2E99">
              <w:rPr>
                <w:rFonts w:ascii="Arial" w:hAnsi="Arial" w:cs="Arial"/>
                <w:sz w:val="12"/>
                <w:szCs w:val="12"/>
              </w:rPr>
              <w:t>она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b/>
                <w:sz w:val="12"/>
                <w:szCs w:val="12"/>
              </w:rPr>
              <w:t>8.</w:t>
            </w:r>
          </w:p>
        </w:tc>
        <w:tc>
          <w:tcPr>
            <w:tcW w:w="10489" w:type="dxa"/>
            <w:gridSpan w:val="5"/>
          </w:tcPr>
          <w:p w:rsidR="00EF2E99" w:rsidRPr="00EF2E99" w:rsidRDefault="00EF2E99" w:rsidP="00EF2E99">
            <w:pPr>
              <w:jc w:val="center"/>
              <w:rPr>
                <w:rFonts w:ascii="Arial" w:hAnsi="Arial" w:cs="Arial"/>
                <w:sz w:val="12"/>
                <w:szCs w:val="12"/>
              </w:rPr>
            </w:pPr>
            <w:r w:rsidRPr="00EF2E99">
              <w:rPr>
                <w:rFonts w:ascii="Arial" w:hAnsi="Arial" w:cs="Arial"/>
                <w:b/>
                <w:sz w:val="12"/>
                <w:szCs w:val="12"/>
              </w:rPr>
              <w:t>Благоустройство городской среды</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8.1.</w:t>
            </w:r>
          </w:p>
        </w:tc>
        <w:tc>
          <w:tcPr>
            <w:tcW w:w="3118"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Проведение закупок конкурентным способом на право проведения работ по благоустро</w:t>
            </w:r>
            <w:r w:rsidRPr="00EF2E99">
              <w:rPr>
                <w:rFonts w:ascii="Arial" w:hAnsi="Arial" w:cs="Arial"/>
                <w:sz w:val="12"/>
                <w:szCs w:val="12"/>
              </w:rPr>
              <w:t>й</w:t>
            </w:r>
            <w:r w:rsidRPr="00EF2E99">
              <w:rPr>
                <w:rFonts w:ascii="Arial" w:hAnsi="Arial" w:cs="Arial"/>
                <w:sz w:val="12"/>
                <w:szCs w:val="12"/>
              </w:rPr>
              <w:t>ству городской ср</w:t>
            </w:r>
            <w:r w:rsidRPr="00EF2E99">
              <w:rPr>
                <w:rFonts w:ascii="Arial" w:hAnsi="Arial" w:cs="Arial"/>
                <w:sz w:val="12"/>
                <w:szCs w:val="12"/>
              </w:rPr>
              <w:t>е</w:t>
            </w:r>
            <w:r w:rsidRPr="00EF2E99">
              <w:rPr>
                <w:rFonts w:ascii="Arial" w:hAnsi="Arial" w:cs="Arial"/>
                <w:sz w:val="12"/>
                <w:szCs w:val="12"/>
              </w:rPr>
              <w:t>ды.</w:t>
            </w:r>
          </w:p>
        </w:tc>
        <w:tc>
          <w:tcPr>
            <w:tcW w:w="1843"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документация о проведении зак</w:t>
            </w:r>
            <w:r w:rsidRPr="00EF2E99">
              <w:rPr>
                <w:rFonts w:ascii="Arial" w:hAnsi="Arial" w:cs="Arial"/>
                <w:sz w:val="12"/>
                <w:szCs w:val="12"/>
              </w:rPr>
              <w:t>у</w:t>
            </w:r>
            <w:r w:rsidRPr="00EF2E99">
              <w:rPr>
                <w:rFonts w:ascii="Arial" w:hAnsi="Arial" w:cs="Arial"/>
                <w:sz w:val="12"/>
                <w:szCs w:val="12"/>
              </w:rPr>
              <w:t>пок</w:t>
            </w:r>
          </w:p>
        </w:tc>
        <w:tc>
          <w:tcPr>
            <w:tcW w:w="1418" w:type="dxa"/>
          </w:tcPr>
          <w:p w:rsidR="00EF2E99" w:rsidRPr="00EF2E99" w:rsidRDefault="00EF2E99" w:rsidP="00EF2E99">
            <w:pPr>
              <w:shd w:val="clear" w:color="auto" w:fill="FFFFFF"/>
              <w:jc w:val="center"/>
              <w:rPr>
                <w:rFonts w:ascii="Arial" w:hAnsi="Arial" w:cs="Arial"/>
                <w:sz w:val="12"/>
                <w:szCs w:val="12"/>
              </w:rPr>
            </w:pPr>
            <w:r w:rsidRPr="00EF2E99">
              <w:rPr>
                <w:rFonts w:ascii="Arial" w:hAnsi="Arial" w:cs="Arial"/>
                <w:sz w:val="12"/>
                <w:szCs w:val="12"/>
              </w:rPr>
              <w:t>увеличение доли частных хозяйс</w:t>
            </w:r>
            <w:r w:rsidRPr="00EF2E99">
              <w:rPr>
                <w:rFonts w:ascii="Arial" w:hAnsi="Arial" w:cs="Arial"/>
                <w:sz w:val="12"/>
                <w:szCs w:val="12"/>
              </w:rPr>
              <w:t>т</w:t>
            </w:r>
            <w:r w:rsidRPr="00EF2E99">
              <w:rPr>
                <w:rFonts w:ascii="Arial" w:hAnsi="Arial" w:cs="Arial"/>
                <w:sz w:val="12"/>
                <w:szCs w:val="12"/>
              </w:rPr>
              <w:t>вующих субъектов, осуществляющих работы по благоус</w:t>
            </w:r>
            <w:r w:rsidRPr="00EF2E99">
              <w:rPr>
                <w:rFonts w:ascii="Arial" w:hAnsi="Arial" w:cs="Arial"/>
                <w:sz w:val="12"/>
                <w:szCs w:val="12"/>
              </w:rPr>
              <w:t>т</w:t>
            </w:r>
            <w:r w:rsidRPr="00EF2E99">
              <w:rPr>
                <w:rFonts w:ascii="Arial" w:hAnsi="Arial" w:cs="Arial"/>
                <w:sz w:val="12"/>
                <w:szCs w:val="12"/>
              </w:rPr>
              <w:t>ройству городской среды от общей численности хозя</w:t>
            </w:r>
            <w:r w:rsidRPr="00EF2E99">
              <w:rPr>
                <w:rFonts w:ascii="Arial" w:hAnsi="Arial" w:cs="Arial"/>
                <w:sz w:val="12"/>
                <w:szCs w:val="12"/>
              </w:rPr>
              <w:t>й</w:t>
            </w:r>
            <w:r w:rsidRPr="00EF2E99">
              <w:rPr>
                <w:rFonts w:ascii="Arial" w:hAnsi="Arial" w:cs="Arial"/>
                <w:sz w:val="12"/>
                <w:szCs w:val="12"/>
              </w:rPr>
              <w:t>ствующих субъектов, осуществляющих работы по благоус</w:t>
            </w:r>
            <w:r w:rsidRPr="00EF2E99">
              <w:rPr>
                <w:rFonts w:ascii="Arial" w:hAnsi="Arial" w:cs="Arial"/>
                <w:sz w:val="12"/>
                <w:szCs w:val="12"/>
              </w:rPr>
              <w:t>т</w:t>
            </w:r>
            <w:r w:rsidRPr="00EF2E99">
              <w:rPr>
                <w:rFonts w:ascii="Arial" w:hAnsi="Arial" w:cs="Arial"/>
                <w:sz w:val="12"/>
                <w:szCs w:val="12"/>
              </w:rPr>
              <w:t>ройству городской ср</w:t>
            </w:r>
            <w:r w:rsidRPr="00EF2E99">
              <w:rPr>
                <w:rFonts w:ascii="Arial" w:hAnsi="Arial" w:cs="Arial"/>
                <w:sz w:val="12"/>
                <w:szCs w:val="12"/>
              </w:rPr>
              <w:t>е</w:t>
            </w:r>
            <w:r w:rsidRPr="00EF2E99">
              <w:rPr>
                <w:rFonts w:ascii="Arial" w:hAnsi="Arial" w:cs="Arial"/>
                <w:sz w:val="12"/>
                <w:szCs w:val="12"/>
              </w:rPr>
              <w:t>ды 100%</w:t>
            </w:r>
          </w:p>
        </w:tc>
        <w:tc>
          <w:tcPr>
            <w:tcW w:w="1559"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до 01.01.2023</w:t>
            </w:r>
          </w:p>
        </w:tc>
        <w:tc>
          <w:tcPr>
            <w:tcW w:w="2551"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комитет жили</w:t>
            </w:r>
            <w:r w:rsidRPr="00EF2E99">
              <w:rPr>
                <w:rFonts w:ascii="Arial" w:hAnsi="Arial" w:cs="Arial"/>
                <w:sz w:val="12"/>
                <w:szCs w:val="12"/>
              </w:rPr>
              <w:t>щ</w:t>
            </w:r>
            <w:r w:rsidRPr="00EF2E99">
              <w:rPr>
                <w:rFonts w:ascii="Arial" w:hAnsi="Arial" w:cs="Arial"/>
                <w:sz w:val="12"/>
                <w:szCs w:val="12"/>
              </w:rPr>
              <w:t>но-коммунального и дорожного хозяйства Администр</w:t>
            </w:r>
            <w:r w:rsidRPr="00EF2E99">
              <w:rPr>
                <w:rFonts w:ascii="Arial" w:hAnsi="Arial" w:cs="Arial"/>
                <w:sz w:val="12"/>
                <w:szCs w:val="12"/>
              </w:rPr>
              <w:t>а</w:t>
            </w:r>
            <w:r w:rsidRPr="00EF2E99">
              <w:rPr>
                <w:rFonts w:ascii="Arial" w:hAnsi="Arial" w:cs="Arial"/>
                <w:sz w:val="12"/>
                <w:szCs w:val="12"/>
              </w:rPr>
              <w:t>ции муниципального ра</w:t>
            </w:r>
            <w:r w:rsidRPr="00EF2E99">
              <w:rPr>
                <w:rFonts w:ascii="Arial" w:hAnsi="Arial" w:cs="Arial"/>
                <w:sz w:val="12"/>
                <w:szCs w:val="12"/>
              </w:rPr>
              <w:t>й</w:t>
            </w:r>
            <w:r w:rsidRPr="00EF2E99">
              <w:rPr>
                <w:rFonts w:ascii="Arial" w:hAnsi="Arial" w:cs="Arial"/>
                <w:sz w:val="12"/>
                <w:szCs w:val="12"/>
              </w:rPr>
              <w:t>она</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b/>
                <w:spacing w:val="-1"/>
                <w:sz w:val="12"/>
                <w:szCs w:val="12"/>
              </w:rPr>
              <w:t>9.</w:t>
            </w:r>
          </w:p>
        </w:tc>
        <w:tc>
          <w:tcPr>
            <w:tcW w:w="10489" w:type="dxa"/>
            <w:gridSpan w:val="5"/>
          </w:tcPr>
          <w:p w:rsidR="00EF2E99" w:rsidRPr="00EF2E99" w:rsidRDefault="00EF2E99" w:rsidP="00EF2E99">
            <w:pPr>
              <w:jc w:val="center"/>
              <w:rPr>
                <w:rFonts w:ascii="Arial" w:hAnsi="Arial" w:cs="Arial"/>
                <w:b/>
                <w:sz w:val="12"/>
                <w:szCs w:val="12"/>
              </w:rPr>
            </w:pPr>
            <w:r w:rsidRPr="00EF2E99">
              <w:rPr>
                <w:rFonts w:ascii="Arial" w:hAnsi="Arial" w:cs="Arial"/>
                <w:b/>
                <w:spacing w:val="-1"/>
                <w:sz w:val="12"/>
                <w:szCs w:val="12"/>
              </w:rPr>
              <w:t>Выполнение работ по содержанию и текущему ремонту общего имущества собственников помещений в многоква</w:t>
            </w:r>
            <w:r w:rsidRPr="00EF2E99">
              <w:rPr>
                <w:rFonts w:ascii="Arial" w:hAnsi="Arial" w:cs="Arial"/>
                <w:b/>
                <w:spacing w:val="-1"/>
                <w:sz w:val="12"/>
                <w:szCs w:val="12"/>
              </w:rPr>
              <w:t>р</w:t>
            </w:r>
            <w:r w:rsidRPr="00EF2E99">
              <w:rPr>
                <w:rFonts w:ascii="Arial" w:hAnsi="Arial" w:cs="Arial"/>
                <w:b/>
                <w:spacing w:val="-1"/>
                <w:sz w:val="12"/>
                <w:szCs w:val="12"/>
              </w:rPr>
              <w:t>тирном доме</w:t>
            </w:r>
          </w:p>
        </w:tc>
      </w:tr>
      <w:tr w:rsidR="00EF2E99" w:rsidRPr="00EF2E99" w:rsidTr="00EF2E99">
        <w:trPr>
          <w:trHeight w:val="20"/>
        </w:trPr>
        <w:tc>
          <w:tcPr>
            <w:tcW w:w="567"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9.1</w:t>
            </w:r>
          </w:p>
        </w:tc>
        <w:tc>
          <w:tcPr>
            <w:tcW w:w="3118"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Осуществление в установленном порядке отбора управляющих организаций на право выполнения работ по содержанию общего имущества собс</w:t>
            </w:r>
            <w:r w:rsidRPr="00EF2E99">
              <w:rPr>
                <w:rFonts w:ascii="Arial" w:hAnsi="Arial" w:cs="Arial"/>
                <w:sz w:val="12"/>
                <w:szCs w:val="12"/>
              </w:rPr>
              <w:t>т</w:t>
            </w:r>
            <w:r w:rsidRPr="00EF2E99">
              <w:rPr>
                <w:rFonts w:ascii="Arial" w:hAnsi="Arial" w:cs="Arial"/>
                <w:sz w:val="12"/>
                <w:szCs w:val="12"/>
              </w:rPr>
              <w:t>венников помещений в мног</w:t>
            </w:r>
            <w:r w:rsidRPr="00EF2E99">
              <w:rPr>
                <w:rFonts w:ascii="Arial" w:hAnsi="Arial" w:cs="Arial"/>
                <w:sz w:val="12"/>
                <w:szCs w:val="12"/>
              </w:rPr>
              <w:t>о</w:t>
            </w:r>
            <w:r w:rsidRPr="00EF2E99">
              <w:rPr>
                <w:rFonts w:ascii="Arial" w:hAnsi="Arial" w:cs="Arial"/>
                <w:sz w:val="12"/>
                <w:szCs w:val="12"/>
              </w:rPr>
              <w:t>квартирном доме</w:t>
            </w:r>
          </w:p>
        </w:tc>
        <w:tc>
          <w:tcPr>
            <w:tcW w:w="1843"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документация</w:t>
            </w:r>
          </w:p>
        </w:tc>
        <w:tc>
          <w:tcPr>
            <w:tcW w:w="1418"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доля частных хозя</w:t>
            </w:r>
            <w:r w:rsidRPr="00EF2E99">
              <w:rPr>
                <w:rFonts w:ascii="Arial" w:hAnsi="Arial" w:cs="Arial"/>
                <w:sz w:val="12"/>
                <w:szCs w:val="12"/>
              </w:rPr>
              <w:t>й</w:t>
            </w:r>
            <w:r w:rsidRPr="00EF2E99">
              <w:rPr>
                <w:rFonts w:ascii="Arial" w:hAnsi="Arial" w:cs="Arial"/>
                <w:sz w:val="12"/>
                <w:szCs w:val="12"/>
              </w:rPr>
              <w:t>ствующих субъектов по выполнению работ по содерж</w:t>
            </w:r>
            <w:r w:rsidRPr="00EF2E99">
              <w:rPr>
                <w:rFonts w:ascii="Arial" w:hAnsi="Arial" w:cs="Arial"/>
                <w:sz w:val="12"/>
                <w:szCs w:val="12"/>
              </w:rPr>
              <w:t>а</w:t>
            </w:r>
            <w:r w:rsidRPr="00EF2E99">
              <w:rPr>
                <w:rFonts w:ascii="Arial" w:hAnsi="Arial" w:cs="Arial"/>
                <w:sz w:val="12"/>
                <w:szCs w:val="12"/>
              </w:rPr>
              <w:t>нию общего имущ</w:t>
            </w:r>
            <w:r w:rsidRPr="00EF2E99">
              <w:rPr>
                <w:rFonts w:ascii="Arial" w:hAnsi="Arial" w:cs="Arial"/>
                <w:sz w:val="12"/>
                <w:szCs w:val="12"/>
              </w:rPr>
              <w:t>е</w:t>
            </w:r>
            <w:r w:rsidRPr="00EF2E99">
              <w:rPr>
                <w:rFonts w:ascii="Arial" w:hAnsi="Arial" w:cs="Arial"/>
                <w:sz w:val="12"/>
                <w:szCs w:val="12"/>
              </w:rPr>
              <w:t>ства собственников помещений в мног</w:t>
            </w:r>
            <w:r w:rsidRPr="00EF2E99">
              <w:rPr>
                <w:rFonts w:ascii="Arial" w:hAnsi="Arial" w:cs="Arial"/>
                <w:sz w:val="12"/>
                <w:szCs w:val="12"/>
              </w:rPr>
              <w:t>о</w:t>
            </w:r>
            <w:r w:rsidRPr="00EF2E99">
              <w:rPr>
                <w:rFonts w:ascii="Arial" w:hAnsi="Arial" w:cs="Arial"/>
                <w:sz w:val="12"/>
                <w:szCs w:val="12"/>
              </w:rPr>
              <w:t>квартирном доме от общей численности хозяйс</w:t>
            </w:r>
            <w:r w:rsidRPr="00EF2E99">
              <w:rPr>
                <w:rFonts w:ascii="Arial" w:hAnsi="Arial" w:cs="Arial"/>
                <w:sz w:val="12"/>
                <w:szCs w:val="12"/>
              </w:rPr>
              <w:t>т</w:t>
            </w:r>
            <w:r w:rsidRPr="00EF2E99">
              <w:rPr>
                <w:rFonts w:ascii="Arial" w:hAnsi="Arial" w:cs="Arial"/>
                <w:sz w:val="12"/>
                <w:szCs w:val="12"/>
              </w:rPr>
              <w:t>вующих субъектов 100%</w:t>
            </w:r>
          </w:p>
        </w:tc>
        <w:tc>
          <w:tcPr>
            <w:tcW w:w="1559"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до 01.01.2023</w:t>
            </w:r>
          </w:p>
        </w:tc>
        <w:tc>
          <w:tcPr>
            <w:tcW w:w="2551" w:type="dxa"/>
          </w:tcPr>
          <w:p w:rsidR="00EF2E99" w:rsidRPr="00EF2E99" w:rsidRDefault="00EF2E99" w:rsidP="00EF2E99">
            <w:pPr>
              <w:jc w:val="center"/>
              <w:rPr>
                <w:rFonts w:ascii="Arial" w:hAnsi="Arial" w:cs="Arial"/>
                <w:sz w:val="12"/>
                <w:szCs w:val="12"/>
              </w:rPr>
            </w:pPr>
            <w:r w:rsidRPr="00EF2E99">
              <w:rPr>
                <w:rFonts w:ascii="Arial" w:hAnsi="Arial" w:cs="Arial"/>
                <w:sz w:val="12"/>
                <w:szCs w:val="12"/>
              </w:rPr>
              <w:t>комитет жили</w:t>
            </w:r>
            <w:r w:rsidRPr="00EF2E99">
              <w:rPr>
                <w:rFonts w:ascii="Arial" w:hAnsi="Arial" w:cs="Arial"/>
                <w:sz w:val="12"/>
                <w:szCs w:val="12"/>
              </w:rPr>
              <w:t>щ</w:t>
            </w:r>
            <w:r w:rsidRPr="00EF2E99">
              <w:rPr>
                <w:rFonts w:ascii="Arial" w:hAnsi="Arial" w:cs="Arial"/>
                <w:sz w:val="12"/>
                <w:szCs w:val="12"/>
              </w:rPr>
              <w:t>но-коммунального и дорожного хозяйства Администр</w:t>
            </w:r>
            <w:r w:rsidRPr="00EF2E99">
              <w:rPr>
                <w:rFonts w:ascii="Arial" w:hAnsi="Arial" w:cs="Arial"/>
                <w:sz w:val="12"/>
                <w:szCs w:val="12"/>
              </w:rPr>
              <w:t>а</w:t>
            </w:r>
            <w:r w:rsidRPr="00EF2E99">
              <w:rPr>
                <w:rFonts w:ascii="Arial" w:hAnsi="Arial" w:cs="Arial"/>
                <w:sz w:val="12"/>
                <w:szCs w:val="12"/>
              </w:rPr>
              <w:t>ции муниципального ра</w:t>
            </w:r>
            <w:r w:rsidRPr="00EF2E99">
              <w:rPr>
                <w:rFonts w:ascii="Arial" w:hAnsi="Arial" w:cs="Arial"/>
                <w:sz w:val="12"/>
                <w:szCs w:val="12"/>
              </w:rPr>
              <w:t>й</w:t>
            </w:r>
            <w:r w:rsidRPr="00EF2E99">
              <w:rPr>
                <w:rFonts w:ascii="Arial" w:hAnsi="Arial" w:cs="Arial"/>
                <w:sz w:val="12"/>
                <w:szCs w:val="12"/>
              </w:rPr>
              <w:t>она</w:t>
            </w:r>
          </w:p>
        </w:tc>
      </w:tr>
    </w:tbl>
    <w:p w:rsidR="0037556A" w:rsidRDefault="0037556A" w:rsidP="00FF7F29">
      <w:pPr>
        <w:shd w:val="clear" w:color="auto" w:fill="FFFFFF"/>
        <w:suppressAutoHyphens/>
        <w:spacing w:line="240" w:lineRule="exact"/>
        <w:jc w:val="center"/>
        <w:rPr>
          <w:rFonts w:ascii="Arial" w:hAnsi="Arial" w:cs="Arial"/>
          <w:b/>
          <w:sz w:val="16"/>
          <w:szCs w:val="16"/>
        </w:rPr>
      </w:pPr>
    </w:p>
    <w:p w:rsidR="0011219D" w:rsidRPr="009067C8" w:rsidRDefault="0011219D" w:rsidP="0011219D">
      <w:pPr>
        <w:pStyle w:val="2"/>
        <w:rPr>
          <w:rFonts w:ascii="Arial" w:hAnsi="Arial" w:cs="Arial"/>
          <w:color w:val="000000"/>
          <w:sz w:val="16"/>
          <w:szCs w:val="16"/>
        </w:rPr>
      </w:pPr>
      <w:r w:rsidRPr="009067C8">
        <w:rPr>
          <w:rFonts w:ascii="Arial" w:hAnsi="Arial" w:cs="Arial"/>
          <w:color w:val="000000"/>
          <w:sz w:val="16"/>
          <w:szCs w:val="16"/>
        </w:rPr>
        <w:t>АДМИНИСТРАЦИЯ ВАЛДАЙСКОГО МУНИЦИПАЛЬНОГО РАЙОНА</w:t>
      </w:r>
    </w:p>
    <w:p w:rsidR="0011219D" w:rsidRPr="009067C8" w:rsidRDefault="0011219D" w:rsidP="0011219D">
      <w:pPr>
        <w:pStyle w:val="3"/>
        <w:rPr>
          <w:rFonts w:ascii="Arial" w:hAnsi="Arial" w:cs="Arial"/>
          <w:sz w:val="16"/>
          <w:szCs w:val="16"/>
        </w:rPr>
      </w:pPr>
      <w:r w:rsidRPr="009067C8">
        <w:rPr>
          <w:rFonts w:ascii="Arial" w:hAnsi="Arial" w:cs="Arial"/>
          <w:sz w:val="16"/>
          <w:szCs w:val="16"/>
        </w:rPr>
        <w:t>П О С Т А Н О В Л Е Н И Е</w:t>
      </w:r>
    </w:p>
    <w:p w:rsidR="0011219D" w:rsidRPr="009067C8" w:rsidRDefault="0011219D" w:rsidP="0011219D">
      <w:pPr>
        <w:jc w:val="center"/>
        <w:rPr>
          <w:rFonts w:ascii="Arial" w:hAnsi="Arial" w:cs="Arial"/>
          <w:color w:val="000000"/>
          <w:sz w:val="16"/>
          <w:szCs w:val="16"/>
        </w:rPr>
      </w:pPr>
      <w:r w:rsidRPr="009067C8">
        <w:rPr>
          <w:rFonts w:ascii="Arial" w:hAnsi="Arial" w:cs="Arial"/>
          <w:color w:val="000000"/>
          <w:sz w:val="16"/>
          <w:szCs w:val="16"/>
        </w:rPr>
        <w:t>22.03.2021 № 454</w:t>
      </w:r>
    </w:p>
    <w:p w:rsidR="0011219D" w:rsidRDefault="0011219D" w:rsidP="0011219D">
      <w:pPr>
        <w:jc w:val="center"/>
        <w:rPr>
          <w:rFonts w:ascii="Arial" w:hAnsi="Arial" w:cs="Arial"/>
          <w:b/>
          <w:bCs/>
          <w:sz w:val="16"/>
          <w:szCs w:val="16"/>
        </w:rPr>
      </w:pPr>
      <w:r w:rsidRPr="009067C8">
        <w:rPr>
          <w:rFonts w:ascii="Arial" w:hAnsi="Arial" w:cs="Arial"/>
          <w:b/>
          <w:bCs/>
          <w:sz w:val="16"/>
          <w:szCs w:val="16"/>
        </w:rPr>
        <w:t>О внесении изменений в Порядок устройства ребенка в другое общеобразовательное учреждение в случае отсутствия свободных мест в общеобразовательном учреждении на закрепленной территории</w:t>
      </w:r>
      <w:r>
        <w:rPr>
          <w:rFonts w:ascii="Arial" w:hAnsi="Arial" w:cs="Arial"/>
          <w:b/>
          <w:bCs/>
          <w:sz w:val="16"/>
          <w:szCs w:val="16"/>
        </w:rPr>
        <w:t xml:space="preserve"> </w:t>
      </w:r>
    </w:p>
    <w:p w:rsidR="0011219D" w:rsidRPr="009067C8" w:rsidRDefault="0011219D" w:rsidP="0011219D">
      <w:pPr>
        <w:spacing w:line="240" w:lineRule="exact"/>
        <w:jc w:val="center"/>
        <w:rPr>
          <w:rFonts w:ascii="Arial" w:hAnsi="Arial" w:cs="Arial"/>
          <w:bCs/>
          <w:sz w:val="16"/>
          <w:szCs w:val="16"/>
        </w:rPr>
      </w:pPr>
      <w:r w:rsidRPr="009067C8">
        <w:rPr>
          <w:rFonts w:ascii="Arial" w:hAnsi="Arial" w:cs="Arial"/>
          <w:bCs/>
          <w:sz w:val="16"/>
          <w:szCs w:val="16"/>
        </w:rPr>
        <w:t xml:space="preserve">Администрация Валдайского муниципального района </w:t>
      </w:r>
      <w:r w:rsidRPr="009067C8">
        <w:rPr>
          <w:rFonts w:ascii="Arial" w:hAnsi="Arial" w:cs="Arial"/>
          <w:b/>
          <w:sz w:val="16"/>
          <w:szCs w:val="16"/>
        </w:rPr>
        <w:t>ПОСТ</w:t>
      </w:r>
      <w:r w:rsidRPr="009067C8">
        <w:rPr>
          <w:rFonts w:ascii="Arial" w:hAnsi="Arial" w:cs="Arial"/>
          <w:b/>
          <w:sz w:val="16"/>
          <w:szCs w:val="16"/>
        </w:rPr>
        <w:t>А</w:t>
      </w:r>
      <w:r w:rsidRPr="009067C8">
        <w:rPr>
          <w:rFonts w:ascii="Arial" w:hAnsi="Arial" w:cs="Arial"/>
          <w:b/>
          <w:sz w:val="16"/>
          <w:szCs w:val="16"/>
        </w:rPr>
        <w:t>НОВЛЯЕТ:</w:t>
      </w:r>
    </w:p>
    <w:p w:rsidR="0011219D" w:rsidRPr="009067C8" w:rsidRDefault="0011219D" w:rsidP="0011219D">
      <w:pPr>
        <w:ind w:firstLine="284"/>
        <w:jc w:val="both"/>
        <w:rPr>
          <w:rFonts w:ascii="Arial" w:hAnsi="Arial" w:cs="Arial"/>
          <w:sz w:val="16"/>
          <w:szCs w:val="16"/>
        </w:rPr>
      </w:pPr>
      <w:r w:rsidRPr="009067C8">
        <w:rPr>
          <w:rFonts w:ascii="Arial" w:hAnsi="Arial" w:cs="Arial"/>
          <w:sz w:val="16"/>
          <w:szCs w:val="16"/>
        </w:rPr>
        <w:t>1. Внести изменения в Порядок устройства ребенка в другое общеобразовательное учреждение в случае отсутствия свободных мест в общеобр</w:t>
      </w:r>
      <w:r w:rsidRPr="009067C8">
        <w:rPr>
          <w:rFonts w:ascii="Arial" w:hAnsi="Arial" w:cs="Arial"/>
          <w:sz w:val="16"/>
          <w:szCs w:val="16"/>
        </w:rPr>
        <w:t>а</w:t>
      </w:r>
      <w:r w:rsidRPr="009067C8">
        <w:rPr>
          <w:rFonts w:ascii="Arial" w:hAnsi="Arial" w:cs="Arial"/>
          <w:sz w:val="16"/>
          <w:szCs w:val="16"/>
        </w:rPr>
        <w:t>зовательном учреждении на закрепленной территории, утвержденный постановлением Администрации Валдайского муниципального района от 28.08.2018 № 1296:</w:t>
      </w:r>
    </w:p>
    <w:p w:rsidR="0011219D" w:rsidRPr="009067C8" w:rsidRDefault="0011219D" w:rsidP="0011219D">
      <w:pPr>
        <w:ind w:firstLine="284"/>
        <w:jc w:val="both"/>
        <w:rPr>
          <w:rFonts w:ascii="Arial" w:hAnsi="Arial" w:cs="Arial"/>
          <w:sz w:val="16"/>
          <w:szCs w:val="16"/>
        </w:rPr>
      </w:pPr>
      <w:r w:rsidRPr="009067C8">
        <w:rPr>
          <w:rFonts w:ascii="Arial" w:hAnsi="Arial" w:cs="Arial"/>
          <w:sz w:val="16"/>
          <w:szCs w:val="16"/>
        </w:rPr>
        <w:t>1.1. Изложить подпункт 1.3 пункта 1 в редакции:</w:t>
      </w:r>
    </w:p>
    <w:p w:rsidR="0011219D" w:rsidRPr="009067C8" w:rsidRDefault="0011219D" w:rsidP="0011219D">
      <w:pPr>
        <w:ind w:firstLine="284"/>
        <w:jc w:val="both"/>
        <w:rPr>
          <w:rFonts w:ascii="Arial" w:hAnsi="Arial" w:cs="Arial"/>
          <w:sz w:val="16"/>
          <w:szCs w:val="16"/>
        </w:rPr>
      </w:pPr>
      <w:r w:rsidRPr="009067C8">
        <w:rPr>
          <w:rFonts w:ascii="Arial" w:hAnsi="Arial" w:cs="Arial"/>
          <w:sz w:val="16"/>
          <w:szCs w:val="16"/>
        </w:rPr>
        <w:t>«1.3. Порядок разработан в соответствии с Федеральным законом от 29 декабря 2012 года № 273-ФЗ «Об образовании в Российской Федерации», приказом Минпросвещения России от 02.09.2020 № 458 «Об утверждении Порядка приема на обучение по образовательным программам н</w:t>
      </w:r>
      <w:r w:rsidRPr="009067C8">
        <w:rPr>
          <w:rFonts w:ascii="Arial" w:hAnsi="Arial" w:cs="Arial"/>
          <w:sz w:val="16"/>
          <w:szCs w:val="16"/>
        </w:rPr>
        <w:t>а</w:t>
      </w:r>
      <w:r w:rsidRPr="009067C8">
        <w:rPr>
          <w:rFonts w:ascii="Arial" w:hAnsi="Arial" w:cs="Arial"/>
          <w:sz w:val="16"/>
          <w:szCs w:val="16"/>
        </w:rPr>
        <w:t>чального общего, основного общего и среднего общего образов</w:t>
      </w:r>
      <w:r w:rsidRPr="009067C8">
        <w:rPr>
          <w:rFonts w:ascii="Arial" w:hAnsi="Arial" w:cs="Arial"/>
          <w:sz w:val="16"/>
          <w:szCs w:val="16"/>
        </w:rPr>
        <w:t>а</w:t>
      </w:r>
      <w:r w:rsidRPr="009067C8">
        <w:rPr>
          <w:rFonts w:ascii="Arial" w:hAnsi="Arial" w:cs="Arial"/>
          <w:sz w:val="16"/>
          <w:szCs w:val="16"/>
        </w:rPr>
        <w:t>ния.»;</w:t>
      </w:r>
    </w:p>
    <w:p w:rsidR="0011219D" w:rsidRPr="009067C8" w:rsidRDefault="0011219D" w:rsidP="0011219D">
      <w:pPr>
        <w:ind w:firstLine="284"/>
        <w:jc w:val="both"/>
        <w:rPr>
          <w:rFonts w:ascii="Arial" w:hAnsi="Arial" w:cs="Arial"/>
          <w:sz w:val="16"/>
          <w:szCs w:val="16"/>
        </w:rPr>
      </w:pPr>
      <w:r w:rsidRPr="009067C8">
        <w:rPr>
          <w:rFonts w:ascii="Arial" w:hAnsi="Arial" w:cs="Arial"/>
          <w:sz w:val="16"/>
          <w:szCs w:val="16"/>
        </w:rPr>
        <w:t>1.2. Изложить третий абзац подпункта 2.2 пункта 2 в редакции:</w:t>
      </w:r>
    </w:p>
    <w:p w:rsidR="0011219D" w:rsidRPr="009067C8" w:rsidRDefault="0011219D" w:rsidP="0011219D">
      <w:pPr>
        <w:ind w:firstLine="284"/>
        <w:jc w:val="both"/>
        <w:rPr>
          <w:rFonts w:ascii="Arial" w:hAnsi="Arial" w:cs="Arial"/>
          <w:sz w:val="16"/>
          <w:szCs w:val="16"/>
        </w:rPr>
      </w:pPr>
      <w:r w:rsidRPr="009067C8">
        <w:rPr>
          <w:rFonts w:ascii="Arial" w:hAnsi="Arial" w:cs="Arial"/>
          <w:sz w:val="16"/>
          <w:szCs w:val="16"/>
        </w:rPr>
        <w:t>«Часы работы комитета образования:</w:t>
      </w:r>
    </w:p>
    <w:p w:rsidR="0011219D" w:rsidRPr="009067C8" w:rsidRDefault="0011219D" w:rsidP="0011219D">
      <w:pPr>
        <w:ind w:firstLine="284"/>
        <w:jc w:val="both"/>
        <w:rPr>
          <w:rFonts w:ascii="Arial" w:hAnsi="Arial" w:cs="Arial"/>
          <w:sz w:val="16"/>
          <w:szCs w:val="16"/>
        </w:rPr>
      </w:pPr>
      <w:r w:rsidRPr="009067C8">
        <w:rPr>
          <w:rFonts w:ascii="Arial" w:hAnsi="Arial" w:cs="Arial"/>
          <w:sz w:val="16"/>
          <w:szCs w:val="16"/>
        </w:rPr>
        <w:t>понедельник - пятница 08.30 – 17.30;</w:t>
      </w:r>
      <w:r>
        <w:rPr>
          <w:rFonts w:ascii="Arial" w:hAnsi="Arial" w:cs="Arial"/>
          <w:sz w:val="16"/>
          <w:szCs w:val="16"/>
        </w:rPr>
        <w:t xml:space="preserve"> </w:t>
      </w:r>
      <w:r w:rsidRPr="009067C8">
        <w:rPr>
          <w:rFonts w:ascii="Arial" w:hAnsi="Arial" w:cs="Arial"/>
          <w:sz w:val="16"/>
          <w:szCs w:val="16"/>
        </w:rPr>
        <w:t>обеденный перерыв 13.00 – 14.00;</w:t>
      </w:r>
      <w:r>
        <w:rPr>
          <w:rFonts w:ascii="Arial" w:hAnsi="Arial" w:cs="Arial"/>
          <w:sz w:val="16"/>
          <w:szCs w:val="16"/>
        </w:rPr>
        <w:t xml:space="preserve"> </w:t>
      </w:r>
      <w:r w:rsidRPr="009067C8">
        <w:rPr>
          <w:rFonts w:ascii="Arial" w:hAnsi="Arial" w:cs="Arial"/>
          <w:sz w:val="16"/>
          <w:szCs w:val="16"/>
        </w:rPr>
        <w:t>выходные дни: суббота и воскресенье.</w:t>
      </w:r>
      <w:r>
        <w:rPr>
          <w:rFonts w:ascii="Arial" w:hAnsi="Arial" w:cs="Arial"/>
          <w:sz w:val="16"/>
          <w:szCs w:val="16"/>
        </w:rPr>
        <w:t xml:space="preserve"> </w:t>
      </w:r>
      <w:r w:rsidRPr="009067C8">
        <w:rPr>
          <w:rFonts w:ascii="Arial" w:hAnsi="Arial" w:cs="Arial"/>
          <w:sz w:val="16"/>
          <w:szCs w:val="16"/>
        </w:rPr>
        <w:t>Контактные телефоны (факс) 8(81666) 2-36-54</w:t>
      </w:r>
      <w:r>
        <w:rPr>
          <w:rFonts w:ascii="Arial" w:hAnsi="Arial" w:cs="Arial"/>
          <w:sz w:val="16"/>
          <w:szCs w:val="16"/>
        </w:rPr>
        <w:t xml:space="preserve"> </w:t>
      </w:r>
      <w:r w:rsidR="00EC4C8C">
        <w:rPr>
          <w:rFonts w:ascii="Arial" w:hAnsi="Arial" w:cs="Arial"/>
          <w:sz w:val="16"/>
          <w:szCs w:val="16"/>
        </w:rPr>
        <w:t xml:space="preserve"> </w:t>
      </w:r>
      <w:r w:rsidRPr="009067C8">
        <w:rPr>
          <w:rFonts w:ascii="Arial" w:hAnsi="Arial" w:cs="Arial"/>
          <w:sz w:val="16"/>
          <w:szCs w:val="16"/>
          <w:lang w:val="en-US"/>
        </w:rPr>
        <w:t>E</w:t>
      </w:r>
      <w:r w:rsidRPr="009067C8">
        <w:rPr>
          <w:rFonts w:ascii="Arial" w:hAnsi="Arial" w:cs="Arial"/>
          <w:sz w:val="16"/>
          <w:szCs w:val="16"/>
        </w:rPr>
        <w:t>-</w:t>
      </w:r>
      <w:r w:rsidRPr="009067C8">
        <w:rPr>
          <w:rFonts w:ascii="Arial" w:hAnsi="Arial" w:cs="Arial"/>
          <w:sz w:val="16"/>
          <w:szCs w:val="16"/>
          <w:lang w:val="de-DE"/>
        </w:rPr>
        <w:t>mail</w:t>
      </w:r>
      <w:r w:rsidRPr="009067C8">
        <w:rPr>
          <w:rFonts w:ascii="Arial" w:hAnsi="Arial" w:cs="Arial"/>
          <w:sz w:val="16"/>
          <w:szCs w:val="16"/>
        </w:rPr>
        <w:t xml:space="preserve">: </w:t>
      </w:r>
      <w:hyperlink r:id="rId16" w:history="1">
        <w:r w:rsidRPr="009067C8">
          <w:rPr>
            <w:rStyle w:val="af"/>
            <w:rFonts w:ascii="Arial" w:hAnsi="Arial" w:cs="Arial"/>
            <w:sz w:val="16"/>
            <w:szCs w:val="16"/>
            <w:lang w:val="en-US"/>
          </w:rPr>
          <w:t>valdobr</w:t>
        </w:r>
        <w:r w:rsidRPr="009067C8">
          <w:rPr>
            <w:rStyle w:val="af"/>
            <w:rFonts w:ascii="Arial" w:hAnsi="Arial" w:cs="Arial"/>
            <w:sz w:val="16"/>
            <w:szCs w:val="16"/>
          </w:rPr>
          <w:t>20@</w:t>
        </w:r>
        <w:r w:rsidRPr="009067C8">
          <w:rPr>
            <w:rStyle w:val="af"/>
            <w:rFonts w:ascii="Arial" w:hAnsi="Arial" w:cs="Arial"/>
            <w:sz w:val="16"/>
            <w:szCs w:val="16"/>
            <w:lang w:val="en-US"/>
          </w:rPr>
          <w:t>mail</w:t>
        </w:r>
        <w:r w:rsidRPr="009067C8">
          <w:rPr>
            <w:rStyle w:val="af"/>
            <w:rFonts w:ascii="Arial" w:hAnsi="Arial" w:cs="Arial"/>
            <w:sz w:val="16"/>
            <w:szCs w:val="16"/>
          </w:rPr>
          <w:t>.</w:t>
        </w:r>
        <w:r w:rsidRPr="009067C8">
          <w:rPr>
            <w:rStyle w:val="af"/>
            <w:rFonts w:ascii="Arial" w:hAnsi="Arial" w:cs="Arial"/>
            <w:sz w:val="16"/>
            <w:szCs w:val="16"/>
            <w:lang w:val="en-US"/>
          </w:rPr>
          <w:t>ru</w:t>
        </w:r>
        <w:r w:rsidRPr="009067C8">
          <w:rPr>
            <w:rStyle w:val="af"/>
            <w:rFonts w:ascii="Arial" w:hAnsi="Arial" w:cs="Arial"/>
            <w:sz w:val="16"/>
            <w:szCs w:val="16"/>
          </w:rPr>
          <w:t>»</w:t>
        </w:r>
      </w:hyperlink>
      <w:r w:rsidRPr="009067C8">
        <w:rPr>
          <w:rFonts w:ascii="Arial" w:hAnsi="Arial" w:cs="Arial"/>
          <w:sz w:val="16"/>
          <w:szCs w:val="16"/>
        </w:rPr>
        <w:t>;</w:t>
      </w:r>
    </w:p>
    <w:p w:rsidR="0011219D" w:rsidRPr="009067C8" w:rsidRDefault="0011219D" w:rsidP="0011219D">
      <w:pPr>
        <w:ind w:firstLine="284"/>
        <w:jc w:val="both"/>
        <w:rPr>
          <w:rFonts w:ascii="Arial" w:hAnsi="Arial" w:cs="Arial"/>
          <w:sz w:val="16"/>
          <w:szCs w:val="16"/>
        </w:rPr>
      </w:pPr>
      <w:r w:rsidRPr="009067C8">
        <w:rPr>
          <w:rFonts w:ascii="Arial" w:hAnsi="Arial" w:cs="Arial"/>
          <w:sz w:val="16"/>
          <w:szCs w:val="16"/>
        </w:rPr>
        <w:t>1.3. Заменить в подпункте 2.4 пункта 2 слова «…не позднее 1 февраля и завершается не позднее 30 июня текущего года.» на «…1 апреля т</w:t>
      </w:r>
      <w:r w:rsidRPr="009067C8">
        <w:rPr>
          <w:rFonts w:ascii="Arial" w:hAnsi="Arial" w:cs="Arial"/>
          <w:sz w:val="16"/>
          <w:szCs w:val="16"/>
        </w:rPr>
        <w:t>е</w:t>
      </w:r>
      <w:r w:rsidRPr="009067C8">
        <w:rPr>
          <w:rFonts w:ascii="Arial" w:hAnsi="Arial" w:cs="Arial"/>
          <w:sz w:val="16"/>
          <w:szCs w:val="16"/>
        </w:rPr>
        <w:t>кущего года и завершается 30 июня текущего года»;</w:t>
      </w:r>
    </w:p>
    <w:p w:rsidR="0011219D" w:rsidRPr="009067C8" w:rsidRDefault="0011219D" w:rsidP="0011219D">
      <w:pPr>
        <w:ind w:firstLine="284"/>
        <w:jc w:val="both"/>
        <w:rPr>
          <w:rFonts w:ascii="Arial" w:hAnsi="Arial" w:cs="Arial"/>
          <w:sz w:val="16"/>
          <w:szCs w:val="16"/>
        </w:rPr>
      </w:pPr>
      <w:r w:rsidRPr="009067C8">
        <w:rPr>
          <w:rFonts w:ascii="Arial" w:hAnsi="Arial" w:cs="Arial"/>
          <w:sz w:val="16"/>
          <w:szCs w:val="16"/>
        </w:rPr>
        <w:t>1.4. Заменить в подпункте 2.4 пункта 2 слова «…с 1 июля…» на «…6 июля…».</w:t>
      </w:r>
    </w:p>
    <w:p w:rsidR="0011219D" w:rsidRPr="009067C8" w:rsidRDefault="0011219D" w:rsidP="0011219D">
      <w:pPr>
        <w:ind w:firstLine="284"/>
        <w:jc w:val="both"/>
        <w:rPr>
          <w:rFonts w:ascii="Arial" w:hAnsi="Arial" w:cs="Arial"/>
          <w:sz w:val="16"/>
          <w:szCs w:val="16"/>
        </w:rPr>
      </w:pPr>
      <w:r w:rsidRPr="009067C8">
        <w:rPr>
          <w:rFonts w:ascii="Arial" w:hAnsi="Arial" w:cs="Arial"/>
          <w:sz w:val="16"/>
          <w:szCs w:val="16"/>
        </w:rPr>
        <w:t>2. Опубликовать постановление в бюллетене «Валдайский Вестник» и разместить постановление на официальном сайте Администрации Валда</w:t>
      </w:r>
      <w:r w:rsidRPr="009067C8">
        <w:rPr>
          <w:rFonts w:ascii="Arial" w:hAnsi="Arial" w:cs="Arial"/>
          <w:sz w:val="16"/>
          <w:szCs w:val="16"/>
        </w:rPr>
        <w:t>й</w:t>
      </w:r>
      <w:r w:rsidRPr="009067C8">
        <w:rPr>
          <w:rFonts w:ascii="Arial" w:hAnsi="Arial" w:cs="Arial"/>
          <w:sz w:val="16"/>
          <w:szCs w:val="16"/>
        </w:rPr>
        <w:t>ского муниципального района в сети «И</w:t>
      </w:r>
      <w:r w:rsidRPr="009067C8">
        <w:rPr>
          <w:rFonts w:ascii="Arial" w:hAnsi="Arial" w:cs="Arial"/>
          <w:sz w:val="16"/>
          <w:szCs w:val="16"/>
        </w:rPr>
        <w:t>н</w:t>
      </w:r>
      <w:r w:rsidRPr="009067C8">
        <w:rPr>
          <w:rFonts w:ascii="Arial" w:hAnsi="Arial" w:cs="Arial"/>
          <w:sz w:val="16"/>
          <w:szCs w:val="16"/>
        </w:rPr>
        <w:t>тернет».</w:t>
      </w:r>
    </w:p>
    <w:p w:rsidR="0011219D" w:rsidRPr="009067C8" w:rsidRDefault="0011219D" w:rsidP="0011219D">
      <w:pPr>
        <w:ind w:firstLine="284"/>
        <w:jc w:val="both"/>
        <w:rPr>
          <w:rFonts w:ascii="Arial" w:hAnsi="Arial" w:cs="Arial"/>
          <w:sz w:val="16"/>
          <w:szCs w:val="16"/>
        </w:rPr>
      </w:pPr>
    </w:p>
    <w:p w:rsidR="0011219D" w:rsidRDefault="0011219D" w:rsidP="0011219D">
      <w:pPr>
        <w:ind w:firstLine="284"/>
        <w:jc w:val="both"/>
        <w:rPr>
          <w:rFonts w:ascii="Arial" w:hAnsi="Arial" w:cs="Arial"/>
          <w:b/>
          <w:sz w:val="16"/>
          <w:szCs w:val="16"/>
        </w:rPr>
      </w:pPr>
      <w:r w:rsidRPr="009067C8">
        <w:rPr>
          <w:rFonts w:ascii="Arial" w:hAnsi="Arial" w:cs="Arial"/>
          <w:b/>
          <w:sz w:val="16"/>
          <w:szCs w:val="16"/>
        </w:rPr>
        <w:t>Глава муниципального района</w:t>
      </w:r>
      <w:r w:rsidRPr="009067C8">
        <w:rPr>
          <w:rFonts w:ascii="Arial" w:hAnsi="Arial" w:cs="Arial"/>
          <w:b/>
          <w:sz w:val="16"/>
          <w:szCs w:val="16"/>
        </w:rPr>
        <w:tab/>
      </w:r>
      <w:r w:rsidRPr="009067C8">
        <w:rPr>
          <w:rFonts w:ascii="Arial" w:hAnsi="Arial" w:cs="Arial"/>
          <w:b/>
          <w:sz w:val="16"/>
          <w:szCs w:val="16"/>
        </w:rPr>
        <w:tab/>
        <w:t>Ю.В.Стадэ</w:t>
      </w:r>
    </w:p>
    <w:p w:rsidR="00EC4C8C" w:rsidRPr="009067C8" w:rsidRDefault="00EC4C8C" w:rsidP="0011219D">
      <w:pPr>
        <w:ind w:firstLine="284"/>
        <w:jc w:val="both"/>
        <w:rPr>
          <w:rFonts w:ascii="Arial" w:hAnsi="Arial" w:cs="Arial"/>
          <w:sz w:val="16"/>
          <w:szCs w:val="16"/>
        </w:rPr>
      </w:pPr>
    </w:p>
    <w:p w:rsidR="00EC4C8C" w:rsidRPr="00A208AE" w:rsidRDefault="00EC4C8C" w:rsidP="00EC4C8C">
      <w:pPr>
        <w:pStyle w:val="2"/>
        <w:rPr>
          <w:rFonts w:ascii="Arial" w:hAnsi="Arial" w:cs="Arial"/>
          <w:color w:val="000000"/>
          <w:sz w:val="16"/>
          <w:szCs w:val="16"/>
        </w:rPr>
      </w:pPr>
      <w:r w:rsidRPr="00A208AE">
        <w:rPr>
          <w:rFonts w:ascii="Arial" w:hAnsi="Arial" w:cs="Arial"/>
          <w:color w:val="000000"/>
          <w:sz w:val="16"/>
          <w:szCs w:val="16"/>
        </w:rPr>
        <w:t>АДМИНИСТРАЦИЯ ВАЛДАЙСКОГО МУНИЦИПАЛЬНОГО РАЙОНА</w:t>
      </w:r>
    </w:p>
    <w:p w:rsidR="00EC4C8C" w:rsidRPr="00A208AE" w:rsidRDefault="00EC4C8C" w:rsidP="00EC4C8C">
      <w:pPr>
        <w:pStyle w:val="3"/>
        <w:rPr>
          <w:rFonts w:ascii="Arial" w:hAnsi="Arial" w:cs="Arial"/>
          <w:sz w:val="16"/>
          <w:szCs w:val="16"/>
        </w:rPr>
      </w:pPr>
      <w:r w:rsidRPr="00A208AE">
        <w:rPr>
          <w:rFonts w:ascii="Arial" w:hAnsi="Arial" w:cs="Arial"/>
          <w:sz w:val="16"/>
          <w:szCs w:val="16"/>
        </w:rPr>
        <w:t>П О С Т А Н О В Л Е Н И Е</w:t>
      </w:r>
    </w:p>
    <w:p w:rsidR="00EC4C8C" w:rsidRPr="00A208AE" w:rsidRDefault="00EC4C8C" w:rsidP="00EC4C8C">
      <w:pPr>
        <w:jc w:val="center"/>
        <w:rPr>
          <w:rFonts w:ascii="Arial" w:hAnsi="Arial" w:cs="Arial"/>
          <w:color w:val="000000"/>
          <w:sz w:val="16"/>
          <w:szCs w:val="16"/>
        </w:rPr>
      </w:pPr>
      <w:r w:rsidRPr="00A208AE">
        <w:rPr>
          <w:rFonts w:ascii="Arial" w:hAnsi="Arial" w:cs="Arial"/>
          <w:color w:val="000000"/>
          <w:sz w:val="16"/>
          <w:szCs w:val="16"/>
        </w:rPr>
        <w:t>23.03.2021 № 463</w:t>
      </w:r>
    </w:p>
    <w:p w:rsidR="00EC4C8C" w:rsidRDefault="00EC4C8C" w:rsidP="00EC4C8C">
      <w:pPr>
        <w:autoSpaceDE w:val="0"/>
        <w:jc w:val="center"/>
        <w:rPr>
          <w:rFonts w:ascii="Arial" w:eastAsia="Calibri" w:hAnsi="Arial" w:cs="Arial"/>
          <w:b/>
          <w:color w:val="000000"/>
          <w:sz w:val="16"/>
          <w:szCs w:val="16"/>
          <w:lang w:eastAsia="en-US"/>
        </w:rPr>
      </w:pPr>
      <w:r w:rsidRPr="00A208AE">
        <w:rPr>
          <w:rFonts w:ascii="Arial" w:eastAsia="Lucida Sans Unicode" w:hAnsi="Arial" w:cs="Arial"/>
          <w:b/>
          <w:bCs/>
          <w:color w:val="000000"/>
          <w:kern w:val="3"/>
          <w:sz w:val="16"/>
          <w:szCs w:val="16"/>
          <w:lang w:eastAsia="zh-CN" w:bidi="hi-IN"/>
        </w:rPr>
        <w:t xml:space="preserve">О </w:t>
      </w:r>
      <w:r w:rsidRPr="00A208AE">
        <w:rPr>
          <w:rFonts w:ascii="Arial" w:hAnsi="Arial" w:cs="Arial"/>
          <w:b/>
          <w:sz w:val="16"/>
          <w:szCs w:val="16"/>
        </w:rPr>
        <w:t>проведении открытых аукционов</w:t>
      </w:r>
      <w:r>
        <w:rPr>
          <w:rFonts w:ascii="Arial" w:hAnsi="Arial" w:cs="Arial"/>
          <w:b/>
          <w:sz w:val="16"/>
          <w:szCs w:val="16"/>
        </w:rPr>
        <w:t xml:space="preserve"> </w:t>
      </w:r>
      <w:r w:rsidRPr="00A208AE">
        <w:rPr>
          <w:rFonts w:ascii="Arial" w:hAnsi="Arial" w:cs="Arial"/>
          <w:b/>
          <w:sz w:val="16"/>
          <w:szCs w:val="16"/>
        </w:rPr>
        <w:t xml:space="preserve">на право заключения договоров о </w:t>
      </w:r>
      <w:r w:rsidRPr="00A208AE">
        <w:rPr>
          <w:rFonts w:ascii="Arial" w:eastAsia="Calibri" w:hAnsi="Arial" w:cs="Arial"/>
          <w:b/>
          <w:color w:val="000000"/>
          <w:sz w:val="16"/>
          <w:szCs w:val="16"/>
          <w:lang w:eastAsia="en-US"/>
        </w:rPr>
        <w:t>предоставлении</w:t>
      </w:r>
      <w:r>
        <w:rPr>
          <w:rFonts w:ascii="Arial" w:eastAsia="Calibri" w:hAnsi="Arial" w:cs="Arial"/>
          <w:b/>
          <w:color w:val="000000"/>
          <w:sz w:val="16"/>
          <w:szCs w:val="16"/>
          <w:lang w:eastAsia="en-US"/>
        </w:rPr>
        <w:t xml:space="preserve"> </w:t>
      </w:r>
      <w:r w:rsidRPr="00A208AE">
        <w:rPr>
          <w:rFonts w:ascii="Arial" w:eastAsia="Calibri" w:hAnsi="Arial" w:cs="Arial"/>
          <w:b/>
          <w:color w:val="000000"/>
          <w:sz w:val="16"/>
          <w:szCs w:val="16"/>
          <w:lang w:eastAsia="en-US"/>
        </w:rPr>
        <w:t xml:space="preserve">права на размещение нестационарных торговых </w:t>
      </w:r>
    </w:p>
    <w:p w:rsidR="00EC4C8C" w:rsidRPr="00A208AE" w:rsidRDefault="00EC4C8C" w:rsidP="00EC4C8C">
      <w:pPr>
        <w:autoSpaceDE w:val="0"/>
        <w:jc w:val="center"/>
        <w:rPr>
          <w:rFonts w:ascii="Arial" w:eastAsia="Calibri" w:hAnsi="Arial" w:cs="Arial"/>
          <w:b/>
          <w:color w:val="000000"/>
          <w:sz w:val="16"/>
          <w:szCs w:val="16"/>
          <w:lang w:eastAsia="en-US"/>
        </w:rPr>
      </w:pPr>
      <w:r w:rsidRPr="00A208AE">
        <w:rPr>
          <w:rFonts w:ascii="Arial" w:eastAsia="Calibri" w:hAnsi="Arial" w:cs="Arial"/>
          <w:b/>
          <w:color w:val="000000"/>
          <w:sz w:val="16"/>
          <w:szCs w:val="16"/>
          <w:lang w:eastAsia="en-US"/>
        </w:rPr>
        <w:t>объектов на террит</w:t>
      </w:r>
      <w:r w:rsidRPr="00A208AE">
        <w:rPr>
          <w:rFonts w:ascii="Arial" w:eastAsia="Calibri" w:hAnsi="Arial" w:cs="Arial"/>
          <w:b/>
          <w:color w:val="000000"/>
          <w:sz w:val="16"/>
          <w:szCs w:val="16"/>
          <w:lang w:eastAsia="en-US"/>
        </w:rPr>
        <w:t>о</w:t>
      </w:r>
      <w:r w:rsidRPr="00A208AE">
        <w:rPr>
          <w:rFonts w:ascii="Arial" w:eastAsia="Calibri" w:hAnsi="Arial" w:cs="Arial"/>
          <w:b/>
          <w:color w:val="000000"/>
          <w:sz w:val="16"/>
          <w:szCs w:val="16"/>
          <w:lang w:eastAsia="en-US"/>
        </w:rPr>
        <w:t xml:space="preserve">рии Валдайского муниципального района </w:t>
      </w:r>
    </w:p>
    <w:p w:rsidR="00EC4C8C" w:rsidRPr="00A208AE" w:rsidRDefault="00EC4C8C" w:rsidP="00EC4C8C">
      <w:pPr>
        <w:autoSpaceDE w:val="0"/>
        <w:autoSpaceDN w:val="0"/>
        <w:adjustRightInd w:val="0"/>
        <w:ind w:firstLine="284"/>
        <w:jc w:val="both"/>
        <w:rPr>
          <w:rFonts w:ascii="Arial" w:hAnsi="Arial" w:cs="Arial"/>
          <w:b/>
          <w:sz w:val="16"/>
          <w:szCs w:val="16"/>
        </w:rPr>
      </w:pPr>
      <w:r w:rsidRPr="00A208AE">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w:t>
      </w:r>
      <w:r w:rsidRPr="00A208AE">
        <w:rPr>
          <w:rFonts w:ascii="Arial" w:hAnsi="Arial" w:cs="Arial"/>
          <w:sz w:val="16"/>
          <w:szCs w:val="16"/>
        </w:rPr>
        <w:t>т</w:t>
      </w:r>
      <w:r w:rsidRPr="00A208AE">
        <w:rPr>
          <w:rFonts w:ascii="Arial" w:hAnsi="Arial" w:cs="Arial"/>
          <w:sz w:val="16"/>
          <w:szCs w:val="16"/>
        </w:rPr>
        <w:t>верждённым постановлением Администрации Валдайского муниципального района от 21.04.2017 № 680 , схемой размещения нестационарных торг</w:t>
      </w:r>
      <w:r w:rsidRPr="00A208AE">
        <w:rPr>
          <w:rFonts w:ascii="Arial" w:hAnsi="Arial" w:cs="Arial"/>
          <w:sz w:val="16"/>
          <w:szCs w:val="16"/>
        </w:rPr>
        <w:t>о</w:t>
      </w:r>
      <w:r w:rsidRPr="00A208AE">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собс</w:t>
      </w:r>
      <w:r w:rsidRPr="00A208AE">
        <w:rPr>
          <w:rFonts w:ascii="Arial" w:hAnsi="Arial" w:cs="Arial"/>
          <w:sz w:val="16"/>
          <w:szCs w:val="16"/>
        </w:rPr>
        <w:t>т</w:t>
      </w:r>
      <w:r w:rsidRPr="00A208AE">
        <w:rPr>
          <w:rFonts w:ascii="Arial" w:hAnsi="Arial" w:cs="Arial"/>
          <w:sz w:val="16"/>
          <w:szCs w:val="16"/>
        </w:rPr>
        <w:t>венности, на территории Валдайского муниципального района», утвержденной постановлением Адм</w:t>
      </w:r>
      <w:r w:rsidRPr="00A208AE">
        <w:rPr>
          <w:rFonts w:ascii="Arial" w:hAnsi="Arial" w:cs="Arial"/>
          <w:sz w:val="16"/>
          <w:szCs w:val="16"/>
        </w:rPr>
        <w:t>и</w:t>
      </w:r>
      <w:r w:rsidRPr="00A208AE">
        <w:rPr>
          <w:rFonts w:ascii="Arial" w:hAnsi="Arial" w:cs="Arial"/>
          <w:sz w:val="16"/>
          <w:szCs w:val="16"/>
        </w:rPr>
        <w:t xml:space="preserve">нистрации Валдайского муниципального района от 16.03.2017 № 378, Администрация Валдайского муниципального района </w:t>
      </w:r>
      <w:r w:rsidRPr="00A208AE">
        <w:rPr>
          <w:rFonts w:ascii="Arial" w:hAnsi="Arial" w:cs="Arial"/>
          <w:b/>
          <w:sz w:val="16"/>
          <w:szCs w:val="16"/>
        </w:rPr>
        <w:t>ПОСТАНОВЛ</w:t>
      </w:r>
      <w:r w:rsidRPr="00A208AE">
        <w:rPr>
          <w:rFonts w:ascii="Arial" w:hAnsi="Arial" w:cs="Arial"/>
          <w:b/>
          <w:sz w:val="16"/>
          <w:szCs w:val="16"/>
        </w:rPr>
        <w:t>Я</w:t>
      </w:r>
      <w:r w:rsidRPr="00A208AE">
        <w:rPr>
          <w:rFonts w:ascii="Arial" w:hAnsi="Arial" w:cs="Arial"/>
          <w:b/>
          <w:sz w:val="16"/>
          <w:szCs w:val="16"/>
        </w:rPr>
        <w:t>ЕТ:</w:t>
      </w:r>
    </w:p>
    <w:p w:rsidR="00EC4C8C" w:rsidRPr="00A208AE" w:rsidRDefault="00EC4C8C" w:rsidP="00EC4C8C">
      <w:pPr>
        <w:ind w:firstLine="284"/>
        <w:jc w:val="both"/>
        <w:rPr>
          <w:rFonts w:ascii="Arial" w:hAnsi="Arial" w:cs="Arial"/>
          <w:b/>
          <w:sz w:val="16"/>
          <w:szCs w:val="16"/>
        </w:rPr>
      </w:pPr>
      <w:r w:rsidRPr="00A208AE">
        <w:rPr>
          <w:rFonts w:ascii="Arial" w:hAnsi="Arial" w:cs="Arial"/>
          <w:sz w:val="16"/>
          <w:szCs w:val="16"/>
        </w:rPr>
        <w:lastRenderedPageBreak/>
        <w:t xml:space="preserve">1. </w:t>
      </w:r>
      <w:r w:rsidRPr="00A208AE">
        <w:rPr>
          <w:rFonts w:ascii="Arial" w:eastAsia="Calibri" w:hAnsi="Arial" w:cs="Arial"/>
          <w:kern w:val="1"/>
          <w:sz w:val="16"/>
          <w:szCs w:val="16"/>
          <w:lang w:eastAsia="ar-SA"/>
        </w:rPr>
        <w:t>Провести аукционы на право заключения договоров о предоставлении права на размещение нестационарных торговых объектов на территории</w:t>
      </w:r>
      <w:r w:rsidRPr="00A208AE">
        <w:rPr>
          <w:rFonts w:ascii="Arial" w:hAnsi="Arial" w:cs="Arial"/>
          <w:sz w:val="16"/>
          <w:szCs w:val="16"/>
        </w:rPr>
        <w:t xml:space="preserve"> Валдайского муниципального района</w:t>
      </w:r>
      <w:r w:rsidRPr="00A208AE">
        <w:rPr>
          <w:rFonts w:ascii="Arial" w:eastAsia="Calibri" w:hAnsi="Arial" w:cs="Arial"/>
          <w:kern w:val="1"/>
          <w:sz w:val="16"/>
          <w:szCs w:val="16"/>
          <w:lang w:eastAsia="ar-SA"/>
        </w:rPr>
        <w:t>:</w:t>
      </w:r>
    </w:p>
    <w:p w:rsidR="00EC4C8C" w:rsidRPr="00A208AE" w:rsidRDefault="00EC4C8C" w:rsidP="00EC4C8C">
      <w:pPr>
        <w:suppressAutoHyphens/>
        <w:ind w:firstLine="284"/>
        <w:jc w:val="both"/>
        <w:textAlignment w:val="baseline"/>
        <w:rPr>
          <w:rFonts w:ascii="Arial" w:hAnsi="Arial" w:cs="Arial"/>
          <w:sz w:val="16"/>
          <w:szCs w:val="16"/>
        </w:rPr>
      </w:pPr>
      <w:r w:rsidRPr="00A208AE">
        <w:rPr>
          <w:rFonts w:ascii="Arial" w:eastAsia="Calibri" w:hAnsi="Arial" w:cs="Arial"/>
          <w:kern w:val="1"/>
          <w:sz w:val="16"/>
          <w:szCs w:val="16"/>
          <w:lang w:eastAsia="ar-SA"/>
        </w:rPr>
        <w:t xml:space="preserve">1.1. Нестационарный торговый объект </w:t>
      </w:r>
      <w:r w:rsidRPr="00A208AE">
        <w:rPr>
          <w:rFonts w:ascii="Arial" w:hAnsi="Arial" w:cs="Arial"/>
          <w:sz w:val="16"/>
          <w:szCs w:val="16"/>
        </w:rPr>
        <w:t xml:space="preserve">общей площадью 27,4 кв. м, расположенный в кадастровом квартале </w:t>
      </w:r>
      <w:r w:rsidRPr="00A208AE">
        <w:rPr>
          <w:rFonts w:ascii="Arial" w:hAnsi="Arial" w:cs="Arial"/>
          <w:color w:val="000000"/>
          <w:sz w:val="16"/>
          <w:szCs w:val="16"/>
        </w:rPr>
        <w:t>53:03:0103042,</w:t>
      </w:r>
      <w:r w:rsidRPr="00A208AE">
        <w:rPr>
          <w:rFonts w:ascii="Arial" w:hAnsi="Arial" w:cs="Arial"/>
          <w:sz w:val="16"/>
          <w:szCs w:val="16"/>
        </w:rPr>
        <w:t xml:space="preserve"> по адресу: Новгородская область, г. Валдай, ул. Железнодорожная, целевое назначение - розничная продажа продовольственной группы товаров;</w:t>
      </w:r>
    </w:p>
    <w:p w:rsidR="00EC4C8C" w:rsidRPr="00A208AE" w:rsidRDefault="00EC4C8C" w:rsidP="00EC4C8C">
      <w:pPr>
        <w:suppressAutoHyphens/>
        <w:ind w:firstLine="284"/>
        <w:jc w:val="both"/>
        <w:textAlignment w:val="baseline"/>
        <w:rPr>
          <w:rFonts w:ascii="Arial" w:hAnsi="Arial" w:cs="Arial"/>
          <w:sz w:val="16"/>
          <w:szCs w:val="16"/>
        </w:rPr>
      </w:pPr>
      <w:r w:rsidRPr="00A208AE">
        <w:rPr>
          <w:rFonts w:ascii="Arial" w:eastAsia="Calibri" w:hAnsi="Arial" w:cs="Arial"/>
          <w:kern w:val="1"/>
          <w:sz w:val="16"/>
          <w:szCs w:val="16"/>
          <w:lang w:eastAsia="ar-SA"/>
        </w:rPr>
        <w:t xml:space="preserve">1.2. Нестационарный торговый объект </w:t>
      </w:r>
      <w:r w:rsidRPr="00A208AE">
        <w:rPr>
          <w:rFonts w:ascii="Arial" w:hAnsi="Arial" w:cs="Arial"/>
          <w:sz w:val="16"/>
          <w:szCs w:val="16"/>
        </w:rPr>
        <w:t xml:space="preserve">общей площадью 41,0 кв. м, расположенный в кадастровом квартале </w:t>
      </w:r>
      <w:r w:rsidRPr="00A208AE">
        <w:rPr>
          <w:rFonts w:ascii="Arial" w:hAnsi="Arial" w:cs="Arial"/>
          <w:color w:val="000000"/>
          <w:sz w:val="16"/>
          <w:szCs w:val="16"/>
        </w:rPr>
        <w:t>53:03:0103007,</w:t>
      </w:r>
      <w:r w:rsidRPr="00A208AE">
        <w:rPr>
          <w:rFonts w:ascii="Arial" w:hAnsi="Arial" w:cs="Arial"/>
          <w:sz w:val="16"/>
          <w:szCs w:val="16"/>
        </w:rPr>
        <w:t xml:space="preserve"> по адресу: Новгородская область, г. Валдай, пр. Васильева, целевое назначение - розничная продажа продовольственной группы товаров;</w:t>
      </w:r>
    </w:p>
    <w:p w:rsidR="00EC4C8C" w:rsidRPr="00A208AE" w:rsidRDefault="00EC4C8C" w:rsidP="00EC4C8C">
      <w:pPr>
        <w:suppressAutoHyphens/>
        <w:ind w:firstLine="284"/>
        <w:jc w:val="both"/>
        <w:textAlignment w:val="baseline"/>
        <w:rPr>
          <w:rFonts w:ascii="Arial" w:hAnsi="Arial" w:cs="Arial"/>
          <w:sz w:val="16"/>
          <w:szCs w:val="16"/>
        </w:rPr>
      </w:pPr>
      <w:r w:rsidRPr="00A208AE">
        <w:rPr>
          <w:rFonts w:ascii="Arial" w:hAnsi="Arial" w:cs="Arial"/>
          <w:sz w:val="16"/>
          <w:szCs w:val="16"/>
        </w:rPr>
        <w:t>1.3. Нестационарный торговый объект общей площадью 30 кв. м, расположенный в кадастровом квартале 53:03:0102002, по адресу. Новгородская область, г. Валдай, ул. Молодежная, целевое назначение – розничная продажа непродовольственной группы товаров;</w:t>
      </w:r>
    </w:p>
    <w:p w:rsidR="00EC4C8C" w:rsidRPr="00A208AE" w:rsidRDefault="00EC4C8C" w:rsidP="00EC4C8C">
      <w:pPr>
        <w:suppressAutoHyphens/>
        <w:ind w:firstLine="284"/>
        <w:jc w:val="both"/>
        <w:textAlignment w:val="baseline"/>
        <w:rPr>
          <w:rFonts w:ascii="Arial" w:hAnsi="Arial" w:cs="Arial"/>
          <w:sz w:val="16"/>
          <w:szCs w:val="16"/>
        </w:rPr>
      </w:pPr>
      <w:r w:rsidRPr="00A208AE">
        <w:rPr>
          <w:rFonts w:ascii="Arial" w:hAnsi="Arial" w:cs="Arial"/>
          <w:sz w:val="16"/>
          <w:szCs w:val="16"/>
        </w:rPr>
        <w:t>1.4. Нестационарный торговый объект общей площадью 15 кв. м, расположенный в кадастровом квартале 53:03:0102041, по адресу. Новгородская область, г. Валдай, ул. Луначарского (набережная), целевое назначение – оказание бытовых услуг населению.</w:t>
      </w:r>
    </w:p>
    <w:p w:rsidR="00EC4C8C" w:rsidRPr="00A208AE" w:rsidRDefault="00EC4C8C" w:rsidP="00EC4C8C">
      <w:pPr>
        <w:pStyle w:val="Standard"/>
        <w:ind w:firstLine="284"/>
        <w:jc w:val="both"/>
        <w:rPr>
          <w:rFonts w:ascii="Arial" w:hAnsi="Arial" w:cs="Arial"/>
          <w:sz w:val="16"/>
          <w:szCs w:val="16"/>
        </w:rPr>
      </w:pPr>
      <w:r w:rsidRPr="00A208AE">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аукционы по приобретению права на заключение договоров о предоставлении права на размещение  нестационарных торговых объектов на территории Валдайского муниципального района в соответствии с действующим законодательством Российской Федерации.</w:t>
      </w:r>
    </w:p>
    <w:p w:rsidR="00EC4C8C" w:rsidRPr="00A208AE" w:rsidRDefault="00EC4C8C" w:rsidP="00EC4C8C">
      <w:pPr>
        <w:ind w:firstLine="284"/>
        <w:jc w:val="both"/>
        <w:rPr>
          <w:rFonts w:ascii="Arial" w:hAnsi="Arial" w:cs="Arial"/>
          <w:sz w:val="16"/>
          <w:szCs w:val="16"/>
        </w:rPr>
      </w:pPr>
      <w:r w:rsidRPr="00A208AE">
        <w:rPr>
          <w:rFonts w:ascii="Arial" w:eastAsia="SimSun" w:hAnsi="Arial" w:cs="Arial"/>
          <w:kern w:val="1"/>
          <w:sz w:val="16"/>
          <w:szCs w:val="16"/>
          <w:lang w:eastAsia="hi-IN" w:bidi="hi-IN"/>
        </w:rPr>
        <w:t>3.Опубликовать постановление в бюллетене «Валдайский Вестник» и на разместить на официальном сайте Администрации Валдайского муниц</w:t>
      </w:r>
      <w:r w:rsidRPr="00A208AE">
        <w:rPr>
          <w:rFonts w:ascii="Arial" w:eastAsia="SimSun" w:hAnsi="Arial" w:cs="Arial"/>
          <w:kern w:val="1"/>
          <w:sz w:val="16"/>
          <w:szCs w:val="16"/>
          <w:lang w:eastAsia="hi-IN" w:bidi="hi-IN"/>
        </w:rPr>
        <w:t>и</w:t>
      </w:r>
      <w:r w:rsidRPr="00A208AE">
        <w:rPr>
          <w:rFonts w:ascii="Arial" w:eastAsia="SimSun" w:hAnsi="Arial" w:cs="Arial"/>
          <w:kern w:val="1"/>
          <w:sz w:val="16"/>
          <w:szCs w:val="16"/>
          <w:lang w:eastAsia="hi-IN" w:bidi="hi-IN"/>
        </w:rPr>
        <w:t>пального района в сети «И</w:t>
      </w:r>
      <w:r w:rsidRPr="00A208AE">
        <w:rPr>
          <w:rFonts w:ascii="Arial" w:eastAsia="SimSun" w:hAnsi="Arial" w:cs="Arial"/>
          <w:kern w:val="1"/>
          <w:sz w:val="16"/>
          <w:szCs w:val="16"/>
          <w:lang w:eastAsia="hi-IN" w:bidi="hi-IN"/>
        </w:rPr>
        <w:t>н</w:t>
      </w:r>
      <w:r w:rsidRPr="00A208AE">
        <w:rPr>
          <w:rFonts w:ascii="Arial" w:eastAsia="SimSun" w:hAnsi="Arial" w:cs="Arial"/>
          <w:kern w:val="1"/>
          <w:sz w:val="16"/>
          <w:szCs w:val="16"/>
          <w:lang w:eastAsia="hi-IN" w:bidi="hi-IN"/>
        </w:rPr>
        <w:t>тернет».</w:t>
      </w:r>
    </w:p>
    <w:p w:rsidR="00EC4C8C" w:rsidRPr="00A208AE" w:rsidRDefault="00EC4C8C" w:rsidP="00EC4C8C">
      <w:pPr>
        <w:ind w:firstLine="720"/>
        <w:jc w:val="both"/>
        <w:rPr>
          <w:rFonts w:ascii="Arial" w:hAnsi="Arial" w:cs="Arial"/>
          <w:sz w:val="16"/>
          <w:szCs w:val="16"/>
        </w:rPr>
      </w:pPr>
    </w:p>
    <w:p w:rsidR="00EC4C8C" w:rsidRPr="00A208AE" w:rsidRDefault="00EC4C8C" w:rsidP="00EC4C8C">
      <w:pPr>
        <w:jc w:val="both"/>
        <w:rPr>
          <w:rFonts w:ascii="Arial" w:hAnsi="Arial" w:cs="Arial"/>
          <w:sz w:val="16"/>
          <w:szCs w:val="16"/>
        </w:rPr>
      </w:pPr>
      <w:r w:rsidRPr="00A208AE">
        <w:rPr>
          <w:rFonts w:ascii="Arial" w:hAnsi="Arial" w:cs="Arial"/>
          <w:b/>
          <w:sz w:val="16"/>
          <w:szCs w:val="16"/>
        </w:rPr>
        <w:t>Глава муниципального района</w:t>
      </w:r>
      <w:r w:rsidRPr="00A208AE">
        <w:rPr>
          <w:rFonts w:ascii="Arial" w:hAnsi="Arial" w:cs="Arial"/>
          <w:b/>
          <w:sz w:val="16"/>
          <w:szCs w:val="16"/>
        </w:rPr>
        <w:tab/>
      </w:r>
      <w:r w:rsidRPr="00A208AE">
        <w:rPr>
          <w:rFonts w:ascii="Arial" w:hAnsi="Arial" w:cs="Arial"/>
          <w:b/>
          <w:sz w:val="16"/>
          <w:szCs w:val="16"/>
        </w:rPr>
        <w:tab/>
        <w:t>Ю.В.Стадэ</w:t>
      </w:r>
    </w:p>
    <w:p w:rsidR="00232832" w:rsidRDefault="00232832" w:rsidP="00FF7F29">
      <w:pPr>
        <w:shd w:val="clear" w:color="auto" w:fill="FFFFFF"/>
        <w:suppressAutoHyphens/>
        <w:spacing w:line="240" w:lineRule="exact"/>
        <w:jc w:val="center"/>
        <w:rPr>
          <w:rFonts w:ascii="Arial" w:hAnsi="Arial" w:cs="Arial"/>
          <w:b/>
          <w:sz w:val="16"/>
          <w:szCs w:val="16"/>
        </w:rPr>
      </w:pPr>
    </w:p>
    <w:p w:rsidR="005268D4" w:rsidRPr="00EC2B47" w:rsidRDefault="005268D4" w:rsidP="003E255F">
      <w:pPr>
        <w:pStyle w:val="2"/>
        <w:rPr>
          <w:rFonts w:ascii="Arial" w:hAnsi="Arial" w:cs="Arial"/>
          <w:color w:val="000000"/>
          <w:sz w:val="16"/>
          <w:szCs w:val="16"/>
        </w:rPr>
      </w:pPr>
      <w:r w:rsidRPr="00EC2B47">
        <w:rPr>
          <w:rFonts w:ascii="Arial" w:hAnsi="Arial" w:cs="Arial"/>
          <w:color w:val="000000"/>
          <w:sz w:val="16"/>
          <w:szCs w:val="16"/>
        </w:rPr>
        <w:t>АДМИНИСТРАЦИЯ ВАЛДАЙСКОГО МУНИЦИПАЛЬНОГО РАЙОНА</w:t>
      </w:r>
    </w:p>
    <w:p w:rsidR="005268D4" w:rsidRPr="00EC2B47" w:rsidRDefault="005268D4" w:rsidP="003E255F">
      <w:pPr>
        <w:pStyle w:val="3"/>
        <w:rPr>
          <w:rFonts w:ascii="Arial" w:hAnsi="Arial" w:cs="Arial"/>
          <w:sz w:val="16"/>
          <w:szCs w:val="16"/>
        </w:rPr>
      </w:pPr>
      <w:r w:rsidRPr="00EC2B47">
        <w:rPr>
          <w:rFonts w:ascii="Arial" w:hAnsi="Arial" w:cs="Arial"/>
          <w:sz w:val="16"/>
          <w:szCs w:val="16"/>
        </w:rPr>
        <w:t>П О С Т А Н О В Л Е Н И Е</w:t>
      </w:r>
    </w:p>
    <w:p w:rsidR="005268D4" w:rsidRPr="00EC2B47" w:rsidRDefault="005268D4" w:rsidP="003E255F">
      <w:pPr>
        <w:jc w:val="center"/>
        <w:rPr>
          <w:rFonts w:ascii="Arial" w:hAnsi="Arial" w:cs="Arial"/>
          <w:color w:val="000000"/>
          <w:sz w:val="16"/>
          <w:szCs w:val="16"/>
        </w:rPr>
      </w:pPr>
      <w:r w:rsidRPr="00EC2B47">
        <w:rPr>
          <w:rFonts w:ascii="Arial" w:hAnsi="Arial" w:cs="Arial"/>
          <w:color w:val="000000"/>
          <w:sz w:val="16"/>
          <w:szCs w:val="16"/>
        </w:rPr>
        <w:t>23.03.2021 № 474</w:t>
      </w:r>
    </w:p>
    <w:p w:rsidR="005268D4" w:rsidRPr="00EC2B47" w:rsidRDefault="005268D4" w:rsidP="003E255F">
      <w:pPr>
        <w:jc w:val="center"/>
        <w:rPr>
          <w:rFonts w:ascii="Arial" w:hAnsi="Arial" w:cs="Arial"/>
          <w:b/>
          <w:sz w:val="16"/>
          <w:szCs w:val="16"/>
        </w:rPr>
      </w:pPr>
      <w:r w:rsidRPr="00EC2B47">
        <w:rPr>
          <w:rFonts w:ascii="Arial" w:hAnsi="Arial" w:cs="Arial"/>
          <w:b/>
          <w:sz w:val="16"/>
          <w:szCs w:val="16"/>
        </w:rPr>
        <w:t>О внесении изменения в Положение об отделе по сельскому хозяйству и продовольствию Администрации муниц</w:t>
      </w:r>
      <w:r w:rsidRPr="00EC2B47">
        <w:rPr>
          <w:rFonts w:ascii="Arial" w:hAnsi="Arial" w:cs="Arial"/>
          <w:b/>
          <w:sz w:val="16"/>
          <w:szCs w:val="16"/>
        </w:rPr>
        <w:t>и</w:t>
      </w:r>
      <w:r w:rsidRPr="00EC2B47">
        <w:rPr>
          <w:rFonts w:ascii="Arial" w:hAnsi="Arial" w:cs="Arial"/>
          <w:b/>
          <w:sz w:val="16"/>
          <w:szCs w:val="16"/>
        </w:rPr>
        <w:t xml:space="preserve">пального района </w:t>
      </w:r>
    </w:p>
    <w:p w:rsidR="005268D4" w:rsidRPr="00EC2B47" w:rsidRDefault="005268D4" w:rsidP="003E255F">
      <w:pPr>
        <w:ind w:firstLine="284"/>
        <w:jc w:val="both"/>
        <w:rPr>
          <w:rFonts w:ascii="Arial" w:hAnsi="Arial" w:cs="Arial"/>
          <w:b/>
          <w:sz w:val="16"/>
          <w:szCs w:val="16"/>
        </w:rPr>
      </w:pPr>
      <w:r w:rsidRPr="00EC2B47">
        <w:rPr>
          <w:rFonts w:ascii="Arial" w:hAnsi="Arial" w:cs="Arial"/>
          <w:sz w:val="16"/>
          <w:szCs w:val="16"/>
        </w:rPr>
        <w:t xml:space="preserve">Администрация Валдайского муниципального района </w:t>
      </w:r>
      <w:r w:rsidRPr="00EC2B47">
        <w:rPr>
          <w:rFonts w:ascii="Arial" w:hAnsi="Arial" w:cs="Arial"/>
          <w:b/>
          <w:sz w:val="16"/>
          <w:szCs w:val="16"/>
        </w:rPr>
        <w:t>ПОСТ</w:t>
      </w:r>
      <w:r w:rsidRPr="00EC2B47">
        <w:rPr>
          <w:rFonts w:ascii="Arial" w:hAnsi="Arial" w:cs="Arial"/>
          <w:b/>
          <w:sz w:val="16"/>
          <w:szCs w:val="16"/>
        </w:rPr>
        <w:t>А</w:t>
      </w:r>
      <w:r w:rsidRPr="00EC2B47">
        <w:rPr>
          <w:rFonts w:ascii="Arial" w:hAnsi="Arial" w:cs="Arial"/>
          <w:b/>
          <w:sz w:val="16"/>
          <w:szCs w:val="16"/>
        </w:rPr>
        <w:t>НОВЛЯЕТ:</w:t>
      </w:r>
    </w:p>
    <w:p w:rsidR="005268D4" w:rsidRPr="00EC2B47" w:rsidRDefault="005268D4" w:rsidP="003E255F">
      <w:pPr>
        <w:ind w:firstLine="284"/>
        <w:jc w:val="both"/>
        <w:rPr>
          <w:rFonts w:ascii="Arial" w:hAnsi="Arial" w:cs="Arial"/>
          <w:sz w:val="16"/>
          <w:szCs w:val="16"/>
        </w:rPr>
      </w:pPr>
      <w:r w:rsidRPr="00EC2B47">
        <w:rPr>
          <w:rFonts w:ascii="Arial" w:hAnsi="Arial" w:cs="Arial"/>
          <w:sz w:val="16"/>
          <w:szCs w:val="16"/>
        </w:rPr>
        <w:t>1. Внести изменение в Положение об отделе по сельскому хозяйству и продовольствию Администрации муниципального района, утвержденное распоряжением Администрации Валдайского муниципального района от 14.01.2014 № 7-рз, заменив в подпункте 1.2 пункта 1 слова «Отдел нах</w:t>
      </w:r>
      <w:r w:rsidRPr="00EC2B47">
        <w:rPr>
          <w:rFonts w:ascii="Arial" w:hAnsi="Arial" w:cs="Arial"/>
          <w:sz w:val="16"/>
          <w:szCs w:val="16"/>
        </w:rPr>
        <w:t>о</w:t>
      </w:r>
      <w:r w:rsidRPr="00EC2B47">
        <w:rPr>
          <w:rFonts w:ascii="Arial" w:hAnsi="Arial" w:cs="Arial"/>
          <w:sz w:val="16"/>
          <w:szCs w:val="16"/>
        </w:rPr>
        <w:t>дится под руководством заместителя Главы администрации муниципального района» на «Отдел находится под руководством первого заместителя Главы а</w:t>
      </w:r>
      <w:r w:rsidRPr="00EC2B47">
        <w:rPr>
          <w:rFonts w:ascii="Arial" w:hAnsi="Arial" w:cs="Arial"/>
          <w:sz w:val="16"/>
          <w:szCs w:val="16"/>
        </w:rPr>
        <w:t>д</w:t>
      </w:r>
      <w:r w:rsidRPr="00EC2B47">
        <w:rPr>
          <w:rFonts w:ascii="Arial" w:hAnsi="Arial" w:cs="Arial"/>
          <w:sz w:val="16"/>
          <w:szCs w:val="16"/>
        </w:rPr>
        <w:t>министрации муниципального района».</w:t>
      </w:r>
    </w:p>
    <w:p w:rsidR="005268D4" w:rsidRPr="00EC2B47" w:rsidRDefault="005268D4" w:rsidP="003E255F">
      <w:pPr>
        <w:ind w:firstLine="284"/>
        <w:jc w:val="both"/>
        <w:rPr>
          <w:rFonts w:ascii="Arial" w:hAnsi="Arial" w:cs="Arial"/>
          <w:sz w:val="16"/>
          <w:szCs w:val="16"/>
        </w:rPr>
      </w:pPr>
      <w:r w:rsidRPr="00EC2B4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C2B47">
        <w:rPr>
          <w:rFonts w:ascii="Arial" w:hAnsi="Arial" w:cs="Arial"/>
          <w:sz w:val="16"/>
          <w:szCs w:val="16"/>
        </w:rPr>
        <w:t>и</w:t>
      </w:r>
      <w:r w:rsidRPr="00EC2B47">
        <w:rPr>
          <w:rFonts w:ascii="Arial" w:hAnsi="Arial" w:cs="Arial"/>
          <w:sz w:val="16"/>
          <w:szCs w:val="16"/>
        </w:rPr>
        <w:t>пального района в сети «И</w:t>
      </w:r>
      <w:r w:rsidRPr="00EC2B47">
        <w:rPr>
          <w:rFonts w:ascii="Arial" w:hAnsi="Arial" w:cs="Arial"/>
          <w:sz w:val="16"/>
          <w:szCs w:val="16"/>
        </w:rPr>
        <w:t>н</w:t>
      </w:r>
      <w:r w:rsidRPr="00EC2B47">
        <w:rPr>
          <w:rFonts w:ascii="Arial" w:hAnsi="Arial" w:cs="Arial"/>
          <w:sz w:val="16"/>
          <w:szCs w:val="16"/>
        </w:rPr>
        <w:t>тернет».</w:t>
      </w:r>
    </w:p>
    <w:p w:rsidR="005268D4" w:rsidRPr="00EC2B47" w:rsidRDefault="005268D4" w:rsidP="005268D4">
      <w:pPr>
        <w:tabs>
          <w:tab w:val="left" w:pos="3560"/>
        </w:tabs>
        <w:ind w:firstLine="709"/>
        <w:jc w:val="both"/>
        <w:rPr>
          <w:rFonts w:ascii="Arial" w:hAnsi="Arial" w:cs="Arial"/>
          <w:color w:val="000000"/>
          <w:sz w:val="16"/>
          <w:szCs w:val="16"/>
        </w:rPr>
      </w:pPr>
    </w:p>
    <w:p w:rsidR="005268D4" w:rsidRDefault="005268D4" w:rsidP="005268D4">
      <w:pPr>
        <w:jc w:val="both"/>
        <w:rPr>
          <w:rFonts w:ascii="Arial" w:hAnsi="Arial" w:cs="Arial"/>
          <w:b/>
          <w:sz w:val="16"/>
          <w:szCs w:val="16"/>
        </w:rPr>
      </w:pPr>
      <w:r w:rsidRPr="00EC2B47">
        <w:rPr>
          <w:rFonts w:ascii="Arial" w:hAnsi="Arial" w:cs="Arial"/>
          <w:b/>
          <w:sz w:val="16"/>
          <w:szCs w:val="16"/>
        </w:rPr>
        <w:t>Глава муниципального района</w:t>
      </w:r>
      <w:r w:rsidRPr="00EC2B47">
        <w:rPr>
          <w:rFonts w:ascii="Arial" w:hAnsi="Arial" w:cs="Arial"/>
          <w:b/>
          <w:sz w:val="16"/>
          <w:szCs w:val="16"/>
        </w:rPr>
        <w:tab/>
      </w:r>
      <w:r w:rsidRPr="00EC2B47">
        <w:rPr>
          <w:rFonts w:ascii="Arial" w:hAnsi="Arial" w:cs="Arial"/>
          <w:b/>
          <w:sz w:val="16"/>
          <w:szCs w:val="16"/>
        </w:rPr>
        <w:tab/>
        <w:t>Ю.В.Стадэ</w:t>
      </w:r>
    </w:p>
    <w:p w:rsidR="00B8219C" w:rsidRPr="00EC2B47" w:rsidRDefault="00B8219C" w:rsidP="005268D4">
      <w:pPr>
        <w:jc w:val="both"/>
        <w:rPr>
          <w:rFonts w:ascii="Arial" w:hAnsi="Arial" w:cs="Arial"/>
          <w:sz w:val="16"/>
          <w:szCs w:val="16"/>
        </w:rPr>
      </w:pPr>
    </w:p>
    <w:p w:rsidR="00B8219C" w:rsidRPr="005B605E" w:rsidRDefault="00B8219C" w:rsidP="00B8219C">
      <w:pPr>
        <w:pStyle w:val="2"/>
        <w:rPr>
          <w:rFonts w:ascii="Arial" w:hAnsi="Arial" w:cs="Arial"/>
          <w:color w:val="000000"/>
          <w:sz w:val="16"/>
          <w:szCs w:val="16"/>
        </w:rPr>
      </w:pPr>
      <w:r w:rsidRPr="005B605E">
        <w:rPr>
          <w:rFonts w:ascii="Arial" w:hAnsi="Arial" w:cs="Arial"/>
          <w:color w:val="000000"/>
          <w:sz w:val="16"/>
          <w:szCs w:val="16"/>
        </w:rPr>
        <w:t>АДМИНИСТРАЦИЯ ВАЛДАЙСКОГО МУНИЦИПАЛЬНОГО РАЙОНА</w:t>
      </w:r>
    </w:p>
    <w:p w:rsidR="00B8219C" w:rsidRPr="005B605E" w:rsidRDefault="00B8219C" w:rsidP="00B8219C">
      <w:pPr>
        <w:pStyle w:val="3"/>
        <w:rPr>
          <w:rFonts w:ascii="Arial" w:hAnsi="Arial" w:cs="Arial"/>
          <w:sz w:val="16"/>
          <w:szCs w:val="16"/>
        </w:rPr>
      </w:pPr>
      <w:r w:rsidRPr="005B605E">
        <w:rPr>
          <w:rFonts w:ascii="Arial" w:hAnsi="Arial" w:cs="Arial"/>
          <w:sz w:val="16"/>
          <w:szCs w:val="16"/>
        </w:rPr>
        <w:t>П О С Т А Н О В Л Е Н И Е</w:t>
      </w:r>
    </w:p>
    <w:p w:rsidR="00B8219C" w:rsidRPr="005B605E" w:rsidRDefault="00B8219C" w:rsidP="00B8219C">
      <w:pPr>
        <w:jc w:val="center"/>
        <w:rPr>
          <w:rFonts w:ascii="Arial" w:hAnsi="Arial" w:cs="Arial"/>
          <w:color w:val="000000"/>
          <w:sz w:val="16"/>
          <w:szCs w:val="16"/>
        </w:rPr>
      </w:pPr>
      <w:r w:rsidRPr="005B605E">
        <w:rPr>
          <w:rFonts w:ascii="Arial" w:hAnsi="Arial" w:cs="Arial"/>
          <w:color w:val="000000"/>
          <w:sz w:val="16"/>
          <w:szCs w:val="16"/>
        </w:rPr>
        <w:t>23.03.2021 № 477</w:t>
      </w:r>
    </w:p>
    <w:p w:rsidR="00B8219C" w:rsidRPr="005B605E" w:rsidRDefault="00B8219C" w:rsidP="00B8219C">
      <w:pPr>
        <w:shd w:val="clear" w:color="auto" w:fill="FFFFFF"/>
        <w:tabs>
          <w:tab w:val="left" w:pos="1418"/>
        </w:tabs>
        <w:jc w:val="center"/>
        <w:rPr>
          <w:rFonts w:ascii="Arial" w:hAnsi="Arial" w:cs="Arial"/>
          <w:b/>
          <w:sz w:val="16"/>
          <w:szCs w:val="16"/>
        </w:rPr>
      </w:pPr>
      <w:r w:rsidRPr="005B605E">
        <w:rPr>
          <w:rFonts w:ascii="Arial" w:hAnsi="Arial" w:cs="Arial"/>
          <w:b/>
          <w:sz w:val="16"/>
          <w:szCs w:val="16"/>
        </w:rPr>
        <w:t>О внесении изменений в состав межведомственной комиссии по рассмотрению вопросов образования и погашения задолженности наним</w:t>
      </w:r>
      <w:r w:rsidRPr="005B605E">
        <w:rPr>
          <w:rFonts w:ascii="Arial" w:hAnsi="Arial" w:cs="Arial"/>
          <w:b/>
          <w:sz w:val="16"/>
          <w:szCs w:val="16"/>
        </w:rPr>
        <w:t>а</w:t>
      </w:r>
      <w:r w:rsidRPr="005B605E">
        <w:rPr>
          <w:rFonts w:ascii="Arial" w:hAnsi="Arial" w:cs="Arial"/>
          <w:b/>
          <w:sz w:val="16"/>
          <w:szCs w:val="16"/>
        </w:rPr>
        <w:t>телями и организациями за жили</w:t>
      </w:r>
      <w:r w:rsidRPr="005B605E">
        <w:rPr>
          <w:rFonts w:ascii="Arial" w:hAnsi="Arial" w:cs="Arial"/>
          <w:b/>
          <w:sz w:val="16"/>
          <w:szCs w:val="16"/>
        </w:rPr>
        <w:t>щ</w:t>
      </w:r>
      <w:r w:rsidRPr="005B605E">
        <w:rPr>
          <w:rFonts w:ascii="Arial" w:hAnsi="Arial" w:cs="Arial"/>
          <w:b/>
          <w:sz w:val="16"/>
          <w:szCs w:val="16"/>
        </w:rPr>
        <w:t>но-коммунальные услуги</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 xml:space="preserve">Администрация Валдайского муниципального района </w:t>
      </w:r>
      <w:r w:rsidRPr="005B605E">
        <w:rPr>
          <w:rFonts w:ascii="Arial" w:hAnsi="Arial" w:cs="Arial"/>
          <w:b/>
          <w:sz w:val="16"/>
          <w:szCs w:val="16"/>
        </w:rPr>
        <w:t>ПОСТ</w:t>
      </w:r>
      <w:r w:rsidRPr="005B605E">
        <w:rPr>
          <w:rFonts w:ascii="Arial" w:hAnsi="Arial" w:cs="Arial"/>
          <w:b/>
          <w:sz w:val="16"/>
          <w:szCs w:val="16"/>
        </w:rPr>
        <w:t>А</w:t>
      </w:r>
      <w:r w:rsidRPr="005B605E">
        <w:rPr>
          <w:rFonts w:ascii="Arial" w:hAnsi="Arial" w:cs="Arial"/>
          <w:b/>
          <w:sz w:val="16"/>
          <w:szCs w:val="16"/>
        </w:rPr>
        <w:t>НОВЛЯЕТ:</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1. Внести изменения в состав межведомственной комиссии по рассмотрению вопросов образования и погашения задолженности нанимателями и организациями за жилищно-коммунальные услуги, утвержденный постановлением Администрации Валдайского муниципального района от 14.03.2016 №377, изложив его в редакции:</w:t>
      </w:r>
    </w:p>
    <w:p w:rsidR="00B8219C" w:rsidRPr="005B605E" w:rsidRDefault="00B8219C" w:rsidP="00B8219C">
      <w:pPr>
        <w:shd w:val="clear" w:color="auto" w:fill="FFFFFF"/>
        <w:ind w:left="700" w:firstLine="284"/>
        <w:jc w:val="both"/>
        <w:rPr>
          <w:rFonts w:ascii="Arial" w:hAnsi="Arial" w:cs="Arial"/>
          <w:sz w:val="16"/>
          <w:szCs w:val="16"/>
        </w:rPr>
      </w:pPr>
      <w:r w:rsidRPr="005B605E">
        <w:rPr>
          <w:rFonts w:ascii="Arial" w:hAnsi="Arial" w:cs="Arial"/>
          <w:sz w:val="16"/>
          <w:szCs w:val="16"/>
        </w:rPr>
        <w:t>«СОСТАВ</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межведомственной комиссии по рассмотрению вопросов погашения задолженности нанимателями и организациями за жилищно-коммунальные у</w:t>
      </w:r>
      <w:r w:rsidRPr="005B605E">
        <w:rPr>
          <w:rFonts w:ascii="Arial" w:hAnsi="Arial" w:cs="Arial"/>
          <w:sz w:val="16"/>
          <w:szCs w:val="16"/>
        </w:rPr>
        <w:t>с</w:t>
      </w:r>
      <w:r w:rsidRPr="005B605E">
        <w:rPr>
          <w:rFonts w:ascii="Arial" w:hAnsi="Arial" w:cs="Arial"/>
          <w:sz w:val="16"/>
          <w:szCs w:val="16"/>
        </w:rPr>
        <w:t>луги</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Никулина И.В. - заместитель Главы администрации муниципального района, председ</w:t>
      </w:r>
      <w:r w:rsidRPr="005B605E">
        <w:rPr>
          <w:rFonts w:ascii="Arial" w:hAnsi="Arial" w:cs="Arial"/>
          <w:sz w:val="16"/>
          <w:szCs w:val="16"/>
        </w:rPr>
        <w:t>а</w:t>
      </w:r>
      <w:r w:rsidRPr="005B605E">
        <w:rPr>
          <w:rFonts w:ascii="Arial" w:hAnsi="Arial" w:cs="Arial"/>
          <w:sz w:val="16"/>
          <w:szCs w:val="16"/>
        </w:rPr>
        <w:t>тель комиссии;</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Борисов М.В.- заместитель председателя  комитета жилищно-коммунального и дорожного хозяйства Администрации муниципального района, з</w:t>
      </w:r>
      <w:r w:rsidRPr="005B605E">
        <w:rPr>
          <w:rFonts w:ascii="Arial" w:hAnsi="Arial" w:cs="Arial"/>
          <w:sz w:val="16"/>
          <w:szCs w:val="16"/>
        </w:rPr>
        <w:t>а</w:t>
      </w:r>
      <w:r w:rsidRPr="005B605E">
        <w:rPr>
          <w:rFonts w:ascii="Arial" w:hAnsi="Arial" w:cs="Arial"/>
          <w:sz w:val="16"/>
          <w:szCs w:val="16"/>
        </w:rPr>
        <w:t>меститель предс</w:t>
      </w:r>
      <w:r w:rsidRPr="005B605E">
        <w:rPr>
          <w:rFonts w:ascii="Arial" w:hAnsi="Arial" w:cs="Arial"/>
          <w:sz w:val="16"/>
          <w:szCs w:val="16"/>
        </w:rPr>
        <w:t>е</w:t>
      </w:r>
      <w:r w:rsidRPr="005B605E">
        <w:rPr>
          <w:rFonts w:ascii="Arial" w:hAnsi="Arial" w:cs="Arial"/>
          <w:sz w:val="16"/>
          <w:szCs w:val="16"/>
        </w:rPr>
        <w:t>дателя комиссии;</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Ратникова М.Н.- ведущий специалист комитета жилищно-коммунального и дорожного хозяйства Администрации муниципального района, се</w:t>
      </w:r>
      <w:r w:rsidRPr="005B605E">
        <w:rPr>
          <w:rFonts w:ascii="Arial" w:hAnsi="Arial" w:cs="Arial"/>
          <w:sz w:val="16"/>
          <w:szCs w:val="16"/>
        </w:rPr>
        <w:t>к</w:t>
      </w:r>
      <w:r w:rsidRPr="005B605E">
        <w:rPr>
          <w:rFonts w:ascii="Arial" w:hAnsi="Arial" w:cs="Arial"/>
          <w:sz w:val="16"/>
          <w:szCs w:val="16"/>
        </w:rPr>
        <w:t>ретарь к</w:t>
      </w:r>
      <w:r w:rsidRPr="005B605E">
        <w:rPr>
          <w:rFonts w:ascii="Arial" w:hAnsi="Arial" w:cs="Arial"/>
          <w:sz w:val="16"/>
          <w:szCs w:val="16"/>
        </w:rPr>
        <w:t>о</w:t>
      </w:r>
      <w:r w:rsidRPr="005B605E">
        <w:rPr>
          <w:rFonts w:ascii="Arial" w:hAnsi="Arial" w:cs="Arial"/>
          <w:sz w:val="16"/>
          <w:szCs w:val="16"/>
        </w:rPr>
        <w:t>миссии ;</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 xml:space="preserve">Члены комиссии: </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Балабанов А.Н. - начальник Валдайского района теплоснабжения ООО «ТК Новгоро</w:t>
      </w:r>
      <w:r w:rsidRPr="005B605E">
        <w:rPr>
          <w:rFonts w:ascii="Arial" w:hAnsi="Arial" w:cs="Arial"/>
          <w:sz w:val="16"/>
          <w:szCs w:val="16"/>
        </w:rPr>
        <w:t>д</w:t>
      </w:r>
      <w:r w:rsidRPr="005B605E">
        <w:rPr>
          <w:rFonts w:ascii="Arial" w:hAnsi="Arial" w:cs="Arial"/>
          <w:sz w:val="16"/>
          <w:szCs w:val="16"/>
        </w:rPr>
        <w:t>ская» ( по согласованию);</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Баланина Н.Н. - председатель ТСЖ « Веста» ( по согласованию);</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Быстрова М.В. - заведующий отделом правового регулирования Админис</w:t>
      </w:r>
      <w:r w:rsidRPr="005B605E">
        <w:rPr>
          <w:rFonts w:ascii="Arial" w:hAnsi="Arial" w:cs="Arial"/>
          <w:sz w:val="16"/>
          <w:szCs w:val="16"/>
        </w:rPr>
        <w:t>т</w:t>
      </w:r>
      <w:r w:rsidRPr="005B605E">
        <w:rPr>
          <w:rFonts w:ascii="Arial" w:hAnsi="Arial" w:cs="Arial"/>
          <w:sz w:val="16"/>
          <w:szCs w:val="16"/>
        </w:rPr>
        <w:t>рации муниципального района;</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Демина Е.В. - и.о. начальника отдела- старший судебный пристав ОСП Валдайского района УФССП России по Новгородской области ( по соглас</w:t>
      </w:r>
      <w:r w:rsidRPr="005B605E">
        <w:rPr>
          <w:rFonts w:ascii="Arial" w:hAnsi="Arial" w:cs="Arial"/>
          <w:sz w:val="16"/>
          <w:szCs w:val="16"/>
        </w:rPr>
        <w:t>о</w:t>
      </w:r>
      <w:r w:rsidRPr="005B605E">
        <w:rPr>
          <w:rFonts w:ascii="Arial" w:hAnsi="Arial" w:cs="Arial"/>
          <w:sz w:val="16"/>
          <w:szCs w:val="16"/>
        </w:rPr>
        <w:t>ванию);</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Литвиненко В.П.- директор МУП « Домоуправление» ( по согласов</w:t>
      </w:r>
      <w:r w:rsidRPr="005B605E">
        <w:rPr>
          <w:rFonts w:ascii="Arial" w:hAnsi="Arial" w:cs="Arial"/>
          <w:sz w:val="16"/>
          <w:szCs w:val="16"/>
        </w:rPr>
        <w:t>а</w:t>
      </w:r>
      <w:r w:rsidRPr="005B605E">
        <w:rPr>
          <w:rFonts w:ascii="Arial" w:hAnsi="Arial" w:cs="Arial"/>
          <w:sz w:val="16"/>
          <w:szCs w:val="16"/>
        </w:rPr>
        <w:t>нию);</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Самаркин А.Ф. - председатель правления СПК КР « Объединение» ( по с</w:t>
      </w:r>
      <w:r w:rsidRPr="005B605E">
        <w:rPr>
          <w:rFonts w:ascii="Arial" w:hAnsi="Arial" w:cs="Arial"/>
          <w:sz w:val="16"/>
          <w:szCs w:val="16"/>
        </w:rPr>
        <w:t>о</w:t>
      </w:r>
      <w:r w:rsidRPr="005B605E">
        <w:rPr>
          <w:rFonts w:ascii="Arial" w:hAnsi="Arial" w:cs="Arial"/>
          <w:sz w:val="16"/>
          <w:szCs w:val="16"/>
        </w:rPr>
        <w:t>гласованию);</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Сеферова О.В. - генеральный директор ООО « Межмуниципал</w:t>
      </w:r>
      <w:r w:rsidRPr="005B605E">
        <w:rPr>
          <w:rFonts w:ascii="Arial" w:hAnsi="Arial" w:cs="Arial"/>
          <w:sz w:val="16"/>
          <w:szCs w:val="16"/>
        </w:rPr>
        <w:t>ь</w:t>
      </w:r>
      <w:r w:rsidRPr="005B605E">
        <w:rPr>
          <w:rFonts w:ascii="Arial" w:hAnsi="Arial" w:cs="Arial"/>
          <w:sz w:val="16"/>
          <w:szCs w:val="16"/>
        </w:rPr>
        <w:t>ная служба заказчика» (по согласованию);</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Фирсов А.Н. - директор ООО» Транс-Экспресс» ( по согласов</w:t>
      </w:r>
      <w:r w:rsidRPr="005B605E">
        <w:rPr>
          <w:rFonts w:ascii="Arial" w:hAnsi="Arial" w:cs="Arial"/>
          <w:sz w:val="16"/>
          <w:szCs w:val="16"/>
        </w:rPr>
        <w:t>а</w:t>
      </w:r>
      <w:r w:rsidRPr="005B605E">
        <w:rPr>
          <w:rFonts w:ascii="Arial" w:hAnsi="Arial" w:cs="Arial"/>
          <w:sz w:val="16"/>
          <w:szCs w:val="16"/>
        </w:rPr>
        <w:t>нию);</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Фомичев О.А. - управляющий филиалом г. Валдай ОАО « Газпром газораспределение еликий Новгород» ( по с</w:t>
      </w:r>
      <w:r w:rsidRPr="005B605E">
        <w:rPr>
          <w:rFonts w:ascii="Arial" w:hAnsi="Arial" w:cs="Arial"/>
          <w:sz w:val="16"/>
          <w:szCs w:val="16"/>
        </w:rPr>
        <w:t>о</w:t>
      </w:r>
      <w:r w:rsidRPr="005B605E">
        <w:rPr>
          <w:rFonts w:ascii="Arial" w:hAnsi="Arial" w:cs="Arial"/>
          <w:sz w:val="16"/>
          <w:szCs w:val="16"/>
        </w:rPr>
        <w:t>гласованию);</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Яковлева А.В. - руководитель Валдайского представительства ООО «ТНС энерго Великий Новгород» ( по согл</w:t>
      </w:r>
      <w:r w:rsidRPr="005B605E">
        <w:rPr>
          <w:rFonts w:ascii="Arial" w:hAnsi="Arial" w:cs="Arial"/>
          <w:sz w:val="16"/>
          <w:szCs w:val="16"/>
        </w:rPr>
        <w:t>а</w:t>
      </w:r>
      <w:r w:rsidRPr="005B605E">
        <w:rPr>
          <w:rFonts w:ascii="Arial" w:hAnsi="Arial" w:cs="Arial"/>
          <w:sz w:val="16"/>
          <w:szCs w:val="16"/>
        </w:rPr>
        <w:t>сованию);</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Юсупова Ю.В. - председатель ТСЖ « Валдай-5» ( по согласов</w:t>
      </w:r>
      <w:r w:rsidRPr="005B605E">
        <w:rPr>
          <w:rFonts w:ascii="Arial" w:hAnsi="Arial" w:cs="Arial"/>
          <w:sz w:val="16"/>
          <w:szCs w:val="16"/>
        </w:rPr>
        <w:t>а</w:t>
      </w:r>
      <w:r w:rsidRPr="005B605E">
        <w:rPr>
          <w:rFonts w:ascii="Arial" w:hAnsi="Arial" w:cs="Arial"/>
          <w:sz w:val="16"/>
          <w:szCs w:val="16"/>
        </w:rPr>
        <w:t>нию)»</w:t>
      </w:r>
    </w:p>
    <w:p w:rsidR="00B8219C" w:rsidRPr="005B605E" w:rsidRDefault="00B8219C" w:rsidP="00B8219C">
      <w:pPr>
        <w:shd w:val="clear" w:color="auto" w:fill="FFFFFF"/>
        <w:ind w:firstLine="284"/>
        <w:jc w:val="both"/>
        <w:rPr>
          <w:rFonts w:ascii="Arial" w:hAnsi="Arial" w:cs="Arial"/>
          <w:sz w:val="16"/>
          <w:szCs w:val="16"/>
        </w:rPr>
      </w:pPr>
      <w:r w:rsidRPr="005B605E">
        <w:rPr>
          <w:rFonts w:ascii="Arial" w:hAnsi="Arial" w:cs="Arial"/>
          <w:sz w:val="16"/>
          <w:szCs w:val="16"/>
        </w:rPr>
        <w:t>2. Опубликовать постановление в бюллетене « Валдайский Вестник» и разместить на официальном сайте Администрации Валдайского муниц</w:t>
      </w:r>
      <w:r w:rsidRPr="005B605E">
        <w:rPr>
          <w:rFonts w:ascii="Arial" w:hAnsi="Arial" w:cs="Arial"/>
          <w:sz w:val="16"/>
          <w:szCs w:val="16"/>
        </w:rPr>
        <w:t>и</w:t>
      </w:r>
      <w:r w:rsidRPr="005B605E">
        <w:rPr>
          <w:rFonts w:ascii="Arial" w:hAnsi="Arial" w:cs="Arial"/>
          <w:sz w:val="16"/>
          <w:szCs w:val="16"/>
        </w:rPr>
        <w:t>пального района в сети «Инте</w:t>
      </w:r>
      <w:r w:rsidRPr="005B605E">
        <w:rPr>
          <w:rFonts w:ascii="Arial" w:hAnsi="Arial" w:cs="Arial"/>
          <w:sz w:val="16"/>
          <w:szCs w:val="16"/>
        </w:rPr>
        <w:t>р</w:t>
      </w:r>
      <w:r w:rsidRPr="005B605E">
        <w:rPr>
          <w:rFonts w:ascii="Arial" w:hAnsi="Arial" w:cs="Arial"/>
          <w:sz w:val="16"/>
          <w:szCs w:val="16"/>
        </w:rPr>
        <w:t>нет».</w:t>
      </w:r>
    </w:p>
    <w:p w:rsidR="00B8219C" w:rsidRPr="005B605E" w:rsidRDefault="00B8219C" w:rsidP="00B8219C">
      <w:pPr>
        <w:pStyle w:val="a7"/>
        <w:tabs>
          <w:tab w:val="left" w:pos="240"/>
          <w:tab w:val="left" w:pos="6240"/>
          <w:tab w:val="left" w:pos="6840"/>
        </w:tabs>
        <w:ind w:right="-39" w:firstLine="284"/>
        <w:rPr>
          <w:rFonts w:ascii="Arial" w:hAnsi="Arial" w:cs="Arial"/>
          <w:sz w:val="16"/>
          <w:szCs w:val="16"/>
        </w:rPr>
      </w:pPr>
    </w:p>
    <w:p w:rsidR="00B8219C" w:rsidRPr="005B605E" w:rsidRDefault="00B8219C" w:rsidP="00B8219C">
      <w:pPr>
        <w:spacing w:line="240" w:lineRule="exact"/>
        <w:ind w:firstLine="284"/>
        <w:jc w:val="both"/>
        <w:rPr>
          <w:rFonts w:ascii="Arial" w:hAnsi="Arial" w:cs="Arial"/>
          <w:sz w:val="16"/>
          <w:szCs w:val="16"/>
        </w:rPr>
      </w:pPr>
      <w:r w:rsidRPr="005B605E">
        <w:rPr>
          <w:rFonts w:ascii="Arial" w:hAnsi="Arial" w:cs="Arial"/>
          <w:b/>
          <w:sz w:val="16"/>
          <w:szCs w:val="16"/>
        </w:rPr>
        <w:t>Глава муниципального района</w:t>
      </w:r>
      <w:r w:rsidRPr="005B605E">
        <w:rPr>
          <w:rFonts w:ascii="Arial" w:hAnsi="Arial" w:cs="Arial"/>
          <w:b/>
          <w:sz w:val="16"/>
          <w:szCs w:val="16"/>
        </w:rPr>
        <w:tab/>
      </w:r>
      <w:r w:rsidRPr="005B605E">
        <w:rPr>
          <w:rFonts w:ascii="Arial" w:hAnsi="Arial" w:cs="Arial"/>
          <w:b/>
          <w:sz w:val="16"/>
          <w:szCs w:val="16"/>
        </w:rPr>
        <w:tab/>
        <w:t>Ю.В.Стадэ</w:t>
      </w:r>
    </w:p>
    <w:p w:rsidR="00EC4C8C" w:rsidRDefault="00EC4C8C" w:rsidP="00FF7F29">
      <w:pPr>
        <w:shd w:val="clear" w:color="auto" w:fill="FFFFFF"/>
        <w:suppressAutoHyphens/>
        <w:spacing w:line="240" w:lineRule="exact"/>
        <w:jc w:val="center"/>
        <w:rPr>
          <w:rFonts w:ascii="Arial" w:hAnsi="Arial" w:cs="Arial"/>
          <w:b/>
          <w:sz w:val="16"/>
          <w:szCs w:val="16"/>
        </w:rPr>
      </w:pPr>
    </w:p>
    <w:p w:rsidR="006D3078" w:rsidRPr="00A1112D" w:rsidRDefault="006D3078" w:rsidP="006D3078">
      <w:pPr>
        <w:pStyle w:val="2"/>
        <w:rPr>
          <w:rFonts w:ascii="Arial" w:hAnsi="Arial" w:cs="Arial"/>
          <w:color w:val="000000"/>
          <w:sz w:val="16"/>
          <w:szCs w:val="16"/>
        </w:rPr>
      </w:pPr>
      <w:r w:rsidRPr="00A1112D">
        <w:rPr>
          <w:rFonts w:ascii="Arial" w:hAnsi="Arial" w:cs="Arial"/>
          <w:color w:val="000000"/>
          <w:sz w:val="16"/>
          <w:szCs w:val="16"/>
        </w:rPr>
        <w:t>АДМИНИСТРАЦИЯ ВАЛДАЙСКОГО МУНИЦИПАЛЬНОГО РАЙОНА</w:t>
      </w:r>
    </w:p>
    <w:p w:rsidR="006D3078" w:rsidRPr="00A1112D" w:rsidRDefault="006D3078" w:rsidP="006D3078">
      <w:pPr>
        <w:pStyle w:val="3"/>
        <w:rPr>
          <w:rFonts w:ascii="Arial" w:hAnsi="Arial" w:cs="Arial"/>
          <w:sz w:val="16"/>
          <w:szCs w:val="16"/>
        </w:rPr>
      </w:pPr>
      <w:r w:rsidRPr="00A1112D">
        <w:rPr>
          <w:rFonts w:ascii="Arial" w:hAnsi="Arial" w:cs="Arial"/>
          <w:sz w:val="16"/>
          <w:szCs w:val="16"/>
        </w:rPr>
        <w:t>П О С Т А Н О В Л Е Н И Е</w:t>
      </w:r>
    </w:p>
    <w:p w:rsidR="006D3078" w:rsidRPr="00A1112D" w:rsidRDefault="006D3078" w:rsidP="006D3078">
      <w:pPr>
        <w:jc w:val="center"/>
        <w:rPr>
          <w:rFonts w:ascii="Arial" w:hAnsi="Arial" w:cs="Arial"/>
          <w:color w:val="000000"/>
          <w:sz w:val="16"/>
          <w:szCs w:val="16"/>
        </w:rPr>
      </w:pPr>
      <w:r w:rsidRPr="00A1112D">
        <w:rPr>
          <w:rFonts w:ascii="Arial" w:hAnsi="Arial" w:cs="Arial"/>
          <w:color w:val="000000"/>
          <w:sz w:val="16"/>
          <w:szCs w:val="16"/>
        </w:rPr>
        <w:t>25.03.2021 № 480</w:t>
      </w:r>
    </w:p>
    <w:p w:rsidR="006D3078" w:rsidRPr="00A1112D" w:rsidRDefault="006D3078" w:rsidP="006D3078">
      <w:pPr>
        <w:pStyle w:val="ConsPlusTitle"/>
        <w:widowControl/>
        <w:jc w:val="center"/>
        <w:rPr>
          <w:rFonts w:ascii="Arial" w:hAnsi="Arial" w:cs="Arial"/>
          <w:bCs w:val="0"/>
          <w:sz w:val="16"/>
          <w:szCs w:val="16"/>
        </w:rPr>
      </w:pPr>
      <w:r w:rsidRPr="00A1112D">
        <w:rPr>
          <w:rFonts w:ascii="Arial" w:hAnsi="Arial" w:cs="Arial"/>
          <w:bCs w:val="0"/>
          <w:sz w:val="16"/>
          <w:szCs w:val="16"/>
        </w:rPr>
        <w:t xml:space="preserve">О внесении изменений в административный регламент предоставления муниципальной услуги </w:t>
      </w:r>
      <w:r w:rsidRPr="00A1112D">
        <w:rPr>
          <w:rFonts w:ascii="Arial" w:hAnsi="Arial" w:cs="Arial"/>
          <w:sz w:val="16"/>
          <w:szCs w:val="16"/>
        </w:rPr>
        <w:t>по выдаче разрешения на регистрацию брака лицам,</w:t>
      </w:r>
      <w:r>
        <w:rPr>
          <w:rFonts w:ascii="Arial" w:hAnsi="Arial" w:cs="Arial"/>
          <w:sz w:val="16"/>
          <w:szCs w:val="16"/>
        </w:rPr>
        <w:t xml:space="preserve"> </w:t>
      </w:r>
      <w:r w:rsidRPr="00A1112D">
        <w:rPr>
          <w:rFonts w:ascii="Arial" w:hAnsi="Arial" w:cs="Arial"/>
          <w:sz w:val="16"/>
          <w:szCs w:val="16"/>
        </w:rPr>
        <w:t>не достигшим возраста шестнадцати лет</w:t>
      </w:r>
    </w:p>
    <w:p w:rsidR="006D3078" w:rsidRPr="00A1112D" w:rsidRDefault="006D3078" w:rsidP="006D3078">
      <w:pPr>
        <w:autoSpaceDE w:val="0"/>
        <w:ind w:firstLine="284"/>
        <w:jc w:val="both"/>
        <w:rPr>
          <w:rFonts w:ascii="Arial" w:hAnsi="Arial" w:cs="Arial"/>
          <w:sz w:val="16"/>
          <w:szCs w:val="16"/>
        </w:rPr>
      </w:pPr>
      <w:r w:rsidRPr="00A1112D">
        <w:rPr>
          <w:rFonts w:ascii="Arial" w:hAnsi="Arial" w:cs="Arial"/>
          <w:sz w:val="16"/>
          <w:szCs w:val="16"/>
        </w:rPr>
        <w:t xml:space="preserve">Администрация Валдайского муниципального района </w:t>
      </w:r>
      <w:r w:rsidRPr="00A1112D">
        <w:rPr>
          <w:rFonts w:ascii="Arial" w:hAnsi="Arial" w:cs="Arial"/>
          <w:b/>
          <w:bCs/>
          <w:sz w:val="16"/>
          <w:szCs w:val="16"/>
        </w:rPr>
        <w:t>ПОСТ</w:t>
      </w:r>
      <w:r w:rsidRPr="00A1112D">
        <w:rPr>
          <w:rFonts w:ascii="Arial" w:hAnsi="Arial" w:cs="Arial"/>
          <w:b/>
          <w:bCs/>
          <w:sz w:val="16"/>
          <w:szCs w:val="16"/>
        </w:rPr>
        <w:t>А</w:t>
      </w:r>
      <w:r w:rsidRPr="00A1112D">
        <w:rPr>
          <w:rFonts w:ascii="Arial" w:hAnsi="Arial" w:cs="Arial"/>
          <w:b/>
          <w:bCs/>
          <w:sz w:val="16"/>
          <w:szCs w:val="16"/>
        </w:rPr>
        <w:t>НОВЛЯЕТ:</w:t>
      </w:r>
    </w:p>
    <w:p w:rsidR="006D3078" w:rsidRPr="00A1112D" w:rsidRDefault="006D3078" w:rsidP="006D3078">
      <w:pPr>
        <w:pStyle w:val="ConsPlusTitle"/>
        <w:widowControl/>
        <w:ind w:firstLine="284"/>
        <w:jc w:val="both"/>
        <w:rPr>
          <w:rFonts w:ascii="Arial" w:hAnsi="Arial" w:cs="Arial"/>
          <w:b w:val="0"/>
          <w:sz w:val="16"/>
          <w:szCs w:val="16"/>
        </w:rPr>
      </w:pPr>
      <w:r w:rsidRPr="00A1112D">
        <w:rPr>
          <w:rFonts w:ascii="Arial" w:hAnsi="Arial" w:cs="Arial"/>
          <w:b w:val="0"/>
          <w:sz w:val="16"/>
          <w:szCs w:val="16"/>
        </w:rPr>
        <w:t>1.Внести изменения в административный регламент предоставления муниципальной услуги по выдаче разрешения на регистрацию брака лицам,  не достигшим  возраста шестнадцати лет, утвержденный постановлением Администрации Ва</w:t>
      </w:r>
      <w:r w:rsidRPr="00A1112D">
        <w:rPr>
          <w:rFonts w:ascii="Arial" w:hAnsi="Arial" w:cs="Arial"/>
          <w:b w:val="0"/>
          <w:sz w:val="16"/>
          <w:szCs w:val="16"/>
        </w:rPr>
        <w:t>л</w:t>
      </w:r>
      <w:r w:rsidRPr="00A1112D">
        <w:rPr>
          <w:rFonts w:ascii="Arial" w:hAnsi="Arial" w:cs="Arial"/>
          <w:b w:val="0"/>
          <w:sz w:val="16"/>
          <w:szCs w:val="16"/>
        </w:rPr>
        <w:t>дайского муниципального района от  22.10.2018№1653</w:t>
      </w:r>
    </w:p>
    <w:p w:rsidR="006D3078" w:rsidRPr="00A1112D" w:rsidRDefault="006D3078" w:rsidP="006D3078">
      <w:pPr>
        <w:pStyle w:val="ConsPlusNormal"/>
        <w:ind w:firstLine="284"/>
        <w:jc w:val="both"/>
        <w:rPr>
          <w:b/>
          <w:bCs/>
          <w:sz w:val="16"/>
          <w:szCs w:val="16"/>
        </w:rPr>
      </w:pPr>
      <w:r w:rsidRPr="00A1112D">
        <w:rPr>
          <w:b/>
          <w:bCs/>
          <w:sz w:val="16"/>
          <w:szCs w:val="16"/>
        </w:rPr>
        <w:t>1.1. Изложить подпункт 2.6.1 пункта 2.6 в следующей реда</w:t>
      </w:r>
      <w:r w:rsidRPr="00A1112D">
        <w:rPr>
          <w:b/>
          <w:bCs/>
          <w:sz w:val="16"/>
          <w:szCs w:val="16"/>
        </w:rPr>
        <w:t>к</w:t>
      </w:r>
      <w:r w:rsidRPr="00A1112D">
        <w:rPr>
          <w:b/>
          <w:bCs/>
          <w:sz w:val="16"/>
          <w:szCs w:val="16"/>
        </w:rPr>
        <w:t xml:space="preserve">ции: </w:t>
      </w:r>
    </w:p>
    <w:p w:rsidR="006D3078" w:rsidRPr="00A1112D" w:rsidRDefault="006D3078" w:rsidP="006D3078">
      <w:pPr>
        <w:shd w:val="clear" w:color="auto" w:fill="FFFFFF"/>
        <w:ind w:right="5" w:firstLine="284"/>
        <w:jc w:val="both"/>
        <w:rPr>
          <w:rFonts w:ascii="Arial" w:hAnsi="Arial" w:cs="Arial"/>
          <w:bCs/>
          <w:sz w:val="16"/>
          <w:szCs w:val="16"/>
        </w:rPr>
      </w:pPr>
      <w:r w:rsidRPr="00A1112D">
        <w:rPr>
          <w:rFonts w:ascii="Arial" w:hAnsi="Arial" w:cs="Arial"/>
          <w:bCs/>
          <w:sz w:val="16"/>
          <w:szCs w:val="16"/>
        </w:rPr>
        <w:t>«2.6.1. Для предоставления услуги заявитель подает в комитет образования лично, либо с использованием федеральной государственной инфо</w:t>
      </w:r>
      <w:r w:rsidRPr="00A1112D">
        <w:rPr>
          <w:rFonts w:ascii="Arial" w:hAnsi="Arial" w:cs="Arial"/>
          <w:bCs/>
          <w:sz w:val="16"/>
          <w:szCs w:val="16"/>
        </w:rPr>
        <w:t>р</w:t>
      </w:r>
      <w:r w:rsidRPr="00A1112D">
        <w:rPr>
          <w:rFonts w:ascii="Arial" w:hAnsi="Arial" w:cs="Arial"/>
          <w:bCs/>
          <w:sz w:val="16"/>
          <w:szCs w:val="16"/>
        </w:rPr>
        <w:t>мационной системы «Единый портал государственных и муниципальных услуг (функций)», или регионального портала государственных и муниципал</w:t>
      </w:r>
      <w:r w:rsidRPr="00A1112D">
        <w:rPr>
          <w:rFonts w:ascii="Arial" w:hAnsi="Arial" w:cs="Arial"/>
          <w:bCs/>
          <w:sz w:val="16"/>
          <w:szCs w:val="16"/>
        </w:rPr>
        <w:t>ь</w:t>
      </w:r>
      <w:r w:rsidRPr="00A1112D">
        <w:rPr>
          <w:rFonts w:ascii="Arial" w:hAnsi="Arial" w:cs="Arial"/>
          <w:bCs/>
          <w:sz w:val="16"/>
          <w:szCs w:val="16"/>
        </w:rPr>
        <w:t>ных услуг (функций), или официального сайта комитета образования в информационно-телекоммуникационной сети «Интернет», либо посре</w:t>
      </w:r>
      <w:r w:rsidRPr="00A1112D">
        <w:rPr>
          <w:rFonts w:ascii="Arial" w:hAnsi="Arial" w:cs="Arial"/>
          <w:bCs/>
          <w:sz w:val="16"/>
          <w:szCs w:val="16"/>
        </w:rPr>
        <w:t>д</w:t>
      </w:r>
      <w:r w:rsidRPr="00A1112D">
        <w:rPr>
          <w:rFonts w:ascii="Arial" w:hAnsi="Arial" w:cs="Arial"/>
          <w:bCs/>
          <w:sz w:val="16"/>
          <w:szCs w:val="16"/>
        </w:rPr>
        <w:t xml:space="preserve">ством почтовой связи, либо через должностных лиц МФЦ, </w:t>
      </w:r>
      <w:r w:rsidRPr="00A1112D">
        <w:rPr>
          <w:rFonts w:ascii="Arial" w:hAnsi="Arial" w:cs="Arial"/>
          <w:color w:val="00000A"/>
          <w:sz w:val="16"/>
          <w:szCs w:val="16"/>
        </w:rPr>
        <w:t>с которым заключены соглашения о взаимодействии</w:t>
      </w:r>
      <w:r w:rsidRPr="00A1112D">
        <w:rPr>
          <w:rFonts w:ascii="Arial" w:hAnsi="Arial" w:cs="Arial"/>
          <w:bCs/>
          <w:sz w:val="16"/>
          <w:szCs w:val="16"/>
        </w:rPr>
        <w:t>, следующие документы:</w:t>
      </w:r>
      <w:r>
        <w:rPr>
          <w:rFonts w:ascii="Arial" w:hAnsi="Arial" w:cs="Arial"/>
          <w:bCs/>
          <w:sz w:val="16"/>
          <w:szCs w:val="16"/>
        </w:rPr>
        <w:t xml:space="preserve"> </w:t>
      </w:r>
      <w:r w:rsidRPr="00A1112D">
        <w:rPr>
          <w:rFonts w:ascii="Arial" w:hAnsi="Arial" w:cs="Arial"/>
          <w:bCs/>
          <w:sz w:val="16"/>
          <w:szCs w:val="16"/>
        </w:rPr>
        <w:t>заявление несове</w:t>
      </w:r>
      <w:r w:rsidRPr="00A1112D">
        <w:rPr>
          <w:rFonts w:ascii="Arial" w:hAnsi="Arial" w:cs="Arial"/>
          <w:bCs/>
          <w:sz w:val="16"/>
          <w:szCs w:val="16"/>
        </w:rPr>
        <w:t>р</w:t>
      </w:r>
      <w:r w:rsidRPr="00A1112D">
        <w:rPr>
          <w:rFonts w:ascii="Arial" w:hAnsi="Arial" w:cs="Arial"/>
          <w:bCs/>
          <w:sz w:val="16"/>
          <w:szCs w:val="16"/>
        </w:rPr>
        <w:t>шеннолетнего, по форме согласно приложению 3 к настоящему административному регламенту;</w:t>
      </w:r>
      <w:r>
        <w:rPr>
          <w:rFonts w:ascii="Arial" w:hAnsi="Arial" w:cs="Arial"/>
          <w:bCs/>
          <w:sz w:val="16"/>
          <w:szCs w:val="16"/>
        </w:rPr>
        <w:t xml:space="preserve"> </w:t>
      </w:r>
      <w:r w:rsidRPr="00A1112D">
        <w:rPr>
          <w:rFonts w:ascii="Arial" w:hAnsi="Arial" w:cs="Arial"/>
          <w:bCs/>
          <w:sz w:val="16"/>
          <w:szCs w:val="16"/>
        </w:rPr>
        <w:t>письменное согласие родителей (одного из них) (з</w:t>
      </w:r>
      <w:r w:rsidRPr="00A1112D">
        <w:rPr>
          <w:rFonts w:ascii="Arial" w:hAnsi="Arial" w:cs="Arial"/>
          <w:bCs/>
          <w:sz w:val="16"/>
          <w:szCs w:val="16"/>
        </w:rPr>
        <w:t>а</w:t>
      </w:r>
      <w:r w:rsidRPr="00A1112D">
        <w:rPr>
          <w:rFonts w:ascii="Arial" w:hAnsi="Arial" w:cs="Arial"/>
          <w:bCs/>
          <w:sz w:val="16"/>
          <w:szCs w:val="16"/>
        </w:rPr>
        <w:t>конных представителей) на вступление в брак лица, не достигшего возраста шестнадцати лет, по форме согласно приложению №4 к настоящему а</w:t>
      </w:r>
      <w:r w:rsidRPr="00A1112D">
        <w:rPr>
          <w:rFonts w:ascii="Arial" w:hAnsi="Arial" w:cs="Arial"/>
          <w:bCs/>
          <w:sz w:val="16"/>
          <w:szCs w:val="16"/>
        </w:rPr>
        <w:t>д</w:t>
      </w:r>
      <w:r w:rsidRPr="00A1112D">
        <w:rPr>
          <w:rFonts w:ascii="Arial" w:hAnsi="Arial" w:cs="Arial"/>
          <w:bCs/>
          <w:sz w:val="16"/>
          <w:szCs w:val="16"/>
        </w:rPr>
        <w:t>министративному регламенту;</w:t>
      </w:r>
      <w:r>
        <w:rPr>
          <w:rFonts w:ascii="Arial" w:hAnsi="Arial" w:cs="Arial"/>
          <w:bCs/>
          <w:sz w:val="16"/>
          <w:szCs w:val="16"/>
        </w:rPr>
        <w:t xml:space="preserve"> </w:t>
      </w:r>
      <w:r w:rsidRPr="00A1112D">
        <w:rPr>
          <w:rFonts w:ascii="Arial" w:hAnsi="Arial" w:cs="Arial"/>
          <w:bCs/>
          <w:sz w:val="16"/>
          <w:szCs w:val="16"/>
        </w:rPr>
        <w:t>копии документов, удостоверяющих личности, желающих вст</w:t>
      </w:r>
      <w:r w:rsidRPr="00A1112D">
        <w:rPr>
          <w:rFonts w:ascii="Arial" w:hAnsi="Arial" w:cs="Arial"/>
          <w:bCs/>
          <w:sz w:val="16"/>
          <w:szCs w:val="16"/>
        </w:rPr>
        <w:t>у</w:t>
      </w:r>
      <w:r w:rsidRPr="00A1112D">
        <w:rPr>
          <w:rFonts w:ascii="Arial" w:hAnsi="Arial" w:cs="Arial"/>
          <w:bCs/>
          <w:sz w:val="16"/>
          <w:szCs w:val="16"/>
        </w:rPr>
        <w:t>пить в брак;</w:t>
      </w:r>
      <w:r>
        <w:rPr>
          <w:rFonts w:ascii="Arial" w:hAnsi="Arial" w:cs="Arial"/>
          <w:bCs/>
          <w:sz w:val="16"/>
          <w:szCs w:val="16"/>
        </w:rPr>
        <w:t xml:space="preserve"> </w:t>
      </w:r>
      <w:r w:rsidRPr="00A1112D">
        <w:rPr>
          <w:rFonts w:ascii="Arial" w:hAnsi="Arial" w:cs="Arial"/>
          <w:bCs/>
          <w:sz w:val="16"/>
          <w:szCs w:val="16"/>
        </w:rPr>
        <w:t>документ, подтверждающий наличие одного из особых обсто</w:t>
      </w:r>
      <w:r w:rsidRPr="00A1112D">
        <w:rPr>
          <w:rFonts w:ascii="Arial" w:hAnsi="Arial" w:cs="Arial"/>
          <w:bCs/>
          <w:sz w:val="16"/>
          <w:szCs w:val="16"/>
        </w:rPr>
        <w:t>я</w:t>
      </w:r>
      <w:r w:rsidRPr="00A1112D">
        <w:rPr>
          <w:rFonts w:ascii="Arial" w:hAnsi="Arial" w:cs="Arial"/>
          <w:bCs/>
          <w:sz w:val="16"/>
          <w:szCs w:val="16"/>
        </w:rPr>
        <w:t>тельств:</w:t>
      </w:r>
      <w:r>
        <w:rPr>
          <w:rFonts w:ascii="Arial" w:hAnsi="Arial" w:cs="Arial"/>
          <w:bCs/>
          <w:sz w:val="16"/>
          <w:szCs w:val="16"/>
        </w:rPr>
        <w:t xml:space="preserve"> </w:t>
      </w:r>
      <w:r w:rsidRPr="00A1112D">
        <w:rPr>
          <w:rFonts w:ascii="Arial" w:hAnsi="Arial" w:cs="Arial"/>
          <w:bCs/>
          <w:sz w:val="16"/>
          <w:szCs w:val="16"/>
        </w:rPr>
        <w:t>справка медицинской организации или индивидуального предпринимателя, осуществляющего медицинскую деятельность, о наличии беременн</w:t>
      </w:r>
      <w:r w:rsidRPr="00A1112D">
        <w:rPr>
          <w:rFonts w:ascii="Arial" w:hAnsi="Arial" w:cs="Arial"/>
          <w:bCs/>
          <w:sz w:val="16"/>
          <w:szCs w:val="16"/>
        </w:rPr>
        <w:t>о</w:t>
      </w:r>
      <w:r w:rsidRPr="00A1112D">
        <w:rPr>
          <w:rFonts w:ascii="Arial" w:hAnsi="Arial" w:cs="Arial"/>
          <w:bCs/>
          <w:sz w:val="16"/>
          <w:szCs w:val="16"/>
        </w:rPr>
        <w:t>сти;</w:t>
      </w:r>
      <w:r>
        <w:rPr>
          <w:rFonts w:ascii="Arial" w:hAnsi="Arial" w:cs="Arial"/>
          <w:bCs/>
          <w:sz w:val="16"/>
          <w:szCs w:val="16"/>
        </w:rPr>
        <w:t xml:space="preserve"> </w:t>
      </w:r>
      <w:r w:rsidRPr="00A1112D">
        <w:rPr>
          <w:rFonts w:ascii="Arial" w:hAnsi="Arial" w:cs="Arial"/>
          <w:bCs/>
          <w:sz w:val="16"/>
          <w:szCs w:val="16"/>
        </w:rPr>
        <w:t>копия документа, подтверждающего призыв на военную службу (с предъявлением его оригинала);</w:t>
      </w:r>
      <w:r>
        <w:rPr>
          <w:rFonts w:ascii="Arial" w:hAnsi="Arial" w:cs="Arial"/>
          <w:bCs/>
          <w:sz w:val="16"/>
          <w:szCs w:val="16"/>
        </w:rPr>
        <w:t xml:space="preserve"> </w:t>
      </w:r>
      <w:r w:rsidRPr="00A1112D">
        <w:rPr>
          <w:rFonts w:ascii="Arial" w:hAnsi="Arial" w:cs="Arial"/>
          <w:bCs/>
          <w:sz w:val="16"/>
          <w:szCs w:val="16"/>
        </w:rPr>
        <w:t>документ, подтверждающий непосредственную угрозу жизни одной из сторон;</w:t>
      </w:r>
      <w:r>
        <w:rPr>
          <w:rFonts w:ascii="Arial" w:hAnsi="Arial" w:cs="Arial"/>
          <w:bCs/>
          <w:sz w:val="16"/>
          <w:szCs w:val="16"/>
        </w:rPr>
        <w:t xml:space="preserve"> </w:t>
      </w:r>
      <w:r w:rsidRPr="00A1112D">
        <w:rPr>
          <w:rFonts w:ascii="Arial" w:hAnsi="Arial" w:cs="Arial"/>
          <w:bCs/>
          <w:sz w:val="16"/>
          <w:szCs w:val="16"/>
        </w:rPr>
        <w:t>документ, подтверждающий наличие других особых обсто</w:t>
      </w:r>
      <w:r w:rsidRPr="00A1112D">
        <w:rPr>
          <w:rFonts w:ascii="Arial" w:hAnsi="Arial" w:cs="Arial"/>
          <w:bCs/>
          <w:sz w:val="16"/>
          <w:szCs w:val="16"/>
        </w:rPr>
        <w:t>я</w:t>
      </w:r>
      <w:r w:rsidRPr="00A1112D">
        <w:rPr>
          <w:rFonts w:ascii="Arial" w:hAnsi="Arial" w:cs="Arial"/>
          <w:bCs/>
          <w:sz w:val="16"/>
          <w:szCs w:val="16"/>
        </w:rPr>
        <w:t>тельств.»;</w:t>
      </w:r>
    </w:p>
    <w:p w:rsidR="006D3078" w:rsidRPr="00A1112D" w:rsidRDefault="006D3078" w:rsidP="006D3078">
      <w:pPr>
        <w:pStyle w:val="ConsPlusNormal"/>
        <w:ind w:firstLine="284"/>
        <w:jc w:val="both"/>
        <w:rPr>
          <w:rFonts w:eastAsia="A"/>
          <w:b/>
          <w:sz w:val="16"/>
          <w:szCs w:val="16"/>
        </w:rPr>
      </w:pPr>
      <w:r w:rsidRPr="00A1112D">
        <w:rPr>
          <w:rFonts w:eastAsia="A"/>
          <w:b/>
          <w:sz w:val="16"/>
          <w:szCs w:val="16"/>
        </w:rPr>
        <w:lastRenderedPageBreak/>
        <w:t>1.2.Изложить пункт 2.7 в следующей редакции:</w:t>
      </w:r>
    </w:p>
    <w:p w:rsidR="006D3078" w:rsidRPr="00A1112D" w:rsidRDefault="006D3078" w:rsidP="006D3078">
      <w:pPr>
        <w:shd w:val="clear" w:color="auto" w:fill="FFFFFF"/>
        <w:tabs>
          <w:tab w:val="left" w:pos="1358"/>
          <w:tab w:val="center" w:pos="4153"/>
          <w:tab w:val="right" w:pos="8306"/>
        </w:tabs>
        <w:ind w:firstLine="284"/>
        <w:jc w:val="both"/>
        <w:rPr>
          <w:rFonts w:ascii="Arial" w:hAnsi="Arial" w:cs="Arial"/>
          <w:bCs/>
          <w:sz w:val="16"/>
          <w:szCs w:val="16"/>
        </w:rPr>
      </w:pPr>
      <w:r w:rsidRPr="00A1112D">
        <w:rPr>
          <w:rFonts w:ascii="Arial" w:hAnsi="Arial" w:cs="Arial"/>
          <w:bCs/>
          <w:sz w:val="16"/>
          <w:szCs w:val="16"/>
        </w:rPr>
        <w:t>«2.7. Исчерпывающий перечень документов, необходимых для предоставления муниципальной  услуги, которые находятся в распоряжении гос</w:t>
      </w:r>
      <w:r w:rsidRPr="00A1112D">
        <w:rPr>
          <w:rFonts w:ascii="Arial" w:hAnsi="Arial" w:cs="Arial"/>
          <w:bCs/>
          <w:sz w:val="16"/>
          <w:szCs w:val="16"/>
        </w:rPr>
        <w:t>у</w:t>
      </w:r>
      <w:r w:rsidRPr="00A1112D">
        <w:rPr>
          <w:rFonts w:ascii="Arial" w:hAnsi="Arial" w:cs="Arial"/>
          <w:bCs/>
          <w:sz w:val="16"/>
          <w:szCs w:val="16"/>
        </w:rPr>
        <w:t>дарственных органов, органов местного самоуправления и иных органов, участвующих в предоставлении муниципальной услуги, и которые заяв</w:t>
      </w:r>
      <w:r w:rsidRPr="00A1112D">
        <w:rPr>
          <w:rFonts w:ascii="Arial" w:hAnsi="Arial" w:cs="Arial"/>
          <w:bCs/>
          <w:sz w:val="16"/>
          <w:szCs w:val="16"/>
        </w:rPr>
        <w:t>и</w:t>
      </w:r>
      <w:r w:rsidRPr="00A1112D">
        <w:rPr>
          <w:rFonts w:ascii="Arial" w:hAnsi="Arial" w:cs="Arial"/>
          <w:bCs/>
          <w:sz w:val="16"/>
          <w:szCs w:val="16"/>
        </w:rPr>
        <w:t>тель вправе представить, а также способы их получения заявит</w:t>
      </w:r>
      <w:r w:rsidRPr="00A1112D">
        <w:rPr>
          <w:rFonts w:ascii="Arial" w:hAnsi="Arial" w:cs="Arial"/>
          <w:bCs/>
          <w:sz w:val="16"/>
          <w:szCs w:val="16"/>
        </w:rPr>
        <w:t>е</w:t>
      </w:r>
      <w:r w:rsidRPr="00A1112D">
        <w:rPr>
          <w:rFonts w:ascii="Arial" w:hAnsi="Arial" w:cs="Arial"/>
          <w:bCs/>
          <w:sz w:val="16"/>
          <w:szCs w:val="16"/>
        </w:rPr>
        <w:t>лями, в том числе в электронной форме, порядок их предоставления:</w:t>
      </w:r>
    </w:p>
    <w:p w:rsidR="006D3078" w:rsidRPr="00A1112D" w:rsidRDefault="006D3078" w:rsidP="006D3078">
      <w:pPr>
        <w:shd w:val="clear" w:color="auto" w:fill="FFFFFF"/>
        <w:tabs>
          <w:tab w:val="left" w:pos="2875"/>
          <w:tab w:val="center" w:pos="4153"/>
          <w:tab w:val="left" w:pos="4618"/>
          <w:tab w:val="left" w:pos="6941"/>
          <w:tab w:val="right" w:pos="8306"/>
        </w:tabs>
        <w:ind w:firstLine="284"/>
        <w:jc w:val="both"/>
        <w:rPr>
          <w:rFonts w:ascii="Arial" w:hAnsi="Arial" w:cs="Arial"/>
          <w:bCs/>
          <w:sz w:val="16"/>
          <w:szCs w:val="16"/>
        </w:rPr>
      </w:pPr>
      <w:r w:rsidRPr="00A1112D">
        <w:rPr>
          <w:rFonts w:ascii="Arial" w:hAnsi="Arial" w:cs="Arial"/>
          <w:bCs/>
          <w:sz w:val="16"/>
          <w:szCs w:val="16"/>
        </w:rPr>
        <w:t>Комитет образования запрашивает в соответствующих уполномоченных органах посредством межведомственного информационного взаимодейс</w:t>
      </w:r>
      <w:r w:rsidRPr="00A1112D">
        <w:rPr>
          <w:rFonts w:ascii="Arial" w:hAnsi="Arial" w:cs="Arial"/>
          <w:bCs/>
          <w:sz w:val="16"/>
          <w:szCs w:val="16"/>
        </w:rPr>
        <w:t>т</w:t>
      </w:r>
      <w:r w:rsidRPr="00A1112D">
        <w:rPr>
          <w:rFonts w:ascii="Arial" w:hAnsi="Arial" w:cs="Arial"/>
          <w:bCs/>
          <w:sz w:val="16"/>
          <w:szCs w:val="16"/>
        </w:rPr>
        <w:t>вия следующие документы:</w:t>
      </w:r>
    </w:p>
    <w:p w:rsidR="006D3078" w:rsidRPr="00A1112D" w:rsidRDefault="006D3078" w:rsidP="006D3078">
      <w:pPr>
        <w:ind w:firstLine="284"/>
        <w:contextualSpacing/>
        <w:jc w:val="both"/>
        <w:rPr>
          <w:rFonts w:ascii="Arial" w:eastAsia="Calibri" w:hAnsi="Arial" w:cs="Arial"/>
          <w:sz w:val="16"/>
          <w:szCs w:val="16"/>
          <w:lang w:eastAsia="en-US"/>
        </w:rPr>
      </w:pPr>
      <w:r w:rsidRPr="00A1112D">
        <w:rPr>
          <w:rFonts w:ascii="Arial" w:hAnsi="Arial" w:cs="Arial"/>
          <w:sz w:val="16"/>
          <w:szCs w:val="16"/>
        </w:rPr>
        <w:t>документы, подтверждающие регистрацию лица, обратившегося за предоставлением муниципальной услуги, по месту жительства или месту пр</w:t>
      </w:r>
      <w:r w:rsidRPr="00A1112D">
        <w:rPr>
          <w:rFonts w:ascii="Arial" w:hAnsi="Arial" w:cs="Arial"/>
          <w:sz w:val="16"/>
          <w:szCs w:val="16"/>
        </w:rPr>
        <w:t>е</w:t>
      </w:r>
      <w:r w:rsidRPr="00A1112D">
        <w:rPr>
          <w:rFonts w:ascii="Arial" w:hAnsi="Arial" w:cs="Arial"/>
          <w:sz w:val="16"/>
          <w:szCs w:val="16"/>
        </w:rPr>
        <w:t>бывания на территории Валдайского муниципального ра</w:t>
      </w:r>
      <w:r w:rsidRPr="00A1112D">
        <w:rPr>
          <w:rFonts w:ascii="Arial" w:hAnsi="Arial" w:cs="Arial"/>
          <w:sz w:val="16"/>
          <w:szCs w:val="16"/>
        </w:rPr>
        <w:t>й</w:t>
      </w:r>
      <w:r w:rsidRPr="00A1112D">
        <w:rPr>
          <w:rFonts w:ascii="Arial" w:hAnsi="Arial" w:cs="Arial"/>
          <w:sz w:val="16"/>
          <w:szCs w:val="16"/>
        </w:rPr>
        <w:t>она; сведения о государственной регистрации акта гражданского состояния, содержащиеся в Едином государственном реестре записей актов гражда</w:t>
      </w:r>
      <w:r w:rsidRPr="00A1112D">
        <w:rPr>
          <w:rFonts w:ascii="Arial" w:hAnsi="Arial" w:cs="Arial"/>
          <w:sz w:val="16"/>
          <w:szCs w:val="16"/>
        </w:rPr>
        <w:t>н</w:t>
      </w:r>
      <w:r w:rsidRPr="00A1112D">
        <w:rPr>
          <w:rFonts w:ascii="Arial" w:hAnsi="Arial" w:cs="Arial"/>
          <w:sz w:val="16"/>
          <w:szCs w:val="16"/>
        </w:rPr>
        <w:t>ского состояния:</w:t>
      </w:r>
    </w:p>
    <w:p w:rsidR="006D3078" w:rsidRPr="00A1112D" w:rsidRDefault="006D3078" w:rsidP="006D3078">
      <w:pPr>
        <w:autoSpaceDE w:val="0"/>
        <w:ind w:firstLine="284"/>
        <w:jc w:val="both"/>
        <w:rPr>
          <w:rFonts w:ascii="Arial" w:hAnsi="Arial" w:cs="Arial"/>
          <w:bCs/>
          <w:sz w:val="16"/>
          <w:szCs w:val="16"/>
        </w:rPr>
      </w:pPr>
      <w:r w:rsidRPr="00A1112D">
        <w:rPr>
          <w:rFonts w:ascii="Arial" w:hAnsi="Arial" w:cs="Arial"/>
          <w:sz w:val="16"/>
          <w:szCs w:val="16"/>
          <w:lang w:eastAsia="zh-CN"/>
        </w:rPr>
        <w:t>о рождении ребенка у лиц, желающих вступить в брак;</w:t>
      </w:r>
      <w:r>
        <w:rPr>
          <w:rFonts w:ascii="Arial" w:hAnsi="Arial" w:cs="Arial"/>
          <w:sz w:val="16"/>
          <w:szCs w:val="16"/>
          <w:lang w:eastAsia="zh-CN"/>
        </w:rPr>
        <w:t xml:space="preserve"> </w:t>
      </w:r>
      <w:r w:rsidRPr="00A1112D">
        <w:rPr>
          <w:rFonts w:ascii="Arial" w:hAnsi="Arial" w:cs="Arial"/>
          <w:sz w:val="16"/>
          <w:szCs w:val="16"/>
          <w:lang w:eastAsia="zh-CN"/>
        </w:rPr>
        <w:t>об установлении отцовства;</w:t>
      </w:r>
      <w:r>
        <w:rPr>
          <w:rFonts w:ascii="Arial" w:hAnsi="Arial" w:cs="Arial"/>
          <w:sz w:val="16"/>
          <w:szCs w:val="16"/>
          <w:lang w:eastAsia="zh-CN"/>
        </w:rPr>
        <w:t xml:space="preserve"> </w:t>
      </w:r>
      <w:r w:rsidRPr="00A1112D">
        <w:rPr>
          <w:rFonts w:ascii="Arial" w:hAnsi="Arial" w:cs="Arial"/>
          <w:bCs/>
          <w:sz w:val="16"/>
          <w:szCs w:val="16"/>
        </w:rPr>
        <w:t>Заявитель вправе представить указанные документы самосто</w:t>
      </w:r>
      <w:r w:rsidRPr="00A1112D">
        <w:rPr>
          <w:rFonts w:ascii="Arial" w:hAnsi="Arial" w:cs="Arial"/>
          <w:bCs/>
          <w:sz w:val="16"/>
          <w:szCs w:val="16"/>
        </w:rPr>
        <w:t>я</w:t>
      </w:r>
      <w:r w:rsidRPr="00A1112D">
        <w:rPr>
          <w:rFonts w:ascii="Arial" w:hAnsi="Arial" w:cs="Arial"/>
          <w:bCs/>
          <w:sz w:val="16"/>
          <w:szCs w:val="16"/>
        </w:rPr>
        <w:t>тельно.»;</w:t>
      </w:r>
    </w:p>
    <w:p w:rsidR="006D3078" w:rsidRPr="00A1112D" w:rsidRDefault="006D3078" w:rsidP="006D3078">
      <w:pPr>
        <w:shd w:val="clear" w:color="auto" w:fill="FFFFFF"/>
        <w:ind w:firstLine="284"/>
        <w:rPr>
          <w:rFonts w:ascii="Arial" w:hAnsi="Arial" w:cs="Arial"/>
          <w:b/>
          <w:bCs/>
          <w:sz w:val="16"/>
          <w:szCs w:val="16"/>
        </w:rPr>
      </w:pPr>
      <w:r w:rsidRPr="00A1112D">
        <w:rPr>
          <w:rFonts w:ascii="Arial" w:hAnsi="Arial" w:cs="Arial"/>
          <w:b/>
          <w:bCs/>
          <w:sz w:val="16"/>
          <w:szCs w:val="16"/>
        </w:rPr>
        <w:t>1.3. Дополнить пункт 2.8. абзацем следующего содержания:</w:t>
      </w:r>
    </w:p>
    <w:p w:rsidR="006D3078" w:rsidRPr="00A1112D" w:rsidRDefault="006D3078" w:rsidP="006D3078">
      <w:pPr>
        <w:ind w:firstLine="284"/>
        <w:jc w:val="both"/>
        <w:rPr>
          <w:rFonts w:ascii="Arial" w:hAnsi="Arial" w:cs="Arial"/>
          <w:sz w:val="16"/>
          <w:szCs w:val="16"/>
        </w:rPr>
      </w:pPr>
      <w:r w:rsidRPr="00A1112D">
        <w:rPr>
          <w:rFonts w:ascii="Arial" w:hAnsi="Arial" w:cs="Arial"/>
          <w:bCs/>
          <w:sz w:val="16"/>
          <w:szCs w:val="16"/>
        </w:rPr>
        <w:t>«</w:t>
      </w:r>
      <w:r w:rsidRPr="00A1112D">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1112D">
          <w:rPr>
            <w:rFonts w:ascii="Arial" w:hAnsi="Arial" w:cs="Arial"/>
            <w:sz w:val="16"/>
            <w:szCs w:val="16"/>
          </w:rPr>
          <w:t>пунктом 7.2 части 1 статьи 16</w:t>
        </w:r>
      </w:hyperlink>
      <w:r w:rsidRPr="00A1112D">
        <w:rPr>
          <w:rFonts w:ascii="Arial" w:hAnsi="Arial" w:cs="Arial"/>
          <w:sz w:val="16"/>
          <w:szCs w:val="16"/>
        </w:rPr>
        <w:t xml:space="preserve"> Федерального закона № 210-ФЗ, за исключением случаев, если н</w:t>
      </w:r>
      <w:r w:rsidRPr="00A1112D">
        <w:rPr>
          <w:rFonts w:ascii="Arial" w:hAnsi="Arial" w:cs="Arial"/>
          <w:sz w:val="16"/>
          <w:szCs w:val="16"/>
        </w:rPr>
        <w:t>а</w:t>
      </w:r>
      <w:r w:rsidRPr="00A1112D">
        <w:rPr>
          <w:rFonts w:ascii="Arial" w:hAnsi="Arial" w:cs="Arial"/>
          <w:sz w:val="16"/>
          <w:szCs w:val="16"/>
        </w:rPr>
        <w:t>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w:t>
      </w:r>
      <w:r w:rsidRPr="00A1112D">
        <w:rPr>
          <w:rFonts w:ascii="Arial" w:hAnsi="Arial" w:cs="Arial"/>
          <w:sz w:val="16"/>
          <w:szCs w:val="16"/>
        </w:rPr>
        <w:t>ы</w:t>
      </w:r>
      <w:r w:rsidRPr="00A1112D">
        <w:rPr>
          <w:rFonts w:ascii="Arial" w:hAnsi="Arial" w:cs="Arial"/>
          <w:sz w:val="16"/>
          <w:szCs w:val="16"/>
        </w:rPr>
        <w:t>ми законами.»;</w:t>
      </w:r>
    </w:p>
    <w:p w:rsidR="006D3078" w:rsidRPr="00A1112D" w:rsidRDefault="006D3078" w:rsidP="006D3078">
      <w:pPr>
        <w:shd w:val="clear" w:color="auto" w:fill="FFFFFF"/>
        <w:ind w:firstLine="284"/>
        <w:rPr>
          <w:rFonts w:ascii="Arial" w:hAnsi="Arial" w:cs="Arial"/>
          <w:bCs/>
          <w:sz w:val="16"/>
          <w:szCs w:val="16"/>
        </w:rPr>
      </w:pPr>
      <w:r w:rsidRPr="00A1112D">
        <w:rPr>
          <w:rFonts w:ascii="Arial" w:hAnsi="Arial" w:cs="Arial"/>
          <w:bCs/>
          <w:sz w:val="16"/>
          <w:szCs w:val="16"/>
        </w:rPr>
        <w:t>1.4. Изложить в приложение 1в редакции:</w:t>
      </w:r>
    </w:p>
    <w:p w:rsidR="006D3078" w:rsidRPr="00A1112D" w:rsidRDefault="006D3078" w:rsidP="006D3078">
      <w:pPr>
        <w:shd w:val="clear" w:color="auto" w:fill="FFFFFF"/>
        <w:ind w:right="10" w:firstLine="6804"/>
        <w:jc w:val="center"/>
        <w:rPr>
          <w:rFonts w:ascii="Arial" w:hAnsi="Arial" w:cs="Arial"/>
          <w:bCs/>
          <w:sz w:val="16"/>
          <w:szCs w:val="16"/>
        </w:rPr>
      </w:pPr>
      <w:r w:rsidRPr="00A1112D">
        <w:rPr>
          <w:rFonts w:ascii="Arial" w:hAnsi="Arial" w:cs="Arial"/>
          <w:bCs/>
          <w:sz w:val="16"/>
          <w:szCs w:val="16"/>
        </w:rPr>
        <w:t>«Приложение 1</w:t>
      </w:r>
    </w:p>
    <w:p w:rsidR="006D3078" w:rsidRPr="00A1112D" w:rsidRDefault="006D3078" w:rsidP="006D3078">
      <w:pPr>
        <w:pStyle w:val="a7"/>
        <w:tabs>
          <w:tab w:val="left" w:pos="240"/>
          <w:tab w:val="left" w:pos="6240"/>
          <w:tab w:val="left" w:pos="6840"/>
        </w:tabs>
        <w:ind w:right="-39" w:firstLine="6804"/>
        <w:jc w:val="center"/>
        <w:rPr>
          <w:rFonts w:ascii="Arial" w:hAnsi="Arial" w:cs="Arial"/>
          <w:bCs/>
          <w:sz w:val="16"/>
          <w:szCs w:val="16"/>
        </w:rPr>
      </w:pPr>
      <w:r w:rsidRPr="00A1112D">
        <w:rPr>
          <w:rFonts w:ascii="Arial" w:hAnsi="Arial" w:cs="Arial"/>
          <w:bCs/>
          <w:sz w:val="16"/>
          <w:szCs w:val="16"/>
        </w:rPr>
        <w:t>к административному регламенту предоста</w:t>
      </w:r>
      <w:r w:rsidRPr="00A1112D">
        <w:rPr>
          <w:rFonts w:ascii="Arial" w:hAnsi="Arial" w:cs="Arial"/>
          <w:bCs/>
          <w:sz w:val="16"/>
          <w:szCs w:val="16"/>
        </w:rPr>
        <w:t>в</w:t>
      </w:r>
      <w:r w:rsidRPr="00A1112D">
        <w:rPr>
          <w:rFonts w:ascii="Arial" w:hAnsi="Arial" w:cs="Arial"/>
          <w:bCs/>
          <w:sz w:val="16"/>
          <w:szCs w:val="16"/>
        </w:rPr>
        <w:t xml:space="preserve">ления </w:t>
      </w:r>
    </w:p>
    <w:p w:rsidR="006D3078" w:rsidRPr="00A1112D" w:rsidRDefault="006D3078" w:rsidP="006D3078">
      <w:pPr>
        <w:pStyle w:val="a7"/>
        <w:tabs>
          <w:tab w:val="left" w:pos="240"/>
          <w:tab w:val="left" w:pos="6240"/>
          <w:tab w:val="left" w:pos="6840"/>
        </w:tabs>
        <w:ind w:right="-39" w:firstLine="6804"/>
        <w:jc w:val="center"/>
        <w:rPr>
          <w:rFonts w:ascii="Arial" w:hAnsi="Arial" w:cs="Arial"/>
          <w:bCs/>
          <w:sz w:val="16"/>
          <w:szCs w:val="16"/>
        </w:rPr>
      </w:pPr>
      <w:r w:rsidRPr="00A1112D">
        <w:rPr>
          <w:rFonts w:ascii="Arial" w:hAnsi="Arial" w:cs="Arial"/>
          <w:bCs/>
          <w:sz w:val="16"/>
          <w:szCs w:val="16"/>
        </w:rPr>
        <w:t xml:space="preserve">муниципальной услуги по выдаче разрешения </w:t>
      </w:r>
    </w:p>
    <w:p w:rsidR="006D3078" w:rsidRPr="00A1112D" w:rsidRDefault="006D3078" w:rsidP="006D3078">
      <w:pPr>
        <w:pStyle w:val="a7"/>
        <w:tabs>
          <w:tab w:val="left" w:pos="240"/>
          <w:tab w:val="left" w:pos="6240"/>
          <w:tab w:val="left" w:pos="6840"/>
        </w:tabs>
        <w:ind w:right="-39" w:firstLine="6804"/>
        <w:jc w:val="center"/>
        <w:rPr>
          <w:rFonts w:ascii="Arial" w:hAnsi="Arial" w:cs="Arial"/>
          <w:bCs/>
          <w:sz w:val="16"/>
          <w:szCs w:val="16"/>
        </w:rPr>
      </w:pPr>
      <w:r w:rsidRPr="00A1112D">
        <w:rPr>
          <w:rFonts w:ascii="Arial" w:hAnsi="Arial" w:cs="Arial"/>
          <w:bCs/>
          <w:sz w:val="16"/>
          <w:szCs w:val="16"/>
        </w:rPr>
        <w:t>на вступление в брак несовершеннолетних гра</w:t>
      </w:r>
      <w:r w:rsidRPr="00A1112D">
        <w:rPr>
          <w:rFonts w:ascii="Arial" w:hAnsi="Arial" w:cs="Arial"/>
          <w:bCs/>
          <w:sz w:val="16"/>
          <w:szCs w:val="16"/>
        </w:rPr>
        <w:t>ж</w:t>
      </w:r>
      <w:r w:rsidRPr="00A1112D">
        <w:rPr>
          <w:rFonts w:ascii="Arial" w:hAnsi="Arial" w:cs="Arial"/>
          <w:bCs/>
          <w:sz w:val="16"/>
          <w:szCs w:val="16"/>
        </w:rPr>
        <w:t xml:space="preserve">дан, </w:t>
      </w:r>
    </w:p>
    <w:p w:rsidR="006D3078" w:rsidRDefault="006D3078" w:rsidP="006D3078">
      <w:pPr>
        <w:pStyle w:val="a7"/>
        <w:tabs>
          <w:tab w:val="left" w:pos="240"/>
          <w:tab w:val="left" w:pos="6240"/>
          <w:tab w:val="left" w:pos="6840"/>
        </w:tabs>
        <w:ind w:right="-39" w:firstLine="6804"/>
        <w:jc w:val="center"/>
        <w:rPr>
          <w:rFonts w:ascii="Arial" w:hAnsi="Arial" w:cs="Arial"/>
          <w:bCs/>
          <w:sz w:val="16"/>
          <w:szCs w:val="16"/>
          <w:lang w:val="ru-RU"/>
        </w:rPr>
      </w:pPr>
      <w:r w:rsidRPr="00A1112D">
        <w:rPr>
          <w:rFonts w:ascii="Arial" w:hAnsi="Arial" w:cs="Arial"/>
          <w:bCs/>
          <w:sz w:val="16"/>
          <w:szCs w:val="16"/>
        </w:rPr>
        <w:t>достигших возраста шестн</w:t>
      </w:r>
      <w:r w:rsidRPr="00A1112D">
        <w:rPr>
          <w:rFonts w:ascii="Arial" w:hAnsi="Arial" w:cs="Arial"/>
          <w:bCs/>
          <w:sz w:val="16"/>
          <w:szCs w:val="16"/>
        </w:rPr>
        <w:t>а</w:t>
      </w:r>
      <w:r w:rsidRPr="00A1112D">
        <w:rPr>
          <w:rFonts w:ascii="Arial" w:hAnsi="Arial" w:cs="Arial"/>
          <w:bCs/>
          <w:sz w:val="16"/>
          <w:szCs w:val="16"/>
        </w:rPr>
        <w:t>дцати лет</w:t>
      </w:r>
    </w:p>
    <w:p w:rsidR="006D3078" w:rsidRPr="006D3078" w:rsidRDefault="006D3078" w:rsidP="006D3078">
      <w:pPr>
        <w:pStyle w:val="a7"/>
        <w:tabs>
          <w:tab w:val="left" w:pos="240"/>
          <w:tab w:val="left" w:pos="6240"/>
          <w:tab w:val="left" w:pos="6840"/>
        </w:tabs>
        <w:ind w:right="-39" w:firstLine="6804"/>
        <w:jc w:val="center"/>
        <w:rPr>
          <w:rFonts w:ascii="Arial" w:hAnsi="Arial" w:cs="Arial"/>
          <w:bCs/>
          <w:sz w:val="16"/>
          <w:szCs w:val="16"/>
          <w:lang w:val="ru-RU"/>
        </w:rPr>
      </w:pPr>
    </w:p>
    <w:p w:rsidR="006D3078" w:rsidRPr="006D3078" w:rsidRDefault="006D3078" w:rsidP="006D3078">
      <w:pPr>
        <w:pStyle w:val="a7"/>
        <w:tabs>
          <w:tab w:val="left" w:pos="240"/>
          <w:tab w:val="left" w:pos="6240"/>
          <w:tab w:val="left" w:pos="6840"/>
        </w:tabs>
        <w:ind w:right="-39"/>
        <w:jc w:val="center"/>
        <w:rPr>
          <w:rFonts w:ascii="Arial" w:hAnsi="Arial" w:cs="Arial"/>
          <w:bCs/>
          <w:sz w:val="16"/>
          <w:szCs w:val="16"/>
          <w:lang w:val="ru-RU"/>
        </w:rPr>
      </w:pPr>
      <w:r w:rsidRPr="00A1112D">
        <w:rPr>
          <w:rFonts w:ascii="Arial" w:hAnsi="Arial" w:cs="Arial"/>
          <w:b/>
          <w:bCs/>
          <w:sz w:val="16"/>
          <w:szCs w:val="16"/>
        </w:rPr>
        <w:t>Информация о местах нахождения,</w:t>
      </w:r>
      <w:r>
        <w:rPr>
          <w:rFonts w:ascii="Arial" w:hAnsi="Arial" w:cs="Arial"/>
          <w:b/>
          <w:bCs/>
          <w:sz w:val="16"/>
          <w:szCs w:val="16"/>
          <w:lang w:val="ru-RU"/>
        </w:rPr>
        <w:t xml:space="preserve"> </w:t>
      </w:r>
      <w:r w:rsidRPr="00A1112D">
        <w:rPr>
          <w:rFonts w:ascii="Arial" w:hAnsi="Arial" w:cs="Arial"/>
          <w:b/>
          <w:bCs/>
          <w:sz w:val="16"/>
          <w:szCs w:val="16"/>
        </w:rPr>
        <w:t>графиках работы, справочных телефонах и адресах электронной почты комитета образования Администрации Валдайского муниципального района, оказывающего муниципальную усл</w:t>
      </w:r>
      <w:r w:rsidRPr="00A1112D">
        <w:rPr>
          <w:rFonts w:ascii="Arial" w:hAnsi="Arial" w:cs="Arial"/>
          <w:b/>
          <w:bCs/>
          <w:sz w:val="16"/>
          <w:szCs w:val="16"/>
        </w:rPr>
        <w:t>у</w:t>
      </w:r>
      <w:r w:rsidRPr="00A1112D">
        <w:rPr>
          <w:rFonts w:ascii="Arial" w:hAnsi="Arial" w:cs="Arial"/>
          <w:b/>
          <w:bCs/>
          <w:sz w:val="16"/>
          <w:szCs w:val="16"/>
        </w:rPr>
        <w:t>гу</w:t>
      </w:r>
    </w:p>
    <w:tbl>
      <w:tblPr>
        <w:tblW w:w="0" w:type="auto"/>
        <w:tblInd w:w="40" w:type="dxa"/>
        <w:tblLayout w:type="fixed"/>
        <w:tblCellMar>
          <w:left w:w="40" w:type="dxa"/>
          <w:right w:w="40" w:type="dxa"/>
        </w:tblCellMar>
        <w:tblLook w:val="04A0" w:firstRow="1" w:lastRow="0" w:firstColumn="1" w:lastColumn="0" w:noHBand="0" w:noVBand="1"/>
      </w:tblPr>
      <w:tblGrid>
        <w:gridCol w:w="466"/>
        <w:gridCol w:w="2088"/>
        <w:gridCol w:w="2268"/>
        <w:gridCol w:w="2126"/>
        <w:gridCol w:w="1701"/>
        <w:gridCol w:w="2410"/>
      </w:tblGrid>
      <w:tr w:rsidR="006D3078" w:rsidRPr="00A1112D" w:rsidTr="006D3078">
        <w:trPr>
          <w:trHeight w:hRule="exact" w:val="670"/>
        </w:trPr>
        <w:tc>
          <w:tcPr>
            <w:tcW w:w="466" w:type="dxa"/>
            <w:tcBorders>
              <w:top w:val="single" w:sz="4" w:space="0" w:color="000000"/>
              <w:left w:val="single" w:sz="4" w:space="0" w:color="000000"/>
              <w:bottom w:val="single" w:sz="4" w:space="0" w:color="000000"/>
              <w:right w:val="nil"/>
            </w:tcBorders>
            <w:shd w:val="clear" w:color="auto" w:fill="FFFFFF"/>
            <w:hideMark/>
          </w:tcPr>
          <w:p w:rsidR="006D3078" w:rsidRPr="00A1112D" w:rsidRDefault="006D3078" w:rsidP="006D3078">
            <w:pPr>
              <w:shd w:val="clear" w:color="auto" w:fill="FFFFFF"/>
              <w:jc w:val="center"/>
              <w:rPr>
                <w:rFonts w:ascii="Arial" w:hAnsi="Arial" w:cs="Arial"/>
                <w:b/>
                <w:sz w:val="12"/>
                <w:szCs w:val="12"/>
              </w:rPr>
            </w:pPr>
            <w:r w:rsidRPr="00A1112D">
              <w:rPr>
                <w:rFonts w:ascii="Arial" w:hAnsi="Arial" w:cs="Arial"/>
                <w:b/>
                <w:sz w:val="12"/>
                <w:szCs w:val="12"/>
              </w:rPr>
              <w:t>№</w:t>
            </w:r>
          </w:p>
          <w:p w:rsidR="006D3078" w:rsidRPr="00A1112D" w:rsidRDefault="006D3078" w:rsidP="006D3078">
            <w:pPr>
              <w:widowControl w:val="0"/>
              <w:shd w:val="clear" w:color="auto" w:fill="FFFFFF"/>
              <w:autoSpaceDE w:val="0"/>
              <w:jc w:val="center"/>
              <w:rPr>
                <w:rFonts w:ascii="Arial" w:hAnsi="Arial" w:cs="Arial"/>
                <w:b/>
                <w:sz w:val="12"/>
                <w:szCs w:val="12"/>
              </w:rPr>
            </w:pPr>
            <w:r w:rsidRPr="00A1112D">
              <w:rPr>
                <w:rFonts w:ascii="Arial" w:hAnsi="Arial" w:cs="Arial"/>
                <w:b/>
                <w:sz w:val="12"/>
                <w:szCs w:val="12"/>
              </w:rPr>
              <w:t>п/п</w:t>
            </w:r>
          </w:p>
        </w:tc>
        <w:tc>
          <w:tcPr>
            <w:tcW w:w="2088" w:type="dxa"/>
            <w:tcBorders>
              <w:top w:val="single" w:sz="4" w:space="0" w:color="000000"/>
              <w:left w:val="single" w:sz="4" w:space="0" w:color="000000"/>
              <w:bottom w:val="single" w:sz="4" w:space="0" w:color="000000"/>
              <w:right w:val="nil"/>
            </w:tcBorders>
            <w:shd w:val="clear" w:color="auto" w:fill="FFFFFF"/>
            <w:hideMark/>
          </w:tcPr>
          <w:p w:rsidR="006D3078" w:rsidRPr="00A1112D" w:rsidRDefault="006D3078" w:rsidP="006D3078">
            <w:pPr>
              <w:widowControl w:val="0"/>
              <w:shd w:val="clear" w:color="auto" w:fill="FFFFFF"/>
              <w:autoSpaceDE w:val="0"/>
              <w:jc w:val="center"/>
              <w:rPr>
                <w:rFonts w:ascii="Arial" w:hAnsi="Arial" w:cs="Arial"/>
                <w:b/>
                <w:sz w:val="12"/>
                <w:szCs w:val="12"/>
              </w:rPr>
            </w:pPr>
            <w:r w:rsidRPr="00A1112D">
              <w:rPr>
                <w:rFonts w:ascii="Arial" w:hAnsi="Arial" w:cs="Arial"/>
                <w:b/>
                <w:sz w:val="12"/>
                <w:szCs w:val="12"/>
              </w:rPr>
              <w:t>Наименование органа, предо</w:t>
            </w:r>
            <w:r w:rsidRPr="00A1112D">
              <w:rPr>
                <w:rFonts w:ascii="Arial" w:hAnsi="Arial" w:cs="Arial"/>
                <w:b/>
                <w:sz w:val="12"/>
                <w:szCs w:val="12"/>
              </w:rPr>
              <w:t>с</w:t>
            </w:r>
            <w:r w:rsidRPr="00A1112D">
              <w:rPr>
                <w:rFonts w:ascii="Arial" w:hAnsi="Arial" w:cs="Arial"/>
                <w:b/>
                <w:sz w:val="12"/>
                <w:szCs w:val="12"/>
              </w:rPr>
              <w:t>тавляющего муниципал</w:t>
            </w:r>
            <w:r w:rsidRPr="00A1112D">
              <w:rPr>
                <w:rFonts w:ascii="Arial" w:hAnsi="Arial" w:cs="Arial"/>
                <w:b/>
                <w:sz w:val="12"/>
                <w:szCs w:val="12"/>
              </w:rPr>
              <w:t>ь</w:t>
            </w:r>
            <w:r w:rsidRPr="00A1112D">
              <w:rPr>
                <w:rFonts w:ascii="Arial" w:hAnsi="Arial" w:cs="Arial"/>
                <w:b/>
                <w:sz w:val="12"/>
                <w:szCs w:val="12"/>
              </w:rPr>
              <w:t>ную услугу</w:t>
            </w:r>
          </w:p>
        </w:tc>
        <w:tc>
          <w:tcPr>
            <w:tcW w:w="2268" w:type="dxa"/>
            <w:tcBorders>
              <w:top w:val="single" w:sz="4" w:space="0" w:color="000000"/>
              <w:left w:val="single" w:sz="4" w:space="0" w:color="000000"/>
              <w:bottom w:val="single" w:sz="4" w:space="0" w:color="000000"/>
              <w:right w:val="nil"/>
            </w:tcBorders>
            <w:shd w:val="clear" w:color="auto" w:fill="FFFFFF"/>
            <w:hideMark/>
          </w:tcPr>
          <w:p w:rsidR="006D3078" w:rsidRPr="00A1112D" w:rsidRDefault="006D3078" w:rsidP="006D3078">
            <w:pPr>
              <w:widowControl w:val="0"/>
              <w:shd w:val="clear" w:color="auto" w:fill="FFFFFF"/>
              <w:autoSpaceDE w:val="0"/>
              <w:jc w:val="center"/>
              <w:rPr>
                <w:rFonts w:ascii="Arial" w:hAnsi="Arial" w:cs="Arial"/>
                <w:b/>
                <w:sz w:val="12"/>
                <w:szCs w:val="12"/>
              </w:rPr>
            </w:pPr>
            <w:r w:rsidRPr="00A1112D">
              <w:rPr>
                <w:rFonts w:ascii="Arial" w:hAnsi="Arial" w:cs="Arial"/>
                <w:b/>
                <w:sz w:val="12"/>
                <w:szCs w:val="12"/>
              </w:rPr>
              <w:t>Почтовый а</w:t>
            </w:r>
            <w:r w:rsidRPr="00A1112D">
              <w:rPr>
                <w:rFonts w:ascii="Arial" w:hAnsi="Arial" w:cs="Arial"/>
                <w:b/>
                <w:sz w:val="12"/>
                <w:szCs w:val="12"/>
              </w:rPr>
              <w:t>д</w:t>
            </w:r>
            <w:r w:rsidRPr="00A1112D">
              <w:rPr>
                <w:rFonts w:ascii="Arial" w:hAnsi="Arial" w:cs="Arial"/>
                <w:b/>
                <w:sz w:val="12"/>
                <w:szCs w:val="12"/>
              </w:rPr>
              <w:t>рес</w:t>
            </w:r>
          </w:p>
        </w:tc>
        <w:tc>
          <w:tcPr>
            <w:tcW w:w="2126" w:type="dxa"/>
            <w:tcBorders>
              <w:top w:val="single" w:sz="4" w:space="0" w:color="000000"/>
              <w:left w:val="single" w:sz="4" w:space="0" w:color="000000"/>
              <w:bottom w:val="single" w:sz="4" w:space="0" w:color="000000"/>
              <w:right w:val="nil"/>
            </w:tcBorders>
            <w:shd w:val="clear" w:color="auto" w:fill="FFFFFF"/>
            <w:hideMark/>
          </w:tcPr>
          <w:p w:rsidR="006D3078" w:rsidRPr="00A1112D" w:rsidRDefault="006D3078" w:rsidP="006D3078">
            <w:pPr>
              <w:widowControl w:val="0"/>
              <w:shd w:val="clear" w:color="auto" w:fill="FFFFFF"/>
              <w:autoSpaceDE w:val="0"/>
              <w:jc w:val="center"/>
              <w:rPr>
                <w:rFonts w:ascii="Arial" w:hAnsi="Arial" w:cs="Arial"/>
                <w:b/>
                <w:sz w:val="12"/>
                <w:szCs w:val="12"/>
              </w:rPr>
            </w:pPr>
            <w:r w:rsidRPr="00A1112D">
              <w:rPr>
                <w:rFonts w:ascii="Arial" w:hAnsi="Arial" w:cs="Arial"/>
                <w:b/>
                <w:sz w:val="12"/>
                <w:szCs w:val="12"/>
              </w:rPr>
              <w:t xml:space="preserve">График </w:t>
            </w:r>
            <w:r w:rsidRPr="00A1112D">
              <w:rPr>
                <w:rFonts w:ascii="Arial" w:hAnsi="Arial" w:cs="Arial"/>
                <w:b/>
                <w:sz w:val="12"/>
                <w:szCs w:val="12"/>
              </w:rPr>
              <w:br/>
              <w:t>раб</w:t>
            </w:r>
            <w:r w:rsidRPr="00A1112D">
              <w:rPr>
                <w:rFonts w:ascii="Arial" w:hAnsi="Arial" w:cs="Arial"/>
                <w:b/>
                <w:sz w:val="12"/>
                <w:szCs w:val="12"/>
              </w:rPr>
              <w:t>о</w:t>
            </w:r>
            <w:r w:rsidRPr="00A1112D">
              <w:rPr>
                <w:rFonts w:ascii="Arial" w:hAnsi="Arial" w:cs="Arial"/>
                <w:b/>
                <w:sz w:val="12"/>
                <w:szCs w:val="12"/>
              </w:rPr>
              <w:t>ты</w:t>
            </w:r>
          </w:p>
        </w:tc>
        <w:tc>
          <w:tcPr>
            <w:tcW w:w="1701" w:type="dxa"/>
            <w:tcBorders>
              <w:top w:val="single" w:sz="4" w:space="0" w:color="000000"/>
              <w:left w:val="single" w:sz="4" w:space="0" w:color="000000"/>
              <w:bottom w:val="single" w:sz="4" w:space="0" w:color="000000"/>
              <w:right w:val="nil"/>
            </w:tcBorders>
            <w:shd w:val="clear" w:color="auto" w:fill="FFFFFF"/>
            <w:hideMark/>
          </w:tcPr>
          <w:p w:rsidR="006D3078" w:rsidRPr="00A1112D" w:rsidRDefault="006D3078" w:rsidP="006D3078">
            <w:pPr>
              <w:shd w:val="clear" w:color="auto" w:fill="FFFFFF"/>
              <w:jc w:val="center"/>
              <w:rPr>
                <w:rFonts w:ascii="Arial" w:hAnsi="Arial" w:cs="Arial"/>
                <w:b/>
                <w:sz w:val="12"/>
                <w:szCs w:val="12"/>
              </w:rPr>
            </w:pPr>
            <w:r w:rsidRPr="00A1112D">
              <w:rPr>
                <w:rFonts w:ascii="Arial" w:hAnsi="Arial" w:cs="Arial"/>
                <w:b/>
                <w:sz w:val="12"/>
                <w:szCs w:val="12"/>
              </w:rPr>
              <w:t xml:space="preserve">Адрес </w:t>
            </w:r>
            <w:r w:rsidRPr="00A1112D">
              <w:rPr>
                <w:rFonts w:ascii="Arial" w:hAnsi="Arial" w:cs="Arial"/>
                <w:b/>
                <w:sz w:val="12"/>
                <w:szCs w:val="12"/>
              </w:rPr>
              <w:br/>
              <w:t>электро</w:t>
            </w:r>
            <w:r w:rsidRPr="00A1112D">
              <w:rPr>
                <w:rFonts w:ascii="Arial" w:hAnsi="Arial" w:cs="Arial"/>
                <w:b/>
                <w:sz w:val="12"/>
                <w:szCs w:val="12"/>
              </w:rPr>
              <w:t>н</w:t>
            </w:r>
            <w:r w:rsidRPr="00A1112D">
              <w:rPr>
                <w:rFonts w:ascii="Arial" w:hAnsi="Arial" w:cs="Arial"/>
                <w:b/>
                <w:sz w:val="12"/>
                <w:szCs w:val="12"/>
              </w:rPr>
              <w:t>ной почты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6D3078" w:rsidRPr="00A1112D" w:rsidRDefault="006D3078" w:rsidP="006D3078">
            <w:pPr>
              <w:widowControl w:val="0"/>
              <w:shd w:val="clear" w:color="auto" w:fill="FFFFFF"/>
              <w:autoSpaceDE w:val="0"/>
              <w:jc w:val="center"/>
              <w:rPr>
                <w:rFonts w:ascii="Arial" w:hAnsi="Arial" w:cs="Arial"/>
                <w:b/>
                <w:sz w:val="12"/>
                <w:szCs w:val="12"/>
              </w:rPr>
            </w:pPr>
            <w:r w:rsidRPr="00A1112D">
              <w:rPr>
                <w:rFonts w:ascii="Arial" w:hAnsi="Arial" w:cs="Arial"/>
                <w:b/>
                <w:sz w:val="12"/>
                <w:szCs w:val="12"/>
              </w:rPr>
              <w:t>Телефон</w:t>
            </w:r>
          </w:p>
        </w:tc>
      </w:tr>
      <w:tr w:rsidR="006D3078" w:rsidRPr="00A1112D" w:rsidTr="006D3078">
        <w:trPr>
          <w:trHeight w:hRule="exact" w:val="703"/>
        </w:trPr>
        <w:tc>
          <w:tcPr>
            <w:tcW w:w="466" w:type="dxa"/>
            <w:tcBorders>
              <w:top w:val="single" w:sz="4" w:space="0" w:color="000000"/>
              <w:left w:val="single" w:sz="4" w:space="0" w:color="000000"/>
              <w:bottom w:val="single" w:sz="4" w:space="0" w:color="000000"/>
              <w:right w:val="nil"/>
            </w:tcBorders>
            <w:shd w:val="clear" w:color="auto" w:fill="FFFFFF"/>
            <w:hideMark/>
          </w:tcPr>
          <w:p w:rsidR="006D3078" w:rsidRPr="00A1112D" w:rsidRDefault="006D3078" w:rsidP="006D3078">
            <w:pPr>
              <w:widowControl w:val="0"/>
              <w:shd w:val="clear" w:color="auto" w:fill="FFFFFF"/>
              <w:autoSpaceDE w:val="0"/>
              <w:jc w:val="center"/>
              <w:rPr>
                <w:rFonts w:ascii="Arial" w:hAnsi="Arial" w:cs="Arial"/>
                <w:spacing w:val="-1"/>
                <w:sz w:val="12"/>
                <w:szCs w:val="12"/>
              </w:rPr>
            </w:pPr>
            <w:r w:rsidRPr="00A1112D">
              <w:rPr>
                <w:rFonts w:ascii="Arial" w:hAnsi="Arial" w:cs="Arial"/>
                <w:sz w:val="12"/>
                <w:szCs w:val="12"/>
              </w:rPr>
              <w:t>1.</w:t>
            </w:r>
          </w:p>
        </w:tc>
        <w:tc>
          <w:tcPr>
            <w:tcW w:w="2088" w:type="dxa"/>
            <w:tcBorders>
              <w:top w:val="single" w:sz="4" w:space="0" w:color="000000"/>
              <w:left w:val="single" w:sz="4" w:space="0" w:color="000000"/>
              <w:bottom w:val="single" w:sz="4" w:space="0" w:color="000000"/>
              <w:right w:val="nil"/>
            </w:tcBorders>
            <w:shd w:val="clear" w:color="auto" w:fill="FFFFFF"/>
            <w:hideMark/>
          </w:tcPr>
          <w:p w:rsidR="006D3078" w:rsidRPr="00A1112D" w:rsidRDefault="006D3078" w:rsidP="006D3078">
            <w:pPr>
              <w:shd w:val="clear" w:color="auto" w:fill="FFFFFF"/>
              <w:jc w:val="center"/>
              <w:rPr>
                <w:rFonts w:ascii="Arial" w:hAnsi="Arial" w:cs="Arial"/>
                <w:sz w:val="12"/>
                <w:szCs w:val="12"/>
              </w:rPr>
            </w:pPr>
            <w:r w:rsidRPr="00A1112D">
              <w:rPr>
                <w:rFonts w:ascii="Arial" w:hAnsi="Arial" w:cs="Arial"/>
                <w:spacing w:val="-1"/>
                <w:sz w:val="12"/>
                <w:szCs w:val="12"/>
              </w:rPr>
              <w:t>Комитет образования Администр</w:t>
            </w:r>
            <w:r w:rsidRPr="00A1112D">
              <w:rPr>
                <w:rFonts w:ascii="Arial" w:hAnsi="Arial" w:cs="Arial"/>
                <w:spacing w:val="-1"/>
                <w:sz w:val="12"/>
                <w:szCs w:val="12"/>
              </w:rPr>
              <w:t>а</w:t>
            </w:r>
            <w:r w:rsidRPr="00A1112D">
              <w:rPr>
                <w:rFonts w:ascii="Arial" w:hAnsi="Arial" w:cs="Arial"/>
                <w:spacing w:val="-1"/>
                <w:sz w:val="12"/>
                <w:szCs w:val="12"/>
              </w:rPr>
              <w:t xml:space="preserve">ции </w:t>
            </w:r>
            <w:r w:rsidRPr="00A1112D">
              <w:rPr>
                <w:rFonts w:ascii="Arial" w:hAnsi="Arial" w:cs="Arial"/>
                <w:sz w:val="12"/>
                <w:szCs w:val="12"/>
              </w:rPr>
              <w:t xml:space="preserve">Валдайского </w:t>
            </w:r>
            <w:r w:rsidRPr="00A1112D">
              <w:rPr>
                <w:rFonts w:ascii="Arial" w:hAnsi="Arial" w:cs="Arial"/>
                <w:spacing w:val="-1"/>
                <w:sz w:val="12"/>
                <w:szCs w:val="12"/>
              </w:rPr>
              <w:t>муниц</w:t>
            </w:r>
            <w:r w:rsidRPr="00A1112D">
              <w:rPr>
                <w:rFonts w:ascii="Arial" w:hAnsi="Arial" w:cs="Arial"/>
                <w:spacing w:val="-1"/>
                <w:sz w:val="12"/>
                <w:szCs w:val="12"/>
              </w:rPr>
              <w:t>и</w:t>
            </w:r>
            <w:r w:rsidRPr="00A1112D">
              <w:rPr>
                <w:rFonts w:ascii="Arial" w:hAnsi="Arial" w:cs="Arial"/>
                <w:spacing w:val="-1"/>
                <w:sz w:val="12"/>
                <w:szCs w:val="12"/>
              </w:rPr>
              <w:t xml:space="preserve">пального </w:t>
            </w:r>
            <w:r w:rsidRPr="00A1112D">
              <w:rPr>
                <w:rFonts w:ascii="Arial" w:hAnsi="Arial" w:cs="Arial"/>
                <w:sz w:val="12"/>
                <w:szCs w:val="12"/>
              </w:rPr>
              <w:t>ра</w:t>
            </w:r>
            <w:r w:rsidRPr="00A1112D">
              <w:rPr>
                <w:rFonts w:ascii="Arial" w:hAnsi="Arial" w:cs="Arial"/>
                <w:sz w:val="12"/>
                <w:szCs w:val="12"/>
              </w:rPr>
              <w:t>й</w:t>
            </w:r>
            <w:r w:rsidRPr="00A1112D">
              <w:rPr>
                <w:rFonts w:ascii="Arial" w:hAnsi="Arial" w:cs="Arial"/>
                <w:sz w:val="12"/>
                <w:szCs w:val="12"/>
              </w:rPr>
              <w:t>она</w:t>
            </w:r>
          </w:p>
        </w:tc>
        <w:tc>
          <w:tcPr>
            <w:tcW w:w="2268" w:type="dxa"/>
            <w:tcBorders>
              <w:top w:val="single" w:sz="4" w:space="0" w:color="000000"/>
              <w:left w:val="single" w:sz="4" w:space="0" w:color="000000"/>
              <w:bottom w:val="single" w:sz="4" w:space="0" w:color="000000"/>
              <w:right w:val="nil"/>
            </w:tcBorders>
            <w:shd w:val="clear" w:color="auto" w:fill="FFFFFF"/>
            <w:hideMark/>
          </w:tcPr>
          <w:p w:rsidR="006D3078" w:rsidRPr="00A1112D" w:rsidRDefault="006D3078" w:rsidP="006D3078">
            <w:pPr>
              <w:shd w:val="clear" w:color="auto" w:fill="FFFFFF"/>
              <w:jc w:val="center"/>
              <w:rPr>
                <w:rFonts w:ascii="Arial" w:hAnsi="Arial" w:cs="Arial"/>
                <w:spacing w:val="-1"/>
                <w:sz w:val="12"/>
                <w:szCs w:val="12"/>
              </w:rPr>
            </w:pPr>
            <w:r w:rsidRPr="00A1112D">
              <w:rPr>
                <w:rFonts w:ascii="Arial" w:hAnsi="Arial" w:cs="Arial"/>
                <w:sz w:val="12"/>
                <w:szCs w:val="12"/>
              </w:rPr>
              <w:t xml:space="preserve">175400 </w:t>
            </w:r>
            <w:r w:rsidRPr="00A1112D">
              <w:rPr>
                <w:rFonts w:ascii="Arial" w:hAnsi="Arial" w:cs="Arial"/>
                <w:spacing w:val="-1"/>
                <w:sz w:val="12"/>
                <w:szCs w:val="12"/>
              </w:rPr>
              <w:t>г. Валдай, пр.</w:t>
            </w:r>
            <w:r w:rsidRPr="00A1112D">
              <w:rPr>
                <w:rFonts w:ascii="Arial" w:hAnsi="Arial" w:cs="Arial"/>
                <w:spacing w:val="-2"/>
                <w:sz w:val="12"/>
                <w:szCs w:val="12"/>
              </w:rPr>
              <w:t>Комсомольский, д.</w:t>
            </w:r>
            <w:r w:rsidRPr="00A1112D">
              <w:rPr>
                <w:rFonts w:ascii="Arial" w:hAnsi="Arial" w:cs="Arial"/>
                <w:sz w:val="12"/>
                <w:szCs w:val="12"/>
              </w:rPr>
              <w:t>19/21</w:t>
            </w:r>
          </w:p>
        </w:tc>
        <w:tc>
          <w:tcPr>
            <w:tcW w:w="2126" w:type="dxa"/>
            <w:tcBorders>
              <w:top w:val="single" w:sz="4" w:space="0" w:color="000000"/>
              <w:left w:val="single" w:sz="4" w:space="0" w:color="000000"/>
              <w:bottom w:val="single" w:sz="4" w:space="0" w:color="000000"/>
              <w:right w:val="nil"/>
            </w:tcBorders>
            <w:shd w:val="clear" w:color="auto" w:fill="FFFFFF"/>
            <w:hideMark/>
          </w:tcPr>
          <w:p w:rsidR="006D3078" w:rsidRPr="00A1112D" w:rsidRDefault="006D3078" w:rsidP="006D3078">
            <w:pPr>
              <w:shd w:val="clear" w:color="auto" w:fill="FFFFFF"/>
              <w:jc w:val="center"/>
              <w:rPr>
                <w:rFonts w:ascii="Arial" w:hAnsi="Arial" w:cs="Arial"/>
                <w:spacing w:val="-3"/>
                <w:sz w:val="12"/>
                <w:szCs w:val="12"/>
              </w:rPr>
            </w:pPr>
            <w:r w:rsidRPr="00A1112D">
              <w:rPr>
                <w:rFonts w:ascii="Arial" w:hAnsi="Arial" w:cs="Arial"/>
                <w:spacing w:val="-1"/>
                <w:sz w:val="12"/>
                <w:szCs w:val="12"/>
              </w:rPr>
              <w:t xml:space="preserve">понедельник - </w:t>
            </w:r>
            <w:r w:rsidRPr="00A1112D">
              <w:rPr>
                <w:rFonts w:ascii="Arial" w:hAnsi="Arial" w:cs="Arial"/>
                <w:sz w:val="12"/>
                <w:szCs w:val="12"/>
              </w:rPr>
              <w:t>пятница: 8.30-13.00</w:t>
            </w:r>
          </w:p>
          <w:p w:rsidR="006D3078" w:rsidRPr="00A1112D" w:rsidRDefault="006D3078" w:rsidP="006D3078">
            <w:pPr>
              <w:shd w:val="clear" w:color="auto" w:fill="FFFFFF"/>
              <w:jc w:val="center"/>
              <w:rPr>
                <w:rFonts w:ascii="Arial" w:hAnsi="Arial" w:cs="Arial"/>
                <w:sz w:val="12"/>
                <w:szCs w:val="12"/>
              </w:rPr>
            </w:pPr>
            <w:r w:rsidRPr="00A1112D">
              <w:rPr>
                <w:rFonts w:ascii="Arial" w:hAnsi="Arial" w:cs="Arial"/>
                <w:spacing w:val="-3"/>
                <w:sz w:val="12"/>
                <w:szCs w:val="12"/>
              </w:rPr>
              <w:t xml:space="preserve">14.00-17.30 </w:t>
            </w:r>
            <w:r w:rsidRPr="00A1112D">
              <w:rPr>
                <w:rFonts w:ascii="Arial" w:hAnsi="Arial" w:cs="Arial"/>
                <w:sz w:val="12"/>
                <w:szCs w:val="12"/>
              </w:rPr>
              <w:t xml:space="preserve">Прием граждан: </w:t>
            </w:r>
            <w:r w:rsidRPr="00A1112D">
              <w:rPr>
                <w:rFonts w:ascii="Arial" w:hAnsi="Arial" w:cs="Arial"/>
                <w:spacing w:val="-1"/>
                <w:sz w:val="12"/>
                <w:szCs w:val="12"/>
              </w:rPr>
              <w:t>Пон</w:t>
            </w:r>
            <w:r w:rsidRPr="00A1112D">
              <w:rPr>
                <w:rFonts w:ascii="Arial" w:hAnsi="Arial" w:cs="Arial"/>
                <w:spacing w:val="-1"/>
                <w:sz w:val="12"/>
                <w:szCs w:val="12"/>
              </w:rPr>
              <w:t>е</w:t>
            </w:r>
            <w:r w:rsidRPr="00A1112D">
              <w:rPr>
                <w:rFonts w:ascii="Arial" w:hAnsi="Arial" w:cs="Arial"/>
                <w:spacing w:val="-1"/>
                <w:sz w:val="12"/>
                <w:szCs w:val="12"/>
              </w:rPr>
              <w:t xml:space="preserve">дельник, </w:t>
            </w:r>
            <w:r w:rsidRPr="00A1112D">
              <w:rPr>
                <w:rFonts w:ascii="Arial" w:hAnsi="Arial" w:cs="Arial"/>
                <w:sz w:val="12"/>
                <w:szCs w:val="12"/>
              </w:rPr>
              <w:t>вторник, че</w:t>
            </w:r>
            <w:r w:rsidRPr="00A1112D">
              <w:rPr>
                <w:rFonts w:ascii="Arial" w:hAnsi="Arial" w:cs="Arial"/>
                <w:sz w:val="12"/>
                <w:szCs w:val="12"/>
              </w:rPr>
              <w:t>т</w:t>
            </w:r>
            <w:r w:rsidRPr="00A1112D">
              <w:rPr>
                <w:rFonts w:ascii="Arial" w:hAnsi="Arial" w:cs="Arial"/>
                <w:sz w:val="12"/>
                <w:szCs w:val="12"/>
              </w:rPr>
              <w:t xml:space="preserve">верг, пятница </w:t>
            </w:r>
            <w:r w:rsidRPr="00A1112D">
              <w:rPr>
                <w:rFonts w:ascii="Arial" w:hAnsi="Arial" w:cs="Arial"/>
                <w:spacing w:val="-2"/>
                <w:sz w:val="12"/>
                <w:szCs w:val="12"/>
              </w:rPr>
              <w:t xml:space="preserve">8.30-13.00, </w:t>
            </w:r>
            <w:r w:rsidRPr="00A1112D">
              <w:rPr>
                <w:rFonts w:ascii="Arial" w:hAnsi="Arial" w:cs="Arial"/>
                <w:spacing w:val="-3"/>
                <w:sz w:val="12"/>
                <w:szCs w:val="12"/>
              </w:rPr>
              <w:t>14.00 - 17.30.</w:t>
            </w:r>
          </w:p>
        </w:tc>
        <w:tc>
          <w:tcPr>
            <w:tcW w:w="1701" w:type="dxa"/>
            <w:tcBorders>
              <w:top w:val="single" w:sz="4" w:space="0" w:color="000000"/>
              <w:left w:val="single" w:sz="4" w:space="0" w:color="000000"/>
              <w:bottom w:val="single" w:sz="4" w:space="0" w:color="000000"/>
              <w:right w:val="nil"/>
            </w:tcBorders>
            <w:shd w:val="clear" w:color="auto" w:fill="FFFFFF"/>
            <w:hideMark/>
          </w:tcPr>
          <w:p w:rsidR="006D3078" w:rsidRPr="00A1112D" w:rsidRDefault="006D3078" w:rsidP="006D3078">
            <w:pPr>
              <w:widowControl w:val="0"/>
              <w:shd w:val="clear" w:color="auto" w:fill="FFFFFF"/>
              <w:autoSpaceDE w:val="0"/>
              <w:jc w:val="center"/>
              <w:rPr>
                <w:rFonts w:ascii="Arial" w:hAnsi="Arial" w:cs="Arial"/>
                <w:sz w:val="12"/>
                <w:szCs w:val="12"/>
                <w:lang w:val="en-US"/>
              </w:rPr>
            </w:pPr>
            <w:r w:rsidRPr="00A1112D">
              <w:rPr>
                <w:rFonts w:ascii="Arial" w:hAnsi="Arial" w:cs="Arial"/>
                <w:sz w:val="12"/>
                <w:szCs w:val="12"/>
                <w:lang w:val="en-US"/>
              </w:rPr>
              <w:t>va</w:t>
            </w:r>
            <w:r w:rsidRPr="00A1112D">
              <w:rPr>
                <w:rFonts w:ascii="Arial" w:hAnsi="Arial" w:cs="Arial"/>
                <w:sz w:val="12"/>
                <w:szCs w:val="12"/>
                <w:lang w:val="en-US"/>
              </w:rPr>
              <w:t>l</w:t>
            </w:r>
            <w:r w:rsidRPr="00A1112D">
              <w:rPr>
                <w:rFonts w:ascii="Arial" w:hAnsi="Arial" w:cs="Arial"/>
                <w:sz w:val="12"/>
                <w:szCs w:val="12"/>
                <w:lang w:val="en-US"/>
              </w:rPr>
              <w:t>dobr20@mail.ru</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6D3078" w:rsidRPr="00A1112D" w:rsidRDefault="006D3078" w:rsidP="006D3078">
            <w:pPr>
              <w:shd w:val="clear" w:color="auto" w:fill="FFFFFF"/>
              <w:jc w:val="center"/>
              <w:rPr>
                <w:rFonts w:ascii="Arial" w:hAnsi="Arial" w:cs="Arial"/>
                <w:sz w:val="12"/>
                <w:szCs w:val="12"/>
              </w:rPr>
            </w:pPr>
            <w:r w:rsidRPr="00A1112D">
              <w:rPr>
                <w:rFonts w:ascii="Arial" w:hAnsi="Arial" w:cs="Arial"/>
                <w:sz w:val="12"/>
                <w:szCs w:val="12"/>
              </w:rPr>
              <w:t xml:space="preserve">(81666) </w:t>
            </w:r>
            <w:r w:rsidRPr="00A1112D">
              <w:rPr>
                <w:rFonts w:ascii="Arial" w:hAnsi="Arial" w:cs="Arial"/>
                <w:sz w:val="12"/>
                <w:szCs w:val="12"/>
              </w:rPr>
              <w:br/>
              <w:t>2-36-54</w:t>
            </w:r>
          </w:p>
        </w:tc>
      </w:tr>
    </w:tbl>
    <w:p w:rsidR="00EC4C8C" w:rsidRPr="006D3078" w:rsidRDefault="006D3078" w:rsidP="006D3078">
      <w:pPr>
        <w:shd w:val="clear" w:color="auto" w:fill="FFFFFF"/>
        <w:suppressAutoHyphens/>
        <w:spacing w:line="240" w:lineRule="exact"/>
        <w:ind w:right="425"/>
        <w:jc w:val="right"/>
        <w:rPr>
          <w:rFonts w:ascii="Arial" w:hAnsi="Arial" w:cs="Arial"/>
          <w:sz w:val="16"/>
          <w:szCs w:val="16"/>
        </w:rPr>
      </w:pPr>
      <w:r w:rsidRPr="006D3078">
        <w:rPr>
          <w:rFonts w:ascii="Arial" w:hAnsi="Arial" w:cs="Arial"/>
          <w:sz w:val="16"/>
          <w:szCs w:val="16"/>
        </w:rPr>
        <w:t>».</w:t>
      </w:r>
    </w:p>
    <w:p w:rsidR="006D3078" w:rsidRPr="00A1112D" w:rsidRDefault="006D3078" w:rsidP="006D3078">
      <w:pPr>
        <w:shd w:val="clear" w:color="auto" w:fill="FFFFFF"/>
        <w:tabs>
          <w:tab w:val="left" w:pos="1358"/>
          <w:tab w:val="center" w:pos="4153"/>
          <w:tab w:val="right" w:pos="8306"/>
        </w:tabs>
        <w:spacing w:line="200" w:lineRule="atLeast"/>
        <w:ind w:firstLine="284"/>
        <w:jc w:val="both"/>
        <w:rPr>
          <w:rFonts w:ascii="Arial" w:eastAsia="A" w:hAnsi="Arial" w:cs="Arial"/>
          <w:sz w:val="16"/>
          <w:szCs w:val="16"/>
        </w:rPr>
      </w:pPr>
      <w:r w:rsidRPr="00A1112D">
        <w:rPr>
          <w:rFonts w:ascii="Arial" w:eastAsia="A" w:hAnsi="Arial" w:cs="Arial"/>
          <w:sz w:val="16"/>
          <w:szCs w:val="16"/>
        </w:rPr>
        <w:t>2. Пункт 1.4 вступает в силу с 01 апреля 2021 года.</w:t>
      </w:r>
    </w:p>
    <w:p w:rsidR="006D3078" w:rsidRPr="00A1112D" w:rsidRDefault="006D3078" w:rsidP="006D3078">
      <w:pPr>
        <w:autoSpaceDE w:val="0"/>
        <w:ind w:firstLine="284"/>
        <w:jc w:val="both"/>
        <w:rPr>
          <w:rFonts w:ascii="Arial" w:eastAsia="A" w:hAnsi="Arial" w:cs="Arial"/>
          <w:sz w:val="16"/>
          <w:szCs w:val="16"/>
        </w:rPr>
      </w:pPr>
      <w:r w:rsidRPr="00A1112D">
        <w:rPr>
          <w:rFonts w:ascii="Arial" w:eastAsia="A" w:hAnsi="Arial" w:cs="Arial"/>
          <w:sz w:val="16"/>
          <w:szCs w:val="16"/>
        </w:rPr>
        <w:t xml:space="preserve">3. Опубликовать постановление в бюллетене «Валдайский Вестник» и </w:t>
      </w:r>
      <w:r w:rsidRPr="00A1112D">
        <w:rPr>
          <w:rFonts w:ascii="Arial" w:hAnsi="Arial" w:cs="Arial"/>
          <w:sz w:val="16"/>
          <w:szCs w:val="16"/>
        </w:rPr>
        <w:t>разместить на официальном сайте Администрации муниципального района в сети «И</w:t>
      </w:r>
      <w:r w:rsidRPr="00A1112D">
        <w:rPr>
          <w:rFonts w:ascii="Arial" w:hAnsi="Arial" w:cs="Arial"/>
          <w:sz w:val="16"/>
          <w:szCs w:val="16"/>
        </w:rPr>
        <w:t>н</w:t>
      </w:r>
      <w:r w:rsidRPr="00A1112D">
        <w:rPr>
          <w:rFonts w:ascii="Arial" w:hAnsi="Arial" w:cs="Arial"/>
          <w:sz w:val="16"/>
          <w:szCs w:val="16"/>
        </w:rPr>
        <w:t>тернет».</w:t>
      </w:r>
    </w:p>
    <w:p w:rsidR="006D3078" w:rsidRDefault="006D3078" w:rsidP="006D3078">
      <w:pPr>
        <w:spacing w:line="240" w:lineRule="exact"/>
        <w:jc w:val="both"/>
        <w:rPr>
          <w:rFonts w:ascii="Arial" w:hAnsi="Arial" w:cs="Arial"/>
          <w:b/>
          <w:sz w:val="16"/>
          <w:szCs w:val="16"/>
        </w:rPr>
      </w:pPr>
    </w:p>
    <w:p w:rsidR="006D3078" w:rsidRPr="00A1112D" w:rsidRDefault="006D3078" w:rsidP="006D3078">
      <w:pPr>
        <w:spacing w:line="240" w:lineRule="exact"/>
        <w:jc w:val="both"/>
        <w:rPr>
          <w:rFonts w:ascii="Arial" w:hAnsi="Arial" w:cs="Arial"/>
          <w:sz w:val="16"/>
          <w:szCs w:val="16"/>
        </w:rPr>
      </w:pPr>
      <w:r w:rsidRPr="00A1112D">
        <w:rPr>
          <w:rFonts w:ascii="Arial" w:hAnsi="Arial" w:cs="Arial"/>
          <w:b/>
          <w:sz w:val="16"/>
          <w:szCs w:val="16"/>
        </w:rPr>
        <w:t>Глава муниципального района</w:t>
      </w:r>
      <w:r w:rsidRPr="00A1112D">
        <w:rPr>
          <w:rFonts w:ascii="Arial" w:hAnsi="Arial" w:cs="Arial"/>
          <w:b/>
          <w:sz w:val="16"/>
          <w:szCs w:val="16"/>
        </w:rPr>
        <w:tab/>
      </w:r>
      <w:r w:rsidRPr="00A1112D">
        <w:rPr>
          <w:rFonts w:ascii="Arial" w:hAnsi="Arial" w:cs="Arial"/>
          <w:b/>
          <w:sz w:val="16"/>
          <w:szCs w:val="16"/>
        </w:rPr>
        <w:tab/>
        <w:t>Ю.В.Стадэ</w:t>
      </w:r>
    </w:p>
    <w:p w:rsidR="006D3078" w:rsidRDefault="006D3078" w:rsidP="00FF7F29">
      <w:pPr>
        <w:shd w:val="clear" w:color="auto" w:fill="FFFFFF"/>
        <w:suppressAutoHyphens/>
        <w:spacing w:line="240" w:lineRule="exact"/>
        <w:jc w:val="center"/>
        <w:rPr>
          <w:rFonts w:ascii="Arial" w:hAnsi="Arial" w:cs="Arial"/>
          <w:b/>
          <w:sz w:val="16"/>
          <w:szCs w:val="16"/>
        </w:rPr>
      </w:pPr>
    </w:p>
    <w:p w:rsidR="00A40D11" w:rsidRPr="00D6535F" w:rsidRDefault="00A40D11" w:rsidP="00A40D11">
      <w:pPr>
        <w:pStyle w:val="2"/>
        <w:rPr>
          <w:rFonts w:ascii="Arial" w:hAnsi="Arial" w:cs="Arial"/>
          <w:color w:val="000000"/>
          <w:sz w:val="16"/>
          <w:szCs w:val="16"/>
        </w:rPr>
      </w:pPr>
      <w:r w:rsidRPr="00D6535F">
        <w:rPr>
          <w:rFonts w:ascii="Arial" w:hAnsi="Arial" w:cs="Arial"/>
          <w:color w:val="000000"/>
          <w:sz w:val="16"/>
          <w:szCs w:val="16"/>
        </w:rPr>
        <w:t>АДМИНИСТРАЦИЯ ВАЛДАЙСКОГО МУНИЦИПАЛЬНОГО РАЙОНА</w:t>
      </w:r>
    </w:p>
    <w:p w:rsidR="00A40D11" w:rsidRPr="00D6535F" w:rsidRDefault="00A40D11" w:rsidP="00A40D11">
      <w:pPr>
        <w:pStyle w:val="3"/>
        <w:rPr>
          <w:rFonts w:ascii="Arial" w:hAnsi="Arial" w:cs="Arial"/>
          <w:sz w:val="16"/>
          <w:szCs w:val="16"/>
        </w:rPr>
      </w:pPr>
      <w:r w:rsidRPr="00D6535F">
        <w:rPr>
          <w:rFonts w:ascii="Arial" w:hAnsi="Arial" w:cs="Arial"/>
          <w:sz w:val="16"/>
          <w:szCs w:val="16"/>
        </w:rPr>
        <w:t>П О С Т А Н О В Л Е Н И Е</w:t>
      </w:r>
    </w:p>
    <w:p w:rsidR="00A40D11" w:rsidRPr="00D6535F" w:rsidRDefault="00A40D11" w:rsidP="00A40D11">
      <w:pPr>
        <w:jc w:val="center"/>
        <w:rPr>
          <w:rFonts w:ascii="Arial" w:hAnsi="Arial" w:cs="Arial"/>
          <w:color w:val="000000"/>
          <w:sz w:val="16"/>
          <w:szCs w:val="16"/>
        </w:rPr>
      </w:pPr>
      <w:r w:rsidRPr="00D6535F">
        <w:rPr>
          <w:rFonts w:ascii="Arial" w:hAnsi="Arial" w:cs="Arial"/>
          <w:color w:val="000000"/>
          <w:sz w:val="16"/>
          <w:szCs w:val="16"/>
        </w:rPr>
        <w:t>25.03.2021 № 481</w:t>
      </w:r>
    </w:p>
    <w:p w:rsidR="00A40D11" w:rsidRPr="00D6535F" w:rsidRDefault="00A40D11" w:rsidP="00A40D11">
      <w:pPr>
        <w:pStyle w:val="ConsPlusTitle"/>
        <w:widowControl/>
        <w:jc w:val="center"/>
        <w:rPr>
          <w:rFonts w:ascii="Arial" w:hAnsi="Arial" w:cs="Arial"/>
          <w:bCs w:val="0"/>
          <w:sz w:val="16"/>
          <w:szCs w:val="16"/>
        </w:rPr>
      </w:pPr>
      <w:r w:rsidRPr="00D6535F">
        <w:rPr>
          <w:rFonts w:ascii="Arial" w:hAnsi="Arial" w:cs="Arial"/>
          <w:bCs w:val="0"/>
          <w:sz w:val="16"/>
          <w:szCs w:val="16"/>
        </w:rPr>
        <w:t>О внесении изменений в административный регламент предоставления муниц</w:t>
      </w:r>
      <w:r w:rsidRPr="00D6535F">
        <w:rPr>
          <w:rFonts w:ascii="Arial" w:hAnsi="Arial" w:cs="Arial"/>
          <w:bCs w:val="0"/>
          <w:sz w:val="16"/>
          <w:szCs w:val="16"/>
        </w:rPr>
        <w:t>и</w:t>
      </w:r>
      <w:r w:rsidRPr="00D6535F">
        <w:rPr>
          <w:rFonts w:ascii="Arial" w:hAnsi="Arial" w:cs="Arial"/>
          <w:bCs w:val="0"/>
          <w:sz w:val="16"/>
          <w:szCs w:val="16"/>
        </w:rPr>
        <w:t>пальной услуги</w:t>
      </w:r>
      <w:r w:rsidRPr="00D6535F">
        <w:rPr>
          <w:rFonts w:ascii="Arial" w:hAnsi="Arial" w:cs="Arial"/>
          <w:sz w:val="16"/>
          <w:szCs w:val="16"/>
        </w:rPr>
        <w:t xml:space="preserve"> «Выдаче разрешения</w:t>
      </w:r>
    </w:p>
    <w:p w:rsidR="00A40D11" w:rsidRPr="00D6535F" w:rsidRDefault="00A40D11" w:rsidP="00A40D11">
      <w:pPr>
        <w:pStyle w:val="ConsPlusTitle"/>
        <w:widowControl/>
        <w:jc w:val="center"/>
        <w:rPr>
          <w:rFonts w:ascii="Arial" w:hAnsi="Arial" w:cs="Arial"/>
          <w:bCs w:val="0"/>
          <w:sz w:val="16"/>
          <w:szCs w:val="16"/>
        </w:rPr>
      </w:pPr>
      <w:r w:rsidRPr="00D6535F">
        <w:rPr>
          <w:rFonts w:ascii="Arial" w:hAnsi="Arial" w:cs="Arial"/>
          <w:sz w:val="16"/>
          <w:szCs w:val="16"/>
        </w:rPr>
        <w:t>на регистрацию брака лицам, достигшим возраста</w:t>
      </w:r>
      <w:r>
        <w:rPr>
          <w:rFonts w:ascii="Arial" w:hAnsi="Arial" w:cs="Arial"/>
          <w:sz w:val="16"/>
          <w:szCs w:val="16"/>
        </w:rPr>
        <w:t xml:space="preserve"> </w:t>
      </w:r>
      <w:r w:rsidRPr="00D6535F">
        <w:rPr>
          <w:rFonts w:ascii="Arial" w:hAnsi="Arial" w:cs="Arial"/>
          <w:sz w:val="16"/>
          <w:szCs w:val="16"/>
        </w:rPr>
        <w:t>шестнадцати лет»</w:t>
      </w:r>
    </w:p>
    <w:p w:rsidR="00A40D11" w:rsidRPr="00D6535F" w:rsidRDefault="00A40D11" w:rsidP="00A40D11">
      <w:pPr>
        <w:autoSpaceDE w:val="0"/>
        <w:ind w:firstLine="284"/>
        <w:jc w:val="both"/>
        <w:rPr>
          <w:rFonts w:ascii="Arial" w:hAnsi="Arial" w:cs="Arial"/>
          <w:sz w:val="16"/>
          <w:szCs w:val="16"/>
        </w:rPr>
      </w:pPr>
      <w:r w:rsidRPr="00D6535F">
        <w:rPr>
          <w:rFonts w:ascii="Arial" w:hAnsi="Arial" w:cs="Arial"/>
          <w:sz w:val="16"/>
          <w:szCs w:val="16"/>
        </w:rPr>
        <w:t xml:space="preserve">Администрация Валдайского муниципального района </w:t>
      </w:r>
      <w:r w:rsidRPr="00D6535F">
        <w:rPr>
          <w:rFonts w:ascii="Arial" w:hAnsi="Arial" w:cs="Arial"/>
          <w:b/>
          <w:bCs/>
          <w:sz w:val="16"/>
          <w:szCs w:val="16"/>
        </w:rPr>
        <w:t>ПОСТ</w:t>
      </w:r>
      <w:r w:rsidRPr="00D6535F">
        <w:rPr>
          <w:rFonts w:ascii="Arial" w:hAnsi="Arial" w:cs="Arial"/>
          <w:b/>
          <w:bCs/>
          <w:sz w:val="16"/>
          <w:szCs w:val="16"/>
        </w:rPr>
        <w:t>А</w:t>
      </w:r>
      <w:r w:rsidRPr="00D6535F">
        <w:rPr>
          <w:rFonts w:ascii="Arial" w:hAnsi="Arial" w:cs="Arial"/>
          <w:b/>
          <w:bCs/>
          <w:sz w:val="16"/>
          <w:szCs w:val="16"/>
        </w:rPr>
        <w:t>НОВЛЯЕТ:</w:t>
      </w:r>
    </w:p>
    <w:p w:rsidR="00A40D11" w:rsidRPr="00D6535F" w:rsidRDefault="00A40D11" w:rsidP="00A40D11">
      <w:pPr>
        <w:pStyle w:val="ConsPlusTitle"/>
        <w:widowControl/>
        <w:ind w:firstLine="284"/>
        <w:jc w:val="both"/>
        <w:rPr>
          <w:rFonts w:ascii="Arial" w:hAnsi="Arial" w:cs="Arial"/>
          <w:b w:val="0"/>
          <w:sz w:val="16"/>
          <w:szCs w:val="16"/>
        </w:rPr>
      </w:pPr>
      <w:r w:rsidRPr="00D6535F">
        <w:rPr>
          <w:rFonts w:ascii="Arial" w:hAnsi="Arial" w:cs="Arial"/>
          <w:b w:val="0"/>
          <w:sz w:val="16"/>
          <w:szCs w:val="16"/>
        </w:rPr>
        <w:t>1.Внести изменения в административный регламент предоставления муниципальной услуги «Выдаче разрешения на регистрацию брака лицам, достигшим  возраста шестнадцати лет», утвержденный постановлением Администрации Валдайского муниципального района от 02.06.2017 №1013:</w:t>
      </w:r>
    </w:p>
    <w:p w:rsidR="00A40D11" w:rsidRPr="00D6535F" w:rsidRDefault="00A40D11" w:rsidP="00A40D11">
      <w:pPr>
        <w:pStyle w:val="ConsPlusNormal"/>
        <w:ind w:firstLine="284"/>
        <w:jc w:val="both"/>
        <w:rPr>
          <w:rFonts w:eastAsia="A"/>
          <w:b/>
          <w:sz w:val="16"/>
          <w:szCs w:val="16"/>
        </w:rPr>
      </w:pPr>
      <w:r w:rsidRPr="00D6535F">
        <w:rPr>
          <w:rFonts w:eastAsia="A"/>
          <w:b/>
          <w:sz w:val="16"/>
          <w:szCs w:val="16"/>
        </w:rPr>
        <w:t xml:space="preserve">1.1. Изложить подпункт 2.6.1 пункта 2.6 в редакции: </w:t>
      </w:r>
    </w:p>
    <w:p w:rsidR="00A40D11" w:rsidRPr="00D6535F" w:rsidRDefault="00A40D11" w:rsidP="00A40D11">
      <w:pPr>
        <w:shd w:val="clear" w:color="auto" w:fill="FFFFFF"/>
        <w:ind w:right="5" w:firstLine="284"/>
        <w:jc w:val="both"/>
        <w:rPr>
          <w:rFonts w:ascii="Arial" w:hAnsi="Arial" w:cs="Arial"/>
          <w:bCs/>
          <w:sz w:val="16"/>
          <w:szCs w:val="16"/>
        </w:rPr>
      </w:pPr>
      <w:r w:rsidRPr="00D6535F">
        <w:rPr>
          <w:rFonts w:ascii="Arial" w:hAnsi="Arial" w:cs="Arial"/>
          <w:bCs/>
          <w:sz w:val="16"/>
          <w:szCs w:val="16"/>
        </w:rPr>
        <w:t>«2.6.1. Для предоставления услуги заявитель подает в комитет образования лично, либо с использованием федеральной государственной инфо</w:t>
      </w:r>
      <w:r w:rsidRPr="00D6535F">
        <w:rPr>
          <w:rFonts w:ascii="Arial" w:hAnsi="Arial" w:cs="Arial"/>
          <w:bCs/>
          <w:sz w:val="16"/>
          <w:szCs w:val="16"/>
        </w:rPr>
        <w:t>р</w:t>
      </w:r>
      <w:r w:rsidRPr="00D6535F">
        <w:rPr>
          <w:rFonts w:ascii="Arial" w:hAnsi="Arial" w:cs="Arial"/>
          <w:bCs/>
          <w:sz w:val="16"/>
          <w:szCs w:val="16"/>
        </w:rPr>
        <w:t>мационной системы «Единый портал государственных и муниципальных услуг (функций)», или регионального портала государственных и муниципал</w:t>
      </w:r>
      <w:r w:rsidRPr="00D6535F">
        <w:rPr>
          <w:rFonts w:ascii="Arial" w:hAnsi="Arial" w:cs="Arial"/>
          <w:bCs/>
          <w:sz w:val="16"/>
          <w:szCs w:val="16"/>
        </w:rPr>
        <w:t>ь</w:t>
      </w:r>
      <w:r w:rsidRPr="00D6535F">
        <w:rPr>
          <w:rFonts w:ascii="Arial" w:hAnsi="Arial" w:cs="Arial"/>
          <w:bCs/>
          <w:sz w:val="16"/>
          <w:szCs w:val="16"/>
        </w:rPr>
        <w:t>ных услуг (функций), или официального сайта комитета образования в информационно-телекоммуникационной сети «Интернет», либо посре</w:t>
      </w:r>
      <w:r w:rsidRPr="00D6535F">
        <w:rPr>
          <w:rFonts w:ascii="Arial" w:hAnsi="Arial" w:cs="Arial"/>
          <w:bCs/>
          <w:sz w:val="16"/>
          <w:szCs w:val="16"/>
        </w:rPr>
        <w:t>д</w:t>
      </w:r>
      <w:r w:rsidRPr="00D6535F">
        <w:rPr>
          <w:rFonts w:ascii="Arial" w:hAnsi="Arial" w:cs="Arial"/>
          <w:bCs/>
          <w:sz w:val="16"/>
          <w:szCs w:val="16"/>
        </w:rPr>
        <w:t>ством почтовой связи, либо через должностных лиц МФЦ, с которым заключены с</w:t>
      </w:r>
      <w:r w:rsidRPr="00D6535F">
        <w:rPr>
          <w:rFonts w:ascii="Arial" w:hAnsi="Arial" w:cs="Arial"/>
          <w:bCs/>
          <w:sz w:val="16"/>
          <w:szCs w:val="16"/>
        </w:rPr>
        <w:t>о</w:t>
      </w:r>
      <w:r w:rsidRPr="00D6535F">
        <w:rPr>
          <w:rFonts w:ascii="Arial" w:hAnsi="Arial" w:cs="Arial"/>
          <w:bCs/>
          <w:sz w:val="16"/>
          <w:szCs w:val="16"/>
        </w:rPr>
        <w:t>глашения о взаимодействии, следующие документы:</w:t>
      </w:r>
    </w:p>
    <w:p w:rsidR="00A40D11" w:rsidRPr="00D6535F" w:rsidRDefault="00A40D11" w:rsidP="00A40D11">
      <w:pPr>
        <w:shd w:val="clear" w:color="auto" w:fill="FFFFFF"/>
        <w:ind w:firstLine="284"/>
        <w:jc w:val="both"/>
        <w:rPr>
          <w:rFonts w:ascii="Arial" w:hAnsi="Arial" w:cs="Arial"/>
          <w:bCs/>
          <w:sz w:val="16"/>
          <w:szCs w:val="16"/>
        </w:rPr>
      </w:pPr>
      <w:r w:rsidRPr="00D6535F">
        <w:rPr>
          <w:rFonts w:ascii="Arial" w:hAnsi="Arial" w:cs="Arial"/>
          <w:bCs/>
          <w:sz w:val="16"/>
          <w:szCs w:val="16"/>
        </w:rPr>
        <w:t>заявление несовершеннолетнего гражданина, достигшего возраста шестнадцати лет, по форме согласно приложению 4 к настоящему администр</w:t>
      </w:r>
      <w:r w:rsidRPr="00D6535F">
        <w:rPr>
          <w:rFonts w:ascii="Arial" w:hAnsi="Arial" w:cs="Arial"/>
          <w:bCs/>
          <w:sz w:val="16"/>
          <w:szCs w:val="16"/>
        </w:rPr>
        <w:t>а</w:t>
      </w:r>
      <w:r w:rsidRPr="00D6535F">
        <w:rPr>
          <w:rFonts w:ascii="Arial" w:hAnsi="Arial" w:cs="Arial"/>
          <w:bCs/>
          <w:sz w:val="16"/>
          <w:szCs w:val="16"/>
        </w:rPr>
        <w:t>тивному регламенту;</w:t>
      </w:r>
    </w:p>
    <w:p w:rsidR="00A40D11" w:rsidRPr="00D6535F" w:rsidRDefault="00A40D11" w:rsidP="00A40D11">
      <w:pPr>
        <w:shd w:val="clear" w:color="auto" w:fill="FFFFFF"/>
        <w:ind w:right="5" w:firstLine="284"/>
        <w:jc w:val="both"/>
        <w:rPr>
          <w:rFonts w:ascii="Arial" w:hAnsi="Arial" w:cs="Arial"/>
          <w:bCs/>
          <w:sz w:val="16"/>
          <w:szCs w:val="16"/>
        </w:rPr>
      </w:pPr>
      <w:r w:rsidRPr="00D6535F">
        <w:rPr>
          <w:rFonts w:ascii="Arial" w:hAnsi="Arial" w:cs="Arial"/>
          <w:bCs/>
          <w:sz w:val="16"/>
          <w:szCs w:val="16"/>
        </w:rPr>
        <w:t>заявление родителей (законных представителей) несовершеннолетнего гражданина, достигшего возраста шестнадцати лет, по форме согласно прилож</w:t>
      </w:r>
      <w:r w:rsidRPr="00D6535F">
        <w:rPr>
          <w:rFonts w:ascii="Arial" w:hAnsi="Arial" w:cs="Arial"/>
          <w:bCs/>
          <w:sz w:val="16"/>
          <w:szCs w:val="16"/>
        </w:rPr>
        <w:t>е</w:t>
      </w:r>
      <w:r w:rsidRPr="00D6535F">
        <w:rPr>
          <w:rFonts w:ascii="Arial" w:hAnsi="Arial" w:cs="Arial"/>
          <w:bCs/>
          <w:sz w:val="16"/>
          <w:szCs w:val="16"/>
        </w:rPr>
        <w:t>нию №5 к настоящему административному регламенту;</w:t>
      </w:r>
    </w:p>
    <w:p w:rsidR="00A40D11" w:rsidRPr="00D6535F" w:rsidRDefault="00A40D11" w:rsidP="00A40D11">
      <w:pPr>
        <w:shd w:val="clear" w:color="auto" w:fill="FFFFFF"/>
        <w:ind w:right="5" w:firstLine="284"/>
        <w:jc w:val="both"/>
        <w:rPr>
          <w:rFonts w:ascii="Arial" w:hAnsi="Arial" w:cs="Arial"/>
          <w:bCs/>
          <w:sz w:val="16"/>
          <w:szCs w:val="16"/>
        </w:rPr>
      </w:pPr>
      <w:r w:rsidRPr="00D6535F">
        <w:rPr>
          <w:rFonts w:ascii="Arial" w:hAnsi="Arial" w:cs="Arial"/>
          <w:bCs/>
          <w:sz w:val="16"/>
          <w:szCs w:val="16"/>
        </w:rPr>
        <w:t>документ, подтверждающий наличие уважительных причин для снижения брачного возраста: справка медицинской организации или индивидуал</w:t>
      </w:r>
      <w:r w:rsidRPr="00D6535F">
        <w:rPr>
          <w:rFonts w:ascii="Arial" w:hAnsi="Arial" w:cs="Arial"/>
          <w:bCs/>
          <w:sz w:val="16"/>
          <w:szCs w:val="16"/>
        </w:rPr>
        <w:t>ь</w:t>
      </w:r>
      <w:r w:rsidRPr="00D6535F">
        <w:rPr>
          <w:rFonts w:ascii="Arial" w:hAnsi="Arial" w:cs="Arial"/>
          <w:bCs/>
          <w:sz w:val="16"/>
          <w:szCs w:val="16"/>
        </w:rPr>
        <w:t>ного предпринимателя, осуществляющего медицинскую деятельность, о наличии беременности; копия документа, подтверждающего призыв на вое</w:t>
      </w:r>
      <w:r w:rsidRPr="00D6535F">
        <w:rPr>
          <w:rFonts w:ascii="Arial" w:hAnsi="Arial" w:cs="Arial"/>
          <w:bCs/>
          <w:sz w:val="16"/>
          <w:szCs w:val="16"/>
        </w:rPr>
        <w:t>н</w:t>
      </w:r>
      <w:r w:rsidRPr="00D6535F">
        <w:rPr>
          <w:rFonts w:ascii="Arial" w:hAnsi="Arial" w:cs="Arial"/>
          <w:bCs/>
          <w:sz w:val="16"/>
          <w:szCs w:val="16"/>
        </w:rPr>
        <w:t>ную службу (с предъявлением оригинала); документ, подтверждающий непосре</w:t>
      </w:r>
      <w:r w:rsidRPr="00D6535F">
        <w:rPr>
          <w:rFonts w:ascii="Arial" w:hAnsi="Arial" w:cs="Arial"/>
          <w:bCs/>
          <w:sz w:val="16"/>
          <w:szCs w:val="16"/>
        </w:rPr>
        <w:t>д</w:t>
      </w:r>
      <w:r w:rsidRPr="00D6535F">
        <w:rPr>
          <w:rFonts w:ascii="Arial" w:hAnsi="Arial" w:cs="Arial"/>
          <w:bCs/>
          <w:sz w:val="16"/>
          <w:szCs w:val="16"/>
        </w:rPr>
        <w:t>ственную угрозу жизни одной из сторон или иные документы.</w:t>
      </w:r>
    </w:p>
    <w:p w:rsidR="00A40D11" w:rsidRPr="00D6535F" w:rsidRDefault="00A40D11" w:rsidP="00A40D11">
      <w:pPr>
        <w:pStyle w:val="ConsPlusNormal"/>
        <w:ind w:firstLine="284"/>
        <w:jc w:val="both"/>
        <w:rPr>
          <w:rFonts w:eastAsia="A"/>
          <w:sz w:val="16"/>
          <w:szCs w:val="16"/>
        </w:rPr>
      </w:pPr>
      <w:r w:rsidRPr="00D6535F">
        <w:rPr>
          <w:rFonts w:eastAsia="A"/>
          <w:sz w:val="16"/>
          <w:szCs w:val="16"/>
        </w:rPr>
        <w:t>Подача заявления свидетельствует о согласии заявителя на о</w:t>
      </w:r>
      <w:r w:rsidRPr="00D6535F">
        <w:rPr>
          <w:rFonts w:eastAsia="A"/>
          <w:sz w:val="16"/>
          <w:szCs w:val="16"/>
        </w:rPr>
        <w:t>б</w:t>
      </w:r>
      <w:r w:rsidRPr="00D6535F">
        <w:rPr>
          <w:rFonts w:eastAsia="A"/>
          <w:sz w:val="16"/>
          <w:szCs w:val="16"/>
        </w:rPr>
        <w:t>работку его персональных данных.»;</w:t>
      </w:r>
    </w:p>
    <w:p w:rsidR="00A40D11" w:rsidRPr="00D6535F" w:rsidRDefault="00A40D11" w:rsidP="00A40D11">
      <w:pPr>
        <w:pStyle w:val="ConsPlusNormal"/>
        <w:ind w:firstLine="284"/>
        <w:jc w:val="both"/>
        <w:rPr>
          <w:rFonts w:eastAsia="A"/>
          <w:b/>
          <w:sz w:val="16"/>
          <w:szCs w:val="16"/>
        </w:rPr>
      </w:pPr>
      <w:r w:rsidRPr="00D6535F">
        <w:rPr>
          <w:rFonts w:eastAsia="A"/>
          <w:b/>
          <w:sz w:val="16"/>
          <w:szCs w:val="16"/>
        </w:rPr>
        <w:t>1.2.Изложить пункт 2.7 в редакции:</w:t>
      </w:r>
    </w:p>
    <w:p w:rsidR="00A40D11" w:rsidRPr="00D6535F" w:rsidRDefault="00A40D11" w:rsidP="00A40D11">
      <w:pPr>
        <w:shd w:val="clear" w:color="auto" w:fill="FFFFFF"/>
        <w:tabs>
          <w:tab w:val="left" w:pos="1358"/>
          <w:tab w:val="center" w:pos="4153"/>
          <w:tab w:val="right" w:pos="8306"/>
        </w:tabs>
        <w:ind w:firstLine="284"/>
        <w:jc w:val="both"/>
        <w:rPr>
          <w:rFonts w:ascii="Arial" w:hAnsi="Arial" w:cs="Arial"/>
          <w:bCs/>
          <w:sz w:val="16"/>
          <w:szCs w:val="16"/>
        </w:rPr>
      </w:pPr>
      <w:r w:rsidRPr="00D6535F">
        <w:rPr>
          <w:rFonts w:ascii="Arial" w:hAnsi="Arial" w:cs="Arial"/>
          <w:bCs/>
          <w:sz w:val="16"/>
          <w:szCs w:val="16"/>
        </w:rPr>
        <w:t>«2.7. Исчерпывающий перечень документов, необходимых для предоставления муниципальной услуги, которые находятся в распоряжении гос</w:t>
      </w:r>
      <w:r w:rsidRPr="00D6535F">
        <w:rPr>
          <w:rFonts w:ascii="Arial" w:hAnsi="Arial" w:cs="Arial"/>
          <w:bCs/>
          <w:sz w:val="16"/>
          <w:szCs w:val="16"/>
        </w:rPr>
        <w:t>у</w:t>
      </w:r>
      <w:r w:rsidRPr="00D6535F">
        <w:rPr>
          <w:rFonts w:ascii="Arial" w:hAnsi="Arial" w:cs="Arial"/>
          <w:bCs/>
          <w:sz w:val="16"/>
          <w:szCs w:val="16"/>
        </w:rPr>
        <w:t>дарственных органов, органов местного самоуправления и иных органов, участвующих в предоставлении муниципальной услуги, и которые заяв</w:t>
      </w:r>
      <w:r w:rsidRPr="00D6535F">
        <w:rPr>
          <w:rFonts w:ascii="Arial" w:hAnsi="Arial" w:cs="Arial"/>
          <w:bCs/>
          <w:sz w:val="16"/>
          <w:szCs w:val="16"/>
        </w:rPr>
        <w:t>и</w:t>
      </w:r>
      <w:r w:rsidRPr="00D6535F">
        <w:rPr>
          <w:rFonts w:ascii="Arial" w:hAnsi="Arial" w:cs="Arial"/>
          <w:bCs/>
          <w:sz w:val="16"/>
          <w:szCs w:val="16"/>
        </w:rPr>
        <w:t>тель вправе представить самостоятельно, а также способы их получения заявителями, в том числе в электронной фо</w:t>
      </w:r>
      <w:r w:rsidRPr="00D6535F">
        <w:rPr>
          <w:rFonts w:ascii="Arial" w:hAnsi="Arial" w:cs="Arial"/>
          <w:bCs/>
          <w:sz w:val="16"/>
          <w:szCs w:val="16"/>
        </w:rPr>
        <w:t>р</w:t>
      </w:r>
      <w:r w:rsidRPr="00D6535F">
        <w:rPr>
          <w:rFonts w:ascii="Arial" w:hAnsi="Arial" w:cs="Arial"/>
          <w:bCs/>
          <w:sz w:val="16"/>
          <w:szCs w:val="16"/>
        </w:rPr>
        <w:t>ме, порядок их предоставления</w:t>
      </w:r>
    </w:p>
    <w:p w:rsidR="00A40D11" w:rsidRPr="00D6535F" w:rsidRDefault="00A40D11" w:rsidP="00A40D11">
      <w:pPr>
        <w:shd w:val="clear" w:color="auto" w:fill="FFFFFF"/>
        <w:tabs>
          <w:tab w:val="left" w:pos="2875"/>
          <w:tab w:val="center" w:pos="4153"/>
          <w:tab w:val="left" w:pos="4618"/>
          <w:tab w:val="left" w:pos="6941"/>
          <w:tab w:val="right" w:pos="8306"/>
        </w:tabs>
        <w:ind w:firstLine="284"/>
        <w:jc w:val="both"/>
        <w:rPr>
          <w:rFonts w:ascii="Arial" w:hAnsi="Arial" w:cs="Arial"/>
          <w:bCs/>
          <w:sz w:val="16"/>
          <w:szCs w:val="16"/>
        </w:rPr>
      </w:pPr>
      <w:r w:rsidRPr="00D6535F">
        <w:rPr>
          <w:rFonts w:ascii="Arial" w:hAnsi="Arial" w:cs="Arial"/>
          <w:bCs/>
          <w:sz w:val="16"/>
          <w:szCs w:val="16"/>
        </w:rPr>
        <w:t>Комитет образования запрашивает в соответствующих уполномоченных органах посредством межведомственного информационного взаимодейс</w:t>
      </w:r>
      <w:r w:rsidRPr="00D6535F">
        <w:rPr>
          <w:rFonts w:ascii="Arial" w:hAnsi="Arial" w:cs="Arial"/>
          <w:bCs/>
          <w:sz w:val="16"/>
          <w:szCs w:val="16"/>
        </w:rPr>
        <w:t>т</w:t>
      </w:r>
      <w:r w:rsidRPr="00D6535F">
        <w:rPr>
          <w:rFonts w:ascii="Arial" w:hAnsi="Arial" w:cs="Arial"/>
          <w:bCs/>
          <w:sz w:val="16"/>
          <w:szCs w:val="16"/>
        </w:rPr>
        <w:t>вия следующие документы:</w:t>
      </w:r>
    </w:p>
    <w:p w:rsidR="00A40D11" w:rsidRPr="00D6535F" w:rsidRDefault="00A40D11" w:rsidP="00A40D11">
      <w:pPr>
        <w:shd w:val="clear" w:color="auto" w:fill="FFFFFF"/>
        <w:tabs>
          <w:tab w:val="left" w:pos="2875"/>
          <w:tab w:val="center" w:pos="4153"/>
          <w:tab w:val="left" w:pos="4618"/>
          <w:tab w:val="left" w:pos="6941"/>
          <w:tab w:val="right" w:pos="8306"/>
        </w:tabs>
        <w:ind w:firstLine="284"/>
        <w:jc w:val="both"/>
        <w:rPr>
          <w:rFonts w:ascii="Arial" w:hAnsi="Arial" w:cs="Arial"/>
          <w:bCs/>
          <w:sz w:val="16"/>
          <w:szCs w:val="16"/>
        </w:rPr>
      </w:pPr>
      <w:r w:rsidRPr="00D6535F">
        <w:rPr>
          <w:rFonts w:ascii="Arial" w:hAnsi="Arial" w:cs="Arial"/>
          <w:bCs/>
          <w:sz w:val="16"/>
          <w:szCs w:val="16"/>
        </w:rPr>
        <w:t>документы, подтверждающие регистрацию лица, обратившегося за предоставлением муниципальной услуги по месту жительства или по месту пребывания на территории Валдайского муниципального района.</w:t>
      </w:r>
    </w:p>
    <w:p w:rsidR="00A40D11" w:rsidRPr="00D6535F" w:rsidRDefault="00A40D11" w:rsidP="00A40D11">
      <w:pPr>
        <w:shd w:val="clear" w:color="auto" w:fill="FFFFFF"/>
        <w:ind w:right="5" w:firstLine="284"/>
        <w:jc w:val="both"/>
        <w:rPr>
          <w:rFonts w:ascii="Arial" w:hAnsi="Arial" w:cs="Arial"/>
          <w:bCs/>
          <w:sz w:val="16"/>
          <w:szCs w:val="16"/>
        </w:rPr>
      </w:pPr>
      <w:r w:rsidRPr="00D6535F">
        <w:rPr>
          <w:rFonts w:ascii="Arial" w:hAnsi="Arial" w:cs="Arial"/>
          <w:bCs/>
          <w:sz w:val="16"/>
          <w:szCs w:val="16"/>
        </w:rPr>
        <w:t>сведения о государственной регистрации акта гражданского состояния, содержащиеся в Едином государственной реестре записей актов гражда</w:t>
      </w:r>
      <w:r w:rsidRPr="00D6535F">
        <w:rPr>
          <w:rFonts w:ascii="Arial" w:hAnsi="Arial" w:cs="Arial"/>
          <w:bCs/>
          <w:sz w:val="16"/>
          <w:szCs w:val="16"/>
        </w:rPr>
        <w:t>н</w:t>
      </w:r>
      <w:r w:rsidRPr="00D6535F">
        <w:rPr>
          <w:rFonts w:ascii="Arial" w:hAnsi="Arial" w:cs="Arial"/>
          <w:bCs/>
          <w:sz w:val="16"/>
          <w:szCs w:val="16"/>
        </w:rPr>
        <w:t>ского состояния:</w:t>
      </w:r>
    </w:p>
    <w:p w:rsidR="00A40D11" w:rsidRPr="00D6535F" w:rsidRDefault="00A40D11" w:rsidP="00A40D11">
      <w:pPr>
        <w:shd w:val="clear" w:color="auto" w:fill="FFFFFF"/>
        <w:ind w:right="5" w:firstLine="284"/>
        <w:jc w:val="both"/>
        <w:rPr>
          <w:rFonts w:ascii="Arial" w:hAnsi="Arial" w:cs="Arial"/>
          <w:bCs/>
          <w:sz w:val="16"/>
          <w:szCs w:val="16"/>
        </w:rPr>
      </w:pPr>
      <w:r w:rsidRPr="00D6535F">
        <w:rPr>
          <w:rFonts w:ascii="Arial" w:hAnsi="Arial" w:cs="Arial"/>
          <w:bCs/>
          <w:sz w:val="16"/>
          <w:szCs w:val="16"/>
        </w:rPr>
        <w:t>о рождении несовершеннолетнего гражданина;</w:t>
      </w:r>
    </w:p>
    <w:p w:rsidR="00A40D11" w:rsidRPr="00D6535F" w:rsidRDefault="00A40D11" w:rsidP="00A40D11">
      <w:pPr>
        <w:shd w:val="clear" w:color="auto" w:fill="FFFFFF"/>
        <w:ind w:right="5" w:firstLine="284"/>
        <w:jc w:val="both"/>
        <w:rPr>
          <w:rFonts w:ascii="Arial" w:hAnsi="Arial" w:cs="Arial"/>
          <w:bCs/>
          <w:sz w:val="16"/>
          <w:szCs w:val="16"/>
        </w:rPr>
      </w:pPr>
      <w:r w:rsidRPr="00D6535F">
        <w:rPr>
          <w:rFonts w:ascii="Arial" w:hAnsi="Arial" w:cs="Arial"/>
          <w:bCs/>
          <w:sz w:val="16"/>
          <w:szCs w:val="16"/>
        </w:rPr>
        <w:t>о рождении ребенка у лиц, желающих вступить в брак;</w:t>
      </w:r>
    </w:p>
    <w:p w:rsidR="00A40D11" w:rsidRPr="00D6535F" w:rsidRDefault="00A40D11" w:rsidP="00A40D11">
      <w:pPr>
        <w:shd w:val="clear" w:color="auto" w:fill="FFFFFF"/>
        <w:tabs>
          <w:tab w:val="left" w:pos="2875"/>
          <w:tab w:val="center" w:pos="4153"/>
          <w:tab w:val="left" w:pos="4618"/>
          <w:tab w:val="left" w:pos="6941"/>
          <w:tab w:val="right" w:pos="8306"/>
        </w:tabs>
        <w:ind w:firstLine="284"/>
        <w:jc w:val="both"/>
        <w:rPr>
          <w:rFonts w:ascii="Arial" w:hAnsi="Arial" w:cs="Arial"/>
          <w:bCs/>
          <w:sz w:val="16"/>
          <w:szCs w:val="16"/>
        </w:rPr>
      </w:pPr>
      <w:r w:rsidRPr="00D6535F">
        <w:rPr>
          <w:rFonts w:ascii="Arial" w:hAnsi="Arial" w:cs="Arial"/>
          <w:bCs/>
          <w:sz w:val="16"/>
          <w:szCs w:val="16"/>
        </w:rPr>
        <w:t>об установлении отцовства;</w:t>
      </w:r>
    </w:p>
    <w:p w:rsidR="00A40D11" w:rsidRPr="00D6535F" w:rsidRDefault="00A40D11" w:rsidP="00A40D11">
      <w:pPr>
        <w:shd w:val="clear" w:color="auto" w:fill="FFFFFF"/>
        <w:ind w:firstLine="284"/>
        <w:jc w:val="both"/>
        <w:rPr>
          <w:rFonts w:ascii="Arial" w:hAnsi="Arial" w:cs="Arial"/>
          <w:bCs/>
          <w:sz w:val="16"/>
          <w:szCs w:val="16"/>
        </w:rPr>
      </w:pPr>
      <w:r w:rsidRPr="00D6535F">
        <w:rPr>
          <w:rFonts w:ascii="Arial" w:hAnsi="Arial" w:cs="Arial"/>
          <w:bCs/>
          <w:sz w:val="16"/>
          <w:szCs w:val="16"/>
        </w:rPr>
        <w:t>Заявитель вправе представить указанные документы самосто</w:t>
      </w:r>
      <w:r w:rsidRPr="00D6535F">
        <w:rPr>
          <w:rFonts w:ascii="Arial" w:hAnsi="Arial" w:cs="Arial"/>
          <w:bCs/>
          <w:sz w:val="16"/>
          <w:szCs w:val="16"/>
        </w:rPr>
        <w:t>я</w:t>
      </w:r>
      <w:r w:rsidRPr="00D6535F">
        <w:rPr>
          <w:rFonts w:ascii="Arial" w:hAnsi="Arial" w:cs="Arial"/>
          <w:bCs/>
          <w:sz w:val="16"/>
          <w:szCs w:val="16"/>
        </w:rPr>
        <w:t>тельно.»;</w:t>
      </w:r>
    </w:p>
    <w:p w:rsidR="00A40D11" w:rsidRPr="00D6535F" w:rsidRDefault="00A40D11" w:rsidP="00A40D11">
      <w:pPr>
        <w:shd w:val="clear" w:color="auto" w:fill="FFFFFF"/>
        <w:ind w:firstLine="284"/>
        <w:jc w:val="both"/>
        <w:rPr>
          <w:rFonts w:ascii="Arial" w:hAnsi="Arial" w:cs="Arial"/>
          <w:b/>
          <w:bCs/>
          <w:sz w:val="16"/>
          <w:szCs w:val="16"/>
        </w:rPr>
      </w:pPr>
      <w:r w:rsidRPr="00D6535F">
        <w:rPr>
          <w:rFonts w:ascii="Arial" w:hAnsi="Arial" w:cs="Arial"/>
          <w:b/>
          <w:bCs/>
          <w:sz w:val="16"/>
          <w:szCs w:val="16"/>
        </w:rPr>
        <w:t>1.3. Дополнить пункт 2.8 абзацем следующего содержания</w:t>
      </w:r>
    </w:p>
    <w:p w:rsidR="00A40D11" w:rsidRPr="00D6535F" w:rsidRDefault="00A40D11" w:rsidP="00A40D11">
      <w:pPr>
        <w:ind w:firstLine="284"/>
        <w:jc w:val="both"/>
        <w:rPr>
          <w:rFonts w:ascii="Arial" w:hAnsi="Arial" w:cs="Arial"/>
          <w:sz w:val="16"/>
          <w:szCs w:val="16"/>
        </w:rPr>
      </w:pPr>
      <w:r w:rsidRPr="00D6535F">
        <w:rPr>
          <w:rFonts w:ascii="Arial" w:hAnsi="Arial" w:cs="Arial"/>
          <w:bCs/>
          <w:sz w:val="16"/>
          <w:szCs w:val="16"/>
        </w:rPr>
        <w:t>«</w:t>
      </w:r>
      <w:r w:rsidRPr="00D6535F">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D6535F">
          <w:rPr>
            <w:rFonts w:ascii="Arial" w:hAnsi="Arial" w:cs="Arial"/>
            <w:sz w:val="16"/>
            <w:szCs w:val="16"/>
          </w:rPr>
          <w:t>пунктом 7.2 части 1 статьи 16</w:t>
        </w:r>
      </w:hyperlink>
      <w:r w:rsidRPr="00D6535F">
        <w:rPr>
          <w:rFonts w:ascii="Arial" w:hAnsi="Arial" w:cs="Arial"/>
          <w:sz w:val="16"/>
          <w:szCs w:val="16"/>
        </w:rPr>
        <w:t xml:space="preserve"> Федерального закона № 210-ФЗ, за исключением случаев, если н</w:t>
      </w:r>
      <w:r w:rsidRPr="00D6535F">
        <w:rPr>
          <w:rFonts w:ascii="Arial" w:hAnsi="Arial" w:cs="Arial"/>
          <w:sz w:val="16"/>
          <w:szCs w:val="16"/>
        </w:rPr>
        <w:t>а</w:t>
      </w:r>
      <w:r w:rsidRPr="00D6535F">
        <w:rPr>
          <w:rFonts w:ascii="Arial" w:hAnsi="Arial" w:cs="Arial"/>
          <w:sz w:val="16"/>
          <w:szCs w:val="16"/>
        </w:rPr>
        <w:t>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w:t>
      </w:r>
      <w:r w:rsidRPr="00D6535F">
        <w:rPr>
          <w:rFonts w:ascii="Arial" w:hAnsi="Arial" w:cs="Arial"/>
          <w:sz w:val="16"/>
          <w:szCs w:val="16"/>
        </w:rPr>
        <w:t>ы</w:t>
      </w:r>
      <w:r w:rsidRPr="00D6535F">
        <w:rPr>
          <w:rFonts w:ascii="Arial" w:hAnsi="Arial" w:cs="Arial"/>
          <w:sz w:val="16"/>
          <w:szCs w:val="16"/>
        </w:rPr>
        <w:t>ми законами.»;</w:t>
      </w:r>
    </w:p>
    <w:p w:rsidR="00A40D11" w:rsidRPr="00D6535F" w:rsidRDefault="00A40D11" w:rsidP="00A40D11">
      <w:pPr>
        <w:shd w:val="clear" w:color="auto" w:fill="FFFFFF"/>
        <w:spacing w:line="200" w:lineRule="atLeast"/>
        <w:ind w:firstLine="284"/>
        <w:rPr>
          <w:rFonts w:ascii="Arial" w:hAnsi="Arial" w:cs="Arial"/>
          <w:bCs/>
          <w:sz w:val="16"/>
          <w:szCs w:val="16"/>
        </w:rPr>
      </w:pPr>
      <w:r w:rsidRPr="00D6535F">
        <w:rPr>
          <w:rFonts w:ascii="Arial" w:hAnsi="Arial" w:cs="Arial"/>
          <w:bCs/>
          <w:sz w:val="16"/>
          <w:szCs w:val="16"/>
        </w:rPr>
        <w:t>1.4. Изложить в приложение 1в редакции:</w:t>
      </w:r>
    </w:p>
    <w:p w:rsidR="00735928" w:rsidRDefault="00735928" w:rsidP="00FF7F29">
      <w:pPr>
        <w:shd w:val="clear" w:color="auto" w:fill="FFFFFF"/>
        <w:suppressAutoHyphens/>
        <w:spacing w:line="240" w:lineRule="exact"/>
        <w:jc w:val="center"/>
        <w:rPr>
          <w:rFonts w:ascii="Arial" w:hAnsi="Arial" w:cs="Arial"/>
          <w:b/>
          <w:sz w:val="16"/>
          <w:szCs w:val="16"/>
        </w:rPr>
      </w:pPr>
    </w:p>
    <w:p w:rsidR="00A40D11" w:rsidRPr="00D6535F" w:rsidRDefault="00A40D11" w:rsidP="00A40D11">
      <w:pPr>
        <w:shd w:val="clear" w:color="auto" w:fill="FFFFFF"/>
        <w:ind w:left="6804" w:right="11"/>
        <w:jc w:val="center"/>
        <w:rPr>
          <w:rFonts w:ascii="Arial" w:hAnsi="Arial" w:cs="Arial"/>
          <w:bCs/>
          <w:sz w:val="16"/>
          <w:szCs w:val="16"/>
        </w:rPr>
      </w:pPr>
      <w:r w:rsidRPr="00D6535F">
        <w:rPr>
          <w:rFonts w:ascii="Arial" w:hAnsi="Arial" w:cs="Arial"/>
          <w:bCs/>
          <w:sz w:val="16"/>
          <w:szCs w:val="16"/>
        </w:rPr>
        <w:t>Приложение 1</w:t>
      </w:r>
    </w:p>
    <w:p w:rsidR="00A40D11" w:rsidRPr="00D6535F" w:rsidRDefault="00A40D11" w:rsidP="00A40D11">
      <w:pPr>
        <w:shd w:val="clear" w:color="auto" w:fill="FFFFFF"/>
        <w:ind w:left="6237" w:right="11" w:firstLine="710"/>
        <w:jc w:val="center"/>
        <w:rPr>
          <w:rFonts w:ascii="Arial" w:hAnsi="Arial" w:cs="Arial"/>
          <w:bCs/>
          <w:sz w:val="16"/>
          <w:szCs w:val="16"/>
        </w:rPr>
      </w:pPr>
      <w:r w:rsidRPr="00D6535F">
        <w:rPr>
          <w:rFonts w:ascii="Arial" w:hAnsi="Arial" w:cs="Arial"/>
          <w:bCs/>
          <w:sz w:val="16"/>
          <w:szCs w:val="16"/>
        </w:rPr>
        <w:t>к административному регламенту предоставл</w:t>
      </w:r>
      <w:r w:rsidRPr="00D6535F">
        <w:rPr>
          <w:rFonts w:ascii="Arial" w:hAnsi="Arial" w:cs="Arial"/>
          <w:bCs/>
          <w:sz w:val="16"/>
          <w:szCs w:val="16"/>
        </w:rPr>
        <w:t>е</w:t>
      </w:r>
      <w:r w:rsidRPr="00D6535F">
        <w:rPr>
          <w:rFonts w:ascii="Arial" w:hAnsi="Arial" w:cs="Arial"/>
          <w:bCs/>
          <w:sz w:val="16"/>
          <w:szCs w:val="16"/>
        </w:rPr>
        <w:t xml:space="preserve">ния </w:t>
      </w:r>
    </w:p>
    <w:p w:rsidR="00A40D11" w:rsidRPr="00D6535F" w:rsidRDefault="00A40D11" w:rsidP="00A40D11">
      <w:pPr>
        <w:shd w:val="clear" w:color="auto" w:fill="FFFFFF"/>
        <w:ind w:left="6237" w:right="11" w:firstLine="710"/>
        <w:jc w:val="center"/>
        <w:rPr>
          <w:rFonts w:ascii="Arial" w:hAnsi="Arial" w:cs="Arial"/>
          <w:bCs/>
          <w:sz w:val="16"/>
          <w:szCs w:val="16"/>
        </w:rPr>
      </w:pPr>
      <w:r w:rsidRPr="00D6535F">
        <w:rPr>
          <w:rFonts w:ascii="Arial" w:hAnsi="Arial" w:cs="Arial"/>
          <w:bCs/>
          <w:sz w:val="16"/>
          <w:szCs w:val="16"/>
        </w:rPr>
        <w:t xml:space="preserve">муниципальной услуги «Выдача разрешения </w:t>
      </w:r>
    </w:p>
    <w:p w:rsidR="00A40D11" w:rsidRPr="00D6535F" w:rsidRDefault="00A40D11" w:rsidP="00A40D11">
      <w:pPr>
        <w:shd w:val="clear" w:color="auto" w:fill="FFFFFF"/>
        <w:ind w:left="6237" w:right="11" w:firstLine="710"/>
        <w:jc w:val="center"/>
        <w:rPr>
          <w:rFonts w:ascii="Arial" w:hAnsi="Arial" w:cs="Arial"/>
          <w:bCs/>
          <w:sz w:val="16"/>
          <w:szCs w:val="16"/>
        </w:rPr>
      </w:pPr>
      <w:r w:rsidRPr="00D6535F">
        <w:rPr>
          <w:rFonts w:ascii="Arial" w:hAnsi="Arial" w:cs="Arial"/>
          <w:bCs/>
          <w:sz w:val="16"/>
          <w:szCs w:val="16"/>
        </w:rPr>
        <w:t>на вступление в брак несовершеннолетних гр</w:t>
      </w:r>
      <w:r w:rsidRPr="00D6535F">
        <w:rPr>
          <w:rFonts w:ascii="Arial" w:hAnsi="Arial" w:cs="Arial"/>
          <w:bCs/>
          <w:sz w:val="16"/>
          <w:szCs w:val="16"/>
        </w:rPr>
        <w:t>а</w:t>
      </w:r>
      <w:r w:rsidRPr="00D6535F">
        <w:rPr>
          <w:rFonts w:ascii="Arial" w:hAnsi="Arial" w:cs="Arial"/>
          <w:bCs/>
          <w:sz w:val="16"/>
          <w:szCs w:val="16"/>
        </w:rPr>
        <w:t xml:space="preserve">ждан, </w:t>
      </w:r>
    </w:p>
    <w:p w:rsidR="00A40D11" w:rsidRPr="00D6535F" w:rsidRDefault="00A40D11" w:rsidP="00A40D11">
      <w:pPr>
        <w:shd w:val="clear" w:color="auto" w:fill="FFFFFF"/>
        <w:ind w:left="6237" w:right="11" w:firstLine="710"/>
        <w:jc w:val="center"/>
        <w:rPr>
          <w:rFonts w:ascii="Arial" w:hAnsi="Arial" w:cs="Arial"/>
          <w:bCs/>
          <w:sz w:val="16"/>
          <w:szCs w:val="16"/>
        </w:rPr>
      </w:pPr>
      <w:r w:rsidRPr="00D6535F">
        <w:rPr>
          <w:rFonts w:ascii="Arial" w:hAnsi="Arial" w:cs="Arial"/>
          <w:bCs/>
          <w:sz w:val="16"/>
          <w:szCs w:val="16"/>
        </w:rPr>
        <w:t>достигших возраста ш</w:t>
      </w:r>
      <w:r w:rsidRPr="00D6535F">
        <w:rPr>
          <w:rFonts w:ascii="Arial" w:hAnsi="Arial" w:cs="Arial"/>
          <w:bCs/>
          <w:sz w:val="16"/>
          <w:szCs w:val="16"/>
        </w:rPr>
        <w:t>е</w:t>
      </w:r>
      <w:r w:rsidRPr="00D6535F">
        <w:rPr>
          <w:rFonts w:ascii="Arial" w:hAnsi="Arial" w:cs="Arial"/>
          <w:bCs/>
          <w:sz w:val="16"/>
          <w:szCs w:val="16"/>
        </w:rPr>
        <w:t>стнадцати лет»</w:t>
      </w:r>
    </w:p>
    <w:p w:rsidR="00A40D11" w:rsidRPr="00D6535F" w:rsidRDefault="00A40D11" w:rsidP="00A40D11">
      <w:pPr>
        <w:shd w:val="clear" w:color="auto" w:fill="FFFFFF"/>
        <w:ind w:left="3119" w:right="11" w:firstLine="710"/>
        <w:jc w:val="center"/>
        <w:rPr>
          <w:rFonts w:ascii="Arial" w:hAnsi="Arial" w:cs="Arial"/>
          <w:bCs/>
          <w:sz w:val="16"/>
          <w:szCs w:val="16"/>
        </w:rPr>
      </w:pPr>
    </w:p>
    <w:p w:rsidR="00A40D11" w:rsidRPr="00D6535F" w:rsidRDefault="00A40D11" w:rsidP="00A40D11">
      <w:pPr>
        <w:pStyle w:val="a7"/>
        <w:tabs>
          <w:tab w:val="left" w:pos="240"/>
          <w:tab w:val="left" w:pos="6240"/>
          <w:tab w:val="left" w:pos="6840"/>
        </w:tabs>
        <w:ind w:right="-40"/>
        <w:jc w:val="center"/>
        <w:rPr>
          <w:rFonts w:ascii="Arial" w:hAnsi="Arial" w:cs="Arial"/>
          <w:b/>
          <w:bCs/>
          <w:sz w:val="16"/>
          <w:szCs w:val="16"/>
        </w:rPr>
      </w:pPr>
      <w:r w:rsidRPr="00D6535F">
        <w:rPr>
          <w:rFonts w:ascii="Arial" w:hAnsi="Arial" w:cs="Arial"/>
          <w:b/>
          <w:bCs/>
          <w:sz w:val="16"/>
          <w:szCs w:val="16"/>
        </w:rPr>
        <w:lastRenderedPageBreak/>
        <w:t xml:space="preserve">Информация о местах нахождения, графиках работы, справочных телефонах и адресах электронной почты комитета </w:t>
      </w:r>
    </w:p>
    <w:p w:rsidR="00A40D11" w:rsidRPr="00D6535F" w:rsidRDefault="00A40D11" w:rsidP="00A40D11">
      <w:pPr>
        <w:pStyle w:val="a7"/>
        <w:tabs>
          <w:tab w:val="left" w:pos="240"/>
          <w:tab w:val="left" w:pos="6240"/>
          <w:tab w:val="left" w:pos="6840"/>
        </w:tabs>
        <w:ind w:right="-40"/>
        <w:jc w:val="center"/>
        <w:rPr>
          <w:rFonts w:ascii="Arial" w:hAnsi="Arial" w:cs="Arial"/>
          <w:sz w:val="16"/>
          <w:szCs w:val="16"/>
        </w:rPr>
      </w:pPr>
      <w:r w:rsidRPr="00D6535F">
        <w:rPr>
          <w:rFonts w:ascii="Arial" w:hAnsi="Arial" w:cs="Arial"/>
          <w:b/>
          <w:bCs/>
          <w:sz w:val="16"/>
          <w:szCs w:val="16"/>
        </w:rPr>
        <w:t>образования Администрации Валдайского муниципального района, оказывающего муниципал</w:t>
      </w:r>
      <w:r w:rsidRPr="00D6535F">
        <w:rPr>
          <w:rFonts w:ascii="Arial" w:hAnsi="Arial" w:cs="Arial"/>
          <w:b/>
          <w:bCs/>
          <w:sz w:val="16"/>
          <w:szCs w:val="16"/>
        </w:rPr>
        <w:t>ь</w:t>
      </w:r>
      <w:r w:rsidRPr="00D6535F">
        <w:rPr>
          <w:rFonts w:ascii="Arial" w:hAnsi="Arial" w:cs="Arial"/>
          <w:b/>
          <w:bCs/>
          <w:sz w:val="16"/>
          <w:szCs w:val="16"/>
        </w:rPr>
        <w:t>ную услугу</w:t>
      </w:r>
    </w:p>
    <w:tbl>
      <w:tblPr>
        <w:tblW w:w="10634" w:type="dxa"/>
        <w:tblInd w:w="40" w:type="dxa"/>
        <w:tblLayout w:type="fixed"/>
        <w:tblCellMar>
          <w:left w:w="40" w:type="dxa"/>
          <w:right w:w="40" w:type="dxa"/>
        </w:tblCellMar>
        <w:tblLook w:val="04A0" w:firstRow="1" w:lastRow="0" w:firstColumn="1" w:lastColumn="0" w:noHBand="0" w:noVBand="1"/>
      </w:tblPr>
      <w:tblGrid>
        <w:gridCol w:w="466"/>
        <w:gridCol w:w="2624"/>
        <w:gridCol w:w="1588"/>
        <w:gridCol w:w="3121"/>
        <w:gridCol w:w="1559"/>
        <w:gridCol w:w="1276"/>
      </w:tblGrid>
      <w:tr w:rsidR="006E4313" w:rsidRPr="00966046" w:rsidTr="006E4313">
        <w:trPr>
          <w:trHeight w:hRule="exact" w:val="444"/>
        </w:trPr>
        <w:tc>
          <w:tcPr>
            <w:tcW w:w="466" w:type="dxa"/>
            <w:tcBorders>
              <w:top w:val="single" w:sz="4" w:space="0" w:color="000000"/>
              <w:left w:val="single" w:sz="4" w:space="0" w:color="000000"/>
              <w:bottom w:val="single" w:sz="4" w:space="0" w:color="000000"/>
              <w:right w:val="nil"/>
            </w:tcBorders>
            <w:shd w:val="clear" w:color="auto" w:fill="FFFFFF"/>
            <w:hideMark/>
          </w:tcPr>
          <w:p w:rsidR="006E4313" w:rsidRPr="00966046" w:rsidRDefault="006E4313" w:rsidP="006E4313">
            <w:pPr>
              <w:shd w:val="clear" w:color="auto" w:fill="FFFFFF"/>
              <w:jc w:val="center"/>
              <w:rPr>
                <w:rFonts w:ascii="Arial" w:hAnsi="Arial" w:cs="Arial"/>
                <w:b/>
                <w:sz w:val="12"/>
                <w:szCs w:val="12"/>
              </w:rPr>
            </w:pPr>
            <w:r w:rsidRPr="00966046">
              <w:rPr>
                <w:rFonts w:ascii="Arial" w:hAnsi="Arial" w:cs="Arial"/>
                <w:b/>
                <w:sz w:val="12"/>
                <w:szCs w:val="12"/>
              </w:rPr>
              <w:t>№</w:t>
            </w:r>
          </w:p>
          <w:p w:rsidR="006E4313" w:rsidRPr="00966046" w:rsidRDefault="006E4313" w:rsidP="006E4313">
            <w:pPr>
              <w:widowControl w:val="0"/>
              <w:shd w:val="clear" w:color="auto" w:fill="FFFFFF"/>
              <w:autoSpaceDE w:val="0"/>
              <w:jc w:val="center"/>
              <w:rPr>
                <w:rFonts w:ascii="Arial" w:hAnsi="Arial" w:cs="Arial"/>
                <w:b/>
                <w:sz w:val="12"/>
                <w:szCs w:val="12"/>
              </w:rPr>
            </w:pPr>
            <w:r w:rsidRPr="00966046">
              <w:rPr>
                <w:rFonts w:ascii="Arial" w:hAnsi="Arial" w:cs="Arial"/>
                <w:b/>
                <w:sz w:val="12"/>
                <w:szCs w:val="12"/>
              </w:rPr>
              <w:t>п/п</w:t>
            </w:r>
          </w:p>
        </w:tc>
        <w:tc>
          <w:tcPr>
            <w:tcW w:w="2624" w:type="dxa"/>
            <w:tcBorders>
              <w:top w:val="single" w:sz="4" w:space="0" w:color="000000"/>
              <w:left w:val="single" w:sz="4" w:space="0" w:color="000000"/>
              <w:bottom w:val="single" w:sz="4" w:space="0" w:color="000000"/>
              <w:right w:val="nil"/>
            </w:tcBorders>
            <w:shd w:val="clear" w:color="auto" w:fill="FFFFFF"/>
            <w:hideMark/>
          </w:tcPr>
          <w:p w:rsidR="006E4313" w:rsidRPr="00966046" w:rsidRDefault="006E4313" w:rsidP="006E4313">
            <w:pPr>
              <w:widowControl w:val="0"/>
              <w:shd w:val="clear" w:color="auto" w:fill="FFFFFF"/>
              <w:autoSpaceDE w:val="0"/>
              <w:jc w:val="center"/>
              <w:rPr>
                <w:rFonts w:ascii="Arial" w:hAnsi="Arial" w:cs="Arial"/>
                <w:b/>
                <w:sz w:val="12"/>
                <w:szCs w:val="12"/>
              </w:rPr>
            </w:pPr>
            <w:r w:rsidRPr="00966046">
              <w:rPr>
                <w:rFonts w:ascii="Arial" w:hAnsi="Arial" w:cs="Arial"/>
                <w:b/>
                <w:sz w:val="12"/>
                <w:szCs w:val="12"/>
              </w:rPr>
              <w:t>Наименование органа, предоставляющ</w:t>
            </w:r>
            <w:r w:rsidRPr="00966046">
              <w:rPr>
                <w:rFonts w:ascii="Arial" w:hAnsi="Arial" w:cs="Arial"/>
                <w:b/>
                <w:sz w:val="12"/>
                <w:szCs w:val="12"/>
              </w:rPr>
              <w:t>е</w:t>
            </w:r>
            <w:r w:rsidRPr="00966046">
              <w:rPr>
                <w:rFonts w:ascii="Arial" w:hAnsi="Arial" w:cs="Arial"/>
                <w:b/>
                <w:sz w:val="12"/>
                <w:szCs w:val="12"/>
              </w:rPr>
              <w:t>го муниципальную усл</w:t>
            </w:r>
            <w:r w:rsidRPr="00966046">
              <w:rPr>
                <w:rFonts w:ascii="Arial" w:hAnsi="Arial" w:cs="Arial"/>
                <w:b/>
                <w:sz w:val="12"/>
                <w:szCs w:val="12"/>
              </w:rPr>
              <w:t>у</w:t>
            </w:r>
            <w:r w:rsidRPr="00966046">
              <w:rPr>
                <w:rFonts w:ascii="Arial" w:hAnsi="Arial" w:cs="Arial"/>
                <w:b/>
                <w:sz w:val="12"/>
                <w:szCs w:val="12"/>
              </w:rPr>
              <w:t>гу</w:t>
            </w:r>
          </w:p>
        </w:tc>
        <w:tc>
          <w:tcPr>
            <w:tcW w:w="1588" w:type="dxa"/>
            <w:tcBorders>
              <w:top w:val="single" w:sz="4" w:space="0" w:color="000000"/>
              <w:left w:val="single" w:sz="4" w:space="0" w:color="000000"/>
              <w:bottom w:val="single" w:sz="4" w:space="0" w:color="000000"/>
              <w:right w:val="nil"/>
            </w:tcBorders>
            <w:shd w:val="clear" w:color="auto" w:fill="FFFFFF"/>
            <w:hideMark/>
          </w:tcPr>
          <w:p w:rsidR="006E4313" w:rsidRPr="00966046" w:rsidRDefault="006E4313" w:rsidP="006E4313">
            <w:pPr>
              <w:widowControl w:val="0"/>
              <w:shd w:val="clear" w:color="auto" w:fill="FFFFFF"/>
              <w:autoSpaceDE w:val="0"/>
              <w:jc w:val="center"/>
              <w:rPr>
                <w:rFonts w:ascii="Arial" w:hAnsi="Arial" w:cs="Arial"/>
                <w:b/>
                <w:sz w:val="12"/>
                <w:szCs w:val="12"/>
              </w:rPr>
            </w:pPr>
            <w:r w:rsidRPr="00966046">
              <w:rPr>
                <w:rFonts w:ascii="Arial" w:hAnsi="Arial" w:cs="Arial"/>
                <w:b/>
                <w:sz w:val="12"/>
                <w:szCs w:val="12"/>
              </w:rPr>
              <w:t>Почтовый</w:t>
            </w:r>
            <w:r w:rsidRPr="00966046">
              <w:rPr>
                <w:rFonts w:ascii="Arial" w:hAnsi="Arial" w:cs="Arial"/>
                <w:b/>
                <w:sz w:val="12"/>
                <w:szCs w:val="12"/>
              </w:rPr>
              <w:br/>
              <w:t xml:space="preserve"> а</w:t>
            </w:r>
            <w:r w:rsidRPr="00966046">
              <w:rPr>
                <w:rFonts w:ascii="Arial" w:hAnsi="Arial" w:cs="Arial"/>
                <w:b/>
                <w:sz w:val="12"/>
                <w:szCs w:val="12"/>
              </w:rPr>
              <w:t>д</w:t>
            </w:r>
            <w:r w:rsidRPr="00966046">
              <w:rPr>
                <w:rFonts w:ascii="Arial" w:hAnsi="Arial" w:cs="Arial"/>
                <w:b/>
                <w:sz w:val="12"/>
                <w:szCs w:val="12"/>
              </w:rPr>
              <w:t>рес</w:t>
            </w:r>
          </w:p>
        </w:tc>
        <w:tc>
          <w:tcPr>
            <w:tcW w:w="3121" w:type="dxa"/>
            <w:tcBorders>
              <w:top w:val="single" w:sz="4" w:space="0" w:color="000000"/>
              <w:left w:val="single" w:sz="4" w:space="0" w:color="000000"/>
              <w:bottom w:val="single" w:sz="4" w:space="0" w:color="000000"/>
              <w:right w:val="nil"/>
            </w:tcBorders>
            <w:shd w:val="clear" w:color="auto" w:fill="FFFFFF"/>
            <w:hideMark/>
          </w:tcPr>
          <w:p w:rsidR="006E4313" w:rsidRPr="00966046" w:rsidRDefault="006E4313" w:rsidP="006E4313">
            <w:pPr>
              <w:widowControl w:val="0"/>
              <w:shd w:val="clear" w:color="auto" w:fill="FFFFFF"/>
              <w:autoSpaceDE w:val="0"/>
              <w:jc w:val="center"/>
              <w:rPr>
                <w:rFonts w:ascii="Arial" w:hAnsi="Arial" w:cs="Arial"/>
                <w:b/>
                <w:sz w:val="12"/>
                <w:szCs w:val="12"/>
              </w:rPr>
            </w:pPr>
            <w:r w:rsidRPr="00966046">
              <w:rPr>
                <w:rFonts w:ascii="Arial" w:hAnsi="Arial" w:cs="Arial"/>
                <w:b/>
                <w:sz w:val="12"/>
                <w:szCs w:val="12"/>
              </w:rPr>
              <w:t xml:space="preserve">График </w:t>
            </w:r>
            <w:r w:rsidRPr="00966046">
              <w:rPr>
                <w:rFonts w:ascii="Arial" w:hAnsi="Arial" w:cs="Arial"/>
                <w:b/>
                <w:sz w:val="12"/>
                <w:szCs w:val="12"/>
              </w:rPr>
              <w:br/>
              <w:t>раб</w:t>
            </w:r>
            <w:r w:rsidRPr="00966046">
              <w:rPr>
                <w:rFonts w:ascii="Arial" w:hAnsi="Arial" w:cs="Arial"/>
                <w:b/>
                <w:sz w:val="12"/>
                <w:szCs w:val="12"/>
              </w:rPr>
              <w:t>о</w:t>
            </w:r>
            <w:r w:rsidRPr="00966046">
              <w:rPr>
                <w:rFonts w:ascii="Arial" w:hAnsi="Arial" w:cs="Arial"/>
                <w:b/>
                <w:sz w:val="12"/>
                <w:szCs w:val="12"/>
              </w:rPr>
              <w:t>ты</w:t>
            </w:r>
          </w:p>
        </w:tc>
        <w:tc>
          <w:tcPr>
            <w:tcW w:w="1559" w:type="dxa"/>
            <w:tcBorders>
              <w:top w:val="single" w:sz="4" w:space="0" w:color="000000"/>
              <w:left w:val="single" w:sz="4" w:space="0" w:color="000000"/>
              <w:bottom w:val="single" w:sz="4" w:space="0" w:color="000000"/>
              <w:right w:val="nil"/>
            </w:tcBorders>
            <w:shd w:val="clear" w:color="auto" w:fill="FFFFFF"/>
            <w:hideMark/>
          </w:tcPr>
          <w:p w:rsidR="006E4313" w:rsidRPr="00966046" w:rsidRDefault="006E4313" w:rsidP="006E4313">
            <w:pPr>
              <w:shd w:val="clear" w:color="auto" w:fill="FFFFFF"/>
              <w:jc w:val="center"/>
              <w:rPr>
                <w:rFonts w:ascii="Arial" w:hAnsi="Arial" w:cs="Arial"/>
                <w:b/>
                <w:sz w:val="12"/>
                <w:szCs w:val="12"/>
              </w:rPr>
            </w:pPr>
            <w:r w:rsidRPr="00966046">
              <w:rPr>
                <w:rFonts w:ascii="Arial" w:hAnsi="Arial" w:cs="Arial"/>
                <w:b/>
                <w:sz w:val="12"/>
                <w:szCs w:val="12"/>
              </w:rPr>
              <w:t>Адрес электронной по</w:t>
            </w:r>
            <w:r w:rsidRPr="00966046">
              <w:rPr>
                <w:rFonts w:ascii="Arial" w:hAnsi="Arial" w:cs="Arial"/>
                <w:b/>
                <w:sz w:val="12"/>
                <w:szCs w:val="12"/>
              </w:rPr>
              <w:t>ч</w:t>
            </w:r>
            <w:r w:rsidRPr="00966046">
              <w:rPr>
                <w:rFonts w:ascii="Arial" w:hAnsi="Arial" w:cs="Arial"/>
                <w:b/>
                <w:sz w:val="12"/>
                <w:szCs w:val="12"/>
              </w:rPr>
              <w:t>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E4313" w:rsidRPr="00966046" w:rsidRDefault="006E4313" w:rsidP="006E4313">
            <w:pPr>
              <w:widowControl w:val="0"/>
              <w:shd w:val="clear" w:color="auto" w:fill="FFFFFF"/>
              <w:autoSpaceDE w:val="0"/>
              <w:jc w:val="center"/>
              <w:rPr>
                <w:rFonts w:ascii="Arial" w:hAnsi="Arial" w:cs="Arial"/>
                <w:b/>
                <w:sz w:val="12"/>
                <w:szCs w:val="12"/>
              </w:rPr>
            </w:pPr>
            <w:r w:rsidRPr="00966046">
              <w:rPr>
                <w:rFonts w:ascii="Arial" w:hAnsi="Arial" w:cs="Arial"/>
                <w:b/>
                <w:sz w:val="12"/>
                <w:szCs w:val="12"/>
              </w:rPr>
              <w:t>Тел</w:t>
            </w:r>
            <w:r w:rsidRPr="00966046">
              <w:rPr>
                <w:rFonts w:ascii="Arial" w:hAnsi="Arial" w:cs="Arial"/>
                <w:b/>
                <w:sz w:val="12"/>
                <w:szCs w:val="12"/>
              </w:rPr>
              <w:t>е</w:t>
            </w:r>
            <w:r w:rsidRPr="00966046">
              <w:rPr>
                <w:rFonts w:ascii="Arial" w:hAnsi="Arial" w:cs="Arial"/>
                <w:b/>
                <w:sz w:val="12"/>
                <w:szCs w:val="12"/>
              </w:rPr>
              <w:t>фон</w:t>
            </w:r>
          </w:p>
        </w:tc>
      </w:tr>
      <w:tr w:rsidR="006E4313" w:rsidRPr="00966046" w:rsidTr="006E4313">
        <w:trPr>
          <w:trHeight w:hRule="exact" w:val="847"/>
        </w:trPr>
        <w:tc>
          <w:tcPr>
            <w:tcW w:w="466" w:type="dxa"/>
            <w:tcBorders>
              <w:top w:val="single" w:sz="4" w:space="0" w:color="000000"/>
              <w:left w:val="single" w:sz="4" w:space="0" w:color="000000"/>
              <w:bottom w:val="single" w:sz="4" w:space="0" w:color="000000"/>
              <w:right w:val="nil"/>
            </w:tcBorders>
            <w:shd w:val="clear" w:color="auto" w:fill="FFFFFF"/>
            <w:hideMark/>
          </w:tcPr>
          <w:p w:rsidR="006E4313" w:rsidRPr="00966046" w:rsidRDefault="006E4313" w:rsidP="006E4313">
            <w:pPr>
              <w:widowControl w:val="0"/>
              <w:shd w:val="clear" w:color="auto" w:fill="FFFFFF"/>
              <w:autoSpaceDE w:val="0"/>
              <w:jc w:val="center"/>
              <w:rPr>
                <w:rFonts w:ascii="Arial" w:hAnsi="Arial" w:cs="Arial"/>
                <w:spacing w:val="-1"/>
                <w:sz w:val="12"/>
                <w:szCs w:val="12"/>
              </w:rPr>
            </w:pPr>
            <w:r w:rsidRPr="00966046">
              <w:rPr>
                <w:rFonts w:ascii="Arial" w:hAnsi="Arial" w:cs="Arial"/>
                <w:sz w:val="12"/>
                <w:szCs w:val="12"/>
              </w:rPr>
              <w:t>1.</w:t>
            </w:r>
          </w:p>
        </w:tc>
        <w:tc>
          <w:tcPr>
            <w:tcW w:w="2624" w:type="dxa"/>
            <w:tcBorders>
              <w:top w:val="single" w:sz="4" w:space="0" w:color="000000"/>
              <w:left w:val="single" w:sz="4" w:space="0" w:color="000000"/>
              <w:bottom w:val="single" w:sz="4" w:space="0" w:color="000000"/>
              <w:right w:val="nil"/>
            </w:tcBorders>
            <w:shd w:val="clear" w:color="auto" w:fill="FFFFFF"/>
            <w:hideMark/>
          </w:tcPr>
          <w:p w:rsidR="006E4313" w:rsidRPr="00966046" w:rsidRDefault="006E4313" w:rsidP="006E4313">
            <w:pPr>
              <w:shd w:val="clear" w:color="auto" w:fill="FFFFFF"/>
              <w:jc w:val="center"/>
              <w:rPr>
                <w:rFonts w:ascii="Arial" w:hAnsi="Arial" w:cs="Arial"/>
                <w:sz w:val="12"/>
                <w:szCs w:val="12"/>
              </w:rPr>
            </w:pPr>
            <w:r w:rsidRPr="00966046">
              <w:rPr>
                <w:rFonts w:ascii="Arial" w:hAnsi="Arial" w:cs="Arial"/>
                <w:spacing w:val="-1"/>
                <w:sz w:val="12"/>
                <w:szCs w:val="12"/>
              </w:rPr>
              <w:t xml:space="preserve">Комитет образования Администрации </w:t>
            </w:r>
            <w:r w:rsidRPr="00966046">
              <w:rPr>
                <w:rFonts w:ascii="Arial" w:hAnsi="Arial" w:cs="Arial"/>
                <w:sz w:val="12"/>
                <w:szCs w:val="12"/>
              </w:rPr>
              <w:t>Ва</w:t>
            </w:r>
            <w:r w:rsidRPr="00966046">
              <w:rPr>
                <w:rFonts w:ascii="Arial" w:hAnsi="Arial" w:cs="Arial"/>
                <w:sz w:val="12"/>
                <w:szCs w:val="12"/>
              </w:rPr>
              <w:t>л</w:t>
            </w:r>
            <w:r w:rsidRPr="00966046">
              <w:rPr>
                <w:rFonts w:ascii="Arial" w:hAnsi="Arial" w:cs="Arial"/>
                <w:sz w:val="12"/>
                <w:szCs w:val="12"/>
              </w:rPr>
              <w:t xml:space="preserve">дайского </w:t>
            </w:r>
            <w:r w:rsidRPr="00966046">
              <w:rPr>
                <w:rFonts w:ascii="Arial" w:hAnsi="Arial" w:cs="Arial"/>
                <w:spacing w:val="-1"/>
                <w:sz w:val="12"/>
                <w:szCs w:val="12"/>
              </w:rPr>
              <w:t>муниципал</w:t>
            </w:r>
            <w:r w:rsidRPr="00966046">
              <w:rPr>
                <w:rFonts w:ascii="Arial" w:hAnsi="Arial" w:cs="Arial"/>
                <w:spacing w:val="-1"/>
                <w:sz w:val="12"/>
                <w:szCs w:val="12"/>
              </w:rPr>
              <w:t>ь</w:t>
            </w:r>
            <w:r w:rsidRPr="00966046">
              <w:rPr>
                <w:rFonts w:ascii="Arial" w:hAnsi="Arial" w:cs="Arial"/>
                <w:spacing w:val="-1"/>
                <w:sz w:val="12"/>
                <w:szCs w:val="12"/>
              </w:rPr>
              <w:t xml:space="preserve">ного </w:t>
            </w:r>
            <w:r w:rsidRPr="00966046">
              <w:rPr>
                <w:rFonts w:ascii="Arial" w:hAnsi="Arial" w:cs="Arial"/>
                <w:sz w:val="12"/>
                <w:szCs w:val="12"/>
              </w:rPr>
              <w:t>района</w:t>
            </w:r>
          </w:p>
        </w:tc>
        <w:tc>
          <w:tcPr>
            <w:tcW w:w="1588" w:type="dxa"/>
            <w:tcBorders>
              <w:top w:val="single" w:sz="4" w:space="0" w:color="000000"/>
              <w:left w:val="single" w:sz="4" w:space="0" w:color="000000"/>
              <w:bottom w:val="single" w:sz="4" w:space="0" w:color="000000"/>
              <w:right w:val="nil"/>
            </w:tcBorders>
            <w:shd w:val="clear" w:color="auto" w:fill="FFFFFF"/>
            <w:hideMark/>
          </w:tcPr>
          <w:p w:rsidR="006E4313" w:rsidRPr="00966046" w:rsidRDefault="006E4313" w:rsidP="006E4313">
            <w:pPr>
              <w:shd w:val="clear" w:color="auto" w:fill="FFFFFF"/>
              <w:jc w:val="center"/>
              <w:rPr>
                <w:rFonts w:ascii="Arial" w:hAnsi="Arial" w:cs="Arial"/>
                <w:spacing w:val="-1"/>
                <w:sz w:val="12"/>
                <w:szCs w:val="12"/>
              </w:rPr>
            </w:pPr>
            <w:r w:rsidRPr="00966046">
              <w:rPr>
                <w:rFonts w:ascii="Arial" w:hAnsi="Arial" w:cs="Arial"/>
                <w:sz w:val="12"/>
                <w:szCs w:val="12"/>
              </w:rPr>
              <w:t xml:space="preserve">175400 </w:t>
            </w:r>
            <w:r w:rsidRPr="00966046">
              <w:rPr>
                <w:rFonts w:ascii="Arial" w:hAnsi="Arial" w:cs="Arial"/>
                <w:spacing w:val="-1"/>
                <w:sz w:val="12"/>
                <w:szCs w:val="12"/>
              </w:rPr>
              <w:t xml:space="preserve">г.Валдай, пр. </w:t>
            </w:r>
            <w:r w:rsidRPr="00966046">
              <w:rPr>
                <w:rFonts w:ascii="Arial" w:hAnsi="Arial" w:cs="Arial"/>
                <w:spacing w:val="-2"/>
                <w:sz w:val="12"/>
                <w:szCs w:val="12"/>
              </w:rPr>
              <w:t>Комсомол</w:t>
            </w:r>
            <w:r w:rsidRPr="00966046">
              <w:rPr>
                <w:rFonts w:ascii="Arial" w:hAnsi="Arial" w:cs="Arial"/>
                <w:spacing w:val="-2"/>
                <w:sz w:val="12"/>
                <w:szCs w:val="12"/>
              </w:rPr>
              <w:t>ь</w:t>
            </w:r>
            <w:r w:rsidRPr="00966046">
              <w:rPr>
                <w:rFonts w:ascii="Arial" w:hAnsi="Arial" w:cs="Arial"/>
                <w:spacing w:val="-2"/>
                <w:sz w:val="12"/>
                <w:szCs w:val="12"/>
              </w:rPr>
              <w:t>ский, д.</w:t>
            </w:r>
            <w:r w:rsidRPr="00966046">
              <w:rPr>
                <w:rFonts w:ascii="Arial" w:hAnsi="Arial" w:cs="Arial"/>
                <w:sz w:val="12"/>
                <w:szCs w:val="12"/>
              </w:rPr>
              <w:t>19/21</w:t>
            </w:r>
          </w:p>
        </w:tc>
        <w:tc>
          <w:tcPr>
            <w:tcW w:w="3121" w:type="dxa"/>
            <w:tcBorders>
              <w:top w:val="single" w:sz="4" w:space="0" w:color="000000"/>
              <w:left w:val="single" w:sz="4" w:space="0" w:color="000000"/>
              <w:bottom w:val="single" w:sz="4" w:space="0" w:color="000000"/>
              <w:right w:val="nil"/>
            </w:tcBorders>
            <w:shd w:val="clear" w:color="auto" w:fill="FFFFFF"/>
            <w:hideMark/>
          </w:tcPr>
          <w:p w:rsidR="006E4313" w:rsidRPr="00966046" w:rsidRDefault="006E4313" w:rsidP="006E4313">
            <w:pPr>
              <w:shd w:val="clear" w:color="auto" w:fill="FFFFFF"/>
              <w:jc w:val="center"/>
              <w:rPr>
                <w:rFonts w:ascii="Arial" w:hAnsi="Arial" w:cs="Arial"/>
                <w:sz w:val="12"/>
                <w:szCs w:val="12"/>
              </w:rPr>
            </w:pPr>
            <w:r w:rsidRPr="00966046">
              <w:rPr>
                <w:rFonts w:ascii="Arial" w:hAnsi="Arial" w:cs="Arial"/>
                <w:spacing w:val="-1"/>
                <w:sz w:val="12"/>
                <w:szCs w:val="12"/>
              </w:rPr>
              <w:t xml:space="preserve">понедельник - </w:t>
            </w:r>
            <w:r w:rsidRPr="00966046">
              <w:rPr>
                <w:rFonts w:ascii="Arial" w:hAnsi="Arial" w:cs="Arial"/>
                <w:sz w:val="12"/>
                <w:szCs w:val="12"/>
              </w:rPr>
              <w:t xml:space="preserve">пятница: </w:t>
            </w:r>
            <w:r w:rsidRPr="00966046">
              <w:rPr>
                <w:rFonts w:ascii="Arial" w:hAnsi="Arial" w:cs="Arial"/>
                <w:sz w:val="12"/>
                <w:szCs w:val="12"/>
              </w:rPr>
              <w:br/>
              <w:t xml:space="preserve">8.30-13.00 </w:t>
            </w:r>
            <w:r w:rsidRPr="00966046">
              <w:rPr>
                <w:rFonts w:ascii="Arial" w:hAnsi="Arial" w:cs="Arial"/>
                <w:sz w:val="12"/>
                <w:szCs w:val="12"/>
              </w:rPr>
              <w:br/>
            </w:r>
            <w:r w:rsidRPr="00966046">
              <w:rPr>
                <w:rFonts w:ascii="Arial" w:hAnsi="Arial" w:cs="Arial"/>
                <w:spacing w:val="-3"/>
                <w:sz w:val="12"/>
                <w:szCs w:val="12"/>
              </w:rPr>
              <w:t xml:space="preserve">14.00-17.30 </w:t>
            </w:r>
            <w:r w:rsidRPr="00966046">
              <w:rPr>
                <w:rFonts w:ascii="Arial" w:hAnsi="Arial" w:cs="Arial"/>
                <w:spacing w:val="-3"/>
                <w:sz w:val="12"/>
                <w:szCs w:val="12"/>
              </w:rPr>
              <w:br/>
            </w:r>
            <w:r w:rsidRPr="00966046">
              <w:rPr>
                <w:rFonts w:ascii="Arial" w:hAnsi="Arial" w:cs="Arial"/>
                <w:sz w:val="12"/>
                <w:szCs w:val="12"/>
              </w:rPr>
              <w:t xml:space="preserve">Прием граждан: </w:t>
            </w:r>
            <w:r w:rsidRPr="00966046">
              <w:rPr>
                <w:rFonts w:ascii="Arial" w:hAnsi="Arial" w:cs="Arial"/>
                <w:spacing w:val="-1"/>
                <w:sz w:val="12"/>
                <w:szCs w:val="12"/>
              </w:rPr>
              <w:t xml:space="preserve">Понедельник, </w:t>
            </w:r>
            <w:r w:rsidRPr="00966046">
              <w:rPr>
                <w:rFonts w:ascii="Arial" w:hAnsi="Arial" w:cs="Arial"/>
                <w:sz w:val="12"/>
                <w:szCs w:val="12"/>
              </w:rPr>
              <w:t>вторник, че</w:t>
            </w:r>
            <w:r w:rsidRPr="00966046">
              <w:rPr>
                <w:rFonts w:ascii="Arial" w:hAnsi="Arial" w:cs="Arial"/>
                <w:sz w:val="12"/>
                <w:szCs w:val="12"/>
              </w:rPr>
              <w:t>т</w:t>
            </w:r>
            <w:r w:rsidRPr="00966046">
              <w:rPr>
                <w:rFonts w:ascii="Arial" w:hAnsi="Arial" w:cs="Arial"/>
                <w:sz w:val="12"/>
                <w:szCs w:val="12"/>
              </w:rPr>
              <w:t xml:space="preserve">верг, пятница </w:t>
            </w:r>
            <w:r w:rsidRPr="00966046">
              <w:rPr>
                <w:rFonts w:ascii="Arial" w:hAnsi="Arial" w:cs="Arial"/>
                <w:spacing w:val="-2"/>
                <w:sz w:val="12"/>
                <w:szCs w:val="12"/>
              </w:rPr>
              <w:t xml:space="preserve">8.30-13.00, </w:t>
            </w:r>
            <w:r w:rsidRPr="00966046">
              <w:rPr>
                <w:rFonts w:ascii="Arial" w:hAnsi="Arial" w:cs="Arial"/>
                <w:spacing w:val="-3"/>
                <w:sz w:val="12"/>
                <w:szCs w:val="12"/>
              </w:rPr>
              <w:t>14.00 - 17.30.</w:t>
            </w:r>
          </w:p>
        </w:tc>
        <w:tc>
          <w:tcPr>
            <w:tcW w:w="1559" w:type="dxa"/>
            <w:tcBorders>
              <w:top w:val="single" w:sz="4" w:space="0" w:color="000000"/>
              <w:left w:val="single" w:sz="4" w:space="0" w:color="000000"/>
              <w:bottom w:val="single" w:sz="4" w:space="0" w:color="000000"/>
              <w:right w:val="nil"/>
            </w:tcBorders>
            <w:shd w:val="clear" w:color="auto" w:fill="FFFFFF"/>
            <w:hideMark/>
          </w:tcPr>
          <w:p w:rsidR="006E4313" w:rsidRPr="00966046" w:rsidRDefault="006E4313" w:rsidP="006E4313">
            <w:pPr>
              <w:widowControl w:val="0"/>
              <w:shd w:val="clear" w:color="auto" w:fill="FFFFFF"/>
              <w:autoSpaceDE w:val="0"/>
              <w:jc w:val="center"/>
              <w:rPr>
                <w:rFonts w:ascii="Arial" w:hAnsi="Arial" w:cs="Arial"/>
                <w:sz w:val="12"/>
                <w:szCs w:val="12"/>
              </w:rPr>
            </w:pPr>
            <w:r w:rsidRPr="00966046">
              <w:rPr>
                <w:rFonts w:ascii="Arial" w:hAnsi="Arial" w:cs="Arial"/>
                <w:sz w:val="12"/>
                <w:szCs w:val="12"/>
                <w:lang w:val="en-US"/>
              </w:rPr>
              <w:t>va</w:t>
            </w:r>
            <w:r w:rsidRPr="00966046">
              <w:rPr>
                <w:rFonts w:ascii="Arial" w:hAnsi="Arial" w:cs="Arial"/>
                <w:sz w:val="12"/>
                <w:szCs w:val="12"/>
                <w:lang w:val="en-US"/>
              </w:rPr>
              <w:t>l</w:t>
            </w:r>
            <w:r w:rsidRPr="00966046">
              <w:rPr>
                <w:rFonts w:ascii="Arial" w:hAnsi="Arial" w:cs="Arial"/>
                <w:sz w:val="12"/>
                <w:szCs w:val="12"/>
                <w:lang w:val="en-US"/>
              </w:rPr>
              <w:t>dobr</w:t>
            </w:r>
            <w:r w:rsidRPr="00966046">
              <w:rPr>
                <w:rFonts w:ascii="Arial" w:hAnsi="Arial" w:cs="Arial"/>
                <w:sz w:val="12"/>
                <w:szCs w:val="12"/>
              </w:rPr>
              <w:t>20@</w:t>
            </w:r>
            <w:r w:rsidRPr="00966046">
              <w:rPr>
                <w:rFonts w:ascii="Arial" w:hAnsi="Arial" w:cs="Arial"/>
                <w:sz w:val="12"/>
                <w:szCs w:val="12"/>
                <w:lang w:val="en-US"/>
              </w:rPr>
              <w:t>mail</w:t>
            </w:r>
            <w:r w:rsidRPr="00966046">
              <w:rPr>
                <w:rFonts w:ascii="Arial" w:hAnsi="Arial" w:cs="Arial"/>
                <w:sz w:val="12"/>
                <w:szCs w:val="12"/>
              </w:rPr>
              <w:t>.</w:t>
            </w:r>
            <w:r w:rsidRPr="00966046">
              <w:rPr>
                <w:rFonts w:ascii="Arial" w:hAnsi="Arial" w:cs="Arial"/>
                <w:sz w:val="12"/>
                <w:szCs w:val="12"/>
                <w:lang w:val="en-US"/>
              </w:rPr>
              <w:t>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E4313" w:rsidRPr="00966046" w:rsidRDefault="006E4313" w:rsidP="006E4313">
            <w:pPr>
              <w:shd w:val="clear" w:color="auto" w:fill="FFFFFF"/>
              <w:jc w:val="center"/>
              <w:rPr>
                <w:rFonts w:ascii="Arial" w:hAnsi="Arial" w:cs="Arial"/>
                <w:sz w:val="12"/>
                <w:szCs w:val="12"/>
              </w:rPr>
            </w:pPr>
            <w:r w:rsidRPr="00966046">
              <w:rPr>
                <w:rFonts w:ascii="Arial" w:hAnsi="Arial" w:cs="Arial"/>
                <w:sz w:val="12"/>
                <w:szCs w:val="12"/>
              </w:rPr>
              <w:t>(81666) 2-36-54</w:t>
            </w:r>
          </w:p>
        </w:tc>
      </w:tr>
    </w:tbl>
    <w:p w:rsidR="006E4313" w:rsidRPr="00966046" w:rsidRDefault="006E4313" w:rsidP="006E4313">
      <w:pPr>
        <w:shd w:val="clear" w:color="auto" w:fill="FFFFFF"/>
        <w:tabs>
          <w:tab w:val="left" w:pos="1358"/>
          <w:tab w:val="center" w:pos="4153"/>
          <w:tab w:val="right" w:pos="8306"/>
        </w:tabs>
        <w:spacing w:line="200" w:lineRule="atLeast"/>
        <w:ind w:firstLine="284"/>
        <w:jc w:val="both"/>
        <w:rPr>
          <w:rFonts w:ascii="Arial" w:eastAsia="A" w:hAnsi="Arial" w:cs="Arial"/>
          <w:sz w:val="16"/>
          <w:szCs w:val="16"/>
        </w:rPr>
      </w:pPr>
      <w:r w:rsidRPr="00966046">
        <w:rPr>
          <w:rFonts w:ascii="Arial" w:eastAsia="A" w:hAnsi="Arial" w:cs="Arial"/>
          <w:sz w:val="16"/>
          <w:szCs w:val="16"/>
        </w:rPr>
        <w:t>2. Пункт 1.4. вступает в силу с 01 апреля 2021 года.</w:t>
      </w:r>
    </w:p>
    <w:p w:rsidR="006E4313" w:rsidRPr="00966046" w:rsidRDefault="006E4313" w:rsidP="006E4313">
      <w:pPr>
        <w:autoSpaceDE w:val="0"/>
        <w:ind w:firstLine="284"/>
        <w:jc w:val="both"/>
        <w:rPr>
          <w:rFonts w:ascii="Arial" w:hAnsi="Arial" w:cs="Arial"/>
          <w:sz w:val="16"/>
          <w:szCs w:val="16"/>
        </w:rPr>
      </w:pPr>
      <w:r w:rsidRPr="00966046">
        <w:rPr>
          <w:rFonts w:ascii="Arial" w:eastAsia="A" w:hAnsi="Arial" w:cs="Arial"/>
          <w:sz w:val="16"/>
          <w:szCs w:val="16"/>
        </w:rPr>
        <w:t xml:space="preserve">3. Опубликовать постановление в бюллетене «Валдайский Вестник» и </w:t>
      </w:r>
      <w:r w:rsidRPr="00966046">
        <w:rPr>
          <w:rFonts w:ascii="Arial" w:hAnsi="Arial" w:cs="Arial"/>
          <w:sz w:val="16"/>
          <w:szCs w:val="16"/>
        </w:rPr>
        <w:t>разместить на официальном сайте Администрации муниципального района в сети «И</w:t>
      </w:r>
      <w:r w:rsidRPr="00966046">
        <w:rPr>
          <w:rFonts w:ascii="Arial" w:hAnsi="Arial" w:cs="Arial"/>
          <w:sz w:val="16"/>
          <w:szCs w:val="16"/>
        </w:rPr>
        <w:t>н</w:t>
      </w:r>
      <w:r w:rsidRPr="00966046">
        <w:rPr>
          <w:rFonts w:ascii="Arial" w:hAnsi="Arial" w:cs="Arial"/>
          <w:sz w:val="16"/>
          <w:szCs w:val="16"/>
        </w:rPr>
        <w:t>тернет».</w:t>
      </w:r>
    </w:p>
    <w:p w:rsidR="006E4313" w:rsidRPr="00966046" w:rsidRDefault="006E4313" w:rsidP="006E4313">
      <w:pPr>
        <w:autoSpaceDE w:val="0"/>
        <w:jc w:val="both"/>
        <w:rPr>
          <w:rFonts w:ascii="Arial" w:eastAsia="A" w:hAnsi="Arial" w:cs="Arial"/>
          <w:sz w:val="16"/>
          <w:szCs w:val="16"/>
        </w:rPr>
      </w:pPr>
    </w:p>
    <w:p w:rsidR="006E4313" w:rsidRDefault="006E4313" w:rsidP="006E4313">
      <w:pPr>
        <w:autoSpaceDE w:val="0"/>
        <w:jc w:val="both"/>
        <w:rPr>
          <w:rFonts w:ascii="Arial" w:hAnsi="Arial" w:cs="Arial"/>
          <w:b/>
          <w:sz w:val="16"/>
          <w:szCs w:val="16"/>
        </w:rPr>
      </w:pPr>
      <w:r w:rsidRPr="00966046">
        <w:rPr>
          <w:rFonts w:ascii="Arial" w:hAnsi="Arial" w:cs="Arial"/>
          <w:b/>
          <w:sz w:val="16"/>
          <w:szCs w:val="16"/>
        </w:rPr>
        <w:t>Глава муниципального района</w:t>
      </w:r>
      <w:r w:rsidRPr="00966046">
        <w:rPr>
          <w:rFonts w:ascii="Arial" w:hAnsi="Arial" w:cs="Arial"/>
          <w:b/>
          <w:sz w:val="16"/>
          <w:szCs w:val="16"/>
        </w:rPr>
        <w:tab/>
      </w:r>
      <w:r w:rsidRPr="00966046">
        <w:rPr>
          <w:rFonts w:ascii="Arial" w:hAnsi="Arial" w:cs="Arial"/>
          <w:b/>
          <w:sz w:val="16"/>
          <w:szCs w:val="16"/>
        </w:rPr>
        <w:tab/>
        <w:t>Ю.В.Стадэ</w:t>
      </w:r>
    </w:p>
    <w:p w:rsidR="006E4313" w:rsidRPr="00966046" w:rsidRDefault="006E4313" w:rsidP="006E4313">
      <w:pPr>
        <w:autoSpaceDE w:val="0"/>
        <w:jc w:val="both"/>
        <w:rPr>
          <w:rFonts w:ascii="Arial" w:hAnsi="Arial" w:cs="Arial"/>
          <w:sz w:val="16"/>
          <w:szCs w:val="16"/>
        </w:rPr>
      </w:pPr>
    </w:p>
    <w:p w:rsidR="006E4313" w:rsidRPr="00DD334E" w:rsidRDefault="006E4313" w:rsidP="006E4313">
      <w:pPr>
        <w:pStyle w:val="2"/>
        <w:rPr>
          <w:rFonts w:ascii="Arial" w:hAnsi="Arial" w:cs="Arial"/>
          <w:color w:val="000000"/>
          <w:sz w:val="16"/>
          <w:szCs w:val="16"/>
        </w:rPr>
      </w:pPr>
      <w:r w:rsidRPr="00DD334E">
        <w:rPr>
          <w:rFonts w:ascii="Arial" w:hAnsi="Arial" w:cs="Arial"/>
          <w:color w:val="000000"/>
          <w:sz w:val="16"/>
          <w:szCs w:val="16"/>
        </w:rPr>
        <w:t>АДМИНИСТРАЦИЯ ВАЛДАЙСКОГО МУНИЦИПАЛЬНОГО РАЙОНА</w:t>
      </w:r>
    </w:p>
    <w:p w:rsidR="006E4313" w:rsidRPr="00DD334E" w:rsidRDefault="006E4313" w:rsidP="006E4313">
      <w:pPr>
        <w:pStyle w:val="3"/>
        <w:rPr>
          <w:rFonts w:ascii="Arial" w:hAnsi="Arial" w:cs="Arial"/>
          <w:sz w:val="16"/>
          <w:szCs w:val="16"/>
        </w:rPr>
      </w:pPr>
      <w:r w:rsidRPr="00DD334E">
        <w:rPr>
          <w:rFonts w:ascii="Arial" w:hAnsi="Arial" w:cs="Arial"/>
          <w:sz w:val="16"/>
          <w:szCs w:val="16"/>
        </w:rPr>
        <w:t>П О С Т А Н О В Л Е Н И Е</w:t>
      </w:r>
    </w:p>
    <w:p w:rsidR="006E4313" w:rsidRPr="00DD334E" w:rsidRDefault="006E4313" w:rsidP="006E4313">
      <w:pPr>
        <w:jc w:val="center"/>
        <w:rPr>
          <w:rFonts w:ascii="Arial" w:hAnsi="Arial" w:cs="Arial"/>
          <w:color w:val="000000"/>
          <w:sz w:val="16"/>
          <w:szCs w:val="16"/>
        </w:rPr>
      </w:pPr>
      <w:r w:rsidRPr="00DD334E">
        <w:rPr>
          <w:rFonts w:ascii="Arial" w:hAnsi="Arial" w:cs="Arial"/>
          <w:color w:val="000000"/>
          <w:sz w:val="16"/>
          <w:szCs w:val="16"/>
        </w:rPr>
        <w:t>26.03.2021 № 489</w:t>
      </w:r>
    </w:p>
    <w:p w:rsidR="006E4313" w:rsidRPr="00DD334E" w:rsidRDefault="006E4313" w:rsidP="006E4313">
      <w:pPr>
        <w:tabs>
          <w:tab w:val="left" w:pos="6804"/>
        </w:tabs>
        <w:jc w:val="center"/>
        <w:rPr>
          <w:rFonts w:ascii="Arial" w:hAnsi="Arial" w:cs="Arial"/>
          <w:b/>
          <w:bCs/>
          <w:sz w:val="16"/>
          <w:szCs w:val="16"/>
        </w:rPr>
      </w:pPr>
      <w:r w:rsidRPr="00DD334E">
        <w:rPr>
          <w:rFonts w:ascii="Arial" w:hAnsi="Arial" w:cs="Arial"/>
          <w:b/>
          <w:bCs/>
          <w:sz w:val="16"/>
          <w:szCs w:val="16"/>
        </w:rPr>
        <w:t>О внесении изменений в постановление</w:t>
      </w:r>
      <w:r>
        <w:rPr>
          <w:rFonts w:ascii="Arial" w:hAnsi="Arial" w:cs="Arial"/>
          <w:b/>
          <w:bCs/>
          <w:sz w:val="16"/>
          <w:szCs w:val="16"/>
        </w:rPr>
        <w:t xml:space="preserve"> </w:t>
      </w:r>
      <w:r w:rsidRPr="00DD334E">
        <w:rPr>
          <w:rFonts w:ascii="Arial" w:hAnsi="Arial" w:cs="Arial"/>
          <w:b/>
          <w:bCs/>
          <w:sz w:val="16"/>
          <w:szCs w:val="16"/>
        </w:rPr>
        <w:t>Администрации Валдайского муниц</w:t>
      </w:r>
      <w:r w:rsidRPr="00DD334E">
        <w:rPr>
          <w:rFonts w:ascii="Arial" w:hAnsi="Arial" w:cs="Arial"/>
          <w:b/>
          <w:bCs/>
          <w:sz w:val="16"/>
          <w:szCs w:val="16"/>
        </w:rPr>
        <w:t>и</w:t>
      </w:r>
      <w:r w:rsidRPr="00DD334E">
        <w:rPr>
          <w:rFonts w:ascii="Arial" w:hAnsi="Arial" w:cs="Arial"/>
          <w:b/>
          <w:bCs/>
          <w:sz w:val="16"/>
          <w:szCs w:val="16"/>
        </w:rPr>
        <w:t>пального</w:t>
      </w:r>
      <w:r>
        <w:rPr>
          <w:rFonts w:ascii="Arial" w:hAnsi="Arial" w:cs="Arial"/>
          <w:b/>
          <w:bCs/>
          <w:sz w:val="16"/>
          <w:szCs w:val="16"/>
        </w:rPr>
        <w:t xml:space="preserve"> </w:t>
      </w:r>
      <w:r w:rsidRPr="00DD334E">
        <w:rPr>
          <w:rFonts w:ascii="Arial" w:hAnsi="Arial" w:cs="Arial"/>
          <w:b/>
          <w:bCs/>
          <w:sz w:val="16"/>
          <w:szCs w:val="16"/>
        </w:rPr>
        <w:t>района от29.12.2017 № 2793</w:t>
      </w:r>
    </w:p>
    <w:p w:rsidR="006E4313" w:rsidRPr="00DD334E" w:rsidRDefault="006E4313" w:rsidP="006E4313">
      <w:pPr>
        <w:ind w:firstLine="284"/>
        <w:jc w:val="both"/>
        <w:rPr>
          <w:rFonts w:ascii="Arial" w:hAnsi="Arial" w:cs="Arial"/>
          <w:b/>
          <w:bCs/>
          <w:sz w:val="16"/>
          <w:szCs w:val="16"/>
        </w:rPr>
      </w:pPr>
      <w:r w:rsidRPr="00DD334E">
        <w:rPr>
          <w:rFonts w:ascii="Arial" w:hAnsi="Arial" w:cs="Arial"/>
          <w:sz w:val="16"/>
          <w:szCs w:val="16"/>
        </w:rPr>
        <w:t xml:space="preserve">Администрация Валдайского муниципального района </w:t>
      </w:r>
      <w:r w:rsidRPr="00DD334E">
        <w:rPr>
          <w:rFonts w:ascii="Arial" w:hAnsi="Arial" w:cs="Arial"/>
          <w:b/>
          <w:bCs/>
          <w:sz w:val="16"/>
          <w:szCs w:val="16"/>
        </w:rPr>
        <w:t>ПОСТ</w:t>
      </w:r>
      <w:r w:rsidRPr="00DD334E">
        <w:rPr>
          <w:rFonts w:ascii="Arial" w:hAnsi="Arial" w:cs="Arial"/>
          <w:b/>
          <w:bCs/>
          <w:sz w:val="16"/>
          <w:szCs w:val="16"/>
        </w:rPr>
        <w:t>А</w:t>
      </w:r>
      <w:r w:rsidRPr="00DD334E">
        <w:rPr>
          <w:rFonts w:ascii="Arial" w:hAnsi="Arial" w:cs="Arial"/>
          <w:b/>
          <w:bCs/>
          <w:sz w:val="16"/>
          <w:szCs w:val="16"/>
        </w:rPr>
        <w:t>НОВЛЯЕТ:</w:t>
      </w:r>
    </w:p>
    <w:p w:rsidR="006E4313" w:rsidRPr="00DD334E" w:rsidRDefault="006E4313" w:rsidP="006E4313">
      <w:pPr>
        <w:tabs>
          <w:tab w:val="left" w:pos="3560"/>
        </w:tabs>
        <w:ind w:firstLine="284"/>
        <w:jc w:val="both"/>
        <w:rPr>
          <w:rFonts w:ascii="Arial" w:hAnsi="Arial" w:cs="Arial"/>
          <w:sz w:val="16"/>
          <w:szCs w:val="16"/>
        </w:rPr>
      </w:pPr>
      <w:r w:rsidRPr="00DD334E">
        <w:rPr>
          <w:rFonts w:ascii="Arial" w:hAnsi="Arial" w:cs="Arial"/>
          <w:sz w:val="16"/>
          <w:szCs w:val="16"/>
        </w:rPr>
        <w:t>1. Внести изменения в постановление Администрации Валдайского муниципального района от</w:t>
      </w:r>
      <w:r>
        <w:rPr>
          <w:rFonts w:ascii="Arial" w:hAnsi="Arial" w:cs="Arial"/>
          <w:sz w:val="16"/>
          <w:szCs w:val="16"/>
        </w:rPr>
        <w:t xml:space="preserve"> </w:t>
      </w:r>
      <w:r w:rsidRPr="00DD334E">
        <w:rPr>
          <w:rFonts w:ascii="Arial" w:hAnsi="Arial" w:cs="Arial"/>
          <w:sz w:val="16"/>
          <w:szCs w:val="16"/>
        </w:rPr>
        <w:t>29.12.2017 № 2793 «Об утверждении Порядка и ср</w:t>
      </w:r>
      <w:r w:rsidRPr="00DD334E">
        <w:rPr>
          <w:rFonts w:ascii="Arial" w:hAnsi="Arial" w:cs="Arial"/>
          <w:sz w:val="16"/>
          <w:szCs w:val="16"/>
        </w:rPr>
        <w:t>о</w:t>
      </w:r>
      <w:r w:rsidRPr="00DD334E">
        <w:rPr>
          <w:rFonts w:ascii="Arial" w:hAnsi="Arial" w:cs="Arial"/>
          <w:sz w:val="16"/>
          <w:szCs w:val="16"/>
        </w:rPr>
        <w:t>ков представления, рассмотрения и оценки предложений заинтересованных лиц о включении дворовой территории в муниципальную программу «Фо</w:t>
      </w:r>
      <w:r w:rsidRPr="00DD334E">
        <w:rPr>
          <w:rFonts w:ascii="Arial" w:hAnsi="Arial" w:cs="Arial"/>
          <w:sz w:val="16"/>
          <w:szCs w:val="16"/>
        </w:rPr>
        <w:t>р</w:t>
      </w:r>
      <w:r w:rsidRPr="00DD334E">
        <w:rPr>
          <w:rFonts w:ascii="Arial" w:hAnsi="Arial" w:cs="Arial"/>
          <w:sz w:val="16"/>
          <w:szCs w:val="16"/>
        </w:rPr>
        <w:t>мирование современной городской среды на территории Валдайского городского поселения в 2018-2022 году», Порядка и сроков представления, ра</w:t>
      </w:r>
      <w:r w:rsidRPr="00DD334E">
        <w:rPr>
          <w:rFonts w:ascii="Arial" w:hAnsi="Arial" w:cs="Arial"/>
          <w:sz w:val="16"/>
          <w:szCs w:val="16"/>
        </w:rPr>
        <w:t>с</w:t>
      </w:r>
      <w:r w:rsidRPr="00DD334E">
        <w:rPr>
          <w:rFonts w:ascii="Arial" w:hAnsi="Arial" w:cs="Arial"/>
          <w:sz w:val="16"/>
          <w:szCs w:val="16"/>
        </w:rPr>
        <w:t>смотрения и оценки предлож</w:t>
      </w:r>
      <w:r w:rsidRPr="00DD334E">
        <w:rPr>
          <w:rFonts w:ascii="Arial" w:hAnsi="Arial" w:cs="Arial"/>
          <w:sz w:val="16"/>
          <w:szCs w:val="16"/>
        </w:rPr>
        <w:t>е</w:t>
      </w:r>
      <w:r w:rsidRPr="00DD334E">
        <w:rPr>
          <w:rFonts w:ascii="Arial" w:hAnsi="Arial" w:cs="Arial"/>
          <w:sz w:val="16"/>
          <w:szCs w:val="16"/>
        </w:rPr>
        <w:t>ний граждан, организаций о включении в муниципальную программу «Формирование современной городской среды на территории Валдайского городского поселения в 2018-2022 году» наиболее посеща</w:t>
      </w:r>
      <w:r w:rsidRPr="00DD334E">
        <w:rPr>
          <w:rFonts w:ascii="Arial" w:hAnsi="Arial" w:cs="Arial"/>
          <w:sz w:val="16"/>
          <w:szCs w:val="16"/>
        </w:rPr>
        <w:t>е</w:t>
      </w:r>
      <w:r w:rsidRPr="00DD334E">
        <w:rPr>
          <w:rFonts w:ascii="Arial" w:hAnsi="Arial" w:cs="Arial"/>
          <w:sz w:val="16"/>
          <w:szCs w:val="16"/>
        </w:rPr>
        <w:t>мой муниципальной территории общего пользования Валдайского городского поселения, Порядка общественного обсуждения проекта муниципальной программы «Формирование современной городской среды на те</w:t>
      </w:r>
      <w:r w:rsidRPr="00DD334E">
        <w:rPr>
          <w:rFonts w:ascii="Arial" w:hAnsi="Arial" w:cs="Arial"/>
          <w:sz w:val="16"/>
          <w:szCs w:val="16"/>
        </w:rPr>
        <w:t>р</w:t>
      </w:r>
      <w:r w:rsidRPr="00DD334E">
        <w:rPr>
          <w:rFonts w:ascii="Arial" w:hAnsi="Arial" w:cs="Arial"/>
          <w:sz w:val="16"/>
          <w:szCs w:val="16"/>
        </w:rPr>
        <w:t>ритории Валдайского городского поселения в 2018-2022 г</w:t>
      </w:r>
      <w:r w:rsidRPr="00DD334E">
        <w:rPr>
          <w:rFonts w:ascii="Arial" w:hAnsi="Arial" w:cs="Arial"/>
          <w:sz w:val="16"/>
          <w:szCs w:val="16"/>
        </w:rPr>
        <w:t>о</w:t>
      </w:r>
      <w:r w:rsidRPr="00DD334E">
        <w:rPr>
          <w:rFonts w:ascii="Arial" w:hAnsi="Arial" w:cs="Arial"/>
          <w:sz w:val="16"/>
          <w:szCs w:val="16"/>
        </w:rPr>
        <w:t>ду»:</w:t>
      </w:r>
    </w:p>
    <w:p w:rsidR="006E4313" w:rsidRPr="00DD334E" w:rsidRDefault="006E4313" w:rsidP="006E4313">
      <w:pPr>
        <w:tabs>
          <w:tab w:val="left" w:pos="3560"/>
        </w:tabs>
        <w:ind w:firstLine="284"/>
        <w:jc w:val="both"/>
        <w:rPr>
          <w:rFonts w:ascii="Arial" w:hAnsi="Arial" w:cs="Arial"/>
          <w:sz w:val="16"/>
          <w:szCs w:val="16"/>
        </w:rPr>
      </w:pPr>
      <w:r w:rsidRPr="00DD334E">
        <w:rPr>
          <w:rFonts w:ascii="Arial" w:hAnsi="Arial" w:cs="Arial"/>
          <w:sz w:val="16"/>
          <w:szCs w:val="16"/>
        </w:rPr>
        <w:t>1.1. Заменить в пункте 2.1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w:t>
      </w:r>
      <w:r w:rsidRPr="00DD334E">
        <w:rPr>
          <w:rFonts w:ascii="Arial" w:hAnsi="Arial" w:cs="Arial"/>
          <w:sz w:val="16"/>
          <w:szCs w:val="16"/>
        </w:rPr>
        <w:t>е</w:t>
      </w:r>
      <w:r w:rsidRPr="00DD334E">
        <w:rPr>
          <w:rFonts w:ascii="Arial" w:hAnsi="Arial" w:cs="Arial"/>
          <w:sz w:val="16"/>
          <w:szCs w:val="16"/>
        </w:rPr>
        <w:t>ния в 2018-2022 году» слова «…в рабочие дни с 8.00 до 17.00 (перерыв с 12.00 до 13.00)…» на «…в рабочие дни с 8.30 до 17.30 (п</w:t>
      </w:r>
      <w:r w:rsidRPr="00DD334E">
        <w:rPr>
          <w:rFonts w:ascii="Arial" w:hAnsi="Arial" w:cs="Arial"/>
          <w:sz w:val="16"/>
          <w:szCs w:val="16"/>
        </w:rPr>
        <w:t>е</w:t>
      </w:r>
      <w:r w:rsidRPr="00DD334E">
        <w:rPr>
          <w:rFonts w:ascii="Arial" w:hAnsi="Arial" w:cs="Arial"/>
          <w:sz w:val="16"/>
          <w:szCs w:val="16"/>
        </w:rPr>
        <w:t>рерыв с 13.00 до 14.00)…»;</w:t>
      </w:r>
    </w:p>
    <w:p w:rsidR="006E4313" w:rsidRPr="00DD334E" w:rsidRDefault="006E4313" w:rsidP="006E4313">
      <w:pPr>
        <w:ind w:firstLine="284"/>
        <w:jc w:val="both"/>
        <w:rPr>
          <w:rFonts w:ascii="Arial" w:hAnsi="Arial" w:cs="Arial"/>
          <w:sz w:val="16"/>
          <w:szCs w:val="16"/>
        </w:rPr>
      </w:pPr>
      <w:r w:rsidRPr="00DD334E">
        <w:rPr>
          <w:rFonts w:ascii="Arial" w:hAnsi="Arial" w:cs="Arial"/>
          <w:sz w:val="16"/>
          <w:szCs w:val="16"/>
        </w:rPr>
        <w:t>1.2. Заменить в пункте 2.1 Порядка и сроков представления, рассмотрения и оценки предложений граждан и организаций о включении в муниц</w:t>
      </w:r>
      <w:r w:rsidRPr="00DD334E">
        <w:rPr>
          <w:rFonts w:ascii="Arial" w:hAnsi="Arial" w:cs="Arial"/>
          <w:sz w:val="16"/>
          <w:szCs w:val="16"/>
        </w:rPr>
        <w:t>и</w:t>
      </w:r>
      <w:r w:rsidRPr="00DD334E">
        <w:rPr>
          <w:rFonts w:ascii="Arial" w:hAnsi="Arial" w:cs="Arial"/>
          <w:sz w:val="16"/>
          <w:szCs w:val="16"/>
        </w:rPr>
        <w:t>пальную программу «Формирование современной городской среды на территории Валдайского городского поселения в 2018-2022 году» наиболее п</w:t>
      </w:r>
      <w:r w:rsidRPr="00DD334E">
        <w:rPr>
          <w:rFonts w:ascii="Arial" w:hAnsi="Arial" w:cs="Arial"/>
          <w:sz w:val="16"/>
          <w:szCs w:val="16"/>
        </w:rPr>
        <w:t>о</w:t>
      </w:r>
      <w:r w:rsidRPr="00DD334E">
        <w:rPr>
          <w:rFonts w:ascii="Arial" w:hAnsi="Arial" w:cs="Arial"/>
          <w:sz w:val="16"/>
          <w:szCs w:val="16"/>
        </w:rPr>
        <w:t>сещаемой муниципальной территории общего пользования Валдайского городского п</w:t>
      </w:r>
      <w:r w:rsidRPr="00DD334E">
        <w:rPr>
          <w:rFonts w:ascii="Arial" w:hAnsi="Arial" w:cs="Arial"/>
          <w:sz w:val="16"/>
          <w:szCs w:val="16"/>
        </w:rPr>
        <w:t>о</w:t>
      </w:r>
      <w:r w:rsidRPr="00DD334E">
        <w:rPr>
          <w:rFonts w:ascii="Arial" w:hAnsi="Arial" w:cs="Arial"/>
          <w:sz w:val="16"/>
          <w:szCs w:val="16"/>
        </w:rPr>
        <w:t>селения слова «…в рабочие дни с 8.00 до 17.00 (перерыв с 12.00 до 13.00)…» на «…в рабочие дни с 8.30 до 17.30 (перерыв с 13.00 до 14.00)…»;</w:t>
      </w:r>
    </w:p>
    <w:p w:rsidR="006E4313" w:rsidRPr="00DD334E" w:rsidRDefault="006E4313" w:rsidP="006E4313">
      <w:pPr>
        <w:ind w:firstLine="284"/>
        <w:jc w:val="both"/>
        <w:rPr>
          <w:rFonts w:ascii="Arial" w:hAnsi="Arial" w:cs="Arial"/>
          <w:sz w:val="16"/>
          <w:szCs w:val="16"/>
        </w:rPr>
      </w:pPr>
      <w:r w:rsidRPr="00DD334E">
        <w:rPr>
          <w:rFonts w:ascii="Arial" w:hAnsi="Arial" w:cs="Arial"/>
          <w:sz w:val="16"/>
          <w:szCs w:val="16"/>
        </w:rPr>
        <w:t>1.3. Заменить в пункте 2 Порядка общественного обсуждения проекта муниципальной программы «Формирование современной городской среды на территории Валдайского городского поселения в 2018-2022 году» слова «…в рабочие дни с 8.00 до 17.00 (перерыв с 12.00 до 13.00)…» на «…в рабочие дни с 8.30 до 17.30 (перерыв с 13.00 до 14.00)…».</w:t>
      </w:r>
    </w:p>
    <w:p w:rsidR="006E4313" w:rsidRPr="00DD334E" w:rsidRDefault="006E4313" w:rsidP="006E4313">
      <w:pPr>
        <w:ind w:firstLine="284"/>
        <w:jc w:val="both"/>
        <w:rPr>
          <w:rFonts w:ascii="Arial" w:hAnsi="Arial" w:cs="Arial"/>
          <w:b/>
          <w:sz w:val="16"/>
          <w:szCs w:val="16"/>
        </w:rPr>
      </w:pPr>
      <w:r w:rsidRPr="00DD334E">
        <w:rPr>
          <w:rFonts w:ascii="Arial" w:hAnsi="Arial" w:cs="Arial"/>
          <w:sz w:val="16"/>
          <w:szCs w:val="16"/>
        </w:rPr>
        <w:t>2. Постановление вступает в силу с 01 апреля 2021 года.</w:t>
      </w:r>
    </w:p>
    <w:p w:rsidR="006E4313" w:rsidRPr="00DD334E" w:rsidRDefault="006E4313" w:rsidP="006E4313">
      <w:pPr>
        <w:suppressAutoHyphens/>
        <w:autoSpaceDE w:val="0"/>
        <w:autoSpaceDN w:val="0"/>
        <w:adjustRightInd w:val="0"/>
        <w:ind w:firstLine="284"/>
        <w:jc w:val="both"/>
        <w:rPr>
          <w:rFonts w:ascii="Arial" w:hAnsi="Arial" w:cs="Arial"/>
          <w:sz w:val="16"/>
          <w:szCs w:val="16"/>
        </w:rPr>
      </w:pPr>
      <w:r w:rsidRPr="00DD334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E4313" w:rsidRPr="00DD334E" w:rsidRDefault="006E4313" w:rsidP="006E4313">
      <w:pPr>
        <w:pStyle w:val="a7"/>
        <w:tabs>
          <w:tab w:val="left" w:pos="240"/>
          <w:tab w:val="left" w:pos="6240"/>
          <w:tab w:val="left" w:pos="6840"/>
        </w:tabs>
        <w:ind w:right="-39"/>
        <w:rPr>
          <w:rFonts w:ascii="Arial" w:hAnsi="Arial" w:cs="Arial"/>
          <w:sz w:val="16"/>
          <w:szCs w:val="16"/>
        </w:rPr>
      </w:pPr>
    </w:p>
    <w:p w:rsidR="006E4313" w:rsidRPr="00DD334E" w:rsidRDefault="006E4313" w:rsidP="006E4313">
      <w:pPr>
        <w:spacing w:line="240" w:lineRule="exact"/>
        <w:jc w:val="both"/>
        <w:rPr>
          <w:rFonts w:ascii="Arial" w:hAnsi="Arial" w:cs="Arial"/>
          <w:sz w:val="16"/>
          <w:szCs w:val="16"/>
        </w:rPr>
      </w:pPr>
      <w:r w:rsidRPr="00DD334E">
        <w:rPr>
          <w:rFonts w:ascii="Arial" w:hAnsi="Arial" w:cs="Arial"/>
          <w:b/>
          <w:sz w:val="16"/>
          <w:szCs w:val="16"/>
        </w:rPr>
        <w:t>Глава муниципального района</w:t>
      </w:r>
      <w:r w:rsidRPr="00DD334E">
        <w:rPr>
          <w:rFonts w:ascii="Arial" w:hAnsi="Arial" w:cs="Arial"/>
          <w:b/>
          <w:sz w:val="16"/>
          <w:szCs w:val="16"/>
        </w:rPr>
        <w:tab/>
      </w:r>
      <w:r w:rsidRPr="00DD334E">
        <w:rPr>
          <w:rFonts w:ascii="Arial" w:hAnsi="Arial" w:cs="Arial"/>
          <w:b/>
          <w:sz w:val="16"/>
          <w:szCs w:val="16"/>
        </w:rPr>
        <w:tab/>
        <w:t>Ю.В.Стадэ</w:t>
      </w:r>
    </w:p>
    <w:p w:rsidR="00735928" w:rsidRDefault="00735928" w:rsidP="00FF7F29">
      <w:pPr>
        <w:shd w:val="clear" w:color="auto" w:fill="FFFFFF"/>
        <w:suppressAutoHyphens/>
        <w:spacing w:line="240" w:lineRule="exact"/>
        <w:jc w:val="center"/>
        <w:rPr>
          <w:rFonts w:ascii="Arial" w:hAnsi="Arial" w:cs="Arial"/>
          <w:b/>
          <w:sz w:val="16"/>
          <w:szCs w:val="16"/>
        </w:rPr>
      </w:pPr>
    </w:p>
    <w:p w:rsidR="00310BD9" w:rsidRPr="00FA16C5" w:rsidRDefault="00310BD9" w:rsidP="00310BD9">
      <w:pPr>
        <w:pStyle w:val="2"/>
        <w:rPr>
          <w:rFonts w:ascii="Arial" w:hAnsi="Arial" w:cs="Arial"/>
          <w:color w:val="000000"/>
          <w:sz w:val="16"/>
          <w:szCs w:val="16"/>
        </w:rPr>
      </w:pPr>
      <w:r w:rsidRPr="00FA16C5">
        <w:rPr>
          <w:rFonts w:ascii="Arial" w:hAnsi="Arial" w:cs="Arial"/>
          <w:color w:val="000000"/>
          <w:sz w:val="16"/>
          <w:szCs w:val="16"/>
        </w:rPr>
        <w:t>АДМИНИСТРАЦИЯ ВАЛДАЙСКОГО МУНИЦИПАЛЬНОГО РАЙОНА</w:t>
      </w:r>
    </w:p>
    <w:p w:rsidR="00310BD9" w:rsidRPr="00FA16C5" w:rsidRDefault="00310BD9" w:rsidP="00310BD9">
      <w:pPr>
        <w:pStyle w:val="3"/>
        <w:rPr>
          <w:rFonts w:ascii="Arial" w:hAnsi="Arial" w:cs="Arial"/>
          <w:sz w:val="16"/>
          <w:szCs w:val="16"/>
        </w:rPr>
      </w:pPr>
      <w:r w:rsidRPr="00FA16C5">
        <w:rPr>
          <w:rFonts w:ascii="Arial" w:hAnsi="Arial" w:cs="Arial"/>
          <w:sz w:val="16"/>
          <w:szCs w:val="16"/>
        </w:rPr>
        <w:t>П О С Т А Н О В Л Е Н И Е</w:t>
      </w:r>
    </w:p>
    <w:p w:rsidR="00310BD9" w:rsidRPr="00FA16C5" w:rsidRDefault="00310BD9" w:rsidP="00310BD9">
      <w:pPr>
        <w:jc w:val="center"/>
        <w:rPr>
          <w:rFonts w:ascii="Arial" w:hAnsi="Arial" w:cs="Arial"/>
          <w:color w:val="000000"/>
          <w:sz w:val="16"/>
          <w:szCs w:val="16"/>
        </w:rPr>
      </w:pPr>
      <w:r w:rsidRPr="00FA16C5">
        <w:rPr>
          <w:rFonts w:ascii="Arial" w:hAnsi="Arial" w:cs="Arial"/>
          <w:color w:val="000000"/>
          <w:sz w:val="16"/>
          <w:szCs w:val="16"/>
        </w:rPr>
        <w:t>26.03.2021 № 490</w:t>
      </w:r>
    </w:p>
    <w:p w:rsidR="00310BD9" w:rsidRDefault="00310BD9" w:rsidP="00310BD9">
      <w:pPr>
        <w:jc w:val="center"/>
        <w:rPr>
          <w:rFonts w:ascii="Arial" w:hAnsi="Arial" w:cs="Arial"/>
          <w:b/>
          <w:sz w:val="16"/>
          <w:szCs w:val="16"/>
        </w:rPr>
      </w:pPr>
      <w:r w:rsidRPr="00FA16C5">
        <w:rPr>
          <w:rFonts w:ascii="Arial" w:hAnsi="Arial" w:cs="Arial"/>
          <w:b/>
          <w:sz w:val="16"/>
          <w:szCs w:val="16"/>
        </w:rPr>
        <w:t>О внесении изменений в состав общественной</w:t>
      </w:r>
      <w:r>
        <w:rPr>
          <w:rFonts w:ascii="Arial" w:hAnsi="Arial" w:cs="Arial"/>
          <w:b/>
          <w:sz w:val="16"/>
          <w:szCs w:val="16"/>
        </w:rPr>
        <w:t xml:space="preserve"> </w:t>
      </w:r>
      <w:r w:rsidRPr="00FA16C5">
        <w:rPr>
          <w:rFonts w:ascii="Arial" w:hAnsi="Arial" w:cs="Arial"/>
          <w:b/>
          <w:sz w:val="16"/>
          <w:szCs w:val="16"/>
        </w:rPr>
        <w:t>комиссии на территории Валдайского городского</w:t>
      </w:r>
      <w:r>
        <w:rPr>
          <w:rFonts w:ascii="Arial" w:hAnsi="Arial" w:cs="Arial"/>
          <w:b/>
          <w:sz w:val="16"/>
          <w:szCs w:val="16"/>
        </w:rPr>
        <w:t xml:space="preserve"> </w:t>
      </w:r>
      <w:r w:rsidRPr="00FA16C5">
        <w:rPr>
          <w:rFonts w:ascii="Arial" w:hAnsi="Arial" w:cs="Arial"/>
          <w:b/>
          <w:sz w:val="16"/>
          <w:szCs w:val="16"/>
        </w:rPr>
        <w:t xml:space="preserve">поселения по оценке предложений </w:t>
      </w:r>
    </w:p>
    <w:p w:rsidR="00310BD9" w:rsidRPr="00FA16C5" w:rsidRDefault="00310BD9" w:rsidP="00310BD9">
      <w:pPr>
        <w:jc w:val="center"/>
        <w:rPr>
          <w:rFonts w:ascii="Arial" w:hAnsi="Arial" w:cs="Arial"/>
          <w:b/>
          <w:sz w:val="16"/>
          <w:szCs w:val="16"/>
        </w:rPr>
      </w:pPr>
      <w:r w:rsidRPr="00FA16C5">
        <w:rPr>
          <w:rFonts w:ascii="Arial" w:hAnsi="Arial" w:cs="Arial"/>
          <w:b/>
          <w:sz w:val="16"/>
          <w:szCs w:val="16"/>
        </w:rPr>
        <w:t>заинт</w:t>
      </w:r>
      <w:r w:rsidRPr="00FA16C5">
        <w:rPr>
          <w:rFonts w:ascii="Arial" w:hAnsi="Arial" w:cs="Arial"/>
          <w:b/>
          <w:sz w:val="16"/>
          <w:szCs w:val="16"/>
        </w:rPr>
        <w:t>е</w:t>
      </w:r>
      <w:r w:rsidRPr="00FA16C5">
        <w:rPr>
          <w:rFonts w:ascii="Arial" w:hAnsi="Arial" w:cs="Arial"/>
          <w:b/>
          <w:sz w:val="16"/>
          <w:szCs w:val="16"/>
        </w:rPr>
        <w:t>ресованных лиц,</w:t>
      </w:r>
      <w:r>
        <w:rPr>
          <w:rFonts w:ascii="Arial" w:hAnsi="Arial" w:cs="Arial"/>
          <w:b/>
          <w:sz w:val="16"/>
          <w:szCs w:val="16"/>
        </w:rPr>
        <w:t xml:space="preserve"> </w:t>
      </w:r>
      <w:r w:rsidRPr="00FA16C5">
        <w:rPr>
          <w:rFonts w:ascii="Arial" w:hAnsi="Arial" w:cs="Arial"/>
          <w:b/>
          <w:sz w:val="16"/>
          <w:szCs w:val="16"/>
        </w:rPr>
        <w:t>по осуществлению контроля за реализацией мероприятий</w:t>
      </w:r>
      <w:r>
        <w:rPr>
          <w:rFonts w:ascii="Arial" w:hAnsi="Arial" w:cs="Arial"/>
          <w:b/>
          <w:sz w:val="16"/>
          <w:szCs w:val="16"/>
        </w:rPr>
        <w:t xml:space="preserve"> </w:t>
      </w:r>
      <w:r w:rsidRPr="00FA16C5">
        <w:rPr>
          <w:rFonts w:ascii="Arial" w:hAnsi="Arial" w:cs="Arial"/>
          <w:b/>
          <w:sz w:val="16"/>
          <w:szCs w:val="16"/>
        </w:rPr>
        <w:t>муниципальной программы «Формирование современной</w:t>
      </w:r>
    </w:p>
    <w:p w:rsidR="00310BD9" w:rsidRPr="00FA16C5" w:rsidRDefault="00310BD9" w:rsidP="00310BD9">
      <w:pPr>
        <w:jc w:val="center"/>
        <w:rPr>
          <w:rFonts w:ascii="Arial" w:hAnsi="Arial" w:cs="Arial"/>
          <w:sz w:val="16"/>
          <w:szCs w:val="16"/>
        </w:rPr>
      </w:pPr>
      <w:r w:rsidRPr="00FA16C5">
        <w:rPr>
          <w:rFonts w:ascii="Arial" w:hAnsi="Arial" w:cs="Arial"/>
          <w:b/>
          <w:sz w:val="16"/>
          <w:szCs w:val="16"/>
        </w:rPr>
        <w:t>городской среды на территории Валдайского городского</w:t>
      </w:r>
      <w:r>
        <w:rPr>
          <w:rFonts w:ascii="Arial" w:hAnsi="Arial" w:cs="Arial"/>
          <w:b/>
          <w:sz w:val="16"/>
          <w:szCs w:val="16"/>
        </w:rPr>
        <w:t xml:space="preserve"> </w:t>
      </w:r>
      <w:r w:rsidRPr="00FA16C5">
        <w:rPr>
          <w:rFonts w:ascii="Arial" w:hAnsi="Arial" w:cs="Arial"/>
          <w:b/>
          <w:sz w:val="16"/>
          <w:szCs w:val="16"/>
        </w:rPr>
        <w:t>поселения в 2018-2024 годы</w:t>
      </w:r>
    </w:p>
    <w:p w:rsidR="00310BD9" w:rsidRPr="00FA16C5" w:rsidRDefault="00310BD9" w:rsidP="00310BD9">
      <w:pPr>
        <w:ind w:firstLine="284"/>
        <w:jc w:val="both"/>
        <w:rPr>
          <w:rFonts w:ascii="Arial" w:hAnsi="Arial" w:cs="Arial"/>
          <w:sz w:val="16"/>
          <w:szCs w:val="16"/>
        </w:rPr>
      </w:pPr>
      <w:r w:rsidRPr="00FA16C5">
        <w:rPr>
          <w:rFonts w:ascii="Arial" w:hAnsi="Arial" w:cs="Arial"/>
          <w:sz w:val="16"/>
          <w:szCs w:val="16"/>
        </w:rPr>
        <w:t xml:space="preserve">Администрация Валдайского муниципального района </w:t>
      </w:r>
      <w:r w:rsidRPr="00FA16C5">
        <w:rPr>
          <w:rFonts w:ascii="Arial" w:hAnsi="Arial" w:cs="Arial"/>
          <w:b/>
          <w:sz w:val="16"/>
          <w:szCs w:val="16"/>
        </w:rPr>
        <w:t>ПОСТ</w:t>
      </w:r>
      <w:r w:rsidRPr="00FA16C5">
        <w:rPr>
          <w:rFonts w:ascii="Arial" w:hAnsi="Arial" w:cs="Arial"/>
          <w:b/>
          <w:sz w:val="16"/>
          <w:szCs w:val="16"/>
        </w:rPr>
        <w:t>А</w:t>
      </w:r>
      <w:r w:rsidRPr="00FA16C5">
        <w:rPr>
          <w:rFonts w:ascii="Arial" w:hAnsi="Arial" w:cs="Arial"/>
          <w:b/>
          <w:sz w:val="16"/>
          <w:szCs w:val="16"/>
        </w:rPr>
        <w:t>НОВЛЯЕТ:</w:t>
      </w:r>
    </w:p>
    <w:p w:rsidR="00310BD9" w:rsidRPr="00FA16C5" w:rsidRDefault="00310BD9" w:rsidP="00310BD9">
      <w:pPr>
        <w:autoSpaceDE w:val="0"/>
        <w:autoSpaceDN w:val="0"/>
        <w:ind w:firstLine="284"/>
        <w:jc w:val="both"/>
        <w:rPr>
          <w:rFonts w:ascii="Arial" w:hAnsi="Arial" w:cs="Arial"/>
          <w:sz w:val="16"/>
          <w:szCs w:val="16"/>
        </w:rPr>
      </w:pPr>
      <w:r w:rsidRPr="00FA16C5">
        <w:rPr>
          <w:rFonts w:ascii="Arial" w:hAnsi="Arial" w:cs="Arial"/>
          <w:sz w:val="16"/>
          <w:szCs w:val="16"/>
        </w:rPr>
        <w:t>1. Внести изменения в состав общественной комиссии на территории Валдайского городского поселения по оценке предложений заинтерес</w:t>
      </w:r>
      <w:r w:rsidRPr="00FA16C5">
        <w:rPr>
          <w:rFonts w:ascii="Arial" w:hAnsi="Arial" w:cs="Arial"/>
          <w:sz w:val="16"/>
          <w:szCs w:val="16"/>
        </w:rPr>
        <w:t>о</w:t>
      </w:r>
      <w:r w:rsidRPr="00FA16C5">
        <w:rPr>
          <w:rFonts w:ascii="Arial" w:hAnsi="Arial" w:cs="Arial"/>
          <w:sz w:val="16"/>
          <w:szCs w:val="16"/>
        </w:rPr>
        <w:t>ванных лиц, по осуществлению контроля за реализацией мероприятий муниципальной программы «Формирование современной городской среды на террит</w:t>
      </w:r>
      <w:r w:rsidRPr="00FA16C5">
        <w:rPr>
          <w:rFonts w:ascii="Arial" w:hAnsi="Arial" w:cs="Arial"/>
          <w:sz w:val="16"/>
          <w:szCs w:val="16"/>
        </w:rPr>
        <w:t>о</w:t>
      </w:r>
      <w:r w:rsidRPr="00FA16C5">
        <w:rPr>
          <w:rFonts w:ascii="Arial" w:hAnsi="Arial" w:cs="Arial"/>
          <w:sz w:val="16"/>
          <w:szCs w:val="16"/>
        </w:rPr>
        <w:t>рии Валдайского городского поселения в 2018-2024 годы, утвержденный постановлением Администрации Валдайского муниципального района от 29.12.2017 № 2764, изложив состав обществе</w:t>
      </w:r>
      <w:r w:rsidRPr="00FA16C5">
        <w:rPr>
          <w:rFonts w:ascii="Arial" w:hAnsi="Arial" w:cs="Arial"/>
          <w:sz w:val="16"/>
          <w:szCs w:val="16"/>
        </w:rPr>
        <w:t>н</w:t>
      </w:r>
      <w:r w:rsidRPr="00FA16C5">
        <w:rPr>
          <w:rFonts w:ascii="Arial" w:hAnsi="Arial" w:cs="Arial"/>
          <w:sz w:val="16"/>
          <w:szCs w:val="16"/>
        </w:rPr>
        <w:t xml:space="preserve">ной комиссии в редакции: </w:t>
      </w:r>
    </w:p>
    <w:p w:rsidR="00310BD9" w:rsidRPr="00FA16C5" w:rsidRDefault="00310BD9" w:rsidP="00310BD9">
      <w:pPr>
        <w:jc w:val="center"/>
        <w:rPr>
          <w:rFonts w:ascii="Arial" w:hAnsi="Arial" w:cs="Arial"/>
          <w:b/>
          <w:sz w:val="16"/>
          <w:szCs w:val="16"/>
        </w:rPr>
      </w:pPr>
      <w:r w:rsidRPr="00FA16C5">
        <w:rPr>
          <w:rFonts w:ascii="Arial" w:hAnsi="Arial" w:cs="Arial"/>
          <w:b/>
          <w:sz w:val="16"/>
          <w:szCs w:val="16"/>
        </w:rPr>
        <w:t>«Состав</w:t>
      </w:r>
    </w:p>
    <w:p w:rsidR="00310BD9" w:rsidRDefault="00310BD9" w:rsidP="00310BD9">
      <w:pPr>
        <w:jc w:val="center"/>
        <w:rPr>
          <w:rFonts w:ascii="Arial" w:hAnsi="Arial" w:cs="Arial"/>
          <w:b/>
          <w:bCs/>
          <w:sz w:val="16"/>
          <w:szCs w:val="16"/>
        </w:rPr>
      </w:pPr>
      <w:r w:rsidRPr="00FA16C5">
        <w:rPr>
          <w:rFonts w:ascii="Arial" w:hAnsi="Arial" w:cs="Arial"/>
          <w:b/>
          <w:bCs/>
          <w:sz w:val="16"/>
          <w:szCs w:val="16"/>
        </w:rPr>
        <w:t>общественной комиссии на территории Валдайского городского поселения по оценке предложений заинтересованных лиц, по осуществл</w:t>
      </w:r>
      <w:r w:rsidRPr="00FA16C5">
        <w:rPr>
          <w:rFonts w:ascii="Arial" w:hAnsi="Arial" w:cs="Arial"/>
          <w:b/>
          <w:bCs/>
          <w:sz w:val="16"/>
          <w:szCs w:val="16"/>
        </w:rPr>
        <w:t>е</w:t>
      </w:r>
      <w:r w:rsidRPr="00FA16C5">
        <w:rPr>
          <w:rFonts w:ascii="Arial" w:hAnsi="Arial" w:cs="Arial"/>
          <w:b/>
          <w:bCs/>
          <w:sz w:val="16"/>
          <w:szCs w:val="16"/>
        </w:rPr>
        <w:t>нию контроля за реализацией мероприятий муниципальной программы «Формирование современной городской среды</w:t>
      </w:r>
      <w:r w:rsidRPr="00FA16C5">
        <w:rPr>
          <w:rFonts w:ascii="Arial" w:hAnsi="Arial" w:cs="Arial"/>
          <w:b/>
          <w:sz w:val="16"/>
          <w:szCs w:val="16"/>
        </w:rPr>
        <w:t xml:space="preserve"> </w:t>
      </w:r>
      <w:r w:rsidRPr="00FA16C5">
        <w:rPr>
          <w:rFonts w:ascii="Arial" w:hAnsi="Arial" w:cs="Arial"/>
          <w:b/>
          <w:bCs/>
          <w:sz w:val="16"/>
          <w:szCs w:val="16"/>
        </w:rPr>
        <w:t xml:space="preserve">на территории </w:t>
      </w:r>
    </w:p>
    <w:p w:rsidR="00310BD9" w:rsidRPr="00FA16C5" w:rsidRDefault="00310BD9" w:rsidP="00310BD9">
      <w:pPr>
        <w:jc w:val="center"/>
        <w:rPr>
          <w:rFonts w:ascii="Arial" w:hAnsi="Arial" w:cs="Arial"/>
          <w:b/>
          <w:bCs/>
          <w:sz w:val="16"/>
          <w:szCs w:val="16"/>
        </w:rPr>
      </w:pPr>
      <w:r w:rsidRPr="00FA16C5">
        <w:rPr>
          <w:rFonts w:ascii="Arial" w:hAnsi="Arial" w:cs="Arial"/>
          <w:b/>
          <w:bCs/>
          <w:sz w:val="16"/>
          <w:szCs w:val="16"/>
        </w:rPr>
        <w:t>Ва</w:t>
      </w:r>
      <w:r w:rsidRPr="00FA16C5">
        <w:rPr>
          <w:rFonts w:ascii="Arial" w:hAnsi="Arial" w:cs="Arial"/>
          <w:b/>
          <w:bCs/>
          <w:sz w:val="16"/>
          <w:szCs w:val="16"/>
        </w:rPr>
        <w:t>л</w:t>
      </w:r>
      <w:r w:rsidRPr="00FA16C5">
        <w:rPr>
          <w:rFonts w:ascii="Arial" w:hAnsi="Arial" w:cs="Arial"/>
          <w:b/>
          <w:bCs/>
          <w:sz w:val="16"/>
          <w:szCs w:val="16"/>
        </w:rPr>
        <w:t>дайского городского поселения в 2018-2024 годы»</w:t>
      </w:r>
    </w:p>
    <w:p w:rsidR="00310BD9" w:rsidRPr="00FA16C5" w:rsidRDefault="00310BD9" w:rsidP="00310BD9">
      <w:pPr>
        <w:jc w:val="center"/>
        <w:rPr>
          <w:rFonts w:ascii="Arial" w:hAnsi="Arial" w:cs="Arial"/>
          <w:sz w:val="16"/>
          <w:szCs w:val="16"/>
        </w:rPr>
      </w:pPr>
    </w:p>
    <w:tbl>
      <w:tblPr>
        <w:tblW w:w="11448" w:type="dxa"/>
        <w:tblLook w:val="04A0" w:firstRow="1" w:lastRow="0" w:firstColumn="1" w:lastColumn="0" w:noHBand="0" w:noVBand="1"/>
      </w:tblPr>
      <w:tblGrid>
        <w:gridCol w:w="2932"/>
        <w:gridCol w:w="8516"/>
      </w:tblGrid>
      <w:tr w:rsidR="00310BD9" w:rsidRPr="00310BD9" w:rsidTr="00310BD9">
        <w:trPr>
          <w:trHeight w:val="115"/>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t>Никулина И.В.</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заместитель Главы администрации муниципального района, председатель к</w:t>
            </w:r>
            <w:r w:rsidRPr="00310BD9">
              <w:rPr>
                <w:rFonts w:ascii="Arial" w:hAnsi="Arial" w:cs="Arial"/>
                <w:sz w:val="16"/>
                <w:szCs w:val="16"/>
              </w:rPr>
              <w:t>о</w:t>
            </w:r>
            <w:r w:rsidRPr="00310BD9">
              <w:rPr>
                <w:rFonts w:ascii="Arial" w:hAnsi="Arial" w:cs="Arial"/>
                <w:sz w:val="16"/>
                <w:szCs w:val="16"/>
              </w:rPr>
              <w:t>миссии;</w:t>
            </w:r>
          </w:p>
        </w:tc>
      </w:tr>
      <w:tr w:rsidR="00310BD9" w:rsidRPr="00310BD9" w:rsidTr="00310BD9">
        <w:trPr>
          <w:trHeight w:val="115"/>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t>Кокорина Ю.Ю.</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председатель комитета жилищно-коммунального и дорожного хозяйства Администрации муниципального района, заместитель председателя к</w:t>
            </w:r>
            <w:r w:rsidRPr="00310BD9">
              <w:rPr>
                <w:rFonts w:ascii="Arial" w:hAnsi="Arial" w:cs="Arial"/>
                <w:sz w:val="16"/>
                <w:szCs w:val="16"/>
              </w:rPr>
              <w:t>о</w:t>
            </w:r>
            <w:r w:rsidRPr="00310BD9">
              <w:rPr>
                <w:rFonts w:ascii="Arial" w:hAnsi="Arial" w:cs="Arial"/>
                <w:sz w:val="16"/>
                <w:szCs w:val="16"/>
              </w:rPr>
              <w:t>миссии;</w:t>
            </w:r>
          </w:p>
        </w:tc>
      </w:tr>
      <w:tr w:rsidR="00310BD9" w:rsidRPr="00310BD9" w:rsidTr="00310BD9">
        <w:trPr>
          <w:trHeight w:val="115"/>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t>Александрова И.А.</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главный специалист комитета жилищно-коммунального и дорожного хозяйства Администрации муниц</w:t>
            </w:r>
            <w:r w:rsidRPr="00310BD9">
              <w:rPr>
                <w:rFonts w:ascii="Arial" w:hAnsi="Arial" w:cs="Arial"/>
                <w:sz w:val="16"/>
                <w:szCs w:val="16"/>
              </w:rPr>
              <w:t>и</w:t>
            </w:r>
            <w:r w:rsidRPr="00310BD9">
              <w:rPr>
                <w:rFonts w:ascii="Arial" w:hAnsi="Arial" w:cs="Arial"/>
                <w:sz w:val="16"/>
                <w:szCs w:val="16"/>
              </w:rPr>
              <w:t>пального района, секретарь коми</w:t>
            </w:r>
            <w:r w:rsidRPr="00310BD9">
              <w:rPr>
                <w:rFonts w:ascii="Arial" w:hAnsi="Arial" w:cs="Arial"/>
                <w:sz w:val="16"/>
                <w:szCs w:val="16"/>
              </w:rPr>
              <w:t>с</w:t>
            </w:r>
            <w:r w:rsidRPr="00310BD9">
              <w:rPr>
                <w:rFonts w:ascii="Arial" w:hAnsi="Arial" w:cs="Arial"/>
                <w:sz w:val="16"/>
                <w:szCs w:val="16"/>
              </w:rPr>
              <w:t>сии.</w:t>
            </w:r>
          </w:p>
        </w:tc>
      </w:tr>
      <w:tr w:rsidR="00310BD9" w:rsidRPr="00310BD9" w:rsidTr="00310BD9">
        <w:trPr>
          <w:trHeight w:val="115"/>
        </w:trPr>
        <w:tc>
          <w:tcPr>
            <w:tcW w:w="11448" w:type="dxa"/>
            <w:gridSpan w:val="2"/>
          </w:tcPr>
          <w:p w:rsidR="00310BD9" w:rsidRPr="00310BD9" w:rsidRDefault="00310BD9" w:rsidP="00FE5911">
            <w:pPr>
              <w:jc w:val="both"/>
              <w:rPr>
                <w:rFonts w:ascii="Arial" w:hAnsi="Arial" w:cs="Arial"/>
                <w:sz w:val="16"/>
                <w:szCs w:val="16"/>
              </w:rPr>
            </w:pPr>
            <w:r w:rsidRPr="00310BD9">
              <w:rPr>
                <w:rFonts w:ascii="Arial" w:hAnsi="Arial" w:cs="Arial"/>
                <w:sz w:val="16"/>
                <w:szCs w:val="16"/>
              </w:rPr>
              <w:t>Члены общественной комиссии:</w:t>
            </w:r>
          </w:p>
        </w:tc>
      </w:tr>
      <w:tr w:rsidR="00310BD9" w:rsidRPr="00310BD9" w:rsidTr="00310BD9">
        <w:trPr>
          <w:trHeight w:val="115"/>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t>Баранов М.М.</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председатель Валдайского отделения Союза десантников России, член политической партии «Единая Ро</w:t>
            </w:r>
            <w:r w:rsidRPr="00310BD9">
              <w:rPr>
                <w:rFonts w:ascii="Arial" w:hAnsi="Arial" w:cs="Arial"/>
                <w:sz w:val="16"/>
                <w:szCs w:val="16"/>
              </w:rPr>
              <w:t>с</w:t>
            </w:r>
            <w:r w:rsidRPr="00310BD9">
              <w:rPr>
                <w:rFonts w:ascii="Arial" w:hAnsi="Arial" w:cs="Arial"/>
                <w:sz w:val="16"/>
                <w:szCs w:val="16"/>
              </w:rPr>
              <w:t>сия» (по соглас</w:t>
            </w:r>
            <w:r w:rsidRPr="00310BD9">
              <w:rPr>
                <w:rFonts w:ascii="Arial" w:hAnsi="Arial" w:cs="Arial"/>
                <w:sz w:val="16"/>
                <w:szCs w:val="16"/>
              </w:rPr>
              <w:t>о</w:t>
            </w:r>
            <w:r w:rsidRPr="00310BD9">
              <w:rPr>
                <w:rFonts w:ascii="Arial" w:hAnsi="Arial" w:cs="Arial"/>
                <w:sz w:val="16"/>
                <w:szCs w:val="16"/>
              </w:rPr>
              <w:t>ванию);</w:t>
            </w:r>
          </w:p>
        </w:tc>
      </w:tr>
      <w:tr w:rsidR="00310BD9" w:rsidRPr="00310BD9" w:rsidTr="00310BD9">
        <w:trPr>
          <w:trHeight w:val="1036"/>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t>Галяндина М.А.</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Член Общественной Палаты Новгородской области, председатель Валдайской районной общественной организации инвалидов Новгородской областной организации общероссийской общественной организ</w:t>
            </w:r>
            <w:r w:rsidRPr="00310BD9">
              <w:rPr>
                <w:rFonts w:ascii="Arial" w:hAnsi="Arial" w:cs="Arial"/>
                <w:sz w:val="16"/>
                <w:szCs w:val="16"/>
              </w:rPr>
              <w:t>а</w:t>
            </w:r>
            <w:r w:rsidRPr="00310BD9">
              <w:rPr>
                <w:rFonts w:ascii="Arial" w:hAnsi="Arial" w:cs="Arial"/>
                <w:sz w:val="16"/>
                <w:szCs w:val="16"/>
              </w:rPr>
              <w:t>ции (по согласованию);</w:t>
            </w:r>
          </w:p>
        </w:tc>
      </w:tr>
      <w:tr w:rsidR="00310BD9" w:rsidRPr="00310BD9" w:rsidTr="00310BD9">
        <w:trPr>
          <w:trHeight w:val="1036"/>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t>Дворцов А.Г.</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главный специалист отдела по физической культуре и спорту Администрации Валдайского мун</w:t>
            </w:r>
            <w:r w:rsidRPr="00310BD9">
              <w:rPr>
                <w:rFonts w:ascii="Arial" w:hAnsi="Arial" w:cs="Arial"/>
                <w:sz w:val="16"/>
                <w:szCs w:val="16"/>
              </w:rPr>
              <w:t>и</w:t>
            </w:r>
            <w:r w:rsidRPr="00310BD9">
              <w:rPr>
                <w:rFonts w:ascii="Arial" w:hAnsi="Arial" w:cs="Arial"/>
                <w:sz w:val="16"/>
                <w:szCs w:val="16"/>
              </w:rPr>
              <w:t>ципального района;</w:t>
            </w:r>
          </w:p>
        </w:tc>
      </w:tr>
      <w:tr w:rsidR="00310BD9" w:rsidRPr="00310BD9" w:rsidTr="00310BD9">
        <w:trPr>
          <w:trHeight w:val="771"/>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t>Иванов Л.А.</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председатель территориального общественного самоуправления «МКД № 26 по ул. Песчаная г. Валдай» (по согласованию);</w:t>
            </w:r>
          </w:p>
        </w:tc>
      </w:tr>
      <w:tr w:rsidR="00310BD9" w:rsidRPr="00310BD9" w:rsidTr="00310BD9">
        <w:trPr>
          <w:trHeight w:val="771"/>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t>Куртиков А.А.</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депутат Совета депутатов Валдайского городского поселения, генеральный директор ООО СУ-5 (по согл</w:t>
            </w:r>
            <w:r w:rsidRPr="00310BD9">
              <w:rPr>
                <w:rFonts w:ascii="Arial" w:hAnsi="Arial" w:cs="Arial"/>
                <w:sz w:val="16"/>
                <w:szCs w:val="16"/>
              </w:rPr>
              <w:t>а</w:t>
            </w:r>
            <w:r w:rsidRPr="00310BD9">
              <w:rPr>
                <w:rFonts w:ascii="Arial" w:hAnsi="Arial" w:cs="Arial"/>
                <w:sz w:val="16"/>
                <w:szCs w:val="16"/>
              </w:rPr>
              <w:t>сованию);</w:t>
            </w:r>
          </w:p>
        </w:tc>
      </w:tr>
      <w:tr w:rsidR="00310BD9" w:rsidRPr="00310BD9" w:rsidTr="00310BD9">
        <w:trPr>
          <w:trHeight w:val="771"/>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lastRenderedPageBreak/>
              <w:t>Пигальцева Е.А.</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председатель молодежно-экологической палаты при Администрации Валдайского муниципального района, депутат Совета депутатов Валдайского городского поселения (по согл</w:t>
            </w:r>
            <w:r w:rsidRPr="00310BD9">
              <w:rPr>
                <w:rFonts w:ascii="Arial" w:hAnsi="Arial" w:cs="Arial"/>
                <w:sz w:val="16"/>
                <w:szCs w:val="16"/>
              </w:rPr>
              <w:t>а</w:t>
            </w:r>
            <w:r w:rsidRPr="00310BD9">
              <w:rPr>
                <w:rFonts w:ascii="Arial" w:hAnsi="Arial" w:cs="Arial"/>
                <w:sz w:val="16"/>
                <w:szCs w:val="16"/>
              </w:rPr>
              <w:t>сованию);</w:t>
            </w:r>
          </w:p>
        </w:tc>
      </w:tr>
      <w:tr w:rsidR="00310BD9" w:rsidRPr="00310BD9" w:rsidTr="00310BD9">
        <w:trPr>
          <w:trHeight w:val="771"/>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t>Подгорнова Н.П.</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председатель Общественного Совета при Администрации Валдайского муниципального района (по согл</w:t>
            </w:r>
            <w:r w:rsidRPr="00310BD9">
              <w:rPr>
                <w:rFonts w:ascii="Arial" w:hAnsi="Arial" w:cs="Arial"/>
                <w:sz w:val="16"/>
                <w:szCs w:val="16"/>
              </w:rPr>
              <w:t>а</w:t>
            </w:r>
            <w:r w:rsidRPr="00310BD9">
              <w:rPr>
                <w:rFonts w:ascii="Arial" w:hAnsi="Arial" w:cs="Arial"/>
                <w:sz w:val="16"/>
                <w:szCs w:val="16"/>
              </w:rPr>
              <w:t>сованию);</w:t>
            </w:r>
          </w:p>
        </w:tc>
      </w:tr>
      <w:tr w:rsidR="00310BD9" w:rsidRPr="00310BD9" w:rsidTr="00310BD9">
        <w:trPr>
          <w:trHeight w:val="771"/>
        </w:trPr>
        <w:tc>
          <w:tcPr>
            <w:tcW w:w="2932" w:type="dxa"/>
          </w:tcPr>
          <w:p w:rsidR="00310BD9" w:rsidRPr="00310BD9" w:rsidRDefault="00310BD9" w:rsidP="00FE5911">
            <w:pPr>
              <w:rPr>
                <w:rFonts w:ascii="Arial" w:hAnsi="Arial" w:cs="Arial"/>
                <w:sz w:val="16"/>
                <w:szCs w:val="16"/>
              </w:rPr>
            </w:pPr>
            <w:r w:rsidRPr="00310BD9">
              <w:rPr>
                <w:rFonts w:ascii="Arial" w:hAnsi="Arial" w:cs="Arial"/>
                <w:sz w:val="16"/>
                <w:szCs w:val="16"/>
              </w:rPr>
              <w:t>Рыбкин А.В.</w:t>
            </w:r>
          </w:p>
        </w:tc>
        <w:tc>
          <w:tcPr>
            <w:tcW w:w="8516" w:type="dxa"/>
          </w:tcPr>
          <w:p w:rsidR="00310BD9" w:rsidRPr="00310BD9" w:rsidRDefault="00310BD9" w:rsidP="00FE5911">
            <w:pPr>
              <w:jc w:val="both"/>
              <w:rPr>
                <w:rFonts w:ascii="Arial" w:hAnsi="Arial" w:cs="Arial"/>
                <w:sz w:val="16"/>
                <w:szCs w:val="16"/>
              </w:rPr>
            </w:pPr>
            <w:r w:rsidRPr="00310BD9">
              <w:rPr>
                <w:rFonts w:ascii="Arial" w:hAnsi="Arial" w:cs="Arial"/>
                <w:sz w:val="16"/>
                <w:szCs w:val="16"/>
              </w:rPr>
              <w:t>– заведующий отделом архитектуры, градостроительства и строительства Администрации Валдайского м</w:t>
            </w:r>
            <w:r w:rsidRPr="00310BD9">
              <w:rPr>
                <w:rFonts w:ascii="Arial" w:hAnsi="Arial" w:cs="Arial"/>
                <w:sz w:val="16"/>
                <w:szCs w:val="16"/>
              </w:rPr>
              <w:t>у</w:t>
            </w:r>
            <w:r w:rsidRPr="00310BD9">
              <w:rPr>
                <w:rFonts w:ascii="Arial" w:hAnsi="Arial" w:cs="Arial"/>
                <w:sz w:val="16"/>
                <w:szCs w:val="16"/>
              </w:rPr>
              <w:t>ниципального района;</w:t>
            </w:r>
          </w:p>
        </w:tc>
      </w:tr>
      <w:tr w:rsidR="00310BD9" w:rsidRPr="00310BD9" w:rsidTr="00310BD9">
        <w:trPr>
          <w:trHeight w:val="629"/>
        </w:trPr>
        <w:tc>
          <w:tcPr>
            <w:tcW w:w="11448" w:type="dxa"/>
            <w:gridSpan w:val="2"/>
          </w:tcPr>
          <w:p w:rsidR="00310BD9" w:rsidRPr="00310BD9" w:rsidRDefault="00310BD9" w:rsidP="00FE5911">
            <w:pPr>
              <w:tabs>
                <w:tab w:val="left" w:pos="3402"/>
              </w:tabs>
              <w:ind w:left="34" w:right="-185"/>
              <w:rPr>
                <w:rFonts w:ascii="Arial" w:hAnsi="Arial" w:cs="Arial"/>
                <w:sz w:val="16"/>
                <w:szCs w:val="16"/>
              </w:rPr>
            </w:pPr>
            <w:r w:rsidRPr="00310BD9">
              <w:rPr>
                <w:rFonts w:ascii="Arial" w:hAnsi="Arial" w:cs="Arial"/>
                <w:sz w:val="16"/>
                <w:szCs w:val="16"/>
              </w:rPr>
              <w:t>представитель собственников жилых помещений (по согласованию);</w:t>
            </w:r>
          </w:p>
          <w:p w:rsidR="00310BD9" w:rsidRPr="00310BD9" w:rsidRDefault="00310BD9" w:rsidP="00FE5911">
            <w:pPr>
              <w:ind w:left="34"/>
              <w:rPr>
                <w:rFonts w:ascii="Arial" w:hAnsi="Arial" w:cs="Arial"/>
                <w:sz w:val="16"/>
                <w:szCs w:val="16"/>
              </w:rPr>
            </w:pPr>
            <w:r w:rsidRPr="00310BD9">
              <w:rPr>
                <w:rFonts w:ascii="Arial" w:hAnsi="Arial" w:cs="Arial"/>
                <w:sz w:val="16"/>
                <w:szCs w:val="16"/>
              </w:rPr>
              <w:t>представитель подрядной организации (по согласованию).».</w:t>
            </w:r>
          </w:p>
        </w:tc>
      </w:tr>
    </w:tbl>
    <w:p w:rsidR="00310BD9" w:rsidRPr="00FA16C5" w:rsidRDefault="00310BD9" w:rsidP="00310BD9">
      <w:pPr>
        <w:shd w:val="clear" w:color="auto" w:fill="FFFFFF"/>
        <w:ind w:firstLine="284"/>
        <w:jc w:val="both"/>
        <w:rPr>
          <w:rFonts w:ascii="Arial" w:hAnsi="Arial" w:cs="Arial"/>
          <w:sz w:val="16"/>
          <w:szCs w:val="16"/>
        </w:rPr>
      </w:pPr>
      <w:r w:rsidRPr="00FA16C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A16C5">
        <w:rPr>
          <w:rFonts w:ascii="Arial" w:hAnsi="Arial" w:cs="Arial"/>
          <w:sz w:val="16"/>
          <w:szCs w:val="16"/>
        </w:rPr>
        <w:t>и</w:t>
      </w:r>
      <w:r w:rsidRPr="00FA16C5">
        <w:rPr>
          <w:rFonts w:ascii="Arial" w:hAnsi="Arial" w:cs="Arial"/>
          <w:sz w:val="16"/>
          <w:szCs w:val="16"/>
        </w:rPr>
        <w:t>пального ра</w:t>
      </w:r>
      <w:r w:rsidRPr="00FA16C5">
        <w:rPr>
          <w:rFonts w:ascii="Arial" w:hAnsi="Arial" w:cs="Arial"/>
          <w:sz w:val="16"/>
          <w:szCs w:val="16"/>
        </w:rPr>
        <w:t>й</w:t>
      </w:r>
      <w:r w:rsidRPr="00FA16C5">
        <w:rPr>
          <w:rFonts w:ascii="Arial" w:hAnsi="Arial" w:cs="Arial"/>
          <w:sz w:val="16"/>
          <w:szCs w:val="16"/>
        </w:rPr>
        <w:t>она в сети «Интернет».</w:t>
      </w:r>
    </w:p>
    <w:p w:rsidR="00310BD9" w:rsidRPr="00FA16C5" w:rsidRDefault="00310BD9" w:rsidP="00310BD9">
      <w:pPr>
        <w:pStyle w:val="a7"/>
        <w:tabs>
          <w:tab w:val="left" w:pos="240"/>
          <w:tab w:val="left" w:pos="6240"/>
          <w:tab w:val="left" w:pos="6840"/>
        </w:tabs>
        <w:ind w:right="-39"/>
        <w:rPr>
          <w:rFonts w:ascii="Arial" w:hAnsi="Arial" w:cs="Arial"/>
          <w:sz w:val="16"/>
          <w:szCs w:val="16"/>
        </w:rPr>
      </w:pPr>
    </w:p>
    <w:p w:rsidR="00310BD9" w:rsidRPr="00FA16C5" w:rsidRDefault="00310BD9" w:rsidP="00310BD9">
      <w:pPr>
        <w:spacing w:line="240" w:lineRule="exact"/>
        <w:jc w:val="both"/>
        <w:rPr>
          <w:rFonts w:ascii="Arial" w:hAnsi="Arial" w:cs="Arial"/>
          <w:sz w:val="16"/>
          <w:szCs w:val="16"/>
        </w:rPr>
      </w:pPr>
      <w:r w:rsidRPr="00FA16C5">
        <w:rPr>
          <w:rFonts w:ascii="Arial" w:hAnsi="Arial" w:cs="Arial"/>
          <w:b/>
          <w:sz w:val="16"/>
          <w:szCs w:val="16"/>
        </w:rPr>
        <w:t>Глава муниципального района</w:t>
      </w:r>
      <w:r w:rsidRPr="00FA16C5">
        <w:rPr>
          <w:rFonts w:ascii="Arial" w:hAnsi="Arial" w:cs="Arial"/>
          <w:b/>
          <w:sz w:val="16"/>
          <w:szCs w:val="16"/>
        </w:rPr>
        <w:tab/>
      </w:r>
      <w:r w:rsidRPr="00FA16C5">
        <w:rPr>
          <w:rFonts w:ascii="Arial" w:hAnsi="Arial" w:cs="Arial"/>
          <w:b/>
          <w:sz w:val="16"/>
          <w:szCs w:val="16"/>
        </w:rPr>
        <w:tab/>
        <w:t>Ю.В.Стадэ</w:t>
      </w:r>
    </w:p>
    <w:p w:rsidR="006D3078" w:rsidRDefault="006D3078" w:rsidP="00FF7F29">
      <w:pPr>
        <w:shd w:val="clear" w:color="auto" w:fill="FFFFFF"/>
        <w:suppressAutoHyphens/>
        <w:spacing w:line="240" w:lineRule="exact"/>
        <w:jc w:val="center"/>
        <w:rPr>
          <w:rFonts w:ascii="Arial" w:hAnsi="Arial" w:cs="Arial"/>
          <w:b/>
          <w:sz w:val="16"/>
          <w:szCs w:val="16"/>
        </w:rPr>
      </w:pPr>
    </w:p>
    <w:p w:rsidR="00AA3B7D" w:rsidRPr="00DC2F14" w:rsidRDefault="00AA3B7D" w:rsidP="00AA3B7D">
      <w:pPr>
        <w:pStyle w:val="2"/>
        <w:rPr>
          <w:rFonts w:ascii="Arial" w:hAnsi="Arial" w:cs="Arial"/>
          <w:color w:val="000000"/>
          <w:sz w:val="16"/>
          <w:szCs w:val="16"/>
        </w:rPr>
      </w:pPr>
      <w:r w:rsidRPr="00DC2F14">
        <w:rPr>
          <w:rFonts w:ascii="Arial" w:hAnsi="Arial" w:cs="Arial"/>
          <w:color w:val="000000"/>
          <w:sz w:val="16"/>
          <w:szCs w:val="16"/>
        </w:rPr>
        <w:t>АДМИНИСТРАЦИЯ ВАЛДАЙСКОГО МУНИЦИПАЛЬНОГО РАЙОНА</w:t>
      </w:r>
    </w:p>
    <w:p w:rsidR="00AA3B7D" w:rsidRPr="00DC2F14" w:rsidRDefault="00AA3B7D" w:rsidP="00AA3B7D">
      <w:pPr>
        <w:pStyle w:val="3"/>
        <w:rPr>
          <w:rFonts w:ascii="Arial" w:hAnsi="Arial" w:cs="Arial"/>
          <w:sz w:val="16"/>
          <w:szCs w:val="16"/>
        </w:rPr>
      </w:pPr>
      <w:r w:rsidRPr="00DC2F14">
        <w:rPr>
          <w:rFonts w:ascii="Arial" w:hAnsi="Arial" w:cs="Arial"/>
          <w:sz w:val="16"/>
          <w:szCs w:val="16"/>
        </w:rPr>
        <w:t>П О С Т А Н О В Л Е Н И Е</w:t>
      </w:r>
    </w:p>
    <w:p w:rsidR="00AA3B7D" w:rsidRPr="00DC2F14" w:rsidRDefault="00AA3B7D" w:rsidP="00AA3B7D">
      <w:pPr>
        <w:jc w:val="center"/>
        <w:rPr>
          <w:rFonts w:ascii="Arial" w:hAnsi="Arial" w:cs="Arial"/>
          <w:color w:val="000000"/>
          <w:sz w:val="16"/>
          <w:szCs w:val="16"/>
        </w:rPr>
      </w:pPr>
      <w:r w:rsidRPr="00DC2F14">
        <w:rPr>
          <w:rFonts w:ascii="Arial" w:hAnsi="Arial" w:cs="Arial"/>
          <w:color w:val="000000"/>
          <w:sz w:val="16"/>
          <w:szCs w:val="16"/>
        </w:rPr>
        <w:t>26.03.2021 № 491</w:t>
      </w:r>
    </w:p>
    <w:p w:rsidR="00AA3B7D" w:rsidRPr="00DC2F14" w:rsidRDefault="00AA3B7D" w:rsidP="00AA3B7D">
      <w:pPr>
        <w:jc w:val="center"/>
        <w:rPr>
          <w:rFonts w:ascii="Arial" w:hAnsi="Arial" w:cs="Arial"/>
          <w:sz w:val="16"/>
          <w:szCs w:val="16"/>
        </w:rPr>
      </w:pPr>
      <w:r w:rsidRPr="00DC2F14">
        <w:rPr>
          <w:rFonts w:ascii="Arial" w:hAnsi="Arial" w:cs="Arial"/>
          <w:b/>
          <w:sz w:val="16"/>
          <w:szCs w:val="16"/>
        </w:rPr>
        <w:t>О внесении изменения</w:t>
      </w:r>
      <w:r>
        <w:rPr>
          <w:rFonts w:ascii="Arial" w:hAnsi="Arial" w:cs="Arial"/>
          <w:b/>
          <w:sz w:val="16"/>
          <w:szCs w:val="16"/>
        </w:rPr>
        <w:t xml:space="preserve"> </w:t>
      </w:r>
      <w:r w:rsidRPr="00DC2F14">
        <w:rPr>
          <w:rFonts w:ascii="Arial" w:hAnsi="Arial" w:cs="Arial"/>
          <w:b/>
          <w:sz w:val="16"/>
          <w:szCs w:val="16"/>
        </w:rPr>
        <w:t>в постановление Администрации</w:t>
      </w:r>
      <w:r>
        <w:rPr>
          <w:rFonts w:ascii="Arial" w:hAnsi="Arial" w:cs="Arial"/>
          <w:b/>
          <w:sz w:val="16"/>
          <w:szCs w:val="16"/>
        </w:rPr>
        <w:t xml:space="preserve"> </w:t>
      </w:r>
      <w:r w:rsidRPr="00DC2F14">
        <w:rPr>
          <w:rFonts w:ascii="Arial" w:hAnsi="Arial" w:cs="Arial"/>
          <w:b/>
          <w:sz w:val="16"/>
          <w:szCs w:val="16"/>
        </w:rPr>
        <w:t>Валдайского муниципального района</w:t>
      </w:r>
      <w:r>
        <w:rPr>
          <w:rFonts w:ascii="Arial" w:hAnsi="Arial" w:cs="Arial"/>
          <w:b/>
          <w:sz w:val="16"/>
          <w:szCs w:val="16"/>
        </w:rPr>
        <w:t xml:space="preserve"> </w:t>
      </w:r>
      <w:r w:rsidRPr="00DC2F14">
        <w:rPr>
          <w:rFonts w:ascii="Arial" w:hAnsi="Arial" w:cs="Arial"/>
          <w:b/>
          <w:sz w:val="16"/>
          <w:szCs w:val="16"/>
        </w:rPr>
        <w:t>от 29.01.2021 № 137</w:t>
      </w:r>
    </w:p>
    <w:p w:rsidR="00AA3B7D" w:rsidRPr="00DC2F14" w:rsidRDefault="00AA3B7D" w:rsidP="00AA3B7D">
      <w:pPr>
        <w:ind w:firstLine="284"/>
        <w:jc w:val="both"/>
        <w:rPr>
          <w:rFonts w:ascii="Arial" w:hAnsi="Arial" w:cs="Arial"/>
          <w:sz w:val="16"/>
          <w:szCs w:val="16"/>
        </w:rPr>
      </w:pPr>
      <w:r w:rsidRPr="00DC2F14">
        <w:rPr>
          <w:rFonts w:ascii="Arial" w:hAnsi="Arial" w:cs="Arial"/>
          <w:sz w:val="16"/>
          <w:szCs w:val="16"/>
        </w:rPr>
        <w:t xml:space="preserve">Администрация Валдайского муниципального района </w:t>
      </w:r>
      <w:r w:rsidRPr="00DC2F14">
        <w:rPr>
          <w:rFonts w:ascii="Arial" w:hAnsi="Arial" w:cs="Arial"/>
          <w:b/>
          <w:sz w:val="16"/>
          <w:szCs w:val="16"/>
        </w:rPr>
        <w:t>ПОСТ</w:t>
      </w:r>
      <w:r w:rsidRPr="00DC2F14">
        <w:rPr>
          <w:rFonts w:ascii="Arial" w:hAnsi="Arial" w:cs="Arial"/>
          <w:b/>
          <w:sz w:val="16"/>
          <w:szCs w:val="16"/>
        </w:rPr>
        <w:t>А</w:t>
      </w:r>
      <w:r w:rsidRPr="00DC2F14">
        <w:rPr>
          <w:rFonts w:ascii="Arial" w:hAnsi="Arial" w:cs="Arial"/>
          <w:b/>
          <w:sz w:val="16"/>
          <w:szCs w:val="16"/>
        </w:rPr>
        <w:t>НОВЛЯЕТ:</w:t>
      </w:r>
    </w:p>
    <w:p w:rsidR="00AA3B7D" w:rsidRPr="00DC2F14" w:rsidRDefault="00AA3B7D" w:rsidP="00AA3B7D">
      <w:pPr>
        <w:autoSpaceDE w:val="0"/>
        <w:autoSpaceDN w:val="0"/>
        <w:ind w:firstLine="284"/>
        <w:jc w:val="both"/>
        <w:rPr>
          <w:rFonts w:ascii="Arial" w:hAnsi="Arial" w:cs="Arial"/>
          <w:sz w:val="16"/>
          <w:szCs w:val="16"/>
        </w:rPr>
      </w:pPr>
      <w:r w:rsidRPr="00DC2F14">
        <w:rPr>
          <w:rFonts w:ascii="Arial" w:hAnsi="Arial" w:cs="Arial"/>
          <w:sz w:val="16"/>
          <w:szCs w:val="16"/>
        </w:rPr>
        <w:t>1. Внести изменение в постановление Администрации Валдайского муниципального района от 29.01.2021 № 137 «О создании рабочей группы», з</w:t>
      </w:r>
      <w:r w:rsidRPr="00DC2F14">
        <w:rPr>
          <w:rFonts w:ascii="Arial" w:hAnsi="Arial" w:cs="Arial"/>
          <w:sz w:val="16"/>
          <w:szCs w:val="16"/>
        </w:rPr>
        <w:t>а</w:t>
      </w:r>
      <w:r w:rsidRPr="00DC2F14">
        <w:rPr>
          <w:rFonts w:ascii="Arial" w:hAnsi="Arial" w:cs="Arial"/>
          <w:sz w:val="16"/>
          <w:szCs w:val="16"/>
        </w:rPr>
        <w:t>менив сл</w:t>
      </w:r>
      <w:r w:rsidRPr="00DC2F14">
        <w:rPr>
          <w:rFonts w:ascii="Arial" w:hAnsi="Arial" w:cs="Arial"/>
          <w:sz w:val="16"/>
          <w:szCs w:val="16"/>
        </w:rPr>
        <w:t>о</w:t>
      </w:r>
      <w:r w:rsidRPr="00DC2F14">
        <w:rPr>
          <w:rFonts w:ascii="Arial" w:hAnsi="Arial" w:cs="Arial"/>
          <w:sz w:val="16"/>
          <w:szCs w:val="16"/>
        </w:rPr>
        <w:t>ва «Гаврилов Е.А.» на «Никулина И.В.».</w:t>
      </w:r>
    </w:p>
    <w:p w:rsidR="00AA3B7D" w:rsidRPr="00DC2F14" w:rsidRDefault="00AA3B7D" w:rsidP="00AA3B7D">
      <w:pPr>
        <w:autoSpaceDE w:val="0"/>
        <w:autoSpaceDN w:val="0"/>
        <w:ind w:firstLine="284"/>
        <w:jc w:val="both"/>
        <w:rPr>
          <w:rFonts w:ascii="Arial" w:hAnsi="Arial" w:cs="Arial"/>
          <w:sz w:val="16"/>
          <w:szCs w:val="16"/>
        </w:rPr>
      </w:pPr>
      <w:r w:rsidRPr="00DC2F1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DC2F14">
        <w:rPr>
          <w:rFonts w:ascii="Arial" w:hAnsi="Arial" w:cs="Arial"/>
          <w:sz w:val="16"/>
          <w:szCs w:val="16"/>
        </w:rPr>
        <w:t>и</w:t>
      </w:r>
      <w:r w:rsidRPr="00DC2F14">
        <w:rPr>
          <w:rFonts w:ascii="Arial" w:hAnsi="Arial" w:cs="Arial"/>
          <w:sz w:val="16"/>
          <w:szCs w:val="16"/>
        </w:rPr>
        <w:t>пального ра</w:t>
      </w:r>
      <w:r w:rsidRPr="00DC2F14">
        <w:rPr>
          <w:rFonts w:ascii="Arial" w:hAnsi="Arial" w:cs="Arial"/>
          <w:sz w:val="16"/>
          <w:szCs w:val="16"/>
        </w:rPr>
        <w:t>й</w:t>
      </w:r>
      <w:r w:rsidRPr="00DC2F14">
        <w:rPr>
          <w:rFonts w:ascii="Arial" w:hAnsi="Arial" w:cs="Arial"/>
          <w:sz w:val="16"/>
          <w:szCs w:val="16"/>
        </w:rPr>
        <w:t>она в сети «Интернет».</w:t>
      </w:r>
    </w:p>
    <w:p w:rsidR="00AA3B7D" w:rsidRPr="00DC2F14" w:rsidRDefault="00AA3B7D" w:rsidP="00AA3B7D">
      <w:pPr>
        <w:pStyle w:val="a7"/>
        <w:tabs>
          <w:tab w:val="left" w:pos="240"/>
          <w:tab w:val="left" w:pos="6240"/>
          <w:tab w:val="left" w:pos="6840"/>
        </w:tabs>
        <w:ind w:right="-39"/>
        <w:rPr>
          <w:rFonts w:ascii="Arial" w:hAnsi="Arial" w:cs="Arial"/>
          <w:sz w:val="16"/>
          <w:szCs w:val="16"/>
        </w:rPr>
      </w:pPr>
    </w:p>
    <w:p w:rsidR="00AA3B7D" w:rsidRPr="00DC2F14" w:rsidRDefault="00AA3B7D" w:rsidP="00AA3B7D">
      <w:pPr>
        <w:spacing w:line="240" w:lineRule="exact"/>
        <w:jc w:val="both"/>
        <w:rPr>
          <w:rFonts w:ascii="Arial" w:hAnsi="Arial" w:cs="Arial"/>
          <w:sz w:val="16"/>
          <w:szCs w:val="16"/>
        </w:rPr>
      </w:pPr>
      <w:r w:rsidRPr="00DC2F14">
        <w:rPr>
          <w:rFonts w:ascii="Arial" w:hAnsi="Arial" w:cs="Arial"/>
          <w:b/>
          <w:sz w:val="16"/>
          <w:szCs w:val="16"/>
        </w:rPr>
        <w:t>Глава муниципального района</w:t>
      </w:r>
      <w:r w:rsidRPr="00DC2F14">
        <w:rPr>
          <w:rFonts w:ascii="Arial" w:hAnsi="Arial" w:cs="Arial"/>
          <w:b/>
          <w:sz w:val="16"/>
          <w:szCs w:val="16"/>
        </w:rPr>
        <w:tab/>
      </w:r>
      <w:r w:rsidRPr="00DC2F14">
        <w:rPr>
          <w:rFonts w:ascii="Arial" w:hAnsi="Arial" w:cs="Arial"/>
          <w:b/>
          <w:sz w:val="16"/>
          <w:szCs w:val="16"/>
        </w:rPr>
        <w:tab/>
        <w:t>Ю.В.Стадэ</w:t>
      </w:r>
    </w:p>
    <w:p w:rsidR="006E4313" w:rsidRDefault="006E4313" w:rsidP="00FF7F29">
      <w:pPr>
        <w:shd w:val="clear" w:color="auto" w:fill="FFFFFF"/>
        <w:suppressAutoHyphens/>
        <w:spacing w:line="240" w:lineRule="exact"/>
        <w:jc w:val="center"/>
        <w:rPr>
          <w:rFonts w:ascii="Arial" w:hAnsi="Arial" w:cs="Arial"/>
          <w:b/>
          <w:sz w:val="16"/>
          <w:szCs w:val="16"/>
        </w:rPr>
      </w:pPr>
    </w:p>
    <w:p w:rsidR="00091E5F" w:rsidRPr="00805133" w:rsidRDefault="00091E5F" w:rsidP="00091E5F">
      <w:pPr>
        <w:pStyle w:val="2"/>
        <w:rPr>
          <w:rFonts w:ascii="Arial" w:hAnsi="Arial" w:cs="Arial"/>
          <w:color w:val="000000"/>
          <w:sz w:val="16"/>
          <w:szCs w:val="16"/>
        </w:rPr>
      </w:pPr>
      <w:r w:rsidRPr="00805133">
        <w:rPr>
          <w:rFonts w:ascii="Arial" w:hAnsi="Arial" w:cs="Arial"/>
          <w:color w:val="000000"/>
          <w:sz w:val="16"/>
          <w:szCs w:val="16"/>
        </w:rPr>
        <w:t>АДМИНИСТРАЦИЯ ВАЛДАЙСКОГО МУНИЦИПАЛЬНОГО РАЙОНА</w:t>
      </w:r>
    </w:p>
    <w:p w:rsidR="00091E5F" w:rsidRPr="00805133" w:rsidRDefault="00091E5F" w:rsidP="00091E5F">
      <w:pPr>
        <w:pStyle w:val="3"/>
        <w:rPr>
          <w:rFonts w:ascii="Arial" w:hAnsi="Arial" w:cs="Arial"/>
          <w:sz w:val="16"/>
          <w:szCs w:val="16"/>
        </w:rPr>
      </w:pPr>
      <w:r w:rsidRPr="00805133">
        <w:rPr>
          <w:rFonts w:ascii="Arial" w:hAnsi="Arial" w:cs="Arial"/>
          <w:sz w:val="16"/>
          <w:szCs w:val="16"/>
        </w:rPr>
        <w:t>П О С Т А Н О В Л Е Н И Е</w:t>
      </w:r>
    </w:p>
    <w:p w:rsidR="00091E5F" w:rsidRPr="00805133" w:rsidRDefault="00091E5F" w:rsidP="00091E5F">
      <w:pPr>
        <w:jc w:val="center"/>
        <w:rPr>
          <w:rFonts w:ascii="Arial" w:hAnsi="Arial" w:cs="Arial"/>
          <w:color w:val="000000"/>
          <w:sz w:val="16"/>
          <w:szCs w:val="16"/>
        </w:rPr>
      </w:pPr>
      <w:r w:rsidRPr="00805133">
        <w:rPr>
          <w:rFonts w:ascii="Arial" w:hAnsi="Arial" w:cs="Arial"/>
          <w:color w:val="000000"/>
          <w:sz w:val="16"/>
          <w:szCs w:val="16"/>
        </w:rPr>
        <w:t>26.03.2021 № 492</w:t>
      </w:r>
    </w:p>
    <w:p w:rsidR="00091E5F" w:rsidRPr="00805133" w:rsidRDefault="00091E5F" w:rsidP="00091E5F">
      <w:pPr>
        <w:jc w:val="center"/>
        <w:rPr>
          <w:rFonts w:ascii="Arial" w:hAnsi="Arial" w:cs="Arial"/>
          <w:b/>
          <w:sz w:val="16"/>
          <w:szCs w:val="16"/>
        </w:rPr>
      </w:pPr>
      <w:r w:rsidRPr="00805133">
        <w:rPr>
          <w:rFonts w:ascii="Arial" w:hAnsi="Arial" w:cs="Arial"/>
          <w:b/>
          <w:sz w:val="16"/>
          <w:szCs w:val="16"/>
        </w:rPr>
        <w:t>О временном ограничении в весенний</w:t>
      </w:r>
      <w:r>
        <w:rPr>
          <w:rFonts w:ascii="Arial" w:hAnsi="Arial" w:cs="Arial"/>
          <w:b/>
          <w:sz w:val="16"/>
          <w:szCs w:val="16"/>
        </w:rPr>
        <w:t xml:space="preserve"> </w:t>
      </w:r>
      <w:r w:rsidRPr="00805133">
        <w:rPr>
          <w:rFonts w:ascii="Arial" w:hAnsi="Arial" w:cs="Arial"/>
          <w:b/>
          <w:sz w:val="16"/>
          <w:szCs w:val="16"/>
        </w:rPr>
        <w:t>период  2021 года движения  транспортных</w:t>
      </w:r>
      <w:r>
        <w:rPr>
          <w:rFonts w:ascii="Arial" w:hAnsi="Arial" w:cs="Arial"/>
          <w:b/>
          <w:sz w:val="16"/>
          <w:szCs w:val="16"/>
        </w:rPr>
        <w:t xml:space="preserve"> </w:t>
      </w:r>
      <w:r w:rsidRPr="00805133">
        <w:rPr>
          <w:rFonts w:ascii="Arial" w:hAnsi="Arial" w:cs="Arial"/>
          <w:b/>
          <w:sz w:val="16"/>
          <w:szCs w:val="16"/>
        </w:rPr>
        <w:t>средств по автомобильным дорогам общего</w:t>
      </w:r>
    </w:p>
    <w:p w:rsidR="00091E5F" w:rsidRPr="00805133" w:rsidRDefault="00091E5F" w:rsidP="00091E5F">
      <w:pPr>
        <w:jc w:val="center"/>
        <w:rPr>
          <w:rFonts w:ascii="Arial" w:hAnsi="Arial" w:cs="Arial"/>
          <w:b/>
          <w:sz w:val="16"/>
          <w:szCs w:val="16"/>
        </w:rPr>
      </w:pPr>
      <w:r w:rsidRPr="00805133">
        <w:rPr>
          <w:rFonts w:ascii="Arial" w:hAnsi="Arial" w:cs="Arial"/>
          <w:b/>
          <w:sz w:val="16"/>
          <w:szCs w:val="16"/>
        </w:rPr>
        <w:t>пользования местного значения, расположенным</w:t>
      </w:r>
      <w:r>
        <w:rPr>
          <w:rFonts w:ascii="Arial" w:hAnsi="Arial" w:cs="Arial"/>
          <w:b/>
          <w:sz w:val="16"/>
          <w:szCs w:val="16"/>
        </w:rPr>
        <w:t xml:space="preserve"> </w:t>
      </w:r>
      <w:r w:rsidRPr="00805133">
        <w:rPr>
          <w:rFonts w:ascii="Arial" w:hAnsi="Arial" w:cs="Arial"/>
          <w:b/>
          <w:sz w:val="16"/>
          <w:szCs w:val="16"/>
        </w:rPr>
        <w:t>в границах Валдайского городского поселения,</w:t>
      </w:r>
      <w:r>
        <w:rPr>
          <w:rFonts w:ascii="Arial" w:hAnsi="Arial" w:cs="Arial"/>
          <w:b/>
          <w:sz w:val="16"/>
          <w:szCs w:val="16"/>
        </w:rPr>
        <w:t xml:space="preserve"> </w:t>
      </w:r>
      <w:r w:rsidRPr="00805133">
        <w:rPr>
          <w:rFonts w:ascii="Arial" w:hAnsi="Arial" w:cs="Arial"/>
          <w:b/>
          <w:sz w:val="16"/>
          <w:szCs w:val="16"/>
        </w:rPr>
        <w:t>Валдайского муниципального района</w:t>
      </w:r>
    </w:p>
    <w:p w:rsidR="00091E5F" w:rsidRPr="00805133" w:rsidRDefault="00091E5F" w:rsidP="00091E5F">
      <w:pPr>
        <w:ind w:firstLine="284"/>
        <w:jc w:val="both"/>
        <w:rPr>
          <w:rFonts w:ascii="Arial" w:hAnsi="Arial" w:cs="Arial"/>
          <w:sz w:val="16"/>
          <w:szCs w:val="16"/>
        </w:rPr>
      </w:pPr>
      <w:r w:rsidRPr="00805133">
        <w:rPr>
          <w:rFonts w:ascii="Arial" w:hAnsi="Arial" w:cs="Arial"/>
          <w:b/>
          <w:sz w:val="16"/>
          <w:szCs w:val="16"/>
        </w:rPr>
        <w:tab/>
      </w:r>
      <w:r w:rsidRPr="00805133">
        <w:rPr>
          <w:rFonts w:ascii="Arial" w:hAnsi="Arial" w:cs="Arial"/>
          <w:sz w:val="16"/>
          <w:szCs w:val="16"/>
        </w:rPr>
        <w:t>В 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Новг</w:t>
      </w:r>
      <w:r w:rsidRPr="00805133">
        <w:rPr>
          <w:rFonts w:ascii="Arial" w:hAnsi="Arial" w:cs="Arial"/>
          <w:sz w:val="16"/>
          <w:szCs w:val="16"/>
        </w:rPr>
        <w:t>о</w:t>
      </w:r>
      <w:r w:rsidRPr="00805133">
        <w:rPr>
          <w:rFonts w:ascii="Arial" w:hAnsi="Arial" w:cs="Arial"/>
          <w:sz w:val="16"/>
          <w:szCs w:val="16"/>
        </w:rPr>
        <w:t>родской области от 11.03.2012 № 112 «Об у</w:t>
      </w:r>
      <w:r w:rsidRPr="00805133">
        <w:rPr>
          <w:rFonts w:ascii="Arial" w:hAnsi="Arial" w:cs="Arial"/>
          <w:sz w:val="16"/>
          <w:szCs w:val="16"/>
        </w:rPr>
        <w:t>т</w:t>
      </w:r>
      <w:r w:rsidRPr="00805133">
        <w:rPr>
          <w:rFonts w:ascii="Arial" w:hAnsi="Arial" w:cs="Arial"/>
          <w:sz w:val="16"/>
          <w:szCs w:val="16"/>
        </w:rPr>
        <w:t>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w:t>
      </w:r>
      <w:r w:rsidRPr="00805133">
        <w:rPr>
          <w:rFonts w:ascii="Arial" w:hAnsi="Arial" w:cs="Arial"/>
          <w:sz w:val="16"/>
          <w:szCs w:val="16"/>
        </w:rPr>
        <w:t>т</w:t>
      </w:r>
      <w:r w:rsidRPr="00805133">
        <w:rPr>
          <w:rFonts w:ascii="Arial" w:hAnsi="Arial" w:cs="Arial"/>
          <w:sz w:val="16"/>
          <w:szCs w:val="16"/>
        </w:rPr>
        <w:t>ного значения», с целью обеспечения сохранности автомобильных дорог общего пользования местного значения, расположенных в границах Валдайского городского поселения, Валдайского мун</w:t>
      </w:r>
      <w:r w:rsidRPr="00805133">
        <w:rPr>
          <w:rFonts w:ascii="Arial" w:hAnsi="Arial" w:cs="Arial"/>
          <w:sz w:val="16"/>
          <w:szCs w:val="16"/>
        </w:rPr>
        <w:t>и</w:t>
      </w:r>
      <w:r w:rsidRPr="00805133">
        <w:rPr>
          <w:rFonts w:ascii="Arial" w:hAnsi="Arial" w:cs="Arial"/>
          <w:sz w:val="16"/>
          <w:szCs w:val="16"/>
        </w:rPr>
        <w:t>ципального района, в связи со снижением несущей способности конструктивных элементов автомобильных дорог в весенний период времени, вызванной их переувлажнен</w:t>
      </w:r>
      <w:r w:rsidRPr="00805133">
        <w:rPr>
          <w:rFonts w:ascii="Arial" w:hAnsi="Arial" w:cs="Arial"/>
          <w:sz w:val="16"/>
          <w:szCs w:val="16"/>
        </w:rPr>
        <w:t>и</w:t>
      </w:r>
      <w:r w:rsidRPr="00805133">
        <w:rPr>
          <w:rFonts w:ascii="Arial" w:hAnsi="Arial" w:cs="Arial"/>
          <w:sz w:val="16"/>
          <w:szCs w:val="16"/>
        </w:rPr>
        <w:t xml:space="preserve">ем, Администрация Валдайского муниципального района </w:t>
      </w:r>
      <w:r w:rsidRPr="00805133">
        <w:rPr>
          <w:rFonts w:ascii="Arial" w:hAnsi="Arial" w:cs="Arial"/>
          <w:b/>
          <w:sz w:val="16"/>
          <w:szCs w:val="16"/>
        </w:rPr>
        <w:t>ПОСТАНО</w:t>
      </w:r>
      <w:r w:rsidRPr="00805133">
        <w:rPr>
          <w:rFonts w:ascii="Arial" w:hAnsi="Arial" w:cs="Arial"/>
          <w:b/>
          <w:sz w:val="16"/>
          <w:szCs w:val="16"/>
        </w:rPr>
        <w:t>В</w:t>
      </w:r>
      <w:r w:rsidRPr="00805133">
        <w:rPr>
          <w:rFonts w:ascii="Arial" w:hAnsi="Arial" w:cs="Arial"/>
          <w:b/>
          <w:sz w:val="16"/>
          <w:szCs w:val="16"/>
        </w:rPr>
        <w:t>ЛЯЕТ:</w:t>
      </w:r>
    </w:p>
    <w:p w:rsidR="00091E5F" w:rsidRPr="00805133" w:rsidRDefault="00091E5F" w:rsidP="00091E5F">
      <w:pPr>
        <w:pStyle w:val="a7"/>
        <w:ind w:firstLine="284"/>
        <w:rPr>
          <w:rFonts w:ascii="Arial" w:hAnsi="Arial" w:cs="Arial"/>
          <w:sz w:val="16"/>
          <w:szCs w:val="16"/>
        </w:rPr>
      </w:pPr>
      <w:r w:rsidRPr="00805133">
        <w:rPr>
          <w:rFonts w:ascii="Arial" w:hAnsi="Arial" w:cs="Arial"/>
          <w:sz w:val="16"/>
          <w:szCs w:val="16"/>
        </w:rPr>
        <w:t>1. Ввести с 13 апреля 2021 года  по 12 мая 2021 года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муниц</w:t>
      </w:r>
      <w:r w:rsidRPr="00805133">
        <w:rPr>
          <w:rFonts w:ascii="Arial" w:hAnsi="Arial" w:cs="Arial"/>
          <w:sz w:val="16"/>
          <w:szCs w:val="16"/>
        </w:rPr>
        <w:t>и</w:t>
      </w:r>
      <w:r w:rsidRPr="00805133">
        <w:rPr>
          <w:rFonts w:ascii="Arial" w:hAnsi="Arial" w:cs="Arial"/>
          <w:sz w:val="16"/>
          <w:szCs w:val="16"/>
        </w:rPr>
        <w:t>пального района:</w:t>
      </w:r>
    </w:p>
    <w:p w:rsidR="00091E5F" w:rsidRPr="00805133" w:rsidRDefault="00091E5F" w:rsidP="00091E5F">
      <w:pPr>
        <w:pStyle w:val="a7"/>
        <w:ind w:firstLine="284"/>
        <w:rPr>
          <w:rFonts w:ascii="Arial" w:hAnsi="Arial" w:cs="Arial"/>
          <w:sz w:val="16"/>
          <w:szCs w:val="16"/>
        </w:rPr>
      </w:pPr>
      <w:r w:rsidRPr="00805133">
        <w:rPr>
          <w:rFonts w:ascii="Arial" w:hAnsi="Arial" w:cs="Arial"/>
          <w:sz w:val="16"/>
          <w:szCs w:val="16"/>
        </w:rPr>
        <w:t>с осевыми нагрузками свыше 5 тонн на автомобильных дорогах (участках автомобильных дорог) с асфальтоб</w:t>
      </w:r>
      <w:r w:rsidRPr="00805133">
        <w:rPr>
          <w:rFonts w:ascii="Arial" w:hAnsi="Arial" w:cs="Arial"/>
          <w:sz w:val="16"/>
          <w:szCs w:val="16"/>
        </w:rPr>
        <w:t>е</w:t>
      </w:r>
      <w:r w:rsidRPr="00805133">
        <w:rPr>
          <w:rFonts w:ascii="Arial" w:hAnsi="Arial" w:cs="Arial"/>
          <w:sz w:val="16"/>
          <w:szCs w:val="16"/>
        </w:rPr>
        <w:t xml:space="preserve">тонным покрытием; </w:t>
      </w:r>
    </w:p>
    <w:p w:rsidR="00091E5F" w:rsidRPr="00805133" w:rsidRDefault="00091E5F" w:rsidP="00091E5F">
      <w:pPr>
        <w:pStyle w:val="a7"/>
        <w:ind w:firstLine="284"/>
        <w:rPr>
          <w:rFonts w:ascii="Arial" w:hAnsi="Arial" w:cs="Arial"/>
          <w:sz w:val="16"/>
          <w:szCs w:val="16"/>
        </w:rPr>
      </w:pPr>
      <w:r w:rsidRPr="00805133">
        <w:rPr>
          <w:rFonts w:ascii="Arial" w:hAnsi="Arial" w:cs="Arial"/>
          <w:sz w:val="16"/>
          <w:szCs w:val="16"/>
        </w:rPr>
        <w:t>с осевыми нагрузками свыше 4,5 тонн на грунтовых автомобильных дорогах, дорогах с гравийным и (или) щеб</w:t>
      </w:r>
      <w:r w:rsidRPr="00805133">
        <w:rPr>
          <w:rFonts w:ascii="Arial" w:hAnsi="Arial" w:cs="Arial"/>
          <w:sz w:val="16"/>
          <w:szCs w:val="16"/>
        </w:rPr>
        <w:t>е</w:t>
      </w:r>
      <w:r w:rsidRPr="00805133">
        <w:rPr>
          <w:rFonts w:ascii="Arial" w:hAnsi="Arial" w:cs="Arial"/>
          <w:sz w:val="16"/>
          <w:szCs w:val="16"/>
        </w:rPr>
        <w:t>ночным покрытием.</w:t>
      </w:r>
    </w:p>
    <w:p w:rsidR="00091E5F" w:rsidRPr="00805133" w:rsidRDefault="00091E5F" w:rsidP="00091E5F">
      <w:pPr>
        <w:ind w:firstLine="284"/>
        <w:jc w:val="both"/>
        <w:rPr>
          <w:rFonts w:ascii="Arial" w:hAnsi="Arial" w:cs="Arial"/>
          <w:sz w:val="16"/>
          <w:szCs w:val="16"/>
        </w:rPr>
      </w:pPr>
      <w:r w:rsidRPr="00805133">
        <w:rPr>
          <w:rFonts w:ascii="Arial" w:hAnsi="Arial" w:cs="Arial"/>
          <w:sz w:val="16"/>
          <w:szCs w:val="16"/>
        </w:rPr>
        <w:t>2.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муниципального района, в весенний период не ра</w:t>
      </w:r>
      <w:r w:rsidRPr="00805133">
        <w:rPr>
          <w:rFonts w:ascii="Arial" w:hAnsi="Arial" w:cs="Arial"/>
          <w:sz w:val="16"/>
          <w:szCs w:val="16"/>
        </w:rPr>
        <w:t>с</w:t>
      </w:r>
      <w:r w:rsidRPr="00805133">
        <w:rPr>
          <w:rFonts w:ascii="Arial" w:hAnsi="Arial" w:cs="Arial"/>
          <w:sz w:val="16"/>
          <w:szCs w:val="16"/>
        </w:rPr>
        <w:t>пространяется:</w:t>
      </w:r>
    </w:p>
    <w:p w:rsidR="00091E5F" w:rsidRPr="00805133" w:rsidRDefault="00091E5F" w:rsidP="00091E5F">
      <w:pPr>
        <w:autoSpaceDE w:val="0"/>
        <w:autoSpaceDN w:val="0"/>
        <w:adjustRightInd w:val="0"/>
        <w:ind w:firstLine="284"/>
        <w:jc w:val="both"/>
        <w:rPr>
          <w:rFonts w:ascii="Arial" w:hAnsi="Arial" w:cs="Arial"/>
          <w:sz w:val="16"/>
          <w:szCs w:val="16"/>
        </w:rPr>
      </w:pPr>
      <w:r w:rsidRPr="00805133">
        <w:rPr>
          <w:rFonts w:ascii="Arial" w:hAnsi="Arial" w:cs="Arial"/>
          <w:sz w:val="16"/>
          <w:szCs w:val="16"/>
        </w:rPr>
        <w:t>на международные перевозки грузов;</w:t>
      </w:r>
    </w:p>
    <w:p w:rsidR="00091E5F" w:rsidRPr="00805133" w:rsidRDefault="00091E5F" w:rsidP="00091E5F">
      <w:pPr>
        <w:autoSpaceDE w:val="0"/>
        <w:autoSpaceDN w:val="0"/>
        <w:adjustRightInd w:val="0"/>
        <w:ind w:firstLine="284"/>
        <w:jc w:val="both"/>
        <w:rPr>
          <w:rFonts w:ascii="Arial" w:hAnsi="Arial" w:cs="Arial"/>
          <w:sz w:val="16"/>
          <w:szCs w:val="16"/>
        </w:rPr>
      </w:pPr>
      <w:r w:rsidRPr="00805133">
        <w:rPr>
          <w:rFonts w:ascii="Arial" w:hAnsi="Arial" w:cs="Arial"/>
          <w:sz w:val="16"/>
          <w:szCs w:val="16"/>
        </w:rPr>
        <w:t>на пассажирские перевозки автобусами, в том числе междун</w:t>
      </w:r>
      <w:r w:rsidRPr="00805133">
        <w:rPr>
          <w:rFonts w:ascii="Arial" w:hAnsi="Arial" w:cs="Arial"/>
          <w:sz w:val="16"/>
          <w:szCs w:val="16"/>
        </w:rPr>
        <w:t>а</w:t>
      </w:r>
      <w:r w:rsidRPr="00805133">
        <w:rPr>
          <w:rFonts w:ascii="Arial" w:hAnsi="Arial" w:cs="Arial"/>
          <w:sz w:val="16"/>
          <w:szCs w:val="16"/>
        </w:rPr>
        <w:t>родные;</w:t>
      </w:r>
    </w:p>
    <w:p w:rsidR="00091E5F" w:rsidRPr="00805133" w:rsidRDefault="00091E5F" w:rsidP="00091E5F">
      <w:pPr>
        <w:autoSpaceDE w:val="0"/>
        <w:autoSpaceDN w:val="0"/>
        <w:adjustRightInd w:val="0"/>
        <w:ind w:firstLine="284"/>
        <w:jc w:val="both"/>
        <w:rPr>
          <w:rFonts w:ascii="Arial" w:hAnsi="Arial" w:cs="Arial"/>
          <w:sz w:val="16"/>
          <w:szCs w:val="16"/>
        </w:rPr>
      </w:pPr>
      <w:r w:rsidRPr="00805133">
        <w:rPr>
          <w:rFonts w:ascii="Arial" w:hAnsi="Arial" w:cs="Arial"/>
          <w:sz w:val="16"/>
          <w:szCs w:val="16"/>
        </w:rPr>
        <w:t>на перевозки продуктов питания, животных, лекарственных препаратов, горюче-смазочных материалов, семенного фонда, кормов для животных, удо</w:t>
      </w:r>
      <w:r w:rsidRPr="00805133">
        <w:rPr>
          <w:rFonts w:ascii="Arial" w:hAnsi="Arial" w:cs="Arial"/>
          <w:sz w:val="16"/>
          <w:szCs w:val="16"/>
        </w:rPr>
        <w:t>б</w:t>
      </w:r>
      <w:r w:rsidRPr="00805133">
        <w:rPr>
          <w:rFonts w:ascii="Arial" w:hAnsi="Arial" w:cs="Arial"/>
          <w:sz w:val="16"/>
          <w:szCs w:val="16"/>
        </w:rPr>
        <w:t>рений, почты и почтовых грузов;</w:t>
      </w:r>
    </w:p>
    <w:p w:rsidR="00091E5F" w:rsidRPr="00805133" w:rsidRDefault="00091E5F" w:rsidP="00091E5F">
      <w:pPr>
        <w:autoSpaceDE w:val="0"/>
        <w:autoSpaceDN w:val="0"/>
        <w:adjustRightInd w:val="0"/>
        <w:ind w:firstLine="284"/>
        <w:jc w:val="both"/>
        <w:rPr>
          <w:rFonts w:ascii="Arial" w:hAnsi="Arial" w:cs="Arial"/>
          <w:sz w:val="16"/>
          <w:szCs w:val="16"/>
        </w:rPr>
      </w:pPr>
      <w:r w:rsidRPr="00805133">
        <w:rPr>
          <w:rFonts w:ascii="Arial" w:hAnsi="Arial" w:cs="Arial"/>
          <w:sz w:val="16"/>
          <w:szCs w:val="16"/>
        </w:rPr>
        <w:t>на перевозку грузов, необходимых для предотвращения и (или) ликвидации последствий стихийных бедствий или иных чрезвычайных происшес</w:t>
      </w:r>
      <w:r w:rsidRPr="00805133">
        <w:rPr>
          <w:rFonts w:ascii="Arial" w:hAnsi="Arial" w:cs="Arial"/>
          <w:sz w:val="16"/>
          <w:szCs w:val="16"/>
        </w:rPr>
        <w:t>т</w:t>
      </w:r>
      <w:r w:rsidRPr="00805133">
        <w:rPr>
          <w:rFonts w:ascii="Arial" w:hAnsi="Arial" w:cs="Arial"/>
          <w:sz w:val="16"/>
          <w:szCs w:val="16"/>
        </w:rPr>
        <w:t>вий;</w:t>
      </w:r>
    </w:p>
    <w:p w:rsidR="00091E5F" w:rsidRPr="00805133" w:rsidRDefault="00091E5F" w:rsidP="00091E5F">
      <w:pPr>
        <w:autoSpaceDE w:val="0"/>
        <w:autoSpaceDN w:val="0"/>
        <w:adjustRightInd w:val="0"/>
        <w:ind w:firstLine="284"/>
        <w:jc w:val="both"/>
        <w:rPr>
          <w:rFonts w:ascii="Arial" w:hAnsi="Arial" w:cs="Arial"/>
          <w:sz w:val="16"/>
          <w:szCs w:val="16"/>
        </w:rPr>
      </w:pPr>
      <w:r w:rsidRPr="00805133">
        <w:rPr>
          <w:rFonts w:ascii="Arial" w:hAnsi="Arial" w:cs="Arial"/>
          <w:sz w:val="16"/>
          <w:szCs w:val="16"/>
        </w:rPr>
        <w:t>на транспортировку дорожностроительной техники и дорожно-эксплуатационной техники и материалов, применяемых при проведении авари</w:t>
      </w:r>
      <w:r w:rsidRPr="00805133">
        <w:rPr>
          <w:rFonts w:ascii="Arial" w:hAnsi="Arial" w:cs="Arial"/>
          <w:sz w:val="16"/>
          <w:szCs w:val="16"/>
        </w:rPr>
        <w:t>й</w:t>
      </w:r>
      <w:r w:rsidRPr="00805133">
        <w:rPr>
          <w:rFonts w:ascii="Arial" w:hAnsi="Arial" w:cs="Arial"/>
          <w:sz w:val="16"/>
          <w:szCs w:val="16"/>
        </w:rPr>
        <w:t>но-восстановительных, ремонтных и строительных работ на автомобильных дорогах реги</w:t>
      </w:r>
      <w:r w:rsidRPr="00805133">
        <w:rPr>
          <w:rFonts w:ascii="Arial" w:hAnsi="Arial" w:cs="Arial"/>
          <w:sz w:val="16"/>
          <w:szCs w:val="16"/>
        </w:rPr>
        <w:t>о</w:t>
      </w:r>
      <w:r w:rsidRPr="00805133">
        <w:rPr>
          <w:rFonts w:ascii="Arial" w:hAnsi="Arial" w:cs="Arial"/>
          <w:sz w:val="16"/>
          <w:szCs w:val="16"/>
        </w:rPr>
        <w:t>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w:t>
      </w:r>
      <w:r w:rsidRPr="00805133">
        <w:rPr>
          <w:rFonts w:ascii="Arial" w:hAnsi="Arial" w:cs="Arial"/>
          <w:sz w:val="16"/>
          <w:szCs w:val="16"/>
        </w:rPr>
        <w:t>е</w:t>
      </w:r>
      <w:r w:rsidRPr="00805133">
        <w:rPr>
          <w:rFonts w:ascii="Arial" w:hAnsi="Arial" w:cs="Arial"/>
          <w:sz w:val="16"/>
          <w:szCs w:val="16"/>
        </w:rPr>
        <w:t>рального значения;</w:t>
      </w:r>
    </w:p>
    <w:p w:rsidR="00091E5F" w:rsidRPr="00805133" w:rsidRDefault="00091E5F" w:rsidP="00091E5F">
      <w:pPr>
        <w:autoSpaceDE w:val="0"/>
        <w:autoSpaceDN w:val="0"/>
        <w:adjustRightInd w:val="0"/>
        <w:ind w:firstLine="284"/>
        <w:jc w:val="both"/>
        <w:rPr>
          <w:rFonts w:ascii="Arial" w:hAnsi="Arial" w:cs="Arial"/>
          <w:sz w:val="16"/>
          <w:szCs w:val="16"/>
        </w:rPr>
      </w:pPr>
      <w:r w:rsidRPr="00805133">
        <w:rPr>
          <w:rFonts w:ascii="Arial" w:hAnsi="Arial" w:cs="Arial"/>
          <w:sz w:val="16"/>
          <w:szCs w:val="16"/>
        </w:rPr>
        <w:t>на транспортные средства Министерства обороны Российской Федер</w:t>
      </w:r>
      <w:r w:rsidRPr="00805133">
        <w:rPr>
          <w:rFonts w:ascii="Arial" w:hAnsi="Arial" w:cs="Arial"/>
          <w:sz w:val="16"/>
          <w:szCs w:val="16"/>
        </w:rPr>
        <w:t>а</w:t>
      </w:r>
      <w:r w:rsidRPr="00805133">
        <w:rPr>
          <w:rFonts w:ascii="Arial" w:hAnsi="Arial" w:cs="Arial"/>
          <w:sz w:val="16"/>
          <w:szCs w:val="16"/>
        </w:rPr>
        <w:t>ции;</w:t>
      </w:r>
    </w:p>
    <w:p w:rsidR="00091E5F" w:rsidRPr="00805133" w:rsidRDefault="00091E5F" w:rsidP="00091E5F">
      <w:pPr>
        <w:autoSpaceDE w:val="0"/>
        <w:autoSpaceDN w:val="0"/>
        <w:adjustRightInd w:val="0"/>
        <w:ind w:firstLine="284"/>
        <w:jc w:val="both"/>
        <w:rPr>
          <w:rFonts w:ascii="Arial" w:hAnsi="Arial" w:cs="Arial"/>
          <w:sz w:val="16"/>
          <w:szCs w:val="16"/>
        </w:rPr>
      </w:pPr>
      <w:r w:rsidRPr="00805133">
        <w:rPr>
          <w:rFonts w:ascii="Arial" w:hAnsi="Arial" w:cs="Arial"/>
          <w:sz w:val="16"/>
          <w:szCs w:val="16"/>
        </w:rPr>
        <w:t>на транспортные средства, осуществляющие вывоз твердых бытовых отх</w:t>
      </w:r>
      <w:r w:rsidRPr="00805133">
        <w:rPr>
          <w:rFonts w:ascii="Arial" w:hAnsi="Arial" w:cs="Arial"/>
          <w:sz w:val="16"/>
          <w:szCs w:val="16"/>
        </w:rPr>
        <w:t>о</w:t>
      </w:r>
      <w:r w:rsidRPr="00805133">
        <w:rPr>
          <w:rFonts w:ascii="Arial" w:hAnsi="Arial" w:cs="Arial"/>
          <w:sz w:val="16"/>
          <w:szCs w:val="16"/>
        </w:rPr>
        <w:t>дов.</w:t>
      </w:r>
    </w:p>
    <w:p w:rsidR="00091E5F" w:rsidRPr="00805133" w:rsidRDefault="00091E5F" w:rsidP="00091E5F">
      <w:pPr>
        <w:pStyle w:val="ConsPlusNormal"/>
        <w:ind w:firstLine="284"/>
        <w:jc w:val="both"/>
        <w:rPr>
          <w:sz w:val="16"/>
          <w:szCs w:val="16"/>
        </w:rPr>
      </w:pPr>
      <w:r w:rsidRPr="00805133">
        <w:rPr>
          <w:sz w:val="16"/>
          <w:szCs w:val="16"/>
        </w:rPr>
        <w:t>3. Комитету жилищно-коммунального и дорожного хозяйства Администрации Валдайского муниципального ра</w:t>
      </w:r>
      <w:r w:rsidRPr="00805133">
        <w:rPr>
          <w:sz w:val="16"/>
          <w:szCs w:val="16"/>
        </w:rPr>
        <w:t>й</w:t>
      </w:r>
      <w:r w:rsidRPr="00805133">
        <w:rPr>
          <w:sz w:val="16"/>
          <w:szCs w:val="16"/>
        </w:rPr>
        <w:t>она:</w:t>
      </w:r>
    </w:p>
    <w:p w:rsidR="00091E5F" w:rsidRPr="00805133" w:rsidRDefault="00091E5F" w:rsidP="00091E5F">
      <w:pPr>
        <w:ind w:firstLine="284"/>
        <w:jc w:val="both"/>
        <w:rPr>
          <w:rFonts w:ascii="Arial" w:hAnsi="Arial" w:cs="Arial"/>
          <w:sz w:val="16"/>
          <w:szCs w:val="16"/>
        </w:rPr>
      </w:pPr>
      <w:r w:rsidRPr="00805133">
        <w:rPr>
          <w:rFonts w:ascii="Arial" w:hAnsi="Arial" w:cs="Arial"/>
          <w:sz w:val="16"/>
          <w:szCs w:val="16"/>
        </w:rPr>
        <w:t xml:space="preserve">3.1. Обеспечить </w:t>
      </w:r>
      <w:r w:rsidRPr="00805133">
        <w:rPr>
          <w:rFonts w:ascii="Arial" w:hAnsi="Arial" w:cs="Arial"/>
          <w:color w:val="000000"/>
          <w:sz w:val="16"/>
          <w:szCs w:val="16"/>
        </w:rPr>
        <w:t>установку временных дорожных знаков, ограничивающих движение транспортных средств с осевыми нагрузками, превыша</w:t>
      </w:r>
      <w:r w:rsidRPr="00805133">
        <w:rPr>
          <w:rFonts w:ascii="Arial" w:hAnsi="Arial" w:cs="Arial"/>
          <w:color w:val="000000"/>
          <w:sz w:val="16"/>
          <w:szCs w:val="16"/>
        </w:rPr>
        <w:t>ю</w:t>
      </w:r>
      <w:r w:rsidRPr="00805133">
        <w:rPr>
          <w:rFonts w:ascii="Arial" w:hAnsi="Arial" w:cs="Arial"/>
          <w:color w:val="000000"/>
          <w:sz w:val="16"/>
          <w:szCs w:val="16"/>
        </w:rPr>
        <w:t>щими допустимые, на период ограничения движения транспортных</w:t>
      </w:r>
      <w:r w:rsidRPr="00805133">
        <w:rPr>
          <w:rFonts w:ascii="Arial" w:hAnsi="Arial" w:cs="Arial"/>
          <w:sz w:val="16"/>
          <w:szCs w:val="16"/>
        </w:rPr>
        <w:t xml:space="preserve"> средств на автомобильных дорогах </w:t>
      </w:r>
      <w:r w:rsidRPr="00805133">
        <w:rPr>
          <w:rFonts w:ascii="Arial" w:hAnsi="Arial" w:cs="Arial"/>
          <w:color w:val="000000"/>
          <w:spacing w:val="2"/>
          <w:sz w:val="16"/>
          <w:szCs w:val="16"/>
        </w:rPr>
        <w:t>общего пользования местного значения</w:t>
      </w:r>
      <w:r w:rsidRPr="00805133">
        <w:rPr>
          <w:rFonts w:ascii="Arial" w:hAnsi="Arial" w:cs="Arial"/>
          <w:sz w:val="16"/>
          <w:szCs w:val="16"/>
        </w:rPr>
        <w:t>, распол</w:t>
      </w:r>
      <w:r w:rsidRPr="00805133">
        <w:rPr>
          <w:rFonts w:ascii="Arial" w:hAnsi="Arial" w:cs="Arial"/>
          <w:sz w:val="16"/>
          <w:szCs w:val="16"/>
        </w:rPr>
        <w:t>о</w:t>
      </w:r>
      <w:r w:rsidRPr="00805133">
        <w:rPr>
          <w:rFonts w:ascii="Arial" w:hAnsi="Arial" w:cs="Arial"/>
          <w:sz w:val="16"/>
          <w:szCs w:val="16"/>
        </w:rPr>
        <w:t>женных в границах Валдайского городского поселения, Валдайского муниципальн</w:t>
      </w:r>
      <w:r w:rsidRPr="00805133">
        <w:rPr>
          <w:rFonts w:ascii="Arial" w:hAnsi="Arial" w:cs="Arial"/>
          <w:sz w:val="16"/>
          <w:szCs w:val="16"/>
        </w:rPr>
        <w:t>о</w:t>
      </w:r>
      <w:r w:rsidRPr="00805133">
        <w:rPr>
          <w:rFonts w:ascii="Arial" w:hAnsi="Arial" w:cs="Arial"/>
          <w:sz w:val="16"/>
          <w:szCs w:val="16"/>
        </w:rPr>
        <w:t>го района.</w:t>
      </w:r>
    </w:p>
    <w:p w:rsidR="00091E5F" w:rsidRPr="00805133" w:rsidRDefault="00091E5F" w:rsidP="00091E5F">
      <w:pPr>
        <w:ind w:firstLine="284"/>
        <w:jc w:val="both"/>
        <w:rPr>
          <w:rFonts w:ascii="Arial" w:hAnsi="Arial" w:cs="Arial"/>
          <w:color w:val="000000"/>
          <w:sz w:val="16"/>
          <w:szCs w:val="16"/>
        </w:rPr>
      </w:pPr>
      <w:r w:rsidRPr="00805133">
        <w:rPr>
          <w:rFonts w:ascii="Arial" w:hAnsi="Arial" w:cs="Arial"/>
          <w:sz w:val="16"/>
          <w:szCs w:val="16"/>
        </w:rPr>
        <w:t>3.2. Обеспечить информирование ОГИБДД ОМВД России по Валдайскому району о местах установки на автомобильных дорогах общего пользов</w:t>
      </w:r>
      <w:r w:rsidRPr="00805133">
        <w:rPr>
          <w:rFonts w:ascii="Arial" w:hAnsi="Arial" w:cs="Arial"/>
          <w:sz w:val="16"/>
          <w:szCs w:val="16"/>
        </w:rPr>
        <w:t>а</w:t>
      </w:r>
      <w:r w:rsidRPr="00805133">
        <w:rPr>
          <w:rFonts w:ascii="Arial" w:hAnsi="Arial" w:cs="Arial"/>
          <w:sz w:val="16"/>
          <w:szCs w:val="16"/>
        </w:rPr>
        <w:t xml:space="preserve">ния местного значения временных дорожных знаков, </w:t>
      </w:r>
      <w:r w:rsidRPr="00805133">
        <w:rPr>
          <w:rFonts w:ascii="Arial" w:hAnsi="Arial" w:cs="Arial"/>
          <w:color w:val="000000"/>
          <w:sz w:val="16"/>
          <w:szCs w:val="16"/>
        </w:rPr>
        <w:t>ограничивающих движение транспортных средств с осевыми нагру</w:t>
      </w:r>
      <w:r w:rsidRPr="00805133">
        <w:rPr>
          <w:rFonts w:ascii="Arial" w:hAnsi="Arial" w:cs="Arial"/>
          <w:color w:val="000000"/>
          <w:sz w:val="16"/>
          <w:szCs w:val="16"/>
        </w:rPr>
        <w:t>з</w:t>
      </w:r>
      <w:r w:rsidRPr="00805133">
        <w:rPr>
          <w:rFonts w:ascii="Arial" w:hAnsi="Arial" w:cs="Arial"/>
          <w:color w:val="000000"/>
          <w:sz w:val="16"/>
          <w:szCs w:val="16"/>
        </w:rPr>
        <w:t>ками.</w:t>
      </w:r>
    </w:p>
    <w:p w:rsidR="00091E5F" w:rsidRPr="00805133" w:rsidRDefault="00091E5F" w:rsidP="00091E5F">
      <w:pPr>
        <w:ind w:firstLine="284"/>
        <w:jc w:val="both"/>
        <w:rPr>
          <w:rFonts w:ascii="Arial" w:hAnsi="Arial" w:cs="Arial"/>
          <w:sz w:val="16"/>
          <w:szCs w:val="16"/>
        </w:rPr>
      </w:pPr>
      <w:r w:rsidRPr="00805133">
        <w:rPr>
          <w:rFonts w:ascii="Arial" w:hAnsi="Arial" w:cs="Arial"/>
          <w:color w:val="000000"/>
          <w:sz w:val="16"/>
          <w:szCs w:val="16"/>
        </w:rPr>
        <w:t>4. Рекомендовать ООО «Дорожно-строительная компания Валдай»,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 ограничивающих движение транспортных средств с осевыми нагрузками, превышающими допустимые, на период ограничения движения транспортных</w:t>
      </w:r>
      <w:r w:rsidRPr="00805133">
        <w:rPr>
          <w:rFonts w:ascii="Arial" w:hAnsi="Arial" w:cs="Arial"/>
          <w:sz w:val="16"/>
          <w:szCs w:val="16"/>
        </w:rPr>
        <w:t xml:space="preserve"> средств по автомобильным дорогам</w:t>
      </w:r>
      <w:r w:rsidRPr="00805133">
        <w:rPr>
          <w:rFonts w:ascii="Arial" w:hAnsi="Arial" w:cs="Arial"/>
          <w:color w:val="000000"/>
          <w:spacing w:val="2"/>
          <w:sz w:val="16"/>
          <w:szCs w:val="16"/>
        </w:rPr>
        <w:t xml:space="preserve"> о</w:t>
      </w:r>
      <w:r w:rsidRPr="00805133">
        <w:rPr>
          <w:rFonts w:ascii="Arial" w:hAnsi="Arial" w:cs="Arial"/>
          <w:color w:val="000000"/>
          <w:spacing w:val="2"/>
          <w:sz w:val="16"/>
          <w:szCs w:val="16"/>
        </w:rPr>
        <w:t>б</w:t>
      </w:r>
      <w:r w:rsidRPr="00805133">
        <w:rPr>
          <w:rFonts w:ascii="Arial" w:hAnsi="Arial" w:cs="Arial"/>
          <w:color w:val="000000"/>
          <w:spacing w:val="2"/>
          <w:sz w:val="16"/>
          <w:szCs w:val="16"/>
        </w:rPr>
        <w:t>щего пользования регионального и межмуниципального значения, находящимся в оперативном управлении ГОКУ «Новгородавтодор»</w:t>
      </w:r>
      <w:r w:rsidRPr="00805133">
        <w:rPr>
          <w:rFonts w:ascii="Arial" w:hAnsi="Arial" w:cs="Arial"/>
          <w:sz w:val="16"/>
          <w:szCs w:val="16"/>
        </w:rPr>
        <w:t>, расположе</w:t>
      </w:r>
      <w:r w:rsidRPr="00805133">
        <w:rPr>
          <w:rFonts w:ascii="Arial" w:hAnsi="Arial" w:cs="Arial"/>
          <w:sz w:val="16"/>
          <w:szCs w:val="16"/>
        </w:rPr>
        <w:t>н</w:t>
      </w:r>
      <w:r w:rsidRPr="00805133">
        <w:rPr>
          <w:rFonts w:ascii="Arial" w:hAnsi="Arial" w:cs="Arial"/>
          <w:sz w:val="16"/>
          <w:szCs w:val="16"/>
        </w:rPr>
        <w:t>ным на территории  Валдайского муниципального района, пересекающихся с автомобил</w:t>
      </w:r>
      <w:r w:rsidRPr="00805133">
        <w:rPr>
          <w:rFonts w:ascii="Arial" w:hAnsi="Arial" w:cs="Arial"/>
          <w:sz w:val="16"/>
          <w:szCs w:val="16"/>
        </w:rPr>
        <w:t>ь</w:t>
      </w:r>
      <w:r w:rsidRPr="00805133">
        <w:rPr>
          <w:rFonts w:ascii="Arial" w:hAnsi="Arial" w:cs="Arial"/>
          <w:sz w:val="16"/>
          <w:szCs w:val="16"/>
        </w:rPr>
        <w:t>ными дорогами местного значения.</w:t>
      </w:r>
    </w:p>
    <w:p w:rsidR="00091E5F" w:rsidRPr="00805133" w:rsidRDefault="00091E5F" w:rsidP="00091E5F">
      <w:pPr>
        <w:ind w:firstLine="284"/>
        <w:jc w:val="both"/>
        <w:rPr>
          <w:rFonts w:ascii="Arial" w:hAnsi="Arial" w:cs="Arial"/>
          <w:sz w:val="16"/>
          <w:szCs w:val="16"/>
        </w:rPr>
      </w:pPr>
      <w:r w:rsidRPr="00805133">
        <w:rPr>
          <w:rFonts w:ascii="Arial" w:hAnsi="Arial" w:cs="Arial"/>
          <w:sz w:val="16"/>
          <w:szCs w:val="16"/>
        </w:rPr>
        <w:t>5. Рекомендовать ОГИБДД ОМВД России по Валдайскому району на период временного ограничения движения транспортных средств по автом</w:t>
      </w:r>
      <w:r w:rsidRPr="00805133">
        <w:rPr>
          <w:rFonts w:ascii="Arial" w:hAnsi="Arial" w:cs="Arial"/>
          <w:sz w:val="16"/>
          <w:szCs w:val="16"/>
        </w:rPr>
        <w:t>о</w:t>
      </w:r>
      <w:r w:rsidRPr="00805133">
        <w:rPr>
          <w:rFonts w:ascii="Arial" w:hAnsi="Arial" w:cs="Arial"/>
          <w:sz w:val="16"/>
          <w:szCs w:val="16"/>
        </w:rPr>
        <w:t>бильным дорогам общего пользования местного значения, расположенным на территории Валдайского  муниципальн</w:t>
      </w:r>
      <w:r w:rsidRPr="00805133">
        <w:rPr>
          <w:rFonts w:ascii="Arial" w:hAnsi="Arial" w:cs="Arial"/>
          <w:sz w:val="16"/>
          <w:szCs w:val="16"/>
        </w:rPr>
        <w:t>о</w:t>
      </w:r>
      <w:r w:rsidRPr="00805133">
        <w:rPr>
          <w:rFonts w:ascii="Arial" w:hAnsi="Arial" w:cs="Arial"/>
          <w:sz w:val="16"/>
          <w:szCs w:val="16"/>
        </w:rPr>
        <w:t>го района, усилить контроль за выполнением требований дорожных знаков, ограничивающих движение транспортных средств с осевыми нагрузками, прев</w:t>
      </w:r>
      <w:r w:rsidRPr="00805133">
        <w:rPr>
          <w:rFonts w:ascii="Arial" w:hAnsi="Arial" w:cs="Arial"/>
          <w:sz w:val="16"/>
          <w:szCs w:val="16"/>
        </w:rPr>
        <w:t>ы</w:t>
      </w:r>
      <w:r w:rsidRPr="00805133">
        <w:rPr>
          <w:rFonts w:ascii="Arial" w:hAnsi="Arial" w:cs="Arial"/>
          <w:sz w:val="16"/>
          <w:szCs w:val="16"/>
        </w:rPr>
        <w:t>шающими допустимые.</w:t>
      </w:r>
    </w:p>
    <w:p w:rsidR="00091E5F" w:rsidRPr="00805133" w:rsidRDefault="00091E5F" w:rsidP="00091E5F">
      <w:pPr>
        <w:ind w:firstLine="284"/>
        <w:jc w:val="both"/>
        <w:rPr>
          <w:rFonts w:ascii="Arial" w:hAnsi="Arial" w:cs="Arial"/>
          <w:sz w:val="16"/>
          <w:szCs w:val="16"/>
        </w:rPr>
      </w:pPr>
      <w:r w:rsidRPr="00805133">
        <w:rPr>
          <w:rFonts w:ascii="Arial" w:hAnsi="Arial" w:cs="Arial"/>
          <w:sz w:val="16"/>
          <w:szCs w:val="16"/>
        </w:rPr>
        <w:t>6. Определить, что маршрутом объезда автомобильных дорог общего пользования местного значения, расположенных в границах Валдайского г</w:t>
      </w:r>
      <w:r w:rsidRPr="00805133">
        <w:rPr>
          <w:rFonts w:ascii="Arial" w:hAnsi="Arial" w:cs="Arial"/>
          <w:sz w:val="16"/>
          <w:szCs w:val="16"/>
        </w:rPr>
        <w:t>о</w:t>
      </w:r>
      <w:r w:rsidRPr="00805133">
        <w:rPr>
          <w:rFonts w:ascii="Arial" w:hAnsi="Arial" w:cs="Arial"/>
          <w:sz w:val="16"/>
          <w:szCs w:val="16"/>
        </w:rPr>
        <w:t xml:space="preserve">родского поселения, Валдайского муниципального района, в период ограничения движения транспортных средств </w:t>
      </w:r>
      <w:r w:rsidRPr="00805133">
        <w:rPr>
          <w:rFonts w:ascii="Arial" w:hAnsi="Arial" w:cs="Arial"/>
          <w:color w:val="000000"/>
          <w:sz w:val="16"/>
          <w:szCs w:val="16"/>
        </w:rPr>
        <w:t xml:space="preserve"> с осевыми нагрузками, превыша</w:t>
      </w:r>
      <w:r w:rsidRPr="00805133">
        <w:rPr>
          <w:rFonts w:ascii="Arial" w:hAnsi="Arial" w:cs="Arial"/>
          <w:color w:val="000000"/>
          <w:sz w:val="16"/>
          <w:szCs w:val="16"/>
        </w:rPr>
        <w:t>ю</w:t>
      </w:r>
      <w:r w:rsidRPr="00805133">
        <w:rPr>
          <w:rFonts w:ascii="Arial" w:hAnsi="Arial" w:cs="Arial"/>
          <w:color w:val="000000"/>
          <w:sz w:val="16"/>
          <w:szCs w:val="16"/>
        </w:rPr>
        <w:t xml:space="preserve">щими допустимые, </w:t>
      </w:r>
      <w:r w:rsidRPr="00805133">
        <w:rPr>
          <w:rFonts w:ascii="Arial" w:hAnsi="Arial" w:cs="Arial"/>
          <w:sz w:val="16"/>
          <w:szCs w:val="16"/>
        </w:rPr>
        <w:t>является автомобильная дорога общего пользования ф</w:t>
      </w:r>
      <w:r w:rsidRPr="00805133">
        <w:rPr>
          <w:rFonts w:ascii="Arial" w:hAnsi="Arial" w:cs="Arial"/>
          <w:sz w:val="16"/>
          <w:szCs w:val="16"/>
        </w:rPr>
        <w:t>е</w:t>
      </w:r>
      <w:r w:rsidRPr="00805133">
        <w:rPr>
          <w:rFonts w:ascii="Arial" w:hAnsi="Arial" w:cs="Arial"/>
          <w:sz w:val="16"/>
          <w:szCs w:val="16"/>
        </w:rPr>
        <w:t>дерального значения М-10 «Россия».</w:t>
      </w:r>
    </w:p>
    <w:p w:rsidR="00091E5F" w:rsidRPr="00805133" w:rsidRDefault="00091E5F" w:rsidP="00091E5F">
      <w:pPr>
        <w:ind w:firstLine="284"/>
        <w:jc w:val="both"/>
        <w:rPr>
          <w:rFonts w:ascii="Arial" w:hAnsi="Arial" w:cs="Arial"/>
          <w:sz w:val="16"/>
          <w:szCs w:val="16"/>
        </w:rPr>
      </w:pPr>
      <w:r w:rsidRPr="00805133">
        <w:rPr>
          <w:rFonts w:ascii="Arial" w:hAnsi="Arial" w:cs="Arial"/>
          <w:color w:val="000000"/>
          <w:sz w:val="16"/>
          <w:szCs w:val="16"/>
        </w:rPr>
        <w:t xml:space="preserve">7. </w:t>
      </w:r>
      <w:r w:rsidRPr="00805133">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805133">
        <w:rPr>
          <w:rFonts w:ascii="Arial" w:hAnsi="Arial" w:cs="Arial"/>
          <w:sz w:val="16"/>
          <w:szCs w:val="16"/>
        </w:rPr>
        <w:t>и</w:t>
      </w:r>
      <w:r w:rsidRPr="00805133">
        <w:rPr>
          <w:rFonts w:ascii="Arial" w:hAnsi="Arial" w:cs="Arial"/>
          <w:sz w:val="16"/>
          <w:szCs w:val="16"/>
        </w:rPr>
        <w:t>пального района в сети «Инте</w:t>
      </w:r>
      <w:r w:rsidRPr="00805133">
        <w:rPr>
          <w:rFonts w:ascii="Arial" w:hAnsi="Arial" w:cs="Arial"/>
          <w:sz w:val="16"/>
          <w:szCs w:val="16"/>
        </w:rPr>
        <w:t>р</w:t>
      </w:r>
      <w:r w:rsidRPr="00805133">
        <w:rPr>
          <w:rFonts w:ascii="Arial" w:hAnsi="Arial" w:cs="Arial"/>
          <w:sz w:val="16"/>
          <w:szCs w:val="16"/>
        </w:rPr>
        <w:t>нет».</w:t>
      </w:r>
    </w:p>
    <w:p w:rsidR="00091E5F" w:rsidRPr="00805133" w:rsidRDefault="00091E5F" w:rsidP="00091E5F">
      <w:pPr>
        <w:pStyle w:val="a7"/>
        <w:tabs>
          <w:tab w:val="left" w:pos="240"/>
          <w:tab w:val="left" w:pos="6240"/>
          <w:tab w:val="left" w:pos="6840"/>
        </w:tabs>
        <w:ind w:right="-39"/>
        <w:rPr>
          <w:rFonts w:ascii="Arial" w:hAnsi="Arial" w:cs="Arial"/>
          <w:sz w:val="16"/>
          <w:szCs w:val="16"/>
        </w:rPr>
      </w:pPr>
    </w:p>
    <w:p w:rsidR="00091E5F" w:rsidRPr="00805133" w:rsidRDefault="00091E5F" w:rsidP="00091E5F">
      <w:pPr>
        <w:spacing w:line="240" w:lineRule="exact"/>
        <w:jc w:val="both"/>
        <w:rPr>
          <w:rFonts w:ascii="Arial" w:hAnsi="Arial" w:cs="Arial"/>
          <w:sz w:val="16"/>
          <w:szCs w:val="16"/>
        </w:rPr>
      </w:pPr>
      <w:r w:rsidRPr="00805133">
        <w:rPr>
          <w:rFonts w:ascii="Arial" w:hAnsi="Arial" w:cs="Arial"/>
          <w:b/>
          <w:sz w:val="16"/>
          <w:szCs w:val="16"/>
        </w:rPr>
        <w:t>Глава муниципального района</w:t>
      </w:r>
      <w:r w:rsidRPr="00805133">
        <w:rPr>
          <w:rFonts w:ascii="Arial" w:hAnsi="Arial" w:cs="Arial"/>
          <w:b/>
          <w:sz w:val="16"/>
          <w:szCs w:val="16"/>
        </w:rPr>
        <w:tab/>
      </w:r>
      <w:r w:rsidRPr="00805133">
        <w:rPr>
          <w:rFonts w:ascii="Arial" w:hAnsi="Arial" w:cs="Arial"/>
          <w:b/>
          <w:sz w:val="16"/>
          <w:szCs w:val="16"/>
        </w:rPr>
        <w:tab/>
        <w:t>Ю.В.Стадэ</w:t>
      </w:r>
    </w:p>
    <w:p w:rsidR="00070EAB" w:rsidRDefault="00070EAB" w:rsidP="00FF7F29">
      <w:pPr>
        <w:shd w:val="clear" w:color="auto" w:fill="FFFFFF"/>
        <w:suppressAutoHyphens/>
        <w:spacing w:line="240" w:lineRule="exact"/>
        <w:jc w:val="center"/>
        <w:rPr>
          <w:rFonts w:ascii="Arial" w:hAnsi="Arial" w:cs="Arial"/>
          <w:b/>
          <w:sz w:val="16"/>
          <w:szCs w:val="16"/>
        </w:rPr>
      </w:pPr>
    </w:p>
    <w:p w:rsidR="00070EAB" w:rsidRPr="000F25A8" w:rsidRDefault="00070EAB" w:rsidP="00070EAB">
      <w:pPr>
        <w:pStyle w:val="2"/>
        <w:rPr>
          <w:rFonts w:ascii="Arial" w:hAnsi="Arial" w:cs="Arial"/>
          <w:color w:val="000000"/>
          <w:sz w:val="16"/>
          <w:szCs w:val="16"/>
        </w:rPr>
      </w:pPr>
      <w:r w:rsidRPr="000F25A8">
        <w:rPr>
          <w:rFonts w:ascii="Arial" w:hAnsi="Arial" w:cs="Arial"/>
          <w:color w:val="000000"/>
          <w:sz w:val="16"/>
          <w:szCs w:val="16"/>
        </w:rPr>
        <w:lastRenderedPageBreak/>
        <w:t>АДМИНИСТРАЦИЯ ВАЛДАЙСКОГО МУНИЦИПАЛЬНОГО РАЙОНА</w:t>
      </w:r>
    </w:p>
    <w:p w:rsidR="00070EAB" w:rsidRPr="000F25A8" w:rsidRDefault="00070EAB" w:rsidP="00070EAB">
      <w:pPr>
        <w:pStyle w:val="3"/>
        <w:rPr>
          <w:rFonts w:ascii="Arial" w:hAnsi="Arial" w:cs="Arial"/>
          <w:sz w:val="16"/>
          <w:szCs w:val="16"/>
        </w:rPr>
      </w:pPr>
      <w:r w:rsidRPr="000F25A8">
        <w:rPr>
          <w:rFonts w:ascii="Arial" w:hAnsi="Arial" w:cs="Arial"/>
          <w:sz w:val="16"/>
          <w:szCs w:val="16"/>
        </w:rPr>
        <w:t>П О С Т А Н О В Л Е Н И Е</w:t>
      </w:r>
    </w:p>
    <w:p w:rsidR="00070EAB" w:rsidRPr="000F25A8" w:rsidRDefault="00070EAB" w:rsidP="00070EAB">
      <w:pPr>
        <w:jc w:val="center"/>
        <w:rPr>
          <w:rFonts w:ascii="Arial" w:hAnsi="Arial" w:cs="Arial"/>
          <w:color w:val="000000"/>
          <w:sz w:val="16"/>
          <w:szCs w:val="16"/>
        </w:rPr>
      </w:pPr>
      <w:r w:rsidRPr="000F25A8">
        <w:rPr>
          <w:rFonts w:ascii="Arial" w:hAnsi="Arial" w:cs="Arial"/>
          <w:color w:val="000000"/>
          <w:sz w:val="16"/>
          <w:szCs w:val="16"/>
        </w:rPr>
        <w:t>29.03.2021 № 494</w:t>
      </w:r>
    </w:p>
    <w:p w:rsidR="00070EAB" w:rsidRDefault="00070EAB" w:rsidP="00070EAB">
      <w:pPr>
        <w:shd w:val="clear" w:color="auto" w:fill="FFFFFF"/>
        <w:tabs>
          <w:tab w:val="left" w:pos="3300"/>
        </w:tabs>
        <w:ind w:left="45"/>
        <w:jc w:val="center"/>
        <w:rPr>
          <w:rFonts w:ascii="Arial" w:hAnsi="Arial" w:cs="Arial"/>
          <w:b/>
          <w:sz w:val="16"/>
          <w:szCs w:val="16"/>
        </w:rPr>
      </w:pPr>
      <w:r w:rsidRPr="000F25A8">
        <w:rPr>
          <w:rFonts w:ascii="Arial" w:hAnsi="Arial" w:cs="Arial"/>
          <w:b/>
          <w:bCs/>
          <w:spacing w:val="-1"/>
          <w:sz w:val="16"/>
          <w:szCs w:val="16"/>
        </w:rPr>
        <w:t xml:space="preserve">Об утверждении плана мероприятий («дорожной </w:t>
      </w:r>
      <w:r w:rsidRPr="000F25A8">
        <w:rPr>
          <w:rFonts w:ascii="Arial" w:hAnsi="Arial" w:cs="Arial"/>
          <w:b/>
          <w:bCs/>
          <w:sz w:val="16"/>
          <w:szCs w:val="16"/>
        </w:rPr>
        <w:t>карты»)</w:t>
      </w:r>
      <w:r>
        <w:rPr>
          <w:rFonts w:ascii="Arial" w:hAnsi="Arial" w:cs="Arial"/>
          <w:b/>
          <w:bCs/>
          <w:sz w:val="16"/>
          <w:szCs w:val="16"/>
        </w:rPr>
        <w:t xml:space="preserve"> </w:t>
      </w:r>
      <w:r w:rsidRPr="000F25A8">
        <w:rPr>
          <w:rFonts w:ascii="Arial" w:hAnsi="Arial" w:cs="Arial"/>
          <w:b/>
          <w:bCs/>
          <w:sz w:val="16"/>
          <w:szCs w:val="16"/>
        </w:rPr>
        <w:t>по развитию торговли, заготовительной деятельности,</w:t>
      </w:r>
      <w:r w:rsidRPr="000F25A8">
        <w:rPr>
          <w:rFonts w:ascii="Arial" w:hAnsi="Arial" w:cs="Arial"/>
          <w:b/>
          <w:sz w:val="16"/>
          <w:szCs w:val="16"/>
        </w:rPr>
        <w:t xml:space="preserve"> сельскохозяйственной</w:t>
      </w:r>
    </w:p>
    <w:p w:rsidR="00070EAB" w:rsidRPr="000F25A8" w:rsidRDefault="00070EAB" w:rsidP="00070EAB">
      <w:pPr>
        <w:shd w:val="clear" w:color="auto" w:fill="FFFFFF"/>
        <w:tabs>
          <w:tab w:val="left" w:pos="3300"/>
        </w:tabs>
        <w:ind w:left="45"/>
        <w:jc w:val="center"/>
        <w:rPr>
          <w:rFonts w:ascii="Arial" w:hAnsi="Arial" w:cs="Arial"/>
          <w:b/>
          <w:sz w:val="16"/>
          <w:szCs w:val="16"/>
        </w:rPr>
      </w:pPr>
      <w:r w:rsidRPr="000F25A8">
        <w:rPr>
          <w:rFonts w:ascii="Arial" w:hAnsi="Arial" w:cs="Arial"/>
          <w:b/>
          <w:sz w:val="16"/>
          <w:szCs w:val="16"/>
        </w:rPr>
        <w:t xml:space="preserve"> кооперации на территории </w:t>
      </w:r>
      <w:r w:rsidRPr="000F25A8">
        <w:rPr>
          <w:rFonts w:ascii="Arial" w:hAnsi="Arial" w:cs="Arial"/>
          <w:b/>
          <w:bCs/>
          <w:sz w:val="16"/>
          <w:szCs w:val="16"/>
        </w:rPr>
        <w:t>Валдайского муниц</w:t>
      </w:r>
      <w:r w:rsidRPr="000F25A8">
        <w:rPr>
          <w:rFonts w:ascii="Arial" w:hAnsi="Arial" w:cs="Arial"/>
          <w:b/>
          <w:bCs/>
          <w:sz w:val="16"/>
          <w:szCs w:val="16"/>
        </w:rPr>
        <w:t>и</w:t>
      </w:r>
      <w:r w:rsidRPr="000F25A8">
        <w:rPr>
          <w:rFonts w:ascii="Arial" w:hAnsi="Arial" w:cs="Arial"/>
          <w:b/>
          <w:bCs/>
          <w:sz w:val="16"/>
          <w:szCs w:val="16"/>
        </w:rPr>
        <w:t>пального района на 2021 год</w:t>
      </w:r>
      <w:r w:rsidRPr="000F25A8">
        <w:rPr>
          <w:rFonts w:ascii="Arial" w:hAnsi="Arial" w:cs="Arial"/>
          <w:sz w:val="16"/>
          <w:szCs w:val="16"/>
        </w:rPr>
        <w:t xml:space="preserve"> </w:t>
      </w:r>
      <w:r w:rsidRPr="000F25A8">
        <w:rPr>
          <w:rFonts w:ascii="Arial" w:hAnsi="Arial" w:cs="Arial"/>
          <w:b/>
          <w:sz w:val="16"/>
          <w:szCs w:val="16"/>
        </w:rPr>
        <w:t>и на период до 2025 года</w:t>
      </w:r>
    </w:p>
    <w:p w:rsidR="00070EAB" w:rsidRPr="000F25A8" w:rsidRDefault="00070EAB" w:rsidP="00070EAB">
      <w:pPr>
        <w:shd w:val="clear" w:color="auto" w:fill="FFFFFF"/>
        <w:ind w:firstLine="284"/>
        <w:jc w:val="both"/>
        <w:rPr>
          <w:rFonts w:ascii="Arial" w:hAnsi="Arial" w:cs="Arial"/>
          <w:color w:val="000000"/>
          <w:sz w:val="16"/>
          <w:szCs w:val="16"/>
          <w:shd w:val="clear" w:color="auto" w:fill="FFFFFF"/>
        </w:rPr>
      </w:pPr>
      <w:r w:rsidRPr="000F25A8">
        <w:rPr>
          <w:rFonts w:ascii="Arial" w:hAnsi="Arial" w:cs="Arial"/>
          <w:color w:val="000000"/>
          <w:sz w:val="16"/>
          <w:szCs w:val="16"/>
          <w:shd w:val="clear" w:color="auto" w:fill="FFFFFF"/>
        </w:rPr>
        <w:t>В соответствии с распоряжением Правительства Российской Федерации от 30 января 2021 № 208-рг и на основании Концепции развития то</w:t>
      </w:r>
      <w:r w:rsidRPr="000F25A8">
        <w:rPr>
          <w:rFonts w:ascii="Arial" w:hAnsi="Arial" w:cs="Arial"/>
          <w:color w:val="000000"/>
          <w:sz w:val="16"/>
          <w:szCs w:val="16"/>
          <w:shd w:val="clear" w:color="auto" w:fill="FFFFFF"/>
        </w:rPr>
        <w:t>р</w:t>
      </w:r>
      <w:r w:rsidRPr="000F25A8">
        <w:rPr>
          <w:rFonts w:ascii="Arial" w:hAnsi="Arial" w:cs="Arial"/>
          <w:color w:val="000000"/>
          <w:sz w:val="16"/>
          <w:szCs w:val="16"/>
          <w:shd w:val="clear" w:color="auto" w:fill="FFFFFF"/>
        </w:rPr>
        <w:t>говли, потребительской и сельскохозяйственной кооперации, заготовительной деятельн</w:t>
      </w:r>
      <w:r w:rsidRPr="000F25A8">
        <w:rPr>
          <w:rFonts w:ascii="Arial" w:hAnsi="Arial" w:cs="Arial"/>
          <w:color w:val="000000"/>
          <w:sz w:val="16"/>
          <w:szCs w:val="16"/>
          <w:shd w:val="clear" w:color="auto" w:fill="FFFFFF"/>
        </w:rPr>
        <w:t>о</w:t>
      </w:r>
      <w:r w:rsidRPr="000F25A8">
        <w:rPr>
          <w:rFonts w:ascii="Arial" w:hAnsi="Arial" w:cs="Arial"/>
          <w:color w:val="000000"/>
          <w:sz w:val="16"/>
          <w:szCs w:val="16"/>
          <w:shd w:val="clear" w:color="auto" w:fill="FFFFFF"/>
        </w:rPr>
        <w:t>сти в Новгородской области на 2019-2021 годы и на период до 2025 года, утвержденной распоряжением Правительства Новгородской области от 30.05.2019 № 137-рг, подпрограммы «Развитие торговли и заготовител</w:t>
      </w:r>
      <w:r w:rsidRPr="000F25A8">
        <w:rPr>
          <w:rFonts w:ascii="Arial" w:hAnsi="Arial" w:cs="Arial"/>
          <w:color w:val="000000"/>
          <w:sz w:val="16"/>
          <w:szCs w:val="16"/>
          <w:shd w:val="clear" w:color="auto" w:fill="FFFFFF"/>
        </w:rPr>
        <w:t>ь</w:t>
      </w:r>
      <w:r w:rsidRPr="000F25A8">
        <w:rPr>
          <w:rFonts w:ascii="Arial" w:hAnsi="Arial" w:cs="Arial"/>
          <w:color w:val="000000"/>
          <w:sz w:val="16"/>
          <w:szCs w:val="16"/>
          <w:shd w:val="clear" w:color="auto" w:fill="FFFFFF"/>
        </w:rPr>
        <w:t>ной деятельности в Новгородской области» государственной программы Новгородской области «Развитие промышленности, науки и инноваций, то</w:t>
      </w:r>
      <w:r w:rsidRPr="000F25A8">
        <w:rPr>
          <w:rFonts w:ascii="Arial" w:hAnsi="Arial" w:cs="Arial"/>
          <w:color w:val="000000"/>
          <w:sz w:val="16"/>
          <w:szCs w:val="16"/>
          <w:shd w:val="clear" w:color="auto" w:fill="FFFFFF"/>
        </w:rPr>
        <w:t>р</w:t>
      </w:r>
      <w:r w:rsidRPr="000F25A8">
        <w:rPr>
          <w:rFonts w:ascii="Arial" w:hAnsi="Arial" w:cs="Arial"/>
          <w:color w:val="000000"/>
          <w:sz w:val="16"/>
          <w:szCs w:val="16"/>
          <w:shd w:val="clear" w:color="auto" w:fill="FFFFFF"/>
        </w:rPr>
        <w:t>говли и заготовительной деятельности, защиты прав потребителей в Новгородской области на 2019-2024 годы», утвержденной постановлением Прав</w:t>
      </w:r>
      <w:r w:rsidRPr="000F25A8">
        <w:rPr>
          <w:rFonts w:ascii="Arial" w:hAnsi="Arial" w:cs="Arial"/>
          <w:color w:val="000000"/>
          <w:sz w:val="16"/>
          <w:szCs w:val="16"/>
          <w:shd w:val="clear" w:color="auto" w:fill="FFFFFF"/>
        </w:rPr>
        <w:t>и</w:t>
      </w:r>
      <w:r w:rsidRPr="000F25A8">
        <w:rPr>
          <w:rFonts w:ascii="Arial" w:hAnsi="Arial" w:cs="Arial"/>
          <w:color w:val="000000"/>
          <w:sz w:val="16"/>
          <w:szCs w:val="16"/>
          <w:shd w:val="clear" w:color="auto" w:fill="FFFFFF"/>
        </w:rPr>
        <w:t xml:space="preserve">тельства Новгородской области от 01.01.2019 №248, </w:t>
      </w:r>
      <w:r w:rsidRPr="000F25A8">
        <w:rPr>
          <w:rFonts w:ascii="Arial" w:hAnsi="Arial" w:cs="Arial"/>
          <w:sz w:val="16"/>
          <w:szCs w:val="16"/>
        </w:rPr>
        <w:t xml:space="preserve">Администрация Валдайского муниципального района </w:t>
      </w:r>
      <w:r w:rsidRPr="000F25A8">
        <w:rPr>
          <w:rFonts w:ascii="Arial" w:hAnsi="Arial" w:cs="Arial"/>
          <w:b/>
          <w:bCs/>
          <w:sz w:val="16"/>
          <w:szCs w:val="16"/>
        </w:rPr>
        <w:t>ПОСТАНО</w:t>
      </w:r>
      <w:r w:rsidRPr="000F25A8">
        <w:rPr>
          <w:rFonts w:ascii="Arial" w:hAnsi="Arial" w:cs="Arial"/>
          <w:b/>
          <w:bCs/>
          <w:sz w:val="16"/>
          <w:szCs w:val="16"/>
        </w:rPr>
        <w:t>В</w:t>
      </w:r>
      <w:r w:rsidRPr="000F25A8">
        <w:rPr>
          <w:rFonts w:ascii="Arial" w:hAnsi="Arial" w:cs="Arial"/>
          <w:b/>
          <w:bCs/>
          <w:sz w:val="16"/>
          <w:szCs w:val="16"/>
        </w:rPr>
        <w:t>ЛЯЕТ:</w:t>
      </w:r>
    </w:p>
    <w:p w:rsidR="00070EAB" w:rsidRPr="000F25A8" w:rsidRDefault="00070EAB" w:rsidP="00070EAB">
      <w:pPr>
        <w:widowControl w:val="0"/>
        <w:shd w:val="clear" w:color="auto" w:fill="FFFFFF"/>
        <w:tabs>
          <w:tab w:val="left" w:pos="1099"/>
        </w:tabs>
        <w:autoSpaceDE w:val="0"/>
        <w:autoSpaceDN w:val="0"/>
        <w:adjustRightInd w:val="0"/>
        <w:ind w:right="29" w:firstLine="284"/>
        <w:jc w:val="both"/>
        <w:rPr>
          <w:rFonts w:ascii="Arial" w:hAnsi="Arial" w:cs="Arial"/>
          <w:spacing w:val="-28"/>
          <w:sz w:val="16"/>
          <w:szCs w:val="16"/>
        </w:rPr>
      </w:pPr>
      <w:r w:rsidRPr="000F25A8">
        <w:rPr>
          <w:rFonts w:ascii="Arial" w:hAnsi="Arial" w:cs="Arial"/>
          <w:sz w:val="16"/>
          <w:szCs w:val="16"/>
        </w:rPr>
        <w:t>1. Утвердить прилагаемый план мероприятий («дорожную карту») по развитию торговли, заготовительной деятельности, сельскохозяйственной кооп</w:t>
      </w:r>
      <w:r w:rsidRPr="000F25A8">
        <w:rPr>
          <w:rFonts w:ascii="Arial" w:hAnsi="Arial" w:cs="Arial"/>
          <w:sz w:val="16"/>
          <w:szCs w:val="16"/>
        </w:rPr>
        <w:t>е</w:t>
      </w:r>
      <w:r w:rsidRPr="000F25A8">
        <w:rPr>
          <w:rFonts w:ascii="Arial" w:hAnsi="Arial" w:cs="Arial"/>
          <w:sz w:val="16"/>
          <w:szCs w:val="16"/>
        </w:rPr>
        <w:t>рации на территории Валдайского муниципального района на 2021 год и на период до 2025 года.</w:t>
      </w:r>
    </w:p>
    <w:p w:rsidR="00070EAB" w:rsidRPr="000F25A8" w:rsidRDefault="00070EAB" w:rsidP="00070EAB">
      <w:pPr>
        <w:widowControl w:val="0"/>
        <w:shd w:val="clear" w:color="auto" w:fill="FFFFFF"/>
        <w:tabs>
          <w:tab w:val="left" w:pos="1099"/>
        </w:tabs>
        <w:autoSpaceDE w:val="0"/>
        <w:autoSpaceDN w:val="0"/>
        <w:adjustRightInd w:val="0"/>
        <w:ind w:right="29" w:firstLine="284"/>
        <w:jc w:val="both"/>
        <w:rPr>
          <w:rFonts w:ascii="Arial" w:hAnsi="Arial" w:cs="Arial"/>
          <w:spacing w:val="-28"/>
          <w:sz w:val="16"/>
          <w:szCs w:val="16"/>
        </w:rPr>
      </w:pPr>
      <w:r w:rsidRPr="000F25A8">
        <w:rPr>
          <w:rFonts w:ascii="Arial" w:hAnsi="Arial" w:cs="Arial"/>
          <w:sz w:val="16"/>
          <w:szCs w:val="16"/>
        </w:rPr>
        <w:t>2. Создать рабочую группу по реализации плана мероприятий</w:t>
      </w:r>
      <w:r w:rsidRPr="000F25A8">
        <w:rPr>
          <w:rFonts w:ascii="Arial" w:hAnsi="Arial" w:cs="Arial"/>
          <w:color w:val="000000"/>
          <w:sz w:val="16"/>
          <w:szCs w:val="16"/>
          <w:shd w:val="clear" w:color="auto" w:fill="FFFFFF"/>
        </w:rPr>
        <w:t xml:space="preserve"> («</w:t>
      </w:r>
      <w:r w:rsidRPr="000F25A8">
        <w:rPr>
          <w:rFonts w:ascii="Arial" w:hAnsi="Arial" w:cs="Arial"/>
          <w:sz w:val="16"/>
          <w:szCs w:val="16"/>
        </w:rPr>
        <w:t>дорожную карту») по развитию торговли, заготовительной деятельности, сельск</w:t>
      </w:r>
      <w:r w:rsidRPr="000F25A8">
        <w:rPr>
          <w:rFonts w:ascii="Arial" w:hAnsi="Arial" w:cs="Arial"/>
          <w:sz w:val="16"/>
          <w:szCs w:val="16"/>
        </w:rPr>
        <w:t>о</w:t>
      </w:r>
      <w:r w:rsidRPr="000F25A8">
        <w:rPr>
          <w:rFonts w:ascii="Arial" w:hAnsi="Arial" w:cs="Arial"/>
          <w:sz w:val="16"/>
          <w:szCs w:val="16"/>
        </w:rPr>
        <w:t xml:space="preserve">хозяйственной кооперации на территории Валдайского муниципального района на 2021 год и на период до 2025 года </w:t>
      </w:r>
      <w:r w:rsidRPr="000F25A8">
        <w:rPr>
          <w:rFonts w:ascii="Arial" w:hAnsi="Arial" w:cs="Arial"/>
          <w:color w:val="000000"/>
          <w:sz w:val="16"/>
          <w:szCs w:val="16"/>
          <w:shd w:val="clear" w:color="auto" w:fill="FFFFFF"/>
        </w:rPr>
        <w:t>и утвердить ее с</w:t>
      </w:r>
      <w:r w:rsidRPr="000F25A8">
        <w:rPr>
          <w:rFonts w:ascii="Arial" w:hAnsi="Arial" w:cs="Arial"/>
          <w:color w:val="000000"/>
          <w:sz w:val="16"/>
          <w:szCs w:val="16"/>
          <w:shd w:val="clear" w:color="auto" w:fill="FFFFFF"/>
        </w:rPr>
        <w:t>о</w:t>
      </w:r>
      <w:r w:rsidRPr="000F25A8">
        <w:rPr>
          <w:rFonts w:ascii="Arial" w:hAnsi="Arial" w:cs="Arial"/>
          <w:color w:val="000000"/>
          <w:sz w:val="16"/>
          <w:szCs w:val="16"/>
          <w:shd w:val="clear" w:color="auto" w:fill="FFFFFF"/>
        </w:rPr>
        <w:t>став:</w:t>
      </w:r>
    </w:p>
    <w:p w:rsidR="00070EAB" w:rsidRPr="000F25A8" w:rsidRDefault="00070EAB" w:rsidP="00070EAB">
      <w:pPr>
        <w:widowControl w:val="0"/>
        <w:shd w:val="clear" w:color="auto" w:fill="FFFFFF"/>
        <w:tabs>
          <w:tab w:val="left" w:pos="1099"/>
        </w:tabs>
        <w:autoSpaceDE w:val="0"/>
        <w:autoSpaceDN w:val="0"/>
        <w:adjustRightInd w:val="0"/>
        <w:ind w:right="29" w:firstLine="284"/>
        <w:jc w:val="both"/>
        <w:rPr>
          <w:rFonts w:ascii="Arial" w:hAnsi="Arial" w:cs="Arial"/>
          <w:color w:val="000000"/>
          <w:sz w:val="16"/>
          <w:szCs w:val="16"/>
          <w:shd w:val="clear" w:color="auto" w:fill="FFFFFF"/>
        </w:rPr>
      </w:pPr>
      <w:r w:rsidRPr="000F25A8">
        <w:rPr>
          <w:rFonts w:ascii="Arial" w:hAnsi="Arial" w:cs="Arial"/>
          <w:color w:val="000000"/>
          <w:sz w:val="16"/>
          <w:szCs w:val="16"/>
          <w:shd w:val="clear" w:color="auto" w:fill="FFFFFF"/>
        </w:rPr>
        <w:t>Гаврилов Е.А.</w:t>
      </w:r>
      <w:r w:rsidRPr="000F25A8">
        <w:rPr>
          <w:rFonts w:ascii="Arial" w:hAnsi="Arial" w:cs="Arial"/>
          <w:color w:val="000000"/>
          <w:sz w:val="16"/>
          <w:szCs w:val="16"/>
          <w:shd w:val="clear" w:color="auto" w:fill="FFFFFF"/>
        </w:rPr>
        <w:tab/>
        <w:t>- первый заместитель Главы администрации муниципального район, председатель рабочей группы;</w:t>
      </w:r>
    </w:p>
    <w:p w:rsidR="00070EAB" w:rsidRPr="000F25A8" w:rsidRDefault="00070EAB" w:rsidP="00070EAB">
      <w:pPr>
        <w:widowControl w:val="0"/>
        <w:shd w:val="clear" w:color="auto" w:fill="FFFFFF"/>
        <w:tabs>
          <w:tab w:val="left" w:pos="1099"/>
        </w:tabs>
        <w:autoSpaceDE w:val="0"/>
        <w:autoSpaceDN w:val="0"/>
        <w:adjustRightInd w:val="0"/>
        <w:ind w:right="29" w:firstLine="284"/>
        <w:jc w:val="both"/>
        <w:rPr>
          <w:rFonts w:ascii="Arial" w:hAnsi="Arial" w:cs="Arial"/>
          <w:color w:val="000000"/>
          <w:sz w:val="16"/>
          <w:szCs w:val="16"/>
          <w:shd w:val="clear" w:color="auto" w:fill="FFFFFF"/>
        </w:rPr>
      </w:pPr>
      <w:r w:rsidRPr="000F25A8">
        <w:rPr>
          <w:rFonts w:ascii="Arial" w:hAnsi="Arial" w:cs="Arial"/>
          <w:color w:val="000000"/>
          <w:sz w:val="16"/>
          <w:szCs w:val="16"/>
          <w:shd w:val="clear" w:color="auto" w:fill="FFFFFF"/>
        </w:rPr>
        <w:t>Козяр Г.А.</w:t>
      </w:r>
      <w:r w:rsidRPr="000F25A8">
        <w:rPr>
          <w:rFonts w:ascii="Arial" w:hAnsi="Arial" w:cs="Arial"/>
          <w:color w:val="000000"/>
          <w:sz w:val="16"/>
          <w:szCs w:val="16"/>
          <w:shd w:val="clear" w:color="auto" w:fill="FFFFFF"/>
        </w:rPr>
        <w:tab/>
        <w:t>- председатель комитета экономического развития Администр</w:t>
      </w:r>
      <w:r w:rsidRPr="000F25A8">
        <w:rPr>
          <w:rFonts w:ascii="Arial" w:hAnsi="Arial" w:cs="Arial"/>
          <w:color w:val="000000"/>
          <w:sz w:val="16"/>
          <w:szCs w:val="16"/>
          <w:shd w:val="clear" w:color="auto" w:fill="FFFFFF"/>
        </w:rPr>
        <w:t>а</w:t>
      </w:r>
      <w:r w:rsidRPr="000F25A8">
        <w:rPr>
          <w:rFonts w:ascii="Arial" w:hAnsi="Arial" w:cs="Arial"/>
          <w:color w:val="000000"/>
          <w:sz w:val="16"/>
          <w:szCs w:val="16"/>
          <w:shd w:val="clear" w:color="auto" w:fill="FFFFFF"/>
        </w:rPr>
        <w:t>ции муниципального района;</w:t>
      </w:r>
    </w:p>
    <w:p w:rsidR="00070EAB" w:rsidRPr="000F25A8" w:rsidRDefault="00070EAB" w:rsidP="00070EAB">
      <w:pPr>
        <w:widowControl w:val="0"/>
        <w:shd w:val="clear" w:color="auto" w:fill="FFFFFF"/>
        <w:tabs>
          <w:tab w:val="left" w:pos="1099"/>
        </w:tabs>
        <w:autoSpaceDE w:val="0"/>
        <w:autoSpaceDN w:val="0"/>
        <w:adjustRightInd w:val="0"/>
        <w:ind w:right="29" w:firstLine="284"/>
        <w:jc w:val="both"/>
        <w:rPr>
          <w:rFonts w:ascii="Arial" w:hAnsi="Arial" w:cs="Arial"/>
          <w:color w:val="000000"/>
          <w:sz w:val="16"/>
          <w:szCs w:val="16"/>
          <w:shd w:val="clear" w:color="auto" w:fill="FFFFFF"/>
        </w:rPr>
      </w:pPr>
      <w:r w:rsidRPr="000F25A8">
        <w:rPr>
          <w:rFonts w:ascii="Arial" w:hAnsi="Arial" w:cs="Arial"/>
          <w:color w:val="000000"/>
          <w:sz w:val="16"/>
          <w:szCs w:val="16"/>
          <w:shd w:val="clear" w:color="auto" w:fill="FFFFFF"/>
        </w:rPr>
        <w:t>Растригина Е.А.</w:t>
      </w:r>
      <w:r w:rsidRPr="000F25A8">
        <w:rPr>
          <w:rFonts w:ascii="Arial" w:hAnsi="Arial" w:cs="Arial"/>
          <w:color w:val="000000"/>
          <w:sz w:val="16"/>
          <w:szCs w:val="16"/>
          <w:shd w:val="clear" w:color="auto" w:fill="FFFFFF"/>
        </w:rPr>
        <w:tab/>
        <w:t>- председатель комитета по управлению мун</w:t>
      </w:r>
      <w:r w:rsidRPr="000F25A8">
        <w:rPr>
          <w:rFonts w:ascii="Arial" w:hAnsi="Arial" w:cs="Arial"/>
          <w:color w:val="000000"/>
          <w:sz w:val="16"/>
          <w:szCs w:val="16"/>
          <w:shd w:val="clear" w:color="auto" w:fill="FFFFFF"/>
        </w:rPr>
        <w:t>и</w:t>
      </w:r>
      <w:r w:rsidRPr="000F25A8">
        <w:rPr>
          <w:rFonts w:ascii="Arial" w:hAnsi="Arial" w:cs="Arial"/>
          <w:color w:val="000000"/>
          <w:sz w:val="16"/>
          <w:szCs w:val="16"/>
          <w:shd w:val="clear" w:color="auto" w:fill="FFFFFF"/>
        </w:rPr>
        <w:t>ципальным имуществом;</w:t>
      </w:r>
    </w:p>
    <w:p w:rsidR="00070EAB" w:rsidRPr="000F25A8" w:rsidRDefault="00070EAB" w:rsidP="00070EAB">
      <w:pPr>
        <w:widowControl w:val="0"/>
        <w:shd w:val="clear" w:color="auto" w:fill="FFFFFF"/>
        <w:tabs>
          <w:tab w:val="left" w:pos="1099"/>
        </w:tabs>
        <w:autoSpaceDE w:val="0"/>
        <w:autoSpaceDN w:val="0"/>
        <w:adjustRightInd w:val="0"/>
        <w:ind w:right="29" w:firstLine="284"/>
        <w:jc w:val="both"/>
        <w:rPr>
          <w:rFonts w:ascii="Arial" w:hAnsi="Arial" w:cs="Arial"/>
          <w:color w:val="000000"/>
          <w:sz w:val="16"/>
          <w:szCs w:val="16"/>
          <w:shd w:val="clear" w:color="auto" w:fill="FFFFFF"/>
        </w:rPr>
      </w:pPr>
      <w:r w:rsidRPr="000F25A8">
        <w:rPr>
          <w:rFonts w:ascii="Arial" w:hAnsi="Arial" w:cs="Arial"/>
          <w:color w:val="000000"/>
          <w:sz w:val="16"/>
          <w:szCs w:val="16"/>
          <w:shd w:val="clear" w:color="auto" w:fill="FFFFFF"/>
        </w:rPr>
        <w:t>Рыбкин А.В.</w:t>
      </w:r>
      <w:r w:rsidRPr="000F25A8">
        <w:rPr>
          <w:rFonts w:ascii="Arial" w:hAnsi="Arial" w:cs="Arial"/>
          <w:color w:val="000000"/>
          <w:sz w:val="16"/>
          <w:szCs w:val="16"/>
          <w:shd w:val="clear" w:color="auto" w:fill="FFFFFF"/>
        </w:rPr>
        <w:tab/>
        <w:t>- заведующий отделом архитектуры, градостроительства и строительства Администрации муниципального ра</w:t>
      </w:r>
      <w:r w:rsidRPr="000F25A8">
        <w:rPr>
          <w:rFonts w:ascii="Arial" w:hAnsi="Arial" w:cs="Arial"/>
          <w:color w:val="000000"/>
          <w:sz w:val="16"/>
          <w:szCs w:val="16"/>
          <w:shd w:val="clear" w:color="auto" w:fill="FFFFFF"/>
        </w:rPr>
        <w:t>й</w:t>
      </w:r>
      <w:r w:rsidRPr="000F25A8">
        <w:rPr>
          <w:rFonts w:ascii="Arial" w:hAnsi="Arial" w:cs="Arial"/>
          <w:color w:val="000000"/>
          <w:sz w:val="16"/>
          <w:szCs w:val="16"/>
          <w:shd w:val="clear" w:color="auto" w:fill="FFFFFF"/>
        </w:rPr>
        <w:t>она;</w:t>
      </w:r>
    </w:p>
    <w:p w:rsidR="00070EAB" w:rsidRPr="000F25A8" w:rsidRDefault="00070EAB" w:rsidP="00070EAB">
      <w:pPr>
        <w:widowControl w:val="0"/>
        <w:shd w:val="clear" w:color="auto" w:fill="FFFFFF"/>
        <w:tabs>
          <w:tab w:val="left" w:pos="1099"/>
        </w:tabs>
        <w:autoSpaceDE w:val="0"/>
        <w:autoSpaceDN w:val="0"/>
        <w:adjustRightInd w:val="0"/>
        <w:ind w:right="29" w:firstLine="284"/>
        <w:jc w:val="both"/>
        <w:rPr>
          <w:rFonts w:ascii="Arial" w:hAnsi="Arial" w:cs="Arial"/>
          <w:color w:val="000000"/>
          <w:sz w:val="16"/>
          <w:szCs w:val="16"/>
          <w:shd w:val="clear" w:color="auto" w:fill="FFFFFF"/>
        </w:rPr>
      </w:pPr>
      <w:r w:rsidRPr="000F25A8">
        <w:rPr>
          <w:rFonts w:ascii="Arial" w:hAnsi="Arial" w:cs="Arial"/>
          <w:color w:val="000000"/>
          <w:sz w:val="16"/>
          <w:szCs w:val="16"/>
          <w:shd w:val="clear" w:color="auto" w:fill="FFFFFF"/>
        </w:rPr>
        <w:t>Смирнова Т.Н.</w:t>
      </w:r>
      <w:r w:rsidRPr="000F25A8">
        <w:rPr>
          <w:rFonts w:ascii="Arial" w:hAnsi="Arial" w:cs="Arial"/>
          <w:color w:val="000000"/>
          <w:sz w:val="16"/>
          <w:szCs w:val="16"/>
          <w:shd w:val="clear" w:color="auto" w:fill="FFFFFF"/>
        </w:rPr>
        <w:tab/>
        <w:t>- заведующий отделом по сельскому хозяйству и продовольствию Администрации муниц</w:t>
      </w:r>
      <w:r w:rsidRPr="000F25A8">
        <w:rPr>
          <w:rFonts w:ascii="Arial" w:hAnsi="Arial" w:cs="Arial"/>
          <w:color w:val="000000"/>
          <w:sz w:val="16"/>
          <w:szCs w:val="16"/>
          <w:shd w:val="clear" w:color="auto" w:fill="FFFFFF"/>
        </w:rPr>
        <w:t>и</w:t>
      </w:r>
      <w:r w:rsidRPr="000F25A8">
        <w:rPr>
          <w:rFonts w:ascii="Arial" w:hAnsi="Arial" w:cs="Arial"/>
          <w:color w:val="000000"/>
          <w:sz w:val="16"/>
          <w:szCs w:val="16"/>
          <w:shd w:val="clear" w:color="auto" w:fill="FFFFFF"/>
        </w:rPr>
        <w:t>пального района;</w:t>
      </w:r>
    </w:p>
    <w:p w:rsidR="00070EAB" w:rsidRPr="000F25A8" w:rsidRDefault="00070EAB" w:rsidP="00070EAB">
      <w:pPr>
        <w:widowControl w:val="0"/>
        <w:shd w:val="clear" w:color="auto" w:fill="FFFFFF"/>
        <w:tabs>
          <w:tab w:val="left" w:pos="1099"/>
        </w:tabs>
        <w:autoSpaceDE w:val="0"/>
        <w:autoSpaceDN w:val="0"/>
        <w:adjustRightInd w:val="0"/>
        <w:ind w:right="29" w:firstLine="284"/>
        <w:jc w:val="both"/>
        <w:rPr>
          <w:rFonts w:ascii="Arial" w:hAnsi="Arial" w:cs="Arial"/>
          <w:color w:val="000000"/>
          <w:sz w:val="16"/>
          <w:szCs w:val="16"/>
          <w:shd w:val="clear" w:color="auto" w:fill="FFFFFF"/>
        </w:rPr>
      </w:pPr>
      <w:r w:rsidRPr="000F25A8">
        <w:rPr>
          <w:rFonts w:ascii="Arial" w:hAnsi="Arial" w:cs="Arial"/>
          <w:color w:val="000000"/>
          <w:sz w:val="16"/>
          <w:szCs w:val="16"/>
          <w:shd w:val="clear" w:color="auto" w:fill="FFFFFF"/>
        </w:rPr>
        <w:t>Хрусталева Е.С.</w:t>
      </w:r>
      <w:r w:rsidRPr="000F25A8">
        <w:rPr>
          <w:rFonts w:ascii="Arial" w:hAnsi="Arial" w:cs="Arial"/>
          <w:color w:val="000000"/>
          <w:sz w:val="16"/>
          <w:szCs w:val="16"/>
          <w:shd w:val="clear" w:color="auto" w:fill="FFFFFF"/>
        </w:rPr>
        <w:tab/>
        <w:t>- главный специалист комитета экономического развития Администрации муниципального района.</w:t>
      </w:r>
    </w:p>
    <w:p w:rsidR="00070EAB" w:rsidRPr="000F25A8" w:rsidRDefault="00070EAB" w:rsidP="00070EAB">
      <w:pPr>
        <w:widowControl w:val="0"/>
        <w:shd w:val="clear" w:color="auto" w:fill="FFFFFF"/>
        <w:tabs>
          <w:tab w:val="left" w:pos="1099"/>
        </w:tabs>
        <w:autoSpaceDE w:val="0"/>
        <w:autoSpaceDN w:val="0"/>
        <w:adjustRightInd w:val="0"/>
        <w:ind w:right="29" w:firstLine="284"/>
        <w:jc w:val="both"/>
        <w:rPr>
          <w:rFonts w:ascii="Arial" w:hAnsi="Arial" w:cs="Arial"/>
          <w:spacing w:val="-14"/>
          <w:sz w:val="16"/>
          <w:szCs w:val="16"/>
        </w:rPr>
      </w:pPr>
      <w:r w:rsidRPr="000F25A8">
        <w:rPr>
          <w:rFonts w:ascii="Arial"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Гаврилова Е.А.</w:t>
      </w:r>
    </w:p>
    <w:p w:rsidR="00070EAB" w:rsidRPr="000F25A8" w:rsidRDefault="00070EAB" w:rsidP="00070EAB">
      <w:pPr>
        <w:widowControl w:val="0"/>
        <w:shd w:val="clear" w:color="auto" w:fill="FFFFFF"/>
        <w:tabs>
          <w:tab w:val="left" w:pos="1099"/>
        </w:tabs>
        <w:autoSpaceDE w:val="0"/>
        <w:autoSpaceDN w:val="0"/>
        <w:adjustRightInd w:val="0"/>
        <w:ind w:right="38" w:firstLine="284"/>
        <w:jc w:val="both"/>
        <w:rPr>
          <w:rFonts w:ascii="Arial" w:hAnsi="Arial" w:cs="Arial"/>
          <w:spacing w:val="-17"/>
          <w:sz w:val="16"/>
          <w:szCs w:val="16"/>
        </w:rPr>
      </w:pPr>
      <w:r w:rsidRPr="000F25A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0F25A8">
        <w:rPr>
          <w:rFonts w:ascii="Arial" w:hAnsi="Arial" w:cs="Arial"/>
          <w:sz w:val="16"/>
          <w:szCs w:val="16"/>
        </w:rPr>
        <w:t>и</w:t>
      </w:r>
      <w:r w:rsidRPr="000F25A8">
        <w:rPr>
          <w:rFonts w:ascii="Arial" w:hAnsi="Arial" w:cs="Arial"/>
          <w:sz w:val="16"/>
          <w:szCs w:val="16"/>
        </w:rPr>
        <w:t>пального района в сети «И</w:t>
      </w:r>
      <w:r w:rsidRPr="000F25A8">
        <w:rPr>
          <w:rFonts w:ascii="Arial" w:hAnsi="Arial" w:cs="Arial"/>
          <w:sz w:val="16"/>
          <w:szCs w:val="16"/>
        </w:rPr>
        <w:t>н</w:t>
      </w:r>
      <w:r w:rsidRPr="000F25A8">
        <w:rPr>
          <w:rFonts w:ascii="Arial" w:hAnsi="Arial" w:cs="Arial"/>
          <w:sz w:val="16"/>
          <w:szCs w:val="16"/>
        </w:rPr>
        <w:t>тернет».</w:t>
      </w:r>
    </w:p>
    <w:p w:rsidR="00070EAB" w:rsidRPr="000F25A8" w:rsidRDefault="00070EAB" w:rsidP="00070EAB">
      <w:pPr>
        <w:pStyle w:val="a7"/>
        <w:tabs>
          <w:tab w:val="left" w:pos="240"/>
          <w:tab w:val="left" w:pos="6240"/>
          <w:tab w:val="left" w:pos="6840"/>
        </w:tabs>
        <w:ind w:right="-39"/>
        <w:rPr>
          <w:rFonts w:ascii="Arial" w:hAnsi="Arial" w:cs="Arial"/>
          <w:sz w:val="16"/>
          <w:szCs w:val="16"/>
        </w:rPr>
      </w:pPr>
    </w:p>
    <w:p w:rsidR="00070EAB" w:rsidRDefault="00070EAB" w:rsidP="00070EAB">
      <w:pPr>
        <w:spacing w:line="240" w:lineRule="exact"/>
        <w:jc w:val="both"/>
        <w:rPr>
          <w:rFonts w:ascii="Arial" w:hAnsi="Arial" w:cs="Arial"/>
          <w:b/>
          <w:sz w:val="16"/>
          <w:szCs w:val="16"/>
        </w:rPr>
      </w:pPr>
      <w:r w:rsidRPr="000F25A8">
        <w:rPr>
          <w:rFonts w:ascii="Arial" w:hAnsi="Arial" w:cs="Arial"/>
          <w:b/>
          <w:sz w:val="16"/>
          <w:szCs w:val="16"/>
        </w:rPr>
        <w:t>Глава муниципального района</w:t>
      </w:r>
      <w:r w:rsidRPr="000F25A8">
        <w:rPr>
          <w:rFonts w:ascii="Arial" w:hAnsi="Arial" w:cs="Arial"/>
          <w:b/>
          <w:sz w:val="16"/>
          <w:szCs w:val="16"/>
        </w:rPr>
        <w:tab/>
      </w:r>
      <w:r w:rsidRPr="000F25A8">
        <w:rPr>
          <w:rFonts w:ascii="Arial" w:hAnsi="Arial" w:cs="Arial"/>
          <w:b/>
          <w:sz w:val="16"/>
          <w:szCs w:val="16"/>
        </w:rPr>
        <w:tab/>
        <w:t>Ю.В.Стадэ</w:t>
      </w:r>
    </w:p>
    <w:p w:rsidR="00721B5D" w:rsidRPr="000F25A8" w:rsidRDefault="00721B5D" w:rsidP="00070EAB">
      <w:pPr>
        <w:spacing w:line="240" w:lineRule="exact"/>
        <w:jc w:val="both"/>
        <w:rPr>
          <w:rFonts w:ascii="Arial" w:hAnsi="Arial" w:cs="Arial"/>
          <w:b/>
          <w:sz w:val="16"/>
          <w:szCs w:val="16"/>
        </w:rPr>
      </w:pPr>
    </w:p>
    <w:p w:rsidR="00AA3B7D" w:rsidRPr="00797789" w:rsidRDefault="00AA3B7D" w:rsidP="00AA3B7D">
      <w:pPr>
        <w:pStyle w:val="2"/>
        <w:rPr>
          <w:rFonts w:ascii="Arial" w:hAnsi="Arial" w:cs="Arial"/>
          <w:color w:val="000000"/>
          <w:sz w:val="16"/>
          <w:szCs w:val="16"/>
        </w:rPr>
      </w:pPr>
      <w:r w:rsidRPr="00797789">
        <w:rPr>
          <w:rFonts w:ascii="Arial" w:hAnsi="Arial" w:cs="Arial"/>
          <w:color w:val="000000"/>
          <w:sz w:val="16"/>
          <w:szCs w:val="16"/>
        </w:rPr>
        <w:t>АДМИНИСТРАЦИЯ ВАЛДАЙСКОГО МУНИЦИПАЛЬНОГО РАЙОНА</w:t>
      </w:r>
    </w:p>
    <w:p w:rsidR="00AA3B7D" w:rsidRPr="00797789" w:rsidRDefault="00AA3B7D" w:rsidP="00AA3B7D">
      <w:pPr>
        <w:pStyle w:val="3"/>
        <w:rPr>
          <w:rFonts w:ascii="Arial" w:hAnsi="Arial" w:cs="Arial"/>
          <w:sz w:val="16"/>
          <w:szCs w:val="16"/>
        </w:rPr>
      </w:pPr>
      <w:r w:rsidRPr="00797789">
        <w:rPr>
          <w:rFonts w:ascii="Arial" w:hAnsi="Arial" w:cs="Arial"/>
          <w:sz w:val="16"/>
          <w:szCs w:val="16"/>
        </w:rPr>
        <w:t>П О С Т А Н О В Л Е Н И Е</w:t>
      </w:r>
    </w:p>
    <w:p w:rsidR="00AA3B7D" w:rsidRPr="00797789" w:rsidRDefault="00AA3B7D" w:rsidP="00AA3B7D">
      <w:pPr>
        <w:jc w:val="center"/>
        <w:rPr>
          <w:rFonts w:ascii="Arial" w:hAnsi="Arial" w:cs="Arial"/>
          <w:color w:val="000000"/>
          <w:sz w:val="16"/>
          <w:szCs w:val="16"/>
        </w:rPr>
      </w:pPr>
      <w:r w:rsidRPr="00797789">
        <w:rPr>
          <w:rFonts w:ascii="Arial" w:hAnsi="Arial" w:cs="Arial"/>
          <w:color w:val="000000"/>
          <w:sz w:val="16"/>
          <w:szCs w:val="16"/>
        </w:rPr>
        <w:t>29.03.2021 № 495</w:t>
      </w:r>
    </w:p>
    <w:p w:rsidR="00AA3B7D" w:rsidRPr="00797789" w:rsidRDefault="00AA3B7D" w:rsidP="00AA3B7D">
      <w:pPr>
        <w:tabs>
          <w:tab w:val="left" w:pos="4500"/>
        </w:tabs>
        <w:jc w:val="center"/>
        <w:rPr>
          <w:rFonts w:ascii="Arial" w:hAnsi="Arial" w:cs="Arial"/>
          <w:b/>
          <w:sz w:val="16"/>
          <w:szCs w:val="16"/>
        </w:rPr>
      </w:pPr>
      <w:r w:rsidRPr="00797789">
        <w:rPr>
          <w:rFonts w:ascii="Arial" w:hAnsi="Arial" w:cs="Arial"/>
          <w:b/>
          <w:sz w:val="16"/>
          <w:szCs w:val="16"/>
        </w:rPr>
        <w:t>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Валдайского городского посел</w:t>
      </w:r>
      <w:r w:rsidRPr="00797789">
        <w:rPr>
          <w:rFonts w:ascii="Arial" w:hAnsi="Arial" w:cs="Arial"/>
          <w:b/>
          <w:sz w:val="16"/>
          <w:szCs w:val="16"/>
        </w:rPr>
        <w:t>е</w:t>
      </w:r>
      <w:r w:rsidRPr="00797789">
        <w:rPr>
          <w:rFonts w:ascii="Arial" w:hAnsi="Arial" w:cs="Arial"/>
          <w:b/>
          <w:sz w:val="16"/>
          <w:szCs w:val="16"/>
        </w:rPr>
        <w:t>ния</w:t>
      </w:r>
    </w:p>
    <w:p w:rsidR="00AA3B7D" w:rsidRPr="00797789" w:rsidRDefault="00AA3B7D" w:rsidP="00AA3B7D">
      <w:pPr>
        <w:ind w:firstLine="284"/>
        <w:jc w:val="both"/>
        <w:rPr>
          <w:rFonts w:ascii="Arial" w:hAnsi="Arial" w:cs="Arial"/>
          <w:b/>
          <w:sz w:val="16"/>
          <w:szCs w:val="16"/>
        </w:rPr>
      </w:pPr>
      <w:r w:rsidRPr="00797789">
        <w:rPr>
          <w:rFonts w:ascii="Arial" w:hAnsi="Arial" w:cs="Arial"/>
          <w:sz w:val="16"/>
          <w:szCs w:val="16"/>
        </w:rPr>
        <w:t xml:space="preserve">Администрация Валдайского муниципального района </w:t>
      </w:r>
      <w:r w:rsidRPr="00797789">
        <w:rPr>
          <w:rFonts w:ascii="Arial" w:hAnsi="Arial" w:cs="Arial"/>
          <w:b/>
          <w:sz w:val="16"/>
          <w:szCs w:val="16"/>
        </w:rPr>
        <w:t>ПОСТ</w:t>
      </w:r>
      <w:r w:rsidRPr="00797789">
        <w:rPr>
          <w:rFonts w:ascii="Arial" w:hAnsi="Arial" w:cs="Arial"/>
          <w:b/>
          <w:sz w:val="16"/>
          <w:szCs w:val="16"/>
        </w:rPr>
        <w:t>А</w:t>
      </w:r>
      <w:r w:rsidRPr="00797789">
        <w:rPr>
          <w:rFonts w:ascii="Arial" w:hAnsi="Arial" w:cs="Arial"/>
          <w:b/>
          <w:sz w:val="16"/>
          <w:szCs w:val="16"/>
        </w:rPr>
        <w:t>НОВЛЯЕТ:</w:t>
      </w:r>
    </w:p>
    <w:p w:rsidR="00AA3B7D" w:rsidRPr="00797789" w:rsidRDefault="00AA3B7D" w:rsidP="00AA3B7D">
      <w:pPr>
        <w:ind w:firstLine="284"/>
        <w:jc w:val="both"/>
        <w:rPr>
          <w:rFonts w:ascii="Arial" w:hAnsi="Arial" w:cs="Arial"/>
          <w:sz w:val="16"/>
          <w:szCs w:val="16"/>
        </w:rPr>
      </w:pPr>
      <w:r w:rsidRPr="00797789">
        <w:rPr>
          <w:rFonts w:ascii="Arial" w:hAnsi="Arial" w:cs="Arial"/>
          <w:sz w:val="16"/>
          <w:szCs w:val="16"/>
        </w:rPr>
        <w:t>1. Внести изменения в административный регламент исполнения муниципальной функции по осуществлению муниципального контроля в сфере благоустройства на территории Валдайского городского поселения, утвержденный постановлением Администрации Валдайского муниципального ра</w:t>
      </w:r>
      <w:r w:rsidRPr="00797789">
        <w:rPr>
          <w:rFonts w:ascii="Arial" w:hAnsi="Arial" w:cs="Arial"/>
          <w:sz w:val="16"/>
          <w:szCs w:val="16"/>
        </w:rPr>
        <w:t>й</w:t>
      </w:r>
      <w:r w:rsidRPr="00797789">
        <w:rPr>
          <w:rFonts w:ascii="Arial" w:hAnsi="Arial" w:cs="Arial"/>
          <w:sz w:val="16"/>
          <w:szCs w:val="16"/>
        </w:rPr>
        <w:t>она от 24.07.2017 № 1384, изложив пункт 2.1.1 в редакции:</w:t>
      </w:r>
    </w:p>
    <w:p w:rsidR="00AA3B7D" w:rsidRPr="00797789" w:rsidRDefault="00AA3B7D" w:rsidP="00AA3B7D">
      <w:pPr>
        <w:ind w:right="-41" w:firstLine="284"/>
        <w:jc w:val="both"/>
        <w:rPr>
          <w:rFonts w:ascii="Arial" w:hAnsi="Arial" w:cs="Arial"/>
          <w:sz w:val="16"/>
          <w:szCs w:val="16"/>
        </w:rPr>
      </w:pPr>
      <w:r w:rsidRPr="00797789">
        <w:rPr>
          <w:rFonts w:ascii="Arial" w:hAnsi="Arial" w:cs="Arial"/>
          <w:sz w:val="16"/>
          <w:szCs w:val="16"/>
        </w:rPr>
        <w:t>«2.1.1. Комитет жилищно-коммунального и дорожного хозяйства (далее - комитет) находится в здании Администрации Валдайского муниц</w:t>
      </w:r>
      <w:r w:rsidRPr="00797789">
        <w:rPr>
          <w:rFonts w:ascii="Arial" w:hAnsi="Arial" w:cs="Arial"/>
          <w:sz w:val="16"/>
          <w:szCs w:val="16"/>
        </w:rPr>
        <w:t>и</w:t>
      </w:r>
      <w:r w:rsidRPr="00797789">
        <w:rPr>
          <w:rFonts w:ascii="Arial" w:hAnsi="Arial" w:cs="Arial"/>
          <w:sz w:val="16"/>
          <w:szCs w:val="16"/>
        </w:rPr>
        <w:t>пального района по адресу: 175400 Новгородская область., г.Валдай, пр. Комсомольский, д. 19/21, телефон 8(81666) 2-24-70</w:t>
      </w:r>
    </w:p>
    <w:p w:rsidR="00AA3B7D" w:rsidRPr="00797789" w:rsidRDefault="00AA3B7D" w:rsidP="00AA3B7D">
      <w:pPr>
        <w:ind w:right="-41" w:firstLine="284"/>
        <w:jc w:val="both"/>
        <w:rPr>
          <w:rFonts w:ascii="Arial" w:hAnsi="Arial" w:cs="Arial"/>
          <w:sz w:val="16"/>
          <w:szCs w:val="16"/>
        </w:rPr>
      </w:pPr>
      <w:r w:rsidRPr="00797789">
        <w:rPr>
          <w:rFonts w:ascii="Arial" w:hAnsi="Arial" w:cs="Arial"/>
          <w:sz w:val="16"/>
          <w:szCs w:val="16"/>
        </w:rPr>
        <w:t xml:space="preserve">Адрес официального сайта в сети Интернет: </w:t>
      </w:r>
      <w:r w:rsidRPr="00797789">
        <w:rPr>
          <w:rFonts w:ascii="Arial" w:hAnsi="Arial" w:cs="Arial"/>
          <w:sz w:val="16"/>
          <w:szCs w:val="16"/>
          <w:lang w:val="en-US"/>
        </w:rPr>
        <w:t>http</w:t>
      </w:r>
      <w:r w:rsidRPr="00797789">
        <w:rPr>
          <w:rFonts w:ascii="Arial" w:hAnsi="Arial" w:cs="Arial"/>
          <w:sz w:val="16"/>
          <w:szCs w:val="16"/>
        </w:rPr>
        <w:t>://</w:t>
      </w:r>
      <w:r w:rsidRPr="00797789">
        <w:rPr>
          <w:rFonts w:ascii="Arial" w:hAnsi="Arial" w:cs="Arial"/>
          <w:sz w:val="16"/>
          <w:szCs w:val="16"/>
          <w:lang w:val="en-US"/>
        </w:rPr>
        <w:t>valdayadm</w:t>
      </w:r>
      <w:r w:rsidRPr="00797789">
        <w:rPr>
          <w:rFonts w:ascii="Arial" w:hAnsi="Arial" w:cs="Arial"/>
          <w:sz w:val="16"/>
          <w:szCs w:val="16"/>
        </w:rPr>
        <w:t>.</w:t>
      </w:r>
      <w:r>
        <w:rPr>
          <w:rFonts w:ascii="Arial" w:hAnsi="Arial" w:cs="Arial"/>
          <w:sz w:val="16"/>
          <w:szCs w:val="16"/>
        </w:rPr>
        <w:t xml:space="preserve"> </w:t>
      </w:r>
      <w:r w:rsidRPr="00797789">
        <w:rPr>
          <w:rFonts w:ascii="Arial" w:hAnsi="Arial" w:cs="Arial"/>
          <w:sz w:val="16"/>
          <w:szCs w:val="16"/>
          <w:lang w:val="en-US"/>
        </w:rPr>
        <w:t>ru</w:t>
      </w:r>
    </w:p>
    <w:p w:rsidR="00AA3B7D" w:rsidRPr="00797789" w:rsidRDefault="00AA3B7D" w:rsidP="00AA3B7D">
      <w:pPr>
        <w:ind w:right="-41" w:firstLine="284"/>
        <w:jc w:val="both"/>
        <w:rPr>
          <w:rFonts w:ascii="Arial" w:hAnsi="Arial" w:cs="Arial"/>
          <w:sz w:val="16"/>
          <w:szCs w:val="16"/>
        </w:rPr>
      </w:pPr>
      <w:r w:rsidRPr="00797789">
        <w:rPr>
          <w:rFonts w:ascii="Arial" w:hAnsi="Arial" w:cs="Arial"/>
          <w:sz w:val="16"/>
          <w:szCs w:val="16"/>
        </w:rPr>
        <w:t>График работы: понедельник-пятница, с 8.30 до 17.30, перерыв с 13.00 до 14.00, суббота, воскресенье - выходной. Работа в выходные и праздни</w:t>
      </w:r>
      <w:r w:rsidRPr="00797789">
        <w:rPr>
          <w:rFonts w:ascii="Arial" w:hAnsi="Arial" w:cs="Arial"/>
          <w:sz w:val="16"/>
          <w:szCs w:val="16"/>
        </w:rPr>
        <w:t>ч</w:t>
      </w:r>
      <w:r w:rsidRPr="00797789">
        <w:rPr>
          <w:rFonts w:ascii="Arial" w:hAnsi="Arial" w:cs="Arial"/>
          <w:sz w:val="16"/>
          <w:szCs w:val="16"/>
        </w:rPr>
        <w:t>ные дни осуществляется на основании распоряжения Администрации Валдайского муниц</w:t>
      </w:r>
      <w:r w:rsidRPr="00797789">
        <w:rPr>
          <w:rFonts w:ascii="Arial" w:hAnsi="Arial" w:cs="Arial"/>
          <w:sz w:val="16"/>
          <w:szCs w:val="16"/>
        </w:rPr>
        <w:t>и</w:t>
      </w:r>
      <w:r w:rsidRPr="00797789">
        <w:rPr>
          <w:rFonts w:ascii="Arial" w:hAnsi="Arial" w:cs="Arial"/>
          <w:sz w:val="16"/>
          <w:szCs w:val="16"/>
        </w:rPr>
        <w:t>пального района.</w:t>
      </w:r>
    </w:p>
    <w:p w:rsidR="00AA3B7D" w:rsidRPr="00797789" w:rsidRDefault="00AA3B7D" w:rsidP="00AA3B7D">
      <w:pPr>
        <w:ind w:right="-41" w:firstLine="284"/>
        <w:jc w:val="both"/>
        <w:rPr>
          <w:rFonts w:ascii="Arial" w:hAnsi="Arial" w:cs="Arial"/>
          <w:sz w:val="16"/>
          <w:szCs w:val="16"/>
        </w:rPr>
      </w:pPr>
      <w:r w:rsidRPr="00797789">
        <w:rPr>
          <w:rFonts w:ascii="Arial" w:hAnsi="Arial" w:cs="Arial"/>
          <w:sz w:val="16"/>
          <w:szCs w:val="16"/>
        </w:rPr>
        <w:t xml:space="preserve">Адрес электронной почты: </w:t>
      </w:r>
      <w:hyperlink r:id="rId19" w:history="1">
        <w:r w:rsidRPr="00797789">
          <w:rPr>
            <w:rStyle w:val="af"/>
            <w:rFonts w:ascii="Arial" w:hAnsi="Arial" w:cs="Arial"/>
            <w:color w:val="000000"/>
            <w:sz w:val="16"/>
            <w:szCs w:val="16"/>
          </w:rPr>
          <w:t>admin@valdayadm.ru</w:t>
        </w:r>
      </w:hyperlink>
      <w:r w:rsidRPr="00797789">
        <w:rPr>
          <w:rFonts w:ascii="Arial" w:hAnsi="Arial" w:cs="Arial"/>
          <w:color w:val="000000"/>
          <w:sz w:val="16"/>
          <w:szCs w:val="16"/>
        </w:rPr>
        <w:t xml:space="preserve">; </w:t>
      </w:r>
      <w:hyperlink r:id="rId20" w:history="1">
        <w:r w:rsidRPr="00797789">
          <w:rPr>
            <w:rStyle w:val="af"/>
            <w:rFonts w:ascii="Arial" w:hAnsi="Arial" w:cs="Arial"/>
            <w:color w:val="000000"/>
            <w:sz w:val="16"/>
            <w:szCs w:val="16"/>
            <w:lang w:val="en-US"/>
          </w:rPr>
          <w:t>jkx</w:t>
        </w:r>
        <w:r w:rsidRPr="00797789">
          <w:rPr>
            <w:rStyle w:val="af"/>
            <w:rFonts w:ascii="Arial" w:hAnsi="Arial" w:cs="Arial"/>
            <w:color w:val="000000"/>
            <w:sz w:val="16"/>
            <w:szCs w:val="16"/>
          </w:rPr>
          <w:t>-</w:t>
        </w:r>
        <w:r w:rsidRPr="00797789">
          <w:rPr>
            <w:rStyle w:val="af"/>
            <w:rFonts w:ascii="Arial" w:hAnsi="Arial" w:cs="Arial"/>
            <w:color w:val="000000"/>
            <w:sz w:val="16"/>
            <w:szCs w:val="16"/>
            <w:lang w:val="en-US"/>
          </w:rPr>
          <w:t>valday</w:t>
        </w:r>
        <w:r w:rsidRPr="00797789">
          <w:rPr>
            <w:rStyle w:val="af"/>
            <w:rFonts w:ascii="Arial" w:hAnsi="Arial" w:cs="Arial"/>
            <w:color w:val="000000"/>
            <w:sz w:val="16"/>
            <w:szCs w:val="16"/>
          </w:rPr>
          <w:t>@</w:t>
        </w:r>
        <w:r w:rsidRPr="00797789">
          <w:rPr>
            <w:rStyle w:val="af"/>
            <w:rFonts w:ascii="Arial" w:hAnsi="Arial" w:cs="Arial"/>
            <w:color w:val="000000"/>
            <w:sz w:val="16"/>
            <w:szCs w:val="16"/>
            <w:lang w:val="en-US"/>
          </w:rPr>
          <w:t>yandex</w:t>
        </w:r>
        <w:r w:rsidRPr="00797789">
          <w:rPr>
            <w:rStyle w:val="af"/>
            <w:rFonts w:ascii="Arial" w:hAnsi="Arial" w:cs="Arial"/>
            <w:color w:val="000000"/>
            <w:sz w:val="16"/>
            <w:szCs w:val="16"/>
          </w:rPr>
          <w:t>.</w:t>
        </w:r>
        <w:r w:rsidRPr="00797789">
          <w:rPr>
            <w:rStyle w:val="af"/>
            <w:rFonts w:ascii="Arial" w:hAnsi="Arial" w:cs="Arial"/>
            <w:color w:val="000000"/>
            <w:sz w:val="16"/>
            <w:szCs w:val="16"/>
            <w:lang w:val="en-US"/>
          </w:rPr>
          <w:t>ru</w:t>
        </w:r>
        <w:r w:rsidRPr="00797789">
          <w:rPr>
            <w:rStyle w:val="af"/>
            <w:rFonts w:ascii="Arial" w:hAnsi="Arial" w:cs="Arial"/>
            <w:color w:val="000000"/>
            <w:sz w:val="16"/>
            <w:szCs w:val="16"/>
          </w:rPr>
          <w:t>.»</w:t>
        </w:r>
      </w:hyperlink>
      <w:r w:rsidRPr="00797789">
        <w:rPr>
          <w:rFonts w:ascii="Arial" w:hAnsi="Arial" w:cs="Arial"/>
          <w:color w:val="000000"/>
          <w:sz w:val="16"/>
          <w:szCs w:val="16"/>
        </w:rPr>
        <w:t>.</w:t>
      </w:r>
    </w:p>
    <w:p w:rsidR="00AA3B7D" w:rsidRPr="00797789" w:rsidRDefault="00AA3B7D" w:rsidP="00AA3B7D">
      <w:pPr>
        <w:ind w:right="-41" w:firstLine="284"/>
        <w:jc w:val="both"/>
        <w:rPr>
          <w:rFonts w:ascii="Arial" w:hAnsi="Arial" w:cs="Arial"/>
          <w:sz w:val="16"/>
          <w:szCs w:val="16"/>
        </w:rPr>
      </w:pPr>
      <w:r w:rsidRPr="00797789">
        <w:rPr>
          <w:rFonts w:ascii="Arial" w:hAnsi="Arial" w:cs="Arial"/>
          <w:sz w:val="16"/>
          <w:szCs w:val="16"/>
        </w:rPr>
        <w:t>2. Постановление вступает в силу с 01 апреля 2021 года.</w:t>
      </w:r>
    </w:p>
    <w:p w:rsidR="00AA3B7D" w:rsidRPr="00797789" w:rsidRDefault="00AA3B7D" w:rsidP="00AA3B7D">
      <w:pPr>
        <w:ind w:firstLine="284"/>
        <w:jc w:val="both"/>
        <w:rPr>
          <w:rFonts w:ascii="Arial" w:hAnsi="Arial" w:cs="Arial"/>
          <w:sz w:val="16"/>
          <w:szCs w:val="16"/>
        </w:rPr>
      </w:pPr>
      <w:r w:rsidRPr="0079778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797789">
        <w:rPr>
          <w:rFonts w:ascii="Arial" w:hAnsi="Arial" w:cs="Arial"/>
          <w:sz w:val="16"/>
          <w:szCs w:val="16"/>
        </w:rPr>
        <w:t>и</w:t>
      </w:r>
      <w:r w:rsidRPr="00797789">
        <w:rPr>
          <w:rFonts w:ascii="Arial" w:hAnsi="Arial" w:cs="Arial"/>
          <w:sz w:val="16"/>
          <w:szCs w:val="16"/>
        </w:rPr>
        <w:t>пального района в сети «И</w:t>
      </w:r>
      <w:r w:rsidRPr="00797789">
        <w:rPr>
          <w:rFonts w:ascii="Arial" w:hAnsi="Arial" w:cs="Arial"/>
          <w:sz w:val="16"/>
          <w:szCs w:val="16"/>
        </w:rPr>
        <w:t>н</w:t>
      </w:r>
      <w:r w:rsidRPr="00797789">
        <w:rPr>
          <w:rFonts w:ascii="Arial" w:hAnsi="Arial" w:cs="Arial"/>
          <w:sz w:val="16"/>
          <w:szCs w:val="16"/>
        </w:rPr>
        <w:t>тернет».</w:t>
      </w:r>
    </w:p>
    <w:p w:rsidR="00AA3B7D" w:rsidRPr="00797789" w:rsidRDefault="00AA3B7D" w:rsidP="00AA3B7D">
      <w:pPr>
        <w:pStyle w:val="a7"/>
        <w:tabs>
          <w:tab w:val="left" w:pos="240"/>
          <w:tab w:val="left" w:pos="6240"/>
          <w:tab w:val="left" w:pos="6840"/>
        </w:tabs>
        <w:ind w:right="-39"/>
        <w:rPr>
          <w:rFonts w:ascii="Arial" w:hAnsi="Arial" w:cs="Arial"/>
          <w:sz w:val="16"/>
          <w:szCs w:val="16"/>
        </w:rPr>
      </w:pPr>
    </w:p>
    <w:p w:rsidR="00AA3B7D" w:rsidRPr="00797789" w:rsidRDefault="00AA3B7D" w:rsidP="00AA3B7D">
      <w:pPr>
        <w:spacing w:line="240" w:lineRule="exact"/>
        <w:jc w:val="both"/>
        <w:rPr>
          <w:rFonts w:ascii="Arial" w:hAnsi="Arial" w:cs="Arial"/>
          <w:sz w:val="16"/>
          <w:szCs w:val="16"/>
        </w:rPr>
      </w:pPr>
      <w:r w:rsidRPr="00797789">
        <w:rPr>
          <w:rFonts w:ascii="Arial" w:hAnsi="Arial" w:cs="Arial"/>
          <w:b/>
          <w:sz w:val="16"/>
          <w:szCs w:val="16"/>
        </w:rPr>
        <w:t>Глава муниципального района</w:t>
      </w:r>
      <w:r w:rsidRPr="00797789">
        <w:rPr>
          <w:rFonts w:ascii="Arial" w:hAnsi="Arial" w:cs="Arial"/>
          <w:b/>
          <w:sz w:val="16"/>
          <w:szCs w:val="16"/>
        </w:rPr>
        <w:tab/>
      </w:r>
      <w:r w:rsidRPr="00797789">
        <w:rPr>
          <w:rFonts w:ascii="Arial" w:hAnsi="Arial" w:cs="Arial"/>
          <w:b/>
          <w:sz w:val="16"/>
          <w:szCs w:val="16"/>
        </w:rPr>
        <w:tab/>
        <w:t>Ю.В.Стадэ</w:t>
      </w:r>
    </w:p>
    <w:p w:rsidR="00A40D11" w:rsidRDefault="00A40D11" w:rsidP="00FF7F29">
      <w:pPr>
        <w:shd w:val="clear" w:color="auto" w:fill="FFFFFF"/>
        <w:suppressAutoHyphens/>
        <w:spacing w:line="240" w:lineRule="exact"/>
        <w:jc w:val="center"/>
        <w:rPr>
          <w:rFonts w:ascii="Arial" w:hAnsi="Arial" w:cs="Arial"/>
          <w:b/>
          <w:sz w:val="16"/>
          <w:szCs w:val="16"/>
        </w:rPr>
      </w:pPr>
    </w:p>
    <w:p w:rsidR="00C13B9F" w:rsidRDefault="00C13B9F" w:rsidP="00FF7F29">
      <w:pPr>
        <w:shd w:val="clear" w:color="auto" w:fill="FFFFFF"/>
        <w:suppressAutoHyphens/>
        <w:spacing w:line="240" w:lineRule="exact"/>
        <w:jc w:val="center"/>
        <w:rPr>
          <w:rFonts w:ascii="Arial" w:hAnsi="Arial" w:cs="Arial"/>
          <w:b/>
          <w:sz w:val="16"/>
          <w:szCs w:val="16"/>
        </w:rPr>
      </w:pPr>
    </w:p>
    <w:p w:rsidR="00C13B9F" w:rsidRDefault="00C13B9F" w:rsidP="00FF7F29">
      <w:pPr>
        <w:shd w:val="clear" w:color="auto" w:fill="FFFFFF"/>
        <w:suppressAutoHyphens/>
        <w:spacing w:line="240" w:lineRule="exact"/>
        <w:jc w:val="center"/>
        <w:rPr>
          <w:rFonts w:ascii="Arial" w:hAnsi="Arial" w:cs="Arial"/>
          <w:b/>
          <w:sz w:val="16"/>
          <w:szCs w:val="16"/>
        </w:rPr>
      </w:pPr>
    </w:p>
    <w:p w:rsidR="00C13B9F" w:rsidRDefault="00C13B9F" w:rsidP="00FF7F29">
      <w:pPr>
        <w:shd w:val="clear" w:color="auto" w:fill="FFFFFF"/>
        <w:suppressAutoHyphens/>
        <w:spacing w:line="240" w:lineRule="exact"/>
        <w:jc w:val="center"/>
        <w:rPr>
          <w:rFonts w:ascii="Arial" w:hAnsi="Arial" w:cs="Arial"/>
          <w:b/>
          <w:sz w:val="16"/>
          <w:szCs w:val="16"/>
        </w:rPr>
      </w:pPr>
    </w:p>
    <w:p w:rsidR="00DB4097" w:rsidRPr="00EA5992" w:rsidRDefault="00DB4097" w:rsidP="00DB4097">
      <w:pPr>
        <w:pStyle w:val="2"/>
        <w:rPr>
          <w:rFonts w:ascii="Arial" w:hAnsi="Arial" w:cs="Arial"/>
          <w:color w:val="000000"/>
          <w:sz w:val="16"/>
          <w:szCs w:val="16"/>
        </w:rPr>
      </w:pPr>
      <w:r w:rsidRPr="00EA5992">
        <w:rPr>
          <w:rFonts w:ascii="Arial" w:hAnsi="Arial" w:cs="Arial"/>
          <w:color w:val="000000"/>
          <w:sz w:val="16"/>
          <w:szCs w:val="16"/>
        </w:rPr>
        <w:t>АДМИНИСТРАЦИЯ ВАЛДАЙСКОГО МУНИЦИПАЛЬНОГО РАЙОНА</w:t>
      </w:r>
    </w:p>
    <w:p w:rsidR="00DB4097" w:rsidRPr="00EA5992" w:rsidRDefault="00DB4097" w:rsidP="00DB4097">
      <w:pPr>
        <w:pStyle w:val="3"/>
        <w:rPr>
          <w:rFonts w:ascii="Arial" w:hAnsi="Arial" w:cs="Arial"/>
          <w:sz w:val="16"/>
          <w:szCs w:val="16"/>
        </w:rPr>
      </w:pPr>
      <w:r w:rsidRPr="00EA5992">
        <w:rPr>
          <w:rFonts w:ascii="Arial" w:hAnsi="Arial" w:cs="Arial"/>
          <w:sz w:val="16"/>
          <w:szCs w:val="16"/>
        </w:rPr>
        <w:t>П О С Т А Н О В Л Е Н И Е</w:t>
      </w:r>
    </w:p>
    <w:p w:rsidR="00DB4097" w:rsidRPr="00EA5992" w:rsidRDefault="00DB4097" w:rsidP="00DB4097">
      <w:pPr>
        <w:jc w:val="center"/>
        <w:rPr>
          <w:rFonts w:ascii="Arial" w:hAnsi="Arial" w:cs="Arial"/>
          <w:color w:val="000000"/>
          <w:sz w:val="16"/>
          <w:szCs w:val="16"/>
        </w:rPr>
      </w:pPr>
      <w:r w:rsidRPr="00EA5992">
        <w:rPr>
          <w:rFonts w:ascii="Arial" w:hAnsi="Arial" w:cs="Arial"/>
          <w:color w:val="000000"/>
          <w:sz w:val="16"/>
          <w:szCs w:val="16"/>
        </w:rPr>
        <w:t>29.03.2021 № 496</w:t>
      </w:r>
    </w:p>
    <w:p w:rsidR="00DB4097" w:rsidRPr="00EA5992" w:rsidRDefault="00DB4097" w:rsidP="00DB4097">
      <w:pPr>
        <w:pStyle w:val="ConsPlusNormal"/>
        <w:ind w:firstLine="0"/>
        <w:jc w:val="center"/>
        <w:rPr>
          <w:b/>
          <w:bCs/>
          <w:sz w:val="16"/>
          <w:szCs w:val="16"/>
        </w:rPr>
      </w:pPr>
      <w:r w:rsidRPr="00EA5992">
        <w:rPr>
          <w:b/>
          <w:bCs/>
          <w:sz w:val="16"/>
          <w:szCs w:val="16"/>
        </w:rPr>
        <w:t>О внесении изменений в муниципальную программу «Пересел</w:t>
      </w:r>
      <w:r w:rsidRPr="00EA5992">
        <w:rPr>
          <w:b/>
          <w:bCs/>
          <w:sz w:val="16"/>
          <w:szCs w:val="16"/>
        </w:rPr>
        <w:t>е</w:t>
      </w:r>
      <w:r w:rsidRPr="00EA5992">
        <w:rPr>
          <w:b/>
          <w:bCs/>
          <w:sz w:val="16"/>
          <w:szCs w:val="16"/>
        </w:rPr>
        <w:t xml:space="preserve">ние граждан, проживающих на территории Валдайского городского </w:t>
      </w:r>
    </w:p>
    <w:p w:rsidR="00DB4097" w:rsidRPr="00EA5992" w:rsidRDefault="00DB4097" w:rsidP="00DB4097">
      <w:pPr>
        <w:pStyle w:val="ConsPlusNormal"/>
        <w:ind w:firstLine="0"/>
        <w:jc w:val="center"/>
        <w:rPr>
          <w:b/>
          <w:bCs/>
          <w:sz w:val="16"/>
          <w:szCs w:val="16"/>
        </w:rPr>
      </w:pPr>
      <w:r w:rsidRPr="00EA5992">
        <w:rPr>
          <w:b/>
          <w:bCs/>
          <w:sz w:val="16"/>
          <w:szCs w:val="16"/>
        </w:rPr>
        <w:t xml:space="preserve"> поселения, из жилищного фонда, признанного аварийным в устано</w:t>
      </w:r>
      <w:r w:rsidRPr="00EA5992">
        <w:rPr>
          <w:b/>
          <w:bCs/>
          <w:sz w:val="16"/>
          <w:szCs w:val="16"/>
        </w:rPr>
        <w:t>в</w:t>
      </w:r>
      <w:r w:rsidRPr="00EA5992">
        <w:rPr>
          <w:b/>
          <w:bCs/>
          <w:sz w:val="16"/>
          <w:szCs w:val="16"/>
        </w:rPr>
        <w:t>ленном порядке на 2021-2023 год»</w:t>
      </w:r>
    </w:p>
    <w:p w:rsidR="00DB4097" w:rsidRPr="00EA5992" w:rsidRDefault="00DB4097" w:rsidP="00DB4097">
      <w:pPr>
        <w:pStyle w:val="ConsPlusNormal"/>
        <w:ind w:firstLine="284"/>
        <w:jc w:val="both"/>
        <w:rPr>
          <w:b/>
          <w:sz w:val="16"/>
          <w:szCs w:val="16"/>
        </w:rPr>
      </w:pPr>
      <w:r w:rsidRPr="00EA5992">
        <w:rPr>
          <w:sz w:val="16"/>
          <w:szCs w:val="16"/>
        </w:rPr>
        <w:t xml:space="preserve">В соответствии с Бюджетным </w:t>
      </w:r>
      <w:hyperlink r:id="rId21" w:tooltip="&quot;Бюджетный кодекс Российской Федерации&quot; от 31.07.1998 N 145-ФЗ (ред. от 22.10.2014){КонсультантПлюс}" w:history="1">
        <w:r w:rsidRPr="00EA5992">
          <w:rPr>
            <w:color w:val="000000"/>
            <w:sz w:val="16"/>
            <w:szCs w:val="16"/>
          </w:rPr>
          <w:t>кодексом</w:t>
        </w:r>
      </w:hyperlink>
      <w:r w:rsidRPr="00EA5992">
        <w:rPr>
          <w:sz w:val="16"/>
          <w:szCs w:val="16"/>
        </w:rPr>
        <w:t xml:space="preserve"> Российской Федерации и в целях расселения аварийного жилищного фонда на территории Валдайского г</w:t>
      </w:r>
      <w:r w:rsidRPr="00EA5992">
        <w:rPr>
          <w:sz w:val="16"/>
          <w:szCs w:val="16"/>
        </w:rPr>
        <w:t>о</w:t>
      </w:r>
      <w:r w:rsidRPr="00EA5992">
        <w:rPr>
          <w:sz w:val="16"/>
          <w:szCs w:val="16"/>
        </w:rPr>
        <w:t xml:space="preserve">родского поселения. Администрация Валдайского муниципального района </w:t>
      </w:r>
      <w:r w:rsidRPr="00EA5992">
        <w:rPr>
          <w:b/>
          <w:sz w:val="16"/>
          <w:szCs w:val="16"/>
        </w:rPr>
        <w:t>П</w:t>
      </w:r>
      <w:r w:rsidRPr="00EA5992">
        <w:rPr>
          <w:b/>
          <w:sz w:val="16"/>
          <w:szCs w:val="16"/>
        </w:rPr>
        <w:t>О</w:t>
      </w:r>
      <w:r w:rsidRPr="00EA5992">
        <w:rPr>
          <w:b/>
          <w:sz w:val="16"/>
          <w:szCs w:val="16"/>
        </w:rPr>
        <w:t>СТАНОВЛЯЕТ:</w:t>
      </w:r>
    </w:p>
    <w:p w:rsidR="00DB4097" w:rsidRPr="00EA5992" w:rsidRDefault="00DB4097" w:rsidP="00DB4097">
      <w:pPr>
        <w:pStyle w:val="ConsPlusNormal"/>
        <w:ind w:firstLine="284"/>
        <w:jc w:val="both"/>
        <w:rPr>
          <w:sz w:val="16"/>
          <w:szCs w:val="16"/>
        </w:rPr>
      </w:pPr>
      <w:r w:rsidRPr="00EA5992">
        <w:rPr>
          <w:sz w:val="16"/>
          <w:szCs w:val="16"/>
        </w:rPr>
        <w:t xml:space="preserve">1. Внести изменения в муниципальную </w:t>
      </w:r>
      <w:hyperlink w:anchor="Par35" w:tooltip="Ссылка на текущий документ" w:history="1">
        <w:r w:rsidRPr="00EA5992">
          <w:rPr>
            <w:color w:val="000000"/>
            <w:sz w:val="16"/>
            <w:szCs w:val="16"/>
          </w:rPr>
          <w:t>программу</w:t>
        </w:r>
      </w:hyperlink>
      <w:r w:rsidRPr="00EA5992">
        <w:rPr>
          <w:sz w:val="16"/>
          <w:szCs w:val="16"/>
        </w:rPr>
        <w:t xml:space="preserve"> «Переселение граждан, проживающих на территории Валдайского городского поселения, из ж</w:t>
      </w:r>
      <w:r w:rsidRPr="00EA5992">
        <w:rPr>
          <w:sz w:val="16"/>
          <w:szCs w:val="16"/>
        </w:rPr>
        <w:t>и</w:t>
      </w:r>
      <w:r w:rsidRPr="00EA5992">
        <w:rPr>
          <w:sz w:val="16"/>
          <w:szCs w:val="16"/>
        </w:rPr>
        <w:t>лищного фонда, признанного аварийным в установленном порядке на 2021-2023 годы», утвержденную постановление Админис</w:t>
      </w:r>
      <w:r w:rsidRPr="00EA5992">
        <w:rPr>
          <w:sz w:val="16"/>
          <w:szCs w:val="16"/>
        </w:rPr>
        <w:t>т</w:t>
      </w:r>
      <w:r w:rsidRPr="00EA5992">
        <w:rPr>
          <w:sz w:val="16"/>
          <w:szCs w:val="16"/>
        </w:rPr>
        <w:t>рацией Валдайского муниципального района от 26.12.2020 № 2079:</w:t>
      </w:r>
    </w:p>
    <w:p w:rsidR="00DB4097" w:rsidRPr="00EA5992" w:rsidRDefault="00DB4097" w:rsidP="00DB4097">
      <w:pPr>
        <w:pStyle w:val="ConsPlusNormal"/>
        <w:ind w:firstLine="284"/>
        <w:jc w:val="both"/>
        <w:rPr>
          <w:sz w:val="16"/>
          <w:szCs w:val="16"/>
        </w:rPr>
      </w:pPr>
      <w:r w:rsidRPr="00EA5992">
        <w:rPr>
          <w:sz w:val="16"/>
          <w:szCs w:val="16"/>
        </w:rPr>
        <w:t>1.1. Изложить пункт 6 паспорта муниципальной программы в р</w:t>
      </w:r>
      <w:r w:rsidRPr="00EA5992">
        <w:rPr>
          <w:sz w:val="16"/>
          <w:szCs w:val="16"/>
        </w:rPr>
        <w:t>е</w:t>
      </w:r>
      <w:r w:rsidRPr="00EA5992">
        <w:rPr>
          <w:sz w:val="16"/>
          <w:szCs w:val="16"/>
        </w:rPr>
        <w:t xml:space="preserve">дакции: </w:t>
      </w:r>
    </w:p>
    <w:p w:rsidR="00DB4097" w:rsidRPr="00EA5992" w:rsidRDefault="00DB4097" w:rsidP="00DB4097">
      <w:pPr>
        <w:pStyle w:val="ConsPlusNormal"/>
        <w:ind w:firstLine="284"/>
        <w:jc w:val="both"/>
        <w:rPr>
          <w:sz w:val="16"/>
          <w:szCs w:val="16"/>
        </w:rPr>
      </w:pPr>
      <w:r w:rsidRPr="00EA5992">
        <w:rPr>
          <w:sz w:val="16"/>
          <w:szCs w:val="16"/>
        </w:rPr>
        <w:t>«6. Объемы и источники финансирования муниципальной пр</w:t>
      </w:r>
      <w:r w:rsidRPr="00EA5992">
        <w:rPr>
          <w:sz w:val="16"/>
          <w:szCs w:val="16"/>
        </w:rPr>
        <w:t>о</w:t>
      </w:r>
      <w:r w:rsidRPr="00EA5992">
        <w:rPr>
          <w:sz w:val="16"/>
          <w:szCs w:val="16"/>
        </w:rPr>
        <w:t>граммы в целом (руб.):</w:t>
      </w:r>
    </w:p>
    <w:tbl>
      <w:tblPr>
        <w:tblpPr w:leftFromText="180" w:rightFromText="180" w:vertAnchor="text" w:horzAnchor="margin" w:tblpY="373"/>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1418"/>
        <w:gridCol w:w="2693"/>
        <w:gridCol w:w="1559"/>
        <w:gridCol w:w="2127"/>
      </w:tblGrid>
      <w:tr w:rsidR="00DB4097" w:rsidRPr="00DB4097" w:rsidTr="00DB4097">
        <w:tc>
          <w:tcPr>
            <w:tcW w:w="1951" w:type="dxa"/>
            <w:vMerge w:val="restart"/>
          </w:tcPr>
          <w:p w:rsidR="00DB4097" w:rsidRPr="00DB4097" w:rsidRDefault="00DB4097" w:rsidP="00DB4097">
            <w:pPr>
              <w:pStyle w:val="ConsPlusCell"/>
              <w:jc w:val="center"/>
              <w:rPr>
                <w:b/>
                <w:sz w:val="12"/>
                <w:szCs w:val="12"/>
              </w:rPr>
            </w:pPr>
            <w:r w:rsidRPr="00DB4097">
              <w:rPr>
                <w:b/>
                <w:sz w:val="12"/>
                <w:szCs w:val="12"/>
              </w:rPr>
              <w:t>Год</w:t>
            </w:r>
          </w:p>
        </w:tc>
        <w:tc>
          <w:tcPr>
            <w:tcW w:w="9356" w:type="dxa"/>
            <w:gridSpan w:val="5"/>
          </w:tcPr>
          <w:p w:rsidR="00DB4097" w:rsidRPr="00DB4097" w:rsidRDefault="00DB4097" w:rsidP="00DB4097">
            <w:pPr>
              <w:pStyle w:val="ConsPlusCell"/>
              <w:jc w:val="center"/>
              <w:rPr>
                <w:b/>
                <w:sz w:val="12"/>
                <w:szCs w:val="12"/>
              </w:rPr>
            </w:pPr>
            <w:r w:rsidRPr="00DB4097">
              <w:rPr>
                <w:b/>
                <w:sz w:val="12"/>
                <w:szCs w:val="12"/>
              </w:rPr>
              <w:t>Источники финансирования</w:t>
            </w:r>
          </w:p>
        </w:tc>
      </w:tr>
      <w:tr w:rsidR="00DB4097" w:rsidRPr="00DB4097" w:rsidTr="00DB4097">
        <w:tc>
          <w:tcPr>
            <w:tcW w:w="1951" w:type="dxa"/>
            <w:vMerge/>
          </w:tcPr>
          <w:p w:rsidR="00DB4097" w:rsidRPr="00DB4097" w:rsidRDefault="00DB4097" w:rsidP="00DB4097">
            <w:pPr>
              <w:pStyle w:val="ConsPlusCell"/>
              <w:jc w:val="center"/>
              <w:rPr>
                <w:b/>
                <w:sz w:val="12"/>
                <w:szCs w:val="12"/>
              </w:rPr>
            </w:pPr>
          </w:p>
        </w:tc>
        <w:tc>
          <w:tcPr>
            <w:tcW w:w="1559" w:type="dxa"/>
          </w:tcPr>
          <w:p w:rsidR="00DB4097" w:rsidRPr="00DB4097" w:rsidRDefault="00DB4097" w:rsidP="00DB4097">
            <w:pPr>
              <w:pStyle w:val="ConsPlusCell"/>
              <w:jc w:val="center"/>
              <w:rPr>
                <w:b/>
                <w:sz w:val="12"/>
                <w:szCs w:val="12"/>
              </w:rPr>
            </w:pPr>
            <w:r w:rsidRPr="00DB4097">
              <w:rPr>
                <w:b/>
                <w:sz w:val="12"/>
                <w:szCs w:val="12"/>
              </w:rPr>
              <w:t>бюджет Ва</w:t>
            </w:r>
            <w:r w:rsidRPr="00DB4097">
              <w:rPr>
                <w:b/>
                <w:sz w:val="12"/>
                <w:szCs w:val="12"/>
              </w:rPr>
              <w:t>л</w:t>
            </w:r>
            <w:r w:rsidRPr="00DB4097">
              <w:rPr>
                <w:b/>
                <w:sz w:val="12"/>
                <w:szCs w:val="12"/>
              </w:rPr>
              <w:t>дайского городского посел</w:t>
            </w:r>
            <w:r w:rsidRPr="00DB4097">
              <w:rPr>
                <w:b/>
                <w:sz w:val="12"/>
                <w:szCs w:val="12"/>
              </w:rPr>
              <w:t>е</w:t>
            </w:r>
            <w:r w:rsidRPr="00DB4097">
              <w:rPr>
                <w:b/>
                <w:sz w:val="12"/>
                <w:szCs w:val="12"/>
              </w:rPr>
              <w:t>ния</w:t>
            </w:r>
          </w:p>
        </w:tc>
        <w:tc>
          <w:tcPr>
            <w:tcW w:w="1418" w:type="dxa"/>
          </w:tcPr>
          <w:p w:rsidR="00DB4097" w:rsidRPr="00DB4097" w:rsidRDefault="00DB4097" w:rsidP="00DB4097">
            <w:pPr>
              <w:pStyle w:val="ConsPlusCell"/>
              <w:jc w:val="center"/>
              <w:rPr>
                <w:b/>
                <w:sz w:val="12"/>
                <w:szCs w:val="12"/>
              </w:rPr>
            </w:pPr>
            <w:r w:rsidRPr="00DB4097">
              <w:rPr>
                <w:b/>
                <w:sz w:val="12"/>
                <w:szCs w:val="12"/>
              </w:rPr>
              <w:t>областной бю</w:t>
            </w:r>
            <w:r w:rsidRPr="00DB4097">
              <w:rPr>
                <w:b/>
                <w:sz w:val="12"/>
                <w:szCs w:val="12"/>
              </w:rPr>
              <w:t>д</w:t>
            </w:r>
            <w:r w:rsidRPr="00DB4097">
              <w:rPr>
                <w:b/>
                <w:sz w:val="12"/>
                <w:szCs w:val="12"/>
              </w:rPr>
              <w:t>жет</w:t>
            </w:r>
          </w:p>
        </w:tc>
        <w:tc>
          <w:tcPr>
            <w:tcW w:w="2693" w:type="dxa"/>
          </w:tcPr>
          <w:p w:rsidR="00DB4097" w:rsidRPr="00DB4097" w:rsidRDefault="00DB4097" w:rsidP="00DB4097">
            <w:pPr>
              <w:pStyle w:val="ConsPlusCell"/>
              <w:jc w:val="center"/>
              <w:rPr>
                <w:b/>
                <w:sz w:val="12"/>
                <w:szCs w:val="12"/>
              </w:rPr>
            </w:pPr>
            <w:r w:rsidRPr="00DB4097">
              <w:rPr>
                <w:b/>
                <w:sz w:val="12"/>
                <w:szCs w:val="12"/>
              </w:rPr>
              <w:t>средства государстве</w:t>
            </w:r>
            <w:r w:rsidRPr="00DB4097">
              <w:rPr>
                <w:b/>
                <w:sz w:val="12"/>
                <w:szCs w:val="12"/>
              </w:rPr>
              <w:t>н</w:t>
            </w:r>
            <w:r w:rsidRPr="00DB4097">
              <w:rPr>
                <w:b/>
                <w:sz w:val="12"/>
                <w:szCs w:val="12"/>
              </w:rPr>
              <w:t>ной корпорации - Фонда содейс</w:t>
            </w:r>
            <w:r w:rsidRPr="00DB4097">
              <w:rPr>
                <w:b/>
                <w:sz w:val="12"/>
                <w:szCs w:val="12"/>
              </w:rPr>
              <w:t>т</w:t>
            </w:r>
            <w:r w:rsidRPr="00DB4097">
              <w:rPr>
                <w:b/>
                <w:sz w:val="12"/>
                <w:szCs w:val="12"/>
              </w:rPr>
              <w:t>вия реформированию жилищно-коммунального хозяйс</w:t>
            </w:r>
            <w:r w:rsidRPr="00DB4097">
              <w:rPr>
                <w:b/>
                <w:sz w:val="12"/>
                <w:szCs w:val="12"/>
              </w:rPr>
              <w:t>т</w:t>
            </w:r>
            <w:r w:rsidRPr="00DB4097">
              <w:rPr>
                <w:b/>
                <w:sz w:val="12"/>
                <w:szCs w:val="12"/>
              </w:rPr>
              <w:t>ва</w:t>
            </w:r>
          </w:p>
        </w:tc>
        <w:tc>
          <w:tcPr>
            <w:tcW w:w="1559" w:type="dxa"/>
          </w:tcPr>
          <w:p w:rsidR="00DB4097" w:rsidRPr="00DB4097" w:rsidRDefault="00DB4097" w:rsidP="00DB4097">
            <w:pPr>
              <w:pStyle w:val="ConsPlusCell"/>
              <w:jc w:val="center"/>
              <w:rPr>
                <w:b/>
                <w:sz w:val="12"/>
                <w:szCs w:val="12"/>
              </w:rPr>
            </w:pPr>
            <w:r w:rsidRPr="00DB4097">
              <w:rPr>
                <w:b/>
                <w:sz w:val="12"/>
                <w:szCs w:val="12"/>
              </w:rPr>
              <w:t>внебюдже</w:t>
            </w:r>
            <w:r w:rsidRPr="00DB4097">
              <w:rPr>
                <w:b/>
                <w:sz w:val="12"/>
                <w:szCs w:val="12"/>
              </w:rPr>
              <w:t>т</w:t>
            </w:r>
            <w:r w:rsidRPr="00DB4097">
              <w:rPr>
                <w:b/>
                <w:sz w:val="12"/>
                <w:szCs w:val="12"/>
              </w:rPr>
              <w:t>ные</w:t>
            </w:r>
            <w:r w:rsidRPr="00DB4097">
              <w:rPr>
                <w:b/>
                <w:sz w:val="12"/>
                <w:szCs w:val="12"/>
              </w:rPr>
              <w:br/>
              <w:t>исто</w:t>
            </w:r>
            <w:r w:rsidRPr="00DB4097">
              <w:rPr>
                <w:b/>
                <w:sz w:val="12"/>
                <w:szCs w:val="12"/>
              </w:rPr>
              <w:t>ч</w:t>
            </w:r>
            <w:r w:rsidRPr="00DB4097">
              <w:rPr>
                <w:b/>
                <w:sz w:val="12"/>
                <w:szCs w:val="12"/>
              </w:rPr>
              <w:t>ники</w:t>
            </w:r>
          </w:p>
        </w:tc>
        <w:tc>
          <w:tcPr>
            <w:tcW w:w="2127" w:type="dxa"/>
          </w:tcPr>
          <w:p w:rsidR="00DB4097" w:rsidRPr="00DB4097" w:rsidRDefault="00DB4097" w:rsidP="00DB4097">
            <w:pPr>
              <w:pStyle w:val="ConsPlusCell"/>
              <w:jc w:val="center"/>
              <w:rPr>
                <w:b/>
                <w:sz w:val="12"/>
                <w:szCs w:val="12"/>
              </w:rPr>
            </w:pPr>
            <w:r w:rsidRPr="00DB4097">
              <w:rPr>
                <w:b/>
                <w:sz w:val="12"/>
                <w:szCs w:val="12"/>
              </w:rPr>
              <w:t>всего</w:t>
            </w:r>
          </w:p>
        </w:tc>
      </w:tr>
      <w:tr w:rsidR="00DB4097" w:rsidRPr="00DB4097" w:rsidTr="00DB4097">
        <w:tc>
          <w:tcPr>
            <w:tcW w:w="1951" w:type="dxa"/>
          </w:tcPr>
          <w:p w:rsidR="00DB4097" w:rsidRPr="00DB4097" w:rsidRDefault="00DB4097" w:rsidP="00DB4097">
            <w:pPr>
              <w:pStyle w:val="ConsPlusCell"/>
              <w:jc w:val="center"/>
              <w:rPr>
                <w:sz w:val="12"/>
                <w:szCs w:val="12"/>
              </w:rPr>
            </w:pPr>
            <w:r w:rsidRPr="00DB4097">
              <w:rPr>
                <w:sz w:val="12"/>
                <w:szCs w:val="12"/>
              </w:rPr>
              <w:t>2021</w:t>
            </w:r>
          </w:p>
        </w:tc>
        <w:tc>
          <w:tcPr>
            <w:tcW w:w="1559" w:type="dxa"/>
          </w:tcPr>
          <w:p w:rsidR="00DB4097" w:rsidRPr="00DB4097" w:rsidRDefault="00DB4097" w:rsidP="00DB4097">
            <w:pPr>
              <w:pStyle w:val="ConsPlusCell"/>
              <w:jc w:val="center"/>
              <w:rPr>
                <w:sz w:val="12"/>
                <w:szCs w:val="12"/>
              </w:rPr>
            </w:pPr>
            <w:r w:rsidRPr="00DB4097">
              <w:rPr>
                <w:sz w:val="12"/>
                <w:szCs w:val="12"/>
              </w:rPr>
              <w:t>4 100000,0</w:t>
            </w:r>
          </w:p>
        </w:tc>
        <w:tc>
          <w:tcPr>
            <w:tcW w:w="1418" w:type="dxa"/>
          </w:tcPr>
          <w:p w:rsidR="00DB4097" w:rsidRPr="00DB4097" w:rsidRDefault="00DB4097" w:rsidP="00DB4097">
            <w:pPr>
              <w:pStyle w:val="ConsPlusCell"/>
              <w:jc w:val="center"/>
              <w:rPr>
                <w:sz w:val="12"/>
                <w:szCs w:val="12"/>
              </w:rPr>
            </w:pPr>
            <w:r w:rsidRPr="00DB4097">
              <w:rPr>
                <w:sz w:val="12"/>
                <w:szCs w:val="12"/>
              </w:rPr>
              <w:t>0</w:t>
            </w:r>
          </w:p>
        </w:tc>
        <w:tc>
          <w:tcPr>
            <w:tcW w:w="2693" w:type="dxa"/>
          </w:tcPr>
          <w:p w:rsidR="00DB4097" w:rsidRPr="00DB4097" w:rsidRDefault="00DB4097" w:rsidP="00DB4097">
            <w:pPr>
              <w:pStyle w:val="ConsPlusCell"/>
              <w:jc w:val="center"/>
              <w:rPr>
                <w:sz w:val="12"/>
                <w:szCs w:val="12"/>
              </w:rPr>
            </w:pPr>
            <w:r w:rsidRPr="00DB4097">
              <w:rPr>
                <w:sz w:val="12"/>
                <w:szCs w:val="12"/>
              </w:rPr>
              <w:t>0</w:t>
            </w:r>
          </w:p>
        </w:tc>
        <w:tc>
          <w:tcPr>
            <w:tcW w:w="1559" w:type="dxa"/>
          </w:tcPr>
          <w:p w:rsidR="00DB4097" w:rsidRPr="00DB4097" w:rsidRDefault="00DB4097" w:rsidP="00DB4097">
            <w:pPr>
              <w:pStyle w:val="ConsPlusCell"/>
              <w:jc w:val="center"/>
              <w:rPr>
                <w:sz w:val="12"/>
                <w:szCs w:val="12"/>
              </w:rPr>
            </w:pPr>
            <w:r w:rsidRPr="00DB4097">
              <w:rPr>
                <w:sz w:val="12"/>
                <w:szCs w:val="12"/>
              </w:rPr>
              <w:t>0</w:t>
            </w:r>
          </w:p>
        </w:tc>
        <w:tc>
          <w:tcPr>
            <w:tcW w:w="2127" w:type="dxa"/>
          </w:tcPr>
          <w:p w:rsidR="00DB4097" w:rsidRPr="00DB4097" w:rsidRDefault="00DB4097" w:rsidP="00DB4097">
            <w:pPr>
              <w:pStyle w:val="ConsPlusCell"/>
              <w:jc w:val="center"/>
              <w:rPr>
                <w:sz w:val="12"/>
                <w:szCs w:val="12"/>
              </w:rPr>
            </w:pPr>
            <w:r w:rsidRPr="00DB4097">
              <w:rPr>
                <w:sz w:val="12"/>
                <w:szCs w:val="12"/>
              </w:rPr>
              <w:t>4 100000,0</w:t>
            </w:r>
          </w:p>
        </w:tc>
      </w:tr>
      <w:tr w:rsidR="00DB4097" w:rsidRPr="00DB4097" w:rsidTr="00DB4097">
        <w:tc>
          <w:tcPr>
            <w:tcW w:w="1951" w:type="dxa"/>
          </w:tcPr>
          <w:p w:rsidR="00DB4097" w:rsidRPr="00DB4097" w:rsidRDefault="00DB4097" w:rsidP="00DB4097">
            <w:pPr>
              <w:pStyle w:val="ConsPlusCell"/>
              <w:jc w:val="center"/>
              <w:rPr>
                <w:sz w:val="12"/>
                <w:szCs w:val="12"/>
              </w:rPr>
            </w:pPr>
            <w:r w:rsidRPr="00DB4097">
              <w:rPr>
                <w:sz w:val="12"/>
                <w:szCs w:val="12"/>
              </w:rPr>
              <w:t>2022</w:t>
            </w:r>
          </w:p>
        </w:tc>
        <w:tc>
          <w:tcPr>
            <w:tcW w:w="1559" w:type="dxa"/>
          </w:tcPr>
          <w:p w:rsidR="00DB4097" w:rsidRPr="00DB4097" w:rsidRDefault="00DB4097" w:rsidP="00DB4097">
            <w:pPr>
              <w:jc w:val="center"/>
              <w:rPr>
                <w:rFonts w:ascii="Arial" w:hAnsi="Arial" w:cs="Arial"/>
                <w:sz w:val="12"/>
                <w:szCs w:val="12"/>
              </w:rPr>
            </w:pPr>
            <w:r w:rsidRPr="00DB4097">
              <w:rPr>
                <w:rFonts w:ascii="Arial" w:hAnsi="Arial" w:cs="Arial"/>
                <w:sz w:val="12"/>
                <w:szCs w:val="12"/>
              </w:rPr>
              <w:t>0</w:t>
            </w:r>
          </w:p>
        </w:tc>
        <w:tc>
          <w:tcPr>
            <w:tcW w:w="1418" w:type="dxa"/>
          </w:tcPr>
          <w:p w:rsidR="00DB4097" w:rsidRPr="00DB4097" w:rsidRDefault="00DB4097" w:rsidP="00DB4097">
            <w:pPr>
              <w:pStyle w:val="ConsPlusCell"/>
              <w:jc w:val="center"/>
              <w:rPr>
                <w:sz w:val="12"/>
                <w:szCs w:val="12"/>
              </w:rPr>
            </w:pPr>
            <w:r w:rsidRPr="00DB4097">
              <w:rPr>
                <w:sz w:val="12"/>
                <w:szCs w:val="12"/>
              </w:rPr>
              <w:t>0</w:t>
            </w:r>
          </w:p>
        </w:tc>
        <w:tc>
          <w:tcPr>
            <w:tcW w:w="2693" w:type="dxa"/>
          </w:tcPr>
          <w:p w:rsidR="00DB4097" w:rsidRPr="00DB4097" w:rsidRDefault="00DB4097" w:rsidP="00DB4097">
            <w:pPr>
              <w:pStyle w:val="ConsPlusCell"/>
              <w:jc w:val="center"/>
              <w:rPr>
                <w:sz w:val="12"/>
                <w:szCs w:val="12"/>
              </w:rPr>
            </w:pPr>
            <w:r w:rsidRPr="00DB4097">
              <w:rPr>
                <w:sz w:val="12"/>
                <w:szCs w:val="12"/>
              </w:rPr>
              <w:t>0</w:t>
            </w:r>
          </w:p>
        </w:tc>
        <w:tc>
          <w:tcPr>
            <w:tcW w:w="1559" w:type="dxa"/>
          </w:tcPr>
          <w:p w:rsidR="00DB4097" w:rsidRPr="00DB4097" w:rsidRDefault="00DB4097" w:rsidP="00DB4097">
            <w:pPr>
              <w:pStyle w:val="ConsPlusCell"/>
              <w:jc w:val="center"/>
              <w:rPr>
                <w:sz w:val="12"/>
                <w:szCs w:val="12"/>
              </w:rPr>
            </w:pPr>
            <w:r w:rsidRPr="00DB4097">
              <w:rPr>
                <w:sz w:val="12"/>
                <w:szCs w:val="12"/>
              </w:rPr>
              <w:t>0</w:t>
            </w:r>
          </w:p>
        </w:tc>
        <w:tc>
          <w:tcPr>
            <w:tcW w:w="2127" w:type="dxa"/>
          </w:tcPr>
          <w:p w:rsidR="00DB4097" w:rsidRPr="00DB4097" w:rsidRDefault="00DB4097" w:rsidP="00DB4097">
            <w:pPr>
              <w:jc w:val="center"/>
              <w:rPr>
                <w:rFonts w:ascii="Arial" w:hAnsi="Arial" w:cs="Arial"/>
                <w:sz w:val="12"/>
                <w:szCs w:val="12"/>
              </w:rPr>
            </w:pPr>
            <w:r w:rsidRPr="00DB4097">
              <w:rPr>
                <w:rFonts w:ascii="Arial" w:hAnsi="Arial" w:cs="Arial"/>
                <w:sz w:val="12"/>
                <w:szCs w:val="12"/>
              </w:rPr>
              <w:t>0</w:t>
            </w:r>
          </w:p>
        </w:tc>
      </w:tr>
      <w:tr w:rsidR="00DB4097" w:rsidRPr="00DB4097" w:rsidTr="00DB4097">
        <w:tc>
          <w:tcPr>
            <w:tcW w:w="1951" w:type="dxa"/>
          </w:tcPr>
          <w:p w:rsidR="00DB4097" w:rsidRPr="00DB4097" w:rsidRDefault="00DB4097" w:rsidP="00DB4097">
            <w:pPr>
              <w:pStyle w:val="ConsPlusCell"/>
              <w:jc w:val="center"/>
              <w:rPr>
                <w:sz w:val="12"/>
                <w:szCs w:val="12"/>
              </w:rPr>
            </w:pPr>
            <w:r w:rsidRPr="00DB4097">
              <w:rPr>
                <w:sz w:val="12"/>
                <w:szCs w:val="12"/>
              </w:rPr>
              <w:t>2023</w:t>
            </w:r>
          </w:p>
        </w:tc>
        <w:tc>
          <w:tcPr>
            <w:tcW w:w="1559" w:type="dxa"/>
          </w:tcPr>
          <w:p w:rsidR="00DB4097" w:rsidRPr="00DB4097" w:rsidRDefault="00DB4097" w:rsidP="00DB4097">
            <w:pPr>
              <w:jc w:val="center"/>
              <w:rPr>
                <w:rFonts w:ascii="Arial" w:hAnsi="Arial" w:cs="Arial"/>
                <w:sz w:val="12"/>
                <w:szCs w:val="12"/>
              </w:rPr>
            </w:pPr>
            <w:r w:rsidRPr="00DB4097">
              <w:rPr>
                <w:rFonts w:ascii="Arial" w:hAnsi="Arial" w:cs="Arial"/>
                <w:sz w:val="12"/>
                <w:szCs w:val="12"/>
              </w:rPr>
              <w:t>10418073,60</w:t>
            </w:r>
          </w:p>
        </w:tc>
        <w:tc>
          <w:tcPr>
            <w:tcW w:w="1418" w:type="dxa"/>
          </w:tcPr>
          <w:p w:rsidR="00DB4097" w:rsidRPr="00DB4097" w:rsidRDefault="00DB4097" w:rsidP="00DB4097">
            <w:pPr>
              <w:pStyle w:val="ConsPlusCell"/>
              <w:jc w:val="center"/>
              <w:rPr>
                <w:sz w:val="12"/>
                <w:szCs w:val="12"/>
              </w:rPr>
            </w:pPr>
            <w:r w:rsidRPr="00DB4097">
              <w:rPr>
                <w:sz w:val="12"/>
                <w:szCs w:val="12"/>
              </w:rPr>
              <w:t>0</w:t>
            </w:r>
          </w:p>
        </w:tc>
        <w:tc>
          <w:tcPr>
            <w:tcW w:w="2693" w:type="dxa"/>
          </w:tcPr>
          <w:p w:rsidR="00DB4097" w:rsidRPr="00DB4097" w:rsidRDefault="00DB4097" w:rsidP="00DB4097">
            <w:pPr>
              <w:pStyle w:val="ConsPlusCell"/>
              <w:jc w:val="center"/>
              <w:rPr>
                <w:sz w:val="12"/>
                <w:szCs w:val="12"/>
              </w:rPr>
            </w:pPr>
            <w:r w:rsidRPr="00DB4097">
              <w:rPr>
                <w:sz w:val="12"/>
                <w:szCs w:val="12"/>
              </w:rPr>
              <w:t>0</w:t>
            </w:r>
          </w:p>
        </w:tc>
        <w:tc>
          <w:tcPr>
            <w:tcW w:w="1559" w:type="dxa"/>
          </w:tcPr>
          <w:p w:rsidR="00DB4097" w:rsidRPr="00DB4097" w:rsidRDefault="00DB4097" w:rsidP="00DB4097">
            <w:pPr>
              <w:pStyle w:val="ConsPlusCell"/>
              <w:jc w:val="center"/>
              <w:rPr>
                <w:sz w:val="12"/>
                <w:szCs w:val="12"/>
              </w:rPr>
            </w:pPr>
            <w:r w:rsidRPr="00DB4097">
              <w:rPr>
                <w:sz w:val="12"/>
                <w:szCs w:val="12"/>
              </w:rPr>
              <w:t>0</w:t>
            </w:r>
          </w:p>
        </w:tc>
        <w:tc>
          <w:tcPr>
            <w:tcW w:w="2127" w:type="dxa"/>
          </w:tcPr>
          <w:p w:rsidR="00DB4097" w:rsidRPr="00DB4097" w:rsidRDefault="00DB4097" w:rsidP="00DB4097">
            <w:pPr>
              <w:jc w:val="center"/>
              <w:rPr>
                <w:rFonts w:ascii="Arial" w:hAnsi="Arial" w:cs="Arial"/>
                <w:sz w:val="12"/>
                <w:szCs w:val="12"/>
              </w:rPr>
            </w:pPr>
            <w:r w:rsidRPr="00DB4097">
              <w:rPr>
                <w:rFonts w:ascii="Arial" w:hAnsi="Arial" w:cs="Arial"/>
                <w:sz w:val="12"/>
                <w:szCs w:val="12"/>
              </w:rPr>
              <w:t>10418073,60</w:t>
            </w:r>
          </w:p>
        </w:tc>
      </w:tr>
      <w:tr w:rsidR="00DB4097" w:rsidRPr="00DB4097" w:rsidTr="00DB4097">
        <w:tc>
          <w:tcPr>
            <w:tcW w:w="1951" w:type="dxa"/>
          </w:tcPr>
          <w:p w:rsidR="00DB4097" w:rsidRPr="00DB4097" w:rsidRDefault="00DB4097" w:rsidP="00DB4097">
            <w:pPr>
              <w:pStyle w:val="ConsPlusCell"/>
              <w:jc w:val="center"/>
              <w:rPr>
                <w:b/>
                <w:sz w:val="12"/>
                <w:szCs w:val="12"/>
              </w:rPr>
            </w:pPr>
            <w:r w:rsidRPr="00DB4097">
              <w:rPr>
                <w:b/>
                <w:sz w:val="12"/>
                <w:szCs w:val="12"/>
              </w:rPr>
              <w:t>ВС</w:t>
            </w:r>
            <w:r w:rsidRPr="00DB4097">
              <w:rPr>
                <w:b/>
                <w:sz w:val="12"/>
                <w:szCs w:val="12"/>
              </w:rPr>
              <w:t>Е</w:t>
            </w:r>
            <w:r w:rsidRPr="00DB4097">
              <w:rPr>
                <w:b/>
                <w:sz w:val="12"/>
                <w:szCs w:val="12"/>
              </w:rPr>
              <w:t>ГО</w:t>
            </w:r>
          </w:p>
        </w:tc>
        <w:tc>
          <w:tcPr>
            <w:tcW w:w="1559" w:type="dxa"/>
          </w:tcPr>
          <w:p w:rsidR="00DB4097" w:rsidRPr="00DB4097" w:rsidRDefault="00DB4097" w:rsidP="00DB4097">
            <w:pPr>
              <w:jc w:val="center"/>
              <w:rPr>
                <w:rFonts w:ascii="Arial" w:hAnsi="Arial" w:cs="Arial"/>
                <w:b/>
                <w:sz w:val="12"/>
                <w:szCs w:val="12"/>
              </w:rPr>
            </w:pPr>
            <w:r w:rsidRPr="00DB4097">
              <w:rPr>
                <w:rFonts w:ascii="Arial" w:hAnsi="Arial" w:cs="Arial"/>
                <w:b/>
                <w:sz w:val="12"/>
                <w:szCs w:val="12"/>
              </w:rPr>
              <w:t>14 518 073,6</w:t>
            </w:r>
          </w:p>
        </w:tc>
        <w:tc>
          <w:tcPr>
            <w:tcW w:w="1418" w:type="dxa"/>
          </w:tcPr>
          <w:p w:rsidR="00DB4097" w:rsidRPr="00DB4097" w:rsidRDefault="00DB4097" w:rsidP="00DB4097">
            <w:pPr>
              <w:pStyle w:val="ConsPlusCell"/>
              <w:jc w:val="center"/>
              <w:rPr>
                <w:b/>
                <w:sz w:val="12"/>
                <w:szCs w:val="12"/>
              </w:rPr>
            </w:pPr>
            <w:r w:rsidRPr="00DB4097">
              <w:rPr>
                <w:b/>
                <w:sz w:val="12"/>
                <w:szCs w:val="12"/>
              </w:rPr>
              <w:t>0</w:t>
            </w:r>
          </w:p>
        </w:tc>
        <w:tc>
          <w:tcPr>
            <w:tcW w:w="2693" w:type="dxa"/>
          </w:tcPr>
          <w:p w:rsidR="00DB4097" w:rsidRPr="00DB4097" w:rsidRDefault="00DB4097" w:rsidP="00DB4097">
            <w:pPr>
              <w:pStyle w:val="ConsPlusCell"/>
              <w:jc w:val="center"/>
              <w:rPr>
                <w:b/>
                <w:sz w:val="12"/>
                <w:szCs w:val="12"/>
              </w:rPr>
            </w:pPr>
            <w:r w:rsidRPr="00DB4097">
              <w:rPr>
                <w:b/>
                <w:sz w:val="12"/>
                <w:szCs w:val="12"/>
              </w:rPr>
              <w:t>0</w:t>
            </w:r>
          </w:p>
        </w:tc>
        <w:tc>
          <w:tcPr>
            <w:tcW w:w="1559" w:type="dxa"/>
          </w:tcPr>
          <w:p w:rsidR="00DB4097" w:rsidRPr="00DB4097" w:rsidRDefault="00DB4097" w:rsidP="00DB4097">
            <w:pPr>
              <w:pStyle w:val="ConsPlusCell"/>
              <w:jc w:val="center"/>
              <w:rPr>
                <w:b/>
                <w:sz w:val="12"/>
                <w:szCs w:val="12"/>
              </w:rPr>
            </w:pPr>
            <w:r w:rsidRPr="00DB4097">
              <w:rPr>
                <w:b/>
                <w:sz w:val="12"/>
                <w:szCs w:val="12"/>
              </w:rPr>
              <w:t>0</w:t>
            </w:r>
          </w:p>
        </w:tc>
        <w:tc>
          <w:tcPr>
            <w:tcW w:w="2127" w:type="dxa"/>
          </w:tcPr>
          <w:p w:rsidR="00DB4097" w:rsidRPr="00DB4097" w:rsidRDefault="00DB4097" w:rsidP="00DB4097">
            <w:pPr>
              <w:jc w:val="center"/>
              <w:rPr>
                <w:rFonts w:ascii="Arial" w:hAnsi="Arial" w:cs="Arial"/>
                <w:b/>
                <w:sz w:val="12"/>
                <w:szCs w:val="12"/>
              </w:rPr>
            </w:pPr>
            <w:r w:rsidRPr="00DB4097">
              <w:rPr>
                <w:rFonts w:ascii="Arial" w:hAnsi="Arial" w:cs="Arial"/>
                <w:b/>
                <w:sz w:val="12"/>
                <w:szCs w:val="12"/>
              </w:rPr>
              <w:t>14 518 073,6</w:t>
            </w:r>
          </w:p>
        </w:tc>
      </w:tr>
    </w:tbl>
    <w:p w:rsidR="00DB4097" w:rsidRPr="00EA5992" w:rsidRDefault="00DB4097" w:rsidP="00DB4097">
      <w:pPr>
        <w:pStyle w:val="ConsPlusNormal"/>
        <w:ind w:firstLine="284"/>
        <w:jc w:val="both"/>
        <w:rPr>
          <w:sz w:val="16"/>
          <w:szCs w:val="16"/>
        </w:rPr>
      </w:pPr>
      <w:r w:rsidRPr="00EA5992">
        <w:rPr>
          <w:sz w:val="16"/>
          <w:szCs w:val="16"/>
        </w:rPr>
        <w:t>1.2. Изложить строки 1.1 и итого «мероприятий муниципальной программы в р</w:t>
      </w:r>
      <w:r w:rsidRPr="00EA5992">
        <w:rPr>
          <w:sz w:val="16"/>
          <w:szCs w:val="16"/>
        </w:rPr>
        <w:t>е</w:t>
      </w:r>
      <w:r w:rsidRPr="00EA5992">
        <w:rPr>
          <w:sz w:val="16"/>
          <w:szCs w:val="16"/>
        </w:rPr>
        <w:t>дакции:</w:t>
      </w:r>
    </w:p>
    <w:p w:rsidR="00DB4097" w:rsidRPr="00EA5992" w:rsidRDefault="00DB4097" w:rsidP="00DB4097">
      <w:pPr>
        <w:pStyle w:val="ConsPlusNormal"/>
        <w:spacing w:line="240" w:lineRule="exact"/>
        <w:ind w:left="700" w:firstLine="284"/>
        <w:jc w:val="center"/>
        <w:rPr>
          <w:b/>
          <w:bCs/>
          <w:sz w:val="16"/>
          <w:szCs w:val="16"/>
        </w:rPr>
      </w:pPr>
    </w:p>
    <w:tbl>
      <w:tblPr>
        <w:tblW w:w="11301" w:type="dxa"/>
        <w:tblInd w:w="2" w:type="dxa"/>
        <w:tblLayout w:type="fixed"/>
        <w:tblCellMar>
          <w:top w:w="75" w:type="dxa"/>
          <w:left w:w="0" w:type="dxa"/>
          <w:bottom w:w="75" w:type="dxa"/>
          <w:right w:w="0" w:type="dxa"/>
        </w:tblCellMar>
        <w:tblLook w:val="0000" w:firstRow="0" w:lastRow="0" w:firstColumn="0" w:lastColumn="0" w:noHBand="0" w:noVBand="0"/>
      </w:tblPr>
      <w:tblGrid>
        <w:gridCol w:w="600"/>
        <w:gridCol w:w="1345"/>
        <w:gridCol w:w="1557"/>
        <w:gridCol w:w="1420"/>
        <w:gridCol w:w="1418"/>
        <w:gridCol w:w="1275"/>
        <w:gridCol w:w="1276"/>
        <w:gridCol w:w="1134"/>
        <w:gridCol w:w="1276"/>
      </w:tblGrid>
      <w:tr w:rsidR="00DB4097" w:rsidRPr="00DB4097" w:rsidTr="00DB4097">
        <w:trPr>
          <w:trHeight w:val="20"/>
        </w:trPr>
        <w:tc>
          <w:tcPr>
            <w:tcW w:w="600" w:type="dxa"/>
            <w:vMerge w:val="restart"/>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b/>
                <w:color w:val="000000"/>
                <w:sz w:val="12"/>
                <w:szCs w:val="12"/>
              </w:rPr>
            </w:pPr>
            <w:r w:rsidRPr="00DB4097">
              <w:rPr>
                <w:b/>
                <w:color w:val="000000"/>
                <w:sz w:val="12"/>
                <w:szCs w:val="12"/>
              </w:rPr>
              <w:t>N п/п</w:t>
            </w:r>
          </w:p>
        </w:tc>
        <w:tc>
          <w:tcPr>
            <w:tcW w:w="1345"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left="-208" w:firstLine="0"/>
              <w:jc w:val="center"/>
              <w:rPr>
                <w:b/>
                <w:color w:val="000000"/>
                <w:sz w:val="12"/>
                <w:szCs w:val="12"/>
              </w:rPr>
            </w:pPr>
            <w:r w:rsidRPr="00DB4097">
              <w:rPr>
                <w:b/>
                <w:color w:val="000000"/>
                <w:sz w:val="12"/>
                <w:szCs w:val="12"/>
              </w:rPr>
              <w:t>Наименование мер</w:t>
            </w:r>
            <w:r w:rsidRPr="00DB4097">
              <w:rPr>
                <w:b/>
                <w:color w:val="000000"/>
                <w:sz w:val="12"/>
                <w:szCs w:val="12"/>
              </w:rPr>
              <w:t>о</w:t>
            </w:r>
            <w:r w:rsidRPr="00DB4097">
              <w:rPr>
                <w:b/>
                <w:color w:val="000000"/>
                <w:sz w:val="12"/>
                <w:szCs w:val="12"/>
              </w:rPr>
              <w:t>приятия</w:t>
            </w:r>
          </w:p>
        </w:tc>
        <w:tc>
          <w:tcPr>
            <w:tcW w:w="1557"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b/>
                <w:color w:val="000000"/>
                <w:sz w:val="12"/>
                <w:szCs w:val="12"/>
              </w:rPr>
            </w:pPr>
            <w:r w:rsidRPr="00DB4097">
              <w:rPr>
                <w:b/>
                <w:color w:val="000000"/>
                <w:sz w:val="12"/>
                <w:szCs w:val="12"/>
              </w:rPr>
              <w:t>Исполнитель мер</w:t>
            </w:r>
            <w:r w:rsidRPr="00DB4097">
              <w:rPr>
                <w:b/>
                <w:color w:val="000000"/>
                <w:sz w:val="12"/>
                <w:szCs w:val="12"/>
              </w:rPr>
              <w:t>о</w:t>
            </w:r>
            <w:r w:rsidRPr="00DB4097">
              <w:rPr>
                <w:b/>
                <w:color w:val="000000"/>
                <w:sz w:val="12"/>
                <w:szCs w:val="12"/>
              </w:rPr>
              <w:t>приятия</w:t>
            </w:r>
          </w:p>
        </w:tc>
        <w:tc>
          <w:tcPr>
            <w:tcW w:w="1420"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b/>
                <w:color w:val="000000"/>
                <w:sz w:val="12"/>
                <w:szCs w:val="12"/>
              </w:rPr>
            </w:pPr>
            <w:r w:rsidRPr="00DB4097">
              <w:rPr>
                <w:b/>
                <w:color w:val="000000"/>
                <w:sz w:val="12"/>
                <w:szCs w:val="12"/>
              </w:rPr>
              <w:t>Срок реализ</w:t>
            </w:r>
            <w:r w:rsidRPr="00DB4097">
              <w:rPr>
                <w:b/>
                <w:color w:val="000000"/>
                <w:sz w:val="12"/>
                <w:szCs w:val="12"/>
              </w:rPr>
              <w:t>а</w:t>
            </w:r>
            <w:r w:rsidRPr="00DB4097">
              <w:rPr>
                <w:b/>
                <w:color w:val="000000"/>
                <w:sz w:val="12"/>
                <w:szCs w:val="12"/>
              </w:rPr>
              <w:t>ции</w:t>
            </w:r>
          </w:p>
        </w:tc>
        <w:tc>
          <w:tcPr>
            <w:tcW w:w="1418"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b/>
                <w:color w:val="000000"/>
                <w:sz w:val="12"/>
                <w:szCs w:val="12"/>
              </w:rPr>
            </w:pPr>
            <w:r w:rsidRPr="00DB4097">
              <w:rPr>
                <w:b/>
                <w:color w:val="000000"/>
                <w:sz w:val="12"/>
                <w:szCs w:val="12"/>
              </w:rPr>
              <w:t>Целевой показ</w:t>
            </w:r>
            <w:r w:rsidRPr="00DB4097">
              <w:rPr>
                <w:b/>
                <w:color w:val="000000"/>
                <w:sz w:val="12"/>
                <w:szCs w:val="12"/>
              </w:rPr>
              <w:t>а</w:t>
            </w:r>
            <w:r w:rsidRPr="00DB4097">
              <w:rPr>
                <w:b/>
                <w:color w:val="000000"/>
                <w:sz w:val="12"/>
                <w:szCs w:val="12"/>
              </w:rPr>
              <w:t>тель</w:t>
            </w:r>
          </w:p>
        </w:tc>
        <w:tc>
          <w:tcPr>
            <w:tcW w:w="1275" w:type="dxa"/>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b/>
                <w:color w:val="000000"/>
                <w:sz w:val="12"/>
                <w:szCs w:val="12"/>
              </w:rPr>
            </w:pPr>
            <w:r w:rsidRPr="00DB4097">
              <w:rPr>
                <w:b/>
                <w:color w:val="000000"/>
                <w:sz w:val="12"/>
                <w:szCs w:val="12"/>
              </w:rPr>
              <w:t>Источник фина</w:t>
            </w:r>
            <w:r w:rsidRPr="00DB4097">
              <w:rPr>
                <w:b/>
                <w:color w:val="000000"/>
                <w:sz w:val="12"/>
                <w:szCs w:val="12"/>
              </w:rPr>
              <w:t>н</w:t>
            </w:r>
            <w:r w:rsidRPr="00DB4097">
              <w:rPr>
                <w:b/>
                <w:color w:val="000000"/>
                <w:sz w:val="12"/>
                <w:szCs w:val="12"/>
              </w:rPr>
              <w:t>сирования</w:t>
            </w:r>
          </w:p>
        </w:tc>
        <w:tc>
          <w:tcPr>
            <w:tcW w:w="3686" w:type="dxa"/>
            <w:gridSpan w:val="3"/>
            <w:tcBorders>
              <w:top w:val="single" w:sz="4" w:space="0" w:color="000000"/>
              <w:left w:val="single" w:sz="4" w:space="0" w:color="000000"/>
              <w:bottom w:val="single" w:sz="4" w:space="0" w:color="000000"/>
              <w:right w:val="single" w:sz="4" w:space="0" w:color="auto"/>
            </w:tcBorders>
            <w:tcMar>
              <w:top w:w="62" w:type="dxa"/>
              <w:left w:w="102" w:type="dxa"/>
              <w:bottom w:w="102" w:type="dxa"/>
              <w:right w:w="62" w:type="dxa"/>
            </w:tcMar>
          </w:tcPr>
          <w:p w:rsidR="00DB4097" w:rsidRPr="00DB4097" w:rsidRDefault="00DB4097" w:rsidP="00DB4097">
            <w:pPr>
              <w:pStyle w:val="ConsPlusNormal"/>
              <w:ind w:firstLine="0"/>
              <w:jc w:val="center"/>
              <w:rPr>
                <w:b/>
                <w:color w:val="000000"/>
                <w:sz w:val="12"/>
                <w:szCs w:val="12"/>
              </w:rPr>
            </w:pPr>
            <w:r w:rsidRPr="00DB4097">
              <w:rPr>
                <w:b/>
                <w:color w:val="000000"/>
                <w:sz w:val="12"/>
                <w:szCs w:val="12"/>
              </w:rPr>
              <w:t>Объем финансиров</w:t>
            </w:r>
            <w:r w:rsidRPr="00DB4097">
              <w:rPr>
                <w:b/>
                <w:color w:val="000000"/>
                <w:sz w:val="12"/>
                <w:szCs w:val="12"/>
              </w:rPr>
              <w:t>а</w:t>
            </w:r>
            <w:r w:rsidRPr="00DB4097">
              <w:rPr>
                <w:b/>
                <w:color w:val="000000"/>
                <w:sz w:val="12"/>
                <w:szCs w:val="12"/>
              </w:rPr>
              <w:t>ния</w:t>
            </w:r>
          </w:p>
          <w:p w:rsidR="00DB4097" w:rsidRPr="00DB4097" w:rsidRDefault="00DB4097" w:rsidP="00DB4097">
            <w:pPr>
              <w:pStyle w:val="ConsPlusNormal"/>
              <w:ind w:firstLine="0"/>
              <w:jc w:val="center"/>
              <w:rPr>
                <w:b/>
                <w:color w:val="000000"/>
                <w:sz w:val="12"/>
                <w:szCs w:val="12"/>
              </w:rPr>
            </w:pPr>
            <w:r w:rsidRPr="00DB4097">
              <w:rPr>
                <w:b/>
                <w:color w:val="000000"/>
                <w:sz w:val="12"/>
                <w:szCs w:val="12"/>
              </w:rPr>
              <w:t>по годам (тыс.рублей)</w:t>
            </w:r>
          </w:p>
        </w:tc>
      </w:tr>
      <w:tr w:rsidR="00DB4097" w:rsidRPr="00DB4097" w:rsidTr="00DB4097">
        <w:trPr>
          <w:trHeight w:val="20"/>
        </w:trPr>
        <w:tc>
          <w:tcPr>
            <w:tcW w:w="600" w:type="dxa"/>
            <w:vMerge/>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p>
        </w:tc>
        <w:tc>
          <w:tcPr>
            <w:tcW w:w="1345"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p>
        </w:tc>
        <w:tc>
          <w:tcPr>
            <w:tcW w:w="1557"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p>
        </w:tc>
        <w:tc>
          <w:tcPr>
            <w:tcW w:w="1420"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p>
        </w:tc>
        <w:tc>
          <w:tcPr>
            <w:tcW w:w="1418"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p>
        </w:tc>
        <w:tc>
          <w:tcPr>
            <w:tcW w:w="1275" w:type="dxa"/>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p>
        </w:tc>
        <w:tc>
          <w:tcPr>
            <w:tcW w:w="3686" w:type="dxa"/>
            <w:gridSpan w:val="3"/>
            <w:tcBorders>
              <w:top w:val="single" w:sz="4" w:space="0" w:color="000000"/>
              <w:left w:val="single" w:sz="4" w:space="0" w:color="000000"/>
              <w:bottom w:val="single" w:sz="4" w:space="0" w:color="000000"/>
              <w:right w:val="single" w:sz="4" w:space="0" w:color="auto"/>
            </w:tcBorders>
            <w:tcMar>
              <w:top w:w="62" w:type="dxa"/>
              <w:left w:w="102" w:type="dxa"/>
              <w:bottom w:w="102" w:type="dxa"/>
              <w:right w:w="62" w:type="dxa"/>
            </w:tcMar>
          </w:tcPr>
          <w:p w:rsidR="00DB4097" w:rsidRPr="00DB4097" w:rsidRDefault="00DB4097" w:rsidP="00DB4097">
            <w:pPr>
              <w:pStyle w:val="ConsPlusNormal"/>
              <w:ind w:firstLine="0"/>
              <w:jc w:val="center"/>
              <w:rPr>
                <w:b/>
                <w:color w:val="000000"/>
                <w:sz w:val="12"/>
                <w:szCs w:val="12"/>
              </w:rPr>
            </w:pPr>
            <w:r w:rsidRPr="00DB4097">
              <w:rPr>
                <w:b/>
                <w:color w:val="000000"/>
                <w:sz w:val="12"/>
                <w:szCs w:val="12"/>
              </w:rPr>
              <w:t>2021-2023</w:t>
            </w:r>
          </w:p>
        </w:tc>
      </w:tr>
      <w:tr w:rsidR="00DB4097" w:rsidRPr="00DB4097" w:rsidTr="00DB4097">
        <w:trPr>
          <w:trHeight w:val="20"/>
        </w:trPr>
        <w:tc>
          <w:tcPr>
            <w:tcW w:w="60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r w:rsidRPr="00DB4097">
              <w:rPr>
                <w:color w:val="000000"/>
                <w:sz w:val="12"/>
                <w:szCs w:val="12"/>
              </w:rPr>
              <w:t>«1.1</w:t>
            </w:r>
          </w:p>
        </w:tc>
        <w:tc>
          <w:tcPr>
            <w:tcW w:w="1345"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r w:rsidRPr="00DB4097">
              <w:rPr>
                <w:color w:val="000000"/>
                <w:sz w:val="12"/>
                <w:szCs w:val="12"/>
              </w:rPr>
              <w:t>Приобрет</w:t>
            </w:r>
            <w:r w:rsidRPr="00DB4097">
              <w:rPr>
                <w:color w:val="000000"/>
                <w:sz w:val="12"/>
                <w:szCs w:val="12"/>
              </w:rPr>
              <w:t>е</w:t>
            </w:r>
            <w:r w:rsidRPr="00DB4097">
              <w:rPr>
                <w:color w:val="000000"/>
                <w:sz w:val="12"/>
                <w:szCs w:val="12"/>
              </w:rPr>
              <w:t>ние жилья для гра</w:t>
            </w:r>
            <w:r w:rsidRPr="00DB4097">
              <w:rPr>
                <w:color w:val="000000"/>
                <w:sz w:val="12"/>
                <w:szCs w:val="12"/>
              </w:rPr>
              <w:t>ж</w:t>
            </w:r>
            <w:r w:rsidRPr="00DB4097">
              <w:rPr>
                <w:color w:val="000000"/>
                <w:sz w:val="12"/>
                <w:szCs w:val="12"/>
              </w:rPr>
              <w:t>дан, проживающих в аварийных  д</w:t>
            </w:r>
            <w:r w:rsidRPr="00DB4097">
              <w:rPr>
                <w:color w:val="000000"/>
                <w:sz w:val="12"/>
                <w:szCs w:val="12"/>
              </w:rPr>
              <w:t>о</w:t>
            </w:r>
            <w:r w:rsidRPr="00DB4097">
              <w:rPr>
                <w:color w:val="000000"/>
                <w:sz w:val="12"/>
                <w:szCs w:val="12"/>
              </w:rPr>
              <w:t>мах.</w:t>
            </w:r>
          </w:p>
        </w:tc>
        <w:tc>
          <w:tcPr>
            <w:tcW w:w="1557"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r w:rsidRPr="00DB4097">
              <w:rPr>
                <w:color w:val="000000"/>
                <w:sz w:val="12"/>
                <w:szCs w:val="12"/>
              </w:rPr>
              <w:t>комитет ЖК и ДХ, Ком</w:t>
            </w:r>
            <w:r w:rsidRPr="00DB4097">
              <w:rPr>
                <w:color w:val="000000"/>
                <w:sz w:val="12"/>
                <w:szCs w:val="12"/>
              </w:rPr>
              <w:t>и</w:t>
            </w:r>
            <w:r w:rsidRPr="00DB4097">
              <w:rPr>
                <w:color w:val="000000"/>
                <w:sz w:val="12"/>
                <w:szCs w:val="12"/>
              </w:rPr>
              <w:t>тет экономич</w:t>
            </w:r>
            <w:r w:rsidRPr="00DB4097">
              <w:rPr>
                <w:color w:val="000000"/>
                <w:sz w:val="12"/>
                <w:szCs w:val="12"/>
              </w:rPr>
              <w:t>е</w:t>
            </w:r>
            <w:r w:rsidRPr="00DB4097">
              <w:rPr>
                <w:color w:val="000000"/>
                <w:sz w:val="12"/>
                <w:szCs w:val="12"/>
              </w:rPr>
              <w:t>ского развития, К</w:t>
            </w:r>
            <w:r w:rsidRPr="00DB4097">
              <w:rPr>
                <w:color w:val="000000"/>
                <w:sz w:val="12"/>
                <w:szCs w:val="12"/>
              </w:rPr>
              <w:t>У</w:t>
            </w:r>
            <w:r w:rsidRPr="00DB4097">
              <w:rPr>
                <w:color w:val="000000"/>
                <w:sz w:val="12"/>
                <w:szCs w:val="12"/>
              </w:rPr>
              <w:t>МИ</w:t>
            </w:r>
          </w:p>
        </w:tc>
        <w:tc>
          <w:tcPr>
            <w:tcW w:w="14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r w:rsidRPr="00DB4097">
              <w:rPr>
                <w:color w:val="000000"/>
                <w:sz w:val="12"/>
                <w:szCs w:val="12"/>
              </w:rPr>
              <w:t>2021-2023 годы</w:t>
            </w:r>
          </w:p>
        </w:tc>
        <w:tc>
          <w:tcPr>
            <w:tcW w:w="1418"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r w:rsidRPr="00DB4097">
              <w:rPr>
                <w:color w:val="000000"/>
                <w:sz w:val="12"/>
                <w:szCs w:val="12"/>
              </w:rPr>
              <w:t>1.1-1.3</w:t>
            </w:r>
          </w:p>
        </w:tc>
        <w:tc>
          <w:tcPr>
            <w:tcW w:w="1275"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r w:rsidRPr="00DB4097">
              <w:rPr>
                <w:color w:val="000000"/>
                <w:sz w:val="12"/>
                <w:szCs w:val="12"/>
              </w:rPr>
              <w:t>бюджет Валдайск</w:t>
            </w:r>
            <w:r w:rsidRPr="00DB4097">
              <w:rPr>
                <w:color w:val="000000"/>
                <w:sz w:val="12"/>
                <w:szCs w:val="12"/>
              </w:rPr>
              <w:t>о</w:t>
            </w:r>
            <w:r w:rsidRPr="00DB4097">
              <w:rPr>
                <w:color w:val="000000"/>
                <w:sz w:val="12"/>
                <w:szCs w:val="12"/>
              </w:rPr>
              <w:t>го городского посел</w:t>
            </w:r>
            <w:r w:rsidRPr="00DB4097">
              <w:rPr>
                <w:color w:val="000000"/>
                <w:sz w:val="12"/>
                <w:szCs w:val="12"/>
              </w:rPr>
              <w:t>е</w:t>
            </w:r>
            <w:r w:rsidRPr="00DB4097">
              <w:rPr>
                <w:color w:val="000000"/>
                <w:sz w:val="12"/>
                <w:szCs w:val="12"/>
              </w:rPr>
              <w:t>ния</w:t>
            </w:r>
          </w:p>
        </w:tc>
        <w:tc>
          <w:tcPr>
            <w:tcW w:w="1276"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ind w:left="-102" w:right="-62"/>
              <w:jc w:val="center"/>
              <w:rPr>
                <w:rFonts w:ascii="Arial" w:hAnsi="Arial" w:cs="Arial"/>
                <w:sz w:val="12"/>
                <w:szCs w:val="12"/>
              </w:rPr>
            </w:pPr>
            <w:r w:rsidRPr="00DB4097">
              <w:rPr>
                <w:rFonts w:ascii="Arial" w:hAnsi="Arial" w:cs="Arial"/>
                <w:sz w:val="12"/>
                <w:szCs w:val="12"/>
              </w:rPr>
              <w:t>3 500000,00</w:t>
            </w:r>
          </w:p>
        </w:tc>
        <w:tc>
          <w:tcPr>
            <w:tcW w:w="1134" w:type="dxa"/>
            <w:tcBorders>
              <w:top w:val="single" w:sz="4" w:space="0" w:color="000000"/>
              <w:left w:val="single" w:sz="4" w:space="0" w:color="000000"/>
              <w:bottom w:val="single" w:sz="4" w:space="0" w:color="000000"/>
              <w:right w:val="single" w:sz="4" w:space="0" w:color="000000"/>
            </w:tcBorders>
          </w:tcPr>
          <w:p w:rsidR="00DB4097" w:rsidRPr="00DB4097" w:rsidRDefault="00DB4097" w:rsidP="00DB4097">
            <w:pPr>
              <w:jc w:val="center"/>
              <w:rPr>
                <w:rFonts w:ascii="Arial" w:hAnsi="Arial" w:cs="Arial"/>
                <w:sz w:val="12"/>
                <w:szCs w:val="12"/>
              </w:rPr>
            </w:pPr>
            <w:r w:rsidRPr="00DB4097">
              <w:rPr>
                <w:rFonts w:ascii="Arial" w:hAnsi="Arial" w:cs="Arial"/>
                <w:sz w:val="12"/>
                <w:szCs w:val="12"/>
              </w:rPr>
              <w:t>0</w:t>
            </w:r>
          </w:p>
        </w:tc>
        <w:tc>
          <w:tcPr>
            <w:tcW w:w="1276" w:type="dxa"/>
            <w:tcBorders>
              <w:top w:val="single" w:sz="4" w:space="0" w:color="000000"/>
              <w:left w:val="single" w:sz="4" w:space="0" w:color="000000"/>
              <w:bottom w:val="single" w:sz="4" w:space="0" w:color="000000"/>
              <w:right w:val="single" w:sz="4" w:space="0" w:color="000000"/>
            </w:tcBorders>
          </w:tcPr>
          <w:p w:rsidR="00DB4097" w:rsidRPr="00DB4097" w:rsidRDefault="00DB4097" w:rsidP="00DB4097">
            <w:pPr>
              <w:jc w:val="center"/>
              <w:rPr>
                <w:rFonts w:ascii="Arial" w:hAnsi="Arial" w:cs="Arial"/>
                <w:sz w:val="12"/>
                <w:szCs w:val="12"/>
              </w:rPr>
            </w:pPr>
            <w:r w:rsidRPr="00DB4097">
              <w:rPr>
                <w:rFonts w:ascii="Arial" w:hAnsi="Arial" w:cs="Arial"/>
                <w:sz w:val="12"/>
                <w:szCs w:val="12"/>
              </w:rPr>
              <w:t>10418073,60</w:t>
            </w:r>
          </w:p>
        </w:tc>
      </w:tr>
      <w:tr w:rsidR="00DB4097" w:rsidRPr="00DB4097" w:rsidTr="00DB4097">
        <w:trPr>
          <w:trHeight w:val="20"/>
        </w:trPr>
        <w:tc>
          <w:tcPr>
            <w:tcW w:w="60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p>
        </w:tc>
        <w:tc>
          <w:tcPr>
            <w:tcW w:w="1345"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r w:rsidRPr="00DB4097">
              <w:rPr>
                <w:color w:val="000000"/>
                <w:sz w:val="12"/>
                <w:szCs w:val="12"/>
              </w:rPr>
              <w:t>ИТ</w:t>
            </w:r>
            <w:r w:rsidRPr="00DB4097">
              <w:rPr>
                <w:color w:val="000000"/>
                <w:sz w:val="12"/>
                <w:szCs w:val="12"/>
              </w:rPr>
              <w:t>О</w:t>
            </w:r>
            <w:r w:rsidRPr="00DB4097">
              <w:rPr>
                <w:color w:val="000000"/>
                <w:sz w:val="12"/>
                <w:szCs w:val="12"/>
              </w:rPr>
              <w:t>ГО:</w:t>
            </w:r>
          </w:p>
        </w:tc>
        <w:tc>
          <w:tcPr>
            <w:tcW w:w="1557"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af9"/>
              <w:jc w:val="center"/>
              <w:rPr>
                <w:rFonts w:ascii="Arial" w:hAnsi="Arial" w:cs="Arial"/>
                <w:color w:val="000000"/>
                <w:sz w:val="12"/>
                <w:szCs w:val="12"/>
              </w:rPr>
            </w:pPr>
          </w:p>
        </w:tc>
        <w:tc>
          <w:tcPr>
            <w:tcW w:w="142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r w:rsidRPr="00DB4097">
              <w:rPr>
                <w:color w:val="000000"/>
                <w:sz w:val="12"/>
                <w:szCs w:val="12"/>
              </w:rPr>
              <w:t>2021-2023 годы</w:t>
            </w:r>
          </w:p>
        </w:tc>
        <w:tc>
          <w:tcPr>
            <w:tcW w:w="1418"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r w:rsidRPr="00DB4097">
              <w:rPr>
                <w:color w:val="000000"/>
                <w:sz w:val="12"/>
                <w:szCs w:val="12"/>
              </w:rPr>
              <w:t>1.1-1.7</w:t>
            </w:r>
          </w:p>
        </w:tc>
        <w:tc>
          <w:tcPr>
            <w:tcW w:w="1275"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pStyle w:val="ConsPlusNormal"/>
              <w:ind w:firstLine="0"/>
              <w:jc w:val="center"/>
              <w:rPr>
                <w:color w:val="000000"/>
                <w:sz w:val="12"/>
                <w:szCs w:val="12"/>
              </w:rPr>
            </w:pPr>
            <w:r w:rsidRPr="00DB4097">
              <w:rPr>
                <w:color w:val="000000"/>
                <w:sz w:val="12"/>
                <w:szCs w:val="12"/>
              </w:rPr>
              <w:t>бюджет Валдайск</w:t>
            </w:r>
            <w:r w:rsidRPr="00DB4097">
              <w:rPr>
                <w:color w:val="000000"/>
                <w:sz w:val="12"/>
                <w:szCs w:val="12"/>
              </w:rPr>
              <w:t>о</w:t>
            </w:r>
            <w:r w:rsidRPr="00DB4097">
              <w:rPr>
                <w:color w:val="000000"/>
                <w:sz w:val="12"/>
                <w:szCs w:val="12"/>
              </w:rPr>
              <w:t>го городского посел</w:t>
            </w:r>
            <w:r w:rsidRPr="00DB4097">
              <w:rPr>
                <w:color w:val="000000"/>
                <w:sz w:val="12"/>
                <w:szCs w:val="12"/>
              </w:rPr>
              <w:t>е</w:t>
            </w:r>
            <w:r w:rsidRPr="00DB4097">
              <w:rPr>
                <w:color w:val="000000"/>
                <w:sz w:val="12"/>
                <w:szCs w:val="12"/>
              </w:rPr>
              <w:t>ния</w:t>
            </w:r>
          </w:p>
        </w:tc>
        <w:tc>
          <w:tcPr>
            <w:tcW w:w="1276"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DB4097" w:rsidRPr="00DB4097" w:rsidRDefault="00DB4097" w:rsidP="00DB4097">
            <w:pPr>
              <w:ind w:left="-102" w:right="-62"/>
              <w:jc w:val="center"/>
              <w:rPr>
                <w:rFonts w:ascii="Arial" w:hAnsi="Arial" w:cs="Arial"/>
                <w:sz w:val="12"/>
                <w:szCs w:val="12"/>
              </w:rPr>
            </w:pPr>
            <w:r w:rsidRPr="00DB4097">
              <w:rPr>
                <w:rFonts w:ascii="Arial" w:hAnsi="Arial" w:cs="Arial"/>
                <w:sz w:val="12"/>
                <w:szCs w:val="12"/>
              </w:rPr>
              <w:t>4 100000,0</w:t>
            </w:r>
          </w:p>
        </w:tc>
        <w:tc>
          <w:tcPr>
            <w:tcW w:w="1134" w:type="dxa"/>
            <w:tcBorders>
              <w:top w:val="single" w:sz="4" w:space="0" w:color="000000"/>
              <w:left w:val="single" w:sz="4" w:space="0" w:color="000000"/>
              <w:bottom w:val="single" w:sz="4" w:space="0" w:color="000000"/>
              <w:right w:val="single" w:sz="4" w:space="0" w:color="000000"/>
            </w:tcBorders>
          </w:tcPr>
          <w:p w:rsidR="00DB4097" w:rsidRPr="00DB4097" w:rsidRDefault="00DB4097" w:rsidP="00DB4097">
            <w:pPr>
              <w:ind w:right="8"/>
              <w:jc w:val="center"/>
              <w:rPr>
                <w:rFonts w:ascii="Arial" w:hAnsi="Arial" w:cs="Arial"/>
                <w:sz w:val="12"/>
                <w:szCs w:val="12"/>
              </w:rPr>
            </w:pPr>
            <w:r w:rsidRPr="00DB4097">
              <w:rPr>
                <w:rFonts w:ascii="Arial" w:hAnsi="Arial" w:cs="Arial"/>
                <w:sz w:val="12"/>
                <w:szCs w:val="12"/>
              </w:rPr>
              <w:t>0</w:t>
            </w:r>
          </w:p>
        </w:tc>
        <w:tc>
          <w:tcPr>
            <w:tcW w:w="1276" w:type="dxa"/>
            <w:tcBorders>
              <w:top w:val="single" w:sz="4" w:space="0" w:color="000000"/>
              <w:left w:val="single" w:sz="4" w:space="0" w:color="000000"/>
              <w:bottom w:val="single" w:sz="4" w:space="0" w:color="000000"/>
              <w:right w:val="single" w:sz="4" w:space="0" w:color="000000"/>
            </w:tcBorders>
          </w:tcPr>
          <w:p w:rsidR="00DB4097" w:rsidRPr="00DB4097" w:rsidRDefault="00DB4097" w:rsidP="00DB4097">
            <w:pPr>
              <w:jc w:val="center"/>
              <w:rPr>
                <w:rFonts w:ascii="Arial" w:hAnsi="Arial" w:cs="Arial"/>
                <w:sz w:val="12"/>
                <w:szCs w:val="12"/>
              </w:rPr>
            </w:pPr>
            <w:r w:rsidRPr="00DB4097">
              <w:rPr>
                <w:rFonts w:ascii="Arial" w:hAnsi="Arial" w:cs="Arial"/>
                <w:sz w:val="12"/>
                <w:szCs w:val="12"/>
              </w:rPr>
              <w:t>10418073,60</w:t>
            </w:r>
          </w:p>
        </w:tc>
      </w:tr>
    </w:tbl>
    <w:p w:rsidR="00DB4097" w:rsidRPr="00EA5992" w:rsidRDefault="00DB4097" w:rsidP="00DB4097">
      <w:pPr>
        <w:ind w:firstLine="284"/>
        <w:jc w:val="both"/>
        <w:rPr>
          <w:rFonts w:ascii="Arial" w:hAnsi="Arial" w:cs="Arial"/>
          <w:sz w:val="16"/>
          <w:szCs w:val="16"/>
        </w:rPr>
      </w:pPr>
      <w:r w:rsidRPr="00EA5992">
        <w:rPr>
          <w:rFonts w:ascii="Arial" w:hAnsi="Arial" w:cs="Arial"/>
          <w:sz w:val="16"/>
          <w:szCs w:val="16"/>
        </w:rPr>
        <w:lastRenderedPageBreak/>
        <w:t>1.3. Изложить строку 5 и «всего» адресного перечня многоквартирных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2021 – 2023 годах, в прилагаемой р</w:t>
      </w:r>
      <w:r w:rsidRPr="00EA5992">
        <w:rPr>
          <w:rFonts w:ascii="Arial" w:hAnsi="Arial" w:cs="Arial"/>
          <w:sz w:val="16"/>
          <w:szCs w:val="16"/>
        </w:rPr>
        <w:t>е</w:t>
      </w:r>
      <w:r w:rsidRPr="00EA5992">
        <w:rPr>
          <w:rFonts w:ascii="Arial" w:hAnsi="Arial" w:cs="Arial"/>
          <w:sz w:val="16"/>
          <w:szCs w:val="16"/>
        </w:rPr>
        <w:t>дакции;</w:t>
      </w:r>
    </w:p>
    <w:p w:rsidR="00DB4097" w:rsidRPr="00EA5992" w:rsidRDefault="00DB4097" w:rsidP="00DB4097">
      <w:pPr>
        <w:tabs>
          <w:tab w:val="left" w:pos="3560"/>
        </w:tabs>
        <w:ind w:firstLine="284"/>
        <w:jc w:val="both"/>
        <w:rPr>
          <w:rFonts w:ascii="Arial" w:hAnsi="Arial" w:cs="Arial"/>
          <w:bCs/>
          <w:sz w:val="16"/>
          <w:szCs w:val="16"/>
        </w:rPr>
      </w:pPr>
      <w:r w:rsidRPr="00EA5992">
        <w:rPr>
          <w:rFonts w:ascii="Arial" w:hAnsi="Arial" w:cs="Arial"/>
          <w:sz w:val="16"/>
          <w:szCs w:val="16"/>
        </w:rPr>
        <w:t xml:space="preserve">2. </w:t>
      </w:r>
      <w:r w:rsidRPr="00EA5992">
        <w:rPr>
          <w:rFonts w:ascii="Arial" w:hAnsi="Arial" w:cs="Arial"/>
          <w:kern w:val="16"/>
          <w:sz w:val="16"/>
          <w:szCs w:val="16"/>
        </w:rPr>
        <w:t>Опубликовать постановление в бюллетене «Валдайский Вестник» и р</w:t>
      </w:r>
      <w:r w:rsidRPr="00EA5992">
        <w:rPr>
          <w:rFonts w:ascii="Arial" w:hAnsi="Arial" w:cs="Arial"/>
          <w:sz w:val="16"/>
          <w:szCs w:val="16"/>
        </w:rPr>
        <w:t>азместить на официальном сайте Администрации Валдайского муниципал</w:t>
      </w:r>
      <w:r w:rsidRPr="00EA5992">
        <w:rPr>
          <w:rFonts w:ascii="Arial" w:hAnsi="Arial" w:cs="Arial"/>
          <w:sz w:val="16"/>
          <w:szCs w:val="16"/>
        </w:rPr>
        <w:t>ь</w:t>
      </w:r>
      <w:r w:rsidRPr="00EA5992">
        <w:rPr>
          <w:rFonts w:ascii="Arial" w:hAnsi="Arial" w:cs="Arial"/>
          <w:sz w:val="16"/>
          <w:szCs w:val="16"/>
        </w:rPr>
        <w:t>ного района в сети «И</w:t>
      </w:r>
      <w:r w:rsidRPr="00EA5992">
        <w:rPr>
          <w:rFonts w:ascii="Arial" w:hAnsi="Arial" w:cs="Arial"/>
          <w:sz w:val="16"/>
          <w:szCs w:val="16"/>
        </w:rPr>
        <w:t>н</w:t>
      </w:r>
      <w:r w:rsidRPr="00EA5992">
        <w:rPr>
          <w:rFonts w:ascii="Arial" w:hAnsi="Arial" w:cs="Arial"/>
          <w:sz w:val="16"/>
          <w:szCs w:val="16"/>
        </w:rPr>
        <w:t>тернет».</w:t>
      </w:r>
    </w:p>
    <w:p w:rsidR="00DB4097" w:rsidRPr="00EA5992" w:rsidRDefault="00DB4097" w:rsidP="00DB4097">
      <w:pPr>
        <w:spacing w:line="240" w:lineRule="exact"/>
        <w:jc w:val="both"/>
        <w:rPr>
          <w:rFonts w:ascii="Arial" w:hAnsi="Arial" w:cs="Arial"/>
          <w:b/>
          <w:sz w:val="16"/>
          <w:szCs w:val="16"/>
        </w:rPr>
      </w:pPr>
      <w:r w:rsidRPr="00EA5992">
        <w:rPr>
          <w:rFonts w:ascii="Arial" w:hAnsi="Arial" w:cs="Arial"/>
          <w:b/>
          <w:sz w:val="16"/>
          <w:szCs w:val="16"/>
        </w:rPr>
        <w:t>Глава муниципального района</w:t>
      </w:r>
      <w:r w:rsidRPr="00EA5992">
        <w:rPr>
          <w:rFonts w:ascii="Arial" w:hAnsi="Arial" w:cs="Arial"/>
          <w:b/>
          <w:sz w:val="16"/>
          <w:szCs w:val="16"/>
        </w:rPr>
        <w:tab/>
      </w:r>
      <w:r w:rsidRPr="00EA5992">
        <w:rPr>
          <w:rFonts w:ascii="Arial" w:hAnsi="Arial" w:cs="Arial"/>
          <w:b/>
          <w:sz w:val="16"/>
          <w:szCs w:val="16"/>
        </w:rPr>
        <w:tab/>
        <w:t>Ю.В.Стадэ</w:t>
      </w:r>
    </w:p>
    <w:p w:rsidR="00A40D11" w:rsidRDefault="00A40D11" w:rsidP="00FF7F29">
      <w:pPr>
        <w:shd w:val="clear" w:color="auto" w:fill="FFFFFF"/>
        <w:suppressAutoHyphens/>
        <w:spacing w:line="240" w:lineRule="exact"/>
        <w:jc w:val="center"/>
        <w:rPr>
          <w:rFonts w:ascii="Arial" w:hAnsi="Arial" w:cs="Arial"/>
          <w:b/>
          <w:sz w:val="16"/>
          <w:szCs w:val="16"/>
        </w:rPr>
      </w:pPr>
    </w:p>
    <w:p w:rsidR="00284187" w:rsidRPr="00EA5992" w:rsidRDefault="00284187" w:rsidP="00284187">
      <w:pPr>
        <w:ind w:left="7938"/>
        <w:jc w:val="center"/>
        <w:rPr>
          <w:rFonts w:ascii="Arial" w:hAnsi="Arial" w:cs="Arial"/>
          <w:sz w:val="16"/>
          <w:szCs w:val="16"/>
        </w:rPr>
      </w:pPr>
      <w:r w:rsidRPr="00EA5992">
        <w:rPr>
          <w:rFonts w:ascii="Arial" w:hAnsi="Arial" w:cs="Arial"/>
          <w:sz w:val="16"/>
          <w:szCs w:val="16"/>
        </w:rPr>
        <w:t>Прил</w:t>
      </w:r>
      <w:r w:rsidRPr="00EA5992">
        <w:rPr>
          <w:rFonts w:ascii="Arial" w:hAnsi="Arial" w:cs="Arial"/>
          <w:sz w:val="16"/>
          <w:szCs w:val="16"/>
        </w:rPr>
        <w:t>о</w:t>
      </w:r>
      <w:r w:rsidRPr="00EA5992">
        <w:rPr>
          <w:rFonts w:ascii="Arial" w:hAnsi="Arial" w:cs="Arial"/>
          <w:sz w:val="16"/>
          <w:szCs w:val="16"/>
        </w:rPr>
        <w:t>жение</w:t>
      </w:r>
    </w:p>
    <w:p w:rsidR="00284187" w:rsidRPr="00EA5992" w:rsidRDefault="00284187" w:rsidP="00284187">
      <w:pPr>
        <w:ind w:left="7938"/>
        <w:jc w:val="center"/>
        <w:rPr>
          <w:rFonts w:ascii="Arial" w:hAnsi="Arial" w:cs="Arial"/>
          <w:sz w:val="16"/>
          <w:szCs w:val="16"/>
        </w:rPr>
      </w:pPr>
      <w:r w:rsidRPr="00EA5992">
        <w:rPr>
          <w:rFonts w:ascii="Arial" w:hAnsi="Arial" w:cs="Arial"/>
          <w:sz w:val="16"/>
          <w:szCs w:val="16"/>
        </w:rPr>
        <w:t>к постановлению Админис</w:t>
      </w:r>
      <w:r w:rsidRPr="00EA5992">
        <w:rPr>
          <w:rFonts w:ascii="Arial" w:hAnsi="Arial" w:cs="Arial"/>
          <w:sz w:val="16"/>
          <w:szCs w:val="16"/>
        </w:rPr>
        <w:t>т</w:t>
      </w:r>
      <w:r w:rsidRPr="00EA5992">
        <w:rPr>
          <w:rFonts w:ascii="Arial" w:hAnsi="Arial" w:cs="Arial"/>
          <w:sz w:val="16"/>
          <w:szCs w:val="16"/>
        </w:rPr>
        <w:t>рации</w:t>
      </w:r>
    </w:p>
    <w:p w:rsidR="00284187" w:rsidRPr="00EA5992" w:rsidRDefault="00284187" w:rsidP="00284187">
      <w:pPr>
        <w:ind w:left="7938"/>
        <w:jc w:val="center"/>
        <w:rPr>
          <w:rFonts w:ascii="Arial" w:hAnsi="Arial" w:cs="Arial"/>
          <w:sz w:val="16"/>
          <w:szCs w:val="16"/>
        </w:rPr>
      </w:pPr>
      <w:r w:rsidRPr="00EA5992">
        <w:rPr>
          <w:rFonts w:ascii="Arial" w:hAnsi="Arial" w:cs="Arial"/>
          <w:sz w:val="16"/>
          <w:szCs w:val="16"/>
        </w:rPr>
        <w:t>муниц</w:t>
      </w:r>
      <w:r w:rsidRPr="00EA5992">
        <w:rPr>
          <w:rFonts w:ascii="Arial" w:hAnsi="Arial" w:cs="Arial"/>
          <w:sz w:val="16"/>
          <w:szCs w:val="16"/>
        </w:rPr>
        <w:t>и</w:t>
      </w:r>
      <w:r w:rsidRPr="00EA5992">
        <w:rPr>
          <w:rFonts w:ascii="Arial" w:hAnsi="Arial" w:cs="Arial"/>
          <w:sz w:val="16"/>
          <w:szCs w:val="16"/>
        </w:rPr>
        <w:t>пального района</w:t>
      </w:r>
    </w:p>
    <w:p w:rsidR="00284187" w:rsidRPr="00EA5992" w:rsidRDefault="00284187" w:rsidP="00284187">
      <w:pPr>
        <w:ind w:left="7938"/>
        <w:jc w:val="center"/>
        <w:rPr>
          <w:rFonts w:ascii="Arial" w:hAnsi="Arial" w:cs="Arial"/>
          <w:sz w:val="16"/>
          <w:szCs w:val="16"/>
        </w:rPr>
      </w:pPr>
      <w:r w:rsidRPr="00EA5992">
        <w:rPr>
          <w:rFonts w:ascii="Arial" w:hAnsi="Arial" w:cs="Arial"/>
          <w:sz w:val="16"/>
          <w:szCs w:val="16"/>
        </w:rPr>
        <w:t>от 29.03.2021 № 496</w:t>
      </w:r>
    </w:p>
    <w:tbl>
      <w:tblPr>
        <w:tblW w:w="11475" w:type="dxa"/>
        <w:jc w:val="center"/>
        <w:tblLayout w:type="fixed"/>
        <w:tblCellMar>
          <w:top w:w="75" w:type="dxa"/>
          <w:left w:w="0" w:type="dxa"/>
          <w:bottom w:w="75" w:type="dxa"/>
          <w:right w:w="0" w:type="dxa"/>
        </w:tblCellMar>
        <w:tblLook w:val="0000" w:firstRow="0" w:lastRow="0" w:firstColumn="0" w:lastColumn="0" w:noHBand="0" w:noVBand="0"/>
      </w:tblPr>
      <w:tblGrid>
        <w:gridCol w:w="342"/>
        <w:gridCol w:w="902"/>
        <w:gridCol w:w="880"/>
        <w:gridCol w:w="992"/>
        <w:gridCol w:w="709"/>
        <w:gridCol w:w="992"/>
        <w:gridCol w:w="850"/>
        <w:gridCol w:w="851"/>
        <w:gridCol w:w="709"/>
        <w:gridCol w:w="708"/>
        <w:gridCol w:w="567"/>
        <w:gridCol w:w="697"/>
        <w:gridCol w:w="721"/>
        <w:gridCol w:w="709"/>
        <w:gridCol w:w="846"/>
      </w:tblGrid>
      <w:tr w:rsidR="00284187" w:rsidRPr="00EA5992" w:rsidTr="00284187">
        <w:trPr>
          <w:trHeight w:val="20"/>
          <w:jc w:val="center"/>
        </w:trPr>
        <w:tc>
          <w:tcPr>
            <w:tcW w:w="34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b/>
                <w:sz w:val="12"/>
                <w:szCs w:val="12"/>
              </w:rPr>
            </w:pPr>
            <w:r w:rsidRPr="00EA5992">
              <w:rPr>
                <w:b/>
                <w:sz w:val="12"/>
                <w:szCs w:val="12"/>
              </w:rPr>
              <w:t>N п/п</w:t>
            </w:r>
          </w:p>
        </w:tc>
        <w:tc>
          <w:tcPr>
            <w:tcW w:w="902" w:type="dxa"/>
            <w:vMerge w:val="restart"/>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b/>
                <w:sz w:val="12"/>
                <w:szCs w:val="12"/>
              </w:rPr>
            </w:pPr>
            <w:r w:rsidRPr="00EA5992">
              <w:rPr>
                <w:b/>
                <w:sz w:val="12"/>
                <w:szCs w:val="12"/>
              </w:rPr>
              <w:t>Адрес дома</w:t>
            </w:r>
          </w:p>
        </w:tc>
        <w:tc>
          <w:tcPr>
            <w:tcW w:w="880" w:type="dxa"/>
            <w:vMerge w:val="restart"/>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b/>
                <w:sz w:val="12"/>
                <w:szCs w:val="12"/>
              </w:rPr>
            </w:pPr>
            <w:r w:rsidRPr="00EA5992">
              <w:rPr>
                <w:b/>
                <w:sz w:val="12"/>
                <w:szCs w:val="12"/>
              </w:rPr>
              <w:t>Кол-во гра</w:t>
            </w:r>
            <w:r w:rsidRPr="00EA5992">
              <w:rPr>
                <w:b/>
                <w:sz w:val="12"/>
                <w:szCs w:val="12"/>
              </w:rPr>
              <w:t>ж</w:t>
            </w:r>
            <w:r w:rsidRPr="00EA5992">
              <w:rPr>
                <w:b/>
                <w:sz w:val="12"/>
                <w:szCs w:val="12"/>
              </w:rPr>
              <w:t>дан, зарег</w:t>
            </w:r>
            <w:r w:rsidRPr="00EA5992">
              <w:rPr>
                <w:b/>
                <w:sz w:val="12"/>
                <w:szCs w:val="12"/>
              </w:rPr>
              <w:t>и</w:t>
            </w:r>
            <w:r w:rsidRPr="00EA5992">
              <w:rPr>
                <w:b/>
                <w:sz w:val="12"/>
                <w:szCs w:val="12"/>
              </w:rPr>
              <w:t>стрир. в доме на момент обслед</w:t>
            </w:r>
            <w:r w:rsidRPr="00EA5992">
              <w:rPr>
                <w:b/>
                <w:sz w:val="12"/>
                <w:szCs w:val="12"/>
              </w:rPr>
              <w:t>о</w:t>
            </w:r>
            <w:r w:rsidRPr="00EA5992">
              <w:rPr>
                <w:b/>
                <w:sz w:val="12"/>
                <w:szCs w:val="12"/>
              </w:rPr>
              <w:t>вания</w:t>
            </w:r>
          </w:p>
        </w:tc>
        <w:tc>
          <w:tcPr>
            <w:tcW w:w="992" w:type="dxa"/>
            <w:vMerge w:val="restart"/>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b/>
                <w:sz w:val="12"/>
                <w:szCs w:val="12"/>
              </w:rPr>
            </w:pPr>
            <w:r w:rsidRPr="00EA5992">
              <w:rPr>
                <w:b/>
                <w:sz w:val="12"/>
                <w:szCs w:val="12"/>
              </w:rPr>
              <w:t>Планируемые сроки перес</w:t>
            </w:r>
            <w:r w:rsidRPr="00EA5992">
              <w:rPr>
                <w:b/>
                <w:sz w:val="12"/>
                <w:szCs w:val="12"/>
              </w:rPr>
              <w:t>е</w:t>
            </w:r>
            <w:r w:rsidRPr="00EA5992">
              <w:rPr>
                <w:b/>
                <w:sz w:val="12"/>
                <w:szCs w:val="12"/>
              </w:rPr>
              <w:t>ления (г</w:t>
            </w:r>
            <w:r w:rsidRPr="00EA5992">
              <w:rPr>
                <w:b/>
                <w:sz w:val="12"/>
                <w:szCs w:val="12"/>
              </w:rPr>
              <w:t>о</w:t>
            </w:r>
            <w:r w:rsidRPr="00EA5992">
              <w:rPr>
                <w:b/>
                <w:sz w:val="12"/>
                <w:szCs w:val="12"/>
              </w:rPr>
              <w:t>ды)</w:t>
            </w:r>
          </w:p>
        </w:tc>
        <w:tc>
          <w:tcPr>
            <w:tcW w:w="1701" w:type="dxa"/>
            <w:gridSpan w:val="2"/>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b/>
                <w:sz w:val="12"/>
                <w:szCs w:val="12"/>
              </w:rPr>
            </w:pPr>
            <w:r w:rsidRPr="00EA5992">
              <w:rPr>
                <w:b/>
                <w:sz w:val="12"/>
                <w:szCs w:val="12"/>
              </w:rPr>
              <w:t>Площадь помещений (кв.м) (пер</w:t>
            </w:r>
            <w:r w:rsidRPr="00EA5992">
              <w:rPr>
                <w:b/>
                <w:sz w:val="12"/>
                <w:szCs w:val="12"/>
              </w:rPr>
              <w:t>е</w:t>
            </w:r>
            <w:r w:rsidRPr="00EA5992">
              <w:rPr>
                <w:b/>
                <w:sz w:val="12"/>
                <w:szCs w:val="12"/>
              </w:rPr>
              <w:t>селяемая)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b/>
                <w:sz w:val="12"/>
                <w:szCs w:val="12"/>
              </w:rPr>
            </w:pPr>
            <w:r w:rsidRPr="00EA5992">
              <w:rPr>
                <w:b/>
                <w:sz w:val="12"/>
                <w:szCs w:val="12"/>
              </w:rPr>
              <w:t>Площадь помещений (кв.м) (планируемая к приобрет</w:t>
            </w:r>
            <w:r w:rsidRPr="00EA5992">
              <w:rPr>
                <w:b/>
                <w:sz w:val="12"/>
                <w:szCs w:val="12"/>
              </w:rPr>
              <w:t>е</w:t>
            </w:r>
            <w:r w:rsidRPr="00EA5992">
              <w:rPr>
                <w:b/>
                <w:sz w:val="12"/>
                <w:szCs w:val="12"/>
              </w:rPr>
              <w:t>нию)</w:t>
            </w: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b/>
                <w:sz w:val="12"/>
                <w:szCs w:val="12"/>
              </w:rPr>
            </w:pPr>
            <w:r w:rsidRPr="00EA5992">
              <w:rPr>
                <w:b/>
                <w:sz w:val="12"/>
                <w:szCs w:val="12"/>
              </w:rPr>
              <w:t>Количество помещений (пл</w:t>
            </w:r>
            <w:r w:rsidRPr="00EA5992">
              <w:rPr>
                <w:b/>
                <w:sz w:val="12"/>
                <w:szCs w:val="12"/>
              </w:rPr>
              <w:t>а</w:t>
            </w:r>
            <w:r w:rsidRPr="00EA5992">
              <w:rPr>
                <w:b/>
                <w:sz w:val="12"/>
                <w:szCs w:val="12"/>
              </w:rPr>
              <w:t>нируемая к приобрет</w:t>
            </w:r>
            <w:r w:rsidRPr="00EA5992">
              <w:rPr>
                <w:b/>
                <w:sz w:val="12"/>
                <w:szCs w:val="12"/>
              </w:rPr>
              <w:t>е</w:t>
            </w:r>
            <w:r w:rsidRPr="00EA5992">
              <w:rPr>
                <w:b/>
                <w:sz w:val="12"/>
                <w:szCs w:val="12"/>
              </w:rPr>
              <w:t>нию)</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b/>
                <w:sz w:val="12"/>
                <w:szCs w:val="12"/>
              </w:rPr>
            </w:pPr>
            <w:r w:rsidRPr="00EA5992">
              <w:rPr>
                <w:b/>
                <w:sz w:val="12"/>
                <w:szCs w:val="12"/>
              </w:rPr>
              <w:t>Планируемая сто</w:t>
            </w:r>
            <w:r w:rsidRPr="00EA5992">
              <w:rPr>
                <w:b/>
                <w:sz w:val="12"/>
                <w:szCs w:val="12"/>
              </w:rPr>
              <w:t>и</w:t>
            </w:r>
            <w:r w:rsidRPr="00EA5992">
              <w:rPr>
                <w:b/>
                <w:sz w:val="12"/>
                <w:szCs w:val="12"/>
              </w:rPr>
              <w:t>мость пересел</w:t>
            </w:r>
            <w:r w:rsidRPr="00EA5992">
              <w:rPr>
                <w:b/>
                <w:sz w:val="12"/>
                <w:szCs w:val="12"/>
              </w:rPr>
              <w:t>е</w:t>
            </w:r>
            <w:r w:rsidRPr="00EA5992">
              <w:rPr>
                <w:b/>
                <w:sz w:val="12"/>
                <w:szCs w:val="12"/>
              </w:rPr>
              <w:t>ния (тыс.руб.)</w:t>
            </w:r>
          </w:p>
        </w:tc>
        <w:tc>
          <w:tcPr>
            <w:tcW w:w="15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b/>
                <w:sz w:val="12"/>
                <w:szCs w:val="12"/>
              </w:rPr>
            </w:pPr>
            <w:r w:rsidRPr="00EA5992">
              <w:rPr>
                <w:b/>
                <w:sz w:val="12"/>
                <w:szCs w:val="12"/>
              </w:rPr>
              <w:t>Источник финансир</w:t>
            </w:r>
            <w:r w:rsidRPr="00EA5992">
              <w:rPr>
                <w:b/>
                <w:sz w:val="12"/>
                <w:szCs w:val="12"/>
              </w:rPr>
              <w:t>о</w:t>
            </w:r>
            <w:r w:rsidRPr="00EA5992">
              <w:rPr>
                <w:b/>
                <w:sz w:val="12"/>
                <w:szCs w:val="12"/>
              </w:rPr>
              <w:t>вания</w:t>
            </w:r>
          </w:p>
        </w:tc>
      </w:tr>
      <w:tr w:rsidR="00284187" w:rsidRPr="00EA5992" w:rsidTr="00284187">
        <w:trPr>
          <w:trHeight w:val="20"/>
          <w:jc w:val="center"/>
        </w:trPr>
        <w:tc>
          <w:tcPr>
            <w:tcW w:w="342" w:type="dxa"/>
            <w:vMerge w:val="restart"/>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902" w:type="dxa"/>
            <w:vMerge/>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880" w:type="dxa"/>
            <w:vMerge/>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sidRPr="00EA5992">
              <w:rPr>
                <w:sz w:val="12"/>
                <w:szCs w:val="12"/>
              </w:rPr>
              <w:t>вс</w:t>
            </w:r>
            <w:r w:rsidRPr="00EA5992">
              <w:rPr>
                <w:sz w:val="12"/>
                <w:szCs w:val="12"/>
              </w:rPr>
              <w:t>е</w:t>
            </w:r>
            <w:r w:rsidRPr="00EA5992">
              <w:rPr>
                <w:sz w:val="12"/>
                <w:szCs w:val="12"/>
              </w:rPr>
              <w:t>го</w:t>
            </w:r>
          </w:p>
        </w:tc>
        <w:tc>
          <w:tcPr>
            <w:tcW w:w="99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sidRPr="00EA5992">
              <w:rPr>
                <w:sz w:val="12"/>
                <w:szCs w:val="12"/>
              </w:rPr>
              <w:t>жилых помещ</w:t>
            </w:r>
            <w:r w:rsidRPr="00EA5992">
              <w:rPr>
                <w:sz w:val="12"/>
                <w:szCs w:val="12"/>
              </w:rPr>
              <w:t>е</w:t>
            </w:r>
            <w:r w:rsidRPr="00EA5992">
              <w:rPr>
                <w:sz w:val="12"/>
                <w:szCs w:val="12"/>
              </w:rPr>
              <w:t>ний</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всего</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жилых пом</w:t>
            </w:r>
            <w:r w:rsidRPr="00EA5992">
              <w:rPr>
                <w:sz w:val="12"/>
                <w:szCs w:val="12"/>
              </w:rPr>
              <w:t>е</w:t>
            </w:r>
            <w:r w:rsidRPr="00EA5992">
              <w:rPr>
                <w:sz w:val="12"/>
                <w:szCs w:val="12"/>
              </w:rPr>
              <w:t>щений</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всего</w:t>
            </w:r>
          </w:p>
        </w:tc>
        <w:tc>
          <w:tcPr>
            <w:tcW w:w="6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ж</w:t>
            </w:r>
            <w:r w:rsidRPr="00EA5992">
              <w:rPr>
                <w:sz w:val="12"/>
                <w:szCs w:val="12"/>
              </w:rPr>
              <w:t>и</w:t>
            </w:r>
            <w:r w:rsidRPr="00EA5992">
              <w:rPr>
                <w:sz w:val="12"/>
                <w:szCs w:val="12"/>
              </w:rPr>
              <w:t>лых помещ</w:t>
            </w:r>
            <w:r w:rsidRPr="00EA5992">
              <w:rPr>
                <w:sz w:val="12"/>
                <w:szCs w:val="12"/>
              </w:rPr>
              <w:t>е</w:t>
            </w:r>
            <w:r w:rsidRPr="00EA5992">
              <w:rPr>
                <w:sz w:val="12"/>
                <w:szCs w:val="12"/>
              </w:rPr>
              <w:t>ний</w:t>
            </w: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c>
          <w:tcPr>
            <w:tcW w:w="15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r>
      <w:tr w:rsidR="00284187" w:rsidRPr="00EA5992" w:rsidTr="00284187">
        <w:trPr>
          <w:trHeight w:val="20"/>
          <w:jc w:val="center"/>
        </w:trPr>
        <w:tc>
          <w:tcPr>
            <w:tcW w:w="342" w:type="dxa"/>
            <w:vMerge/>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902" w:type="dxa"/>
            <w:vMerge/>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880" w:type="dxa"/>
            <w:vMerge/>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sidRPr="00EA5992">
              <w:rPr>
                <w:sz w:val="12"/>
                <w:szCs w:val="12"/>
              </w:rPr>
              <w:t>мун. собственн</w:t>
            </w:r>
            <w:r w:rsidRPr="00EA5992">
              <w:rPr>
                <w:sz w:val="12"/>
                <w:szCs w:val="12"/>
              </w:rPr>
              <w:t>о</w:t>
            </w:r>
            <w:r w:rsidRPr="00EA5992">
              <w:rPr>
                <w:sz w:val="12"/>
                <w:szCs w:val="12"/>
              </w:rPr>
              <w:t>сти</w:t>
            </w:r>
          </w:p>
        </w:tc>
        <w:tc>
          <w:tcPr>
            <w:tcW w:w="850"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Pr>
                <w:sz w:val="12"/>
                <w:szCs w:val="12"/>
              </w:rPr>
              <w:t>част</w:t>
            </w:r>
            <w:r w:rsidRPr="00EA5992">
              <w:rPr>
                <w:sz w:val="12"/>
                <w:szCs w:val="12"/>
              </w:rPr>
              <w:t>ной со</w:t>
            </w:r>
            <w:r w:rsidRPr="00EA5992">
              <w:rPr>
                <w:sz w:val="12"/>
                <w:szCs w:val="12"/>
              </w:rPr>
              <w:t>б</w:t>
            </w:r>
            <w:r w:rsidRPr="00EA5992">
              <w:rPr>
                <w:sz w:val="12"/>
                <w:szCs w:val="12"/>
              </w:rPr>
              <w:t>стве</w:t>
            </w:r>
            <w:r w:rsidRPr="00EA5992">
              <w:rPr>
                <w:sz w:val="12"/>
                <w:szCs w:val="12"/>
              </w:rPr>
              <w:t>н</w:t>
            </w:r>
            <w:r w:rsidRPr="00EA5992">
              <w:rPr>
                <w:sz w:val="12"/>
                <w:szCs w:val="12"/>
              </w:rPr>
              <w:t>ности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мун. собс</w:t>
            </w:r>
            <w:r w:rsidRPr="00EA5992">
              <w:rPr>
                <w:sz w:val="12"/>
                <w:szCs w:val="12"/>
              </w:rPr>
              <w:t>т</w:t>
            </w:r>
            <w:r w:rsidRPr="00EA5992">
              <w:rPr>
                <w:sz w:val="12"/>
                <w:szCs w:val="12"/>
              </w:rPr>
              <w:t>венности</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част-ной собс</w:t>
            </w:r>
            <w:r w:rsidRPr="00EA5992">
              <w:rPr>
                <w:sz w:val="12"/>
                <w:szCs w:val="12"/>
              </w:rPr>
              <w:t>т</w:t>
            </w:r>
            <w:r w:rsidRPr="00EA5992">
              <w:rPr>
                <w:sz w:val="12"/>
                <w:szCs w:val="12"/>
              </w:rPr>
              <w:t>венности</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c>
          <w:tcPr>
            <w:tcW w:w="6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муниц</w:t>
            </w:r>
            <w:r w:rsidRPr="00EA5992">
              <w:rPr>
                <w:sz w:val="12"/>
                <w:szCs w:val="12"/>
              </w:rPr>
              <w:t>и</w:t>
            </w:r>
            <w:r w:rsidRPr="00EA5992">
              <w:rPr>
                <w:sz w:val="12"/>
                <w:szCs w:val="12"/>
              </w:rPr>
              <w:t>пал</w:t>
            </w:r>
            <w:r w:rsidRPr="00EA5992">
              <w:rPr>
                <w:sz w:val="12"/>
                <w:szCs w:val="12"/>
              </w:rPr>
              <w:t>ь</w:t>
            </w:r>
            <w:r w:rsidRPr="00EA5992">
              <w:rPr>
                <w:sz w:val="12"/>
                <w:szCs w:val="12"/>
              </w:rPr>
              <w:t>ной соб-ти</w:t>
            </w: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частной собс</w:t>
            </w:r>
            <w:r w:rsidRPr="00EA5992">
              <w:rPr>
                <w:sz w:val="12"/>
                <w:szCs w:val="12"/>
              </w:rPr>
              <w:t>т</w:t>
            </w:r>
            <w:r w:rsidRPr="00EA5992">
              <w:rPr>
                <w:sz w:val="12"/>
                <w:szCs w:val="12"/>
              </w:rPr>
              <w:t>вен-ности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c>
          <w:tcPr>
            <w:tcW w:w="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r>
      <w:tr w:rsidR="00284187" w:rsidRPr="00EA5992" w:rsidTr="00284187">
        <w:trPr>
          <w:trHeight w:val="20"/>
          <w:jc w:val="center"/>
        </w:trPr>
        <w:tc>
          <w:tcPr>
            <w:tcW w:w="34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sidRPr="00EA5992">
              <w:rPr>
                <w:sz w:val="12"/>
                <w:szCs w:val="12"/>
              </w:rPr>
              <w:t>5.</w:t>
            </w:r>
          </w:p>
        </w:tc>
        <w:tc>
          <w:tcPr>
            <w:tcW w:w="90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sidRPr="00EA5992">
              <w:rPr>
                <w:sz w:val="12"/>
                <w:szCs w:val="12"/>
              </w:rPr>
              <w:t>с. Зимогорье, Валдайское горо</w:t>
            </w:r>
            <w:r w:rsidRPr="00EA5992">
              <w:rPr>
                <w:sz w:val="12"/>
                <w:szCs w:val="12"/>
              </w:rPr>
              <w:t>д</w:t>
            </w:r>
            <w:r w:rsidRPr="00EA5992">
              <w:rPr>
                <w:sz w:val="12"/>
                <w:szCs w:val="12"/>
              </w:rPr>
              <w:t>ское поселение, ул. По</w:t>
            </w:r>
            <w:r w:rsidRPr="00EA5992">
              <w:rPr>
                <w:sz w:val="12"/>
                <w:szCs w:val="12"/>
              </w:rPr>
              <w:t>ч</w:t>
            </w:r>
            <w:r w:rsidRPr="00EA5992">
              <w:rPr>
                <w:sz w:val="12"/>
                <w:szCs w:val="12"/>
              </w:rPr>
              <w:t>товая, д. 10, кв.2</w:t>
            </w:r>
          </w:p>
        </w:tc>
        <w:tc>
          <w:tcPr>
            <w:tcW w:w="880"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sidRPr="00EA5992">
              <w:rPr>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sidRPr="00EA5992">
              <w:rPr>
                <w:sz w:val="12"/>
                <w:szCs w:val="12"/>
              </w:rPr>
              <w:t>2021</w:t>
            </w:r>
          </w:p>
        </w:tc>
        <w:tc>
          <w:tcPr>
            <w:tcW w:w="709"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sidRPr="00EA5992">
              <w:rPr>
                <w:sz w:val="12"/>
                <w:szCs w:val="12"/>
              </w:rPr>
              <w:t>48,4</w:t>
            </w:r>
          </w:p>
        </w:tc>
        <w:tc>
          <w:tcPr>
            <w:tcW w:w="99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sidRPr="00EA5992">
              <w:rPr>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r w:rsidRPr="00EA5992">
              <w:rPr>
                <w:sz w:val="12"/>
                <w:szCs w:val="12"/>
              </w:rPr>
              <w:t>48,4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48,4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48,4</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1</w:t>
            </w:r>
          </w:p>
        </w:tc>
        <w:tc>
          <w:tcPr>
            <w:tcW w:w="6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0</w:t>
            </w: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left="-102" w:right="-62" w:firstLine="0"/>
              <w:jc w:val="center"/>
              <w:rPr>
                <w:sz w:val="12"/>
                <w:szCs w:val="12"/>
              </w:rPr>
            </w:pPr>
            <w:r w:rsidRPr="00EA5992">
              <w:rPr>
                <w:sz w:val="12"/>
                <w:szCs w:val="12"/>
              </w:rPr>
              <w:t>1 300 000,0</w:t>
            </w:r>
          </w:p>
        </w:tc>
        <w:tc>
          <w:tcPr>
            <w:tcW w:w="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r w:rsidRPr="00EA5992">
              <w:rPr>
                <w:sz w:val="12"/>
                <w:szCs w:val="12"/>
              </w:rPr>
              <w:t>бюджет Валдайск</w:t>
            </w:r>
            <w:r w:rsidRPr="00EA5992">
              <w:rPr>
                <w:sz w:val="12"/>
                <w:szCs w:val="12"/>
              </w:rPr>
              <w:t>о</w:t>
            </w:r>
            <w:r w:rsidRPr="00EA5992">
              <w:rPr>
                <w:sz w:val="12"/>
                <w:szCs w:val="12"/>
              </w:rPr>
              <w:t>го городск</w:t>
            </w:r>
            <w:r w:rsidRPr="00EA5992">
              <w:rPr>
                <w:sz w:val="12"/>
                <w:szCs w:val="12"/>
              </w:rPr>
              <w:t>о</w:t>
            </w:r>
            <w:r w:rsidRPr="00EA5992">
              <w:rPr>
                <w:sz w:val="12"/>
                <w:szCs w:val="12"/>
              </w:rPr>
              <w:t>го посел</w:t>
            </w:r>
            <w:r w:rsidRPr="00EA5992">
              <w:rPr>
                <w:sz w:val="12"/>
                <w:szCs w:val="12"/>
              </w:rPr>
              <w:t>е</w:t>
            </w:r>
            <w:r w:rsidRPr="00EA5992">
              <w:rPr>
                <w:sz w:val="12"/>
                <w:szCs w:val="12"/>
              </w:rPr>
              <w:t>ния</w:t>
            </w:r>
          </w:p>
        </w:tc>
      </w:tr>
      <w:tr w:rsidR="00284187" w:rsidRPr="00EA5992" w:rsidTr="00284187">
        <w:trPr>
          <w:trHeight w:val="20"/>
          <w:jc w:val="center"/>
        </w:trPr>
        <w:tc>
          <w:tcPr>
            <w:tcW w:w="34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90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b/>
                <w:sz w:val="12"/>
                <w:szCs w:val="12"/>
              </w:rPr>
            </w:pPr>
            <w:r w:rsidRPr="00EA5992">
              <w:rPr>
                <w:b/>
                <w:sz w:val="12"/>
                <w:szCs w:val="12"/>
              </w:rPr>
              <w:t>ВСЕГО:</w:t>
            </w:r>
          </w:p>
        </w:tc>
        <w:tc>
          <w:tcPr>
            <w:tcW w:w="880"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284187" w:rsidRPr="00EA5992" w:rsidRDefault="00284187" w:rsidP="00284187">
            <w:pPr>
              <w:pStyle w:val="ConsPlusNormal"/>
              <w:ind w:firstLine="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c>
          <w:tcPr>
            <w:tcW w:w="6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c>
          <w:tcPr>
            <w:tcW w:w="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left="-102" w:right="-62" w:firstLine="0"/>
              <w:jc w:val="center"/>
              <w:rPr>
                <w:sz w:val="12"/>
                <w:szCs w:val="12"/>
              </w:rPr>
            </w:pPr>
            <w:r w:rsidRPr="00EA5992">
              <w:rPr>
                <w:b/>
                <w:sz w:val="12"/>
                <w:szCs w:val="12"/>
              </w:rPr>
              <w:t>14 518 073,6</w:t>
            </w:r>
          </w:p>
        </w:tc>
        <w:tc>
          <w:tcPr>
            <w:tcW w:w="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4187" w:rsidRPr="00EA5992" w:rsidRDefault="00284187" w:rsidP="00284187">
            <w:pPr>
              <w:pStyle w:val="ConsPlusNormal"/>
              <w:ind w:firstLine="0"/>
              <w:jc w:val="center"/>
              <w:rPr>
                <w:sz w:val="12"/>
                <w:szCs w:val="12"/>
              </w:rPr>
            </w:pPr>
          </w:p>
        </w:tc>
      </w:tr>
    </w:tbl>
    <w:p w:rsidR="00A40D11" w:rsidRDefault="00A40D11" w:rsidP="00FF7F29">
      <w:pPr>
        <w:shd w:val="clear" w:color="auto" w:fill="FFFFFF"/>
        <w:suppressAutoHyphens/>
        <w:spacing w:line="240" w:lineRule="exact"/>
        <w:jc w:val="center"/>
        <w:rPr>
          <w:rFonts w:ascii="Arial" w:hAnsi="Arial" w:cs="Arial"/>
          <w:b/>
          <w:sz w:val="16"/>
          <w:szCs w:val="16"/>
        </w:rPr>
      </w:pPr>
    </w:p>
    <w:p w:rsidR="007B02B9" w:rsidRPr="007D72E6" w:rsidRDefault="007B02B9" w:rsidP="007B02B9">
      <w:pPr>
        <w:pStyle w:val="2"/>
        <w:rPr>
          <w:rFonts w:ascii="Arial" w:hAnsi="Arial" w:cs="Arial"/>
          <w:color w:val="000000"/>
          <w:sz w:val="16"/>
          <w:szCs w:val="16"/>
        </w:rPr>
      </w:pPr>
      <w:r w:rsidRPr="007D72E6">
        <w:rPr>
          <w:rFonts w:ascii="Arial" w:hAnsi="Arial" w:cs="Arial"/>
          <w:color w:val="000000"/>
          <w:sz w:val="16"/>
          <w:szCs w:val="16"/>
        </w:rPr>
        <w:t>АДМИНИСТРАЦИЯ ВАЛДАЙСКОГО МУНИЦИПАЛЬНОГО РАЙОНА</w:t>
      </w:r>
    </w:p>
    <w:p w:rsidR="007B02B9" w:rsidRPr="007D72E6" w:rsidRDefault="007B02B9" w:rsidP="007B02B9">
      <w:pPr>
        <w:pStyle w:val="3"/>
        <w:rPr>
          <w:rFonts w:ascii="Arial" w:hAnsi="Arial" w:cs="Arial"/>
          <w:sz w:val="16"/>
          <w:szCs w:val="16"/>
        </w:rPr>
      </w:pPr>
      <w:r w:rsidRPr="007D72E6">
        <w:rPr>
          <w:rFonts w:ascii="Arial" w:hAnsi="Arial" w:cs="Arial"/>
          <w:sz w:val="16"/>
          <w:szCs w:val="16"/>
        </w:rPr>
        <w:t>П О С Т А Н О В Л Е Н И Е</w:t>
      </w:r>
    </w:p>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29.03.2021 № 498</w:t>
      </w:r>
    </w:p>
    <w:p w:rsidR="007B02B9" w:rsidRPr="007D72E6" w:rsidRDefault="007B02B9" w:rsidP="007B02B9">
      <w:pPr>
        <w:pStyle w:val="afe"/>
        <w:jc w:val="center"/>
        <w:rPr>
          <w:rFonts w:ascii="Arial" w:hAnsi="Arial" w:cs="Arial"/>
          <w:b/>
          <w:sz w:val="16"/>
          <w:szCs w:val="16"/>
        </w:rPr>
      </w:pPr>
      <w:r w:rsidRPr="007D72E6">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7D72E6">
        <w:rPr>
          <w:rFonts w:ascii="Arial" w:hAnsi="Arial" w:cs="Arial"/>
          <w:b/>
          <w:sz w:val="16"/>
          <w:szCs w:val="16"/>
        </w:rPr>
        <w:t>«Развитие физической культуры и спорта в Ва</w:t>
      </w:r>
      <w:r w:rsidRPr="007D72E6">
        <w:rPr>
          <w:rFonts w:ascii="Arial" w:hAnsi="Arial" w:cs="Arial"/>
          <w:b/>
          <w:sz w:val="16"/>
          <w:szCs w:val="16"/>
        </w:rPr>
        <w:t>л</w:t>
      </w:r>
      <w:r w:rsidRPr="007D72E6">
        <w:rPr>
          <w:rFonts w:ascii="Arial" w:hAnsi="Arial" w:cs="Arial"/>
          <w:b/>
          <w:sz w:val="16"/>
          <w:szCs w:val="16"/>
        </w:rPr>
        <w:t>дайском</w:t>
      </w:r>
    </w:p>
    <w:p w:rsidR="007B02B9" w:rsidRPr="007D72E6" w:rsidRDefault="007B02B9" w:rsidP="007B02B9">
      <w:pPr>
        <w:pStyle w:val="afe"/>
        <w:jc w:val="center"/>
        <w:rPr>
          <w:rFonts w:ascii="Arial" w:hAnsi="Arial" w:cs="Arial"/>
          <w:b/>
          <w:sz w:val="16"/>
          <w:szCs w:val="16"/>
        </w:rPr>
      </w:pPr>
      <w:r w:rsidRPr="007D72E6">
        <w:rPr>
          <w:rFonts w:ascii="Arial" w:hAnsi="Arial" w:cs="Arial"/>
          <w:b/>
          <w:sz w:val="16"/>
          <w:szCs w:val="16"/>
        </w:rPr>
        <w:t>муниципальном районе на 2016-2023 годы»</w:t>
      </w:r>
    </w:p>
    <w:p w:rsidR="007B02B9" w:rsidRPr="007D72E6" w:rsidRDefault="007B02B9" w:rsidP="007B02B9">
      <w:pPr>
        <w:pStyle w:val="afe"/>
        <w:ind w:firstLine="284"/>
        <w:jc w:val="both"/>
        <w:rPr>
          <w:rFonts w:ascii="Arial" w:hAnsi="Arial" w:cs="Arial"/>
          <w:b/>
          <w:spacing w:val="-3"/>
          <w:sz w:val="16"/>
          <w:szCs w:val="16"/>
        </w:rPr>
      </w:pPr>
      <w:r w:rsidRPr="007D72E6">
        <w:rPr>
          <w:rFonts w:ascii="Arial" w:hAnsi="Arial" w:cs="Arial"/>
          <w:spacing w:val="-3"/>
          <w:sz w:val="16"/>
          <w:szCs w:val="16"/>
        </w:rPr>
        <w:t xml:space="preserve">Администрация Валдайского муниципального района </w:t>
      </w:r>
      <w:r w:rsidRPr="007D72E6">
        <w:rPr>
          <w:rFonts w:ascii="Arial" w:hAnsi="Arial" w:cs="Arial"/>
          <w:b/>
          <w:spacing w:val="-3"/>
          <w:sz w:val="16"/>
          <w:szCs w:val="16"/>
        </w:rPr>
        <w:t>ПОСТАНОВЛ</w:t>
      </w:r>
      <w:r w:rsidRPr="007D72E6">
        <w:rPr>
          <w:rFonts w:ascii="Arial" w:hAnsi="Arial" w:cs="Arial"/>
          <w:b/>
          <w:spacing w:val="-3"/>
          <w:sz w:val="16"/>
          <w:szCs w:val="16"/>
        </w:rPr>
        <w:t>Я</w:t>
      </w:r>
      <w:r w:rsidRPr="007D72E6">
        <w:rPr>
          <w:rFonts w:ascii="Arial" w:hAnsi="Arial" w:cs="Arial"/>
          <w:b/>
          <w:spacing w:val="-3"/>
          <w:sz w:val="16"/>
          <w:szCs w:val="16"/>
        </w:rPr>
        <w:t>ЕТ:</w:t>
      </w:r>
    </w:p>
    <w:p w:rsidR="007B02B9" w:rsidRPr="007D72E6" w:rsidRDefault="007B02B9" w:rsidP="007B02B9">
      <w:pPr>
        <w:pStyle w:val="afe"/>
        <w:ind w:firstLine="284"/>
        <w:jc w:val="both"/>
        <w:rPr>
          <w:rFonts w:ascii="Arial" w:hAnsi="Arial" w:cs="Arial"/>
          <w:sz w:val="16"/>
          <w:szCs w:val="16"/>
        </w:rPr>
      </w:pPr>
      <w:r w:rsidRPr="007D72E6">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2016-2023 годы», утвержденную постановлением Администрации Валдайского муниципального ра</w:t>
      </w:r>
      <w:r w:rsidRPr="007D72E6">
        <w:rPr>
          <w:rFonts w:ascii="Arial" w:hAnsi="Arial" w:cs="Arial"/>
          <w:sz w:val="16"/>
          <w:szCs w:val="16"/>
        </w:rPr>
        <w:t>й</w:t>
      </w:r>
      <w:r w:rsidRPr="007D72E6">
        <w:rPr>
          <w:rFonts w:ascii="Arial" w:hAnsi="Arial" w:cs="Arial"/>
          <w:sz w:val="16"/>
          <w:szCs w:val="16"/>
        </w:rPr>
        <w:t xml:space="preserve">она от 07.10.2015  № 1473: </w:t>
      </w:r>
    </w:p>
    <w:p w:rsidR="007B02B9" w:rsidRPr="007D72E6" w:rsidRDefault="007B02B9" w:rsidP="007B02B9">
      <w:pPr>
        <w:pStyle w:val="afe"/>
        <w:ind w:firstLine="284"/>
        <w:jc w:val="both"/>
        <w:rPr>
          <w:rFonts w:ascii="Arial" w:hAnsi="Arial" w:cs="Arial"/>
          <w:sz w:val="16"/>
          <w:szCs w:val="16"/>
        </w:rPr>
      </w:pPr>
      <w:r w:rsidRPr="007D72E6">
        <w:rPr>
          <w:rFonts w:ascii="Arial" w:hAnsi="Arial" w:cs="Arial"/>
          <w:sz w:val="16"/>
          <w:szCs w:val="16"/>
        </w:rPr>
        <w:t>1.1Изложить пункт 7 паспорта муниципальной программы:</w:t>
      </w:r>
    </w:p>
    <w:p w:rsidR="007B02B9" w:rsidRPr="007D72E6" w:rsidRDefault="007B02B9" w:rsidP="007B02B9">
      <w:pPr>
        <w:pStyle w:val="afe"/>
        <w:ind w:firstLine="284"/>
        <w:jc w:val="both"/>
        <w:rPr>
          <w:rFonts w:ascii="Arial" w:hAnsi="Arial" w:cs="Arial"/>
          <w:kern w:val="16"/>
          <w:sz w:val="16"/>
          <w:szCs w:val="16"/>
        </w:rPr>
      </w:pPr>
      <w:r w:rsidRPr="007D72E6">
        <w:rPr>
          <w:rFonts w:ascii="Arial" w:hAnsi="Arial" w:cs="Arial"/>
          <w:sz w:val="16"/>
          <w:szCs w:val="16"/>
        </w:rPr>
        <w:t>«7.Объемы и источники финансирования муниципальной программы с ра</w:t>
      </w:r>
      <w:r w:rsidRPr="007D72E6">
        <w:rPr>
          <w:rFonts w:ascii="Arial" w:hAnsi="Arial" w:cs="Arial"/>
          <w:sz w:val="16"/>
          <w:szCs w:val="16"/>
        </w:rPr>
        <w:t>з</w:t>
      </w:r>
      <w:r w:rsidRPr="007D72E6">
        <w:rPr>
          <w:rFonts w:ascii="Arial" w:hAnsi="Arial" w:cs="Arial"/>
          <w:sz w:val="16"/>
          <w:szCs w:val="16"/>
        </w:rPr>
        <w:t>бивкой по годам реализации</w:t>
      </w:r>
      <w:r w:rsidRPr="007D72E6">
        <w:rPr>
          <w:rFonts w:ascii="Arial" w:hAnsi="Arial" w:cs="Arial"/>
          <w:kern w:val="16"/>
          <w:sz w:val="16"/>
          <w:szCs w:val="16"/>
        </w:rPr>
        <w:t xml:space="preserve"> (тыс. руб.):</w:t>
      </w:r>
    </w:p>
    <w:tbl>
      <w:tblPr>
        <w:tblW w:w="11684" w:type="dxa"/>
        <w:tblCellSpacing w:w="5" w:type="nil"/>
        <w:tblInd w:w="-125" w:type="dxa"/>
        <w:tblLayout w:type="fixed"/>
        <w:tblCellMar>
          <w:left w:w="75" w:type="dxa"/>
          <w:right w:w="75" w:type="dxa"/>
        </w:tblCellMar>
        <w:tblLook w:val="0000" w:firstRow="0" w:lastRow="0" w:firstColumn="0" w:lastColumn="0" w:noHBand="0" w:noVBand="0"/>
      </w:tblPr>
      <w:tblGrid>
        <w:gridCol w:w="909"/>
        <w:gridCol w:w="2270"/>
        <w:gridCol w:w="1701"/>
        <w:gridCol w:w="2410"/>
        <w:gridCol w:w="1985"/>
        <w:gridCol w:w="2409"/>
      </w:tblGrid>
      <w:tr w:rsidR="007B02B9" w:rsidRPr="007D72E6" w:rsidTr="007B02B9">
        <w:trPr>
          <w:trHeight w:val="20"/>
          <w:tblCellSpacing w:w="5" w:type="nil"/>
        </w:trPr>
        <w:tc>
          <w:tcPr>
            <w:tcW w:w="909" w:type="dxa"/>
            <w:vMerge w:val="restart"/>
            <w:tcBorders>
              <w:top w:val="single" w:sz="4" w:space="0" w:color="auto"/>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Год</w:t>
            </w:r>
          </w:p>
        </w:tc>
        <w:tc>
          <w:tcPr>
            <w:tcW w:w="10775" w:type="dxa"/>
            <w:gridSpan w:val="5"/>
            <w:tcBorders>
              <w:top w:val="single" w:sz="4" w:space="0" w:color="auto"/>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Источник финансирования</w:t>
            </w:r>
          </w:p>
        </w:tc>
      </w:tr>
      <w:tr w:rsidR="007B02B9" w:rsidRPr="007D72E6" w:rsidTr="007B02B9">
        <w:trPr>
          <w:trHeight w:val="20"/>
          <w:tblCellSpacing w:w="5" w:type="nil"/>
        </w:trPr>
        <w:tc>
          <w:tcPr>
            <w:tcW w:w="909" w:type="dxa"/>
            <w:vMerge/>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p>
        </w:tc>
        <w:tc>
          <w:tcPr>
            <w:tcW w:w="227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 xml:space="preserve">районный </w:t>
            </w:r>
            <w:r w:rsidRPr="007D72E6">
              <w:rPr>
                <w:b/>
                <w:sz w:val="16"/>
                <w:szCs w:val="16"/>
              </w:rPr>
              <w:br/>
              <w:t>бюджет</w:t>
            </w:r>
          </w:p>
        </w:tc>
        <w:tc>
          <w:tcPr>
            <w:tcW w:w="1701"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 xml:space="preserve">областной </w:t>
            </w:r>
            <w:r w:rsidRPr="007D72E6">
              <w:rPr>
                <w:b/>
                <w:sz w:val="16"/>
                <w:szCs w:val="16"/>
              </w:rPr>
              <w:br/>
              <w:t>бюджет</w:t>
            </w:r>
          </w:p>
        </w:tc>
        <w:tc>
          <w:tcPr>
            <w:tcW w:w="241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бюджеты посел</w:t>
            </w:r>
            <w:r w:rsidRPr="007D72E6">
              <w:rPr>
                <w:b/>
                <w:sz w:val="16"/>
                <w:szCs w:val="16"/>
              </w:rPr>
              <w:t>е</w:t>
            </w:r>
            <w:r w:rsidRPr="007D72E6">
              <w:rPr>
                <w:b/>
                <w:sz w:val="16"/>
                <w:szCs w:val="16"/>
              </w:rPr>
              <w:t>ний</w:t>
            </w:r>
          </w:p>
        </w:tc>
        <w:tc>
          <w:tcPr>
            <w:tcW w:w="1985"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внебюдже</w:t>
            </w:r>
            <w:r w:rsidRPr="007D72E6">
              <w:rPr>
                <w:b/>
                <w:sz w:val="16"/>
                <w:szCs w:val="16"/>
              </w:rPr>
              <w:t>т</w:t>
            </w:r>
            <w:r w:rsidRPr="007D72E6">
              <w:rPr>
                <w:b/>
                <w:sz w:val="16"/>
                <w:szCs w:val="16"/>
              </w:rPr>
              <w:t>ные</w:t>
            </w:r>
            <w:r w:rsidRPr="007D72E6">
              <w:rPr>
                <w:b/>
                <w:sz w:val="16"/>
                <w:szCs w:val="16"/>
              </w:rPr>
              <w:br/>
              <w:t>средства</w:t>
            </w:r>
          </w:p>
        </w:tc>
        <w:tc>
          <w:tcPr>
            <w:tcW w:w="2409"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всего</w:t>
            </w:r>
          </w:p>
        </w:tc>
      </w:tr>
      <w:tr w:rsidR="007B02B9" w:rsidRPr="007D72E6" w:rsidTr="007B02B9">
        <w:trPr>
          <w:trHeight w:val="20"/>
          <w:tblCellSpacing w:w="5" w:type="nil"/>
        </w:trPr>
        <w:tc>
          <w:tcPr>
            <w:tcW w:w="9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sz w:val="16"/>
                <w:szCs w:val="16"/>
              </w:rPr>
            </w:pPr>
            <w:r w:rsidRPr="007D72E6">
              <w:rPr>
                <w:rFonts w:ascii="Arial" w:hAnsi="Arial" w:cs="Arial"/>
                <w:sz w:val="16"/>
                <w:szCs w:val="16"/>
              </w:rPr>
              <w:t>2016</w:t>
            </w:r>
          </w:p>
        </w:tc>
        <w:tc>
          <w:tcPr>
            <w:tcW w:w="2270"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23 761,8062</w:t>
            </w:r>
          </w:p>
        </w:tc>
        <w:tc>
          <w:tcPr>
            <w:tcW w:w="1701"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4 115,4</w:t>
            </w:r>
          </w:p>
        </w:tc>
        <w:tc>
          <w:tcPr>
            <w:tcW w:w="241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150,0</w:t>
            </w:r>
          </w:p>
        </w:tc>
        <w:tc>
          <w:tcPr>
            <w:tcW w:w="1985"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w:t>
            </w:r>
          </w:p>
        </w:tc>
        <w:tc>
          <w:tcPr>
            <w:tcW w:w="2409"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sz w:val="16"/>
                <w:szCs w:val="16"/>
              </w:rPr>
            </w:pPr>
            <w:r w:rsidRPr="007D72E6">
              <w:rPr>
                <w:sz w:val="16"/>
                <w:szCs w:val="16"/>
              </w:rPr>
              <w:t>28 027,2062</w:t>
            </w:r>
          </w:p>
        </w:tc>
      </w:tr>
      <w:tr w:rsidR="007B02B9" w:rsidRPr="007D72E6" w:rsidTr="007B02B9">
        <w:trPr>
          <w:trHeight w:val="20"/>
          <w:tblCellSpacing w:w="5" w:type="nil"/>
        </w:trPr>
        <w:tc>
          <w:tcPr>
            <w:tcW w:w="9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sz w:val="16"/>
                <w:szCs w:val="16"/>
              </w:rPr>
            </w:pPr>
            <w:r w:rsidRPr="007D72E6">
              <w:rPr>
                <w:rFonts w:ascii="Arial" w:hAnsi="Arial" w:cs="Arial"/>
                <w:sz w:val="16"/>
                <w:szCs w:val="16"/>
              </w:rPr>
              <w:t>2017</w:t>
            </w:r>
          </w:p>
        </w:tc>
        <w:tc>
          <w:tcPr>
            <w:tcW w:w="2270"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19 075,72916</w:t>
            </w:r>
          </w:p>
        </w:tc>
        <w:tc>
          <w:tcPr>
            <w:tcW w:w="1701"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4 998,79787</w:t>
            </w:r>
          </w:p>
        </w:tc>
        <w:tc>
          <w:tcPr>
            <w:tcW w:w="241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150,0</w:t>
            </w:r>
          </w:p>
        </w:tc>
        <w:tc>
          <w:tcPr>
            <w:tcW w:w="1985"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w:t>
            </w:r>
          </w:p>
        </w:tc>
        <w:tc>
          <w:tcPr>
            <w:tcW w:w="24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24 224,52703</w:t>
            </w:r>
          </w:p>
        </w:tc>
      </w:tr>
      <w:tr w:rsidR="007B02B9" w:rsidRPr="007D72E6" w:rsidTr="007B02B9">
        <w:trPr>
          <w:trHeight w:val="20"/>
          <w:tblCellSpacing w:w="5" w:type="nil"/>
        </w:trPr>
        <w:tc>
          <w:tcPr>
            <w:tcW w:w="9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sz w:val="16"/>
                <w:szCs w:val="16"/>
              </w:rPr>
            </w:pPr>
            <w:r w:rsidRPr="007D72E6">
              <w:rPr>
                <w:rFonts w:ascii="Arial" w:hAnsi="Arial" w:cs="Arial"/>
                <w:sz w:val="16"/>
                <w:szCs w:val="16"/>
              </w:rPr>
              <w:t>2018</w:t>
            </w:r>
          </w:p>
        </w:tc>
        <w:tc>
          <w:tcPr>
            <w:tcW w:w="2270"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23 797,48039</w:t>
            </w:r>
          </w:p>
        </w:tc>
        <w:tc>
          <w:tcPr>
            <w:tcW w:w="1701"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4 962,52387</w:t>
            </w:r>
          </w:p>
        </w:tc>
        <w:tc>
          <w:tcPr>
            <w:tcW w:w="241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150,0</w:t>
            </w:r>
          </w:p>
        </w:tc>
        <w:tc>
          <w:tcPr>
            <w:tcW w:w="1985"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w:t>
            </w:r>
          </w:p>
        </w:tc>
        <w:tc>
          <w:tcPr>
            <w:tcW w:w="24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28910,00426</w:t>
            </w:r>
          </w:p>
        </w:tc>
      </w:tr>
      <w:tr w:rsidR="007B02B9" w:rsidRPr="007D72E6" w:rsidTr="007B02B9">
        <w:trPr>
          <w:trHeight w:val="20"/>
          <w:tblCellSpacing w:w="5" w:type="nil"/>
        </w:trPr>
        <w:tc>
          <w:tcPr>
            <w:tcW w:w="9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sz w:val="16"/>
                <w:szCs w:val="16"/>
              </w:rPr>
            </w:pPr>
            <w:r w:rsidRPr="007D72E6">
              <w:rPr>
                <w:rFonts w:ascii="Arial" w:hAnsi="Arial" w:cs="Arial"/>
                <w:sz w:val="16"/>
                <w:szCs w:val="16"/>
              </w:rPr>
              <w:t>2019</w:t>
            </w:r>
          </w:p>
        </w:tc>
        <w:tc>
          <w:tcPr>
            <w:tcW w:w="2270"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22 490,17174</w:t>
            </w:r>
          </w:p>
        </w:tc>
        <w:tc>
          <w:tcPr>
            <w:tcW w:w="1701"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4 928,19446</w:t>
            </w:r>
          </w:p>
        </w:tc>
        <w:tc>
          <w:tcPr>
            <w:tcW w:w="241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979,8</w:t>
            </w:r>
          </w:p>
        </w:tc>
        <w:tc>
          <w:tcPr>
            <w:tcW w:w="1985"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150 000,0</w:t>
            </w:r>
          </w:p>
        </w:tc>
        <w:tc>
          <w:tcPr>
            <w:tcW w:w="24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sz w:val="16"/>
                <w:szCs w:val="16"/>
              </w:rPr>
              <w:t>178398,16620</w:t>
            </w:r>
          </w:p>
        </w:tc>
      </w:tr>
      <w:tr w:rsidR="007B02B9" w:rsidRPr="007D72E6" w:rsidTr="007B02B9">
        <w:trPr>
          <w:trHeight w:val="20"/>
          <w:tblCellSpacing w:w="5" w:type="nil"/>
        </w:trPr>
        <w:tc>
          <w:tcPr>
            <w:tcW w:w="9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sz w:val="16"/>
                <w:szCs w:val="16"/>
              </w:rPr>
            </w:pPr>
            <w:r w:rsidRPr="007D72E6">
              <w:rPr>
                <w:rFonts w:ascii="Arial" w:hAnsi="Arial" w:cs="Arial"/>
                <w:sz w:val="16"/>
                <w:szCs w:val="16"/>
              </w:rPr>
              <w:t>2020</w:t>
            </w:r>
          </w:p>
        </w:tc>
        <w:tc>
          <w:tcPr>
            <w:tcW w:w="2270"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20 399,38164</w:t>
            </w:r>
          </w:p>
        </w:tc>
        <w:tc>
          <w:tcPr>
            <w:tcW w:w="1701"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6224,8</w:t>
            </w:r>
          </w:p>
        </w:tc>
        <w:tc>
          <w:tcPr>
            <w:tcW w:w="241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150,0</w:t>
            </w:r>
          </w:p>
        </w:tc>
        <w:tc>
          <w:tcPr>
            <w:tcW w:w="1985"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250 000,0</w:t>
            </w:r>
          </w:p>
        </w:tc>
        <w:tc>
          <w:tcPr>
            <w:tcW w:w="24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sz w:val="16"/>
                <w:szCs w:val="16"/>
              </w:rPr>
              <w:t>276774,18164</w:t>
            </w:r>
          </w:p>
        </w:tc>
      </w:tr>
      <w:tr w:rsidR="007B02B9" w:rsidRPr="007D72E6" w:rsidTr="007B02B9">
        <w:trPr>
          <w:trHeight w:val="20"/>
          <w:tblCellSpacing w:w="5" w:type="nil"/>
        </w:trPr>
        <w:tc>
          <w:tcPr>
            <w:tcW w:w="9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sz w:val="16"/>
                <w:szCs w:val="16"/>
              </w:rPr>
            </w:pPr>
            <w:r w:rsidRPr="007D72E6">
              <w:rPr>
                <w:rFonts w:ascii="Arial" w:hAnsi="Arial" w:cs="Arial"/>
                <w:sz w:val="16"/>
                <w:szCs w:val="16"/>
              </w:rPr>
              <w:t>2021</w:t>
            </w:r>
          </w:p>
        </w:tc>
        <w:tc>
          <w:tcPr>
            <w:tcW w:w="2270"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24 916,52883</w:t>
            </w:r>
          </w:p>
        </w:tc>
        <w:tc>
          <w:tcPr>
            <w:tcW w:w="1701"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7107,4</w:t>
            </w:r>
          </w:p>
        </w:tc>
        <w:tc>
          <w:tcPr>
            <w:tcW w:w="241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150,0</w:t>
            </w:r>
          </w:p>
        </w:tc>
        <w:tc>
          <w:tcPr>
            <w:tcW w:w="1985"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100 000,0</w:t>
            </w:r>
          </w:p>
        </w:tc>
        <w:tc>
          <w:tcPr>
            <w:tcW w:w="24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sz w:val="16"/>
                <w:szCs w:val="16"/>
              </w:rPr>
              <w:t>132173,92883</w:t>
            </w:r>
          </w:p>
        </w:tc>
      </w:tr>
      <w:tr w:rsidR="007B02B9" w:rsidRPr="007D72E6" w:rsidTr="007B02B9">
        <w:trPr>
          <w:trHeight w:val="20"/>
          <w:tblCellSpacing w:w="5" w:type="nil"/>
        </w:trPr>
        <w:tc>
          <w:tcPr>
            <w:tcW w:w="9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sz w:val="16"/>
                <w:szCs w:val="16"/>
              </w:rPr>
            </w:pPr>
            <w:r w:rsidRPr="007D72E6">
              <w:rPr>
                <w:rFonts w:ascii="Arial" w:hAnsi="Arial" w:cs="Arial"/>
                <w:sz w:val="16"/>
                <w:szCs w:val="16"/>
              </w:rPr>
              <w:t>2022</w:t>
            </w:r>
          </w:p>
        </w:tc>
        <w:tc>
          <w:tcPr>
            <w:tcW w:w="2270"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32373,70583</w:t>
            </w:r>
          </w:p>
        </w:tc>
        <w:tc>
          <w:tcPr>
            <w:tcW w:w="1701"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0</w:t>
            </w:r>
          </w:p>
        </w:tc>
        <w:tc>
          <w:tcPr>
            <w:tcW w:w="241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150,0</w:t>
            </w:r>
          </w:p>
        </w:tc>
        <w:tc>
          <w:tcPr>
            <w:tcW w:w="1985"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0</w:t>
            </w:r>
          </w:p>
        </w:tc>
        <w:tc>
          <w:tcPr>
            <w:tcW w:w="24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sz w:val="16"/>
                <w:szCs w:val="16"/>
              </w:rPr>
              <w:t>23523,70583</w:t>
            </w:r>
          </w:p>
        </w:tc>
      </w:tr>
      <w:tr w:rsidR="007B02B9" w:rsidRPr="007D72E6" w:rsidTr="007B02B9">
        <w:trPr>
          <w:trHeight w:val="20"/>
          <w:tblCellSpacing w:w="5" w:type="nil"/>
        </w:trPr>
        <w:tc>
          <w:tcPr>
            <w:tcW w:w="9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sz w:val="16"/>
                <w:szCs w:val="16"/>
              </w:rPr>
            </w:pPr>
            <w:r w:rsidRPr="007D72E6">
              <w:rPr>
                <w:rFonts w:ascii="Arial" w:hAnsi="Arial" w:cs="Arial"/>
                <w:sz w:val="16"/>
                <w:szCs w:val="16"/>
              </w:rPr>
              <w:t>2023</w:t>
            </w:r>
          </w:p>
        </w:tc>
        <w:tc>
          <w:tcPr>
            <w:tcW w:w="2270"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color w:val="000000"/>
                <w:sz w:val="16"/>
                <w:szCs w:val="16"/>
              </w:rPr>
            </w:pPr>
            <w:r w:rsidRPr="007D72E6">
              <w:rPr>
                <w:rFonts w:ascii="Arial" w:hAnsi="Arial" w:cs="Arial"/>
                <w:color w:val="000000"/>
                <w:sz w:val="16"/>
                <w:szCs w:val="16"/>
              </w:rPr>
              <w:t>23373,70583</w:t>
            </w:r>
          </w:p>
        </w:tc>
        <w:tc>
          <w:tcPr>
            <w:tcW w:w="1701"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0</w:t>
            </w:r>
          </w:p>
        </w:tc>
        <w:tc>
          <w:tcPr>
            <w:tcW w:w="241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150,0</w:t>
            </w:r>
          </w:p>
        </w:tc>
        <w:tc>
          <w:tcPr>
            <w:tcW w:w="1985"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color w:val="000000"/>
                <w:sz w:val="16"/>
                <w:szCs w:val="16"/>
              </w:rPr>
            </w:pPr>
            <w:r w:rsidRPr="007D72E6">
              <w:rPr>
                <w:color w:val="000000"/>
                <w:sz w:val="16"/>
                <w:szCs w:val="16"/>
              </w:rPr>
              <w:t>0</w:t>
            </w:r>
          </w:p>
        </w:tc>
        <w:tc>
          <w:tcPr>
            <w:tcW w:w="2409" w:type="dxa"/>
            <w:tcBorders>
              <w:left w:val="single" w:sz="4" w:space="0" w:color="auto"/>
              <w:bottom w:val="single" w:sz="4" w:space="0" w:color="auto"/>
              <w:right w:val="single" w:sz="4" w:space="0" w:color="auto"/>
            </w:tcBorders>
          </w:tcPr>
          <w:p w:rsidR="007B02B9" w:rsidRPr="007D72E6" w:rsidRDefault="007B02B9" w:rsidP="007B02B9">
            <w:pPr>
              <w:jc w:val="center"/>
              <w:rPr>
                <w:rFonts w:ascii="Arial" w:hAnsi="Arial" w:cs="Arial"/>
                <w:sz w:val="16"/>
                <w:szCs w:val="16"/>
              </w:rPr>
            </w:pPr>
            <w:r w:rsidRPr="007D72E6">
              <w:rPr>
                <w:rFonts w:ascii="Arial" w:hAnsi="Arial" w:cs="Arial"/>
                <w:sz w:val="16"/>
                <w:szCs w:val="16"/>
              </w:rPr>
              <w:t>23523,70583</w:t>
            </w:r>
          </w:p>
        </w:tc>
      </w:tr>
      <w:tr w:rsidR="007B02B9" w:rsidRPr="007D72E6" w:rsidTr="007B02B9">
        <w:trPr>
          <w:trHeight w:val="20"/>
          <w:tblCellSpacing w:w="5" w:type="nil"/>
        </w:trPr>
        <w:tc>
          <w:tcPr>
            <w:tcW w:w="909"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ВС</w:t>
            </w:r>
            <w:r w:rsidRPr="007D72E6">
              <w:rPr>
                <w:b/>
                <w:sz w:val="16"/>
                <w:szCs w:val="16"/>
              </w:rPr>
              <w:t>Е</w:t>
            </w:r>
            <w:r w:rsidRPr="007D72E6">
              <w:rPr>
                <w:b/>
                <w:sz w:val="16"/>
                <w:szCs w:val="16"/>
              </w:rPr>
              <w:t>ГО</w:t>
            </w:r>
          </w:p>
        </w:tc>
        <w:tc>
          <w:tcPr>
            <w:tcW w:w="227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181259,20208</w:t>
            </w:r>
          </w:p>
        </w:tc>
        <w:tc>
          <w:tcPr>
            <w:tcW w:w="1701"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32464,3162</w:t>
            </w:r>
          </w:p>
        </w:tc>
        <w:tc>
          <w:tcPr>
            <w:tcW w:w="2410"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color w:val="000000"/>
                <w:sz w:val="16"/>
                <w:szCs w:val="16"/>
              </w:rPr>
            </w:pPr>
            <w:r w:rsidRPr="007D72E6">
              <w:rPr>
                <w:b/>
                <w:color w:val="000000"/>
                <w:sz w:val="16"/>
                <w:szCs w:val="16"/>
              </w:rPr>
              <w:t>2029,8</w:t>
            </w:r>
          </w:p>
        </w:tc>
        <w:tc>
          <w:tcPr>
            <w:tcW w:w="1985"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color w:val="000000"/>
                <w:sz w:val="16"/>
                <w:szCs w:val="16"/>
              </w:rPr>
            </w:pPr>
            <w:r w:rsidRPr="007D72E6">
              <w:rPr>
                <w:b/>
                <w:color w:val="000000"/>
                <w:sz w:val="16"/>
                <w:szCs w:val="16"/>
              </w:rPr>
              <w:t>500 000,0</w:t>
            </w:r>
          </w:p>
        </w:tc>
        <w:tc>
          <w:tcPr>
            <w:tcW w:w="2409" w:type="dxa"/>
            <w:tcBorders>
              <w:left w:val="single" w:sz="4" w:space="0" w:color="auto"/>
              <w:bottom w:val="single" w:sz="4" w:space="0" w:color="auto"/>
              <w:right w:val="single" w:sz="4" w:space="0" w:color="auto"/>
            </w:tcBorders>
          </w:tcPr>
          <w:p w:rsidR="007B02B9" w:rsidRPr="007D72E6" w:rsidRDefault="007B02B9" w:rsidP="007B02B9">
            <w:pPr>
              <w:pStyle w:val="ConsPlusCell"/>
              <w:jc w:val="center"/>
              <w:rPr>
                <w:b/>
                <w:sz w:val="16"/>
                <w:szCs w:val="16"/>
              </w:rPr>
            </w:pPr>
            <w:r w:rsidRPr="007D72E6">
              <w:rPr>
                <w:b/>
                <w:sz w:val="16"/>
                <w:szCs w:val="16"/>
              </w:rPr>
              <w:t>715753,31828</w:t>
            </w:r>
          </w:p>
        </w:tc>
      </w:tr>
    </w:tbl>
    <w:p w:rsidR="007B02B9" w:rsidRPr="007D72E6" w:rsidRDefault="007B02B9" w:rsidP="007B02B9">
      <w:pPr>
        <w:pStyle w:val="a7"/>
        <w:tabs>
          <w:tab w:val="left" w:pos="240"/>
          <w:tab w:val="left" w:pos="6240"/>
          <w:tab w:val="left" w:pos="6840"/>
        </w:tabs>
        <w:ind w:right="-39"/>
        <w:jc w:val="right"/>
        <w:rPr>
          <w:rFonts w:ascii="Arial" w:hAnsi="Arial" w:cs="Arial"/>
          <w:sz w:val="16"/>
          <w:szCs w:val="16"/>
        </w:rPr>
      </w:pPr>
      <w:r w:rsidRPr="007D72E6">
        <w:rPr>
          <w:rFonts w:ascii="Arial" w:hAnsi="Arial" w:cs="Arial"/>
          <w:sz w:val="16"/>
          <w:szCs w:val="16"/>
        </w:rPr>
        <w:t>»;</w:t>
      </w:r>
    </w:p>
    <w:p w:rsidR="007B02B9" w:rsidRPr="007D72E6" w:rsidRDefault="007B02B9" w:rsidP="007B02B9">
      <w:pPr>
        <w:pStyle w:val="afe"/>
        <w:ind w:firstLine="284"/>
        <w:jc w:val="both"/>
        <w:rPr>
          <w:rFonts w:ascii="Arial" w:hAnsi="Arial" w:cs="Arial"/>
          <w:kern w:val="16"/>
          <w:sz w:val="16"/>
          <w:szCs w:val="16"/>
        </w:rPr>
      </w:pPr>
      <w:r w:rsidRPr="007D72E6">
        <w:rPr>
          <w:rFonts w:ascii="Arial" w:hAnsi="Arial" w:cs="Arial"/>
          <w:kern w:val="16"/>
          <w:sz w:val="16"/>
          <w:szCs w:val="16"/>
        </w:rPr>
        <w:t>1.2 Изложить мероприятия муниципальной программы в прилагаемой реда</w:t>
      </w:r>
      <w:r w:rsidRPr="007D72E6">
        <w:rPr>
          <w:rFonts w:ascii="Arial" w:hAnsi="Arial" w:cs="Arial"/>
          <w:kern w:val="16"/>
          <w:sz w:val="16"/>
          <w:szCs w:val="16"/>
        </w:rPr>
        <w:t>к</w:t>
      </w:r>
      <w:r w:rsidRPr="007D72E6">
        <w:rPr>
          <w:rFonts w:ascii="Arial" w:hAnsi="Arial" w:cs="Arial"/>
          <w:kern w:val="16"/>
          <w:sz w:val="16"/>
          <w:szCs w:val="16"/>
        </w:rPr>
        <w:t>ции.</w:t>
      </w:r>
    </w:p>
    <w:p w:rsidR="007B02B9" w:rsidRPr="007D72E6" w:rsidRDefault="007B02B9" w:rsidP="007B02B9">
      <w:pPr>
        <w:shd w:val="clear" w:color="auto" w:fill="FFFFFF"/>
        <w:ind w:firstLine="284"/>
        <w:jc w:val="both"/>
        <w:rPr>
          <w:rFonts w:ascii="Arial" w:hAnsi="Arial" w:cs="Arial"/>
          <w:sz w:val="16"/>
          <w:szCs w:val="16"/>
        </w:rPr>
      </w:pPr>
      <w:r w:rsidRPr="007D72E6">
        <w:rPr>
          <w:rFonts w:ascii="Arial" w:hAnsi="Arial" w:cs="Arial"/>
          <w:kern w:val="16"/>
          <w:sz w:val="16"/>
          <w:szCs w:val="16"/>
        </w:rPr>
        <w:t xml:space="preserve">2. </w:t>
      </w:r>
      <w:r w:rsidRPr="007D72E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7D72E6">
        <w:rPr>
          <w:rFonts w:ascii="Arial" w:hAnsi="Arial" w:cs="Arial"/>
          <w:sz w:val="16"/>
          <w:szCs w:val="16"/>
        </w:rPr>
        <w:t>и</w:t>
      </w:r>
      <w:r w:rsidRPr="007D72E6">
        <w:rPr>
          <w:rFonts w:ascii="Arial" w:hAnsi="Arial" w:cs="Arial"/>
          <w:sz w:val="16"/>
          <w:szCs w:val="16"/>
        </w:rPr>
        <w:t>пального района в сети «Инте</w:t>
      </w:r>
      <w:r w:rsidRPr="007D72E6">
        <w:rPr>
          <w:rFonts w:ascii="Arial" w:hAnsi="Arial" w:cs="Arial"/>
          <w:sz w:val="16"/>
          <w:szCs w:val="16"/>
        </w:rPr>
        <w:t>р</w:t>
      </w:r>
      <w:r w:rsidRPr="007D72E6">
        <w:rPr>
          <w:rFonts w:ascii="Arial" w:hAnsi="Arial" w:cs="Arial"/>
          <w:sz w:val="16"/>
          <w:szCs w:val="16"/>
        </w:rPr>
        <w:t>нет».</w:t>
      </w:r>
    </w:p>
    <w:p w:rsidR="007B02B9" w:rsidRPr="007D72E6" w:rsidRDefault="007B02B9" w:rsidP="007B02B9">
      <w:pPr>
        <w:ind w:firstLine="720"/>
        <w:rPr>
          <w:rFonts w:ascii="Arial" w:hAnsi="Arial" w:cs="Arial"/>
          <w:sz w:val="16"/>
          <w:szCs w:val="16"/>
        </w:rPr>
      </w:pPr>
    </w:p>
    <w:p w:rsidR="007B02B9" w:rsidRPr="007D72E6" w:rsidRDefault="007B02B9" w:rsidP="007B02B9">
      <w:pPr>
        <w:spacing w:line="240" w:lineRule="exact"/>
        <w:jc w:val="both"/>
        <w:rPr>
          <w:rFonts w:ascii="Arial" w:hAnsi="Arial" w:cs="Arial"/>
          <w:b/>
          <w:sz w:val="16"/>
          <w:szCs w:val="16"/>
        </w:rPr>
      </w:pPr>
      <w:r w:rsidRPr="007D72E6">
        <w:rPr>
          <w:rFonts w:ascii="Arial" w:hAnsi="Arial" w:cs="Arial"/>
          <w:b/>
          <w:sz w:val="16"/>
          <w:szCs w:val="16"/>
        </w:rPr>
        <w:t>Глава муниципального района</w:t>
      </w:r>
      <w:r w:rsidRPr="007D72E6">
        <w:rPr>
          <w:rFonts w:ascii="Arial" w:hAnsi="Arial" w:cs="Arial"/>
          <w:b/>
          <w:sz w:val="16"/>
          <w:szCs w:val="16"/>
        </w:rPr>
        <w:tab/>
      </w:r>
      <w:r w:rsidRPr="007D72E6">
        <w:rPr>
          <w:rFonts w:ascii="Arial" w:hAnsi="Arial" w:cs="Arial"/>
          <w:b/>
          <w:sz w:val="16"/>
          <w:szCs w:val="16"/>
        </w:rPr>
        <w:tab/>
        <w:t>Ю.В.Стадэ</w:t>
      </w:r>
    </w:p>
    <w:p w:rsidR="00C13B9F" w:rsidRDefault="00C13B9F" w:rsidP="007B02B9">
      <w:pPr>
        <w:ind w:left="8505"/>
        <w:jc w:val="center"/>
        <w:rPr>
          <w:rFonts w:ascii="Arial" w:hAnsi="Arial" w:cs="Arial"/>
          <w:sz w:val="16"/>
          <w:szCs w:val="16"/>
        </w:rPr>
      </w:pPr>
    </w:p>
    <w:p w:rsidR="00C13B9F" w:rsidRDefault="00C13B9F" w:rsidP="007B02B9">
      <w:pPr>
        <w:ind w:left="8505"/>
        <w:jc w:val="center"/>
        <w:rPr>
          <w:rFonts w:ascii="Arial" w:hAnsi="Arial" w:cs="Arial"/>
          <w:sz w:val="16"/>
          <w:szCs w:val="16"/>
        </w:rPr>
      </w:pPr>
    </w:p>
    <w:p w:rsidR="00C13B9F" w:rsidRDefault="00C13B9F" w:rsidP="007B02B9">
      <w:pPr>
        <w:ind w:left="8505"/>
        <w:jc w:val="center"/>
        <w:rPr>
          <w:rFonts w:ascii="Arial" w:hAnsi="Arial" w:cs="Arial"/>
          <w:sz w:val="16"/>
          <w:szCs w:val="16"/>
        </w:rPr>
      </w:pPr>
    </w:p>
    <w:p w:rsidR="00C13B9F" w:rsidRDefault="00C13B9F" w:rsidP="007B02B9">
      <w:pPr>
        <w:ind w:left="8505"/>
        <w:jc w:val="center"/>
        <w:rPr>
          <w:rFonts w:ascii="Arial" w:hAnsi="Arial" w:cs="Arial"/>
          <w:sz w:val="16"/>
          <w:szCs w:val="16"/>
        </w:rPr>
      </w:pPr>
    </w:p>
    <w:p w:rsidR="00C13B9F" w:rsidRDefault="00C13B9F" w:rsidP="007B02B9">
      <w:pPr>
        <w:ind w:left="8505"/>
        <w:jc w:val="center"/>
        <w:rPr>
          <w:rFonts w:ascii="Arial" w:hAnsi="Arial" w:cs="Arial"/>
          <w:sz w:val="16"/>
          <w:szCs w:val="16"/>
        </w:rPr>
      </w:pPr>
    </w:p>
    <w:p w:rsidR="00C13B9F" w:rsidRDefault="00C13B9F" w:rsidP="007B02B9">
      <w:pPr>
        <w:ind w:left="8505"/>
        <w:jc w:val="center"/>
        <w:rPr>
          <w:rFonts w:ascii="Arial" w:hAnsi="Arial" w:cs="Arial"/>
          <w:sz w:val="16"/>
          <w:szCs w:val="16"/>
        </w:rPr>
      </w:pPr>
    </w:p>
    <w:p w:rsidR="00C13B9F" w:rsidRDefault="00C13B9F" w:rsidP="007B02B9">
      <w:pPr>
        <w:ind w:left="8505"/>
        <w:jc w:val="center"/>
        <w:rPr>
          <w:rFonts w:ascii="Arial" w:hAnsi="Arial" w:cs="Arial"/>
          <w:sz w:val="16"/>
          <w:szCs w:val="16"/>
        </w:rPr>
      </w:pPr>
    </w:p>
    <w:p w:rsidR="00C13B9F" w:rsidRDefault="00C13B9F" w:rsidP="007B02B9">
      <w:pPr>
        <w:ind w:left="8505"/>
        <w:jc w:val="center"/>
        <w:rPr>
          <w:rFonts w:ascii="Arial" w:hAnsi="Arial" w:cs="Arial"/>
          <w:sz w:val="16"/>
          <w:szCs w:val="16"/>
        </w:rPr>
      </w:pPr>
    </w:p>
    <w:p w:rsidR="00C13B9F" w:rsidRDefault="00C13B9F" w:rsidP="007B02B9">
      <w:pPr>
        <w:ind w:left="8505"/>
        <w:jc w:val="center"/>
        <w:rPr>
          <w:rFonts w:ascii="Arial" w:hAnsi="Arial" w:cs="Arial"/>
          <w:sz w:val="16"/>
          <w:szCs w:val="16"/>
        </w:rPr>
      </w:pPr>
    </w:p>
    <w:p w:rsidR="007B02B9" w:rsidRPr="007D72E6" w:rsidRDefault="007B02B9" w:rsidP="007B02B9">
      <w:pPr>
        <w:ind w:left="8505"/>
        <w:jc w:val="center"/>
        <w:rPr>
          <w:rFonts w:ascii="Arial" w:hAnsi="Arial" w:cs="Arial"/>
          <w:sz w:val="16"/>
          <w:szCs w:val="16"/>
        </w:rPr>
      </w:pPr>
      <w:r w:rsidRPr="007D72E6">
        <w:rPr>
          <w:rFonts w:ascii="Arial" w:hAnsi="Arial" w:cs="Arial"/>
          <w:sz w:val="16"/>
          <w:szCs w:val="16"/>
        </w:rPr>
        <w:t>Приложение</w:t>
      </w:r>
    </w:p>
    <w:p w:rsidR="007B02B9" w:rsidRPr="007D72E6" w:rsidRDefault="007B02B9" w:rsidP="007B02B9">
      <w:pPr>
        <w:ind w:left="8505"/>
        <w:jc w:val="center"/>
        <w:rPr>
          <w:rFonts w:ascii="Arial" w:hAnsi="Arial" w:cs="Arial"/>
          <w:sz w:val="16"/>
          <w:szCs w:val="16"/>
        </w:rPr>
      </w:pPr>
      <w:r w:rsidRPr="007D72E6">
        <w:rPr>
          <w:rFonts w:ascii="Arial" w:hAnsi="Arial" w:cs="Arial"/>
          <w:sz w:val="16"/>
          <w:szCs w:val="16"/>
        </w:rPr>
        <w:t>к постановлению Админ</w:t>
      </w:r>
      <w:r w:rsidRPr="007D72E6">
        <w:rPr>
          <w:rFonts w:ascii="Arial" w:hAnsi="Arial" w:cs="Arial"/>
          <w:sz w:val="16"/>
          <w:szCs w:val="16"/>
        </w:rPr>
        <w:t>и</w:t>
      </w:r>
      <w:r w:rsidRPr="007D72E6">
        <w:rPr>
          <w:rFonts w:ascii="Arial" w:hAnsi="Arial" w:cs="Arial"/>
          <w:sz w:val="16"/>
          <w:szCs w:val="16"/>
        </w:rPr>
        <w:t>страции</w:t>
      </w:r>
    </w:p>
    <w:p w:rsidR="007B02B9" w:rsidRPr="007D72E6" w:rsidRDefault="007B02B9" w:rsidP="007B02B9">
      <w:pPr>
        <w:ind w:left="8505"/>
        <w:jc w:val="center"/>
        <w:rPr>
          <w:rFonts w:ascii="Arial" w:hAnsi="Arial" w:cs="Arial"/>
          <w:sz w:val="16"/>
          <w:szCs w:val="16"/>
        </w:rPr>
      </w:pPr>
      <w:r w:rsidRPr="007D72E6">
        <w:rPr>
          <w:rFonts w:ascii="Arial" w:hAnsi="Arial" w:cs="Arial"/>
          <w:sz w:val="16"/>
          <w:szCs w:val="16"/>
        </w:rPr>
        <w:t>муниципального ра</w:t>
      </w:r>
      <w:r w:rsidRPr="007D72E6">
        <w:rPr>
          <w:rFonts w:ascii="Arial" w:hAnsi="Arial" w:cs="Arial"/>
          <w:sz w:val="16"/>
          <w:szCs w:val="16"/>
        </w:rPr>
        <w:t>й</w:t>
      </w:r>
      <w:r w:rsidRPr="007D72E6">
        <w:rPr>
          <w:rFonts w:ascii="Arial" w:hAnsi="Arial" w:cs="Arial"/>
          <w:sz w:val="16"/>
          <w:szCs w:val="16"/>
        </w:rPr>
        <w:t>она</w:t>
      </w:r>
    </w:p>
    <w:p w:rsidR="007B02B9" w:rsidRPr="007D72E6" w:rsidRDefault="007B02B9" w:rsidP="007B02B9">
      <w:pPr>
        <w:ind w:left="8505"/>
        <w:jc w:val="center"/>
        <w:rPr>
          <w:rFonts w:ascii="Arial" w:hAnsi="Arial" w:cs="Arial"/>
          <w:sz w:val="16"/>
          <w:szCs w:val="16"/>
        </w:rPr>
      </w:pPr>
      <w:r w:rsidRPr="007D72E6">
        <w:rPr>
          <w:rFonts w:ascii="Arial" w:hAnsi="Arial" w:cs="Arial"/>
          <w:sz w:val="16"/>
          <w:szCs w:val="16"/>
        </w:rPr>
        <w:t>от 29.03.2021 № 498</w:t>
      </w:r>
    </w:p>
    <w:p w:rsidR="007B02B9" w:rsidRPr="007D72E6" w:rsidRDefault="007B02B9" w:rsidP="007B02B9">
      <w:pPr>
        <w:ind w:left="8505"/>
        <w:jc w:val="center"/>
        <w:rPr>
          <w:rFonts w:ascii="Arial" w:hAnsi="Arial" w:cs="Arial"/>
          <w:sz w:val="16"/>
          <w:szCs w:val="16"/>
        </w:rPr>
      </w:pPr>
    </w:p>
    <w:p w:rsidR="007B02B9" w:rsidRPr="007D72E6" w:rsidRDefault="007B02B9" w:rsidP="007B02B9">
      <w:pPr>
        <w:widowControl w:val="0"/>
        <w:autoSpaceDE w:val="0"/>
        <w:autoSpaceDN w:val="0"/>
        <w:adjustRightInd w:val="0"/>
        <w:jc w:val="center"/>
        <w:rPr>
          <w:rFonts w:ascii="Arial" w:hAnsi="Arial" w:cs="Arial"/>
          <w:b/>
          <w:sz w:val="16"/>
          <w:szCs w:val="16"/>
        </w:rPr>
      </w:pPr>
      <w:r w:rsidRPr="007D72E6">
        <w:rPr>
          <w:rFonts w:ascii="Arial" w:hAnsi="Arial" w:cs="Arial"/>
          <w:b/>
          <w:sz w:val="16"/>
          <w:szCs w:val="16"/>
        </w:rPr>
        <w:t>Мероприятия муниципальной программы</w:t>
      </w:r>
    </w:p>
    <w:tbl>
      <w:tblPr>
        <w:tblW w:w="10912"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8"/>
        <w:gridCol w:w="946"/>
        <w:gridCol w:w="9"/>
        <w:gridCol w:w="29"/>
        <w:gridCol w:w="8"/>
        <w:gridCol w:w="517"/>
        <w:gridCol w:w="14"/>
        <w:gridCol w:w="28"/>
        <w:gridCol w:w="8"/>
        <w:gridCol w:w="798"/>
        <w:gridCol w:w="17"/>
        <w:gridCol w:w="28"/>
        <w:gridCol w:w="8"/>
        <w:gridCol w:w="1363"/>
        <w:gridCol w:w="18"/>
        <w:gridCol w:w="28"/>
        <w:gridCol w:w="8"/>
        <w:gridCol w:w="939"/>
        <w:gridCol w:w="17"/>
        <w:gridCol w:w="28"/>
        <w:gridCol w:w="8"/>
        <w:gridCol w:w="657"/>
        <w:gridCol w:w="16"/>
        <w:gridCol w:w="28"/>
        <w:gridCol w:w="8"/>
        <w:gridCol w:w="515"/>
        <w:gridCol w:w="20"/>
        <w:gridCol w:w="24"/>
        <w:gridCol w:w="8"/>
        <w:gridCol w:w="657"/>
        <w:gridCol w:w="24"/>
        <w:gridCol w:w="20"/>
        <w:gridCol w:w="8"/>
        <w:gridCol w:w="657"/>
        <w:gridCol w:w="28"/>
        <w:gridCol w:w="16"/>
        <w:gridCol w:w="8"/>
        <w:gridCol w:w="657"/>
        <w:gridCol w:w="31"/>
        <w:gridCol w:w="12"/>
        <w:gridCol w:w="8"/>
        <w:gridCol w:w="657"/>
        <w:gridCol w:w="35"/>
        <w:gridCol w:w="9"/>
        <w:gridCol w:w="8"/>
        <w:gridCol w:w="686"/>
        <w:gridCol w:w="15"/>
        <w:gridCol w:w="8"/>
        <w:gridCol w:w="850"/>
      </w:tblGrid>
      <w:tr w:rsidR="00921286" w:rsidRPr="007D72E6" w:rsidTr="00721B5D">
        <w:trPr>
          <w:trHeight w:val="20"/>
        </w:trPr>
        <w:tc>
          <w:tcPr>
            <w:tcW w:w="415" w:type="dxa"/>
            <w:vMerge w:val="restart"/>
          </w:tcPr>
          <w:p w:rsidR="007B02B9" w:rsidRPr="007D72E6" w:rsidRDefault="007B02B9" w:rsidP="00721B5D">
            <w:pPr>
              <w:ind w:left="-1080" w:firstLine="1080"/>
              <w:jc w:val="center"/>
              <w:rPr>
                <w:rFonts w:ascii="Arial" w:hAnsi="Arial" w:cs="Arial"/>
                <w:b/>
                <w:sz w:val="12"/>
                <w:szCs w:val="12"/>
              </w:rPr>
            </w:pPr>
            <w:r w:rsidRPr="007D72E6">
              <w:rPr>
                <w:rFonts w:ascii="Arial" w:hAnsi="Arial" w:cs="Arial"/>
                <w:b/>
                <w:sz w:val="12"/>
                <w:szCs w:val="12"/>
              </w:rPr>
              <w:t>№ п/п</w:t>
            </w:r>
          </w:p>
        </w:tc>
        <w:tc>
          <w:tcPr>
            <w:tcW w:w="954" w:type="dxa"/>
            <w:gridSpan w:val="2"/>
            <w:vMerge w:val="restart"/>
          </w:tcPr>
          <w:p w:rsidR="007B02B9" w:rsidRPr="007D72E6" w:rsidRDefault="007B02B9" w:rsidP="00721B5D">
            <w:pPr>
              <w:jc w:val="center"/>
              <w:rPr>
                <w:rFonts w:ascii="Arial" w:hAnsi="Arial" w:cs="Arial"/>
                <w:b/>
                <w:sz w:val="12"/>
                <w:szCs w:val="12"/>
              </w:rPr>
            </w:pPr>
            <w:r w:rsidRPr="007D72E6">
              <w:rPr>
                <w:rFonts w:ascii="Arial" w:hAnsi="Arial" w:cs="Arial"/>
                <w:b/>
                <w:sz w:val="12"/>
                <w:szCs w:val="12"/>
              </w:rPr>
              <w:t>Наимен</w:t>
            </w:r>
            <w:r w:rsidRPr="007D72E6">
              <w:rPr>
                <w:rFonts w:ascii="Arial" w:hAnsi="Arial" w:cs="Arial"/>
                <w:b/>
                <w:sz w:val="12"/>
                <w:szCs w:val="12"/>
              </w:rPr>
              <w:t>о</w:t>
            </w:r>
            <w:r w:rsidRPr="007D72E6">
              <w:rPr>
                <w:rFonts w:ascii="Arial" w:hAnsi="Arial" w:cs="Arial"/>
                <w:b/>
                <w:sz w:val="12"/>
                <w:szCs w:val="12"/>
              </w:rPr>
              <w:t>вание меропри</w:t>
            </w:r>
            <w:r w:rsidRPr="007D72E6">
              <w:rPr>
                <w:rFonts w:ascii="Arial" w:hAnsi="Arial" w:cs="Arial"/>
                <w:b/>
                <w:sz w:val="12"/>
                <w:szCs w:val="12"/>
              </w:rPr>
              <w:t>я</w:t>
            </w:r>
            <w:r w:rsidRPr="007D72E6">
              <w:rPr>
                <w:rFonts w:ascii="Arial" w:hAnsi="Arial" w:cs="Arial"/>
                <w:b/>
                <w:sz w:val="12"/>
                <w:szCs w:val="12"/>
              </w:rPr>
              <w:t>тия</w:t>
            </w:r>
          </w:p>
        </w:tc>
        <w:tc>
          <w:tcPr>
            <w:tcW w:w="563" w:type="dxa"/>
            <w:gridSpan w:val="4"/>
            <w:vMerge w:val="restart"/>
          </w:tcPr>
          <w:p w:rsidR="007B02B9" w:rsidRPr="007D72E6" w:rsidRDefault="007B02B9" w:rsidP="00721B5D">
            <w:pPr>
              <w:tabs>
                <w:tab w:val="left" w:pos="1343"/>
              </w:tabs>
              <w:ind w:left="-108" w:right="-108"/>
              <w:jc w:val="center"/>
              <w:rPr>
                <w:rFonts w:ascii="Arial" w:hAnsi="Arial" w:cs="Arial"/>
                <w:b/>
                <w:sz w:val="12"/>
                <w:szCs w:val="12"/>
              </w:rPr>
            </w:pPr>
            <w:r w:rsidRPr="007D72E6">
              <w:rPr>
                <w:rFonts w:ascii="Arial" w:hAnsi="Arial" w:cs="Arial"/>
                <w:b/>
                <w:color w:val="000000"/>
                <w:sz w:val="12"/>
                <w:szCs w:val="12"/>
              </w:rPr>
              <w:t>Испо</w:t>
            </w:r>
            <w:r w:rsidRPr="007D72E6">
              <w:rPr>
                <w:rFonts w:ascii="Arial" w:hAnsi="Arial" w:cs="Arial"/>
                <w:b/>
                <w:color w:val="000000"/>
                <w:sz w:val="12"/>
                <w:szCs w:val="12"/>
              </w:rPr>
              <w:t>л</w:t>
            </w:r>
            <w:r w:rsidRPr="007D72E6">
              <w:rPr>
                <w:rFonts w:ascii="Arial" w:hAnsi="Arial" w:cs="Arial"/>
                <w:b/>
                <w:color w:val="000000"/>
                <w:sz w:val="12"/>
                <w:szCs w:val="12"/>
              </w:rPr>
              <w:t>нитель</w:t>
            </w:r>
          </w:p>
        </w:tc>
        <w:tc>
          <w:tcPr>
            <w:tcW w:w="848" w:type="dxa"/>
            <w:gridSpan w:val="4"/>
            <w:vMerge w:val="restart"/>
          </w:tcPr>
          <w:p w:rsidR="007B02B9" w:rsidRPr="007D72E6" w:rsidRDefault="007B02B9" w:rsidP="00721B5D">
            <w:pPr>
              <w:autoSpaceDE w:val="0"/>
              <w:autoSpaceDN w:val="0"/>
              <w:adjustRightInd w:val="0"/>
              <w:jc w:val="center"/>
              <w:rPr>
                <w:rFonts w:ascii="Arial" w:hAnsi="Arial" w:cs="Arial"/>
                <w:b/>
                <w:sz w:val="12"/>
                <w:szCs w:val="12"/>
              </w:rPr>
            </w:pPr>
            <w:r w:rsidRPr="007D72E6">
              <w:rPr>
                <w:rFonts w:ascii="Arial" w:hAnsi="Arial" w:cs="Arial"/>
                <w:b/>
                <w:color w:val="000000"/>
                <w:sz w:val="12"/>
                <w:szCs w:val="12"/>
              </w:rPr>
              <w:t>Срок реализ</w:t>
            </w:r>
            <w:r w:rsidRPr="007D72E6">
              <w:rPr>
                <w:rFonts w:ascii="Arial" w:hAnsi="Arial" w:cs="Arial"/>
                <w:b/>
                <w:color w:val="000000"/>
                <w:sz w:val="12"/>
                <w:szCs w:val="12"/>
              </w:rPr>
              <w:t>а</w:t>
            </w:r>
            <w:r w:rsidRPr="007D72E6">
              <w:rPr>
                <w:rFonts w:ascii="Arial" w:hAnsi="Arial" w:cs="Arial"/>
                <w:b/>
                <w:color w:val="000000"/>
                <w:sz w:val="12"/>
                <w:szCs w:val="12"/>
              </w:rPr>
              <w:t>ции</w:t>
            </w:r>
          </w:p>
        </w:tc>
        <w:tc>
          <w:tcPr>
            <w:tcW w:w="1416" w:type="dxa"/>
            <w:gridSpan w:val="4"/>
            <w:vMerge w:val="restart"/>
          </w:tcPr>
          <w:p w:rsidR="007B02B9" w:rsidRPr="007D72E6" w:rsidRDefault="007B02B9" w:rsidP="00721B5D">
            <w:pPr>
              <w:jc w:val="center"/>
              <w:rPr>
                <w:rFonts w:ascii="Arial" w:hAnsi="Arial" w:cs="Arial"/>
                <w:b/>
                <w:sz w:val="12"/>
                <w:szCs w:val="12"/>
              </w:rPr>
            </w:pPr>
            <w:r w:rsidRPr="007D72E6">
              <w:rPr>
                <w:rFonts w:ascii="Arial" w:hAnsi="Arial" w:cs="Arial"/>
                <w:b/>
                <w:sz w:val="12"/>
                <w:szCs w:val="12"/>
              </w:rPr>
              <w:t>Целевой показ</w:t>
            </w:r>
            <w:r w:rsidRPr="007D72E6">
              <w:rPr>
                <w:rFonts w:ascii="Arial" w:hAnsi="Arial" w:cs="Arial"/>
                <w:b/>
                <w:sz w:val="12"/>
                <w:szCs w:val="12"/>
              </w:rPr>
              <w:t>а</w:t>
            </w:r>
            <w:r w:rsidRPr="007D72E6">
              <w:rPr>
                <w:rFonts w:ascii="Arial" w:hAnsi="Arial" w:cs="Arial"/>
                <w:b/>
                <w:sz w:val="12"/>
                <w:szCs w:val="12"/>
              </w:rPr>
              <w:t>тель</w:t>
            </w:r>
            <w:r w:rsidRPr="007D72E6">
              <w:rPr>
                <w:rFonts w:ascii="Arial" w:hAnsi="Arial" w:cs="Arial"/>
                <w:b/>
                <w:sz w:val="12"/>
                <w:szCs w:val="12"/>
              </w:rPr>
              <w:br/>
              <w:t>(номер целевого пок</w:t>
            </w:r>
            <w:r w:rsidRPr="007D72E6">
              <w:rPr>
                <w:rFonts w:ascii="Arial" w:hAnsi="Arial" w:cs="Arial"/>
                <w:b/>
                <w:sz w:val="12"/>
                <w:szCs w:val="12"/>
              </w:rPr>
              <w:t>а</w:t>
            </w:r>
            <w:r w:rsidRPr="007D72E6">
              <w:rPr>
                <w:rFonts w:ascii="Arial" w:hAnsi="Arial" w:cs="Arial"/>
                <w:b/>
                <w:sz w:val="12"/>
                <w:szCs w:val="12"/>
              </w:rPr>
              <w:t>зателя из паспорта  муниц</w:t>
            </w:r>
            <w:r w:rsidRPr="007D72E6">
              <w:rPr>
                <w:rFonts w:ascii="Arial" w:hAnsi="Arial" w:cs="Arial"/>
                <w:b/>
                <w:sz w:val="12"/>
                <w:szCs w:val="12"/>
              </w:rPr>
              <w:t>и</w:t>
            </w:r>
            <w:r w:rsidRPr="007D72E6">
              <w:rPr>
                <w:rFonts w:ascii="Arial" w:hAnsi="Arial" w:cs="Arial"/>
                <w:b/>
                <w:sz w:val="12"/>
                <w:szCs w:val="12"/>
              </w:rPr>
              <w:t>пальной програ</w:t>
            </w:r>
            <w:r w:rsidRPr="007D72E6">
              <w:rPr>
                <w:rFonts w:ascii="Arial" w:hAnsi="Arial" w:cs="Arial"/>
                <w:b/>
                <w:sz w:val="12"/>
                <w:szCs w:val="12"/>
              </w:rPr>
              <w:t>м</w:t>
            </w:r>
            <w:r w:rsidRPr="007D72E6">
              <w:rPr>
                <w:rFonts w:ascii="Arial" w:hAnsi="Arial" w:cs="Arial"/>
                <w:b/>
                <w:sz w:val="12"/>
                <w:szCs w:val="12"/>
              </w:rPr>
              <w:t>мы)</w:t>
            </w:r>
          </w:p>
        </w:tc>
        <w:tc>
          <w:tcPr>
            <w:tcW w:w="993" w:type="dxa"/>
            <w:gridSpan w:val="4"/>
            <w:vMerge w:val="restart"/>
          </w:tcPr>
          <w:p w:rsidR="007B02B9" w:rsidRPr="007D72E6" w:rsidRDefault="007B02B9" w:rsidP="00721B5D">
            <w:pPr>
              <w:autoSpaceDE w:val="0"/>
              <w:autoSpaceDN w:val="0"/>
              <w:adjustRightInd w:val="0"/>
              <w:jc w:val="center"/>
              <w:rPr>
                <w:rFonts w:ascii="Arial" w:hAnsi="Arial" w:cs="Arial"/>
                <w:b/>
                <w:color w:val="000000"/>
                <w:sz w:val="12"/>
                <w:szCs w:val="12"/>
              </w:rPr>
            </w:pPr>
            <w:r w:rsidRPr="007D72E6">
              <w:rPr>
                <w:rFonts w:ascii="Arial" w:hAnsi="Arial" w:cs="Arial"/>
                <w:b/>
                <w:color w:val="000000"/>
                <w:sz w:val="12"/>
                <w:szCs w:val="12"/>
              </w:rPr>
              <w:t>Источник финансир</w:t>
            </w:r>
            <w:r w:rsidRPr="007D72E6">
              <w:rPr>
                <w:rFonts w:ascii="Arial" w:hAnsi="Arial" w:cs="Arial"/>
                <w:b/>
                <w:color w:val="000000"/>
                <w:sz w:val="12"/>
                <w:szCs w:val="12"/>
              </w:rPr>
              <w:t>о</w:t>
            </w:r>
            <w:r w:rsidRPr="007D72E6">
              <w:rPr>
                <w:rFonts w:ascii="Arial" w:hAnsi="Arial" w:cs="Arial"/>
                <w:b/>
                <w:color w:val="000000"/>
                <w:sz w:val="12"/>
                <w:szCs w:val="12"/>
              </w:rPr>
              <w:t>вания</w:t>
            </w:r>
          </w:p>
        </w:tc>
        <w:tc>
          <w:tcPr>
            <w:tcW w:w="5723" w:type="dxa"/>
            <w:gridSpan w:val="31"/>
          </w:tcPr>
          <w:p w:rsidR="007B02B9" w:rsidRPr="007D72E6" w:rsidRDefault="007B02B9" w:rsidP="00721B5D">
            <w:pPr>
              <w:ind w:left="-1080" w:firstLine="1080"/>
              <w:jc w:val="center"/>
              <w:rPr>
                <w:rFonts w:ascii="Arial" w:hAnsi="Arial" w:cs="Arial"/>
                <w:b/>
                <w:sz w:val="12"/>
                <w:szCs w:val="12"/>
              </w:rPr>
            </w:pPr>
            <w:r w:rsidRPr="007D72E6">
              <w:rPr>
                <w:rFonts w:ascii="Arial" w:hAnsi="Arial" w:cs="Arial"/>
                <w:b/>
                <w:sz w:val="12"/>
                <w:szCs w:val="12"/>
              </w:rPr>
              <w:t>Объем финансир</w:t>
            </w:r>
            <w:r w:rsidRPr="007D72E6">
              <w:rPr>
                <w:rFonts w:ascii="Arial" w:hAnsi="Arial" w:cs="Arial"/>
                <w:b/>
                <w:sz w:val="12"/>
                <w:szCs w:val="12"/>
              </w:rPr>
              <w:t>о</w:t>
            </w:r>
            <w:r w:rsidRPr="007D72E6">
              <w:rPr>
                <w:rFonts w:ascii="Arial" w:hAnsi="Arial" w:cs="Arial"/>
                <w:b/>
                <w:sz w:val="12"/>
                <w:szCs w:val="12"/>
              </w:rPr>
              <w:t>вания</w:t>
            </w:r>
            <w:r w:rsidRPr="007D72E6">
              <w:rPr>
                <w:rFonts w:ascii="Arial" w:hAnsi="Arial" w:cs="Arial"/>
                <w:b/>
                <w:sz w:val="12"/>
                <w:szCs w:val="12"/>
              </w:rPr>
              <w:br/>
              <w:t>по годам (тыс. руб.)</w:t>
            </w:r>
          </w:p>
        </w:tc>
      </w:tr>
      <w:tr w:rsidR="00921286" w:rsidRPr="007D72E6" w:rsidTr="00721B5D">
        <w:trPr>
          <w:trHeight w:val="20"/>
        </w:trPr>
        <w:tc>
          <w:tcPr>
            <w:tcW w:w="415" w:type="dxa"/>
            <w:vMerge/>
          </w:tcPr>
          <w:p w:rsidR="007B02B9" w:rsidRPr="007D72E6" w:rsidRDefault="007B02B9" w:rsidP="00721B5D">
            <w:pPr>
              <w:tabs>
                <w:tab w:val="left" w:pos="1080"/>
              </w:tabs>
              <w:ind w:left="-1080" w:firstLine="1080"/>
              <w:jc w:val="center"/>
              <w:rPr>
                <w:rFonts w:ascii="Arial" w:hAnsi="Arial" w:cs="Arial"/>
                <w:b/>
                <w:sz w:val="12"/>
                <w:szCs w:val="12"/>
              </w:rPr>
            </w:pPr>
          </w:p>
        </w:tc>
        <w:tc>
          <w:tcPr>
            <w:tcW w:w="954" w:type="dxa"/>
            <w:gridSpan w:val="2"/>
            <w:vMerge/>
          </w:tcPr>
          <w:p w:rsidR="007B02B9" w:rsidRPr="007D72E6" w:rsidRDefault="007B02B9" w:rsidP="00721B5D">
            <w:pPr>
              <w:tabs>
                <w:tab w:val="left" w:pos="1080"/>
              </w:tabs>
              <w:ind w:left="-1080" w:firstLine="1080"/>
              <w:jc w:val="center"/>
              <w:rPr>
                <w:rFonts w:ascii="Arial" w:hAnsi="Arial" w:cs="Arial"/>
                <w:b/>
                <w:sz w:val="12"/>
                <w:szCs w:val="12"/>
              </w:rPr>
            </w:pPr>
          </w:p>
        </w:tc>
        <w:tc>
          <w:tcPr>
            <w:tcW w:w="563" w:type="dxa"/>
            <w:gridSpan w:val="4"/>
            <w:vMerge/>
          </w:tcPr>
          <w:p w:rsidR="007B02B9" w:rsidRPr="007D72E6" w:rsidRDefault="007B02B9" w:rsidP="00721B5D">
            <w:pPr>
              <w:tabs>
                <w:tab w:val="left" w:pos="1080"/>
              </w:tabs>
              <w:ind w:left="-1080" w:firstLine="1080"/>
              <w:jc w:val="center"/>
              <w:rPr>
                <w:rFonts w:ascii="Arial" w:hAnsi="Arial" w:cs="Arial"/>
                <w:b/>
                <w:color w:val="000000"/>
                <w:sz w:val="12"/>
                <w:szCs w:val="12"/>
              </w:rPr>
            </w:pPr>
          </w:p>
        </w:tc>
        <w:tc>
          <w:tcPr>
            <w:tcW w:w="848" w:type="dxa"/>
            <w:gridSpan w:val="4"/>
            <w:vMerge/>
          </w:tcPr>
          <w:p w:rsidR="007B02B9" w:rsidRPr="007D72E6" w:rsidRDefault="007B02B9" w:rsidP="00721B5D">
            <w:pPr>
              <w:tabs>
                <w:tab w:val="left" w:pos="1080"/>
              </w:tabs>
              <w:autoSpaceDE w:val="0"/>
              <w:autoSpaceDN w:val="0"/>
              <w:adjustRightInd w:val="0"/>
              <w:ind w:left="-1080" w:firstLine="1080"/>
              <w:jc w:val="center"/>
              <w:rPr>
                <w:rFonts w:ascii="Arial" w:hAnsi="Arial" w:cs="Arial"/>
                <w:b/>
                <w:color w:val="000000"/>
                <w:sz w:val="12"/>
                <w:szCs w:val="12"/>
              </w:rPr>
            </w:pPr>
          </w:p>
        </w:tc>
        <w:tc>
          <w:tcPr>
            <w:tcW w:w="1416" w:type="dxa"/>
            <w:gridSpan w:val="4"/>
            <w:vMerge/>
          </w:tcPr>
          <w:p w:rsidR="007B02B9" w:rsidRPr="007D72E6" w:rsidRDefault="007B02B9" w:rsidP="00721B5D">
            <w:pPr>
              <w:tabs>
                <w:tab w:val="left" w:pos="1080"/>
              </w:tabs>
              <w:ind w:left="-1080" w:firstLine="1080"/>
              <w:jc w:val="center"/>
              <w:rPr>
                <w:rFonts w:ascii="Arial" w:hAnsi="Arial" w:cs="Arial"/>
                <w:b/>
                <w:sz w:val="12"/>
                <w:szCs w:val="12"/>
              </w:rPr>
            </w:pPr>
          </w:p>
        </w:tc>
        <w:tc>
          <w:tcPr>
            <w:tcW w:w="993" w:type="dxa"/>
            <w:gridSpan w:val="4"/>
            <w:vMerge/>
          </w:tcPr>
          <w:p w:rsidR="007B02B9" w:rsidRPr="007D72E6" w:rsidRDefault="007B02B9" w:rsidP="00721B5D">
            <w:pPr>
              <w:tabs>
                <w:tab w:val="left" w:pos="1080"/>
              </w:tabs>
              <w:autoSpaceDE w:val="0"/>
              <w:autoSpaceDN w:val="0"/>
              <w:adjustRightInd w:val="0"/>
              <w:jc w:val="center"/>
              <w:rPr>
                <w:rFonts w:ascii="Arial" w:hAnsi="Arial" w:cs="Arial"/>
                <w:b/>
                <w:color w:val="000000"/>
                <w:sz w:val="12"/>
                <w:szCs w:val="12"/>
              </w:rPr>
            </w:pPr>
          </w:p>
        </w:tc>
        <w:tc>
          <w:tcPr>
            <w:tcW w:w="710" w:type="dxa"/>
            <w:gridSpan w:val="4"/>
          </w:tcPr>
          <w:p w:rsidR="007B02B9" w:rsidRPr="007D72E6" w:rsidRDefault="007B02B9" w:rsidP="00721B5D">
            <w:pPr>
              <w:tabs>
                <w:tab w:val="left" w:pos="1080"/>
              </w:tabs>
              <w:autoSpaceDE w:val="0"/>
              <w:autoSpaceDN w:val="0"/>
              <w:adjustRightInd w:val="0"/>
              <w:ind w:left="-1080" w:firstLine="1080"/>
              <w:jc w:val="center"/>
              <w:rPr>
                <w:rFonts w:ascii="Arial" w:hAnsi="Arial" w:cs="Arial"/>
                <w:b/>
                <w:color w:val="000000"/>
                <w:sz w:val="12"/>
                <w:szCs w:val="12"/>
              </w:rPr>
            </w:pPr>
            <w:r w:rsidRPr="007D72E6">
              <w:rPr>
                <w:rFonts w:ascii="Arial" w:hAnsi="Arial" w:cs="Arial"/>
                <w:b/>
                <w:sz w:val="12"/>
                <w:szCs w:val="12"/>
              </w:rPr>
              <w:t>2016</w:t>
            </w:r>
          </w:p>
        </w:tc>
        <w:tc>
          <w:tcPr>
            <w:tcW w:w="567" w:type="dxa"/>
            <w:gridSpan w:val="4"/>
          </w:tcPr>
          <w:p w:rsidR="007B02B9" w:rsidRPr="007D72E6" w:rsidRDefault="007B02B9" w:rsidP="00721B5D">
            <w:pPr>
              <w:tabs>
                <w:tab w:val="left" w:pos="1080"/>
              </w:tabs>
              <w:ind w:left="-1080" w:firstLine="1080"/>
              <w:jc w:val="center"/>
              <w:rPr>
                <w:rFonts w:ascii="Arial" w:hAnsi="Arial" w:cs="Arial"/>
                <w:b/>
                <w:sz w:val="12"/>
                <w:szCs w:val="12"/>
              </w:rPr>
            </w:pPr>
            <w:r w:rsidRPr="007D72E6">
              <w:rPr>
                <w:rFonts w:ascii="Arial" w:hAnsi="Arial" w:cs="Arial"/>
                <w:b/>
                <w:sz w:val="12"/>
                <w:szCs w:val="12"/>
              </w:rPr>
              <w:t>2017</w:t>
            </w:r>
          </w:p>
        </w:tc>
        <w:tc>
          <w:tcPr>
            <w:tcW w:w="709" w:type="dxa"/>
            <w:gridSpan w:val="4"/>
          </w:tcPr>
          <w:p w:rsidR="007B02B9" w:rsidRPr="007D72E6" w:rsidRDefault="007B02B9" w:rsidP="00721B5D">
            <w:pPr>
              <w:tabs>
                <w:tab w:val="left" w:pos="1080"/>
              </w:tabs>
              <w:ind w:left="-1080" w:firstLine="1080"/>
              <w:jc w:val="center"/>
              <w:rPr>
                <w:rFonts w:ascii="Arial" w:hAnsi="Arial" w:cs="Arial"/>
                <w:b/>
                <w:sz w:val="12"/>
                <w:szCs w:val="12"/>
              </w:rPr>
            </w:pPr>
            <w:r w:rsidRPr="007D72E6">
              <w:rPr>
                <w:rFonts w:ascii="Arial" w:hAnsi="Arial" w:cs="Arial"/>
                <w:b/>
                <w:sz w:val="12"/>
                <w:szCs w:val="12"/>
              </w:rPr>
              <w:t>2018</w:t>
            </w:r>
          </w:p>
        </w:tc>
        <w:tc>
          <w:tcPr>
            <w:tcW w:w="709" w:type="dxa"/>
            <w:gridSpan w:val="4"/>
            <w:tcBorders>
              <w:bottom w:val="single" w:sz="4" w:space="0" w:color="auto"/>
            </w:tcBorders>
          </w:tcPr>
          <w:p w:rsidR="007B02B9" w:rsidRPr="007D72E6" w:rsidRDefault="007B02B9" w:rsidP="00721B5D">
            <w:pPr>
              <w:tabs>
                <w:tab w:val="left" w:pos="1080"/>
              </w:tabs>
              <w:ind w:left="-1080" w:firstLine="1080"/>
              <w:jc w:val="center"/>
              <w:rPr>
                <w:rFonts w:ascii="Arial" w:hAnsi="Arial" w:cs="Arial"/>
                <w:b/>
                <w:sz w:val="12"/>
                <w:szCs w:val="12"/>
              </w:rPr>
            </w:pPr>
            <w:r w:rsidRPr="007D72E6">
              <w:rPr>
                <w:rFonts w:ascii="Arial" w:hAnsi="Arial" w:cs="Arial"/>
                <w:b/>
                <w:sz w:val="12"/>
                <w:szCs w:val="12"/>
              </w:rPr>
              <w:t>2019</w:t>
            </w:r>
          </w:p>
        </w:tc>
        <w:tc>
          <w:tcPr>
            <w:tcW w:w="709" w:type="dxa"/>
            <w:gridSpan w:val="4"/>
          </w:tcPr>
          <w:p w:rsidR="007B02B9" w:rsidRPr="007D72E6" w:rsidRDefault="007B02B9" w:rsidP="00721B5D">
            <w:pPr>
              <w:tabs>
                <w:tab w:val="left" w:pos="1080"/>
              </w:tabs>
              <w:ind w:left="-1080" w:firstLine="1080"/>
              <w:jc w:val="center"/>
              <w:rPr>
                <w:rFonts w:ascii="Arial" w:hAnsi="Arial" w:cs="Arial"/>
                <w:b/>
                <w:sz w:val="12"/>
                <w:szCs w:val="12"/>
              </w:rPr>
            </w:pPr>
            <w:r w:rsidRPr="007D72E6">
              <w:rPr>
                <w:rFonts w:ascii="Arial" w:hAnsi="Arial" w:cs="Arial"/>
                <w:b/>
                <w:sz w:val="12"/>
                <w:szCs w:val="12"/>
              </w:rPr>
              <w:t>2020</w:t>
            </w:r>
          </w:p>
        </w:tc>
        <w:tc>
          <w:tcPr>
            <w:tcW w:w="708" w:type="dxa"/>
            <w:gridSpan w:val="4"/>
          </w:tcPr>
          <w:p w:rsidR="007B02B9" w:rsidRPr="007D72E6" w:rsidRDefault="007B02B9" w:rsidP="00721B5D">
            <w:pPr>
              <w:tabs>
                <w:tab w:val="left" w:pos="1080"/>
              </w:tabs>
              <w:ind w:left="-1080" w:firstLine="1080"/>
              <w:jc w:val="center"/>
              <w:rPr>
                <w:rFonts w:ascii="Arial" w:hAnsi="Arial" w:cs="Arial"/>
                <w:b/>
                <w:sz w:val="12"/>
                <w:szCs w:val="12"/>
              </w:rPr>
            </w:pPr>
            <w:r w:rsidRPr="007D72E6">
              <w:rPr>
                <w:rFonts w:ascii="Arial" w:hAnsi="Arial" w:cs="Arial"/>
                <w:b/>
                <w:sz w:val="12"/>
                <w:szCs w:val="12"/>
              </w:rPr>
              <w:t>2021</w:t>
            </w:r>
          </w:p>
        </w:tc>
        <w:tc>
          <w:tcPr>
            <w:tcW w:w="738" w:type="dxa"/>
            <w:gridSpan w:val="4"/>
          </w:tcPr>
          <w:p w:rsidR="007B02B9" w:rsidRPr="007D72E6" w:rsidRDefault="007B02B9" w:rsidP="00721B5D">
            <w:pPr>
              <w:tabs>
                <w:tab w:val="left" w:pos="1080"/>
              </w:tabs>
              <w:ind w:left="-1080" w:firstLine="1080"/>
              <w:jc w:val="center"/>
              <w:rPr>
                <w:rFonts w:ascii="Arial" w:hAnsi="Arial" w:cs="Arial"/>
                <w:b/>
                <w:sz w:val="12"/>
                <w:szCs w:val="12"/>
              </w:rPr>
            </w:pPr>
            <w:r w:rsidRPr="007D72E6">
              <w:rPr>
                <w:rFonts w:ascii="Arial" w:hAnsi="Arial" w:cs="Arial"/>
                <w:b/>
                <w:sz w:val="12"/>
                <w:szCs w:val="12"/>
              </w:rPr>
              <w:t>2022</w:t>
            </w:r>
          </w:p>
        </w:tc>
        <w:tc>
          <w:tcPr>
            <w:tcW w:w="873" w:type="dxa"/>
            <w:gridSpan w:val="3"/>
          </w:tcPr>
          <w:p w:rsidR="007B02B9" w:rsidRPr="007D72E6" w:rsidRDefault="007B02B9" w:rsidP="00721B5D">
            <w:pPr>
              <w:tabs>
                <w:tab w:val="left" w:pos="1080"/>
              </w:tabs>
              <w:ind w:left="-1080" w:firstLine="1080"/>
              <w:jc w:val="center"/>
              <w:rPr>
                <w:rFonts w:ascii="Arial" w:hAnsi="Arial" w:cs="Arial"/>
                <w:b/>
                <w:sz w:val="12"/>
                <w:szCs w:val="12"/>
              </w:rPr>
            </w:pPr>
            <w:r w:rsidRPr="007D72E6">
              <w:rPr>
                <w:rFonts w:ascii="Arial" w:hAnsi="Arial" w:cs="Arial"/>
                <w:b/>
                <w:sz w:val="12"/>
                <w:szCs w:val="12"/>
              </w:rPr>
              <w:t>2023</w:t>
            </w:r>
          </w:p>
        </w:tc>
      </w:tr>
      <w:tr w:rsidR="007B02B9" w:rsidRPr="007D72E6" w:rsidTr="00721B5D">
        <w:trPr>
          <w:trHeight w:val="20"/>
        </w:trPr>
        <w:tc>
          <w:tcPr>
            <w:tcW w:w="10912" w:type="dxa"/>
            <w:gridSpan w:val="50"/>
          </w:tcPr>
          <w:p w:rsidR="007B02B9" w:rsidRPr="007D72E6" w:rsidRDefault="007B02B9" w:rsidP="00721B5D">
            <w:pPr>
              <w:tabs>
                <w:tab w:val="left" w:pos="1080"/>
              </w:tabs>
              <w:jc w:val="center"/>
              <w:rPr>
                <w:rFonts w:ascii="Arial" w:hAnsi="Arial" w:cs="Arial"/>
                <w:b/>
                <w:sz w:val="12"/>
                <w:szCs w:val="12"/>
              </w:rPr>
            </w:pPr>
            <w:r w:rsidRPr="007D72E6">
              <w:rPr>
                <w:rFonts w:ascii="Arial" w:hAnsi="Arial" w:cs="Arial"/>
                <w:b/>
                <w:sz w:val="12"/>
                <w:szCs w:val="12"/>
              </w:rPr>
              <w:t>1. Развитие физической культуры и массового спорта на территории района</w:t>
            </w:r>
          </w:p>
        </w:tc>
      </w:tr>
      <w:tr w:rsidR="00921286" w:rsidRPr="007D72E6" w:rsidTr="00721B5D">
        <w:trPr>
          <w:trHeight w:val="20"/>
        </w:trPr>
        <w:tc>
          <w:tcPr>
            <w:tcW w:w="415" w:type="dxa"/>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w:t>
            </w:r>
          </w:p>
        </w:tc>
        <w:tc>
          <w:tcPr>
            <w:tcW w:w="954" w:type="dxa"/>
            <w:gridSpan w:val="2"/>
          </w:tcPr>
          <w:p w:rsidR="007B02B9" w:rsidRPr="007D72E6" w:rsidRDefault="007B02B9" w:rsidP="00721B5D">
            <w:pPr>
              <w:tabs>
                <w:tab w:val="left" w:pos="-107"/>
              </w:tabs>
              <w:ind w:firstLine="73"/>
              <w:jc w:val="center"/>
              <w:rPr>
                <w:rFonts w:ascii="Arial" w:hAnsi="Arial" w:cs="Arial"/>
                <w:sz w:val="12"/>
                <w:szCs w:val="12"/>
              </w:rPr>
            </w:pPr>
            <w:r w:rsidRPr="007D72E6">
              <w:rPr>
                <w:rFonts w:ascii="Arial" w:hAnsi="Arial" w:cs="Arial"/>
                <w:bCs/>
                <w:sz w:val="12"/>
                <w:szCs w:val="12"/>
              </w:rPr>
              <w:t>Обеспеч</w:t>
            </w:r>
            <w:r w:rsidRPr="007D72E6">
              <w:rPr>
                <w:rFonts w:ascii="Arial" w:hAnsi="Arial" w:cs="Arial"/>
                <w:bCs/>
                <w:sz w:val="12"/>
                <w:szCs w:val="12"/>
              </w:rPr>
              <w:t>е</w:t>
            </w:r>
            <w:r w:rsidRPr="007D72E6">
              <w:rPr>
                <w:rFonts w:ascii="Arial" w:hAnsi="Arial" w:cs="Arial"/>
                <w:bCs/>
                <w:sz w:val="12"/>
                <w:szCs w:val="12"/>
              </w:rPr>
              <w:t>ние условий для разв</w:t>
            </w:r>
            <w:r w:rsidRPr="007D72E6">
              <w:rPr>
                <w:rFonts w:ascii="Arial" w:hAnsi="Arial" w:cs="Arial"/>
                <w:bCs/>
                <w:sz w:val="12"/>
                <w:szCs w:val="12"/>
              </w:rPr>
              <w:t>и</w:t>
            </w:r>
            <w:r w:rsidRPr="007D72E6">
              <w:rPr>
                <w:rFonts w:ascii="Arial" w:hAnsi="Arial" w:cs="Arial"/>
                <w:bCs/>
                <w:sz w:val="12"/>
                <w:szCs w:val="12"/>
              </w:rPr>
              <w:t>тия на террит</w:t>
            </w:r>
            <w:r w:rsidRPr="007D72E6">
              <w:rPr>
                <w:rFonts w:ascii="Arial" w:hAnsi="Arial" w:cs="Arial"/>
                <w:bCs/>
                <w:sz w:val="12"/>
                <w:szCs w:val="12"/>
              </w:rPr>
              <w:t>о</w:t>
            </w:r>
            <w:r w:rsidRPr="007D72E6">
              <w:rPr>
                <w:rFonts w:ascii="Arial" w:hAnsi="Arial" w:cs="Arial"/>
                <w:bCs/>
                <w:sz w:val="12"/>
                <w:szCs w:val="12"/>
              </w:rPr>
              <w:t>рии посел</w:t>
            </w:r>
            <w:r w:rsidRPr="007D72E6">
              <w:rPr>
                <w:rFonts w:ascii="Arial" w:hAnsi="Arial" w:cs="Arial"/>
                <w:bCs/>
                <w:sz w:val="12"/>
                <w:szCs w:val="12"/>
              </w:rPr>
              <w:t>е</w:t>
            </w:r>
            <w:r w:rsidRPr="007D72E6">
              <w:rPr>
                <w:rFonts w:ascii="Arial" w:hAnsi="Arial" w:cs="Arial"/>
                <w:bCs/>
                <w:sz w:val="12"/>
                <w:szCs w:val="12"/>
              </w:rPr>
              <w:t>ния физич</w:t>
            </w:r>
            <w:r w:rsidRPr="007D72E6">
              <w:rPr>
                <w:rFonts w:ascii="Arial" w:hAnsi="Arial" w:cs="Arial"/>
                <w:bCs/>
                <w:sz w:val="12"/>
                <w:szCs w:val="12"/>
              </w:rPr>
              <w:t>е</w:t>
            </w:r>
            <w:r w:rsidRPr="007D72E6">
              <w:rPr>
                <w:rFonts w:ascii="Arial" w:hAnsi="Arial" w:cs="Arial"/>
                <w:bCs/>
                <w:sz w:val="12"/>
                <w:szCs w:val="12"/>
              </w:rPr>
              <w:t>ской культ</w:t>
            </w:r>
            <w:r w:rsidRPr="007D72E6">
              <w:rPr>
                <w:rFonts w:ascii="Arial" w:hAnsi="Arial" w:cs="Arial"/>
                <w:bCs/>
                <w:sz w:val="12"/>
                <w:szCs w:val="12"/>
              </w:rPr>
              <w:t>у</w:t>
            </w:r>
            <w:r w:rsidRPr="007D72E6">
              <w:rPr>
                <w:rFonts w:ascii="Arial" w:hAnsi="Arial" w:cs="Arial"/>
                <w:bCs/>
                <w:sz w:val="12"/>
                <w:szCs w:val="12"/>
              </w:rPr>
              <w:t>ры и масс</w:t>
            </w:r>
            <w:r w:rsidRPr="007D72E6">
              <w:rPr>
                <w:rFonts w:ascii="Arial" w:hAnsi="Arial" w:cs="Arial"/>
                <w:bCs/>
                <w:sz w:val="12"/>
                <w:szCs w:val="12"/>
              </w:rPr>
              <w:t>о</w:t>
            </w:r>
            <w:r w:rsidRPr="007D72E6">
              <w:rPr>
                <w:rFonts w:ascii="Arial" w:hAnsi="Arial" w:cs="Arial"/>
                <w:bCs/>
                <w:sz w:val="12"/>
                <w:szCs w:val="12"/>
              </w:rPr>
              <w:t>вого спорта, орга</w:t>
            </w:r>
            <w:r w:rsidRPr="007D72E6">
              <w:rPr>
                <w:rFonts w:ascii="Arial" w:hAnsi="Arial" w:cs="Arial"/>
                <w:bCs/>
                <w:sz w:val="12"/>
                <w:szCs w:val="12"/>
              </w:rPr>
              <w:lastRenderedPageBreak/>
              <w:t>н</w:t>
            </w:r>
            <w:r w:rsidRPr="007D72E6">
              <w:rPr>
                <w:rFonts w:ascii="Arial" w:hAnsi="Arial" w:cs="Arial"/>
                <w:bCs/>
                <w:sz w:val="12"/>
                <w:szCs w:val="12"/>
              </w:rPr>
              <w:t>и</w:t>
            </w:r>
            <w:r w:rsidRPr="007D72E6">
              <w:rPr>
                <w:rFonts w:ascii="Arial" w:hAnsi="Arial" w:cs="Arial"/>
                <w:bCs/>
                <w:sz w:val="12"/>
                <w:szCs w:val="12"/>
              </w:rPr>
              <w:t>зация пров</w:t>
            </w:r>
            <w:r w:rsidRPr="007D72E6">
              <w:rPr>
                <w:rFonts w:ascii="Arial" w:hAnsi="Arial" w:cs="Arial"/>
                <w:bCs/>
                <w:sz w:val="12"/>
                <w:szCs w:val="12"/>
              </w:rPr>
              <w:t>е</w:t>
            </w:r>
            <w:r w:rsidRPr="007D72E6">
              <w:rPr>
                <w:rFonts w:ascii="Arial" w:hAnsi="Arial" w:cs="Arial"/>
                <w:bCs/>
                <w:sz w:val="12"/>
                <w:szCs w:val="12"/>
              </w:rPr>
              <w:t>дения официал</w:t>
            </w:r>
            <w:r w:rsidRPr="007D72E6">
              <w:rPr>
                <w:rFonts w:ascii="Arial" w:hAnsi="Arial" w:cs="Arial"/>
                <w:bCs/>
                <w:sz w:val="12"/>
                <w:szCs w:val="12"/>
              </w:rPr>
              <w:t>ь</w:t>
            </w:r>
            <w:r w:rsidRPr="007D72E6">
              <w:rPr>
                <w:rFonts w:ascii="Arial" w:hAnsi="Arial" w:cs="Arial"/>
                <w:bCs/>
                <w:sz w:val="12"/>
                <w:szCs w:val="12"/>
              </w:rPr>
              <w:t>ных фи</w:t>
            </w:r>
            <w:r w:rsidRPr="007D72E6">
              <w:rPr>
                <w:rFonts w:ascii="Arial" w:hAnsi="Arial" w:cs="Arial"/>
                <w:bCs/>
                <w:sz w:val="12"/>
                <w:szCs w:val="12"/>
              </w:rPr>
              <w:t>з</w:t>
            </w:r>
            <w:r w:rsidRPr="007D72E6">
              <w:rPr>
                <w:rFonts w:ascii="Arial" w:hAnsi="Arial" w:cs="Arial"/>
                <w:bCs/>
                <w:sz w:val="12"/>
                <w:szCs w:val="12"/>
              </w:rPr>
              <w:t>культурно-оздоров</w:t>
            </w:r>
            <w:r w:rsidRPr="007D72E6">
              <w:rPr>
                <w:rFonts w:ascii="Arial" w:hAnsi="Arial" w:cs="Arial"/>
                <w:bCs/>
                <w:sz w:val="12"/>
                <w:szCs w:val="12"/>
              </w:rPr>
              <w:t>и</w:t>
            </w:r>
            <w:r w:rsidRPr="007D72E6">
              <w:rPr>
                <w:rFonts w:ascii="Arial" w:hAnsi="Arial" w:cs="Arial"/>
                <w:bCs/>
                <w:sz w:val="12"/>
                <w:szCs w:val="12"/>
              </w:rPr>
              <w:t>тельных и спо</w:t>
            </w:r>
            <w:r w:rsidRPr="007D72E6">
              <w:rPr>
                <w:rFonts w:ascii="Arial" w:hAnsi="Arial" w:cs="Arial"/>
                <w:bCs/>
                <w:sz w:val="12"/>
                <w:szCs w:val="12"/>
              </w:rPr>
              <w:t>р</w:t>
            </w:r>
            <w:r w:rsidRPr="007D72E6">
              <w:rPr>
                <w:rFonts w:ascii="Arial" w:hAnsi="Arial" w:cs="Arial"/>
                <w:bCs/>
                <w:sz w:val="12"/>
                <w:szCs w:val="12"/>
              </w:rPr>
              <w:t>тивных мер</w:t>
            </w:r>
            <w:r w:rsidRPr="007D72E6">
              <w:rPr>
                <w:rFonts w:ascii="Arial" w:hAnsi="Arial" w:cs="Arial"/>
                <w:bCs/>
                <w:sz w:val="12"/>
                <w:szCs w:val="12"/>
              </w:rPr>
              <w:t>о</w:t>
            </w:r>
            <w:r w:rsidRPr="007D72E6">
              <w:rPr>
                <w:rFonts w:ascii="Arial" w:hAnsi="Arial" w:cs="Arial"/>
                <w:bCs/>
                <w:sz w:val="12"/>
                <w:szCs w:val="12"/>
              </w:rPr>
              <w:t>приятий посел</w:t>
            </w:r>
            <w:r w:rsidRPr="007D72E6">
              <w:rPr>
                <w:rFonts w:ascii="Arial" w:hAnsi="Arial" w:cs="Arial"/>
                <w:bCs/>
                <w:sz w:val="12"/>
                <w:szCs w:val="12"/>
              </w:rPr>
              <w:t>е</w:t>
            </w:r>
            <w:r w:rsidRPr="007D72E6">
              <w:rPr>
                <w:rFonts w:ascii="Arial" w:hAnsi="Arial" w:cs="Arial"/>
                <w:bCs/>
                <w:sz w:val="12"/>
                <w:szCs w:val="12"/>
              </w:rPr>
              <w:t>ния</w:t>
            </w:r>
          </w:p>
        </w:tc>
        <w:tc>
          <w:tcPr>
            <w:tcW w:w="563" w:type="dxa"/>
            <w:gridSpan w:val="4"/>
          </w:tcPr>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lastRenderedPageBreak/>
              <w:t>отдел по ФиС</w:t>
            </w:r>
          </w:p>
        </w:tc>
        <w:tc>
          <w:tcPr>
            <w:tcW w:w="848" w:type="dxa"/>
            <w:gridSpan w:val="4"/>
          </w:tcPr>
          <w:p w:rsidR="007B02B9" w:rsidRPr="007D72E6" w:rsidRDefault="007B02B9" w:rsidP="00721B5D">
            <w:pPr>
              <w:tabs>
                <w:tab w:val="left" w:pos="1080"/>
              </w:tabs>
              <w:ind w:left="-76" w:firstLine="76"/>
              <w:jc w:val="center"/>
              <w:rPr>
                <w:rFonts w:ascii="Arial" w:hAnsi="Arial" w:cs="Arial"/>
                <w:sz w:val="12"/>
                <w:szCs w:val="12"/>
              </w:rPr>
            </w:pPr>
            <w:r w:rsidRPr="007D72E6">
              <w:rPr>
                <w:rFonts w:ascii="Arial" w:hAnsi="Arial" w:cs="Arial"/>
                <w:sz w:val="12"/>
                <w:szCs w:val="12"/>
              </w:rPr>
              <w:t xml:space="preserve">2016-2023 </w:t>
            </w:r>
            <w:r w:rsidRPr="007D72E6">
              <w:rPr>
                <w:rFonts w:ascii="Arial" w:hAnsi="Arial" w:cs="Arial"/>
                <w:sz w:val="12"/>
                <w:szCs w:val="12"/>
              </w:rPr>
              <w:br/>
              <w:t>годы</w:t>
            </w:r>
          </w:p>
        </w:tc>
        <w:tc>
          <w:tcPr>
            <w:tcW w:w="1416" w:type="dxa"/>
            <w:gridSpan w:val="4"/>
          </w:tcPr>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1.1.1,</w:t>
            </w:r>
          </w:p>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1.1.2,</w:t>
            </w:r>
          </w:p>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1.1.3</w:t>
            </w:r>
          </w:p>
        </w:tc>
        <w:tc>
          <w:tcPr>
            <w:tcW w:w="993" w:type="dxa"/>
            <w:gridSpan w:val="4"/>
          </w:tcPr>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бюджет Валдайского городского посел</w:t>
            </w:r>
            <w:r w:rsidRPr="007D72E6">
              <w:rPr>
                <w:rFonts w:ascii="Arial" w:hAnsi="Arial" w:cs="Arial"/>
                <w:sz w:val="12"/>
                <w:szCs w:val="12"/>
              </w:rPr>
              <w:t>е</w:t>
            </w:r>
            <w:r w:rsidRPr="007D72E6">
              <w:rPr>
                <w:rFonts w:ascii="Arial" w:hAnsi="Arial" w:cs="Arial"/>
                <w:sz w:val="12"/>
                <w:szCs w:val="12"/>
              </w:rPr>
              <w:t>ния</w:t>
            </w:r>
          </w:p>
        </w:tc>
        <w:tc>
          <w:tcPr>
            <w:tcW w:w="726" w:type="dxa"/>
            <w:gridSpan w:val="5"/>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150</w:t>
            </w:r>
          </w:p>
        </w:tc>
        <w:tc>
          <w:tcPr>
            <w:tcW w:w="571" w:type="dxa"/>
            <w:gridSpan w:val="4"/>
          </w:tcPr>
          <w:p w:rsidR="007B02B9" w:rsidRPr="007D72E6" w:rsidRDefault="007B02B9" w:rsidP="00721B5D">
            <w:pPr>
              <w:tabs>
                <w:tab w:val="left" w:pos="1080"/>
              </w:tabs>
              <w:ind w:left="-1080" w:right="57" w:firstLine="1080"/>
              <w:jc w:val="center"/>
              <w:rPr>
                <w:rFonts w:ascii="Arial" w:hAnsi="Arial" w:cs="Arial"/>
                <w:sz w:val="12"/>
                <w:szCs w:val="12"/>
              </w:rPr>
            </w:pPr>
            <w:r w:rsidRPr="007D72E6">
              <w:rPr>
                <w:rFonts w:ascii="Arial" w:hAnsi="Arial" w:cs="Arial"/>
                <w:sz w:val="12"/>
                <w:szCs w:val="12"/>
              </w:rPr>
              <w:t>150</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150</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529,95</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150</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150</w:t>
            </w:r>
          </w:p>
        </w:tc>
        <w:tc>
          <w:tcPr>
            <w:tcW w:w="703" w:type="dxa"/>
            <w:gridSpan w:val="3"/>
            <w:shd w:val="clear" w:color="auto" w:fill="auto"/>
          </w:tcPr>
          <w:p w:rsidR="007B02B9" w:rsidRPr="007D72E6" w:rsidRDefault="007B02B9" w:rsidP="00721B5D">
            <w:pPr>
              <w:tabs>
                <w:tab w:val="left" w:pos="1080"/>
              </w:tabs>
              <w:ind w:left="-1080" w:firstLine="1055"/>
              <w:jc w:val="center"/>
              <w:rPr>
                <w:rFonts w:ascii="Arial" w:hAnsi="Arial" w:cs="Arial"/>
                <w:sz w:val="12"/>
                <w:szCs w:val="12"/>
              </w:rPr>
            </w:pPr>
            <w:r w:rsidRPr="007D72E6">
              <w:rPr>
                <w:rFonts w:ascii="Arial" w:hAnsi="Arial" w:cs="Arial"/>
                <w:sz w:val="12"/>
                <w:szCs w:val="12"/>
              </w:rPr>
              <w:t>150</w:t>
            </w:r>
          </w:p>
        </w:tc>
        <w:tc>
          <w:tcPr>
            <w:tcW w:w="873" w:type="dxa"/>
            <w:gridSpan w:val="3"/>
          </w:tcPr>
          <w:p w:rsidR="007B02B9" w:rsidRPr="007D72E6" w:rsidRDefault="007B02B9" w:rsidP="00721B5D">
            <w:pPr>
              <w:tabs>
                <w:tab w:val="left" w:pos="1080"/>
              </w:tabs>
              <w:ind w:left="-1080" w:firstLine="1055"/>
              <w:jc w:val="center"/>
              <w:rPr>
                <w:rFonts w:ascii="Arial" w:hAnsi="Arial" w:cs="Arial"/>
                <w:sz w:val="12"/>
                <w:szCs w:val="12"/>
              </w:rPr>
            </w:pPr>
            <w:r w:rsidRPr="007D72E6">
              <w:rPr>
                <w:rFonts w:ascii="Arial" w:hAnsi="Arial" w:cs="Arial"/>
                <w:sz w:val="12"/>
                <w:szCs w:val="12"/>
              </w:rPr>
              <w:t>150</w:t>
            </w:r>
          </w:p>
        </w:tc>
      </w:tr>
      <w:tr w:rsidR="00921286" w:rsidRPr="007D72E6" w:rsidTr="00721B5D">
        <w:trPr>
          <w:trHeight w:val="20"/>
        </w:trPr>
        <w:tc>
          <w:tcPr>
            <w:tcW w:w="415" w:type="dxa"/>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lastRenderedPageBreak/>
              <w:t>1.2.</w:t>
            </w:r>
          </w:p>
        </w:tc>
        <w:tc>
          <w:tcPr>
            <w:tcW w:w="954" w:type="dxa"/>
            <w:gridSpan w:val="2"/>
          </w:tcPr>
          <w:p w:rsidR="007B02B9" w:rsidRPr="007D72E6" w:rsidRDefault="007B02B9" w:rsidP="00721B5D">
            <w:pPr>
              <w:tabs>
                <w:tab w:val="left" w:pos="-107"/>
              </w:tabs>
              <w:ind w:firstLine="73"/>
              <w:jc w:val="center"/>
              <w:rPr>
                <w:rFonts w:ascii="Arial" w:hAnsi="Arial" w:cs="Arial"/>
                <w:sz w:val="12"/>
                <w:szCs w:val="12"/>
              </w:rPr>
            </w:pPr>
            <w:r w:rsidRPr="007D72E6">
              <w:rPr>
                <w:rFonts w:ascii="Arial" w:hAnsi="Arial" w:cs="Arial"/>
                <w:sz w:val="12"/>
                <w:szCs w:val="12"/>
              </w:rPr>
              <w:t>Организ</w:t>
            </w:r>
            <w:r w:rsidRPr="007D72E6">
              <w:rPr>
                <w:rFonts w:ascii="Arial" w:hAnsi="Arial" w:cs="Arial"/>
                <w:sz w:val="12"/>
                <w:szCs w:val="12"/>
              </w:rPr>
              <w:t>а</w:t>
            </w:r>
            <w:r w:rsidRPr="007D72E6">
              <w:rPr>
                <w:rFonts w:ascii="Arial" w:hAnsi="Arial" w:cs="Arial"/>
                <w:sz w:val="12"/>
                <w:szCs w:val="12"/>
              </w:rPr>
              <w:t>ция и пров</w:t>
            </w:r>
            <w:r w:rsidRPr="007D72E6">
              <w:rPr>
                <w:rFonts w:ascii="Arial" w:hAnsi="Arial" w:cs="Arial"/>
                <w:sz w:val="12"/>
                <w:szCs w:val="12"/>
              </w:rPr>
              <w:t>е</w:t>
            </w:r>
            <w:r w:rsidRPr="007D72E6">
              <w:rPr>
                <w:rFonts w:ascii="Arial" w:hAnsi="Arial" w:cs="Arial"/>
                <w:sz w:val="12"/>
                <w:szCs w:val="12"/>
              </w:rPr>
              <w:t>дение спо</w:t>
            </w:r>
            <w:r w:rsidRPr="007D72E6">
              <w:rPr>
                <w:rFonts w:ascii="Arial" w:hAnsi="Arial" w:cs="Arial"/>
                <w:sz w:val="12"/>
                <w:szCs w:val="12"/>
              </w:rPr>
              <w:t>р</w:t>
            </w:r>
            <w:r w:rsidRPr="007D72E6">
              <w:rPr>
                <w:rFonts w:ascii="Arial" w:hAnsi="Arial" w:cs="Arial"/>
                <w:sz w:val="12"/>
                <w:szCs w:val="12"/>
              </w:rPr>
              <w:t>тивно-масс</w:t>
            </w:r>
            <w:r w:rsidRPr="007D72E6">
              <w:rPr>
                <w:rFonts w:ascii="Arial" w:hAnsi="Arial" w:cs="Arial"/>
                <w:sz w:val="12"/>
                <w:szCs w:val="12"/>
              </w:rPr>
              <w:t>о</w:t>
            </w:r>
            <w:r w:rsidRPr="007D72E6">
              <w:rPr>
                <w:rFonts w:ascii="Arial" w:hAnsi="Arial" w:cs="Arial"/>
                <w:sz w:val="12"/>
                <w:szCs w:val="12"/>
              </w:rPr>
              <w:t>вых и физкульту</w:t>
            </w:r>
            <w:r w:rsidRPr="007D72E6">
              <w:rPr>
                <w:rFonts w:ascii="Arial" w:hAnsi="Arial" w:cs="Arial"/>
                <w:sz w:val="12"/>
                <w:szCs w:val="12"/>
              </w:rPr>
              <w:t>р</w:t>
            </w:r>
            <w:r w:rsidRPr="007D72E6">
              <w:rPr>
                <w:rFonts w:ascii="Arial" w:hAnsi="Arial" w:cs="Arial"/>
                <w:sz w:val="12"/>
                <w:szCs w:val="12"/>
              </w:rPr>
              <w:t>ных мер</w:t>
            </w:r>
            <w:r w:rsidRPr="007D72E6">
              <w:rPr>
                <w:rFonts w:ascii="Arial" w:hAnsi="Arial" w:cs="Arial"/>
                <w:sz w:val="12"/>
                <w:szCs w:val="12"/>
              </w:rPr>
              <w:t>о</w:t>
            </w:r>
            <w:r w:rsidRPr="007D72E6">
              <w:rPr>
                <w:rFonts w:ascii="Arial" w:hAnsi="Arial" w:cs="Arial"/>
                <w:sz w:val="12"/>
                <w:szCs w:val="12"/>
              </w:rPr>
              <w:t>приятий с люд</w:t>
            </w:r>
            <w:r w:rsidRPr="007D72E6">
              <w:rPr>
                <w:rFonts w:ascii="Arial" w:hAnsi="Arial" w:cs="Arial"/>
                <w:sz w:val="12"/>
                <w:szCs w:val="12"/>
              </w:rPr>
              <w:t>ь</w:t>
            </w:r>
            <w:r w:rsidRPr="007D72E6">
              <w:rPr>
                <w:rFonts w:ascii="Arial" w:hAnsi="Arial" w:cs="Arial"/>
                <w:sz w:val="12"/>
                <w:szCs w:val="12"/>
              </w:rPr>
              <w:t>ми с ограниче</w:t>
            </w:r>
            <w:r w:rsidRPr="007D72E6">
              <w:rPr>
                <w:rFonts w:ascii="Arial" w:hAnsi="Arial" w:cs="Arial"/>
                <w:sz w:val="12"/>
                <w:szCs w:val="12"/>
              </w:rPr>
              <w:t>н</w:t>
            </w:r>
            <w:r w:rsidRPr="007D72E6">
              <w:rPr>
                <w:rFonts w:ascii="Arial" w:hAnsi="Arial" w:cs="Arial"/>
                <w:sz w:val="12"/>
                <w:szCs w:val="12"/>
              </w:rPr>
              <w:t>ными во</w:t>
            </w:r>
            <w:r w:rsidRPr="007D72E6">
              <w:rPr>
                <w:rFonts w:ascii="Arial" w:hAnsi="Arial" w:cs="Arial"/>
                <w:sz w:val="12"/>
                <w:szCs w:val="12"/>
              </w:rPr>
              <w:t>з</w:t>
            </w:r>
            <w:r w:rsidRPr="007D72E6">
              <w:rPr>
                <w:rFonts w:ascii="Arial" w:hAnsi="Arial" w:cs="Arial"/>
                <w:sz w:val="12"/>
                <w:szCs w:val="12"/>
              </w:rPr>
              <w:t>можностями</w:t>
            </w:r>
          </w:p>
        </w:tc>
        <w:tc>
          <w:tcPr>
            <w:tcW w:w="563" w:type="dxa"/>
            <w:gridSpan w:val="4"/>
          </w:tcPr>
          <w:p w:rsidR="007B02B9" w:rsidRPr="007D72E6" w:rsidRDefault="007B02B9" w:rsidP="00721B5D">
            <w:pPr>
              <w:tabs>
                <w:tab w:val="left" w:pos="-107"/>
                <w:tab w:val="left" w:pos="1080"/>
              </w:tabs>
              <w:ind w:left="7" w:hanging="7"/>
              <w:jc w:val="center"/>
              <w:rPr>
                <w:rFonts w:ascii="Arial" w:hAnsi="Arial" w:cs="Arial"/>
                <w:sz w:val="12"/>
                <w:szCs w:val="12"/>
              </w:rPr>
            </w:pPr>
            <w:r w:rsidRPr="007D72E6">
              <w:rPr>
                <w:rFonts w:ascii="Arial" w:hAnsi="Arial" w:cs="Arial"/>
                <w:sz w:val="12"/>
                <w:szCs w:val="12"/>
              </w:rPr>
              <w:t>отдел по ФКиС, МАУ «СШ» и МАУ «ФСЦ»</w:t>
            </w:r>
          </w:p>
        </w:tc>
        <w:tc>
          <w:tcPr>
            <w:tcW w:w="848" w:type="dxa"/>
            <w:gridSpan w:val="4"/>
          </w:tcPr>
          <w:p w:rsidR="007B02B9" w:rsidRPr="007D72E6" w:rsidRDefault="007B02B9" w:rsidP="00721B5D">
            <w:pPr>
              <w:tabs>
                <w:tab w:val="left" w:pos="1080"/>
              </w:tabs>
              <w:ind w:left="-52" w:firstLine="52"/>
              <w:jc w:val="center"/>
              <w:rPr>
                <w:rFonts w:ascii="Arial" w:hAnsi="Arial" w:cs="Arial"/>
                <w:sz w:val="12"/>
                <w:szCs w:val="12"/>
              </w:rPr>
            </w:pPr>
            <w:r w:rsidRPr="007D72E6">
              <w:rPr>
                <w:rFonts w:ascii="Arial" w:hAnsi="Arial" w:cs="Arial"/>
                <w:sz w:val="12"/>
                <w:szCs w:val="12"/>
              </w:rPr>
              <w:t>2016-</w:t>
            </w:r>
            <w:smartTag w:uri="urn:schemas-microsoft-com:office:smarttags" w:element="metricconverter">
              <w:smartTagPr>
                <w:attr w:name="ProductID" w:val="2023 г"/>
              </w:smartTagPr>
              <w:r w:rsidRPr="007D72E6">
                <w:rPr>
                  <w:rFonts w:ascii="Arial" w:hAnsi="Arial" w:cs="Arial"/>
                  <w:sz w:val="12"/>
                  <w:szCs w:val="12"/>
                </w:rPr>
                <w:t>2023 г</w:t>
              </w:r>
            </w:smartTag>
          </w:p>
        </w:tc>
        <w:tc>
          <w:tcPr>
            <w:tcW w:w="1416"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1.1.4</w:t>
            </w:r>
          </w:p>
        </w:tc>
        <w:tc>
          <w:tcPr>
            <w:tcW w:w="993" w:type="dxa"/>
            <w:gridSpan w:val="4"/>
          </w:tcPr>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бюджет муниципал</w:t>
            </w:r>
            <w:r w:rsidRPr="007D72E6">
              <w:rPr>
                <w:rFonts w:ascii="Arial" w:hAnsi="Arial" w:cs="Arial"/>
                <w:sz w:val="12"/>
                <w:szCs w:val="12"/>
              </w:rPr>
              <w:t>ь</w:t>
            </w:r>
            <w:r w:rsidRPr="007D72E6">
              <w:rPr>
                <w:rFonts w:ascii="Arial" w:hAnsi="Arial" w:cs="Arial"/>
                <w:sz w:val="12"/>
                <w:szCs w:val="12"/>
              </w:rPr>
              <w:t>ного ра</w:t>
            </w:r>
            <w:r w:rsidRPr="007D72E6">
              <w:rPr>
                <w:rFonts w:ascii="Arial" w:hAnsi="Arial" w:cs="Arial"/>
                <w:sz w:val="12"/>
                <w:szCs w:val="12"/>
              </w:rPr>
              <w:t>й</w:t>
            </w:r>
            <w:r w:rsidRPr="007D72E6">
              <w:rPr>
                <w:rFonts w:ascii="Arial" w:hAnsi="Arial" w:cs="Arial"/>
                <w:sz w:val="12"/>
                <w:szCs w:val="12"/>
              </w:rPr>
              <w:t>она</w:t>
            </w:r>
          </w:p>
        </w:tc>
        <w:tc>
          <w:tcPr>
            <w:tcW w:w="726" w:type="dxa"/>
            <w:gridSpan w:val="5"/>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571" w:type="dxa"/>
            <w:gridSpan w:val="4"/>
          </w:tcPr>
          <w:p w:rsidR="007B02B9" w:rsidRPr="007D72E6" w:rsidRDefault="007B02B9" w:rsidP="00721B5D">
            <w:pPr>
              <w:tabs>
                <w:tab w:val="left" w:pos="1080"/>
              </w:tabs>
              <w:ind w:left="-1080" w:right="57" w:firstLine="1080"/>
              <w:jc w:val="center"/>
              <w:rPr>
                <w:rFonts w:ascii="Arial" w:hAnsi="Arial" w:cs="Arial"/>
                <w:sz w:val="12"/>
                <w:szCs w:val="12"/>
              </w:rPr>
            </w:pPr>
            <w:r w:rsidRPr="007D72E6">
              <w:rPr>
                <w:rFonts w:ascii="Arial" w:hAnsi="Arial" w:cs="Arial"/>
                <w:sz w:val="12"/>
                <w:szCs w:val="12"/>
              </w:rPr>
              <w:t>10</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703" w:type="dxa"/>
            <w:gridSpan w:val="3"/>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873" w:type="dxa"/>
            <w:gridSpan w:val="3"/>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r>
      <w:tr w:rsidR="00921286" w:rsidRPr="007D72E6" w:rsidTr="00721B5D">
        <w:trPr>
          <w:trHeight w:val="20"/>
        </w:trPr>
        <w:tc>
          <w:tcPr>
            <w:tcW w:w="415" w:type="dxa"/>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1.3.</w:t>
            </w:r>
          </w:p>
        </w:tc>
        <w:tc>
          <w:tcPr>
            <w:tcW w:w="954" w:type="dxa"/>
            <w:gridSpan w:val="2"/>
          </w:tcPr>
          <w:p w:rsidR="007B02B9" w:rsidRPr="007D72E6" w:rsidRDefault="007B02B9" w:rsidP="00721B5D">
            <w:pPr>
              <w:tabs>
                <w:tab w:val="left" w:pos="-107"/>
                <w:tab w:val="left" w:pos="1080"/>
              </w:tabs>
              <w:ind w:right="57"/>
              <w:jc w:val="center"/>
              <w:rPr>
                <w:rFonts w:ascii="Arial" w:hAnsi="Arial" w:cs="Arial"/>
                <w:sz w:val="12"/>
                <w:szCs w:val="12"/>
              </w:rPr>
            </w:pPr>
            <w:r w:rsidRPr="007D72E6">
              <w:rPr>
                <w:rFonts w:ascii="Arial" w:hAnsi="Arial" w:cs="Arial"/>
                <w:sz w:val="12"/>
                <w:szCs w:val="12"/>
              </w:rPr>
              <w:t>Осв</w:t>
            </w:r>
            <w:r w:rsidRPr="007D72E6">
              <w:rPr>
                <w:rFonts w:ascii="Arial" w:hAnsi="Arial" w:cs="Arial"/>
                <w:sz w:val="12"/>
                <w:szCs w:val="12"/>
              </w:rPr>
              <w:t>е</w:t>
            </w:r>
            <w:r w:rsidRPr="007D72E6">
              <w:rPr>
                <w:rFonts w:ascii="Arial" w:hAnsi="Arial" w:cs="Arial"/>
                <w:sz w:val="12"/>
                <w:szCs w:val="12"/>
              </w:rPr>
              <w:t>щение на стран</w:t>
            </w:r>
            <w:r w:rsidRPr="007D72E6">
              <w:rPr>
                <w:rFonts w:ascii="Arial" w:hAnsi="Arial" w:cs="Arial"/>
                <w:sz w:val="12"/>
                <w:szCs w:val="12"/>
              </w:rPr>
              <w:t>и</w:t>
            </w:r>
            <w:r w:rsidRPr="007D72E6">
              <w:rPr>
                <w:rFonts w:ascii="Arial" w:hAnsi="Arial" w:cs="Arial"/>
                <w:sz w:val="12"/>
                <w:szCs w:val="12"/>
              </w:rPr>
              <w:t>цах мес</w:t>
            </w:r>
            <w:r w:rsidRPr="007D72E6">
              <w:rPr>
                <w:rFonts w:ascii="Arial" w:hAnsi="Arial" w:cs="Arial"/>
                <w:sz w:val="12"/>
                <w:szCs w:val="12"/>
              </w:rPr>
              <w:t>т</w:t>
            </w:r>
            <w:r w:rsidRPr="007D72E6">
              <w:rPr>
                <w:rFonts w:ascii="Arial" w:hAnsi="Arial" w:cs="Arial"/>
                <w:sz w:val="12"/>
                <w:szCs w:val="12"/>
              </w:rPr>
              <w:t>ной газеты информ</w:t>
            </w:r>
            <w:r w:rsidRPr="007D72E6">
              <w:rPr>
                <w:rFonts w:ascii="Arial" w:hAnsi="Arial" w:cs="Arial"/>
                <w:sz w:val="12"/>
                <w:szCs w:val="12"/>
              </w:rPr>
              <w:t>а</w:t>
            </w:r>
            <w:r w:rsidRPr="007D72E6">
              <w:rPr>
                <w:rFonts w:ascii="Arial" w:hAnsi="Arial" w:cs="Arial"/>
                <w:sz w:val="12"/>
                <w:szCs w:val="12"/>
              </w:rPr>
              <w:t>ции о спо</w:t>
            </w:r>
            <w:r w:rsidRPr="007D72E6">
              <w:rPr>
                <w:rFonts w:ascii="Arial" w:hAnsi="Arial" w:cs="Arial"/>
                <w:sz w:val="12"/>
                <w:szCs w:val="12"/>
              </w:rPr>
              <w:t>р</w:t>
            </w:r>
            <w:r w:rsidRPr="007D72E6">
              <w:rPr>
                <w:rFonts w:ascii="Arial" w:hAnsi="Arial" w:cs="Arial"/>
                <w:sz w:val="12"/>
                <w:szCs w:val="12"/>
              </w:rPr>
              <w:t>тивно-масс</w:t>
            </w:r>
            <w:r w:rsidRPr="007D72E6">
              <w:rPr>
                <w:rFonts w:ascii="Arial" w:hAnsi="Arial" w:cs="Arial"/>
                <w:sz w:val="12"/>
                <w:szCs w:val="12"/>
              </w:rPr>
              <w:t>о</w:t>
            </w:r>
            <w:r w:rsidRPr="007D72E6">
              <w:rPr>
                <w:rFonts w:ascii="Arial" w:hAnsi="Arial" w:cs="Arial"/>
                <w:sz w:val="12"/>
                <w:szCs w:val="12"/>
              </w:rPr>
              <w:t>вых меропри</w:t>
            </w:r>
            <w:r w:rsidRPr="007D72E6">
              <w:rPr>
                <w:rFonts w:ascii="Arial" w:hAnsi="Arial" w:cs="Arial"/>
                <w:sz w:val="12"/>
                <w:szCs w:val="12"/>
              </w:rPr>
              <w:t>я</w:t>
            </w:r>
            <w:r w:rsidRPr="007D72E6">
              <w:rPr>
                <w:rFonts w:ascii="Arial" w:hAnsi="Arial" w:cs="Arial"/>
                <w:sz w:val="12"/>
                <w:szCs w:val="12"/>
              </w:rPr>
              <w:t>тиях, пр</w:t>
            </w:r>
            <w:r w:rsidRPr="007D72E6">
              <w:rPr>
                <w:rFonts w:ascii="Arial" w:hAnsi="Arial" w:cs="Arial"/>
                <w:sz w:val="12"/>
                <w:szCs w:val="12"/>
              </w:rPr>
              <w:t>о</w:t>
            </w:r>
            <w:r w:rsidRPr="007D72E6">
              <w:rPr>
                <w:rFonts w:ascii="Arial" w:hAnsi="Arial" w:cs="Arial"/>
                <w:sz w:val="12"/>
                <w:szCs w:val="12"/>
              </w:rPr>
              <w:t>водимых в Валда</w:t>
            </w:r>
            <w:r w:rsidRPr="007D72E6">
              <w:rPr>
                <w:rFonts w:ascii="Arial" w:hAnsi="Arial" w:cs="Arial"/>
                <w:sz w:val="12"/>
                <w:szCs w:val="12"/>
              </w:rPr>
              <w:t>й</w:t>
            </w:r>
            <w:r w:rsidRPr="007D72E6">
              <w:rPr>
                <w:rFonts w:ascii="Arial" w:hAnsi="Arial" w:cs="Arial"/>
                <w:sz w:val="12"/>
                <w:szCs w:val="12"/>
              </w:rPr>
              <w:t>ском ра</w:t>
            </w:r>
            <w:r w:rsidRPr="007D72E6">
              <w:rPr>
                <w:rFonts w:ascii="Arial" w:hAnsi="Arial" w:cs="Arial"/>
                <w:sz w:val="12"/>
                <w:szCs w:val="12"/>
              </w:rPr>
              <w:t>й</w:t>
            </w:r>
            <w:r w:rsidRPr="007D72E6">
              <w:rPr>
                <w:rFonts w:ascii="Arial" w:hAnsi="Arial" w:cs="Arial"/>
                <w:sz w:val="12"/>
                <w:szCs w:val="12"/>
              </w:rPr>
              <w:t>оне, проп</w:t>
            </w:r>
            <w:r w:rsidRPr="007D72E6">
              <w:rPr>
                <w:rFonts w:ascii="Arial" w:hAnsi="Arial" w:cs="Arial"/>
                <w:sz w:val="12"/>
                <w:szCs w:val="12"/>
              </w:rPr>
              <w:t>а</w:t>
            </w:r>
            <w:r w:rsidRPr="007D72E6">
              <w:rPr>
                <w:rFonts w:ascii="Arial" w:hAnsi="Arial" w:cs="Arial"/>
                <w:sz w:val="12"/>
                <w:szCs w:val="12"/>
              </w:rPr>
              <w:t>ганда ЗОЖ, оформл</w:t>
            </w:r>
            <w:r w:rsidRPr="007D72E6">
              <w:rPr>
                <w:rFonts w:ascii="Arial" w:hAnsi="Arial" w:cs="Arial"/>
                <w:sz w:val="12"/>
                <w:szCs w:val="12"/>
              </w:rPr>
              <w:t>е</w:t>
            </w:r>
            <w:r w:rsidRPr="007D72E6">
              <w:rPr>
                <w:rFonts w:ascii="Arial" w:hAnsi="Arial" w:cs="Arial"/>
                <w:sz w:val="12"/>
                <w:szCs w:val="12"/>
              </w:rPr>
              <w:t>ние сте</w:t>
            </w:r>
            <w:r w:rsidRPr="007D72E6">
              <w:rPr>
                <w:rFonts w:ascii="Arial" w:hAnsi="Arial" w:cs="Arial"/>
                <w:sz w:val="12"/>
                <w:szCs w:val="12"/>
              </w:rPr>
              <w:t>н</w:t>
            </w:r>
            <w:r w:rsidRPr="007D72E6">
              <w:rPr>
                <w:rFonts w:ascii="Arial" w:hAnsi="Arial" w:cs="Arial"/>
                <w:sz w:val="12"/>
                <w:szCs w:val="12"/>
              </w:rPr>
              <w:t>дов, н</w:t>
            </w:r>
            <w:r w:rsidRPr="007D72E6">
              <w:rPr>
                <w:rFonts w:ascii="Arial" w:hAnsi="Arial" w:cs="Arial"/>
                <w:sz w:val="12"/>
                <w:szCs w:val="12"/>
              </w:rPr>
              <w:t>а</w:t>
            </w:r>
            <w:r w:rsidRPr="007D72E6">
              <w:rPr>
                <w:rFonts w:ascii="Arial" w:hAnsi="Arial" w:cs="Arial"/>
                <w:sz w:val="12"/>
                <w:szCs w:val="12"/>
              </w:rPr>
              <w:t>глядной агит</w:t>
            </w:r>
            <w:r w:rsidRPr="007D72E6">
              <w:rPr>
                <w:rFonts w:ascii="Arial" w:hAnsi="Arial" w:cs="Arial"/>
                <w:sz w:val="12"/>
                <w:szCs w:val="12"/>
              </w:rPr>
              <w:t>а</w:t>
            </w:r>
            <w:r w:rsidRPr="007D72E6">
              <w:rPr>
                <w:rFonts w:ascii="Arial" w:hAnsi="Arial" w:cs="Arial"/>
                <w:sz w:val="12"/>
                <w:szCs w:val="12"/>
              </w:rPr>
              <w:t>ции</w:t>
            </w:r>
          </w:p>
        </w:tc>
        <w:tc>
          <w:tcPr>
            <w:tcW w:w="563" w:type="dxa"/>
            <w:gridSpan w:val="4"/>
          </w:tcPr>
          <w:p w:rsidR="007B02B9" w:rsidRPr="007D72E6" w:rsidRDefault="007B02B9" w:rsidP="00721B5D">
            <w:pPr>
              <w:tabs>
                <w:tab w:val="left" w:pos="-107"/>
                <w:tab w:val="left" w:pos="1080"/>
              </w:tabs>
              <w:ind w:left="7" w:hanging="7"/>
              <w:jc w:val="center"/>
              <w:rPr>
                <w:rFonts w:ascii="Arial" w:hAnsi="Arial" w:cs="Arial"/>
                <w:sz w:val="12"/>
                <w:szCs w:val="12"/>
              </w:rPr>
            </w:pPr>
            <w:r w:rsidRPr="007D72E6">
              <w:rPr>
                <w:rFonts w:ascii="Arial" w:hAnsi="Arial" w:cs="Arial"/>
                <w:sz w:val="12"/>
                <w:szCs w:val="12"/>
              </w:rPr>
              <w:t>отдел по ФКиС, МАУ «СШ» МАУ «ФСЦ»</w:t>
            </w:r>
          </w:p>
        </w:tc>
        <w:tc>
          <w:tcPr>
            <w:tcW w:w="848" w:type="dxa"/>
            <w:gridSpan w:val="4"/>
          </w:tcPr>
          <w:p w:rsidR="007B02B9" w:rsidRPr="007D72E6" w:rsidRDefault="007B02B9" w:rsidP="00721B5D">
            <w:pPr>
              <w:tabs>
                <w:tab w:val="left" w:pos="1080"/>
              </w:tabs>
              <w:ind w:left="-108" w:right="-108" w:firstLine="24"/>
              <w:jc w:val="center"/>
              <w:rPr>
                <w:rFonts w:ascii="Arial" w:hAnsi="Arial" w:cs="Arial"/>
                <w:sz w:val="12"/>
                <w:szCs w:val="12"/>
              </w:rPr>
            </w:pPr>
            <w:r w:rsidRPr="007D72E6">
              <w:rPr>
                <w:rFonts w:ascii="Arial" w:hAnsi="Arial" w:cs="Arial"/>
                <w:sz w:val="12"/>
                <w:szCs w:val="12"/>
              </w:rPr>
              <w:t>2016-2023 годы</w:t>
            </w:r>
          </w:p>
        </w:tc>
        <w:tc>
          <w:tcPr>
            <w:tcW w:w="1416"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1.1.1,</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1.1.2,</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1.1.3</w:t>
            </w:r>
          </w:p>
        </w:tc>
        <w:tc>
          <w:tcPr>
            <w:tcW w:w="993" w:type="dxa"/>
            <w:gridSpan w:val="4"/>
          </w:tcPr>
          <w:p w:rsidR="007B02B9" w:rsidRPr="007D72E6" w:rsidRDefault="007B02B9" w:rsidP="00721B5D">
            <w:pPr>
              <w:tabs>
                <w:tab w:val="left" w:pos="1080"/>
              </w:tabs>
              <w:jc w:val="center"/>
              <w:rPr>
                <w:rFonts w:ascii="Arial" w:hAnsi="Arial" w:cs="Arial"/>
                <w:sz w:val="12"/>
                <w:szCs w:val="12"/>
              </w:rPr>
            </w:pPr>
          </w:p>
        </w:tc>
        <w:tc>
          <w:tcPr>
            <w:tcW w:w="726" w:type="dxa"/>
            <w:gridSpan w:val="5"/>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571"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13" w:type="dxa"/>
            <w:gridSpan w:val="4"/>
            <w:shd w:val="clear" w:color="auto" w:fill="auto"/>
          </w:tcPr>
          <w:p w:rsidR="007B02B9" w:rsidRPr="007D72E6" w:rsidRDefault="007B02B9" w:rsidP="00721B5D">
            <w:pPr>
              <w:tabs>
                <w:tab w:val="left" w:pos="1080"/>
              </w:tabs>
              <w:ind w:left="-1080" w:right="57" w:firstLine="1080"/>
              <w:jc w:val="center"/>
              <w:rPr>
                <w:rFonts w:ascii="Arial" w:hAnsi="Arial" w:cs="Arial"/>
                <w:sz w:val="12"/>
                <w:szCs w:val="12"/>
              </w:rPr>
            </w:pPr>
            <w:r w:rsidRPr="007D72E6">
              <w:rPr>
                <w:rFonts w:ascii="Arial" w:hAnsi="Arial" w:cs="Arial"/>
                <w:sz w:val="12"/>
                <w:szCs w:val="12"/>
              </w:rPr>
              <w:t>-</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03" w:type="dxa"/>
            <w:gridSpan w:val="3"/>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873" w:type="dxa"/>
            <w:gridSpan w:val="3"/>
          </w:tcPr>
          <w:p w:rsidR="007B02B9" w:rsidRPr="007D72E6" w:rsidRDefault="007B02B9" w:rsidP="00721B5D">
            <w:pPr>
              <w:tabs>
                <w:tab w:val="left" w:pos="1080"/>
              </w:tabs>
              <w:ind w:left="-1080" w:firstLine="1080"/>
              <w:jc w:val="center"/>
              <w:rPr>
                <w:rFonts w:ascii="Arial" w:hAnsi="Arial" w:cs="Arial"/>
                <w:sz w:val="12"/>
                <w:szCs w:val="12"/>
              </w:rPr>
            </w:pPr>
          </w:p>
        </w:tc>
      </w:tr>
      <w:tr w:rsidR="00921286" w:rsidRPr="007D72E6" w:rsidTr="00721B5D">
        <w:trPr>
          <w:trHeight w:val="20"/>
        </w:trPr>
        <w:tc>
          <w:tcPr>
            <w:tcW w:w="415" w:type="dxa"/>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1.4.</w:t>
            </w:r>
          </w:p>
        </w:tc>
        <w:tc>
          <w:tcPr>
            <w:tcW w:w="954" w:type="dxa"/>
            <w:gridSpan w:val="2"/>
          </w:tcPr>
          <w:p w:rsidR="007B02B9" w:rsidRPr="007D72E6" w:rsidRDefault="007B02B9" w:rsidP="00721B5D">
            <w:pPr>
              <w:tabs>
                <w:tab w:val="left" w:pos="-107"/>
                <w:tab w:val="left" w:pos="1080"/>
              </w:tabs>
              <w:ind w:right="57"/>
              <w:jc w:val="center"/>
              <w:rPr>
                <w:rFonts w:ascii="Arial" w:hAnsi="Arial" w:cs="Arial"/>
                <w:sz w:val="12"/>
                <w:szCs w:val="12"/>
              </w:rPr>
            </w:pPr>
            <w:r w:rsidRPr="007D72E6">
              <w:rPr>
                <w:rFonts w:ascii="Arial" w:hAnsi="Arial" w:cs="Arial"/>
                <w:sz w:val="12"/>
                <w:szCs w:val="12"/>
              </w:rPr>
              <w:t>Организ</w:t>
            </w:r>
            <w:r w:rsidRPr="007D72E6">
              <w:rPr>
                <w:rFonts w:ascii="Arial" w:hAnsi="Arial" w:cs="Arial"/>
                <w:sz w:val="12"/>
                <w:szCs w:val="12"/>
              </w:rPr>
              <w:t>а</w:t>
            </w:r>
            <w:r w:rsidRPr="007D72E6">
              <w:rPr>
                <w:rFonts w:ascii="Arial" w:hAnsi="Arial" w:cs="Arial"/>
                <w:sz w:val="12"/>
                <w:szCs w:val="12"/>
              </w:rPr>
              <w:t>ция дней откр</w:t>
            </w:r>
            <w:r w:rsidRPr="007D72E6">
              <w:rPr>
                <w:rFonts w:ascii="Arial" w:hAnsi="Arial" w:cs="Arial"/>
                <w:sz w:val="12"/>
                <w:szCs w:val="12"/>
              </w:rPr>
              <w:t>ы</w:t>
            </w:r>
            <w:r w:rsidRPr="007D72E6">
              <w:rPr>
                <w:rFonts w:ascii="Arial" w:hAnsi="Arial" w:cs="Arial"/>
                <w:sz w:val="12"/>
                <w:szCs w:val="12"/>
              </w:rPr>
              <w:t>тых дверей с вовлечен</w:t>
            </w:r>
            <w:r w:rsidRPr="007D72E6">
              <w:rPr>
                <w:rFonts w:ascii="Arial" w:hAnsi="Arial" w:cs="Arial"/>
                <w:sz w:val="12"/>
                <w:szCs w:val="12"/>
              </w:rPr>
              <w:t>и</w:t>
            </w:r>
            <w:r w:rsidRPr="007D72E6">
              <w:rPr>
                <w:rFonts w:ascii="Arial" w:hAnsi="Arial" w:cs="Arial"/>
                <w:sz w:val="12"/>
                <w:szCs w:val="12"/>
              </w:rPr>
              <w:t>ем подр</w:t>
            </w:r>
            <w:r w:rsidRPr="007D72E6">
              <w:rPr>
                <w:rFonts w:ascii="Arial" w:hAnsi="Arial" w:cs="Arial"/>
                <w:sz w:val="12"/>
                <w:szCs w:val="12"/>
              </w:rPr>
              <w:t>о</w:t>
            </w:r>
            <w:r w:rsidRPr="007D72E6">
              <w:rPr>
                <w:rFonts w:ascii="Arial" w:hAnsi="Arial" w:cs="Arial"/>
                <w:sz w:val="12"/>
                <w:szCs w:val="12"/>
              </w:rPr>
              <w:t>стков, относящи</w:t>
            </w:r>
            <w:r w:rsidRPr="007D72E6">
              <w:rPr>
                <w:rFonts w:ascii="Arial" w:hAnsi="Arial" w:cs="Arial"/>
                <w:sz w:val="12"/>
                <w:szCs w:val="12"/>
              </w:rPr>
              <w:t>х</w:t>
            </w:r>
            <w:r w:rsidRPr="007D72E6">
              <w:rPr>
                <w:rFonts w:ascii="Arial" w:hAnsi="Arial" w:cs="Arial"/>
                <w:sz w:val="12"/>
                <w:szCs w:val="12"/>
              </w:rPr>
              <w:t>ся к катег</w:t>
            </w:r>
            <w:r w:rsidRPr="007D72E6">
              <w:rPr>
                <w:rFonts w:ascii="Arial" w:hAnsi="Arial" w:cs="Arial"/>
                <w:sz w:val="12"/>
                <w:szCs w:val="12"/>
              </w:rPr>
              <w:t>о</w:t>
            </w:r>
            <w:r w:rsidRPr="007D72E6">
              <w:rPr>
                <w:rFonts w:ascii="Arial" w:hAnsi="Arial" w:cs="Arial"/>
                <w:sz w:val="12"/>
                <w:szCs w:val="12"/>
              </w:rPr>
              <w:t>рии тру</w:t>
            </w:r>
            <w:r w:rsidRPr="007D72E6">
              <w:rPr>
                <w:rFonts w:ascii="Arial" w:hAnsi="Arial" w:cs="Arial"/>
                <w:sz w:val="12"/>
                <w:szCs w:val="12"/>
              </w:rPr>
              <w:t>д</w:t>
            </w:r>
            <w:r w:rsidRPr="007D72E6">
              <w:rPr>
                <w:rFonts w:ascii="Arial" w:hAnsi="Arial" w:cs="Arial"/>
                <w:sz w:val="12"/>
                <w:szCs w:val="12"/>
              </w:rPr>
              <w:t>ных, с привлеч</w:t>
            </w:r>
            <w:r w:rsidRPr="007D72E6">
              <w:rPr>
                <w:rFonts w:ascii="Arial" w:hAnsi="Arial" w:cs="Arial"/>
                <w:sz w:val="12"/>
                <w:szCs w:val="12"/>
              </w:rPr>
              <w:t>е</w:t>
            </w:r>
            <w:r w:rsidRPr="007D72E6">
              <w:rPr>
                <w:rFonts w:ascii="Arial" w:hAnsi="Arial" w:cs="Arial"/>
                <w:sz w:val="12"/>
                <w:szCs w:val="12"/>
              </w:rPr>
              <w:t>нием СМИ</w:t>
            </w:r>
          </w:p>
        </w:tc>
        <w:tc>
          <w:tcPr>
            <w:tcW w:w="563" w:type="dxa"/>
            <w:gridSpan w:val="4"/>
          </w:tcPr>
          <w:p w:rsidR="007B02B9" w:rsidRPr="007D72E6" w:rsidRDefault="007B02B9" w:rsidP="00721B5D">
            <w:pPr>
              <w:tabs>
                <w:tab w:val="left" w:pos="-107"/>
                <w:tab w:val="left" w:pos="0"/>
                <w:tab w:val="left" w:pos="1080"/>
              </w:tabs>
              <w:ind w:left="54" w:hanging="54"/>
              <w:jc w:val="center"/>
              <w:rPr>
                <w:rFonts w:ascii="Arial" w:hAnsi="Arial" w:cs="Arial"/>
                <w:sz w:val="12"/>
                <w:szCs w:val="12"/>
              </w:rPr>
            </w:pPr>
            <w:r w:rsidRPr="007D72E6">
              <w:rPr>
                <w:rFonts w:ascii="Arial" w:hAnsi="Arial" w:cs="Arial"/>
                <w:sz w:val="12"/>
                <w:szCs w:val="12"/>
              </w:rPr>
              <w:t>отдел по  ФКиС</w:t>
            </w:r>
          </w:p>
        </w:tc>
        <w:tc>
          <w:tcPr>
            <w:tcW w:w="848" w:type="dxa"/>
            <w:gridSpan w:val="4"/>
          </w:tcPr>
          <w:p w:rsidR="007B02B9" w:rsidRPr="007D72E6" w:rsidRDefault="007B02B9" w:rsidP="00721B5D">
            <w:pPr>
              <w:tabs>
                <w:tab w:val="left" w:pos="1080"/>
              </w:tabs>
              <w:ind w:left="-76"/>
              <w:jc w:val="center"/>
              <w:rPr>
                <w:rFonts w:ascii="Arial" w:hAnsi="Arial" w:cs="Arial"/>
                <w:sz w:val="12"/>
                <w:szCs w:val="12"/>
              </w:rPr>
            </w:pPr>
            <w:r w:rsidRPr="007D72E6">
              <w:rPr>
                <w:rFonts w:ascii="Arial" w:hAnsi="Arial" w:cs="Arial"/>
                <w:sz w:val="12"/>
                <w:szCs w:val="12"/>
              </w:rPr>
              <w:t>2016-23 г</w:t>
            </w:r>
            <w:r w:rsidRPr="007D72E6">
              <w:rPr>
                <w:rFonts w:ascii="Arial" w:hAnsi="Arial" w:cs="Arial"/>
                <w:sz w:val="12"/>
                <w:szCs w:val="12"/>
              </w:rPr>
              <w:t>о</w:t>
            </w:r>
            <w:r w:rsidRPr="007D72E6">
              <w:rPr>
                <w:rFonts w:ascii="Arial" w:hAnsi="Arial" w:cs="Arial"/>
                <w:sz w:val="12"/>
                <w:szCs w:val="12"/>
              </w:rPr>
              <w:t>ды</w:t>
            </w:r>
          </w:p>
        </w:tc>
        <w:tc>
          <w:tcPr>
            <w:tcW w:w="1416"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1.1.1,</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1.1.2,</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1.1.3</w:t>
            </w:r>
          </w:p>
        </w:tc>
        <w:tc>
          <w:tcPr>
            <w:tcW w:w="993" w:type="dxa"/>
            <w:gridSpan w:val="4"/>
          </w:tcPr>
          <w:p w:rsidR="007B02B9" w:rsidRPr="007D72E6" w:rsidRDefault="007B02B9" w:rsidP="00721B5D">
            <w:pPr>
              <w:tabs>
                <w:tab w:val="left" w:pos="1080"/>
              </w:tabs>
              <w:ind w:left="-1080" w:firstLine="1080"/>
              <w:jc w:val="center"/>
              <w:rPr>
                <w:rFonts w:ascii="Arial" w:hAnsi="Arial" w:cs="Arial"/>
                <w:sz w:val="12"/>
                <w:szCs w:val="12"/>
              </w:rPr>
            </w:pPr>
          </w:p>
        </w:tc>
        <w:tc>
          <w:tcPr>
            <w:tcW w:w="726" w:type="dxa"/>
            <w:gridSpan w:val="5"/>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571" w:type="dxa"/>
            <w:gridSpan w:val="4"/>
          </w:tcPr>
          <w:p w:rsidR="007B02B9" w:rsidRPr="007D72E6" w:rsidRDefault="007B02B9" w:rsidP="00721B5D">
            <w:pPr>
              <w:tabs>
                <w:tab w:val="left" w:pos="1080"/>
              </w:tabs>
              <w:ind w:left="-1080" w:right="57" w:firstLine="1080"/>
              <w:jc w:val="center"/>
              <w:rPr>
                <w:rFonts w:ascii="Arial" w:hAnsi="Arial" w:cs="Arial"/>
                <w:sz w:val="12"/>
                <w:szCs w:val="12"/>
              </w:rPr>
            </w:pPr>
            <w:r w:rsidRPr="007D72E6">
              <w:rPr>
                <w:rFonts w:ascii="Arial" w:hAnsi="Arial" w:cs="Arial"/>
                <w:sz w:val="12"/>
                <w:szCs w:val="12"/>
              </w:rPr>
              <w:t>-</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03" w:type="dxa"/>
            <w:gridSpan w:val="3"/>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873" w:type="dxa"/>
            <w:gridSpan w:val="3"/>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r>
      <w:tr w:rsidR="007B02B9" w:rsidRPr="007D72E6" w:rsidTr="00721B5D">
        <w:trPr>
          <w:trHeight w:val="20"/>
        </w:trPr>
        <w:tc>
          <w:tcPr>
            <w:tcW w:w="10912" w:type="dxa"/>
            <w:gridSpan w:val="50"/>
          </w:tcPr>
          <w:p w:rsidR="007B02B9" w:rsidRPr="007D72E6" w:rsidRDefault="007B02B9" w:rsidP="00721B5D">
            <w:pPr>
              <w:tabs>
                <w:tab w:val="left" w:pos="-107"/>
                <w:tab w:val="left" w:pos="1080"/>
              </w:tabs>
              <w:ind w:left="-1080" w:firstLine="1080"/>
              <w:jc w:val="center"/>
              <w:rPr>
                <w:rFonts w:ascii="Arial" w:hAnsi="Arial" w:cs="Arial"/>
                <w:b/>
                <w:sz w:val="12"/>
                <w:szCs w:val="12"/>
              </w:rPr>
            </w:pPr>
            <w:r w:rsidRPr="007D72E6">
              <w:rPr>
                <w:rFonts w:ascii="Arial" w:hAnsi="Arial" w:cs="Arial"/>
                <w:b/>
                <w:sz w:val="12"/>
                <w:szCs w:val="12"/>
              </w:rPr>
              <w:t>2. Сохранение и развитие инфраструктуры отрасли физической культуры и спорта</w:t>
            </w:r>
          </w:p>
        </w:tc>
      </w:tr>
      <w:tr w:rsidR="00921286" w:rsidRPr="007D72E6" w:rsidTr="00721B5D">
        <w:trPr>
          <w:trHeight w:val="20"/>
        </w:trPr>
        <w:tc>
          <w:tcPr>
            <w:tcW w:w="415" w:type="dxa"/>
            <w:vMerge w:val="restart"/>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2.1.</w:t>
            </w:r>
          </w:p>
        </w:tc>
        <w:tc>
          <w:tcPr>
            <w:tcW w:w="963" w:type="dxa"/>
            <w:gridSpan w:val="3"/>
            <w:vMerge w:val="restart"/>
          </w:tcPr>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t>Приобрет</w:t>
            </w:r>
            <w:r w:rsidRPr="007D72E6">
              <w:rPr>
                <w:rFonts w:ascii="Arial" w:hAnsi="Arial" w:cs="Arial"/>
                <w:sz w:val="12"/>
                <w:szCs w:val="12"/>
              </w:rPr>
              <w:t>е</w:t>
            </w:r>
            <w:r w:rsidRPr="007D72E6">
              <w:rPr>
                <w:rFonts w:ascii="Arial" w:hAnsi="Arial" w:cs="Arial"/>
                <w:sz w:val="12"/>
                <w:szCs w:val="12"/>
              </w:rPr>
              <w:t>ние спорти</w:t>
            </w:r>
            <w:r w:rsidRPr="007D72E6">
              <w:rPr>
                <w:rFonts w:ascii="Arial" w:hAnsi="Arial" w:cs="Arial"/>
                <w:sz w:val="12"/>
                <w:szCs w:val="12"/>
              </w:rPr>
              <w:t>в</w:t>
            </w:r>
            <w:r w:rsidRPr="007D72E6">
              <w:rPr>
                <w:rFonts w:ascii="Arial" w:hAnsi="Arial" w:cs="Arial"/>
                <w:sz w:val="12"/>
                <w:szCs w:val="12"/>
              </w:rPr>
              <w:t>ного инве</w:t>
            </w:r>
            <w:r w:rsidRPr="007D72E6">
              <w:rPr>
                <w:rFonts w:ascii="Arial" w:hAnsi="Arial" w:cs="Arial"/>
                <w:sz w:val="12"/>
                <w:szCs w:val="12"/>
              </w:rPr>
              <w:t>н</w:t>
            </w:r>
            <w:r w:rsidRPr="007D72E6">
              <w:rPr>
                <w:rFonts w:ascii="Arial" w:hAnsi="Arial" w:cs="Arial"/>
                <w:sz w:val="12"/>
                <w:szCs w:val="12"/>
              </w:rPr>
              <w:t>таря и об</w:t>
            </w:r>
            <w:r w:rsidRPr="007D72E6">
              <w:rPr>
                <w:rFonts w:ascii="Arial" w:hAnsi="Arial" w:cs="Arial"/>
                <w:sz w:val="12"/>
                <w:szCs w:val="12"/>
              </w:rPr>
              <w:t>о</w:t>
            </w:r>
            <w:r w:rsidRPr="007D72E6">
              <w:rPr>
                <w:rFonts w:ascii="Arial" w:hAnsi="Arial" w:cs="Arial"/>
                <w:sz w:val="12"/>
                <w:szCs w:val="12"/>
              </w:rPr>
              <w:t>рудования для орган</w:t>
            </w:r>
            <w:r w:rsidRPr="007D72E6">
              <w:rPr>
                <w:rFonts w:ascii="Arial" w:hAnsi="Arial" w:cs="Arial"/>
                <w:sz w:val="12"/>
                <w:szCs w:val="12"/>
              </w:rPr>
              <w:t>и</w:t>
            </w:r>
            <w:r w:rsidRPr="007D72E6">
              <w:rPr>
                <w:rFonts w:ascii="Arial" w:hAnsi="Arial" w:cs="Arial"/>
                <w:sz w:val="12"/>
                <w:szCs w:val="12"/>
              </w:rPr>
              <w:t>зации пр</w:t>
            </w:r>
            <w:r w:rsidRPr="007D72E6">
              <w:rPr>
                <w:rFonts w:ascii="Arial" w:hAnsi="Arial" w:cs="Arial"/>
                <w:sz w:val="12"/>
                <w:szCs w:val="12"/>
              </w:rPr>
              <w:t>о</w:t>
            </w:r>
            <w:r w:rsidRPr="007D72E6">
              <w:rPr>
                <w:rFonts w:ascii="Arial" w:hAnsi="Arial" w:cs="Arial"/>
                <w:sz w:val="12"/>
                <w:szCs w:val="12"/>
              </w:rPr>
              <w:t>ведения физкульту</w:t>
            </w:r>
            <w:r w:rsidRPr="007D72E6">
              <w:rPr>
                <w:rFonts w:ascii="Arial" w:hAnsi="Arial" w:cs="Arial"/>
                <w:sz w:val="12"/>
                <w:szCs w:val="12"/>
              </w:rPr>
              <w:t>р</w:t>
            </w:r>
            <w:r w:rsidRPr="007D72E6">
              <w:rPr>
                <w:rFonts w:ascii="Arial" w:hAnsi="Arial" w:cs="Arial"/>
                <w:sz w:val="12"/>
                <w:szCs w:val="12"/>
              </w:rPr>
              <w:t>но-масс</w:t>
            </w:r>
            <w:r w:rsidRPr="007D72E6">
              <w:rPr>
                <w:rFonts w:ascii="Arial" w:hAnsi="Arial" w:cs="Arial"/>
                <w:sz w:val="12"/>
                <w:szCs w:val="12"/>
              </w:rPr>
              <w:t>о</w:t>
            </w:r>
            <w:r w:rsidRPr="007D72E6">
              <w:rPr>
                <w:rFonts w:ascii="Arial" w:hAnsi="Arial" w:cs="Arial"/>
                <w:sz w:val="12"/>
                <w:szCs w:val="12"/>
              </w:rPr>
              <w:t>вых и спорти</w:t>
            </w:r>
            <w:r w:rsidRPr="007D72E6">
              <w:rPr>
                <w:rFonts w:ascii="Arial" w:hAnsi="Arial" w:cs="Arial"/>
                <w:sz w:val="12"/>
                <w:szCs w:val="12"/>
              </w:rPr>
              <w:t>в</w:t>
            </w:r>
            <w:r w:rsidRPr="007D72E6">
              <w:rPr>
                <w:rFonts w:ascii="Arial" w:hAnsi="Arial" w:cs="Arial"/>
                <w:sz w:val="12"/>
                <w:szCs w:val="12"/>
              </w:rPr>
              <w:t>ных мер</w:t>
            </w:r>
            <w:r w:rsidRPr="007D72E6">
              <w:rPr>
                <w:rFonts w:ascii="Arial" w:hAnsi="Arial" w:cs="Arial"/>
                <w:sz w:val="12"/>
                <w:szCs w:val="12"/>
              </w:rPr>
              <w:t>о</w:t>
            </w:r>
            <w:r w:rsidRPr="007D72E6">
              <w:rPr>
                <w:rFonts w:ascii="Arial" w:hAnsi="Arial" w:cs="Arial"/>
                <w:sz w:val="12"/>
                <w:szCs w:val="12"/>
              </w:rPr>
              <w:t>приятий</w:t>
            </w:r>
          </w:p>
        </w:tc>
        <w:tc>
          <w:tcPr>
            <w:tcW w:w="568" w:type="dxa"/>
            <w:gridSpan w:val="4"/>
            <w:vMerge w:val="restart"/>
          </w:tcPr>
          <w:p w:rsidR="007B02B9" w:rsidRPr="007D72E6" w:rsidRDefault="007B02B9" w:rsidP="00721B5D">
            <w:pPr>
              <w:tabs>
                <w:tab w:val="left" w:pos="-107"/>
                <w:tab w:val="left" w:pos="1080"/>
              </w:tabs>
              <w:ind w:left="-60" w:firstLine="60"/>
              <w:jc w:val="center"/>
              <w:rPr>
                <w:rFonts w:ascii="Arial" w:hAnsi="Arial" w:cs="Arial"/>
                <w:sz w:val="12"/>
                <w:szCs w:val="12"/>
              </w:rPr>
            </w:pPr>
            <w:r w:rsidRPr="007D72E6">
              <w:rPr>
                <w:rFonts w:ascii="Arial" w:hAnsi="Arial" w:cs="Arial"/>
                <w:sz w:val="12"/>
                <w:szCs w:val="12"/>
              </w:rPr>
              <w:t>отдел по ФКиС, МАУ «СШ» и МАУ «ФСЦ»</w:t>
            </w:r>
          </w:p>
        </w:tc>
        <w:tc>
          <w:tcPr>
            <w:tcW w:w="851" w:type="dxa"/>
            <w:gridSpan w:val="4"/>
            <w:vMerge w:val="restart"/>
          </w:tcPr>
          <w:p w:rsidR="007B02B9" w:rsidRPr="007D72E6" w:rsidRDefault="007B02B9" w:rsidP="00721B5D">
            <w:pPr>
              <w:tabs>
                <w:tab w:val="left" w:pos="1080"/>
              </w:tabs>
              <w:ind w:left="-108" w:right="-108"/>
              <w:jc w:val="center"/>
              <w:rPr>
                <w:rFonts w:ascii="Arial" w:hAnsi="Arial" w:cs="Arial"/>
                <w:sz w:val="12"/>
                <w:szCs w:val="12"/>
              </w:rPr>
            </w:pPr>
            <w:r w:rsidRPr="007D72E6">
              <w:rPr>
                <w:rFonts w:ascii="Arial" w:hAnsi="Arial" w:cs="Arial"/>
                <w:sz w:val="12"/>
                <w:szCs w:val="12"/>
              </w:rPr>
              <w:t>2016-2023 г</w:t>
            </w:r>
            <w:r w:rsidRPr="007D72E6">
              <w:rPr>
                <w:rFonts w:ascii="Arial" w:hAnsi="Arial" w:cs="Arial"/>
                <w:sz w:val="12"/>
                <w:szCs w:val="12"/>
              </w:rPr>
              <w:t>о</w:t>
            </w:r>
            <w:r w:rsidRPr="007D72E6">
              <w:rPr>
                <w:rFonts w:ascii="Arial" w:hAnsi="Arial" w:cs="Arial"/>
                <w:sz w:val="12"/>
                <w:szCs w:val="12"/>
              </w:rPr>
              <w:t>ды</w:t>
            </w:r>
          </w:p>
        </w:tc>
        <w:tc>
          <w:tcPr>
            <w:tcW w:w="1417" w:type="dxa"/>
            <w:gridSpan w:val="4"/>
            <w:vMerge w:val="restart"/>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1.1.1,</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1.1.2,</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1.1.3</w:t>
            </w:r>
          </w:p>
        </w:tc>
        <w:tc>
          <w:tcPr>
            <w:tcW w:w="992" w:type="dxa"/>
            <w:gridSpan w:val="4"/>
          </w:tcPr>
          <w:p w:rsidR="007B02B9" w:rsidRPr="007D72E6" w:rsidRDefault="007B02B9" w:rsidP="00721B5D">
            <w:pPr>
              <w:tabs>
                <w:tab w:val="left" w:pos="1080"/>
              </w:tabs>
              <w:ind w:left="53"/>
              <w:jc w:val="center"/>
              <w:rPr>
                <w:rFonts w:ascii="Arial" w:hAnsi="Arial" w:cs="Arial"/>
                <w:sz w:val="12"/>
                <w:szCs w:val="12"/>
              </w:rPr>
            </w:pPr>
            <w:r w:rsidRPr="007D72E6">
              <w:rPr>
                <w:rFonts w:ascii="Arial" w:hAnsi="Arial" w:cs="Arial"/>
                <w:sz w:val="12"/>
                <w:szCs w:val="12"/>
              </w:rPr>
              <w:t>бюджет муниц</w:t>
            </w:r>
            <w:r w:rsidRPr="007D72E6">
              <w:rPr>
                <w:rFonts w:ascii="Arial" w:hAnsi="Arial" w:cs="Arial"/>
                <w:sz w:val="12"/>
                <w:szCs w:val="12"/>
              </w:rPr>
              <w:t>и</w:t>
            </w:r>
            <w:r w:rsidRPr="007D72E6">
              <w:rPr>
                <w:rFonts w:ascii="Arial" w:hAnsi="Arial" w:cs="Arial"/>
                <w:sz w:val="12"/>
                <w:szCs w:val="12"/>
              </w:rPr>
              <w:t>пального ра</w:t>
            </w:r>
            <w:r w:rsidRPr="007D72E6">
              <w:rPr>
                <w:rFonts w:ascii="Arial" w:hAnsi="Arial" w:cs="Arial"/>
                <w:sz w:val="12"/>
                <w:szCs w:val="12"/>
              </w:rPr>
              <w:t>й</w:t>
            </w:r>
            <w:r w:rsidRPr="007D72E6">
              <w:rPr>
                <w:rFonts w:ascii="Arial" w:hAnsi="Arial" w:cs="Arial"/>
                <w:sz w:val="12"/>
                <w:szCs w:val="12"/>
              </w:rPr>
              <w:t>она</w:t>
            </w:r>
          </w:p>
        </w:tc>
        <w:tc>
          <w:tcPr>
            <w:tcW w:w="709"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571" w:type="dxa"/>
            <w:gridSpan w:val="4"/>
          </w:tcPr>
          <w:p w:rsidR="007B02B9" w:rsidRPr="007D72E6" w:rsidRDefault="007B02B9" w:rsidP="00721B5D">
            <w:pPr>
              <w:tabs>
                <w:tab w:val="left" w:pos="1080"/>
              </w:tabs>
              <w:ind w:left="-1080" w:right="57" w:firstLine="1080"/>
              <w:jc w:val="center"/>
              <w:rPr>
                <w:rFonts w:ascii="Arial" w:hAnsi="Arial" w:cs="Arial"/>
                <w:sz w:val="12"/>
                <w:szCs w:val="12"/>
              </w:rPr>
            </w:pPr>
            <w:r w:rsidRPr="007D72E6">
              <w:rPr>
                <w:rFonts w:ascii="Arial" w:hAnsi="Arial" w:cs="Arial"/>
                <w:sz w:val="12"/>
                <w:szCs w:val="12"/>
              </w:rPr>
              <w:t>10</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718"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c>
          <w:tcPr>
            <w:tcW w:w="858" w:type="dxa"/>
            <w:gridSpan w:val="2"/>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w:t>
            </w:r>
          </w:p>
        </w:tc>
      </w:tr>
      <w:tr w:rsidR="00921286" w:rsidRPr="007D72E6" w:rsidTr="00721B5D">
        <w:trPr>
          <w:trHeight w:val="20"/>
        </w:trPr>
        <w:tc>
          <w:tcPr>
            <w:tcW w:w="415" w:type="dxa"/>
            <w:vMerge/>
          </w:tcPr>
          <w:p w:rsidR="007B02B9" w:rsidRPr="007D72E6" w:rsidRDefault="007B02B9" w:rsidP="00721B5D">
            <w:pPr>
              <w:tabs>
                <w:tab w:val="left" w:pos="1080"/>
              </w:tabs>
              <w:ind w:left="-1080" w:firstLine="1080"/>
              <w:jc w:val="center"/>
              <w:rPr>
                <w:rFonts w:ascii="Arial" w:hAnsi="Arial" w:cs="Arial"/>
                <w:sz w:val="12"/>
                <w:szCs w:val="12"/>
              </w:rPr>
            </w:pPr>
          </w:p>
        </w:tc>
        <w:tc>
          <w:tcPr>
            <w:tcW w:w="963" w:type="dxa"/>
            <w:gridSpan w:val="3"/>
            <w:vMerge/>
          </w:tcPr>
          <w:p w:rsidR="007B02B9" w:rsidRPr="007D72E6" w:rsidRDefault="007B02B9" w:rsidP="00721B5D">
            <w:pPr>
              <w:tabs>
                <w:tab w:val="left" w:pos="-107"/>
                <w:tab w:val="left" w:pos="1080"/>
              </w:tabs>
              <w:jc w:val="center"/>
              <w:rPr>
                <w:rFonts w:ascii="Arial" w:hAnsi="Arial" w:cs="Arial"/>
                <w:sz w:val="12"/>
                <w:szCs w:val="12"/>
              </w:rPr>
            </w:pPr>
          </w:p>
        </w:tc>
        <w:tc>
          <w:tcPr>
            <w:tcW w:w="568" w:type="dxa"/>
            <w:gridSpan w:val="4"/>
            <w:vMerge/>
          </w:tcPr>
          <w:p w:rsidR="007B02B9" w:rsidRPr="007D72E6" w:rsidRDefault="007B02B9" w:rsidP="00721B5D">
            <w:pPr>
              <w:tabs>
                <w:tab w:val="left" w:pos="-107"/>
                <w:tab w:val="left" w:pos="1080"/>
              </w:tabs>
              <w:ind w:left="-60" w:firstLine="60"/>
              <w:jc w:val="center"/>
              <w:rPr>
                <w:rFonts w:ascii="Arial" w:hAnsi="Arial" w:cs="Arial"/>
                <w:sz w:val="12"/>
                <w:szCs w:val="12"/>
              </w:rPr>
            </w:pPr>
          </w:p>
        </w:tc>
        <w:tc>
          <w:tcPr>
            <w:tcW w:w="851" w:type="dxa"/>
            <w:gridSpan w:val="4"/>
            <w:vMerge/>
          </w:tcPr>
          <w:p w:rsidR="007B02B9" w:rsidRPr="007D72E6" w:rsidRDefault="007B02B9" w:rsidP="00721B5D">
            <w:pPr>
              <w:tabs>
                <w:tab w:val="left" w:pos="1080"/>
              </w:tabs>
              <w:jc w:val="center"/>
              <w:rPr>
                <w:rFonts w:ascii="Arial" w:hAnsi="Arial" w:cs="Arial"/>
                <w:sz w:val="12"/>
                <w:szCs w:val="12"/>
              </w:rPr>
            </w:pPr>
          </w:p>
        </w:tc>
        <w:tc>
          <w:tcPr>
            <w:tcW w:w="1417" w:type="dxa"/>
            <w:gridSpan w:val="4"/>
            <w:vMerge/>
          </w:tcPr>
          <w:p w:rsidR="007B02B9" w:rsidRPr="007D72E6" w:rsidRDefault="007B02B9" w:rsidP="00721B5D">
            <w:pPr>
              <w:tabs>
                <w:tab w:val="left" w:pos="1080"/>
              </w:tabs>
              <w:ind w:left="-1080" w:firstLine="1080"/>
              <w:jc w:val="center"/>
              <w:rPr>
                <w:rFonts w:ascii="Arial" w:hAnsi="Arial" w:cs="Arial"/>
                <w:sz w:val="12"/>
                <w:szCs w:val="12"/>
              </w:rPr>
            </w:pPr>
          </w:p>
        </w:tc>
        <w:tc>
          <w:tcPr>
            <w:tcW w:w="992" w:type="dxa"/>
            <w:gridSpan w:val="4"/>
          </w:tcPr>
          <w:p w:rsidR="007B02B9" w:rsidRPr="007D72E6" w:rsidRDefault="007B02B9" w:rsidP="00721B5D">
            <w:pPr>
              <w:tabs>
                <w:tab w:val="left" w:pos="1080"/>
              </w:tabs>
              <w:ind w:left="53"/>
              <w:jc w:val="center"/>
              <w:rPr>
                <w:rFonts w:ascii="Arial" w:hAnsi="Arial" w:cs="Arial"/>
                <w:sz w:val="12"/>
                <w:szCs w:val="12"/>
              </w:rPr>
            </w:pPr>
            <w:r w:rsidRPr="007D72E6">
              <w:rPr>
                <w:rFonts w:ascii="Arial" w:hAnsi="Arial" w:cs="Arial"/>
                <w:sz w:val="12"/>
                <w:szCs w:val="12"/>
              </w:rPr>
              <w:t>бюджет Валдайского городского пос</w:t>
            </w:r>
            <w:r w:rsidRPr="007D72E6">
              <w:rPr>
                <w:rFonts w:ascii="Arial" w:hAnsi="Arial" w:cs="Arial"/>
                <w:sz w:val="12"/>
                <w:szCs w:val="12"/>
              </w:rPr>
              <w:t>е</w:t>
            </w:r>
            <w:r w:rsidRPr="007D72E6">
              <w:rPr>
                <w:rFonts w:ascii="Arial" w:hAnsi="Arial" w:cs="Arial"/>
                <w:sz w:val="12"/>
                <w:szCs w:val="12"/>
              </w:rPr>
              <w:t>ления</w:t>
            </w:r>
          </w:p>
        </w:tc>
        <w:tc>
          <w:tcPr>
            <w:tcW w:w="709"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571" w:type="dxa"/>
            <w:gridSpan w:val="4"/>
          </w:tcPr>
          <w:p w:rsidR="007B02B9" w:rsidRPr="007D72E6" w:rsidRDefault="007B02B9" w:rsidP="00721B5D">
            <w:pPr>
              <w:tabs>
                <w:tab w:val="left" w:pos="1080"/>
              </w:tabs>
              <w:ind w:left="-1080" w:right="57" w:firstLine="1080"/>
              <w:jc w:val="center"/>
              <w:rPr>
                <w:rFonts w:ascii="Arial" w:hAnsi="Arial" w:cs="Arial"/>
                <w:sz w:val="12"/>
                <w:szCs w:val="12"/>
              </w:rPr>
            </w:pPr>
            <w:r w:rsidRPr="007D72E6">
              <w:rPr>
                <w:rFonts w:ascii="Arial" w:hAnsi="Arial" w:cs="Arial"/>
                <w:sz w:val="12"/>
                <w:szCs w:val="12"/>
              </w:rPr>
              <w:t>-</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449,85</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18"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858" w:type="dxa"/>
            <w:gridSpan w:val="2"/>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r>
      <w:tr w:rsidR="00921286" w:rsidRPr="007D72E6" w:rsidTr="00721B5D">
        <w:trPr>
          <w:trHeight w:val="20"/>
        </w:trPr>
        <w:tc>
          <w:tcPr>
            <w:tcW w:w="415" w:type="dxa"/>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2.2.</w:t>
            </w:r>
          </w:p>
        </w:tc>
        <w:tc>
          <w:tcPr>
            <w:tcW w:w="963" w:type="dxa"/>
            <w:gridSpan w:val="3"/>
          </w:tcPr>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t>Соде</w:t>
            </w:r>
            <w:r w:rsidRPr="007D72E6">
              <w:rPr>
                <w:rFonts w:ascii="Arial" w:hAnsi="Arial" w:cs="Arial"/>
                <w:sz w:val="12"/>
                <w:szCs w:val="12"/>
              </w:rPr>
              <w:t>р</w:t>
            </w:r>
            <w:r w:rsidRPr="007D72E6">
              <w:rPr>
                <w:rFonts w:ascii="Arial" w:hAnsi="Arial" w:cs="Arial"/>
                <w:sz w:val="12"/>
                <w:szCs w:val="12"/>
              </w:rPr>
              <w:t>жание, строител</w:t>
            </w:r>
            <w:r w:rsidRPr="007D72E6">
              <w:rPr>
                <w:rFonts w:ascii="Arial" w:hAnsi="Arial" w:cs="Arial"/>
                <w:sz w:val="12"/>
                <w:szCs w:val="12"/>
              </w:rPr>
              <w:t>ь</w:t>
            </w:r>
            <w:r w:rsidRPr="007D72E6">
              <w:rPr>
                <w:rFonts w:ascii="Arial" w:hAnsi="Arial" w:cs="Arial"/>
                <w:sz w:val="12"/>
                <w:szCs w:val="12"/>
              </w:rPr>
              <w:t>ство, ремонт и реконс</w:t>
            </w:r>
            <w:r w:rsidRPr="007D72E6">
              <w:rPr>
                <w:rFonts w:ascii="Arial" w:hAnsi="Arial" w:cs="Arial"/>
                <w:sz w:val="12"/>
                <w:szCs w:val="12"/>
              </w:rPr>
              <w:t>т</w:t>
            </w:r>
            <w:r w:rsidRPr="007D72E6">
              <w:rPr>
                <w:rFonts w:ascii="Arial" w:hAnsi="Arial" w:cs="Arial"/>
                <w:sz w:val="12"/>
                <w:szCs w:val="12"/>
              </w:rPr>
              <w:t>рукция спорти</w:t>
            </w:r>
            <w:r w:rsidRPr="007D72E6">
              <w:rPr>
                <w:rFonts w:ascii="Arial" w:hAnsi="Arial" w:cs="Arial"/>
                <w:sz w:val="12"/>
                <w:szCs w:val="12"/>
              </w:rPr>
              <w:t>в</w:t>
            </w:r>
            <w:r w:rsidRPr="007D72E6">
              <w:rPr>
                <w:rFonts w:ascii="Arial" w:hAnsi="Arial" w:cs="Arial"/>
                <w:sz w:val="12"/>
                <w:szCs w:val="12"/>
              </w:rPr>
              <w:t>ных объе</w:t>
            </w:r>
            <w:r w:rsidRPr="007D72E6">
              <w:rPr>
                <w:rFonts w:ascii="Arial" w:hAnsi="Arial" w:cs="Arial"/>
                <w:sz w:val="12"/>
                <w:szCs w:val="12"/>
              </w:rPr>
              <w:t>к</w:t>
            </w:r>
            <w:r w:rsidRPr="007D72E6">
              <w:rPr>
                <w:rFonts w:ascii="Arial" w:hAnsi="Arial" w:cs="Arial"/>
                <w:sz w:val="12"/>
                <w:szCs w:val="12"/>
              </w:rPr>
              <w:t>тов, устано</w:t>
            </w:r>
            <w:r w:rsidRPr="007D72E6">
              <w:rPr>
                <w:rFonts w:ascii="Arial" w:hAnsi="Arial" w:cs="Arial"/>
                <w:sz w:val="12"/>
                <w:szCs w:val="12"/>
              </w:rPr>
              <w:t>в</w:t>
            </w:r>
            <w:r w:rsidRPr="007D72E6">
              <w:rPr>
                <w:rFonts w:ascii="Arial" w:hAnsi="Arial" w:cs="Arial"/>
                <w:sz w:val="12"/>
                <w:szCs w:val="12"/>
              </w:rPr>
              <w:t>ка ули</w:t>
            </w:r>
            <w:r w:rsidRPr="007D72E6">
              <w:rPr>
                <w:rFonts w:ascii="Arial" w:hAnsi="Arial" w:cs="Arial"/>
                <w:sz w:val="12"/>
                <w:szCs w:val="12"/>
              </w:rPr>
              <w:t>ч</w:t>
            </w:r>
            <w:r w:rsidRPr="007D72E6">
              <w:rPr>
                <w:rFonts w:ascii="Arial" w:hAnsi="Arial" w:cs="Arial"/>
                <w:sz w:val="12"/>
                <w:szCs w:val="12"/>
              </w:rPr>
              <w:t>ных трен</w:t>
            </w:r>
            <w:r w:rsidRPr="007D72E6">
              <w:rPr>
                <w:rFonts w:ascii="Arial" w:hAnsi="Arial" w:cs="Arial"/>
                <w:sz w:val="12"/>
                <w:szCs w:val="12"/>
              </w:rPr>
              <w:t>а</w:t>
            </w:r>
            <w:r w:rsidRPr="007D72E6">
              <w:rPr>
                <w:rFonts w:ascii="Arial" w:hAnsi="Arial" w:cs="Arial"/>
                <w:sz w:val="12"/>
                <w:szCs w:val="12"/>
              </w:rPr>
              <w:t>жёров</w:t>
            </w:r>
          </w:p>
        </w:tc>
        <w:tc>
          <w:tcPr>
            <w:tcW w:w="568" w:type="dxa"/>
            <w:gridSpan w:val="4"/>
          </w:tcPr>
          <w:p w:rsidR="007B02B9" w:rsidRPr="007D72E6" w:rsidRDefault="007B02B9" w:rsidP="00721B5D">
            <w:pPr>
              <w:tabs>
                <w:tab w:val="left" w:pos="-107"/>
                <w:tab w:val="left" w:pos="1080"/>
              </w:tabs>
              <w:ind w:left="-60" w:firstLine="60"/>
              <w:jc w:val="center"/>
              <w:rPr>
                <w:rFonts w:ascii="Arial" w:hAnsi="Arial" w:cs="Arial"/>
                <w:sz w:val="12"/>
                <w:szCs w:val="12"/>
              </w:rPr>
            </w:pPr>
            <w:r w:rsidRPr="007D72E6">
              <w:rPr>
                <w:rFonts w:ascii="Arial" w:hAnsi="Arial" w:cs="Arial"/>
                <w:sz w:val="12"/>
                <w:szCs w:val="12"/>
              </w:rPr>
              <w:t>отдел по ФКиС, МАУ «СШ»и МАУ «ФСЦ»</w:t>
            </w:r>
          </w:p>
        </w:tc>
        <w:tc>
          <w:tcPr>
            <w:tcW w:w="851" w:type="dxa"/>
            <w:gridSpan w:val="4"/>
          </w:tcPr>
          <w:p w:rsidR="007B02B9" w:rsidRPr="007D72E6" w:rsidRDefault="007B02B9" w:rsidP="00721B5D">
            <w:pPr>
              <w:tabs>
                <w:tab w:val="left" w:pos="1080"/>
              </w:tabs>
              <w:ind w:left="-108" w:right="-108"/>
              <w:jc w:val="center"/>
              <w:rPr>
                <w:rFonts w:ascii="Arial" w:hAnsi="Arial" w:cs="Arial"/>
                <w:sz w:val="12"/>
                <w:szCs w:val="12"/>
              </w:rPr>
            </w:pPr>
            <w:r w:rsidRPr="007D72E6">
              <w:rPr>
                <w:rFonts w:ascii="Arial" w:hAnsi="Arial" w:cs="Arial"/>
                <w:sz w:val="12"/>
                <w:szCs w:val="12"/>
              </w:rPr>
              <w:t>2016-2023 г</w:t>
            </w:r>
            <w:r w:rsidRPr="007D72E6">
              <w:rPr>
                <w:rFonts w:ascii="Arial" w:hAnsi="Arial" w:cs="Arial"/>
                <w:sz w:val="12"/>
                <w:szCs w:val="12"/>
              </w:rPr>
              <w:t>о</w:t>
            </w:r>
            <w:r w:rsidRPr="007D72E6">
              <w:rPr>
                <w:rFonts w:ascii="Arial" w:hAnsi="Arial" w:cs="Arial"/>
                <w:sz w:val="12"/>
                <w:szCs w:val="12"/>
              </w:rPr>
              <w:t>ды</w:t>
            </w:r>
          </w:p>
        </w:tc>
        <w:tc>
          <w:tcPr>
            <w:tcW w:w="1417"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1.2.1</w:t>
            </w:r>
          </w:p>
        </w:tc>
        <w:tc>
          <w:tcPr>
            <w:tcW w:w="992" w:type="dxa"/>
            <w:gridSpan w:val="4"/>
          </w:tcPr>
          <w:p w:rsidR="007B02B9" w:rsidRPr="007D72E6" w:rsidRDefault="007B02B9" w:rsidP="00721B5D">
            <w:pPr>
              <w:tabs>
                <w:tab w:val="left" w:pos="1080"/>
              </w:tabs>
              <w:ind w:left="53"/>
              <w:jc w:val="center"/>
              <w:rPr>
                <w:rFonts w:ascii="Arial" w:hAnsi="Arial" w:cs="Arial"/>
                <w:sz w:val="12"/>
                <w:szCs w:val="12"/>
              </w:rPr>
            </w:pPr>
            <w:r w:rsidRPr="007D72E6">
              <w:rPr>
                <w:rFonts w:ascii="Arial" w:hAnsi="Arial" w:cs="Arial"/>
                <w:sz w:val="12"/>
                <w:szCs w:val="12"/>
              </w:rPr>
              <w:t>областной бю</w:t>
            </w:r>
            <w:r w:rsidRPr="007D72E6">
              <w:rPr>
                <w:rFonts w:ascii="Arial" w:hAnsi="Arial" w:cs="Arial"/>
                <w:sz w:val="12"/>
                <w:szCs w:val="12"/>
              </w:rPr>
              <w:t>д</w:t>
            </w:r>
            <w:r w:rsidRPr="007D72E6">
              <w:rPr>
                <w:rFonts w:ascii="Arial" w:hAnsi="Arial" w:cs="Arial"/>
                <w:sz w:val="12"/>
                <w:szCs w:val="12"/>
              </w:rPr>
              <w:t>жет</w:t>
            </w:r>
          </w:p>
          <w:p w:rsidR="007B02B9" w:rsidRPr="007D72E6" w:rsidRDefault="007B02B9" w:rsidP="00721B5D">
            <w:pPr>
              <w:tabs>
                <w:tab w:val="left" w:pos="1080"/>
              </w:tabs>
              <w:ind w:left="53"/>
              <w:jc w:val="center"/>
              <w:rPr>
                <w:rFonts w:ascii="Arial" w:hAnsi="Arial" w:cs="Arial"/>
                <w:sz w:val="12"/>
                <w:szCs w:val="12"/>
              </w:rPr>
            </w:pPr>
          </w:p>
          <w:p w:rsidR="007B02B9" w:rsidRPr="007D72E6" w:rsidRDefault="007B02B9" w:rsidP="00721B5D">
            <w:pPr>
              <w:tabs>
                <w:tab w:val="left" w:pos="1080"/>
              </w:tabs>
              <w:ind w:left="53"/>
              <w:jc w:val="center"/>
              <w:rPr>
                <w:rFonts w:ascii="Arial" w:hAnsi="Arial" w:cs="Arial"/>
                <w:sz w:val="12"/>
                <w:szCs w:val="12"/>
              </w:rPr>
            </w:pPr>
            <w:r w:rsidRPr="007D72E6">
              <w:rPr>
                <w:rFonts w:ascii="Arial" w:hAnsi="Arial" w:cs="Arial"/>
                <w:sz w:val="12"/>
                <w:szCs w:val="12"/>
              </w:rPr>
              <w:t>бюджет муниц</w:t>
            </w:r>
            <w:r w:rsidRPr="007D72E6">
              <w:rPr>
                <w:rFonts w:ascii="Arial" w:hAnsi="Arial" w:cs="Arial"/>
                <w:sz w:val="12"/>
                <w:szCs w:val="12"/>
              </w:rPr>
              <w:t>и</w:t>
            </w:r>
            <w:r w:rsidRPr="007D72E6">
              <w:rPr>
                <w:rFonts w:ascii="Arial" w:hAnsi="Arial" w:cs="Arial"/>
                <w:sz w:val="12"/>
                <w:szCs w:val="12"/>
              </w:rPr>
              <w:t>пального ра</w:t>
            </w:r>
            <w:r w:rsidRPr="007D72E6">
              <w:rPr>
                <w:rFonts w:ascii="Arial" w:hAnsi="Arial" w:cs="Arial"/>
                <w:sz w:val="12"/>
                <w:szCs w:val="12"/>
              </w:rPr>
              <w:t>й</w:t>
            </w:r>
            <w:r w:rsidRPr="007D72E6">
              <w:rPr>
                <w:rFonts w:ascii="Arial" w:hAnsi="Arial" w:cs="Arial"/>
                <w:sz w:val="12"/>
                <w:szCs w:val="12"/>
              </w:rPr>
              <w:t>она</w:t>
            </w:r>
          </w:p>
          <w:p w:rsidR="007B02B9" w:rsidRPr="007D72E6" w:rsidRDefault="007B02B9" w:rsidP="00721B5D">
            <w:pPr>
              <w:tabs>
                <w:tab w:val="left" w:pos="1080"/>
              </w:tabs>
              <w:ind w:left="53"/>
              <w:jc w:val="center"/>
              <w:rPr>
                <w:rFonts w:ascii="Arial" w:hAnsi="Arial" w:cs="Arial"/>
                <w:sz w:val="12"/>
                <w:szCs w:val="12"/>
              </w:rPr>
            </w:pPr>
          </w:p>
          <w:p w:rsidR="007B02B9" w:rsidRPr="007D72E6" w:rsidRDefault="007B02B9" w:rsidP="00721B5D">
            <w:pPr>
              <w:tabs>
                <w:tab w:val="left" w:pos="1080"/>
              </w:tabs>
              <w:ind w:left="53"/>
              <w:jc w:val="center"/>
              <w:rPr>
                <w:rFonts w:ascii="Arial" w:hAnsi="Arial" w:cs="Arial"/>
                <w:sz w:val="12"/>
                <w:szCs w:val="12"/>
              </w:rPr>
            </w:pPr>
            <w:r w:rsidRPr="007D72E6">
              <w:rPr>
                <w:rFonts w:ascii="Arial" w:hAnsi="Arial" w:cs="Arial"/>
                <w:sz w:val="12"/>
                <w:szCs w:val="12"/>
              </w:rPr>
              <w:t>внебюдже</w:t>
            </w:r>
            <w:r w:rsidRPr="007D72E6">
              <w:rPr>
                <w:rFonts w:ascii="Arial" w:hAnsi="Arial" w:cs="Arial"/>
                <w:sz w:val="12"/>
                <w:szCs w:val="12"/>
              </w:rPr>
              <w:t>т</w:t>
            </w:r>
            <w:r w:rsidRPr="007D72E6">
              <w:rPr>
                <w:rFonts w:ascii="Arial" w:hAnsi="Arial" w:cs="Arial"/>
                <w:sz w:val="12"/>
                <w:szCs w:val="12"/>
              </w:rPr>
              <w:t>ные средс</w:t>
            </w:r>
            <w:r w:rsidRPr="007D72E6">
              <w:rPr>
                <w:rFonts w:ascii="Arial" w:hAnsi="Arial" w:cs="Arial"/>
                <w:sz w:val="12"/>
                <w:szCs w:val="12"/>
              </w:rPr>
              <w:t>т</w:t>
            </w:r>
            <w:r w:rsidRPr="007D72E6">
              <w:rPr>
                <w:rFonts w:ascii="Arial" w:hAnsi="Arial" w:cs="Arial"/>
                <w:sz w:val="12"/>
                <w:szCs w:val="12"/>
              </w:rPr>
              <w:t>ва</w:t>
            </w:r>
          </w:p>
        </w:tc>
        <w:tc>
          <w:tcPr>
            <w:tcW w:w="709" w:type="dxa"/>
            <w:gridSpan w:val="4"/>
          </w:tcPr>
          <w:p w:rsidR="007B02B9" w:rsidRPr="007D72E6" w:rsidRDefault="007B02B9" w:rsidP="00721B5D">
            <w:pPr>
              <w:tabs>
                <w:tab w:val="left" w:pos="1080"/>
              </w:tabs>
              <w:ind w:left="-1080" w:right="57" w:firstLine="1080"/>
              <w:jc w:val="center"/>
              <w:rPr>
                <w:rFonts w:ascii="Arial" w:hAnsi="Arial" w:cs="Arial"/>
                <w:sz w:val="12"/>
                <w:szCs w:val="12"/>
              </w:rPr>
            </w:pPr>
          </w:p>
        </w:tc>
        <w:tc>
          <w:tcPr>
            <w:tcW w:w="571" w:type="dxa"/>
            <w:gridSpan w:val="4"/>
          </w:tcPr>
          <w:p w:rsidR="007B02B9" w:rsidRPr="007D72E6" w:rsidRDefault="007B02B9" w:rsidP="00721B5D">
            <w:pPr>
              <w:tabs>
                <w:tab w:val="left" w:pos="1080"/>
              </w:tabs>
              <w:ind w:left="-1080" w:right="57" w:firstLine="1080"/>
              <w:jc w:val="center"/>
              <w:rPr>
                <w:rFonts w:ascii="Arial" w:hAnsi="Arial" w:cs="Arial"/>
                <w:sz w:val="12"/>
                <w:szCs w:val="12"/>
              </w:rPr>
            </w:pPr>
            <w:r w:rsidRPr="007D72E6">
              <w:rPr>
                <w:rFonts w:ascii="Arial" w:hAnsi="Arial" w:cs="Arial"/>
                <w:sz w:val="12"/>
                <w:szCs w:val="12"/>
              </w:rPr>
              <w:t>100</w:t>
            </w: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tc>
        <w:tc>
          <w:tcPr>
            <w:tcW w:w="713" w:type="dxa"/>
            <w:gridSpan w:val="4"/>
            <w:shd w:val="clear" w:color="auto" w:fill="auto"/>
          </w:tcPr>
          <w:p w:rsidR="007B02B9" w:rsidRPr="007D72E6" w:rsidRDefault="007B02B9" w:rsidP="00721B5D">
            <w:pPr>
              <w:tabs>
                <w:tab w:val="left" w:pos="1080"/>
              </w:tabs>
              <w:ind w:left="-1080" w:right="57" w:firstLine="1080"/>
              <w:jc w:val="center"/>
              <w:rPr>
                <w:rFonts w:ascii="Arial" w:hAnsi="Arial" w:cs="Arial"/>
                <w:sz w:val="12"/>
                <w:szCs w:val="12"/>
              </w:rPr>
            </w:pPr>
            <w:r w:rsidRPr="007D72E6">
              <w:rPr>
                <w:rFonts w:ascii="Arial" w:hAnsi="Arial" w:cs="Arial"/>
                <w:sz w:val="12"/>
                <w:szCs w:val="12"/>
              </w:rPr>
              <w:t>-</w:t>
            </w:r>
          </w:p>
          <w:p w:rsidR="007B02B9" w:rsidRPr="007D72E6" w:rsidRDefault="007B02B9" w:rsidP="00721B5D">
            <w:pPr>
              <w:tabs>
                <w:tab w:val="left" w:pos="1080"/>
              </w:tabs>
              <w:ind w:left="-1080" w:right="57" w:firstLine="1080"/>
              <w:jc w:val="center"/>
              <w:rPr>
                <w:rFonts w:ascii="Arial" w:hAnsi="Arial" w:cs="Arial"/>
                <w:sz w:val="12"/>
                <w:szCs w:val="12"/>
              </w:rPr>
            </w:pPr>
          </w:p>
        </w:tc>
        <w:tc>
          <w:tcPr>
            <w:tcW w:w="713"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150000</w:t>
            </w:r>
          </w:p>
          <w:p w:rsidR="007B02B9" w:rsidRPr="007D72E6" w:rsidRDefault="007B02B9" w:rsidP="00721B5D">
            <w:pPr>
              <w:tabs>
                <w:tab w:val="left" w:pos="1080"/>
              </w:tabs>
              <w:ind w:left="-1080" w:firstLine="1080"/>
              <w:jc w:val="center"/>
              <w:rPr>
                <w:rFonts w:ascii="Arial" w:hAnsi="Arial" w:cs="Arial"/>
                <w:sz w:val="12"/>
                <w:szCs w:val="12"/>
              </w:rPr>
            </w:pP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250000</w:t>
            </w:r>
          </w:p>
          <w:p w:rsidR="007B02B9" w:rsidRPr="007D72E6" w:rsidRDefault="007B02B9" w:rsidP="00721B5D">
            <w:pPr>
              <w:tabs>
                <w:tab w:val="left" w:pos="1080"/>
              </w:tabs>
              <w:ind w:left="-1080" w:firstLine="1080"/>
              <w:jc w:val="center"/>
              <w:rPr>
                <w:rFonts w:ascii="Arial" w:hAnsi="Arial" w:cs="Arial"/>
                <w:sz w:val="12"/>
                <w:szCs w:val="12"/>
              </w:rPr>
            </w:pPr>
          </w:p>
        </w:tc>
        <w:tc>
          <w:tcPr>
            <w:tcW w:w="712"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100000</w:t>
            </w:r>
          </w:p>
        </w:tc>
        <w:tc>
          <w:tcPr>
            <w:tcW w:w="718"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p w:rsidR="007B02B9" w:rsidRPr="007D72E6" w:rsidRDefault="007B02B9" w:rsidP="00721B5D">
            <w:pPr>
              <w:tabs>
                <w:tab w:val="left" w:pos="1080"/>
              </w:tabs>
              <w:jc w:val="center"/>
              <w:rPr>
                <w:rFonts w:ascii="Arial" w:hAnsi="Arial" w:cs="Arial"/>
                <w:sz w:val="12"/>
                <w:szCs w:val="12"/>
              </w:rPr>
            </w:pPr>
          </w:p>
        </w:tc>
        <w:tc>
          <w:tcPr>
            <w:tcW w:w="858" w:type="dxa"/>
            <w:gridSpan w:val="2"/>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p w:rsidR="007B02B9" w:rsidRPr="007D72E6" w:rsidRDefault="007B02B9" w:rsidP="00721B5D">
            <w:pPr>
              <w:tabs>
                <w:tab w:val="left" w:pos="1080"/>
              </w:tabs>
              <w:ind w:left="-1080" w:firstLine="1080"/>
              <w:jc w:val="center"/>
              <w:rPr>
                <w:rFonts w:ascii="Arial" w:hAnsi="Arial" w:cs="Arial"/>
                <w:sz w:val="12"/>
                <w:szCs w:val="12"/>
              </w:rPr>
            </w:pPr>
          </w:p>
        </w:tc>
      </w:tr>
      <w:tr w:rsidR="00921286" w:rsidRPr="007D72E6" w:rsidTr="00721B5D">
        <w:trPr>
          <w:trHeight w:val="20"/>
        </w:trPr>
        <w:tc>
          <w:tcPr>
            <w:tcW w:w="415" w:type="dxa"/>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2.3</w:t>
            </w:r>
          </w:p>
        </w:tc>
        <w:tc>
          <w:tcPr>
            <w:tcW w:w="963" w:type="dxa"/>
            <w:gridSpan w:val="3"/>
          </w:tcPr>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t>Предоста</w:t>
            </w:r>
            <w:r w:rsidRPr="007D72E6">
              <w:rPr>
                <w:rFonts w:ascii="Arial" w:hAnsi="Arial" w:cs="Arial"/>
                <w:sz w:val="12"/>
                <w:szCs w:val="12"/>
              </w:rPr>
              <w:t>в</w:t>
            </w:r>
            <w:r w:rsidRPr="007D72E6">
              <w:rPr>
                <w:rFonts w:ascii="Arial" w:hAnsi="Arial" w:cs="Arial"/>
                <w:sz w:val="12"/>
                <w:szCs w:val="12"/>
              </w:rPr>
              <w:t>ление су</w:t>
            </w:r>
            <w:r w:rsidRPr="007D72E6">
              <w:rPr>
                <w:rFonts w:ascii="Arial" w:hAnsi="Arial" w:cs="Arial"/>
                <w:sz w:val="12"/>
                <w:szCs w:val="12"/>
              </w:rPr>
              <w:t>б</w:t>
            </w:r>
            <w:r w:rsidRPr="007D72E6">
              <w:rPr>
                <w:rFonts w:ascii="Arial" w:hAnsi="Arial" w:cs="Arial"/>
                <w:sz w:val="12"/>
                <w:szCs w:val="12"/>
              </w:rPr>
              <w:t>сидии из обл</w:t>
            </w:r>
            <w:r w:rsidRPr="007D72E6">
              <w:rPr>
                <w:rFonts w:ascii="Arial" w:hAnsi="Arial" w:cs="Arial"/>
                <w:sz w:val="12"/>
                <w:szCs w:val="12"/>
              </w:rPr>
              <w:t>а</w:t>
            </w:r>
            <w:r w:rsidRPr="007D72E6">
              <w:rPr>
                <w:rFonts w:ascii="Arial" w:hAnsi="Arial" w:cs="Arial"/>
                <w:sz w:val="12"/>
                <w:szCs w:val="12"/>
              </w:rPr>
              <w:t>стного и муниципал</w:t>
            </w:r>
            <w:r w:rsidRPr="007D72E6">
              <w:rPr>
                <w:rFonts w:ascii="Arial" w:hAnsi="Arial" w:cs="Arial"/>
                <w:sz w:val="12"/>
                <w:szCs w:val="12"/>
              </w:rPr>
              <w:t>ь</w:t>
            </w:r>
            <w:r w:rsidRPr="007D72E6">
              <w:rPr>
                <w:rFonts w:ascii="Arial" w:hAnsi="Arial" w:cs="Arial"/>
                <w:sz w:val="12"/>
                <w:szCs w:val="12"/>
              </w:rPr>
              <w:t>ного бюдж</w:t>
            </w:r>
            <w:r w:rsidRPr="007D72E6">
              <w:rPr>
                <w:rFonts w:ascii="Arial" w:hAnsi="Arial" w:cs="Arial"/>
                <w:sz w:val="12"/>
                <w:szCs w:val="12"/>
              </w:rPr>
              <w:t>е</w:t>
            </w:r>
            <w:r w:rsidRPr="007D72E6">
              <w:rPr>
                <w:rFonts w:ascii="Arial" w:hAnsi="Arial" w:cs="Arial"/>
                <w:sz w:val="12"/>
                <w:szCs w:val="12"/>
              </w:rPr>
              <w:t>тов Муниц</w:t>
            </w:r>
            <w:r w:rsidRPr="007D72E6">
              <w:rPr>
                <w:rFonts w:ascii="Arial" w:hAnsi="Arial" w:cs="Arial"/>
                <w:sz w:val="12"/>
                <w:szCs w:val="12"/>
              </w:rPr>
              <w:t>и</w:t>
            </w:r>
            <w:r w:rsidRPr="007D72E6">
              <w:rPr>
                <w:rFonts w:ascii="Arial" w:hAnsi="Arial" w:cs="Arial"/>
                <w:sz w:val="12"/>
                <w:szCs w:val="12"/>
              </w:rPr>
              <w:t>пальному авт</w:t>
            </w:r>
            <w:r w:rsidRPr="007D72E6">
              <w:rPr>
                <w:rFonts w:ascii="Arial" w:hAnsi="Arial" w:cs="Arial"/>
                <w:sz w:val="12"/>
                <w:szCs w:val="12"/>
              </w:rPr>
              <w:t>о</w:t>
            </w:r>
            <w:r w:rsidRPr="007D72E6">
              <w:rPr>
                <w:rFonts w:ascii="Arial" w:hAnsi="Arial" w:cs="Arial"/>
                <w:sz w:val="12"/>
                <w:szCs w:val="12"/>
              </w:rPr>
              <w:t>номному учре</w:t>
            </w:r>
            <w:r w:rsidRPr="007D72E6">
              <w:rPr>
                <w:rFonts w:ascii="Arial" w:hAnsi="Arial" w:cs="Arial"/>
                <w:sz w:val="12"/>
                <w:szCs w:val="12"/>
              </w:rPr>
              <w:t>ж</w:t>
            </w:r>
            <w:r w:rsidRPr="007D72E6">
              <w:rPr>
                <w:rFonts w:ascii="Arial" w:hAnsi="Arial" w:cs="Arial"/>
                <w:sz w:val="12"/>
                <w:szCs w:val="12"/>
              </w:rPr>
              <w:t>дению «Физкул</w:t>
            </w:r>
            <w:r w:rsidRPr="007D72E6">
              <w:rPr>
                <w:rFonts w:ascii="Arial" w:hAnsi="Arial" w:cs="Arial"/>
                <w:sz w:val="12"/>
                <w:szCs w:val="12"/>
              </w:rPr>
              <w:t>ь</w:t>
            </w:r>
            <w:r w:rsidRPr="007D72E6">
              <w:rPr>
                <w:rFonts w:ascii="Arial" w:hAnsi="Arial" w:cs="Arial"/>
                <w:sz w:val="12"/>
                <w:szCs w:val="12"/>
              </w:rPr>
              <w:t>турно-спо</w:t>
            </w:r>
            <w:r w:rsidRPr="007D72E6">
              <w:rPr>
                <w:rFonts w:ascii="Arial" w:hAnsi="Arial" w:cs="Arial"/>
                <w:sz w:val="12"/>
                <w:szCs w:val="12"/>
              </w:rPr>
              <w:t>р</w:t>
            </w:r>
            <w:r w:rsidRPr="007D72E6">
              <w:rPr>
                <w:rFonts w:ascii="Arial" w:hAnsi="Arial" w:cs="Arial"/>
                <w:sz w:val="12"/>
                <w:szCs w:val="12"/>
              </w:rPr>
              <w:t>тивный центр» на выпо</w:t>
            </w:r>
            <w:r w:rsidRPr="007D72E6">
              <w:rPr>
                <w:rFonts w:ascii="Arial" w:hAnsi="Arial" w:cs="Arial"/>
                <w:sz w:val="12"/>
                <w:szCs w:val="12"/>
              </w:rPr>
              <w:t>л</w:t>
            </w:r>
            <w:r w:rsidRPr="007D72E6">
              <w:rPr>
                <w:rFonts w:ascii="Arial" w:hAnsi="Arial" w:cs="Arial"/>
                <w:sz w:val="12"/>
                <w:szCs w:val="12"/>
              </w:rPr>
              <w:t>нение муниципал</w:t>
            </w:r>
            <w:r w:rsidRPr="007D72E6">
              <w:rPr>
                <w:rFonts w:ascii="Arial" w:hAnsi="Arial" w:cs="Arial"/>
                <w:sz w:val="12"/>
                <w:szCs w:val="12"/>
              </w:rPr>
              <w:t>ь</w:t>
            </w:r>
            <w:r w:rsidRPr="007D72E6">
              <w:rPr>
                <w:rFonts w:ascii="Arial" w:hAnsi="Arial" w:cs="Arial"/>
                <w:sz w:val="12"/>
                <w:szCs w:val="12"/>
              </w:rPr>
              <w:t>ного зад</w:t>
            </w:r>
            <w:r w:rsidRPr="007D72E6">
              <w:rPr>
                <w:rFonts w:ascii="Arial" w:hAnsi="Arial" w:cs="Arial"/>
                <w:sz w:val="12"/>
                <w:szCs w:val="12"/>
              </w:rPr>
              <w:t>а</w:t>
            </w:r>
            <w:r w:rsidRPr="007D72E6">
              <w:rPr>
                <w:rFonts w:ascii="Arial" w:hAnsi="Arial" w:cs="Arial"/>
                <w:sz w:val="12"/>
                <w:szCs w:val="12"/>
              </w:rPr>
              <w:t>ния</w:t>
            </w:r>
          </w:p>
          <w:p w:rsidR="007B02B9" w:rsidRPr="007D72E6" w:rsidRDefault="007B02B9" w:rsidP="00721B5D">
            <w:pPr>
              <w:tabs>
                <w:tab w:val="left" w:pos="-107"/>
                <w:tab w:val="left" w:pos="1080"/>
              </w:tabs>
              <w:jc w:val="center"/>
              <w:rPr>
                <w:rFonts w:ascii="Arial" w:hAnsi="Arial" w:cs="Arial"/>
                <w:sz w:val="12"/>
                <w:szCs w:val="12"/>
              </w:rPr>
            </w:pPr>
          </w:p>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t>Погаш</w:t>
            </w:r>
            <w:r w:rsidRPr="007D72E6">
              <w:rPr>
                <w:rFonts w:ascii="Arial" w:hAnsi="Arial" w:cs="Arial"/>
                <w:sz w:val="12"/>
                <w:szCs w:val="12"/>
              </w:rPr>
              <w:t>е</w:t>
            </w:r>
            <w:r w:rsidRPr="007D72E6">
              <w:rPr>
                <w:rFonts w:ascii="Arial" w:hAnsi="Arial" w:cs="Arial"/>
                <w:sz w:val="12"/>
                <w:szCs w:val="12"/>
              </w:rPr>
              <w:t>ние кредито</w:t>
            </w:r>
            <w:r w:rsidRPr="007D72E6">
              <w:rPr>
                <w:rFonts w:ascii="Arial" w:hAnsi="Arial" w:cs="Arial"/>
                <w:sz w:val="12"/>
                <w:szCs w:val="12"/>
              </w:rPr>
              <w:t>р</w:t>
            </w:r>
            <w:r w:rsidRPr="007D72E6">
              <w:rPr>
                <w:rFonts w:ascii="Arial" w:hAnsi="Arial" w:cs="Arial"/>
                <w:sz w:val="12"/>
                <w:szCs w:val="12"/>
              </w:rPr>
              <w:t>ской задо</w:t>
            </w:r>
            <w:r w:rsidRPr="007D72E6">
              <w:rPr>
                <w:rFonts w:ascii="Arial" w:hAnsi="Arial" w:cs="Arial"/>
                <w:sz w:val="12"/>
                <w:szCs w:val="12"/>
              </w:rPr>
              <w:t>л</w:t>
            </w:r>
            <w:r w:rsidRPr="007D72E6">
              <w:rPr>
                <w:rFonts w:ascii="Arial" w:hAnsi="Arial" w:cs="Arial"/>
                <w:sz w:val="12"/>
                <w:szCs w:val="12"/>
              </w:rPr>
              <w:t>женн</w:t>
            </w:r>
            <w:r w:rsidRPr="007D72E6">
              <w:rPr>
                <w:rFonts w:ascii="Arial" w:hAnsi="Arial" w:cs="Arial"/>
                <w:sz w:val="12"/>
                <w:szCs w:val="12"/>
              </w:rPr>
              <w:t>о</w:t>
            </w:r>
            <w:r w:rsidRPr="007D72E6">
              <w:rPr>
                <w:rFonts w:ascii="Arial" w:hAnsi="Arial" w:cs="Arial"/>
                <w:sz w:val="12"/>
                <w:szCs w:val="12"/>
              </w:rPr>
              <w:t>сти за по страх</w:t>
            </w:r>
            <w:r w:rsidRPr="007D72E6">
              <w:rPr>
                <w:rFonts w:ascii="Arial" w:hAnsi="Arial" w:cs="Arial"/>
                <w:sz w:val="12"/>
                <w:szCs w:val="12"/>
              </w:rPr>
              <w:t>о</w:t>
            </w:r>
            <w:r w:rsidRPr="007D72E6">
              <w:rPr>
                <w:rFonts w:ascii="Arial" w:hAnsi="Arial" w:cs="Arial"/>
                <w:sz w:val="12"/>
                <w:szCs w:val="12"/>
              </w:rPr>
              <w:t>вым взносам во внебю</w:t>
            </w:r>
            <w:r w:rsidRPr="007D72E6">
              <w:rPr>
                <w:rFonts w:ascii="Arial" w:hAnsi="Arial" w:cs="Arial"/>
                <w:sz w:val="12"/>
                <w:szCs w:val="12"/>
              </w:rPr>
              <w:t>д</w:t>
            </w:r>
            <w:r w:rsidRPr="007D72E6">
              <w:rPr>
                <w:rFonts w:ascii="Arial" w:hAnsi="Arial" w:cs="Arial"/>
                <w:sz w:val="12"/>
                <w:szCs w:val="12"/>
              </w:rPr>
              <w:t>жетные фонды и уплата п</w:t>
            </w:r>
            <w:r w:rsidRPr="007D72E6">
              <w:rPr>
                <w:rFonts w:ascii="Arial" w:hAnsi="Arial" w:cs="Arial"/>
                <w:sz w:val="12"/>
                <w:szCs w:val="12"/>
              </w:rPr>
              <w:t>е</w:t>
            </w:r>
            <w:r w:rsidRPr="007D72E6">
              <w:rPr>
                <w:rFonts w:ascii="Arial" w:hAnsi="Arial" w:cs="Arial"/>
                <w:sz w:val="12"/>
                <w:szCs w:val="12"/>
              </w:rPr>
              <w:t>ней</w:t>
            </w:r>
          </w:p>
          <w:p w:rsidR="007B02B9" w:rsidRPr="007D72E6" w:rsidRDefault="007B02B9" w:rsidP="00721B5D">
            <w:pPr>
              <w:tabs>
                <w:tab w:val="left" w:pos="-107"/>
                <w:tab w:val="left" w:pos="1080"/>
              </w:tabs>
              <w:jc w:val="center"/>
              <w:rPr>
                <w:rFonts w:ascii="Arial" w:hAnsi="Arial" w:cs="Arial"/>
                <w:sz w:val="12"/>
                <w:szCs w:val="12"/>
              </w:rPr>
            </w:pPr>
          </w:p>
          <w:p w:rsidR="007B02B9" w:rsidRPr="007D72E6" w:rsidRDefault="007B02B9" w:rsidP="00721B5D">
            <w:pPr>
              <w:tabs>
                <w:tab w:val="left" w:pos="-107"/>
                <w:tab w:val="left" w:pos="1080"/>
              </w:tabs>
              <w:autoSpaceDE w:val="0"/>
              <w:autoSpaceDN w:val="0"/>
              <w:adjustRightInd w:val="0"/>
              <w:jc w:val="center"/>
              <w:rPr>
                <w:rFonts w:ascii="Arial" w:hAnsi="Arial" w:cs="Arial"/>
                <w:color w:val="000000"/>
                <w:sz w:val="12"/>
                <w:szCs w:val="12"/>
              </w:rPr>
            </w:pPr>
            <w:r w:rsidRPr="007D72E6">
              <w:rPr>
                <w:rFonts w:ascii="Arial" w:hAnsi="Arial" w:cs="Arial"/>
                <w:color w:val="000000"/>
                <w:sz w:val="12"/>
                <w:szCs w:val="12"/>
              </w:rPr>
              <w:t>Софинанс</w:t>
            </w:r>
            <w:r w:rsidRPr="007D72E6">
              <w:rPr>
                <w:rFonts w:ascii="Arial" w:hAnsi="Arial" w:cs="Arial"/>
                <w:color w:val="000000"/>
                <w:sz w:val="12"/>
                <w:szCs w:val="12"/>
              </w:rPr>
              <w:t>и</w:t>
            </w:r>
            <w:r w:rsidRPr="007D72E6">
              <w:rPr>
                <w:rFonts w:ascii="Arial" w:hAnsi="Arial" w:cs="Arial"/>
                <w:color w:val="000000"/>
                <w:sz w:val="12"/>
                <w:szCs w:val="12"/>
              </w:rPr>
              <w:t>рование расх</w:t>
            </w:r>
            <w:r w:rsidRPr="007D72E6">
              <w:rPr>
                <w:rFonts w:ascii="Arial" w:hAnsi="Arial" w:cs="Arial"/>
                <w:color w:val="000000"/>
                <w:sz w:val="12"/>
                <w:szCs w:val="12"/>
              </w:rPr>
              <w:t>о</w:t>
            </w:r>
            <w:r w:rsidRPr="007D72E6">
              <w:rPr>
                <w:rFonts w:ascii="Arial" w:hAnsi="Arial" w:cs="Arial"/>
                <w:color w:val="000000"/>
                <w:sz w:val="12"/>
                <w:szCs w:val="12"/>
              </w:rPr>
              <w:t>дов субс</w:t>
            </w:r>
            <w:r w:rsidRPr="007D72E6">
              <w:rPr>
                <w:rFonts w:ascii="Arial" w:hAnsi="Arial" w:cs="Arial"/>
                <w:color w:val="000000"/>
                <w:sz w:val="12"/>
                <w:szCs w:val="12"/>
              </w:rPr>
              <w:t>и</w:t>
            </w:r>
            <w:r w:rsidRPr="007D72E6">
              <w:rPr>
                <w:rFonts w:ascii="Arial" w:hAnsi="Arial" w:cs="Arial"/>
                <w:color w:val="000000"/>
                <w:sz w:val="12"/>
                <w:szCs w:val="12"/>
              </w:rPr>
              <w:t>дии по техническ</w:t>
            </w:r>
            <w:r w:rsidRPr="007D72E6">
              <w:rPr>
                <w:rFonts w:ascii="Arial" w:hAnsi="Arial" w:cs="Arial"/>
                <w:color w:val="000000"/>
                <w:sz w:val="12"/>
                <w:szCs w:val="12"/>
              </w:rPr>
              <w:t>о</w:t>
            </w:r>
            <w:r w:rsidRPr="007D72E6">
              <w:rPr>
                <w:rFonts w:ascii="Arial" w:hAnsi="Arial" w:cs="Arial"/>
                <w:color w:val="000000"/>
                <w:sz w:val="12"/>
                <w:szCs w:val="12"/>
              </w:rPr>
              <w:t>му оснащ</w:t>
            </w:r>
            <w:r w:rsidRPr="007D72E6">
              <w:rPr>
                <w:rFonts w:ascii="Arial" w:hAnsi="Arial" w:cs="Arial"/>
                <w:color w:val="000000"/>
                <w:sz w:val="12"/>
                <w:szCs w:val="12"/>
              </w:rPr>
              <w:t>е</w:t>
            </w:r>
            <w:r w:rsidRPr="007D72E6">
              <w:rPr>
                <w:rFonts w:ascii="Arial" w:hAnsi="Arial" w:cs="Arial"/>
                <w:color w:val="000000"/>
                <w:sz w:val="12"/>
                <w:szCs w:val="12"/>
              </w:rPr>
              <w:t>нию спо</w:t>
            </w:r>
            <w:r w:rsidRPr="007D72E6">
              <w:rPr>
                <w:rFonts w:ascii="Arial" w:hAnsi="Arial" w:cs="Arial"/>
                <w:color w:val="000000"/>
                <w:sz w:val="12"/>
                <w:szCs w:val="12"/>
              </w:rPr>
              <w:t>р</w:t>
            </w:r>
            <w:r w:rsidRPr="007D72E6">
              <w:rPr>
                <w:rFonts w:ascii="Arial" w:hAnsi="Arial" w:cs="Arial"/>
                <w:color w:val="000000"/>
                <w:sz w:val="12"/>
                <w:szCs w:val="12"/>
              </w:rPr>
              <w:t>тивных объе</w:t>
            </w:r>
            <w:r w:rsidRPr="007D72E6">
              <w:rPr>
                <w:rFonts w:ascii="Arial" w:hAnsi="Arial" w:cs="Arial"/>
                <w:color w:val="000000"/>
                <w:sz w:val="12"/>
                <w:szCs w:val="12"/>
              </w:rPr>
              <w:t>к</w:t>
            </w:r>
            <w:r w:rsidRPr="007D72E6">
              <w:rPr>
                <w:rFonts w:ascii="Arial" w:hAnsi="Arial" w:cs="Arial"/>
                <w:color w:val="000000"/>
                <w:sz w:val="12"/>
                <w:szCs w:val="12"/>
              </w:rPr>
              <w:t>тов МАУ «ФСЦ».</w:t>
            </w:r>
          </w:p>
          <w:p w:rsidR="007B02B9" w:rsidRPr="007D72E6" w:rsidRDefault="007B02B9" w:rsidP="00721B5D">
            <w:pPr>
              <w:tabs>
                <w:tab w:val="left" w:pos="-107"/>
                <w:tab w:val="left" w:pos="1080"/>
              </w:tabs>
              <w:autoSpaceDE w:val="0"/>
              <w:autoSpaceDN w:val="0"/>
              <w:adjustRightInd w:val="0"/>
              <w:jc w:val="center"/>
              <w:rPr>
                <w:rFonts w:ascii="Arial" w:hAnsi="Arial" w:cs="Arial"/>
                <w:color w:val="000000"/>
                <w:sz w:val="12"/>
                <w:szCs w:val="12"/>
              </w:rPr>
            </w:pPr>
            <w:r w:rsidRPr="007D72E6">
              <w:rPr>
                <w:rFonts w:ascii="Arial" w:hAnsi="Arial" w:cs="Arial"/>
                <w:color w:val="000000"/>
                <w:sz w:val="12"/>
                <w:szCs w:val="12"/>
              </w:rPr>
              <w:lastRenderedPageBreak/>
              <w:t>Субс</w:t>
            </w:r>
            <w:r w:rsidRPr="007D72E6">
              <w:rPr>
                <w:rFonts w:ascii="Arial" w:hAnsi="Arial" w:cs="Arial"/>
                <w:color w:val="000000"/>
                <w:sz w:val="12"/>
                <w:szCs w:val="12"/>
              </w:rPr>
              <w:t>и</w:t>
            </w:r>
            <w:r w:rsidRPr="007D72E6">
              <w:rPr>
                <w:rFonts w:ascii="Arial" w:hAnsi="Arial" w:cs="Arial"/>
                <w:color w:val="000000"/>
                <w:sz w:val="12"/>
                <w:szCs w:val="12"/>
              </w:rPr>
              <w:t>дия по техническ</w:t>
            </w:r>
            <w:r w:rsidRPr="007D72E6">
              <w:rPr>
                <w:rFonts w:ascii="Arial" w:hAnsi="Arial" w:cs="Arial"/>
                <w:color w:val="000000"/>
                <w:sz w:val="12"/>
                <w:szCs w:val="12"/>
              </w:rPr>
              <w:t>о</w:t>
            </w:r>
            <w:r w:rsidRPr="007D72E6">
              <w:rPr>
                <w:rFonts w:ascii="Arial" w:hAnsi="Arial" w:cs="Arial"/>
                <w:color w:val="000000"/>
                <w:sz w:val="12"/>
                <w:szCs w:val="12"/>
              </w:rPr>
              <w:t>му оснащ</w:t>
            </w:r>
            <w:r w:rsidRPr="007D72E6">
              <w:rPr>
                <w:rFonts w:ascii="Arial" w:hAnsi="Arial" w:cs="Arial"/>
                <w:color w:val="000000"/>
                <w:sz w:val="12"/>
                <w:szCs w:val="12"/>
              </w:rPr>
              <w:t>е</w:t>
            </w:r>
            <w:r w:rsidRPr="007D72E6">
              <w:rPr>
                <w:rFonts w:ascii="Arial" w:hAnsi="Arial" w:cs="Arial"/>
                <w:color w:val="000000"/>
                <w:sz w:val="12"/>
                <w:szCs w:val="12"/>
              </w:rPr>
              <w:t>нию спо</w:t>
            </w:r>
            <w:r w:rsidRPr="007D72E6">
              <w:rPr>
                <w:rFonts w:ascii="Arial" w:hAnsi="Arial" w:cs="Arial"/>
                <w:color w:val="000000"/>
                <w:sz w:val="12"/>
                <w:szCs w:val="12"/>
              </w:rPr>
              <w:t>р</w:t>
            </w:r>
            <w:r w:rsidRPr="007D72E6">
              <w:rPr>
                <w:rFonts w:ascii="Arial" w:hAnsi="Arial" w:cs="Arial"/>
                <w:color w:val="000000"/>
                <w:sz w:val="12"/>
                <w:szCs w:val="12"/>
              </w:rPr>
              <w:t>тивных объе</w:t>
            </w:r>
            <w:r w:rsidRPr="007D72E6">
              <w:rPr>
                <w:rFonts w:ascii="Arial" w:hAnsi="Arial" w:cs="Arial"/>
                <w:color w:val="000000"/>
                <w:sz w:val="12"/>
                <w:szCs w:val="12"/>
              </w:rPr>
              <w:t>к</w:t>
            </w:r>
            <w:r w:rsidRPr="007D72E6">
              <w:rPr>
                <w:rFonts w:ascii="Arial" w:hAnsi="Arial" w:cs="Arial"/>
                <w:color w:val="000000"/>
                <w:sz w:val="12"/>
                <w:szCs w:val="12"/>
              </w:rPr>
              <w:t>тов МАУ «ФСЦ».</w:t>
            </w:r>
          </w:p>
          <w:p w:rsidR="007B02B9" w:rsidRPr="007D72E6" w:rsidRDefault="007B02B9" w:rsidP="00721B5D">
            <w:pPr>
              <w:tabs>
                <w:tab w:val="left" w:pos="-107"/>
                <w:tab w:val="left" w:pos="1080"/>
              </w:tabs>
              <w:jc w:val="center"/>
              <w:rPr>
                <w:rFonts w:ascii="Arial" w:hAnsi="Arial" w:cs="Arial"/>
                <w:sz w:val="12"/>
                <w:szCs w:val="12"/>
              </w:rPr>
            </w:pPr>
          </w:p>
        </w:tc>
        <w:tc>
          <w:tcPr>
            <w:tcW w:w="568" w:type="dxa"/>
            <w:gridSpan w:val="4"/>
          </w:tcPr>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lastRenderedPageBreak/>
              <w:t>МАУ «ФСЦ»</w:t>
            </w:r>
          </w:p>
        </w:tc>
        <w:tc>
          <w:tcPr>
            <w:tcW w:w="851" w:type="dxa"/>
            <w:gridSpan w:val="4"/>
          </w:tcPr>
          <w:p w:rsidR="007B02B9" w:rsidRPr="007D72E6" w:rsidRDefault="007B02B9" w:rsidP="00721B5D">
            <w:pPr>
              <w:tabs>
                <w:tab w:val="left" w:pos="1080"/>
              </w:tabs>
              <w:ind w:left="-104" w:right="-112"/>
              <w:jc w:val="center"/>
              <w:rPr>
                <w:rFonts w:ascii="Arial" w:hAnsi="Arial" w:cs="Arial"/>
                <w:sz w:val="12"/>
                <w:szCs w:val="12"/>
              </w:rPr>
            </w:pPr>
            <w:r w:rsidRPr="007D72E6">
              <w:rPr>
                <w:rFonts w:ascii="Arial" w:hAnsi="Arial" w:cs="Arial"/>
                <w:sz w:val="12"/>
                <w:szCs w:val="12"/>
              </w:rPr>
              <w:t>2016-2023 г</w:t>
            </w:r>
            <w:r w:rsidRPr="007D72E6">
              <w:rPr>
                <w:rFonts w:ascii="Arial" w:hAnsi="Arial" w:cs="Arial"/>
                <w:sz w:val="12"/>
                <w:szCs w:val="12"/>
              </w:rPr>
              <w:t>о</w:t>
            </w:r>
            <w:r w:rsidRPr="007D72E6">
              <w:rPr>
                <w:rFonts w:ascii="Arial" w:hAnsi="Arial" w:cs="Arial"/>
                <w:sz w:val="12"/>
                <w:szCs w:val="12"/>
              </w:rPr>
              <w:t>ды</w:t>
            </w:r>
          </w:p>
        </w:tc>
        <w:tc>
          <w:tcPr>
            <w:tcW w:w="1417"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1.1.1,</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1.1.2,</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1.1.3,</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2.1.1,</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2.2.2</w:t>
            </w:r>
          </w:p>
        </w:tc>
        <w:tc>
          <w:tcPr>
            <w:tcW w:w="992" w:type="dxa"/>
            <w:gridSpan w:val="4"/>
          </w:tcPr>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89" w:firstLine="89"/>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бюджет муниципал</w:t>
            </w:r>
            <w:r w:rsidRPr="007D72E6">
              <w:rPr>
                <w:rFonts w:ascii="Arial" w:hAnsi="Arial" w:cs="Arial"/>
                <w:sz w:val="12"/>
                <w:szCs w:val="12"/>
              </w:rPr>
              <w:t>ь</w:t>
            </w:r>
            <w:r w:rsidRPr="007D72E6">
              <w:rPr>
                <w:rFonts w:ascii="Arial" w:hAnsi="Arial" w:cs="Arial"/>
                <w:sz w:val="12"/>
                <w:szCs w:val="12"/>
              </w:rPr>
              <w:t>ного ра</w:t>
            </w:r>
            <w:r w:rsidRPr="007D72E6">
              <w:rPr>
                <w:rFonts w:ascii="Arial" w:hAnsi="Arial" w:cs="Arial"/>
                <w:sz w:val="12"/>
                <w:szCs w:val="12"/>
              </w:rPr>
              <w:t>й</w:t>
            </w:r>
            <w:r w:rsidRPr="007D72E6">
              <w:rPr>
                <w:rFonts w:ascii="Arial" w:hAnsi="Arial" w:cs="Arial"/>
                <w:sz w:val="12"/>
                <w:szCs w:val="12"/>
              </w:rPr>
              <w:t>она</w:t>
            </w: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областной бю</w:t>
            </w:r>
            <w:r w:rsidRPr="007D72E6">
              <w:rPr>
                <w:rFonts w:ascii="Arial" w:hAnsi="Arial" w:cs="Arial"/>
                <w:sz w:val="12"/>
                <w:szCs w:val="12"/>
              </w:rPr>
              <w:t>д</w:t>
            </w:r>
            <w:r w:rsidRPr="007D72E6">
              <w:rPr>
                <w:rFonts w:ascii="Arial" w:hAnsi="Arial" w:cs="Arial"/>
                <w:sz w:val="12"/>
                <w:szCs w:val="12"/>
              </w:rPr>
              <w:t>жет</w:t>
            </w: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53"/>
              <w:jc w:val="center"/>
              <w:rPr>
                <w:rFonts w:ascii="Arial" w:hAnsi="Arial" w:cs="Arial"/>
                <w:sz w:val="12"/>
                <w:szCs w:val="12"/>
              </w:rPr>
            </w:pPr>
          </w:p>
          <w:p w:rsidR="007B02B9" w:rsidRPr="007D72E6" w:rsidRDefault="007B02B9" w:rsidP="00721B5D">
            <w:pPr>
              <w:tabs>
                <w:tab w:val="left" w:pos="1080"/>
              </w:tabs>
              <w:ind w:left="53"/>
              <w:jc w:val="center"/>
              <w:rPr>
                <w:rFonts w:ascii="Arial" w:hAnsi="Arial" w:cs="Arial"/>
                <w:sz w:val="12"/>
                <w:szCs w:val="12"/>
              </w:rPr>
            </w:pPr>
            <w:r w:rsidRPr="007D72E6">
              <w:rPr>
                <w:rFonts w:ascii="Arial" w:hAnsi="Arial" w:cs="Arial"/>
                <w:sz w:val="12"/>
                <w:szCs w:val="12"/>
              </w:rPr>
              <w:t>бюджет муниц</w:t>
            </w:r>
            <w:r w:rsidRPr="007D72E6">
              <w:rPr>
                <w:rFonts w:ascii="Arial" w:hAnsi="Arial" w:cs="Arial"/>
                <w:sz w:val="12"/>
                <w:szCs w:val="12"/>
              </w:rPr>
              <w:t>и</w:t>
            </w:r>
            <w:r w:rsidRPr="007D72E6">
              <w:rPr>
                <w:rFonts w:ascii="Arial" w:hAnsi="Arial" w:cs="Arial"/>
                <w:sz w:val="12"/>
                <w:szCs w:val="12"/>
              </w:rPr>
              <w:t>пального ра</w:t>
            </w:r>
            <w:r w:rsidRPr="007D72E6">
              <w:rPr>
                <w:rFonts w:ascii="Arial" w:hAnsi="Arial" w:cs="Arial"/>
                <w:sz w:val="12"/>
                <w:szCs w:val="12"/>
              </w:rPr>
              <w:t>й</w:t>
            </w:r>
            <w:r w:rsidRPr="007D72E6">
              <w:rPr>
                <w:rFonts w:ascii="Arial" w:hAnsi="Arial" w:cs="Arial"/>
                <w:sz w:val="12"/>
                <w:szCs w:val="12"/>
              </w:rPr>
              <w:t>она</w:t>
            </w:r>
          </w:p>
          <w:p w:rsidR="007B02B9" w:rsidRPr="007D72E6" w:rsidRDefault="007B02B9" w:rsidP="00721B5D">
            <w:pPr>
              <w:tabs>
                <w:tab w:val="left" w:pos="1080"/>
              </w:tabs>
              <w:ind w:left="53"/>
              <w:jc w:val="center"/>
              <w:rPr>
                <w:rFonts w:ascii="Arial" w:hAnsi="Arial" w:cs="Arial"/>
                <w:sz w:val="12"/>
                <w:szCs w:val="12"/>
              </w:rPr>
            </w:pPr>
          </w:p>
          <w:p w:rsidR="007B02B9" w:rsidRPr="007D72E6" w:rsidRDefault="007B02B9" w:rsidP="00721B5D">
            <w:pPr>
              <w:tabs>
                <w:tab w:val="left" w:pos="1080"/>
              </w:tabs>
              <w:ind w:left="53"/>
              <w:jc w:val="center"/>
              <w:rPr>
                <w:rFonts w:ascii="Arial" w:hAnsi="Arial" w:cs="Arial"/>
                <w:sz w:val="12"/>
                <w:szCs w:val="12"/>
              </w:rPr>
            </w:pPr>
          </w:p>
          <w:p w:rsidR="007B02B9" w:rsidRPr="007D72E6" w:rsidRDefault="007B02B9" w:rsidP="00721B5D">
            <w:pPr>
              <w:tabs>
                <w:tab w:val="left" w:pos="1080"/>
              </w:tabs>
              <w:ind w:left="53"/>
              <w:jc w:val="center"/>
              <w:rPr>
                <w:rFonts w:ascii="Arial" w:hAnsi="Arial" w:cs="Arial"/>
                <w:sz w:val="12"/>
                <w:szCs w:val="12"/>
              </w:rPr>
            </w:pPr>
            <w:r w:rsidRPr="007D72E6">
              <w:rPr>
                <w:rFonts w:ascii="Arial" w:hAnsi="Arial" w:cs="Arial"/>
                <w:sz w:val="12"/>
                <w:szCs w:val="12"/>
              </w:rPr>
              <w:t>областной бю</w:t>
            </w:r>
            <w:r w:rsidRPr="007D72E6">
              <w:rPr>
                <w:rFonts w:ascii="Arial" w:hAnsi="Arial" w:cs="Arial"/>
                <w:sz w:val="12"/>
                <w:szCs w:val="12"/>
              </w:rPr>
              <w:t>д</w:t>
            </w:r>
            <w:r w:rsidRPr="007D72E6">
              <w:rPr>
                <w:rFonts w:ascii="Arial" w:hAnsi="Arial" w:cs="Arial"/>
                <w:sz w:val="12"/>
                <w:szCs w:val="12"/>
              </w:rPr>
              <w:t>жет</w:t>
            </w:r>
          </w:p>
        </w:tc>
        <w:tc>
          <w:tcPr>
            <w:tcW w:w="709" w:type="dxa"/>
            <w:gridSpan w:val="4"/>
          </w:tcPr>
          <w:p w:rsidR="007B02B9" w:rsidRPr="007D72E6" w:rsidRDefault="007B02B9" w:rsidP="00721B5D">
            <w:pPr>
              <w:tabs>
                <w:tab w:val="left" w:pos="1080"/>
              </w:tabs>
              <w:ind w:left="-169" w:right="-123" w:firstLine="13"/>
              <w:jc w:val="center"/>
              <w:rPr>
                <w:rFonts w:ascii="Arial" w:hAnsi="Arial" w:cs="Arial"/>
                <w:sz w:val="12"/>
                <w:szCs w:val="12"/>
              </w:rPr>
            </w:pPr>
            <w:r w:rsidRPr="007D72E6">
              <w:rPr>
                <w:rFonts w:ascii="Arial" w:hAnsi="Arial" w:cs="Arial"/>
                <w:sz w:val="12"/>
                <w:szCs w:val="12"/>
              </w:rPr>
              <w:t>17 259,2062</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3 313,7</w:t>
            </w:r>
          </w:p>
        </w:tc>
        <w:tc>
          <w:tcPr>
            <w:tcW w:w="571" w:type="dxa"/>
            <w:gridSpan w:val="4"/>
          </w:tcPr>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12 316,0</w:t>
            </w: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4044</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4023,57108</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90" w:right="-123" w:firstLine="13"/>
              <w:jc w:val="center"/>
              <w:rPr>
                <w:rFonts w:ascii="Arial" w:hAnsi="Arial" w:cs="Arial"/>
                <w:sz w:val="12"/>
                <w:szCs w:val="12"/>
              </w:rPr>
            </w:pPr>
            <w:r w:rsidRPr="007D72E6">
              <w:rPr>
                <w:rFonts w:ascii="Arial" w:hAnsi="Arial" w:cs="Arial"/>
                <w:sz w:val="12"/>
                <w:szCs w:val="12"/>
              </w:rPr>
              <w:t>422,56738</w:t>
            </w:r>
          </w:p>
          <w:p w:rsidR="007B02B9" w:rsidRPr="007D72E6" w:rsidRDefault="007B02B9" w:rsidP="00721B5D">
            <w:pPr>
              <w:tabs>
                <w:tab w:val="left" w:pos="1080"/>
              </w:tabs>
              <w:ind w:left="-13" w:right="-123" w:firstLine="13"/>
              <w:jc w:val="center"/>
              <w:rPr>
                <w:rFonts w:ascii="Arial" w:hAnsi="Arial" w:cs="Arial"/>
                <w:sz w:val="12"/>
                <w:szCs w:val="12"/>
              </w:rPr>
            </w:pPr>
          </w:p>
        </w:tc>
        <w:tc>
          <w:tcPr>
            <w:tcW w:w="713" w:type="dxa"/>
            <w:gridSpan w:val="4"/>
            <w:shd w:val="clear" w:color="auto" w:fill="auto"/>
          </w:tcPr>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16787,19034</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3 972,42458</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95" w:right="-123" w:firstLine="13"/>
              <w:jc w:val="center"/>
              <w:rPr>
                <w:rFonts w:ascii="Arial" w:hAnsi="Arial" w:cs="Arial"/>
                <w:sz w:val="12"/>
                <w:szCs w:val="12"/>
              </w:rPr>
            </w:pPr>
            <w:r w:rsidRPr="007D72E6">
              <w:rPr>
                <w:rFonts w:ascii="Arial" w:hAnsi="Arial" w:cs="Arial"/>
                <w:sz w:val="12"/>
                <w:szCs w:val="12"/>
              </w:rPr>
              <w:t>658,21595</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tc>
        <w:tc>
          <w:tcPr>
            <w:tcW w:w="713" w:type="dxa"/>
            <w:gridSpan w:val="4"/>
            <w:shd w:val="clear" w:color="auto" w:fill="auto"/>
          </w:tcPr>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14530,14854</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4665,92402</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37,42997</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100,0</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300,0</w:t>
            </w:r>
          </w:p>
        </w:tc>
        <w:tc>
          <w:tcPr>
            <w:tcW w:w="712" w:type="dxa"/>
            <w:gridSpan w:val="4"/>
            <w:shd w:val="clear" w:color="auto" w:fill="auto"/>
          </w:tcPr>
          <w:p w:rsidR="007B02B9" w:rsidRPr="007D72E6" w:rsidRDefault="007B02B9" w:rsidP="00721B5D">
            <w:pPr>
              <w:tabs>
                <w:tab w:val="left" w:pos="1080"/>
              </w:tabs>
              <w:ind w:left="-100" w:right="-123" w:firstLine="13"/>
              <w:jc w:val="center"/>
              <w:rPr>
                <w:rFonts w:ascii="Arial" w:hAnsi="Arial" w:cs="Arial"/>
                <w:sz w:val="12"/>
                <w:szCs w:val="12"/>
              </w:rPr>
            </w:pPr>
            <w:r w:rsidRPr="007D72E6">
              <w:rPr>
                <w:rFonts w:ascii="Arial" w:hAnsi="Arial" w:cs="Arial"/>
                <w:sz w:val="12"/>
                <w:szCs w:val="12"/>
              </w:rPr>
              <w:t>13753,27735</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5700,4</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br/>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0,69077</w:t>
            </w:r>
          </w:p>
        </w:tc>
        <w:tc>
          <w:tcPr>
            <w:tcW w:w="712" w:type="dxa"/>
            <w:gridSpan w:val="4"/>
            <w:shd w:val="clear" w:color="auto" w:fill="auto"/>
          </w:tcPr>
          <w:p w:rsidR="007B02B9" w:rsidRPr="007D72E6" w:rsidRDefault="007B02B9" w:rsidP="00721B5D">
            <w:pPr>
              <w:tabs>
                <w:tab w:val="left" w:pos="1080"/>
              </w:tabs>
              <w:ind w:left="-101" w:right="-123" w:firstLine="13"/>
              <w:jc w:val="center"/>
              <w:rPr>
                <w:rFonts w:ascii="Arial" w:hAnsi="Arial" w:cs="Arial"/>
                <w:sz w:val="12"/>
                <w:szCs w:val="12"/>
              </w:rPr>
            </w:pPr>
            <w:r w:rsidRPr="007D72E6">
              <w:rPr>
                <w:rFonts w:ascii="Arial" w:hAnsi="Arial" w:cs="Arial"/>
                <w:sz w:val="12"/>
                <w:szCs w:val="12"/>
              </w:rPr>
              <w:t>16995,17087</w:t>
            </w:r>
          </w:p>
          <w:p w:rsidR="007B02B9" w:rsidRPr="007D72E6" w:rsidRDefault="007B02B9" w:rsidP="00721B5D">
            <w:pPr>
              <w:tabs>
                <w:tab w:val="left" w:pos="1080"/>
              </w:tabs>
              <w:ind w:left="-101" w:right="-123" w:firstLine="13"/>
              <w:jc w:val="center"/>
              <w:rPr>
                <w:rFonts w:ascii="Arial" w:hAnsi="Arial" w:cs="Arial"/>
                <w:sz w:val="12"/>
                <w:szCs w:val="12"/>
              </w:rPr>
            </w:pPr>
          </w:p>
          <w:p w:rsidR="007B02B9" w:rsidRPr="007D72E6" w:rsidRDefault="007B02B9" w:rsidP="00721B5D">
            <w:pPr>
              <w:tabs>
                <w:tab w:val="left" w:pos="1080"/>
              </w:tabs>
              <w:ind w:left="-101" w:right="-123" w:firstLine="13"/>
              <w:jc w:val="center"/>
              <w:rPr>
                <w:rFonts w:ascii="Arial" w:hAnsi="Arial" w:cs="Arial"/>
                <w:sz w:val="12"/>
                <w:szCs w:val="12"/>
              </w:rPr>
            </w:pPr>
          </w:p>
          <w:p w:rsidR="007B02B9" w:rsidRPr="007D72E6" w:rsidRDefault="007B02B9" w:rsidP="00721B5D">
            <w:pPr>
              <w:tabs>
                <w:tab w:val="left" w:pos="1080"/>
              </w:tabs>
              <w:ind w:left="-101" w:right="-123" w:firstLine="13"/>
              <w:jc w:val="center"/>
              <w:rPr>
                <w:rFonts w:ascii="Arial" w:hAnsi="Arial" w:cs="Arial"/>
                <w:sz w:val="12"/>
                <w:szCs w:val="12"/>
              </w:rPr>
            </w:pPr>
          </w:p>
          <w:p w:rsidR="007B02B9" w:rsidRPr="007D72E6" w:rsidRDefault="007B02B9" w:rsidP="00721B5D">
            <w:pPr>
              <w:tabs>
                <w:tab w:val="left" w:pos="1080"/>
              </w:tabs>
              <w:ind w:left="-101" w:right="-123" w:firstLine="13"/>
              <w:jc w:val="center"/>
              <w:rPr>
                <w:rFonts w:ascii="Arial" w:hAnsi="Arial" w:cs="Arial"/>
                <w:sz w:val="12"/>
                <w:szCs w:val="12"/>
              </w:rPr>
            </w:pPr>
          </w:p>
          <w:p w:rsidR="007B02B9" w:rsidRPr="007D72E6" w:rsidRDefault="007B02B9" w:rsidP="00721B5D">
            <w:pPr>
              <w:tabs>
                <w:tab w:val="left" w:pos="1080"/>
              </w:tabs>
              <w:ind w:left="-101" w:right="-123" w:firstLine="13"/>
              <w:jc w:val="center"/>
              <w:rPr>
                <w:rFonts w:ascii="Arial" w:hAnsi="Arial" w:cs="Arial"/>
                <w:sz w:val="12"/>
                <w:szCs w:val="12"/>
              </w:rPr>
            </w:pPr>
          </w:p>
          <w:p w:rsidR="007B02B9" w:rsidRPr="007D72E6" w:rsidRDefault="007B02B9" w:rsidP="00721B5D">
            <w:pPr>
              <w:tabs>
                <w:tab w:val="left" w:pos="1080"/>
              </w:tabs>
              <w:ind w:left="-101" w:right="-123" w:firstLine="13"/>
              <w:jc w:val="center"/>
              <w:rPr>
                <w:rFonts w:ascii="Arial" w:hAnsi="Arial" w:cs="Arial"/>
                <w:sz w:val="12"/>
                <w:szCs w:val="12"/>
              </w:rPr>
            </w:pPr>
            <w:r w:rsidRPr="007D72E6">
              <w:rPr>
                <w:rFonts w:ascii="Arial" w:hAnsi="Arial" w:cs="Arial"/>
                <w:sz w:val="12"/>
                <w:szCs w:val="12"/>
              </w:rPr>
              <w:t>6613,3</w:t>
            </w:r>
          </w:p>
          <w:p w:rsidR="007B02B9" w:rsidRPr="007D72E6" w:rsidRDefault="007B02B9" w:rsidP="00721B5D">
            <w:pPr>
              <w:tabs>
                <w:tab w:val="left" w:pos="1080"/>
              </w:tabs>
              <w:ind w:left="-101" w:right="-123" w:firstLine="13"/>
              <w:jc w:val="center"/>
              <w:rPr>
                <w:rFonts w:ascii="Arial" w:hAnsi="Arial" w:cs="Arial"/>
                <w:sz w:val="12"/>
                <w:szCs w:val="12"/>
              </w:rPr>
            </w:pPr>
          </w:p>
        </w:tc>
        <w:tc>
          <w:tcPr>
            <w:tcW w:w="718" w:type="dxa"/>
            <w:gridSpan w:val="4"/>
            <w:shd w:val="clear" w:color="auto" w:fill="auto"/>
          </w:tcPr>
          <w:p w:rsidR="007B02B9" w:rsidRPr="007D72E6" w:rsidRDefault="007B02B9" w:rsidP="00721B5D">
            <w:pPr>
              <w:tabs>
                <w:tab w:val="left" w:pos="1080"/>
              </w:tabs>
              <w:ind w:left="-101" w:right="-123" w:firstLine="13"/>
              <w:jc w:val="center"/>
              <w:rPr>
                <w:rFonts w:ascii="Arial" w:hAnsi="Arial" w:cs="Arial"/>
                <w:sz w:val="12"/>
                <w:szCs w:val="12"/>
              </w:rPr>
            </w:pPr>
            <w:r w:rsidRPr="007D72E6">
              <w:rPr>
                <w:rFonts w:ascii="Arial" w:hAnsi="Arial" w:cs="Arial"/>
                <w:sz w:val="12"/>
                <w:szCs w:val="12"/>
              </w:rPr>
              <w:t>15668,77087</w:t>
            </w: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r w:rsidRPr="007D72E6">
              <w:rPr>
                <w:rFonts w:ascii="Arial" w:hAnsi="Arial" w:cs="Arial"/>
                <w:sz w:val="12"/>
                <w:szCs w:val="12"/>
              </w:rPr>
              <w:t>0</w:t>
            </w:r>
          </w:p>
          <w:p w:rsidR="007B02B9" w:rsidRPr="007D72E6" w:rsidRDefault="007B02B9" w:rsidP="00721B5D">
            <w:pPr>
              <w:tabs>
                <w:tab w:val="left" w:pos="1080"/>
              </w:tabs>
              <w:ind w:left="-13" w:right="-123" w:firstLine="13"/>
              <w:jc w:val="center"/>
              <w:rPr>
                <w:rFonts w:ascii="Arial" w:hAnsi="Arial" w:cs="Arial"/>
                <w:sz w:val="12"/>
                <w:szCs w:val="12"/>
              </w:rPr>
            </w:pPr>
          </w:p>
        </w:tc>
        <w:tc>
          <w:tcPr>
            <w:tcW w:w="858" w:type="dxa"/>
            <w:gridSpan w:val="2"/>
          </w:tcPr>
          <w:p w:rsidR="007B02B9" w:rsidRPr="007D72E6" w:rsidRDefault="007B02B9" w:rsidP="00721B5D">
            <w:pPr>
              <w:tabs>
                <w:tab w:val="left" w:pos="1080"/>
              </w:tabs>
              <w:ind w:right="-123"/>
              <w:jc w:val="center"/>
              <w:rPr>
                <w:rFonts w:ascii="Arial" w:hAnsi="Arial" w:cs="Arial"/>
                <w:sz w:val="12"/>
                <w:szCs w:val="12"/>
              </w:rPr>
            </w:pPr>
            <w:r w:rsidRPr="007D72E6">
              <w:rPr>
                <w:rFonts w:ascii="Arial" w:hAnsi="Arial" w:cs="Arial"/>
                <w:sz w:val="12"/>
                <w:szCs w:val="12"/>
              </w:rPr>
              <w:t>15668,77087</w:t>
            </w:r>
          </w:p>
          <w:p w:rsidR="007B02B9" w:rsidRPr="007D72E6" w:rsidRDefault="007B02B9" w:rsidP="00721B5D">
            <w:pPr>
              <w:tabs>
                <w:tab w:val="left" w:pos="1080"/>
              </w:tabs>
              <w:ind w:right="-123"/>
              <w:jc w:val="center"/>
              <w:rPr>
                <w:rFonts w:ascii="Arial" w:hAnsi="Arial" w:cs="Arial"/>
                <w:sz w:val="12"/>
                <w:szCs w:val="12"/>
              </w:rPr>
            </w:pPr>
          </w:p>
          <w:p w:rsidR="007B02B9" w:rsidRPr="007D72E6" w:rsidRDefault="007B02B9" w:rsidP="00721B5D">
            <w:pPr>
              <w:tabs>
                <w:tab w:val="left" w:pos="1080"/>
              </w:tabs>
              <w:ind w:right="-123"/>
              <w:jc w:val="center"/>
              <w:rPr>
                <w:rFonts w:ascii="Arial" w:hAnsi="Arial" w:cs="Arial"/>
                <w:sz w:val="12"/>
                <w:szCs w:val="12"/>
              </w:rPr>
            </w:pPr>
          </w:p>
          <w:p w:rsidR="007B02B9" w:rsidRPr="007D72E6" w:rsidRDefault="007B02B9" w:rsidP="00721B5D">
            <w:pPr>
              <w:tabs>
                <w:tab w:val="left" w:pos="1080"/>
              </w:tabs>
              <w:ind w:right="-123"/>
              <w:jc w:val="center"/>
              <w:rPr>
                <w:rFonts w:ascii="Arial" w:hAnsi="Arial" w:cs="Arial"/>
                <w:sz w:val="12"/>
                <w:szCs w:val="12"/>
              </w:rPr>
            </w:pPr>
          </w:p>
          <w:p w:rsidR="007B02B9" w:rsidRPr="007D72E6" w:rsidRDefault="007B02B9" w:rsidP="00721B5D">
            <w:pPr>
              <w:tabs>
                <w:tab w:val="left" w:pos="1080"/>
              </w:tabs>
              <w:ind w:right="-123"/>
              <w:jc w:val="center"/>
              <w:rPr>
                <w:rFonts w:ascii="Arial" w:hAnsi="Arial" w:cs="Arial"/>
                <w:sz w:val="12"/>
                <w:szCs w:val="12"/>
              </w:rPr>
            </w:pPr>
          </w:p>
          <w:p w:rsidR="007B02B9" w:rsidRPr="007D72E6" w:rsidRDefault="007B02B9" w:rsidP="00721B5D">
            <w:pPr>
              <w:tabs>
                <w:tab w:val="left" w:pos="1080"/>
              </w:tabs>
              <w:ind w:right="-123"/>
              <w:jc w:val="center"/>
              <w:rPr>
                <w:rFonts w:ascii="Arial" w:hAnsi="Arial" w:cs="Arial"/>
                <w:sz w:val="12"/>
                <w:szCs w:val="12"/>
              </w:rPr>
            </w:pPr>
          </w:p>
          <w:p w:rsidR="007B02B9" w:rsidRPr="007D72E6" w:rsidRDefault="007B02B9" w:rsidP="00721B5D">
            <w:pPr>
              <w:tabs>
                <w:tab w:val="left" w:pos="1080"/>
              </w:tabs>
              <w:ind w:right="-123"/>
              <w:jc w:val="center"/>
              <w:rPr>
                <w:rFonts w:ascii="Arial" w:hAnsi="Arial" w:cs="Arial"/>
                <w:sz w:val="12"/>
                <w:szCs w:val="12"/>
              </w:rPr>
            </w:pPr>
            <w:r w:rsidRPr="007D72E6">
              <w:rPr>
                <w:rFonts w:ascii="Arial" w:hAnsi="Arial" w:cs="Arial"/>
                <w:sz w:val="12"/>
                <w:szCs w:val="12"/>
              </w:rPr>
              <w:t>0</w:t>
            </w:r>
          </w:p>
          <w:p w:rsidR="007B02B9" w:rsidRPr="007D72E6" w:rsidRDefault="007B02B9" w:rsidP="00721B5D">
            <w:pPr>
              <w:tabs>
                <w:tab w:val="left" w:pos="1080"/>
              </w:tabs>
              <w:ind w:right="-12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p w:rsidR="007B02B9" w:rsidRPr="007D72E6" w:rsidRDefault="007B02B9" w:rsidP="00721B5D">
            <w:pPr>
              <w:tabs>
                <w:tab w:val="left" w:pos="1080"/>
              </w:tabs>
              <w:ind w:left="-13" w:right="-123" w:firstLine="13"/>
              <w:jc w:val="center"/>
              <w:rPr>
                <w:rFonts w:ascii="Arial" w:hAnsi="Arial" w:cs="Arial"/>
                <w:sz w:val="12"/>
                <w:szCs w:val="12"/>
              </w:rPr>
            </w:pPr>
          </w:p>
        </w:tc>
      </w:tr>
      <w:tr w:rsidR="007B02B9" w:rsidRPr="007D72E6" w:rsidTr="00721B5D">
        <w:trPr>
          <w:trHeight w:val="20"/>
        </w:trPr>
        <w:tc>
          <w:tcPr>
            <w:tcW w:w="10912" w:type="dxa"/>
            <w:gridSpan w:val="50"/>
          </w:tcPr>
          <w:p w:rsidR="007B02B9" w:rsidRPr="007D72E6" w:rsidRDefault="007B02B9" w:rsidP="00721B5D">
            <w:pPr>
              <w:tabs>
                <w:tab w:val="left" w:pos="-107"/>
                <w:tab w:val="left" w:pos="1080"/>
              </w:tabs>
              <w:ind w:left="-1080" w:firstLine="1080"/>
              <w:jc w:val="center"/>
              <w:rPr>
                <w:rFonts w:ascii="Arial" w:hAnsi="Arial" w:cs="Arial"/>
                <w:b/>
                <w:sz w:val="12"/>
                <w:szCs w:val="12"/>
              </w:rPr>
            </w:pPr>
            <w:r w:rsidRPr="007D72E6">
              <w:rPr>
                <w:rFonts w:ascii="Arial" w:hAnsi="Arial" w:cs="Arial"/>
                <w:b/>
                <w:sz w:val="12"/>
                <w:szCs w:val="12"/>
              </w:rPr>
              <w:lastRenderedPageBreak/>
              <w:t>3. Развитие спорта и системы подготовки спортивного резерва на территории района</w:t>
            </w:r>
          </w:p>
        </w:tc>
      </w:tr>
      <w:tr w:rsidR="00921286" w:rsidRPr="007D72E6" w:rsidTr="00721B5D">
        <w:trPr>
          <w:trHeight w:val="20"/>
        </w:trPr>
        <w:tc>
          <w:tcPr>
            <w:tcW w:w="423" w:type="dxa"/>
            <w:gridSpan w:val="2"/>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3.1</w:t>
            </w:r>
          </w:p>
        </w:tc>
        <w:tc>
          <w:tcPr>
            <w:tcW w:w="984" w:type="dxa"/>
            <w:gridSpan w:val="3"/>
          </w:tcPr>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t>Предоста</w:t>
            </w:r>
            <w:r w:rsidRPr="007D72E6">
              <w:rPr>
                <w:rFonts w:ascii="Arial" w:hAnsi="Arial" w:cs="Arial"/>
                <w:sz w:val="12"/>
                <w:szCs w:val="12"/>
              </w:rPr>
              <w:t>в</w:t>
            </w:r>
            <w:r w:rsidRPr="007D72E6">
              <w:rPr>
                <w:rFonts w:ascii="Arial" w:hAnsi="Arial" w:cs="Arial"/>
                <w:sz w:val="12"/>
                <w:szCs w:val="12"/>
              </w:rPr>
              <w:t>ление субс</w:t>
            </w:r>
            <w:r w:rsidRPr="007D72E6">
              <w:rPr>
                <w:rFonts w:ascii="Arial" w:hAnsi="Arial" w:cs="Arial"/>
                <w:sz w:val="12"/>
                <w:szCs w:val="12"/>
              </w:rPr>
              <w:t>и</w:t>
            </w:r>
            <w:r w:rsidRPr="007D72E6">
              <w:rPr>
                <w:rFonts w:ascii="Arial" w:hAnsi="Arial" w:cs="Arial"/>
                <w:sz w:val="12"/>
                <w:szCs w:val="12"/>
              </w:rPr>
              <w:t>дии из обл</w:t>
            </w:r>
            <w:r w:rsidRPr="007D72E6">
              <w:rPr>
                <w:rFonts w:ascii="Arial" w:hAnsi="Arial" w:cs="Arial"/>
                <w:sz w:val="12"/>
                <w:szCs w:val="12"/>
              </w:rPr>
              <w:t>а</w:t>
            </w:r>
            <w:r w:rsidRPr="007D72E6">
              <w:rPr>
                <w:rFonts w:ascii="Arial" w:hAnsi="Arial" w:cs="Arial"/>
                <w:sz w:val="12"/>
                <w:szCs w:val="12"/>
              </w:rPr>
              <w:t>стного и муниципал</w:t>
            </w:r>
            <w:r w:rsidRPr="007D72E6">
              <w:rPr>
                <w:rFonts w:ascii="Arial" w:hAnsi="Arial" w:cs="Arial"/>
                <w:sz w:val="12"/>
                <w:szCs w:val="12"/>
              </w:rPr>
              <w:t>ь</w:t>
            </w:r>
            <w:r w:rsidRPr="007D72E6">
              <w:rPr>
                <w:rFonts w:ascii="Arial" w:hAnsi="Arial" w:cs="Arial"/>
                <w:sz w:val="12"/>
                <w:szCs w:val="12"/>
              </w:rPr>
              <w:t>ного бюдж</w:t>
            </w:r>
            <w:r w:rsidRPr="007D72E6">
              <w:rPr>
                <w:rFonts w:ascii="Arial" w:hAnsi="Arial" w:cs="Arial"/>
                <w:sz w:val="12"/>
                <w:szCs w:val="12"/>
              </w:rPr>
              <w:t>е</w:t>
            </w:r>
            <w:r w:rsidRPr="007D72E6">
              <w:rPr>
                <w:rFonts w:ascii="Arial" w:hAnsi="Arial" w:cs="Arial"/>
                <w:sz w:val="12"/>
                <w:szCs w:val="12"/>
              </w:rPr>
              <w:t>тов Муниц</w:t>
            </w:r>
            <w:r w:rsidRPr="007D72E6">
              <w:rPr>
                <w:rFonts w:ascii="Arial" w:hAnsi="Arial" w:cs="Arial"/>
                <w:sz w:val="12"/>
                <w:szCs w:val="12"/>
              </w:rPr>
              <w:t>и</w:t>
            </w:r>
            <w:r w:rsidRPr="007D72E6">
              <w:rPr>
                <w:rFonts w:ascii="Arial" w:hAnsi="Arial" w:cs="Arial"/>
                <w:sz w:val="12"/>
                <w:szCs w:val="12"/>
              </w:rPr>
              <w:t>пальному авт</w:t>
            </w:r>
            <w:r w:rsidRPr="007D72E6">
              <w:rPr>
                <w:rFonts w:ascii="Arial" w:hAnsi="Arial" w:cs="Arial"/>
                <w:sz w:val="12"/>
                <w:szCs w:val="12"/>
              </w:rPr>
              <w:t>о</w:t>
            </w:r>
            <w:r w:rsidRPr="007D72E6">
              <w:rPr>
                <w:rFonts w:ascii="Arial" w:hAnsi="Arial" w:cs="Arial"/>
                <w:sz w:val="12"/>
                <w:szCs w:val="12"/>
              </w:rPr>
              <w:t>номному учре</w:t>
            </w:r>
            <w:r w:rsidRPr="007D72E6">
              <w:rPr>
                <w:rFonts w:ascii="Arial" w:hAnsi="Arial" w:cs="Arial"/>
                <w:sz w:val="12"/>
                <w:szCs w:val="12"/>
              </w:rPr>
              <w:t>ж</w:t>
            </w:r>
            <w:r w:rsidRPr="007D72E6">
              <w:rPr>
                <w:rFonts w:ascii="Arial" w:hAnsi="Arial" w:cs="Arial"/>
                <w:sz w:val="12"/>
                <w:szCs w:val="12"/>
              </w:rPr>
              <w:t>дению «Спо</w:t>
            </w:r>
            <w:r w:rsidRPr="007D72E6">
              <w:rPr>
                <w:rFonts w:ascii="Arial" w:hAnsi="Arial" w:cs="Arial"/>
                <w:sz w:val="12"/>
                <w:szCs w:val="12"/>
              </w:rPr>
              <w:t>р</w:t>
            </w:r>
            <w:r w:rsidRPr="007D72E6">
              <w:rPr>
                <w:rFonts w:ascii="Arial" w:hAnsi="Arial" w:cs="Arial"/>
                <w:sz w:val="12"/>
                <w:szCs w:val="12"/>
              </w:rPr>
              <w:t>тивная шк</w:t>
            </w:r>
            <w:r w:rsidRPr="007D72E6">
              <w:rPr>
                <w:rFonts w:ascii="Arial" w:hAnsi="Arial" w:cs="Arial"/>
                <w:sz w:val="12"/>
                <w:szCs w:val="12"/>
              </w:rPr>
              <w:t>о</w:t>
            </w:r>
            <w:r w:rsidRPr="007D72E6">
              <w:rPr>
                <w:rFonts w:ascii="Arial" w:hAnsi="Arial" w:cs="Arial"/>
                <w:sz w:val="12"/>
                <w:szCs w:val="12"/>
              </w:rPr>
              <w:t>ла» на выпо</w:t>
            </w:r>
            <w:r w:rsidRPr="007D72E6">
              <w:rPr>
                <w:rFonts w:ascii="Arial" w:hAnsi="Arial" w:cs="Arial"/>
                <w:sz w:val="12"/>
                <w:szCs w:val="12"/>
              </w:rPr>
              <w:t>л</w:t>
            </w:r>
            <w:r w:rsidRPr="007D72E6">
              <w:rPr>
                <w:rFonts w:ascii="Arial" w:hAnsi="Arial" w:cs="Arial"/>
                <w:sz w:val="12"/>
                <w:szCs w:val="12"/>
              </w:rPr>
              <w:t>нение муниципал</w:t>
            </w:r>
            <w:r w:rsidRPr="007D72E6">
              <w:rPr>
                <w:rFonts w:ascii="Arial" w:hAnsi="Arial" w:cs="Arial"/>
                <w:sz w:val="12"/>
                <w:szCs w:val="12"/>
              </w:rPr>
              <w:t>ь</w:t>
            </w:r>
            <w:r w:rsidRPr="007D72E6">
              <w:rPr>
                <w:rFonts w:ascii="Arial" w:hAnsi="Arial" w:cs="Arial"/>
                <w:sz w:val="12"/>
                <w:szCs w:val="12"/>
              </w:rPr>
              <w:t>ного з</w:t>
            </w:r>
            <w:r w:rsidRPr="007D72E6">
              <w:rPr>
                <w:rFonts w:ascii="Arial" w:hAnsi="Arial" w:cs="Arial"/>
                <w:sz w:val="12"/>
                <w:szCs w:val="12"/>
              </w:rPr>
              <w:t>а</w:t>
            </w:r>
            <w:r w:rsidRPr="007D72E6">
              <w:rPr>
                <w:rFonts w:ascii="Arial" w:hAnsi="Arial" w:cs="Arial"/>
                <w:sz w:val="12"/>
                <w:szCs w:val="12"/>
              </w:rPr>
              <w:t>дания</w:t>
            </w:r>
          </w:p>
          <w:p w:rsidR="007B02B9" w:rsidRPr="007D72E6" w:rsidRDefault="007B02B9" w:rsidP="00721B5D">
            <w:pPr>
              <w:tabs>
                <w:tab w:val="left" w:pos="-107"/>
                <w:tab w:val="left" w:pos="1080"/>
              </w:tabs>
              <w:jc w:val="center"/>
              <w:rPr>
                <w:rFonts w:ascii="Arial" w:hAnsi="Arial" w:cs="Arial"/>
                <w:sz w:val="12"/>
                <w:szCs w:val="12"/>
              </w:rPr>
            </w:pPr>
          </w:p>
          <w:p w:rsidR="007B02B9" w:rsidRPr="007D72E6" w:rsidRDefault="007B02B9" w:rsidP="00721B5D">
            <w:pPr>
              <w:tabs>
                <w:tab w:val="left" w:pos="-107"/>
                <w:tab w:val="left" w:pos="1080"/>
              </w:tabs>
              <w:jc w:val="center"/>
              <w:rPr>
                <w:rFonts w:ascii="Arial" w:hAnsi="Arial" w:cs="Arial"/>
                <w:sz w:val="12"/>
                <w:szCs w:val="12"/>
              </w:rPr>
            </w:pPr>
          </w:p>
          <w:p w:rsidR="007B02B9" w:rsidRPr="007D72E6" w:rsidRDefault="007B02B9" w:rsidP="00721B5D">
            <w:pPr>
              <w:tabs>
                <w:tab w:val="left" w:pos="-107"/>
                <w:tab w:val="left" w:pos="1080"/>
              </w:tabs>
              <w:jc w:val="center"/>
              <w:rPr>
                <w:rFonts w:ascii="Arial" w:hAnsi="Arial" w:cs="Arial"/>
                <w:sz w:val="12"/>
                <w:szCs w:val="12"/>
              </w:rPr>
            </w:pPr>
          </w:p>
          <w:p w:rsidR="007B02B9" w:rsidRPr="007D72E6" w:rsidRDefault="007B02B9" w:rsidP="00721B5D">
            <w:pPr>
              <w:tabs>
                <w:tab w:val="left" w:pos="-107"/>
                <w:tab w:val="left" w:pos="1080"/>
              </w:tabs>
              <w:jc w:val="center"/>
              <w:rPr>
                <w:rFonts w:ascii="Arial" w:hAnsi="Arial" w:cs="Arial"/>
                <w:sz w:val="12"/>
                <w:szCs w:val="12"/>
              </w:rPr>
            </w:pPr>
          </w:p>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t>Погаш</w:t>
            </w:r>
            <w:r w:rsidRPr="007D72E6">
              <w:rPr>
                <w:rFonts w:ascii="Arial" w:hAnsi="Arial" w:cs="Arial"/>
                <w:sz w:val="12"/>
                <w:szCs w:val="12"/>
              </w:rPr>
              <w:t>е</w:t>
            </w:r>
            <w:r w:rsidRPr="007D72E6">
              <w:rPr>
                <w:rFonts w:ascii="Arial" w:hAnsi="Arial" w:cs="Arial"/>
                <w:sz w:val="12"/>
                <w:szCs w:val="12"/>
              </w:rPr>
              <w:t>ние кред</w:t>
            </w:r>
            <w:r w:rsidRPr="007D72E6">
              <w:rPr>
                <w:rFonts w:ascii="Arial" w:hAnsi="Arial" w:cs="Arial"/>
                <w:sz w:val="12"/>
                <w:szCs w:val="12"/>
              </w:rPr>
              <w:t>и</w:t>
            </w:r>
            <w:r w:rsidRPr="007D72E6">
              <w:rPr>
                <w:rFonts w:ascii="Arial" w:hAnsi="Arial" w:cs="Arial"/>
                <w:sz w:val="12"/>
                <w:szCs w:val="12"/>
              </w:rPr>
              <w:t>торской задолженн</w:t>
            </w:r>
            <w:r w:rsidRPr="007D72E6">
              <w:rPr>
                <w:rFonts w:ascii="Arial" w:hAnsi="Arial" w:cs="Arial"/>
                <w:sz w:val="12"/>
                <w:szCs w:val="12"/>
              </w:rPr>
              <w:t>о</w:t>
            </w:r>
            <w:r w:rsidRPr="007D72E6">
              <w:rPr>
                <w:rFonts w:ascii="Arial" w:hAnsi="Arial" w:cs="Arial"/>
                <w:sz w:val="12"/>
                <w:szCs w:val="12"/>
              </w:rPr>
              <w:t>сти за по страх</w:t>
            </w:r>
            <w:r w:rsidRPr="007D72E6">
              <w:rPr>
                <w:rFonts w:ascii="Arial" w:hAnsi="Arial" w:cs="Arial"/>
                <w:sz w:val="12"/>
                <w:szCs w:val="12"/>
              </w:rPr>
              <w:t>о</w:t>
            </w:r>
            <w:r w:rsidRPr="007D72E6">
              <w:rPr>
                <w:rFonts w:ascii="Arial" w:hAnsi="Arial" w:cs="Arial"/>
                <w:sz w:val="12"/>
                <w:szCs w:val="12"/>
              </w:rPr>
              <w:t>вым взносам во внебюдже</w:t>
            </w:r>
            <w:r w:rsidRPr="007D72E6">
              <w:rPr>
                <w:rFonts w:ascii="Arial" w:hAnsi="Arial" w:cs="Arial"/>
                <w:sz w:val="12"/>
                <w:szCs w:val="12"/>
              </w:rPr>
              <w:t>т</w:t>
            </w:r>
            <w:r w:rsidRPr="007D72E6">
              <w:rPr>
                <w:rFonts w:ascii="Arial" w:hAnsi="Arial" w:cs="Arial"/>
                <w:sz w:val="12"/>
                <w:szCs w:val="12"/>
              </w:rPr>
              <w:t>ные фонды и коммунал</w:t>
            </w:r>
            <w:r w:rsidRPr="007D72E6">
              <w:rPr>
                <w:rFonts w:ascii="Arial" w:hAnsi="Arial" w:cs="Arial"/>
                <w:sz w:val="12"/>
                <w:szCs w:val="12"/>
              </w:rPr>
              <w:t>ь</w:t>
            </w:r>
            <w:r w:rsidRPr="007D72E6">
              <w:rPr>
                <w:rFonts w:ascii="Arial" w:hAnsi="Arial" w:cs="Arial"/>
                <w:sz w:val="12"/>
                <w:szCs w:val="12"/>
              </w:rPr>
              <w:t>ным у</w:t>
            </w:r>
            <w:r w:rsidRPr="007D72E6">
              <w:rPr>
                <w:rFonts w:ascii="Arial" w:hAnsi="Arial" w:cs="Arial"/>
                <w:sz w:val="12"/>
                <w:szCs w:val="12"/>
              </w:rPr>
              <w:t>с</w:t>
            </w:r>
            <w:r w:rsidRPr="007D72E6">
              <w:rPr>
                <w:rFonts w:ascii="Arial" w:hAnsi="Arial" w:cs="Arial"/>
                <w:sz w:val="12"/>
                <w:szCs w:val="12"/>
              </w:rPr>
              <w:t>лугам</w:t>
            </w:r>
          </w:p>
        </w:tc>
        <w:tc>
          <w:tcPr>
            <w:tcW w:w="567" w:type="dxa"/>
            <w:gridSpan w:val="4"/>
          </w:tcPr>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МАУ «СШ»</w:t>
            </w:r>
          </w:p>
        </w:tc>
        <w:tc>
          <w:tcPr>
            <w:tcW w:w="851" w:type="dxa"/>
            <w:gridSpan w:val="4"/>
          </w:tcPr>
          <w:p w:rsidR="007B02B9" w:rsidRPr="007D72E6" w:rsidRDefault="007B02B9" w:rsidP="00721B5D">
            <w:pPr>
              <w:tabs>
                <w:tab w:val="left" w:pos="1080"/>
              </w:tabs>
              <w:ind w:left="-100" w:right="-112" w:hanging="9"/>
              <w:jc w:val="center"/>
              <w:rPr>
                <w:rFonts w:ascii="Arial" w:hAnsi="Arial" w:cs="Arial"/>
                <w:sz w:val="12"/>
                <w:szCs w:val="12"/>
              </w:rPr>
            </w:pPr>
            <w:r w:rsidRPr="007D72E6">
              <w:rPr>
                <w:rFonts w:ascii="Arial" w:hAnsi="Arial" w:cs="Arial"/>
                <w:sz w:val="12"/>
                <w:szCs w:val="12"/>
              </w:rPr>
              <w:t>2016-2022 г</w:t>
            </w:r>
            <w:r w:rsidRPr="007D72E6">
              <w:rPr>
                <w:rFonts w:ascii="Arial" w:hAnsi="Arial" w:cs="Arial"/>
                <w:sz w:val="12"/>
                <w:szCs w:val="12"/>
              </w:rPr>
              <w:t>о</w:t>
            </w:r>
            <w:r w:rsidRPr="007D72E6">
              <w:rPr>
                <w:rFonts w:ascii="Arial" w:hAnsi="Arial" w:cs="Arial"/>
                <w:sz w:val="12"/>
                <w:szCs w:val="12"/>
              </w:rPr>
              <w:t>ды</w:t>
            </w:r>
          </w:p>
        </w:tc>
        <w:tc>
          <w:tcPr>
            <w:tcW w:w="1417"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2.1.1,</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2.2.2,</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3.1.1</w:t>
            </w:r>
          </w:p>
        </w:tc>
        <w:tc>
          <w:tcPr>
            <w:tcW w:w="992" w:type="dxa"/>
            <w:gridSpan w:val="4"/>
          </w:tcPr>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бюджет муниципал</w:t>
            </w:r>
            <w:r w:rsidRPr="007D72E6">
              <w:rPr>
                <w:rFonts w:ascii="Arial" w:hAnsi="Arial" w:cs="Arial"/>
                <w:sz w:val="12"/>
                <w:szCs w:val="12"/>
              </w:rPr>
              <w:t>ь</w:t>
            </w:r>
            <w:r w:rsidRPr="007D72E6">
              <w:rPr>
                <w:rFonts w:ascii="Arial" w:hAnsi="Arial" w:cs="Arial"/>
                <w:sz w:val="12"/>
                <w:szCs w:val="12"/>
              </w:rPr>
              <w:t>ного района</w:t>
            </w: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облас</w:t>
            </w:r>
            <w:r w:rsidRPr="007D72E6">
              <w:rPr>
                <w:rFonts w:ascii="Arial" w:hAnsi="Arial" w:cs="Arial"/>
                <w:sz w:val="12"/>
                <w:szCs w:val="12"/>
              </w:rPr>
              <w:t>т</w:t>
            </w:r>
            <w:r w:rsidRPr="007D72E6">
              <w:rPr>
                <w:rFonts w:ascii="Arial" w:hAnsi="Arial" w:cs="Arial"/>
                <w:sz w:val="12"/>
                <w:szCs w:val="12"/>
              </w:rPr>
              <w:t>ной бюджет</w:t>
            </w:r>
          </w:p>
        </w:tc>
        <w:tc>
          <w:tcPr>
            <w:tcW w:w="709" w:type="dxa"/>
            <w:gridSpan w:val="4"/>
          </w:tcPr>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6 332,6</w:t>
            </w: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701,7</w:t>
            </w:r>
          </w:p>
        </w:tc>
        <w:tc>
          <w:tcPr>
            <w:tcW w:w="567" w:type="dxa"/>
            <w:gridSpan w:val="4"/>
          </w:tcPr>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5848,2</w:t>
            </w: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88" w:right="-123"/>
              <w:jc w:val="center"/>
              <w:rPr>
                <w:rFonts w:ascii="Arial" w:hAnsi="Arial" w:cs="Arial"/>
                <w:sz w:val="12"/>
                <w:szCs w:val="12"/>
              </w:rPr>
            </w:pPr>
            <w:r w:rsidRPr="007D72E6">
              <w:rPr>
                <w:rFonts w:ascii="Arial" w:hAnsi="Arial" w:cs="Arial"/>
                <w:sz w:val="12"/>
                <w:szCs w:val="12"/>
              </w:rPr>
              <w:t>975,22679</w:t>
            </w: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368,92134</w:t>
            </w:r>
          </w:p>
        </w:tc>
        <w:tc>
          <w:tcPr>
            <w:tcW w:w="709" w:type="dxa"/>
            <w:gridSpan w:val="4"/>
            <w:shd w:val="clear" w:color="auto" w:fill="auto"/>
          </w:tcPr>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897"/>
              </w:tabs>
              <w:ind w:left="-95" w:right="-250"/>
              <w:jc w:val="center"/>
              <w:rPr>
                <w:rFonts w:ascii="Arial" w:hAnsi="Arial" w:cs="Arial"/>
                <w:sz w:val="12"/>
                <w:szCs w:val="12"/>
              </w:rPr>
            </w:pPr>
            <w:r w:rsidRPr="007D72E6">
              <w:rPr>
                <w:rFonts w:ascii="Arial" w:hAnsi="Arial" w:cs="Arial"/>
                <w:sz w:val="12"/>
                <w:szCs w:val="12"/>
              </w:rPr>
              <w:t>5917,64491</w:t>
            </w: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142" w:right="-123"/>
              <w:jc w:val="center"/>
              <w:rPr>
                <w:rFonts w:ascii="Arial" w:hAnsi="Arial" w:cs="Arial"/>
                <w:sz w:val="12"/>
                <w:szCs w:val="12"/>
              </w:rPr>
            </w:pPr>
            <w:r w:rsidRPr="007D72E6">
              <w:rPr>
                <w:rFonts w:ascii="Arial" w:hAnsi="Arial" w:cs="Arial"/>
                <w:sz w:val="12"/>
                <w:szCs w:val="12"/>
              </w:rPr>
              <w:t>990,09929</w:t>
            </w: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237" w:right="-250"/>
              <w:jc w:val="center"/>
              <w:rPr>
                <w:rFonts w:ascii="Arial" w:hAnsi="Arial" w:cs="Arial"/>
                <w:sz w:val="12"/>
                <w:szCs w:val="12"/>
              </w:rPr>
            </w:pPr>
            <w:r w:rsidRPr="007D72E6">
              <w:rPr>
                <w:rFonts w:ascii="Arial" w:hAnsi="Arial" w:cs="Arial"/>
                <w:sz w:val="12"/>
                <w:szCs w:val="12"/>
              </w:rPr>
              <w:t>314,42919</w:t>
            </w:r>
          </w:p>
          <w:p w:rsidR="007B02B9" w:rsidRPr="007D72E6" w:rsidRDefault="007B02B9" w:rsidP="00721B5D">
            <w:pPr>
              <w:tabs>
                <w:tab w:val="left" w:pos="1080"/>
              </w:tabs>
              <w:ind w:left="-44" w:right="-123"/>
              <w:jc w:val="center"/>
              <w:rPr>
                <w:rFonts w:ascii="Arial" w:hAnsi="Arial" w:cs="Arial"/>
                <w:sz w:val="12"/>
                <w:szCs w:val="12"/>
              </w:rPr>
            </w:pPr>
          </w:p>
        </w:tc>
        <w:tc>
          <w:tcPr>
            <w:tcW w:w="709" w:type="dxa"/>
            <w:gridSpan w:val="4"/>
            <w:shd w:val="clear" w:color="auto" w:fill="auto"/>
          </w:tcPr>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108" w:right="-123"/>
              <w:jc w:val="center"/>
              <w:rPr>
                <w:rFonts w:ascii="Arial" w:hAnsi="Arial" w:cs="Arial"/>
                <w:sz w:val="12"/>
                <w:szCs w:val="12"/>
              </w:rPr>
            </w:pPr>
            <w:r w:rsidRPr="007D72E6">
              <w:rPr>
                <w:rFonts w:ascii="Arial" w:hAnsi="Arial" w:cs="Arial"/>
                <w:sz w:val="12"/>
                <w:szCs w:val="12"/>
              </w:rPr>
              <w:t>6340,19323</w:t>
            </w: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186" w:right="-123"/>
              <w:jc w:val="center"/>
              <w:rPr>
                <w:rFonts w:ascii="Arial" w:hAnsi="Arial" w:cs="Arial"/>
                <w:sz w:val="12"/>
                <w:szCs w:val="12"/>
              </w:rPr>
            </w:pPr>
            <w:r w:rsidRPr="007D72E6">
              <w:rPr>
                <w:rFonts w:ascii="Arial" w:hAnsi="Arial" w:cs="Arial"/>
                <w:sz w:val="12"/>
                <w:szCs w:val="12"/>
              </w:rPr>
              <w:t>747,17044</w:t>
            </w: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tc>
        <w:tc>
          <w:tcPr>
            <w:tcW w:w="708" w:type="dxa"/>
            <w:gridSpan w:val="4"/>
            <w:shd w:val="clear" w:color="auto" w:fill="auto"/>
          </w:tcPr>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250" w:right="-123"/>
              <w:jc w:val="center"/>
              <w:rPr>
                <w:rFonts w:ascii="Arial" w:hAnsi="Arial" w:cs="Arial"/>
                <w:sz w:val="12"/>
                <w:szCs w:val="12"/>
              </w:rPr>
            </w:pPr>
            <w:r w:rsidRPr="007D72E6">
              <w:rPr>
                <w:rFonts w:ascii="Arial" w:hAnsi="Arial" w:cs="Arial"/>
                <w:sz w:val="12"/>
                <w:szCs w:val="12"/>
              </w:rPr>
              <w:t>6418,91254</w:t>
            </w: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651,6</w:t>
            </w:r>
          </w:p>
        </w:tc>
        <w:tc>
          <w:tcPr>
            <w:tcW w:w="709" w:type="dxa"/>
            <w:gridSpan w:val="4"/>
            <w:shd w:val="clear" w:color="auto" w:fill="auto"/>
          </w:tcPr>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7734,35796</w:t>
            </w: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494,1</w:t>
            </w:r>
          </w:p>
        </w:tc>
        <w:tc>
          <w:tcPr>
            <w:tcW w:w="709" w:type="dxa"/>
            <w:gridSpan w:val="3"/>
            <w:shd w:val="clear" w:color="auto" w:fill="auto"/>
          </w:tcPr>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7584,93596</w:t>
            </w: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p>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0</w:t>
            </w:r>
          </w:p>
          <w:p w:rsidR="007B02B9" w:rsidRPr="007D72E6" w:rsidRDefault="007B02B9" w:rsidP="00721B5D">
            <w:pPr>
              <w:tabs>
                <w:tab w:val="left" w:pos="1080"/>
              </w:tabs>
              <w:ind w:left="-44" w:right="-123"/>
              <w:jc w:val="center"/>
              <w:rPr>
                <w:rFonts w:ascii="Arial" w:hAnsi="Arial" w:cs="Arial"/>
                <w:sz w:val="12"/>
                <w:szCs w:val="12"/>
              </w:rPr>
            </w:pPr>
          </w:p>
        </w:tc>
        <w:tc>
          <w:tcPr>
            <w:tcW w:w="858" w:type="dxa"/>
            <w:gridSpan w:val="2"/>
          </w:tcPr>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ind w:left="-1080" w:firstLine="1080"/>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29"/>
              </w:tabs>
              <w:ind w:left="-105" w:right="-123"/>
              <w:jc w:val="center"/>
              <w:rPr>
                <w:rFonts w:ascii="Arial" w:hAnsi="Arial" w:cs="Arial"/>
                <w:sz w:val="12"/>
                <w:szCs w:val="12"/>
              </w:rPr>
            </w:pPr>
            <w:r w:rsidRPr="007D72E6">
              <w:rPr>
                <w:rFonts w:ascii="Arial" w:hAnsi="Arial" w:cs="Arial"/>
                <w:sz w:val="12"/>
                <w:szCs w:val="12"/>
              </w:rPr>
              <w:t>7584,93596</w:t>
            </w: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p>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0</w:t>
            </w:r>
          </w:p>
        </w:tc>
      </w:tr>
      <w:tr w:rsidR="00921286" w:rsidRPr="007D72E6" w:rsidTr="00721B5D">
        <w:trPr>
          <w:trHeight w:val="20"/>
        </w:trPr>
        <w:tc>
          <w:tcPr>
            <w:tcW w:w="423" w:type="dxa"/>
            <w:gridSpan w:val="2"/>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3.2.</w:t>
            </w:r>
          </w:p>
        </w:tc>
        <w:tc>
          <w:tcPr>
            <w:tcW w:w="984" w:type="dxa"/>
            <w:gridSpan w:val="3"/>
          </w:tcPr>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t>Орган</w:t>
            </w:r>
            <w:r w:rsidRPr="007D72E6">
              <w:rPr>
                <w:rFonts w:ascii="Arial" w:hAnsi="Arial" w:cs="Arial"/>
                <w:sz w:val="12"/>
                <w:szCs w:val="12"/>
              </w:rPr>
              <w:t>и</w:t>
            </w:r>
            <w:r w:rsidRPr="007D72E6">
              <w:rPr>
                <w:rFonts w:ascii="Arial" w:hAnsi="Arial" w:cs="Arial"/>
                <w:sz w:val="12"/>
                <w:szCs w:val="12"/>
              </w:rPr>
              <w:t>зация участия сборных команд муниципал</w:t>
            </w:r>
            <w:r w:rsidRPr="007D72E6">
              <w:rPr>
                <w:rFonts w:ascii="Arial" w:hAnsi="Arial" w:cs="Arial"/>
                <w:sz w:val="12"/>
                <w:szCs w:val="12"/>
              </w:rPr>
              <w:t>ь</w:t>
            </w:r>
            <w:r w:rsidRPr="007D72E6">
              <w:rPr>
                <w:rFonts w:ascii="Arial" w:hAnsi="Arial" w:cs="Arial"/>
                <w:sz w:val="12"/>
                <w:szCs w:val="12"/>
              </w:rPr>
              <w:t>ного района по ра</w:t>
            </w:r>
            <w:r w:rsidRPr="007D72E6">
              <w:rPr>
                <w:rFonts w:ascii="Arial" w:hAnsi="Arial" w:cs="Arial"/>
                <w:sz w:val="12"/>
                <w:szCs w:val="12"/>
              </w:rPr>
              <w:t>з</w:t>
            </w:r>
            <w:r w:rsidRPr="007D72E6">
              <w:rPr>
                <w:rFonts w:ascii="Arial" w:hAnsi="Arial" w:cs="Arial"/>
                <w:sz w:val="12"/>
                <w:szCs w:val="12"/>
              </w:rPr>
              <w:t>ным видам спорта в официал</w:t>
            </w:r>
            <w:r w:rsidRPr="007D72E6">
              <w:rPr>
                <w:rFonts w:ascii="Arial" w:hAnsi="Arial" w:cs="Arial"/>
                <w:sz w:val="12"/>
                <w:szCs w:val="12"/>
              </w:rPr>
              <w:t>ь</w:t>
            </w:r>
            <w:r w:rsidRPr="007D72E6">
              <w:rPr>
                <w:rFonts w:ascii="Arial" w:hAnsi="Arial" w:cs="Arial"/>
                <w:sz w:val="12"/>
                <w:szCs w:val="12"/>
              </w:rPr>
              <w:t>ных спорти</w:t>
            </w:r>
            <w:r w:rsidRPr="007D72E6">
              <w:rPr>
                <w:rFonts w:ascii="Arial" w:hAnsi="Arial" w:cs="Arial"/>
                <w:sz w:val="12"/>
                <w:szCs w:val="12"/>
              </w:rPr>
              <w:t>в</w:t>
            </w:r>
            <w:r w:rsidRPr="007D72E6">
              <w:rPr>
                <w:rFonts w:ascii="Arial" w:hAnsi="Arial" w:cs="Arial"/>
                <w:sz w:val="12"/>
                <w:szCs w:val="12"/>
              </w:rPr>
              <w:t>ных мер</w:t>
            </w:r>
            <w:r w:rsidRPr="007D72E6">
              <w:rPr>
                <w:rFonts w:ascii="Arial" w:hAnsi="Arial" w:cs="Arial"/>
                <w:sz w:val="12"/>
                <w:szCs w:val="12"/>
              </w:rPr>
              <w:t>о</w:t>
            </w:r>
            <w:r w:rsidRPr="007D72E6">
              <w:rPr>
                <w:rFonts w:ascii="Arial" w:hAnsi="Arial" w:cs="Arial"/>
                <w:sz w:val="12"/>
                <w:szCs w:val="12"/>
              </w:rPr>
              <w:t>прият</w:t>
            </w:r>
            <w:r w:rsidRPr="007D72E6">
              <w:rPr>
                <w:rFonts w:ascii="Arial" w:hAnsi="Arial" w:cs="Arial"/>
                <w:sz w:val="12"/>
                <w:szCs w:val="12"/>
              </w:rPr>
              <w:t>и</w:t>
            </w:r>
            <w:r w:rsidRPr="007D72E6">
              <w:rPr>
                <w:rFonts w:ascii="Arial" w:hAnsi="Arial" w:cs="Arial"/>
                <w:sz w:val="12"/>
                <w:szCs w:val="12"/>
              </w:rPr>
              <w:t>ях</w:t>
            </w:r>
          </w:p>
        </w:tc>
        <w:tc>
          <w:tcPr>
            <w:tcW w:w="567" w:type="dxa"/>
            <w:gridSpan w:val="4"/>
          </w:tcPr>
          <w:p w:rsidR="007B02B9" w:rsidRPr="007D72E6" w:rsidRDefault="007B02B9" w:rsidP="00721B5D">
            <w:pPr>
              <w:tabs>
                <w:tab w:val="left" w:pos="1080"/>
              </w:tabs>
              <w:ind w:left="-8" w:firstLine="8"/>
              <w:jc w:val="center"/>
              <w:rPr>
                <w:rFonts w:ascii="Arial" w:hAnsi="Arial" w:cs="Arial"/>
                <w:sz w:val="12"/>
                <w:szCs w:val="12"/>
              </w:rPr>
            </w:pPr>
            <w:r w:rsidRPr="007D72E6">
              <w:rPr>
                <w:rFonts w:ascii="Arial" w:hAnsi="Arial" w:cs="Arial"/>
                <w:sz w:val="12"/>
                <w:szCs w:val="12"/>
              </w:rPr>
              <w:t>отдел по ФК и С, МАУ «СШ»</w:t>
            </w:r>
          </w:p>
        </w:tc>
        <w:tc>
          <w:tcPr>
            <w:tcW w:w="851" w:type="dxa"/>
            <w:gridSpan w:val="4"/>
          </w:tcPr>
          <w:p w:rsidR="007B02B9" w:rsidRPr="007D72E6" w:rsidRDefault="007B02B9" w:rsidP="00721B5D">
            <w:pPr>
              <w:tabs>
                <w:tab w:val="left" w:pos="1080"/>
              </w:tabs>
              <w:ind w:left="-91" w:right="-121"/>
              <w:jc w:val="center"/>
              <w:rPr>
                <w:rFonts w:ascii="Arial" w:hAnsi="Arial" w:cs="Arial"/>
                <w:sz w:val="12"/>
                <w:szCs w:val="12"/>
              </w:rPr>
            </w:pPr>
            <w:r w:rsidRPr="007D72E6">
              <w:rPr>
                <w:rFonts w:ascii="Arial" w:hAnsi="Arial" w:cs="Arial"/>
                <w:sz w:val="12"/>
                <w:szCs w:val="12"/>
              </w:rPr>
              <w:t>2016-2023 г</w:t>
            </w:r>
            <w:r w:rsidRPr="007D72E6">
              <w:rPr>
                <w:rFonts w:ascii="Arial" w:hAnsi="Arial" w:cs="Arial"/>
                <w:sz w:val="12"/>
                <w:szCs w:val="12"/>
              </w:rPr>
              <w:t>о</w:t>
            </w:r>
            <w:r w:rsidRPr="007D72E6">
              <w:rPr>
                <w:rFonts w:ascii="Arial" w:hAnsi="Arial" w:cs="Arial"/>
                <w:sz w:val="12"/>
                <w:szCs w:val="12"/>
              </w:rPr>
              <w:t>ды</w:t>
            </w:r>
          </w:p>
        </w:tc>
        <w:tc>
          <w:tcPr>
            <w:tcW w:w="1417"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2.1.1,</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2.2.2,</w:t>
            </w:r>
          </w:p>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3.1.1</w:t>
            </w:r>
          </w:p>
        </w:tc>
        <w:tc>
          <w:tcPr>
            <w:tcW w:w="992" w:type="dxa"/>
            <w:gridSpan w:val="4"/>
          </w:tcPr>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бюджет муниципал</w:t>
            </w:r>
            <w:r w:rsidRPr="007D72E6">
              <w:rPr>
                <w:rFonts w:ascii="Arial" w:hAnsi="Arial" w:cs="Arial"/>
                <w:sz w:val="12"/>
                <w:szCs w:val="12"/>
              </w:rPr>
              <w:t>ь</w:t>
            </w:r>
            <w:r w:rsidRPr="007D72E6">
              <w:rPr>
                <w:rFonts w:ascii="Arial" w:hAnsi="Arial" w:cs="Arial"/>
                <w:sz w:val="12"/>
                <w:szCs w:val="12"/>
              </w:rPr>
              <w:t>ного района</w:t>
            </w:r>
          </w:p>
        </w:tc>
        <w:tc>
          <w:tcPr>
            <w:tcW w:w="709" w:type="dxa"/>
            <w:gridSpan w:val="4"/>
          </w:tcPr>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150</w:t>
            </w:r>
          </w:p>
        </w:tc>
        <w:tc>
          <w:tcPr>
            <w:tcW w:w="567" w:type="dxa"/>
            <w:gridSpan w:val="4"/>
          </w:tcPr>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100</w:t>
            </w:r>
          </w:p>
        </w:tc>
        <w:tc>
          <w:tcPr>
            <w:tcW w:w="709" w:type="dxa"/>
            <w:gridSpan w:val="4"/>
            <w:shd w:val="clear" w:color="auto" w:fill="auto"/>
          </w:tcPr>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100</w:t>
            </w:r>
          </w:p>
        </w:tc>
        <w:tc>
          <w:tcPr>
            <w:tcW w:w="709" w:type="dxa"/>
            <w:gridSpan w:val="4"/>
            <w:shd w:val="clear" w:color="auto" w:fill="auto"/>
          </w:tcPr>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565,0</w:t>
            </w:r>
          </w:p>
        </w:tc>
        <w:tc>
          <w:tcPr>
            <w:tcW w:w="708" w:type="dxa"/>
            <w:gridSpan w:val="4"/>
            <w:shd w:val="clear" w:color="auto" w:fill="auto"/>
          </w:tcPr>
          <w:p w:rsidR="007B02B9" w:rsidRPr="007D72E6" w:rsidRDefault="007B02B9" w:rsidP="00721B5D">
            <w:pPr>
              <w:tabs>
                <w:tab w:val="left" w:pos="1080"/>
              </w:tabs>
              <w:ind w:left="-108" w:right="-123"/>
              <w:jc w:val="center"/>
              <w:rPr>
                <w:rFonts w:ascii="Arial" w:hAnsi="Arial" w:cs="Arial"/>
                <w:sz w:val="12"/>
                <w:szCs w:val="12"/>
              </w:rPr>
            </w:pPr>
            <w:r w:rsidRPr="007D72E6">
              <w:rPr>
                <w:rFonts w:ascii="Arial" w:hAnsi="Arial" w:cs="Arial"/>
                <w:sz w:val="12"/>
                <w:szCs w:val="12"/>
              </w:rPr>
              <w:t>277,19344</w:t>
            </w:r>
          </w:p>
        </w:tc>
        <w:tc>
          <w:tcPr>
            <w:tcW w:w="709" w:type="dxa"/>
            <w:gridSpan w:val="4"/>
            <w:shd w:val="clear" w:color="auto" w:fill="auto"/>
          </w:tcPr>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167</w:t>
            </w:r>
          </w:p>
        </w:tc>
        <w:tc>
          <w:tcPr>
            <w:tcW w:w="709" w:type="dxa"/>
            <w:gridSpan w:val="3"/>
            <w:shd w:val="clear" w:color="auto" w:fill="auto"/>
          </w:tcPr>
          <w:p w:rsidR="007B02B9" w:rsidRPr="007D72E6" w:rsidRDefault="007B02B9" w:rsidP="00721B5D">
            <w:pPr>
              <w:tabs>
                <w:tab w:val="left" w:pos="1080"/>
              </w:tabs>
              <w:ind w:left="-44" w:right="-123"/>
              <w:jc w:val="center"/>
              <w:rPr>
                <w:rFonts w:ascii="Arial" w:hAnsi="Arial" w:cs="Arial"/>
                <w:sz w:val="12"/>
                <w:szCs w:val="12"/>
              </w:rPr>
            </w:pPr>
            <w:r w:rsidRPr="007D72E6">
              <w:rPr>
                <w:rFonts w:ascii="Arial" w:hAnsi="Arial" w:cs="Arial"/>
                <w:sz w:val="12"/>
                <w:szCs w:val="12"/>
              </w:rPr>
              <w:t>100</w:t>
            </w:r>
          </w:p>
        </w:tc>
        <w:tc>
          <w:tcPr>
            <w:tcW w:w="858" w:type="dxa"/>
            <w:gridSpan w:val="2"/>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100</w:t>
            </w:r>
          </w:p>
        </w:tc>
      </w:tr>
      <w:tr w:rsidR="007B02B9" w:rsidRPr="007D72E6" w:rsidTr="00721B5D">
        <w:trPr>
          <w:trHeight w:val="20"/>
        </w:trPr>
        <w:tc>
          <w:tcPr>
            <w:tcW w:w="10912" w:type="dxa"/>
            <w:gridSpan w:val="50"/>
          </w:tcPr>
          <w:p w:rsidR="007B02B9" w:rsidRPr="007D72E6" w:rsidRDefault="007B02B9" w:rsidP="00721B5D">
            <w:pPr>
              <w:tabs>
                <w:tab w:val="left" w:pos="-107"/>
                <w:tab w:val="left" w:pos="1080"/>
              </w:tabs>
              <w:jc w:val="center"/>
              <w:rPr>
                <w:rFonts w:ascii="Arial" w:hAnsi="Arial" w:cs="Arial"/>
                <w:b/>
                <w:sz w:val="12"/>
                <w:szCs w:val="12"/>
              </w:rPr>
            </w:pPr>
            <w:r w:rsidRPr="007D72E6">
              <w:rPr>
                <w:rFonts w:ascii="Arial" w:hAnsi="Arial" w:cs="Arial"/>
                <w:b/>
                <w:sz w:val="12"/>
                <w:szCs w:val="12"/>
              </w:rPr>
              <w:t>4. Развитие отрасли физической культуры и спорта</w:t>
            </w:r>
          </w:p>
        </w:tc>
      </w:tr>
      <w:tr w:rsidR="00921286" w:rsidRPr="007D72E6" w:rsidTr="00721B5D">
        <w:trPr>
          <w:trHeight w:val="20"/>
        </w:trPr>
        <w:tc>
          <w:tcPr>
            <w:tcW w:w="423" w:type="dxa"/>
            <w:gridSpan w:val="2"/>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4.1.</w:t>
            </w:r>
          </w:p>
        </w:tc>
        <w:tc>
          <w:tcPr>
            <w:tcW w:w="992" w:type="dxa"/>
            <w:gridSpan w:val="4"/>
          </w:tcPr>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t>Орган</w:t>
            </w:r>
            <w:r w:rsidRPr="007D72E6">
              <w:rPr>
                <w:rFonts w:ascii="Arial" w:hAnsi="Arial" w:cs="Arial"/>
                <w:sz w:val="12"/>
                <w:szCs w:val="12"/>
              </w:rPr>
              <w:t>и</w:t>
            </w:r>
            <w:r w:rsidRPr="007D72E6">
              <w:rPr>
                <w:rFonts w:ascii="Arial" w:hAnsi="Arial" w:cs="Arial"/>
                <w:sz w:val="12"/>
                <w:szCs w:val="12"/>
              </w:rPr>
              <w:t>зация участия в сем</w:t>
            </w:r>
            <w:r w:rsidRPr="007D72E6">
              <w:rPr>
                <w:rFonts w:ascii="Arial" w:hAnsi="Arial" w:cs="Arial"/>
                <w:sz w:val="12"/>
                <w:szCs w:val="12"/>
              </w:rPr>
              <w:t>и</w:t>
            </w:r>
            <w:r w:rsidRPr="007D72E6">
              <w:rPr>
                <w:rFonts w:ascii="Arial" w:hAnsi="Arial" w:cs="Arial"/>
                <w:sz w:val="12"/>
                <w:szCs w:val="12"/>
              </w:rPr>
              <w:t>нарах трен</w:t>
            </w:r>
            <w:r w:rsidRPr="007D72E6">
              <w:rPr>
                <w:rFonts w:ascii="Arial" w:hAnsi="Arial" w:cs="Arial"/>
                <w:sz w:val="12"/>
                <w:szCs w:val="12"/>
              </w:rPr>
              <w:t>е</w:t>
            </w:r>
            <w:r w:rsidRPr="007D72E6">
              <w:rPr>
                <w:rFonts w:ascii="Arial" w:hAnsi="Arial" w:cs="Arial"/>
                <w:sz w:val="12"/>
                <w:szCs w:val="12"/>
              </w:rPr>
              <w:t>ров, спорти</w:t>
            </w:r>
            <w:r w:rsidRPr="007D72E6">
              <w:rPr>
                <w:rFonts w:ascii="Arial" w:hAnsi="Arial" w:cs="Arial"/>
                <w:sz w:val="12"/>
                <w:szCs w:val="12"/>
              </w:rPr>
              <w:t>в</w:t>
            </w:r>
            <w:r w:rsidRPr="007D72E6">
              <w:rPr>
                <w:rFonts w:ascii="Arial" w:hAnsi="Arial" w:cs="Arial"/>
                <w:sz w:val="12"/>
                <w:szCs w:val="12"/>
              </w:rPr>
              <w:t>ных судей и специал</w:t>
            </w:r>
            <w:r w:rsidRPr="007D72E6">
              <w:rPr>
                <w:rFonts w:ascii="Arial" w:hAnsi="Arial" w:cs="Arial"/>
                <w:sz w:val="12"/>
                <w:szCs w:val="12"/>
              </w:rPr>
              <w:t>и</w:t>
            </w:r>
            <w:r w:rsidRPr="007D72E6">
              <w:rPr>
                <w:rFonts w:ascii="Arial" w:hAnsi="Arial" w:cs="Arial"/>
                <w:sz w:val="12"/>
                <w:szCs w:val="12"/>
              </w:rPr>
              <w:t>стов, раб</w:t>
            </w:r>
            <w:r w:rsidRPr="007D72E6">
              <w:rPr>
                <w:rFonts w:ascii="Arial" w:hAnsi="Arial" w:cs="Arial"/>
                <w:sz w:val="12"/>
                <w:szCs w:val="12"/>
              </w:rPr>
              <w:t>о</w:t>
            </w:r>
            <w:r w:rsidRPr="007D72E6">
              <w:rPr>
                <w:rFonts w:ascii="Arial" w:hAnsi="Arial" w:cs="Arial"/>
                <w:sz w:val="12"/>
                <w:szCs w:val="12"/>
              </w:rPr>
              <w:t>тающих в сфере физ</w:t>
            </w:r>
            <w:r w:rsidRPr="007D72E6">
              <w:rPr>
                <w:rFonts w:ascii="Arial" w:hAnsi="Arial" w:cs="Arial"/>
                <w:sz w:val="12"/>
                <w:szCs w:val="12"/>
              </w:rPr>
              <w:t>и</w:t>
            </w:r>
            <w:r w:rsidRPr="007D72E6">
              <w:rPr>
                <w:rFonts w:ascii="Arial" w:hAnsi="Arial" w:cs="Arial"/>
                <w:sz w:val="12"/>
                <w:szCs w:val="12"/>
              </w:rPr>
              <w:t>ческой кул</w:t>
            </w:r>
            <w:r w:rsidRPr="007D72E6">
              <w:rPr>
                <w:rFonts w:ascii="Arial" w:hAnsi="Arial" w:cs="Arial"/>
                <w:sz w:val="12"/>
                <w:szCs w:val="12"/>
              </w:rPr>
              <w:t>ь</w:t>
            </w:r>
            <w:r w:rsidRPr="007D72E6">
              <w:rPr>
                <w:rFonts w:ascii="Arial" w:hAnsi="Arial" w:cs="Arial"/>
                <w:sz w:val="12"/>
                <w:szCs w:val="12"/>
              </w:rPr>
              <w:t>туры и спо</w:t>
            </w:r>
            <w:r w:rsidRPr="007D72E6">
              <w:rPr>
                <w:rFonts w:ascii="Arial" w:hAnsi="Arial" w:cs="Arial"/>
                <w:sz w:val="12"/>
                <w:szCs w:val="12"/>
              </w:rPr>
              <w:t>р</w:t>
            </w:r>
            <w:r w:rsidRPr="007D72E6">
              <w:rPr>
                <w:rFonts w:ascii="Arial" w:hAnsi="Arial" w:cs="Arial"/>
                <w:sz w:val="12"/>
                <w:szCs w:val="12"/>
              </w:rPr>
              <w:t>та</w:t>
            </w:r>
          </w:p>
        </w:tc>
        <w:tc>
          <w:tcPr>
            <w:tcW w:w="567" w:type="dxa"/>
            <w:gridSpan w:val="4"/>
          </w:tcPr>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отдел по ФКиС, МАУ «СШ»</w:t>
            </w:r>
          </w:p>
        </w:tc>
        <w:tc>
          <w:tcPr>
            <w:tcW w:w="851" w:type="dxa"/>
            <w:gridSpan w:val="4"/>
          </w:tcPr>
          <w:p w:rsidR="007B02B9" w:rsidRPr="007D72E6" w:rsidRDefault="007B02B9" w:rsidP="00721B5D">
            <w:pPr>
              <w:tabs>
                <w:tab w:val="left" w:pos="1080"/>
              </w:tabs>
              <w:ind w:left="-108" w:right="-108"/>
              <w:jc w:val="center"/>
              <w:rPr>
                <w:rFonts w:ascii="Arial" w:hAnsi="Arial" w:cs="Arial"/>
                <w:sz w:val="12"/>
                <w:szCs w:val="12"/>
              </w:rPr>
            </w:pPr>
            <w:r w:rsidRPr="007D72E6">
              <w:rPr>
                <w:rFonts w:ascii="Arial" w:hAnsi="Arial" w:cs="Arial"/>
                <w:sz w:val="12"/>
                <w:szCs w:val="12"/>
              </w:rPr>
              <w:t>2016-2023 г</w:t>
            </w:r>
            <w:r w:rsidRPr="007D72E6">
              <w:rPr>
                <w:rFonts w:ascii="Arial" w:hAnsi="Arial" w:cs="Arial"/>
                <w:sz w:val="12"/>
                <w:szCs w:val="12"/>
              </w:rPr>
              <w:t>о</w:t>
            </w:r>
            <w:r w:rsidRPr="007D72E6">
              <w:rPr>
                <w:rFonts w:ascii="Arial" w:hAnsi="Arial" w:cs="Arial"/>
                <w:sz w:val="12"/>
                <w:szCs w:val="12"/>
              </w:rPr>
              <w:t>ды</w:t>
            </w:r>
          </w:p>
        </w:tc>
        <w:tc>
          <w:tcPr>
            <w:tcW w:w="1417"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3.1.1</w:t>
            </w:r>
          </w:p>
        </w:tc>
        <w:tc>
          <w:tcPr>
            <w:tcW w:w="992" w:type="dxa"/>
            <w:gridSpan w:val="4"/>
          </w:tcPr>
          <w:p w:rsidR="007B02B9" w:rsidRPr="007D72E6" w:rsidRDefault="007B02B9" w:rsidP="00721B5D">
            <w:pPr>
              <w:tabs>
                <w:tab w:val="left" w:pos="1080"/>
              </w:tabs>
              <w:jc w:val="center"/>
              <w:rPr>
                <w:rFonts w:ascii="Arial" w:hAnsi="Arial" w:cs="Arial"/>
                <w:sz w:val="12"/>
                <w:szCs w:val="12"/>
              </w:rPr>
            </w:pPr>
          </w:p>
        </w:tc>
        <w:tc>
          <w:tcPr>
            <w:tcW w:w="709"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567" w:type="dxa"/>
            <w:gridSpan w:val="4"/>
          </w:tcPr>
          <w:p w:rsidR="007B02B9" w:rsidRPr="007D72E6" w:rsidRDefault="007B02B9" w:rsidP="00721B5D">
            <w:pPr>
              <w:tabs>
                <w:tab w:val="left" w:pos="1080"/>
              </w:tabs>
              <w:ind w:left="-1080" w:right="57" w:firstLine="1080"/>
              <w:jc w:val="center"/>
              <w:rPr>
                <w:rFonts w:ascii="Arial" w:hAnsi="Arial" w:cs="Arial"/>
                <w:sz w:val="12"/>
                <w:szCs w:val="12"/>
              </w:rPr>
            </w:pPr>
            <w:r w:rsidRPr="007D72E6">
              <w:rPr>
                <w:rFonts w:ascii="Arial" w:hAnsi="Arial" w:cs="Arial"/>
                <w:sz w:val="12"/>
                <w:szCs w:val="12"/>
              </w:rPr>
              <w:t>-</w:t>
            </w:r>
          </w:p>
        </w:tc>
        <w:tc>
          <w:tcPr>
            <w:tcW w:w="709"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09"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08"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09"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09" w:type="dxa"/>
            <w:gridSpan w:val="3"/>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850" w:type="dxa"/>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r>
      <w:tr w:rsidR="00921286" w:rsidRPr="007D72E6" w:rsidTr="00CC50F2">
        <w:trPr>
          <w:trHeight w:val="1560"/>
        </w:trPr>
        <w:tc>
          <w:tcPr>
            <w:tcW w:w="423" w:type="dxa"/>
            <w:gridSpan w:val="2"/>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4.2.</w:t>
            </w:r>
          </w:p>
        </w:tc>
        <w:tc>
          <w:tcPr>
            <w:tcW w:w="992" w:type="dxa"/>
            <w:gridSpan w:val="4"/>
          </w:tcPr>
          <w:p w:rsidR="007B02B9" w:rsidRPr="007D72E6" w:rsidRDefault="007B02B9" w:rsidP="00721B5D">
            <w:pPr>
              <w:tabs>
                <w:tab w:val="left" w:pos="-107"/>
                <w:tab w:val="left" w:pos="1080"/>
              </w:tabs>
              <w:jc w:val="center"/>
              <w:rPr>
                <w:rFonts w:ascii="Arial" w:hAnsi="Arial" w:cs="Arial"/>
                <w:sz w:val="12"/>
                <w:szCs w:val="12"/>
              </w:rPr>
            </w:pPr>
            <w:r w:rsidRPr="007D72E6">
              <w:rPr>
                <w:rFonts w:ascii="Arial" w:hAnsi="Arial" w:cs="Arial"/>
                <w:sz w:val="12"/>
                <w:szCs w:val="12"/>
              </w:rPr>
              <w:t>Пов</w:t>
            </w:r>
            <w:r w:rsidRPr="007D72E6">
              <w:rPr>
                <w:rFonts w:ascii="Arial" w:hAnsi="Arial" w:cs="Arial"/>
                <w:sz w:val="12"/>
                <w:szCs w:val="12"/>
              </w:rPr>
              <w:t>ы</w:t>
            </w:r>
            <w:r w:rsidRPr="007D72E6">
              <w:rPr>
                <w:rFonts w:ascii="Arial" w:hAnsi="Arial" w:cs="Arial"/>
                <w:sz w:val="12"/>
                <w:szCs w:val="12"/>
              </w:rPr>
              <w:t>шение квалифик</w:t>
            </w:r>
            <w:r w:rsidRPr="007D72E6">
              <w:rPr>
                <w:rFonts w:ascii="Arial" w:hAnsi="Arial" w:cs="Arial"/>
                <w:sz w:val="12"/>
                <w:szCs w:val="12"/>
              </w:rPr>
              <w:t>а</w:t>
            </w:r>
            <w:r w:rsidRPr="007D72E6">
              <w:rPr>
                <w:rFonts w:ascii="Arial" w:hAnsi="Arial" w:cs="Arial"/>
                <w:sz w:val="12"/>
                <w:szCs w:val="12"/>
              </w:rPr>
              <w:t>ции, пер</w:t>
            </w:r>
            <w:r w:rsidRPr="007D72E6">
              <w:rPr>
                <w:rFonts w:ascii="Arial" w:hAnsi="Arial" w:cs="Arial"/>
                <w:sz w:val="12"/>
                <w:szCs w:val="12"/>
              </w:rPr>
              <w:t>е</w:t>
            </w:r>
            <w:r w:rsidRPr="007D72E6">
              <w:rPr>
                <w:rFonts w:ascii="Arial" w:hAnsi="Arial" w:cs="Arial"/>
                <w:sz w:val="12"/>
                <w:szCs w:val="12"/>
              </w:rPr>
              <w:t>подготовка трен</w:t>
            </w:r>
            <w:r w:rsidRPr="007D72E6">
              <w:rPr>
                <w:rFonts w:ascii="Arial" w:hAnsi="Arial" w:cs="Arial"/>
                <w:sz w:val="12"/>
                <w:szCs w:val="12"/>
              </w:rPr>
              <w:t>е</w:t>
            </w:r>
            <w:r w:rsidRPr="007D72E6">
              <w:rPr>
                <w:rFonts w:ascii="Arial" w:hAnsi="Arial" w:cs="Arial"/>
                <w:sz w:val="12"/>
                <w:szCs w:val="12"/>
              </w:rPr>
              <w:t>ров, специал</w:t>
            </w:r>
            <w:r w:rsidRPr="007D72E6">
              <w:rPr>
                <w:rFonts w:ascii="Arial" w:hAnsi="Arial" w:cs="Arial"/>
                <w:sz w:val="12"/>
                <w:szCs w:val="12"/>
              </w:rPr>
              <w:t>и</w:t>
            </w:r>
            <w:r w:rsidRPr="007D72E6">
              <w:rPr>
                <w:rFonts w:ascii="Arial" w:hAnsi="Arial" w:cs="Arial"/>
                <w:sz w:val="12"/>
                <w:szCs w:val="12"/>
              </w:rPr>
              <w:t>стов, раб</w:t>
            </w:r>
            <w:r w:rsidRPr="007D72E6">
              <w:rPr>
                <w:rFonts w:ascii="Arial" w:hAnsi="Arial" w:cs="Arial"/>
                <w:sz w:val="12"/>
                <w:szCs w:val="12"/>
              </w:rPr>
              <w:t>о</w:t>
            </w:r>
            <w:r w:rsidRPr="007D72E6">
              <w:rPr>
                <w:rFonts w:ascii="Arial" w:hAnsi="Arial" w:cs="Arial"/>
                <w:sz w:val="12"/>
                <w:szCs w:val="12"/>
              </w:rPr>
              <w:t>тающих в сфере физ</w:t>
            </w:r>
            <w:r w:rsidRPr="007D72E6">
              <w:rPr>
                <w:rFonts w:ascii="Arial" w:hAnsi="Arial" w:cs="Arial"/>
                <w:sz w:val="12"/>
                <w:szCs w:val="12"/>
              </w:rPr>
              <w:t>и</w:t>
            </w:r>
            <w:r w:rsidRPr="007D72E6">
              <w:rPr>
                <w:rFonts w:ascii="Arial" w:hAnsi="Arial" w:cs="Arial"/>
                <w:sz w:val="12"/>
                <w:szCs w:val="12"/>
              </w:rPr>
              <w:t>ческой кул</w:t>
            </w:r>
            <w:r w:rsidRPr="007D72E6">
              <w:rPr>
                <w:rFonts w:ascii="Arial" w:hAnsi="Arial" w:cs="Arial"/>
                <w:sz w:val="12"/>
                <w:szCs w:val="12"/>
              </w:rPr>
              <w:t>ь</w:t>
            </w:r>
            <w:r w:rsidRPr="007D72E6">
              <w:rPr>
                <w:rFonts w:ascii="Arial" w:hAnsi="Arial" w:cs="Arial"/>
                <w:sz w:val="12"/>
                <w:szCs w:val="12"/>
              </w:rPr>
              <w:t>туры и спо</w:t>
            </w:r>
            <w:r w:rsidRPr="007D72E6">
              <w:rPr>
                <w:rFonts w:ascii="Arial" w:hAnsi="Arial" w:cs="Arial"/>
                <w:sz w:val="12"/>
                <w:szCs w:val="12"/>
              </w:rPr>
              <w:t>р</w:t>
            </w:r>
            <w:r w:rsidRPr="007D72E6">
              <w:rPr>
                <w:rFonts w:ascii="Arial" w:hAnsi="Arial" w:cs="Arial"/>
                <w:sz w:val="12"/>
                <w:szCs w:val="12"/>
              </w:rPr>
              <w:t>та</w:t>
            </w:r>
          </w:p>
        </w:tc>
        <w:tc>
          <w:tcPr>
            <w:tcW w:w="567" w:type="dxa"/>
            <w:gridSpan w:val="4"/>
          </w:tcPr>
          <w:p w:rsidR="007B02B9" w:rsidRPr="007D72E6" w:rsidRDefault="007B02B9" w:rsidP="00721B5D">
            <w:pPr>
              <w:tabs>
                <w:tab w:val="left" w:pos="1080"/>
              </w:tabs>
              <w:jc w:val="center"/>
              <w:rPr>
                <w:rFonts w:ascii="Arial" w:hAnsi="Arial" w:cs="Arial"/>
                <w:sz w:val="12"/>
                <w:szCs w:val="12"/>
              </w:rPr>
            </w:pPr>
            <w:r w:rsidRPr="007D72E6">
              <w:rPr>
                <w:rFonts w:ascii="Arial" w:hAnsi="Arial" w:cs="Arial"/>
                <w:sz w:val="12"/>
                <w:szCs w:val="12"/>
              </w:rPr>
              <w:t>отдел по ФКиС, МАУ «СШ»</w:t>
            </w:r>
          </w:p>
        </w:tc>
        <w:tc>
          <w:tcPr>
            <w:tcW w:w="851" w:type="dxa"/>
            <w:gridSpan w:val="4"/>
          </w:tcPr>
          <w:p w:rsidR="007B02B9" w:rsidRPr="007D72E6" w:rsidRDefault="007B02B9" w:rsidP="00721B5D">
            <w:pPr>
              <w:tabs>
                <w:tab w:val="left" w:pos="1080"/>
              </w:tabs>
              <w:ind w:left="87" w:firstLine="88"/>
              <w:jc w:val="center"/>
              <w:rPr>
                <w:rFonts w:ascii="Arial" w:hAnsi="Arial" w:cs="Arial"/>
                <w:sz w:val="12"/>
                <w:szCs w:val="12"/>
              </w:rPr>
            </w:pPr>
            <w:r w:rsidRPr="007D72E6">
              <w:rPr>
                <w:rFonts w:ascii="Arial" w:hAnsi="Arial" w:cs="Arial"/>
                <w:sz w:val="12"/>
                <w:szCs w:val="12"/>
              </w:rPr>
              <w:t>2016-2023 годы</w:t>
            </w:r>
          </w:p>
        </w:tc>
        <w:tc>
          <w:tcPr>
            <w:tcW w:w="1417"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3.1.1</w:t>
            </w:r>
          </w:p>
        </w:tc>
        <w:tc>
          <w:tcPr>
            <w:tcW w:w="992" w:type="dxa"/>
            <w:gridSpan w:val="4"/>
          </w:tcPr>
          <w:p w:rsidR="007B02B9" w:rsidRPr="007D72E6" w:rsidRDefault="007B02B9" w:rsidP="00721B5D">
            <w:pPr>
              <w:tabs>
                <w:tab w:val="left" w:pos="1080"/>
              </w:tabs>
              <w:jc w:val="center"/>
              <w:rPr>
                <w:rFonts w:ascii="Arial" w:hAnsi="Arial" w:cs="Arial"/>
                <w:sz w:val="12"/>
                <w:szCs w:val="12"/>
              </w:rPr>
            </w:pPr>
          </w:p>
        </w:tc>
        <w:tc>
          <w:tcPr>
            <w:tcW w:w="709" w:type="dxa"/>
            <w:gridSpan w:val="4"/>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567" w:type="dxa"/>
            <w:gridSpan w:val="4"/>
          </w:tcPr>
          <w:p w:rsidR="007B02B9" w:rsidRPr="007D72E6" w:rsidRDefault="007B02B9" w:rsidP="00721B5D">
            <w:pPr>
              <w:tabs>
                <w:tab w:val="left" w:pos="1080"/>
              </w:tabs>
              <w:ind w:left="-1080" w:right="57" w:firstLine="1080"/>
              <w:jc w:val="center"/>
              <w:rPr>
                <w:rFonts w:ascii="Arial" w:hAnsi="Arial" w:cs="Arial"/>
                <w:sz w:val="12"/>
                <w:szCs w:val="12"/>
              </w:rPr>
            </w:pPr>
            <w:r w:rsidRPr="007D72E6">
              <w:rPr>
                <w:rFonts w:ascii="Arial" w:hAnsi="Arial" w:cs="Arial"/>
                <w:sz w:val="12"/>
                <w:szCs w:val="12"/>
              </w:rPr>
              <w:t>-</w:t>
            </w:r>
          </w:p>
        </w:tc>
        <w:tc>
          <w:tcPr>
            <w:tcW w:w="709"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09"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112,5</w:t>
            </w:r>
          </w:p>
        </w:tc>
        <w:tc>
          <w:tcPr>
            <w:tcW w:w="708"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09" w:type="dxa"/>
            <w:gridSpan w:val="4"/>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709" w:type="dxa"/>
            <w:gridSpan w:val="3"/>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c>
          <w:tcPr>
            <w:tcW w:w="850" w:type="dxa"/>
            <w:shd w:val="clear" w:color="auto" w:fill="auto"/>
          </w:tcPr>
          <w:p w:rsidR="007B02B9" w:rsidRPr="007D72E6" w:rsidRDefault="007B02B9" w:rsidP="00721B5D">
            <w:pPr>
              <w:tabs>
                <w:tab w:val="left" w:pos="1080"/>
              </w:tabs>
              <w:ind w:left="-1080" w:firstLine="1080"/>
              <w:jc w:val="center"/>
              <w:rPr>
                <w:rFonts w:ascii="Arial" w:hAnsi="Arial" w:cs="Arial"/>
                <w:sz w:val="12"/>
                <w:szCs w:val="12"/>
              </w:rPr>
            </w:pPr>
            <w:r w:rsidRPr="007D72E6">
              <w:rPr>
                <w:rFonts w:ascii="Arial" w:hAnsi="Arial" w:cs="Arial"/>
                <w:sz w:val="12"/>
                <w:szCs w:val="12"/>
              </w:rPr>
              <w:t>-</w:t>
            </w:r>
          </w:p>
        </w:tc>
      </w:tr>
      <w:tr w:rsidR="00921286" w:rsidRPr="007D72E6" w:rsidTr="00CC50F2">
        <w:trPr>
          <w:trHeight w:val="478"/>
        </w:trPr>
        <w:tc>
          <w:tcPr>
            <w:tcW w:w="423" w:type="dxa"/>
            <w:gridSpan w:val="2"/>
          </w:tcPr>
          <w:p w:rsidR="007B02B9" w:rsidRPr="007D72E6" w:rsidRDefault="007B02B9" w:rsidP="00721B5D">
            <w:pPr>
              <w:tabs>
                <w:tab w:val="left" w:pos="1080"/>
              </w:tabs>
              <w:ind w:left="-1080" w:firstLine="1080"/>
              <w:jc w:val="center"/>
              <w:rPr>
                <w:rFonts w:ascii="Arial" w:hAnsi="Arial" w:cs="Arial"/>
                <w:sz w:val="12"/>
                <w:szCs w:val="12"/>
              </w:rPr>
            </w:pPr>
          </w:p>
        </w:tc>
        <w:tc>
          <w:tcPr>
            <w:tcW w:w="992" w:type="dxa"/>
            <w:gridSpan w:val="4"/>
          </w:tcPr>
          <w:p w:rsidR="007B02B9" w:rsidRPr="007D72E6" w:rsidRDefault="007B02B9" w:rsidP="00721B5D">
            <w:pPr>
              <w:tabs>
                <w:tab w:val="left" w:pos="-107"/>
                <w:tab w:val="left" w:pos="1080"/>
              </w:tabs>
              <w:jc w:val="center"/>
              <w:rPr>
                <w:rFonts w:ascii="Arial" w:hAnsi="Arial" w:cs="Arial"/>
                <w:b/>
                <w:sz w:val="12"/>
                <w:szCs w:val="12"/>
              </w:rPr>
            </w:pPr>
            <w:r w:rsidRPr="007D72E6">
              <w:rPr>
                <w:rFonts w:ascii="Arial" w:hAnsi="Arial" w:cs="Arial"/>
                <w:b/>
                <w:sz w:val="12"/>
                <w:szCs w:val="12"/>
              </w:rPr>
              <w:t>Итого по Пр</w:t>
            </w:r>
            <w:r w:rsidRPr="007D72E6">
              <w:rPr>
                <w:rFonts w:ascii="Arial" w:hAnsi="Arial" w:cs="Arial"/>
                <w:b/>
                <w:sz w:val="12"/>
                <w:szCs w:val="12"/>
              </w:rPr>
              <w:t>о</w:t>
            </w:r>
            <w:r w:rsidRPr="007D72E6">
              <w:rPr>
                <w:rFonts w:ascii="Arial" w:hAnsi="Arial" w:cs="Arial"/>
                <w:b/>
                <w:sz w:val="12"/>
                <w:szCs w:val="12"/>
              </w:rPr>
              <w:t>грамме:</w:t>
            </w:r>
          </w:p>
        </w:tc>
        <w:tc>
          <w:tcPr>
            <w:tcW w:w="567" w:type="dxa"/>
            <w:gridSpan w:val="4"/>
          </w:tcPr>
          <w:p w:rsidR="007B02B9" w:rsidRPr="007D72E6" w:rsidRDefault="007B02B9" w:rsidP="00721B5D">
            <w:pPr>
              <w:tabs>
                <w:tab w:val="left" w:pos="1080"/>
              </w:tabs>
              <w:ind w:left="-1080" w:firstLine="1080"/>
              <w:jc w:val="center"/>
              <w:rPr>
                <w:rFonts w:ascii="Arial" w:hAnsi="Arial" w:cs="Arial"/>
                <w:sz w:val="12"/>
                <w:szCs w:val="12"/>
              </w:rPr>
            </w:pPr>
          </w:p>
        </w:tc>
        <w:tc>
          <w:tcPr>
            <w:tcW w:w="851" w:type="dxa"/>
            <w:gridSpan w:val="4"/>
          </w:tcPr>
          <w:p w:rsidR="007B02B9" w:rsidRPr="007D72E6" w:rsidRDefault="007B02B9" w:rsidP="00721B5D">
            <w:pPr>
              <w:tabs>
                <w:tab w:val="left" w:pos="1080"/>
              </w:tabs>
              <w:ind w:left="-1080" w:firstLine="1080"/>
              <w:jc w:val="center"/>
              <w:rPr>
                <w:rFonts w:ascii="Arial" w:hAnsi="Arial" w:cs="Arial"/>
                <w:sz w:val="12"/>
                <w:szCs w:val="12"/>
              </w:rPr>
            </w:pPr>
          </w:p>
        </w:tc>
        <w:tc>
          <w:tcPr>
            <w:tcW w:w="1417" w:type="dxa"/>
            <w:gridSpan w:val="4"/>
          </w:tcPr>
          <w:p w:rsidR="007B02B9" w:rsidRPr="007D72E6" w:rsidRDefault="007B02B9" w:rsidP="00721B5D">
            <w:pPr>
              <w:tabs>
                <w:tab w:val="left" w:pos="1080"/>
              </w:tabs>
              <w:ind w:left="-1080" w:firstLine="1080"/>
              <w:jc w:val="center"/>
              <w:rPr>
                <w:rFonts w:ascii="Arial" w:hAnsi="Arial" w:cs="Arial"/>
                <w:sz w:val="12"/>
                <w:szCs w:val="12"/>
              </w:rPr>
            </w:pPr>
          </w:p>
        </w:tc>
        <w:tc>
          <w:tcPr>
            <w:tcW w:w="992" w:type="dxa"/>
            <w:gridSpan w:val="4"/>
          </w:tcPr>
          <w:p w:rsidR="007B02B9" w:rsidRPr="007D72E6" w:rsidRDefault="007B02B9" w:rsidP="00721B5D">
            <w:pPr>
              <w:tabs>
                <w:tab w:val="left" w:pos="1080"/>
              </w:tabs>
              <w:ind w:left="-1080" w:firstLine="1080"/>
              <w:jc w:val="center"/>
              <w:rPr>
                <w:rFonts w:ascii="Arial" w:hAnsi="Arial" w:cs="Arial"/>
                <w:sz w:val="12"/>
                <w:szCs w:val="12"/>
              </w:rPr>
            </w:pPr>
          </w:p>
        </w:tc>
        <w:tc>
          <w:tcPr>
            <w:tcW w:w="709" w:type="dxa"/>
            <w:gridSpan w:val="4"/>
          </w:tcPr>
          <w:p w:rsidR="007B02B9" w:rsidRPr="007D72E6" w:rsidRDefault="007B02B9" w:rsidP="00721B5D">
            <w:pPr>
              <w:tabs>
                <w:tab w:val="left" w:pos="1080"/>
              </w:tabs>
              <w:ind w:left="-13" w:right="-123" w:hanging="31"/>
              <w:jc w:val="center"/>
              <w:rPr>
                <w:rFonts w:ascii="Arial" w:hAnsi="Arial" w:cs="Arial"/>
                <w:sz w:val="12"/>
                <w:szCs w:val="12"/>
              </w:rPr>
            </w:pPr>
            <w:r w:rsidRPr="007D72E6">
              <w:rPr>
                <w:rFonts w:ascii="Arial" w:hAnsi="Arial" w:cs="Arial"/>
                <w:sz w:val="12"/>
                <w:szCs w:val="12"/>
              </w:rPr>
              <w:t>28 027,2062</w:t>
            </w:r>
          </w:p>
        </w:tc>
        <w:tc>
          <w:tcPr>
            <w:tcW w:w="567" w:type="dxa"/>
            <w:gridSpan w:val="4"/>
          </w:tcPr>
          <w:p w:rsidR="007B02B9" w:rsidRPr="007D72E6" w:rsidRDefault="007B02B9" w:rsidP="00721B5D">
            <w:pPr>
              <w:tabs>
                <w:tab w:val="left" w:pos="1080"/>
              </w:tabs>
              <w:ind w:left="-13" w:right="-123" w:hanging="31"/>
              <w:jc w:val="center"/>
              <w:rPr>
                <w:rFonts w:ascii="Arial" w:hAnsi="Arial" w:cs="Arial"/>
                <w:sz w:val="12"/>
                <w:szCs w:val="12"/>
              </w:rPr>
            </w:pPr>
            <w:r w:rsidRPr="007D72E6">
              <w:rPr>
                <w:rFonts w:ascii="Arial" w:hAnsi="Arial" w:cs="Arial"/>
                <w:sz w:val="12"/>
                <w:szCs w:val="12"/>
              </w:rPr>
              <w:t>24224,52703</w:t>
            </w:r>
          </w:p>
        </w:tc>
        <w:tc>
          <w:tcPr>
            <w:tcW w:w="709" w:type="dxa"/>
            <w:gridSpan w:val="4"/>
            <w:shd w:val="clear" w:color="auto" w:fill="auto"/>
          </w:tcPr>
          <w:p w:rsidR="007B02B9" w:rsidRPr="007D72E6" w:rsidRDefault="007B02B9" w:rsidP="00721B5D">
            <w:pPr>
              <w:tabs>
                <w:tab w:val="left" w:pos="1080"/>
              </w:tabs>
              <w:ind w:left="-13" w:right="-123" w:hanging="31"/>
              <w:jc w:val="center"/>
              <w:rPr>
                <w:rFonts w:ascii="Arial" w:hAnsi="Arial" w:cs="Arial"/>
                <w:sz w:val="12"/>
                <w:szCs w:val="12"/>
              </w:rPr>
            </w:pPr>
            <w:r w:rsidRPr="007D72E6">
              <w:rPr>
                <w:rFonts w:ascii="Arial" w:hAnsi="Arial" w:cs="Arial"/>
                <w:sz w:val="12"/>
                <w:szCs w:val="12"/>
              </w:rPr>
              <w:t>28910,00426</w:t>
            </w:r>
          </w:p>
        </w:tc>
        <w:tc>
          <w:tcPr>
            <w:tcW w:w="709" w:type="dxa"/>
            <w:gridSpan w:val="4"/>
            <w:shd w:val="clear" w:color="auto" w:fill="auto"/>
          </w:tcPr>
          <w:p w:rsidR="007B02B9" w:rsidRPr="007D72E6" w:rsidRDefault="007B02B9" w:rsidP="00721B5D">
            <w:pPr>
              <w:tabs>
                <w:tab w:val="left" w:pos="1080"/>
              </w:tabs>
              <w:ind w:left="-13" w:right="-123" w:hanging="31"/>
              <w:jc w:val="center"/>
              <w:rPr>
                <w:rFonts w:ascii="Arial" w:hAnsi="Arial" w:cs="Arial"/>
                <w:sz w:val="12"/>
                <w:szCs w:val="12"/>
              </w:rPr>
            </w:pPr>
            <w:r w:rsidRPr="007D72E6">
              <w:rPr>
                <w:rFonts w:ascii="Arial" w:hAnsi="Arial" w:cs="Arial"/>
                <w:sz w:val="12"/>
                <w:szCs w:val="12"/>
              </w:rPr>
              <w:t>178398,16620</w:t>
            </w:r>
          </w:p>
        </w:tc>
        <w:tc>
          <w:tcPr>
            <w:tcW w:w="708" w:type="dxa"/>
            <w:gridSpan w:val="4"/>
            <w:shd w:val="clear" w:color="auto" w:fill="auto"/>
          </w:tcPr>
          <w:p w:rsidR="007B02B9" w:rsidRPr="007D72E6" w:rsidRDefault="007B02B9" w:rsidP="00721B5D">
            <w:pPr>
              <w:tabs>
                <w:tab w:val="left" w:pos="1080"/>
              </w:tabs>
              <w:ind w:left="-13" w:right="-123" w:hanging="31"/>
              <w:jc w:val="center"/>
              <w:rPr>
                <w:rFonts w:ascii="Arial" w:hAnsi="Arial" w:cs="Arial"/>
                <w:sz w:val="12"/>
                <w:szCs w:val="12"/>
              </w:rPr>
            </w:pPr>
            <w:r w:rsidRPr="007D72E6">
              <w:rPr>
                <w:rFonts w:ascii="Arial" w:hAnsi="Arial" w:cs="Arial"/>
                <w:sz w:val="12"/>
                <w:szCs w:val="12"/>
              </w:rPr>
              <w:t>276774,18164</w:t>
            </w:r>
          </w:p>
        </w:tc>
        <w:tc>
          <w:tcPr>
            <w:tcW w:w="709" w:type="dxa"/>
            <w:gridSpan w:val="4"/>
            <w:shd w:val="clear" w:color="auto" w:fill="auto"/>
          </w:tcPr>
          <w:p w:rsidR="007B02B9" w:rsidRPr="007D72E6" w:rsidRDefault="007B02B9" w:rsidP="00721B5D">
            <w:pPr>
              <w:tabs>
                <w:tab w:val="left" w:pos="1080"/>
              </w:tabs>
              <w:ind w:left="-13" w:right="-123" w:hanging="31"/>
              <w:jc w:val="center"/>
              <w:rPr>
                <w:rFonts w:ascii="Arial" w:hAnsi="Arial" w:cs="Arial"/>
                <w:sz w:val="12"/>
                <w:szCs w:val="12"/>
              </w:rPr>
            </w:pPr>
            <w:r w:rsidRPr="007D72E6">
              <w:rPr>
                <w:rFonts w:ascii="Arial" w:hAnsi="Arial" w:cs="Arial"/>
                <w:sz w:val="12"/>
                <w:szCs w:val="12"/>
              </w:rPr>
              <w:t>132173,92883</w:t>
            </w:r>
          </w:p>
        </w:tc>
        <w:tc>
          <w:tcPr>
            <w:tcW w:w="709" w:type="dxa"/>
            <w:gridSpan w:val="3"/>
          </w:tcPr>
          <w:p w:rsidR="007B02B9" w:rsidRPr="007D72E6" w:rsidRDefault="007B02B9" w:rsidP="00721B5D">
            <w:pPr>
              <w:tabs>
                <w:tab w:val="left" w:pos="1080"/>
              </w:tabs>
              <w:ind w:left="-13" w:right="-123" w:hanging="31"/>
              <w:jc w:val="center"/>
              <w:rPr>
                <w:rFonts w:ascii="Arial" w:hAnsi="Arial" w:cs="Arial"/>
                <w:sz w:val="12"/>
                <w:szCs w:val="12"/>
              </w:rPr>
            </w:pPr>
            <w:r w:rsidRPr="007D72E6">
              <w:rPr>
                <w:rFonts w:ascii="Arial" w:hAnsi="Arial" w:cs="Arial"/>
                <w:sz w:val="12"/>
                <w:szCs w:val="12"/>
              </w:rPr>
              <w:t>23523,70583</w:t>
            </w:r>
          </w:p>
        </w:tc>
        <w:tc>
          <w:tcPr>
            <w:tcW w:w="850" w:type="dxa"/>
            <w:shd w:val="clear" w:color="auto" w:fill="auto"/>
          </w:tcPr>
          <w:p w:rsidR="007B02B9" w:rsidRPr="007D72E6" w:rsidRDefault="007B02B9" w:rsidP="00721B5D">
            <w:pPr>
              <w:tabs>
                <w:tab w:val="left" w:pos="1080"/>
              </w:tabs>
              <w:ind w:left="-13" w:right="-123" w:hanging="31"/>
              <w:jc w:val="center"/>
              <w:rPr>
                <w:rFonts w:ascii="Arial" w:hAnsi="Arial" w:cs="Arial"/>
                <w:sz w:val="12"/>
                <w:szCs w:val="12"/>
              </w:rPr>
            </w:pPr>
            <w:r w:rsidRPr="007D72E6">
              <w:rPr>
                <w:rFonts w:ascii="Arial" w:hAnsi="Arial" w:cs="Arial"/>
                <w:sz w:val="12"/>
                <w:szCs w:val="12"/>
              </w:rPr>
              <w:t>23523,70583</w:t>
            </w:r>
          </w:p>
        </w:tc>
      </w:tr>
    </w:tbl>
    <w:p w:rsidR="007B02B9" w:rsidRDefault="007B02B9" w:rsidP="00FF7F29">
      <w:pPr>
        <w:shd w:val="clear" w:color="auto" w:fill="FFFFFF"/>
        <w:suppressAutoHyphens/>
        <w:spacing w:line="240" w:lineRule="exact"/>
        <w:jc w:val="center"/>
        <w:rPr>
          <w:rFonts w:ascii="Arial" w:hAnsi="Arial" w:cs="Arial"/>
          <w:b/>
          <w:sz w:val="16"/>
          <w:szCs w:val="16"/>
        </w:rPr>
      </w:pPr>
    </w:p>
    <w:p w:rsidR="00D27F6B" w:rsidRPr="00DB3F10" w:rsidRDefault="00D27F6B" w:rsidP="00D27F6B">
      <w:pPr>
        <w:pStyle w:val="2"/>
        <w:rPr>
          <w:rFonts w:ascii="Arial" w:hAnsi="Arial" w:cs="Arial"/>
          <w:color w:val="000000"/>
          <w:sz w:val="16"/>
          <w:szCs w:val="16"/>
        </w:rPr>
      </w:pPr>
      <w:r w:rsidRPr="00DB3F10">
        <w:rPr>
          <w:rFonts w:ascii="Arial" w:hAnsi="Arial" w:cs="Arial"/>
          <w:color w:val="000000"/>
          <w:sz w:val="16"/>
          <w:szCs w:val="16"/>
        </w:rPr>
        <w:t>АДМИНИСТРАЦИЯ ВАЛДАЙСКОГО МУНИЦИПАЛЬНОГО РАЙОНА</w:t>
      </w:r>
    </w:p>
    <w:p w:rsidR="00D27F6B" w:rsidRPr="00DB3F10" w:rsidRDefault="00D27F6B" w:rsidP="00D27F6B">
      <w:pPr>
        <w:pStyle w:val="3"/>
        <w:rPr>
          <w:rFonts w:ascii="Arial" w:hAnsi="Arial" w:cs="Arial"/>
          <w:sz w:val="16"/>
          <w:szCs w:val="16"/>
        </w:rPr>
      </w:pPr>
      <w:r w:rsidRPr="00DB3F10">
        <w:rPr>
          <w:rFonts w:ascii="Arial" w:hAnsi="Arial" w:cs="Arial"/>
          <w:sz w:val="16"/>
          <w:szCs w:val="16"/>
        </w:rPr>
        <w:t>П О С Т А Н О В Л Е Н И Е</w:t>
      </w:r>
    </w:p>
    <w:p w:rsidR="00D27F6B" w:rsidRPr="00DB3F10" w:rsidRDefault="00D27F6B" w:rsidP="00D27F6B">
      <w:pPr>
        <w:jc w:val="center"/>
        <w:rPr>
          <w:rFonts w:ascii="Arial" w:hAnsi="Arial" w:cs="Arial"/>
          <w:color w:val="000000"/>
          <w:sz w:val="16"/>
          <w:szCs w:val="16"/>
        </w:rPr>
      </w:pPr>
      <w:r w:rsidRPr="00DB3F10">
        <w:rPr>
          <w:rFonts w:ascii="Arial" w:hAnsi="Arial" w:cs="Arial"/>
          <w:color w:val="000000"/>
          <w:sz w:val="16"/>
          <w:szCs w:val="16"/>
        </w:rPr>
        <w:t>29.03.2021 № 499</w:t>
      </w:r>
    </w:p>
    <w:p w:rsidR="00D27F6B" w:rsidRPr="00DB3F10" w:rsidRDefault="00D27F6B" w:rsidP="00D27F6B">
      <w:pPr>
        <w:tabs>
          <w:tab w:val="left" w:pos="3060"/>
        </w:tabs>
        <w:jc w:val="center"/>
        <w:rPr>
          <w:rFonts w:ascii="Arial" w:hAnsi="Arial" w:cs="Arial"/>
          <w:b/>
          <w:spacing w:val="-4"/>
          <w:sz w:val="16"/>
          <w:szCs w:val="16"/>
        </w:rPr>
      </w:pPr>
      <w:r w:rsidRPr="00DB3F10">
        <w:rPr>
          <w:rFonts w:ascii="Arial" w:eastAsia="A" w:hAnsi="Arial" w:cs="Arial"/>
          <w:b/>
          <w:bCs/>
          <w:color w:val="000000"/>
          <w:sz w:val="16"/>
          <w:szCs w:val="16"/>
        </w:rPr>
        <w:t xml:space="preserve">О </w:t>
      </w:r>
      <w:r w:rsidRPr="00DB3F10">
        <w:rPr>
          <w:rFonts w:ascii="Arial" w:eastAsia="A" w:hAnsi="Arial" w:cs="Arial"/>
          <w:b/>
          <w:bCs/>
          <w:color w:val="000000"/>
          <w:spacing w:val="-4"/>
          <w:sz w:val="16"/>
          <w:szCs w:val="16"/>
        </w:rPr>
        <w:t xml:space="preserve">внесении изменения в </w:t>
      </w:r>
      <w:r w:rsidRPr="00DB3F10">
        <w:rPr>
          <w:rFonts w:ascii="Arial" w:hAnsi="Arial" w:cs="Arial"/>
          <w:b/>
          <w:spacing w:val="-4"/>
          <w:sz w:val="16"/>
          <w:szCs w:val="16"/>
        </w:rPr>
        <w:t>Положение об учете детей, подлежащих обучению по образовательным программам дошкольного, начал</w:t>
      </w:r>
      <w:r w:rsidRPr="00DB3F10">
        <w:rPr>
          <w:rFonts w:ascii="Arial" w:hAnsi="Arial" w:cs="Arial"/>
          <w:b/>
          <w:spacing w:val="-4"/>
          <w:sz w:val="16"/>
          <w:szCs w:val="16"/>
        </w:rPr>
        <w:t>ь</w:t>
      </w:r>
      <w:r w:rsidRPr="00DB3F10">
        <w:rPr>
          <w:rFonts w:ascii="Arial" w:hAnsi="Arial" w:cs="Arial"/>
          <w:b/>
          <w:spacing w:val="-4"/>
          <w:sz w:val="16"/>
          <w:szCs w:val="16"/>
        </w:rPr>
        <w:t xml:space="preserve">ного общего, </w:t>
      </w:r>
    </w:p>
    <w:p w:rsidR="00D27F6B" w:rsidRPr="00DB3F10" w:rsidRDefault="00D27F6B" w:rsidP="00D27F6B">
      <w:pPr>
        <w:tabs>
          <w:tab w:val="left" w:pos="3060"/>
        </w:tabs>
        <w:jc w:val="center"/>
        <w:rPr>
          <w:rFonts w:ascii="Arial" w:hAnsi="Arial" w:cs="Arial"/>
          <w:sz w:val="16"/>
          <w:szCs w:val="16"/>
        </w:rPr>
      </w:pPr>
      <w:r w:rsidRPr="00DB3F10">
        <w:rPr>
          <w:rFonts w:ascii="Arial" w:hAnsi="Arial" w:cs="Arial"/>
          <w:b/>
          <w:spacing w:val="-4"/>
          <w:sz w:val="16"/>
          <w:szCs w:val="16"/>
        </w:rPr>
        <w:t>основного общего и среднего общего образования на территории Валда</w:t>
      </w:r>
      <w:r w:rsidRPr="00DB3F10">
        <w:rPr>
          <w:rFonts w:ascii="Arial" w:hAnsi="Arial" w:cs="Arial"/>
          <w:b/>
          <w:spacing w:val="-4"/>
          <w:sz w:val="16"/>
          <w:szCs w:val="16"/>
        </w:rPr>
        <w:t>й</w:t>
      </w:r>
      <w:r w:rsidRPr="00DB3F10">
        <w:rPr>
          <w:rFonts w:ascii="Arial" w:hAnsi="Arial" w:cs="Arial"/>
          <w:b/>
          <w:spacing w:val="-4"/>
          <w:sz w:val="16"/>
          <w:szCs w:val="16"/>
        </w:rPr>
        <w:t>ского муниципального района</w:t>
      </w:r>
    </w:p>
    <w:p w:rsidR="00D27F6B" w:rsidRPr="00DB3F10" w:rsidRDefault="00D27F6B" w:rsidP="00D27F6B">
      <w:pPr>
        <w:pStyle w:val="ConsPlusTitle"/>
        <w:widowControl/>
        <w:tabs>
          <w:tab w:val="left" w:pos="0"/>
        </w:tabs>
        <w:ind w:firstLine="284"/>
        <w:jc w:val="both"/>
        <w:rPr>
          <w:rFonts w:ascii="Arial" w:hAnsi="Arial" w:cs="Arial"/>
          <w:b w:val="0"/>
          <w:spacing w:val="-4"/>
          <w:sz w:val="16"/>
          <w:szCs w:val="16"/>
        </w:rPr>
      </w:pPr>
      <w:r w:rsidRPr="00DB3F10">
        <w:rPr>
          <w:rFonts w:ascii="Arial" w:hAnsi="Arial" w:cs="Arial"/>
          <w:b w:val="0"/>
          <w:spacing w:val="-4"/>
          <w:sz w:val="16"/>
          <w:szCs w:val="16"/>
        </w:rPr>
        <w:t xml:space="preserve">Администрация Валдайского муниципального района </w:t>
      </w:r>
      <w:r w:rsidRPr="00DB3F10">
        <w:rPr>
          <w:rFonts w:ascii="Arial" w:hAnsi="Arial" w:cs="Arial"/>
          <w:spacing w:val="-4"/>
          <w:sz w:val="16"/>
          <w:szCs w:val="16"/>
        </w:rPr>
        <w:t>ПОСТАНОВЛ</w:t>
      </w:r>
      <w:r w:rsidRPr="00DB3F10">
        <w:rPr>
          <w:rFonts w:ascii="Arial" w:hAnsi="Arial" w:cs="Arial"/>
          <w:spacing w:val="-4"/>
          <w:sz w:val="16"/>
          <w:szCs w:val="16"/>
        </w:rPr>
        <w:t>Я</w:t>
      </w:r>
      <w:r w:rsidRPr="00DB3F10">
        <w:rPr>
          <w:rFonts w:ascii="Arial" w:hAnsi="Arial" w:cs="Arial"/>
          <w:spacing w:val="-4"/>
          <w:sz w:val="16"/>
          <w:szCs w:val="16"/>
        </w:rPr>
        <w:t>ЕТ:</w:t>
      </w:r>
    </w:p>
    <w:p w:rsidR="00D27F6B" w:rsidRPr="00DB3F10" w:rsidRDefault="00D27F6B" w:rsidP="00D27F6B">
      <w:pPr>
        <w:pStyle w:val="ConsPlusTitle"/>
        <w:widowControl/>
        <w:tabs>
          <w:tab w:val="left" w:pos="0"/>
        </w:tabs>
        <w:ind w:firstLine="284"/>
        <w:jc w:val="both"/>
        <w:rPr>
          <w:rFonts w:ascii="Arial" w:eastAsia="A" w:hAnsi="Arial" w:cs="Arial"/>
          <w:b w:val="0"/>
          <w:spacing w:val="-4"/>
          <w:sz w:val="16"/>
          <w:szCs w:val="16"/>
        </w:rPr>
      </w:pPr>
      <w:r w:rsidRPr="00DB3F10">
        <w:rPr>
          <w:rFonts w:ascii="Arial" w:hAnsi="Arial" w:cs="Arial"/>
          <w:b w:val="0"/>
          <w:spacing w:val="-4"/>
          <w:sz w:val="16"/>
          <w:szCs w:val="16"/>
        </w:rPr>
        <w:t xml:space="preserve">1.Внести изменение в Положение об учете детей, подлежащих обучению по образовательным программам дошкольного, начального общего, основного общего и среднего общего образования на территории Валдайского муниципального района, утвержденное постановлением </w:t>
      </w:r>
      <w:r w:rsidRPr="00DB3F10">
        <w:rPr>
          <w:rFonts w:ascii="Arial" w:eastAsia="A" w:hAnsi="Arial" w:cs="Arial"/>
          <w:b w:val="0"/>
          <w:spacing w:val="-4"/>
          <w:sz w:val="16"/>
          <w:szCs w:val="16"/>
        </w:rPr>
        <w:t>Администрации Валдайского м</w:t>
      </w:r>
      <w:r w:rsidRPr="00DB3F10">
        <w:rPr>
          <w:rFonts w:ascii="Arial" w:eastAsia="A" w:hAnsi="Arial" w:cs="Arial"/>
          <w:b w:val="0"/>
          <w:spacing w:val="-4"/>
          <w:sz w:val="16"/>
          <w:szCs w:val="16"/>
        </w:rPr>
        <w:t>у</w:t>
      </w:r>
      <w:r w:rsidRPr="00DB3F10">
        <w:rPr>
          <w:rFonts w:ascii="Arial" w:eastAsia="A" w:hAnsi="Arial" w:cs="Arial"/>
          <w:b w:val="0"/>
          <w:spacing w:val="-4"/>
          <w:sz w:val="16"/>
          <w:szCs w:val="16"/>
        </w:rPr>
        <w:t>ниципального района от 02.12.2013 № 1810, исключив в строке 2.2 приложения сл</w:t>
      </w:r>
      <w:r w:rsidRPr="00DB3F10">
        <w:rPr>
          <w:rFonts w:ascii="Arial" w:eastAsia="A" w:hAnsi="Arial" w:cs="Arial"/>
          <w:b w:val="0"/>
          <w:spacing w:val="-4"/>
          <w:sz w:val="16"/>
          <w:szCs w:val="16"/>
        </w:rPr>
        <w:t>о</w:t>
      </w:r>
      <w:r w:rsidRPr="00DB3F10">
        <w:rPr>
          <w:rFonts w:ascii="Arial" w:eastAsia="A" w:hAnsi="Arial" w:cs="Arial"/>
          <w:b w:val="0"/>
          <w:spacing w:val="-4"/>
          <w:sz w:val="16"/>
          <w:szCs w:val="16"/>
        </w:rPr>
        <w:t>ва «проспект Васильева д.9.».</w:t>
      </w:r>
    </w:p>
    <w:p w:rsidR="00D27F6B" w:rsidRPr="00DB3F10" w:rsidRDefault="00D27F6B" w:rsidP="00D27F6B">
      <w:pPr>
        <w:pStyle w:val="a7"/>
        <w:tabs>
          <w:tab w:val="left" w:pos="240"/>
          <w:tab w:val="left" w:pos="6240"/>
          <w:tab w:val="left" w:pos="6840"/>
        </w:tabs>
        <w:ind w:right="-39" w:firstLine="284"/>
        <w:rPr>
          <w:rFonts w:ascii="Arial" w:hAnsi="Arial" w:cs="Arial"/>
          <w:sz w:val="16"/>
          <w:szCs w:val="16"/>
        </w:rPr>
      </w:pPr>
      <w:r w:rsidRPr="00DB3F10">
        <w:rPr>
          <w:rFonts w:ascii="Arial" w:eastAsia="A" w:hAnsi="Arial" w:cs="Arial"/>
          <w:sz w:val="16"/>
          <w:szCs w:val="16"/>
        </w:rPr>
        <w:t xml:space="preserve">2. </w:t>
      </w:r>
      <w:r w:rsidRPr="00DB3F10">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DB3F10">
        <w:rPr>
          <w:rFonts w:ascii="Arial" w:hAnsi="Arial" w:cs="Arial"/>
          <w:sz w:val="16"/>
          <w:szCs w:val="16"/>
        </w:rPr>
        <w:t>р</w:t>
      </w:r>
      <w:r w:rsidRPr="00DB3F10">
        <w:rPr>
          <w:rFonts w:ascii="Arial" w:hAnsi="Arial" w:cs="Arial"/>
          <w:sz w:val="16"/>
          <w:szCs w:val="16"/>
        </w:rPr>
        <w:t>нет».</w:t>
      </w:r>
    </w:p>
    <w:p w:rsidR="00D27F6B" w:rsidRPr="00DB3F10" w:rsidRDefault="00D27F6B" w:rsidP="00D27F6B">
      <w:pPr>
        <w:pStyle w:val="a7"/>
        <w:tabs>
          <w:tab w:val="left" w:pos="240"/>
          <w:tab w:val="left" w:pos="6240"/>
          <w:tab w:val="left" w:pos="6840"/>
        </w:tabs>
        <w:ind w:right="-39"/>
        <w:rPr>
          <w:rFonts w:ascii="Arial" w:hAnsi="Arial" w:cs="Arial"/>
          <w:sz w:val="16"/>
          <w:szCs w:val="16"/>
        </w:rPr>
      </w:pPr>
    </w:p>
    <w:p w:rsidR="00D27F6B" w:rsidRPr="00DB3F10" w:rsidRDefault="00D27F6B" w:rsidP="00D27F6B">
      <w:pPr>
        <w:spacing w:line="240" w:lineRule="exact"/>
        <w:jc w:val="both"/>
        <w:rPr>
          <w:rFonts w:ascii="Arial" w:hAnsi="Arial" w:cs="Arial"/>
          <w:sz w:val="16"/>
          <w:szCs w:val="16"/>
        </w:rPr>
      </w:pPr>
      <w:r w:rsidRPr="00DB3F10">
        <w:rPr>
          <w:rFonts w:ascii="Arial" w:hAnsi="Arial" w:cs="Arial"/>
          <w:b/>
          <w:sz w:val="16"/>
          <w:szCs w:val="16"/>
        </w:rPr>
        <w:t>Глава муниципального района</w:t>
      </w:r>
      <w:r w:rsidRPr="00DB3F10">
        <w:rPr>
          <w:rFonts w:ascii="Arial" w:hAnsi="Arial" w:cs="Arial"/>
          <w:b/>
          <w:sz w:val="16"/>
          <w:szCs w:val="16"/>
        </w:rPr>
        <w:tab/>
      </w:r>
      <w:r w:rsidRPr="00DB3F10">
        <w:rPr>
          <w:rFonts w:ascii="Arial" w:hAnsi="Arial" w:cs="Arial"/>
          <w:b/>
          <w:sz w:val="16"/>
          <w:szCs w:val="16"/>
        </w:rPr>
        <w:tab/>
        <w:t>Ю.В.Стадэ</w:t>
      </w:r>
    </w:p>
    <w:p w:rsidR="00284187" w:rsidRDefault="00284187" w:rsidP="00FF7F29">
      <w:pPr>
        <w:shd w:val="clear" w:color="auto" w:fill="FFFFFF"/>
        <w:suppressAutoHyphens/>
        <w:spacing w:line="240" w:lineRule="exact"/>
        <w:jc w:val="center"/>
        <w:rPr>
          <w:rFonts w:ascii="Arial" w:hAnsi="Arial" w:cs="Arial"/>
          <w:b/>
          <w:sz w:val="16"/>
          <w:szCs w:val="16"/>
        </w:rPr>
      </w:pPr>
    </w:p>
    <w:p w:rsidR="009E11F4" w:rsidRPr="00D044F8" w:rsidRDefault="009E11F4" w:rsidP="009E11F4">
      <w:pPr>
        <w:pStyle w:val="2"/>
        <w:rPr>
          <w:rFonts w:ascii="Arial" w:hAnsi="Arial" w:cs="Arial"/>
          <w:color w:val="000000"/>
          <w:sz w:val="16"/>
          <w:szCs w:val="16"/>
        </w:rPr>
      </w:pPr>
      <w:r w:rsidRPr="00D044F8">
        <w:rPr>
          <w:rFonts w:ascii="Arial" w:hAnsi="Arial" w:cs="Arial"/>
          <w:color w:val="000000"/>
          <w:sz w:val="16"/>
          <w:szCs w:val="16"/>
        </w:rPr>
        <w:t>АДМИНИСТРАЦИЯ ВАЛДАЙСКОГО МУНИЦИПАЛЬНОГО РАЙОНА</w:t>
      </w:r>
    </w:p>
    <w:p w:rsidR="009E11F4" w:rsidRPr="00D044F8" w:rsidRDefault="009E11F4" w:rsidP="009E11F4">
      <w:pPr>
        <w:pStyle w:val="3"/>
        <w:rPr>
          <w:rFonts w:ascii="Arial" w:hAnsi="Arial" w:cs="Arial"/>
          <w:sz w:val="16"/>
          <w:szCs w:val="16"/>
        </w:rPr>
      </w:pPr>
      <w:r w:rsidRPr="00D044F8">
        <w:rPr>
          <w:rFonts w:ascii="Arial" w:hAnsi="Arial" w:cs="Arial"/>
          <w:sz w:val="16"/>
          <w:szCs w:val="16"/>
        </w:rPr>
        <w:t>П О С Т А Н О В Л Е Н И Е</w:t>
      </w:r>
    </w:p>
    <w:p w:rsidR="009E11F4" w:rsidRPr="00D044F8" w:rsidRDefault="009E11F4" w:rsidP="009E11F4">
      <w:pPr>
        <w:jc w:val="center"/>
        <w:rPr>
          <w:rFonts w:ascii="Arial" w:hAnsi="Arial" w:cs="Arial"/>
          <w:color w:val="000000"/>
          <w:sz w:val="16"/>
          <w:szCs w:val="16"/>
        </w:rPr>
      </w:pPr>
      <w:r w:rsidRPr="00D044F8">
        <w:rPr>
          <w:rFonts w:ascii="Arial" w:hAnsi="Arial" w:cs="Arial"/>
          <w:color w:val="000000"/>
          <w:sz w:val="16"/>
          <w:szCs w:val="16"/>
        </w:rPr>
        <w:t>30.03.2021 № 515</w:t>
      </w:r>
    </w:p>
    <w:p w:rsidR="009E11F4" w:rsidRPr="00D044F8" w:rsidRDefault="009E11F4" w:rsidP="009E11F4">
      <w:pPr>
        <w:jc w:val="center"/>
        <w:rPr>
          <w:rFonts w:ascii="Arial" w:hAnsi="Arial" w:cs="Arial"/>
          <w:b/>
          <w:sz w:val="16"/>
          <w:szCs w:val="16"/>
        </w:rPr>
      </w:pPr>
      <w:r w:rsidRPr="00D044F8">
        <w:rPr>
          <w:rFonts w:ascii="Arial" w:hAnsi="Arial" w:cs="Arial"/>
          <w:b/>
          <w:sz w:val="16"/>
          <w:szCs w:val="16"/>
        </w:rPr>
        <w:t>О запрете выхода (выезда)</w:t>
      </w:r>
      <w:r>
        <w:rPr>
          <w:rFonts w:ascii="Arial" w:hAnsi="Arial" w:cs="Arial"/>
          <w:b/>
          <w:sz w:val="16"/>
          <w:szCs w:val="16"/>
        </w:rPr>
        <w:t xml:space="preserve"> </w:t>
      </w:r>
      <w:r w:rsidRPr="00D044F8">
        <w:rPr>
          <w:rFonts w:ascii="Arial" w:hAnsi="Arial" w:cs="Arial"/>
          <w:b/>
          <w:sz w:val="16"/>
          <w:szCs w:val="16"/>
        </w:rPr>
        <w:t>на лёд водных объектов на территории Валдайского муниципального района в период весеннего таяния льда</w:t>
      </w:r>
    </w:p>
    <w:p w:rsidR="009E11F4" w:rsidRPr="00D044F8" w:rsidRDefault="009E11F4" w:rsidP="009E11F4">
      <w:pPr>
        <w:ind w:firstLine="284"/>
        <w:jc w:val="both"/>
        <w:rPr>
          <w:rFonts w:ascii="Arial" w:hAnsi="Arial" w:cs="Arial"/>
          <w:color w:val="000000"/>
          <w:sz w:val="16"/>
          <w:szCs w:val="16"/>
        </w:rPr>
      </w:pPr>
      <w:r w:rsidRPr="00D044F8">
        <w:rPr>
          <w:rFonts w:ascii="Arial" w:hAnsi="Arial" w:cs="Arial"/>
          <w:color w:val="000000"/>
          <w:sz w:val="16"/>
          <w:szCs w:val="16"/>
        </w:rPr>
        <w:t>В целях обеспечения безопасности людей на водных объектах, в соответствии с пунктом 24 статьи 15 Федерального закона от 6 октя</w:t>
      </w:r>
      <w:r w:rsidRPr="00D044F8">
        <w:rPr>
          <w:rFonts w:ascii="Arial" w:hAnsi="Arial" w:cs="Arial"/>
          <w:color w:val="000000"/>
          <w:sz w:val="16"/>
          <w:szCs w:val="16"/>
        </w:rPr>
        <w:t>б</w:t>
      </w:r>
      <w:r w:rsidRPr="00D044F8">
        <w:rPr>
          <w:rFonts w:ascii="Arial" w:hAnsi="Arial" w:cs="Arial"/>
          <w:color w:val="000000"/>
          <w:sz w:val="16"/>
          <w:szCs w:val="16"/>
        </w:rPr>
        <w:t xml:space="preserve">ря 2003 года </w:t>
      </w:r>
      <w:r>
        <w:rPr>
          <w:rFonts w:ascii="Arial" w:hAnsi="Arial" w:cs="Arial"/>
          <w:color w:val="000000"/>
          <w:sz w:val="16"/>
          <w:szCs w:val="16"/>
        </w:rPr>
        <w:t xml:space="preserve"> </w:t>
      </w:r>
      <w:r w:rsidRPr="00D044F8">
        <w:rPr>
          <w:rFonts w:ascii="Arial" w:hAnsi="Arial" w:cs="Arial"/>
          <w:color w:val="000000"/>
          <w:sz w:val="16"/>
          <w:szCs w:val="16"/>
        </w:rPr>
        <w:t>№ 131-ФЗ «Об общих принципах организации местного самоуправления в Российской Федерации» и пунктом 7.1 раздела 7 Правил охраны жизни л</w:t>
      </w:r>
      <w:r w:rsidRPr="00D044F8">
        <w:rPr>
          <w:rFonts w:ascii="Arial" w:hAnsi="Arial" w:cs="Arial"/>
          <w:color w:val="000000"/>
          <w:sz w:val="16"/>
          <w:szCs w:val="16"/>
        </w:rPr>
        <w:t>ю</w:t>
      </w:r>
      <w:r w:rsidRPr="00D044F8">
        <w:rPr>
          <w:rFonts w:ascii="Arial" w:hAnsi="Arial" w:cs="Arial"/>
          <w:color w:val="000000"/>
          <w:sz w:val="16"/>
          <w:szCs w:val="16"/>
        </w:rPr>
        <w:t>дей на водных объектах на территории области, утвержденных постановлением Администрации Новгородской области от 28.05.2007 № 145 «Об у</w:t>
      </w:r>
      <w:r w:rsidRPr="00D044F8">
        <w:rPr>
          <w:rFonts w:ascii="Arial" w:hAnsi="Arial" w:cs="Arial"/>
          <w:color w:val="000000"/>
          <w:sz w:val="16"/>
          <w:szCs w:val="16"/>
        </w:rPr>
        <w:t>т</w:t>
      </w:r>
      <w:r w:rsidRPr="00D044F8">
        <w:rPr>
          <w:rFonts w:ascii="Arial" w:hAnsi="Arial" w:cs="Arial"/>
          <w:color w:val="000000"/>
          <w:sz w:val="16"/>
          <w:szCs w:val="16"/>
        </w:rPr>
        <w:t>верждении правил пользования водными объектами для плавания на маломерных судах на территории области и правил охраны жизни людей на во</w:t>
      </w:r>
      <w:r w:rsidRPr="00D044F8">
        <w:rPr>
          <w:rFonts w:ascii="Arial" w:hAnsi="Arial" w:cs="Arial"/>
          <w:color w:val="000000"/>
          <w:sz w:val="16"/>
          <w:szCs w:val="16"/>
        </w:rPr>
        <w:t>д</w:t>
      </w:r>
      <w:r w:rsidRPr="00D044F8">
        <w:rPr>
          <w:rFonts w:ascii="Arial" w:hAnsi="Arial" w:cs="Arial"/>
          <w:color w:val="000000"/>
          <w:sz w:val="16"/>
          <w:szCs w:val="16"/>
        </w:rPr>
        <w:t xml:space="preserve">ных объектах области» Администрация Валдайского муниципального района </w:t>
      </w:r>
      <w:r w:rsidRPr="00D044F8">
        <w:rPr>
          <w:rFonts w:ascii="Arial" w:hAnsi="Arial" w:cs="Arial"/>
          <w:b/>
          <w:color w:val="000000"/>
          <w:sz w:val="16"/>
          <w:szCs w:val="16"/>
        </w:rPr>
        <w:t>ПОСТ</w:t>
      </w:r>
      <w:r w:rsidRPr="00D044F8">
        <w:rPr>
          <w:rFonts w:ascii="Arial" w:hAnsi="Arial" w:cs="Arial"/>
          <w:b/>
          <w:color w:val="000000"/>
          <w:sz w:val="16"/>
          <w:szCs w:val="16"/>
        </w:rPr>
        <w:t>А</w:t>
      </w:r>
      <w:r w:rsidRPr="00D044F8">
        <w:rPr>
          <w:rFonts w:ascii="Arial" w:hAnsi="Arial" w:cs="Arial"/>
          <w:b/>
          <w:color w:val="000000"/>
          <w:sz w:val="16"/>
          <w:szCs w:val="16"/>
        </w:rPr>
        <w:t>НОВЛЯЕТ:</w:t>
      </w:r>
    </w:p>
    <w:p w:rsidR="009E11F4" w:rsidRPr="00D044F8" w:rsidRDefault="009E11F4" w:rsidP="009E11F4">
      <w:pPr>
        <w:ind w:firstLine="284"/>
        <w:jc w:val="both"/>
        <w:rPr>
          <w:rFonts w:ascii="Arial" w:hAnsi="Arial" w:cs="Arial"/>
          <w:color w:val="000000"/>
          <w:sz w:val="16"/>
          <w:szCs w:val="16"/>
        </w:rPr>
      </w:pPr>
      <w:r>
        <w:rPr>
          <w:rFonts w:ascii="Arial" w:hAnsi="Arial" w:cs="Arial"/>
          <w:color w:val="000000"/>
          <w:sz w:val="16"/>
          <w:szCs w:val="16"/>
        </w:rPr>
        <w:t>1. Запретить</w:t>
      </w:r>
      <w:r w:rsidRPr="00D044F8">
        <w:rPr>
          <w:rFonts w:ascii="Arial" w:hAnsi="Arial" w:cs="Arial"/>
          <w:color w:val="000000"/>
          <w:sz w:val="16"/>
          <w:szCs w:val="16"/>
        </w:rPr>
        <w:t xml:space="preserve"> выход людей и выезд автомототранспортных средств, а также тракторов, снегоходов и гужевого транспорта, принадлежащего юрид</w:t>
      </w:r>
      <w:r w:rsidRPr="00D044F8">
        <w:rPr>
          <w:rFonts w:ascii="Arial" w:hAnsi="Arial" w:cs="Arial"/>
          <w:color w:val="000000"/>
          <w:sz w:val="16"/>
          <w:szCs w:val="16"/>
        </w:rPr>
        <w:t>и</w:t>
      </w:r>
      <w:r w:rsidRPr="00D044F8">
        <w:rPr>
          <w:rFonts w:ascii="Arial" w:hAnsi="Arial" w:cs="Arial"/>
          <w:color w:val="000000"/>
          <w:sz w:val="16"/>
          <w:szCs w:val="16"/>
        </w:rPr>
        <w:t>ческим и физическим лицам на лёд водных объектов Валдайского муниципал</w:t>
      </w:r>
      <w:r w:rsidRPr="00D044F8">
        <w:rPr>
          <w:rFonts w:ascii="Arial" w:hAnsi="Arial" w:cs="Arial"/>
          <w:color w:val="000000"/>
          <w:sz w:val="16"/>
          <w:szCs w:val="16"/>
        </w:rPr>
        <w:t>ь</w:t>
      </w:r>
      <w:r w:rsidRPr="00D044F8">
        <w:rPr>
          <w:rFonts w:ascii="Arial" w:hAnsi="Arial" w:cs="Arial"/>
          <w:color w:val="000000"/>
          <w:sz w:val="16"/>
          <w:szCs w:val="16"/>
        </w:rPr>
        <w:t>ного района с 1 апреля 2021 года.</w:t>
      </w:r>
    </w:p>
    <w:p w:rsidR="009E11F4" w:rsidRPr="00D044F8" w:rsidRDefault="009E11F4" w:rsidP="009E11F4">
      <w:pPr>
        <w:ind w:firstLine="284"/>
        <w:jc w:val="both"/>
        <w:rPr>
          <w:rFonts w:ascii="Arial" w:hAnsi="Arial" w:cs="Arial"/>
          <w:color w:val="000000"/>
          <w:sz w:val="16"/>
          <w:szCs w:val="16"/>
        </w:rPr>
      </w:pPr>
      <w:r w:rsidRPr="00D044F8">
        <w:rPr>
          <w:rFonts w:ascii="Arial" w:hAnsi="Arial" w:cs="Arial"/>
          <w:color w:val="000000"/>
          <w:sz w:val="16"/>
          <w:szCs w:val="16"/>
        </w:rPr>
        <w:lastRenderedPageBreak/>
        <w:t>2. Комитету образования Администрации муниципального района организовать проведение в образовательных учреждениях инструктивных зан</w:t>
      </w:r>
      <w:r w:rsidRPr="00D044F8">
        <w:rPr>
          <w:rFonts w:ascii="Arial" w:hAnsi="Arial" w:cs="Arial"/>
          <w:color w:val="000000"/>
          <w:sz w:val="16"/>
          <w:szCs w:val="16"/>
        </w:rPr>
        <w:t>я</w:t>
      </w:r>
      <w:r w:rsidRPr="00D044F8">
        <w:rPr>
          <w:rFonts w:ascii="Arial" w:hAnsi="Arial" w:cs="Arial"/>
          <w:color w:val="000000"/>
          <w:sz w:val="16"/>
          <w:szCs w:val="16"/>
        </w:rPr>
        <w:t>тий о введении запрета выхода (выезда) на лед, правилам поведения и изучению мер безопасности на льду, с привлечением к занятиям сотрудн</w:t>
      </w:r>
      <w:r w:rsidRPr="00D044F8">
        <w:rPr>
          <w:rFonts w:ascii="Arial" w:hAnsi="Arial" w:cs="Arial"/>
          <w:color w:val="000000"/>
          <w:sz w:val="16"/>
          <w:szCs w:val="16"/>
        </w:rPr>
        <w:t>и</w:t>
      </w:r>
      <w:r w:rsidRPr="00D044F8">
        <w:rPr>
          <w:rFonts w:ascii="Arial" w:hAnsi="Arial" w:cs="Arial"/>
          <w:color w:val="000000"/>
          <w:sz w:val="16"/>
          <w:szCs w:val="16"/>
        </w:rPr>
        <w:t>ков инспекторского участка по Валдайскому и Крестецкому районам Центра ГИМС ГУ МЧС России по Новгоро</w:t>
      </w:r>
      <w:r w:rsidRPr="00D044F8">
        <w:rPr>
          <w:rFonts w:ascii="Arial" w:hAnsi="Arial" w:cs="Arial"/>
          <w:color w:val="000000"/>
          <w:sz w:val="16"/>
          <w:szCs w:val="16"/>
        </w:rPr>
        <w:t>д</w:t>
      </w:r>
      <w:r w:rsidRPr="00D044F8">
        <w:rPr>
          <w:rFonts w:ascii="Arial" w:hAnsi="Arial" w:cs="Arial"/>
          <w:color w:val="000000"/>
          <w:sz w:val="16"/>
          <w:szCs w:val="16"/>
        </w:rPr>
        <w:t>ской области.</w:t>
      </w:r>
    </w:p>
    <w:p w:rsidR="009E11F4" w:rsidRPr="00D044F8" w:rsidRDefault="009E11F4" w:rsidP="009E11F4">
      <w:pPr>
        <w:ind w:firstLine="284"/>
        <w:jc w:val="both"/>
        <w:rPr>
          <w:rFonts w:ascii="Arial" w:hAnsi="Arial" w:cs="Arial"/>
          <w:color w:val="000000"/>
          <w:sz w:val="16"/>
          <w:szCs w:val="16"/>
        </w:rPr>
      </w:pPr>
      <w:r w:rsidRPr="00D044F8">
        <w:rPr>
          <w:rFonts w:ascii="Arial" w:hAnsi="Arial" w:cs="Arial"/>
          <w:color w:val="000000"/>
          <w:sz w:val="16"/>
          <w:szCs w:val="16"/>
        </w:rPr>
        <w:t>3. Главному специалисту по делам гражданской обороны и чрезвычайным ситуациям Администрации муниц</w:t>
      </w:r>
      <w:r w:rsidRPr="00D044F8">
        <w:rPr>
          <w:rFonts w:ascii="Arial" w:hAnsi="Arial" w:cs="Arial"/>
          <w:color w:val="000000"/>
          <w:sz w:val="16"/>
          <w:szCs w:val="16"/>
        </w:rPr>
        <w:t>и</w:t>
      </w:r>
      <w:r w:rsidRPr="00D044F8">
        <w:rPr>
          <w:rFonts w:ascii="Arial" w:hAnsi="Arial" w:cs="Arial"/>
          <w:color w:val="000000"/>
          <w:sz w:val="16"/>
          <w:szCs w:val="16"/>
        </w:rPr>
        <w:t xml:space="preserve">пального района: </w:t>
      </w:r>
    </w:p>
    <w:p w:rsidR="009E11F4" w:rsidRPr="00D044F8" w:rsidRDefault="009E11F4" w:rsidP="009E11F4">
      <w:pPr>
        <w:ind w:firstLine="284"/>
        <w:jc w:val="both"/>
        <w:rPr>
          <w:rFonts w:ascii="Arial" w:hAnsi="Arial" w:cs="Arial"/>
          <w:color w:val="000000"/>
          <w:sz w:val="16"/>
          <w:szCs w:val="16"/>
        </w:rPr>
      </w:pPr>
      <w:r w:rsidRPr="00D044F8">
        <w:rPr>
          <w:rFonts w:ascii="Arial" w:hAnsi="Arial" w:cs="Arial"/>
          <w:color w:val="000000"/>
          <w:sz w:val="16"/>
          <w:szCs w:val="16"/>
        </w:rPr>
        <w:t>3.1.Организовать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w:t>
      </w:r>
      <w:r w:rsidRPr="00D044F8">
        <w:rPr>
          <w:rFonts w:ascii="Arial" w:hAnsi="Arial" w:cs="Arial"/>
          <w:color w:val="000000"/>
          <w:sz w:val="16"/>
          <w:szCs w:val="16"/>
        </w:rPr>
        <w:t>е</w:t>
      </w:r>
      <w:r w:rsidRPr="00D044F8">
        <w:rPr>
          <w:rFonts w:ascii="Arial" w:hAnsi="Arial" w:cs="Arial"/>
          <w:color w:val="000000"/>
          <w:sz w:val="16"/>
          <w:szCs w:val="16"/>
        </w:rPr>
        <w:t>ния.</w:t>
      </w:r>
    </w:p>
    <w:p w:rsidR="009E11F4" w:rsidRPr="00D044F8" w:rsidRDefault="009E11F4" w:rsidP="009E11F4">
      <w:pPr>
        <w:ind w:firstLine="284"/>
        <w:jc w:val="both"/>
        <w:rPr>
          <w:rFonts w:ascii="Arial" w:hAnsi="Arial" w:cs="Arial"/>
          <w:color w:val="000000"/>
          <w:sz w:val="16"/>
          <w:szCs w:val="16"/>
        </w:rPr>
      </w:pPr>
      <w:r w:rsidRPr="00D044F8">
        <w:rPr>
          <w:rFonts w:ascii="Arial" w:hAnsi="Arial" w:cs="Arial"/>
          <w:color w:val="000000"/>
          <w:sz w:val="16"/>
          <w:szCs w:val="16"/>
        </w:rPr>
        <w:t>3.2.Организовать размещение  информационных знаков «Выход (выезд) на лед запрещен» в местах выхода (в</w:t>
      </w:r>
      <w:r w:rsidRPr="00D044F8">
        <w:rPr>
          <w:rFonts w:ascii="Arial" w:hAnsi="Arial" w:cs="Arial"/>
          <w:color w:val="000000"/>
          <w:sz w:val="16"/>
          <w:szCs w:val="16"/>
        </w:rPr>
        <w:t>ы</w:t>
      </w:r>
      <w:r w:rsidRPr="00D044F8">
        <w:rPr>
          <w:rFonts w:ascii="Arial" w:hAnsi="Arial" w:cs="Arial"/>
          <w:color w:val="000000"/>
          <w:sz w:val="16"/>
          <w:szCs w:val="16"/>
        </w:rPr>
        <w:t>езда) людей на лед.</w:t>
      </w:r>
    </w:p>
    <w:p w:rsidR="009E11F4" w:rsidRPr="00D044F8" w:rsidRDefault="009E11F4" w:rsidP="009E11F4">
      <w:pPr>
        <w:ind w:firstLine="284"/>
        <w:jc w:val="both"/>
        <w:rPr>
          <w:rFonts w:ascii="Arial" w:hAnsi="Arial" w:cs="Arial"/>
          <w:color w:val="000000"/>
          <w:sz w:val="16"/>
          <w:szCs w:val="16"/>
        </w:rPr>
      </w:pPr>
      <w:r w:rsidRPr="00D044F8">
        <w:rPr>
          <w:rFonts w:ascii="Arial" w:hAnsi="Arial" w:cs="Arial"/>
          <w:color w:val="000000"/>
          <w:sz w:val="16"/>
          <w:szCs w:val="16"/>
        </w:rPr>
        <w:t>4.Рекомендовать Главам сельских поселений организовать в населённых пунктах размещение на информационных стендах и официальных сайтах администраций, в местах массового пребывания людей  объявлений, а также информирование населения на собраниях об установлении запрета в</w:t>
      </w:r>
      <w:r w:rsidRPr="00D044F8">
        <w:rPr>
          <w:rFonts w:ascii="Arial" w:hAnsi="Arial" w:cs="Arial"/>
          <w:color w:val="000000"/>
          <w:sz w:val="16"/>
          <w:szCs w:val="16"/>
        </w:rPr>
        <w:t>ы</w:t>
      </w:r>
      <w:r w:rsidRPr="00D044F8">
        <w:rPr>
          <w:rFonts w:ascii="Arial" w:hAnsi="Arial" w:cs="Arial"/>
          <w:color w:val="000000"/>
          <w:sz w:val="16"/>
          <w:szCs w:val="16"/>
        </w:rPr>
        <w:t>хода (выезда) на лёд водных объе</w:t>
      </w:r>
      <w:r w:rsidRPr="00D044F8">
        <w:rPr>
          <w:rFonts w:ascii="Arial" w:hAnsi="Arial" w:cs="Arial"/>
          <w:color w:val="000000"/>
          <w:sz w:val="16"/>
          <w:szCs w:val="16"/>
        </w:rPr>
        <w:t>к</w:t>
      </w:r>
      <w:r w:rsidRPr="00D044F8">
        <w:rPr>
          <w:rFonts w:ascii="Arial" w:hAnsi="Arial" w:cs="Arial"/>
          <w:color w:val="000000"/>
          <w:sz w:val="16"/>
          <w:szCs w:val="16"/>
        </w:rPr>
        <w:t>тов.</w:t>
      </w:r>
    </w:p>
    <w:p w:rsidR="009E11F4" w:rsidRPr="00D044F8" w:rsidRDefault="009E11F4" w:rsidP="009E11F4">
      <w:pPr>
        <w:ind w:firstLine="284"/>
        <w:jc w:val="both"/>
        <w:rPr>
          <w:rFonts w:ascii="Arial" w:hAnsi="Arial" w:cs="Arial"/>
          <w:color w:val="000000"/>
          <w:sz w:val="16"/>
          <w:szCs w:val="16"/>
        </w:rPr>
      </w:pPr>
      <w:r w:rsidRPr="00D044F8">
        <w:rPr>
          <w:rFonts w:ascii="Arial" w:hAnsi="Arial" w:cs="Arial"/>
          <w:color w:val="000000"/>
          <w:sz w:val="16"/>
          <w:szCs w:val="16"/>
        </w:rPr>
        <w:t>5. Контроль за выполнением постановления возложить на заместителя Главы администрации муниципального района Никулину И.В.</w:t>
      </w:r>
    </w:p>
    <w:p w:rsidR="009E11F4" w:rsidRPr="00D044F8" w:rsidRDefault="009E11F4" w:rsidP="009E11F4">
      <w:pPr>
        <w:ind w:firstLine="284"/>
        <w:jc w:val="both"/>
        <w:rPr>
          <w:rFonts w:ascii="Arial" w:hAnsi="Arial" w:cs="Arial"/>
          <w:color w:val="000000"/>
          <w:sz w:val="16"/>
          <w:szCs w:val="16"/>
        </w:rPr>
      </w:pPr>
      <w:r w:rsidRPr="00D044F8">
        <w:rPr>
          <w:rFonts w:ascii="Arial" w:hAnsi="Arial" w:cs="Arial"/>
          <w:color w:val="000000"/>
          <w:sz w:val="16"/>
          <w:szCs w:val="16"/>
        </w:rPr>
        <w:t>6. Признать утратившими силу постановления Администрации Валда</w:t>
      </w:r>
      <w:r w:rsidRPr="00D044F8">
        <w:rPr>
          <w:rFonts w:ascii="Arial" w:hAnsi="Arial" w:cs="Arial"/>
          <w:color w:val="000000"/>
          <w:sz w:val="16"/>
          <w:szCs w:val="16"/>
        </w:rPr>
        <w:t>й</w:t>
      </w:r>
      <w:r w:rsidRPr="00D044F8">
        <w:rPr>
          <w:rFonts w:ascii="Arial" w:hAnsi="Arial" w:cs="Arial"/>
          <w:color w:val="000000"/>
          <w:sz w:val="16"/>
          <w:szCs w:val="16"/>
        </w:rPr>
        <w:t>ского муниципального района:</w:t>
      </w:r>
    </w:p>
    <w:p w:rsidR="009E11F4" w:rsidRPr="00D044F8" w:rsidRDefault="009E11F4" w:rsidP="009E11F4">
      <w:pPr>
        <w:ind w:firstLine="284"/>
        <w:jc w:val="both"/>
        <w:rPr>
          <w:rFonts w:ascii="Arial" w:hAnsi="Arial" w:cs="Arial"/>
          <w:sz w:val="16"/>
          <w:szCs w:val="16"/>
        </w:rPr>
      </w:pPr>
      <w:r w:rsidRPr="00D044F8">
        <w:rPr>
          <w:rFonts w:ascii="Arial" w:hAnsi="Arial" w:cs="Arial"/>
          <w:color w:val="000000"/>
          <w:sz w:val="16"/>
          <w:szCs w:val="16"/>
        </w:rPr>
        <w:t xml:space="preserve">от </w:t>
      </w:r>
      <w:r w:rsidRPr="00D044F8">
        <w:rPr>
          <w:rFonts w:ascii="Arial" w:hAnsi="Arial" w:cs="Arial"/>
          <w:sz w:val="16"/>
          <w:szCs w:val="16"/>
        </w:rPr>
        <w:t>11.12.2020 № 1938 «О запрещении выхода (выезда) на лёд водных объектов на территории Валдайского муниципального ра</w:t>
      </w:r>
      <w:r w:rsidRPr="00D044F8">
        <w:rPr>
          <w:rFonts w:ascii="Arial" w:hAnsi="Arial" w:cs="Arial"/>
          <w:sz w:val="16"/>
          <w:szCs w:val="16"/>
        </w:rPr>
        <w:t>й</w:t>
      </w:r>
      <w:r w:rsidRPr="00D044F8">
        <w:rPr>
          <w:rFonts w:ascii="Arial" w:hAnsi="Arial" w:cs="Arial"/>
          <w:sz w:val="16"/>
          <w:szCs w:val="16"/>
        </w:rPr>
        <w:t>она»;</w:t>
      </w:r>
      <w:r>
        <w:rPr>
          <w:rFonts w:ascii="Arial" w:hAnsi="Arial" w:cs="Arial"/>
          <w:sz w:val="16"/>
          <w:szCs w:val="16"/>
        </w:rPr>
        <w:t xml:space="preserve"> </w:t>
      </w:r>
      <w:r w:rsidRPr="00D044F8">
        <w:rPr>
          <w:rFonts w:ascii="Arial" w:hAnsi="Arial" w:cs="Arial"/>
          <w:sz w:val="16"/>
          <w:szCs w:val="16"/>
        </w:rPr>
        <w:t>от 15.01.2021 № 23 «Об отмене запрета выхода на лед»;</w:t>
      </w:r>
      <w:r>
        <w:rPr>
          <w:rFonts w:ascii="Arial" w:hAnsi="Arial" w:cs="Arial"/>
          <w:sz w:val="16"/>
          <w:szCs w:val="16"/>
        </w:rPr>
        <w:t xml:space="preserve"> </w:t>
      </w:r>
      <w:r w:rsidRPr="00D044F8">
        <w:rPr>
          <w:rFonts w:ascii="Arial" w:hAnsi="Arial" w:cs="Arial"/>
          <w:sz w:val="16"/>
          <w:szCs w:val="16"/>
        </w:rPr>
        <w:t>от 20.02.2021 № 253 «О внесении изменения в постановление Администрации валдайского муниципального ра</w:t>
      </w:r>
      <w:r w:rsidRPr="00D044F8">
        <w:rPr>
          <w:rFonts w:ascii="Arial" w:hAnsi="Arial" w:cs="Arial"/>
          <w:sz w:val="16"/>
          <w:szCs w:val="16"/>
        </w:rPr>
        <w:t>й</w:t>
      </w:r>
      <w:r w:rsidRPr="00D044F8">
        <w:rPr>
          <w:rFonts w:ascii="Arial" w:hAnsi="Arial" w:cs="Arial"/>
          <w:sz w:val="16"/>
          <w:szCs w:val="16"/>
        </w:rPr>
        <w:t>она от 11.12.2020 № 1938».</w:t>
      </w:r>
    </w:p>
    <w:p w:rsidR="009E11F4" w:rsidRPr="00D044F8" w:rsidRDefault="009E11F4" w:rsidP="009E11F4">
      <w:pPr>
        <w:ind w:firstLine="284"/>
        <w:jc w:val="both"/>
        <w:rPr>
          <w:rFonts w:ascii="Arial" w:hAnsi="Arial" w:cs="Arial"/>
          <w:color w:val="000000"/>
          <w:sz w:val="16"/>
          <w:szCs w:val="16"/>
        </w:rPr>
      </w:pPr>
      <w:r w:rsidRPr="00D044F8">
        <w:rPr>
          <w:rFonts w:ascii="Arial" w:hAnsi="Arial" w:cs="Arial"/>
          <w:color w:val="000000"/>
          <w:sz w:val="16"/>
          <w:szCs w:val="16"/>
        </w:rPr>
        <w:t>7. Опубликовать постановление в бюллетене «Валдайский Вестник» и разместить на официальном сайте Администрации Валдайского муниц</w:t>
      </w:r>
      <w:r w:rsidRPr="00D044F8">
        <w:rPr>
          <w:rFonts w:ascii="Arial" w:hAnsi="Arial" w:cs="Arial"/>
          <w:color w:val="000000"/>
          <w:sz w:val="16"/>
          <w:szCs w:val="16"/>
        </w:rPr>
        <w:t>и</w:t>
      </w:r>
      <w:r w:rsidRPr="00D044F8">
        <w:rPr>
          <w:rFonts w:ascii="Arial" w:hAnsi="Arial" w:cs="Arial"/>
          <w:color w:val="000000"/>
          <w:sz w:val="16"/>
          <w:szCs w:val="16"/>
        </w:rPr>
        <w:t>пального района в сети «Инте</w:t>
      </w:r>
      <w:r w:rsidRPr="00D044F8">
        <w:rPr>
          <w:rFonts w:ascii="Arial" w:hAnsi="Arial" w:cs="Arial"/>
          <w:color w:val="000000"/>
          <w:sz w:val="16"/>
          <w:szCs w:val="16"/>
        </w:rPr>
        <w:t>р</w:t>
      </w:r>
      <w:r w:rsidRPr="00D044F8">
        <w:rPr>
          <w:rFonts w:ascii="Arial" w:hAnsi="Arial" w:cs="Arial"/>
          <w:color w:val="000000"/>
          <w:sz w:val="16"/>
          <w:szCs w:val="16"/>
        </w:rPr>
        <w:t xml:space="preserve">нет». </w:t>
      </w:r>
    </w:p>
    <w:p w:rsidR="009E11F4" w:rsidRPr="00D044F8" w:rsidRDefault="009E11F4" w:rsidP="009E11F4">
      <w:pPr>
        <w:pStyle w:val="a7"/>
        <w:tabs>
          <w:tab w:val="left" w:pos="240"/>
          <w:tab w:val="left" w:pos="6240"/>
          <w:tab w:val="left" w:pos="6840"/>
        </w:tabs>
        <w:ind w:right="-39"/>
        <w:rPr>
          <w:rFonts w:ascii="Arial" w:hAnsi="Arial" w:cs="Arial"/>
          <w:sz w:val="16"/>
          <w:szCs w:val="16"/>
        </w:rPr>
      </w:pPr>
    </w:p>
    <w:p w:rsidR="009E11F4" w:rsidRPr="00D044F8" w:rsidRDefault="009E11F4" w:rsidP="009E11F4">
      <w:pPr>
        <w:spacing w:line="240" w:lineRule="exact"/>
        <w:jc w:val="both"/>
        <w:rPr>
          <w:rFonts w:ascii="Arial" w:hAnsi="Arial" w:cs="Arial"/>
          <w:sz w:val="16"/>
          <w:szCs w:val="16"/>
        </w:rPr>
      </w:pPr>
      <w:r w:rsidRPr="00D044F8">
        <w:rPr>
          <w:rFonts w:ascii="Arial" w:hAnsi="Arial" w:cs="Arial"/>
          <w:b/>
          <w:sz w:val="16"/>
          <w:szCs w:val="16"/>
        </w:rPr>
        <w:t>Глава муниципального района</w:t>
      </w:r>
      <w:r w:rsidRPr="00D044F8">
        <w:rPr>
          <w:rFonts w:ascii="Arial" w:hAnsi="Arial" w:cs="Arial"/>
          <w:b/>
          <w:sz w:val="16"/>
          <w:szCs w:val="16"/>
        </w:rPr>
        <w:tab/>
      </w:r>
      <w:r w:rsidRPr="00D044F8">
        <w:rPr>
          <w:rFonts w:ascii="Arial" w:hAnsi="Arial" w:cs="Arial"/>
          <w:b/>
          <w:sz w:val="16"/>
          <w:szCs w:val="16"/>
        </w:rPr>
        <w:tab/>
        <w:t>Ю.В.Стадэ</w:t>
      </w:r>
    </w:p>
    <w:p w:rsidR="00A40D11" w:rsidRDefault="00A40D11" w:rsidP="00FE5911">
      <w:pPr>
        <w:shd w:val="clear" w:color="auto" w:fill="FFFFFF"/>
        <w:suppressAutoHyphens/>
        <w:spacing w:line="240" w:lineRule="exact"/>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0D4839" w:rsidRPr="00816780" w:rsidTr="00816780">
        <w:tc>
          <w:tcPr>
            <w:tcW w:w="10776" w:type="dxa"/>
          </w:tcPr>
          <w:p w:rsidR="000D4839" w:rsidRPr="00816780" w:rsidRDefault="000D4839" w:rsidP="00816780">
            <w:pPr>
              <w:jc w:val="both"/>
              <w:rPr>
                <w:rFonts w:ascii="Arial" w:hAnsi="Arial" w:cs="Arial"/>
                <w:sz w:val="16"/>
                <w:szCs w:val="16"/>
              </w:rPr>
            </w:pPr>
            <w:r w:rsidRPr="00816780">
              <w:rPr>
                <w:rFonts w:ascii="Arial" w:hAnsi="Arial" w:cs="Arial"/>
                <w:sz w:val="16"/>
                <w:szCs w:val="16"/>
              </w:rPr>
              <w:t>Информационные объявления .......................................................................................................................................................................................</w:t>
            </w:r>
          </w:p>
        </w:tc>
        <w:tc>
          <w:tcPr>
            <w:tcW w:w="709" w:type="dxa"/>
          </w:tcPr>
          <w:p w:rsidR="000D4839" w:rsidRPr="00816780" w:rsidRDefault="000D4839" w:rsidP="00816780">
            <w:pPr>
              <w:jc w:val="center"/>
              <w:rPr>
                <w:rFonts w:ascii="Arial" w:hAnsi="Arial" w:cs="Arial"/>
                <w:sz w:val="16"/>
                <w:szCs w:val="16"/>
              </w:rPr>
            </w:pPr>
            <w:r w:rsidRPr="00816780">
              <w:rPr>
                <w:rFonts w:ascii="Arial" w:hAnsi="Arial" w:cs="Arial"/>
                <w:sz w:val="16"/>
                <w:szCs w:val="16"/>
              </w:rPr>
              <w:t>1</w:t>
            </w:r>
          </w:p>
        </w:tc>
      </w:tr>
      <w:tr w:rsidR="000D4839" w:rsidRPr="00816780" w:rsidTr="00816780">
        <w:tc>
          <w:tcPr>
            <w:tcW w:w="10776" w:type="dxa"/>
          </w:tcPr>
          <w:p w:rsidR="000D4839" w:rsidRPr="00816780" w:rsidRDefault="000D4839" w:rsidP="00816780">
            <w:pPr>
              <w:jc w:val="both"/>
              <w:rPr>
                <w:rFonts w:ascii="Arial" w:hAnsi="Arial" w:cs="Arial"/>
                <w:sz w:val="16"/>
                <w:szCs w:val="16"/>
              </w:rPr>
            </w:pPr>
            <w:r w:rsidRPr="00816780">
              <w:rPr>
                <w:rFonts w:ascii="Arial" w:hAnsi="Arial" w:cs="Arial"/>
                <w:sz w:val="16"/>
                <w:szCs w:val="16"/>
              </w:rPr>
              <w:t>Информационные объявления........................................................................................................................................................................................</w:t>
            </w:r>
          </w:p>
        </w:tc>
        <w:tc>
          <w:tcPr>
            <w:tcW w:w="709" w:type="dxa"/>
          </w:tcPr>
          <w:p w:rsidR="000D4839" w:rsidRPr="00816780" w:rsidRDefault="000D4839" w:rsidP="00816780">
            <w:pPr>
              <w:jc w:val="center"/>
              <w:rPr>
                <w:rFonts w:ascii="Arial" w:hAnsi="Arial" w:cs="Arial"/>
                <w:sz w:val="16"/>
                <w:szCs w:val="16"/>
              </w:rPr>
            </w:pPr>
            <w:r w:rsidRPr="00816780">
              <w:rPr>
                <w:rFonts w:ascii="Arial" w:hAnsi="Arial" w:cs="Arial"/>
                <w:sz w:val="16"/>
                <w:szCs w:val="16"/>
              </w:rPr>
              <w:t>1</w:t>
            </w:r>
          </w:p>
        </w:tc>
      </w:tr>
      <w:tr w:rsidR="00C13B9F" w:rsidRPr="00816780" w:rsidTr="00816780">
        <w:tc>
          <w:tcPr>
            <w:tcW w:w="10776" w:type="dxa"/>
          </w:tcPr>
          <w:p w:rsidR="00C13B9F" w:rsidRPr="00816780" w:rsidRDefault="00C13B9F" w:rsidP="00816780">
            <w:pPr>
              <w:jc w:val="both"/>
              <w:rPr>
                <w:rFonts w:ascii="Arial" w:hAnsi="Arial" w:cs="Arial"/>
                <w:sz w:val="16"/>
                <w:szCs w:val="16"/>
              </w:rPr>
            </w:pPr>
            <w:r w:rsidRPr="00816780">
              <w:rPr>
                <w:rFonts w:ascii="Arial" w:hAnsi="Arial" w:cs="Arial"/>
                <w:sz w:val="16"/>
                <w:szCs w:val="16"/>
              </w:rPr>
              <w:t>Информационные объявления........................................................................................................................................................................................</w:t>
            </w:r>
          </w:p>
        </w:tc>
        <w:tc>
          <w:tcPr>
            <w:tcW w:w="709" w:type="dxa"/>
          </w:tcPr>
          <w:p w:rsidR="00C13B9F" w:rsidRPr="00816780" w:rsidRDefault="00C13B9F" w:rsidP="00816780">
            <w:pPr>
              <w:jc w:val="center"/>
              <w:rPr>
                <w:rFonts w:ascii="Arial" w:hAnsi="Arial" w:cs="Arial"/>
                <w:sz w:val="16"/>
                <w:szCs w:val="16"/>
              </w:rPr>
            </w:pPr>
            <w:r w:rsidRPr="00816780">
              <w:rPr>
                <w:rFonts w:ascii="Arial" w:hAnsi="Arial" w:cs="Arial"/>
                <w:sz w:val="16"/>
                <w:szCs w:val="16"/>
              </w:rPr>
              <w:t>1</w:t>
            </w:r>
          </w:p>
        </w:tc>
      </w:tr>
      <w:tr w:rsidR="00E675BA" w:rsidRPr="00816780" w:rsidTr="00816780">
        <w:tc>
          <w:tcPr>
            <w:tcW w:w="10776" w:type="dxa"/>
          </w:tcPr>
          <w:p w:rsidR="00E675BA" w:rsidRPr="00816780" w:rsidRDefault="00E675BA" w:rsidP="00816780">
            <w:pPr>
              <w:ind w:left="-357"/>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w:t>
            </w:r>
            <w:r w:rsidR="005D1B05" w:rsidRPr="00816780">
              <w:rPr>
                <w:rFonts w:ascii="Arial" w:hAnsi="Arial" w:cs="Arial"/>
                <w:bCs/>
                <w:sz w:val="16"/>
                <w:szCs w:val="16"/>
              </w:rPr>
              <w:t>ьного района от 28.01</w:t>
            </w:r>
            <w:r w:rsidRPr="00816780">
              <w:rPr>
                <w:rFonts w:ascii="Arial" w:hAnsi="Arial" w:cs="Arial"/>
                <w:bCs/>
                <w:sz w:val="16"/>
                <w:szCs w:val="16"/>
              </w:rPr>
              <w:t>.2021 № 128 «</w:t>
            </w:r>
            <w:r w:rsidR="005D1B05" w:rsidRPr="00816780">
              <w:rPr>
                <w:rFonts w:ascii="Arial" w:hAnsi="Arial" w:cs="Arial"/>
                <w:sz w:val="16"/>
                <w:szCs w:val="16"/>
              </w:rPr>
              <w:t xml:space="preserve">Об осуществлении содержания и обслуживания бесхозяйных сетей водоснабжения и водоотведения </w:t>
            </w:r>
            <w:r w:rsidR="00911BDE" w:rsidRPr="00816780">
              <w:rPr>
                <w:rFonts w:ascii="Arial" w:hAnsi="Arial" w:cs="Arial"/>
                <w:bCs/>
                <w:sz w:val="16"/>
                <w:szCs w:val="16"/>
              </w:rPr>
              <w:t>»</w:t>
            </w:r>
            <w:r w:rsidR="005D1B05" w:rsidRPr="00816780">
              <w:rPr>
                <w:rFonts w:ascii="Arial" w:hAnsi="Arial" w:cs="Arial"/>
                <w:bCs/>
                <w:sz w:val="16"/>
                <w:szCs w:val="16"/>
              </w:rPr>
              <w:t>.........................................................................................................................................................</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1</w:t>
            </w:r>
          </w:p>
        </w:tc>
      </w:tr>
      <w:tr w:rsidR="00E675BA" w:rsidRPr="00816780" w:rsidTr="00816780">
        <w:tc>
          <w:tcPr>
            <w:tcW w:w="10776" w:type="dxa"/>
          </w:tcPr>
          <w:p w:rsidR="00E675BA" w:rsidRPr="00816780" w:rsidRDefault="00E675BA" w:rsidP="00816780">
            <w:pPr>
              <w:rPr>
                <w:rFonts w:ascii="Arial" w:hAnsi="Arial" w:cs="Arial"/>
                <w:sz w:val="16"/>
                <w:szCs w:val="16"/>
              </w:rPr>
            </w:pPr>
            <w:r w:rsidRPr="00816780">
              <w:rPr>
                <w:rFonts w:ascii="Arial" w:hAnsi="Arial" w:cs="Arial"/>
                <w:bCs/>
                <w:sz w:val="16"/>
                <w:szCs w:val="16"/>
              </w:rPr>
              <w:t>Постановление Администрации Валдайского муниципал</w:t>
            </w:r>
            <w:r w:rsidR="005D1B05" w:rsidRPr="00816780">
              <w:rPr>
                <w:rFonts w:ascii="Arial" w:hAnsi="Arial" w:cs="Arial"/>
                <w:bCs/>
                <w:sz w:val="16"/>
                <w:szCs w:val="16"/>
              </w:rPr>
              <w:t>ьного района от 08.02</w:t>
            </w:r>
            <w:r w:rsidRPr="00816780">
              <w:rPr>
                <w:rFonts w:ascii="Arial" w:hAnsi="Arial" w:cs="Arial"/>
                <w:bCs/>
                <w:sz w:val="16"/>
                <w:szCs w:val="16"/>
              </w:rPr>
              <w:t>.2021 № 169 «</w:t>
            </w:r>
            <w:r w:rsidR="005D1B05" w:rsidRPr="00816780">
              <w:rPr>
                <w:rFonts w:ascii="Arial" w:hAnsi="Arial" w:cs="Arial"/>
                <w:sz w:val="16"/>
                <w:szCs w:val="16"/>
              </w:rPr>
              <w:t>О внесении изменений в реестр мест (площ</w:t>
            </w:r>
            <w:r w:rsidR="005D1B05" w:rsidRPr="00816780">
              <w:rPr>
                <w:rFonts w:ascii="Arial" w:hAnsi="Arial" w:cs="Arial"/>
                <w:sz w:val="16"/>
                <w:szCs w:val="16"/>
              </w:rPr>
              <w:t>а</w:t>
            </w:r>
            <w:r w:rsidR="005D1B05" w:rsidRPr="00816780">
              <w:rPr>
                <w:rFonts w:ascii="Arial" w:hAnsi="Arial" w:cs="Arial"/>
                <w:sz w:val="16"/>
                <w:szCs w:val="16"/>
              </w:rPr>
              <w:t>док) накопления твердых коммунальных отходов, расположенных на территории Валдайского городского поселения и схему мест (площ</w:t>
            </w:r>
            <w:r w:rsidR="005D1B05" w:rsidRPr="00816780">
              <w:rPr>
                <w:rFonts w:ascii="Arial" w:hAnsi="Arial" w:cs="Arial"/>
                <w:sz w:val="16"/>
                <w:szCs w:val="16"/>
              </w:rPr>
              <w:t>а</w:t>
            </w:r>
            <w:r w:rsidR="005D1B05" w:rsidRPr="00816780">
              <w:rPr>
                <w:rFonts w:ascii="Arial" w:hAnsi="Arial" w:cs="Arial"/>
                <w:sz w:val="16"/>
                <w:szCs w:val="16"/>
              </w:rPr>
              <w:t xml:space="preserve">док) накопления твердых коммунальных отходов, расположенных на территории Валдайского городского поселения </w:t>
            </w:r>
            <w:r w:rsidR="00911BDE" w:rsidRPr="00816780">
              <w:rPr>
                <w:rFonts w:ascii="Arial" w:hAnsi="Arial" w:cs="Arial"/>
                <w:bCs/>
                <w:sz w:val="16"/>
                <w:szCs w:val="16"/>
              </w:rPr>
              <w:t>»</w:t>
            </w:r>
            <w:r w:rsidR="005D1B05" w:rsidRPr="00816780">
              <w:rPr>
                <w:rFonts w:ascii="Arial" w:hAnsi="Arial" w:cs="Arial"/>
                <w:bCs/>
                <w:sz w:val="16"/>
                <w:szCs w:val="16"/>
              </w:rPr>
              <w:t>.....................................</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2-7</w:t>
            </w:r>
          </w:p>
        </w:tc>
      </w:tr>
      <w:tr w:rsidR="00E675BA" w:rsidRPr="00816780" w:rsidTr="00816780">
        <w:tc>
          <w:tcPr>
            <w:tcW w:w="10776" w:type="dxa"/>
          </w:tcPr>
          <w:p w:rsidR="00E675BA" w:rsidRPr="00816780" w:rsidRDefault="00E675BA" w:rsidP="00816780">
            <w:pPr>
              <w:rPr>
                <w:rFonts w:ascii="Arial" w:hAnsi="Arial" w:cs="Arial"/>
                <w:sz w:val="16"/>
                <w:szCs w:val="16"/>
              </w:rPr>
            </w:pPr>
            <w:r w:rsidRPr="00816780">
              <w:rPr>
                <w:rFonts w:ascii="Arial" w:hAnsi="Arial" w:cs="Arial"/>
                <w:bCs/>
                <w:sz w:val="16"/>
                <w:szCs w:val="16"/>
              </w:rPr>
              <w:t>Постановление Администрации Валдайского муниципал</w:t>
            </w:r>
            <w:r w:rsidR="005D1B05" w:rsidRPr="00816780">
              <w:rPr>
                <w:rFonts w:ascii="Arial" w:hAnsi="Arial" w:cs="Arial"/>
                <w:bCs/>
                <w:sz w:val="16"/>
                <w:szCs w:val="16"/>
              </w:rPr>
              <w:t>ьного района от 08.02</w:t>
            </w:r>
            <w:r w:rsidRPr="00816780">
              <w:rPr>
                <w:rFonts w:ascii="Arial" w:hAnsi="Arial" w:cs="Arial"/>
                <w:bCs/>
                <w:sz w:val="16"/>
                <w:szCs w:val="16"/>
              </w:rPr>
              <w:t>.2021 № 171 «</w:t>
            </w:r>
            <w:r w:rsidR="005D1B05" w:rsidRPr="00816780">
              <w:rPr>
                <w:rFonts w:ascii="Arial" w:hAnsi="Arial" w:cs="Arial"/>
                <w:color w:val="000000"/>
                <w:sz w:val="16"/>
                <w:szCs w:val="16"/>
              </w:rPr>
              <w:t>О внесении изменения в Перечень муниц</w:t>
            </w:r>
            <w:r w:rsidR="005D1B05" w:rsidRPr="00816780">
              <w:rPr>
                <w:rFonts w:ascii="Arial" w:hAnsi="Arial" w:cs="Arial"/>
                <w:color w:val="000000"/>
                <w:sz w:val="16"/>
                <w:szCs w:val="16"/>
              </w:rPr>
              <w:t>и</w:t>
            </w:r>
            <w:r w:rsidR="005D1B05" w:rsidRPr="00816780">
              <w:rPr>
                <w:rFonts w:ascii="Arial" w:hAnsi="Arial" w:cs="Arial"/>
                <w:color w:val="000000"/>
                <w:sz w:val="16"/>
                <w:szCs w:val="16"/>
              </w:rPr>
              <w:t xml:space="preserve">пальных программ Валдайского района </w:t>
            </w:r>
            <w:r w:rsidR="00911BDE" w:rsidRPr="00816780">
              <w:rPr>
                <w:rFonts w:ascii="Arial" w:hAnsi="Arial" w:cs="Arial"/>
                <w:bCs/>
                <w:sz w:val="16"/>
                <w:szCs w:val="16"/>
              </w:rPr>
              <w:t>»</w:t>
            </w:r>
            <w:r w:rsidR="005D1B05" w:rsidRPr="00816780">
              <w:rPr>
                <w:rFonts w:ascii="Arial" w:hAnsi="Arial" w:cs="Arial"/>
                <w:bCs/>
                <w:sz w:val="16"/>
                <w:szCs w:val="16"/>
              </w:rPr>
              <w:t>.......................................................................................................................................................................</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7</w:t>
            </w:r>
          </w:p>
        </w:tc>
      </w:tr>
      <w:tr w:rsidR="00E675BA" w:rsidRPr="00816780" w:rsidTr="00816780">
        <w:tc>
          <w:tcPr>
            <w:tcW w:w="10776" w:type="dxa"/>
          </w:tcPr>
          <w:p w:rsidR="00E675BA" w:rsidRPr="00816780" w:rsidRDefault="00E675BA" w:rsidP="00816780">
            <w:pPr>
              <w:jc w:val="both"/>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w:t>
            </w:r>
            <w:r w:rsidR="00911BDE" w:rsidRPr="00816780">
              <w:rPr>
                <w:rFonts w:ascii="Arial" w:hAnsi="Arial" w:cs="Arial"/>
                <w:bCs/>
                <w:sz w:val="16"/>
                <w:szCs w:val="16"/>
              </w:rPr>
              <w:t>ьного района от 09.02</w:t>
            </w:r>
            <w:r w:rsidRPr="00816780">
              <w:rPr>
                <w:rFonts w:ascii="Arial" w:hAnsi="Arial" w:cs="Arial"/>
                <w:bCs/>
                <w:sz w:val="16"/>
                <w:szCs w:val="16"/>
              </w:rPr>
              <w:t>.2021 № 177 «</w:t>
            </w:r>
            <w:r w:rsidR="00911BDE" w:rsidRPr="00816780">
              <w:rPr>
                <w:rFonts w:ascii="Arial" w:hAnsi="Arial" w:cs="Arial"/>
                <w:color w:val="000000"/>
                <w:sz w:val="16"/>
                <w:szCs w:val="16"/>
              </w:rPr>
              <w:t>О заключении долгосрочного энергосерви</w:t>
            </w:r>
            <w:r w:rsidR="00911BDE" w:rsidRPr="00816780">
              <w:rPr>
                <w:rFonts w:ascii="Arial" w:hAnsi="Arial" w:cs="Arial"/>
                <w:color w:val="000000"/>
                <w:sz w:val="16"/>
                <w:szCs w:val="16"/>
              </w:rPr>
              <w:t>с</w:t>
            </w:r>
            <w:r w:rsidR="00911BDE" w:rsidRPr="00816780">
              <w:rPr>
                <w:rFonts w:ascii="Arial" w:hAnsi="Arial" w:cs="Arial"/>
                <w:color w:val="000000"/>
                <w:sz w:val="16"/>
                <w:szCs w:val="16"/>
              </w:rPr>
              <w:t>ного контракта</w:t>
            </w:r>
            <w:r w:rsidR="00911BDE" w:rsidRPr="00816780">
              <w:rPr>
                <w:rFonts w:ascii="Arial" w:hAnsi="Arial" w:cs="Arial"/>
                <w:bCs/>
                <w:sz w:val="16"/>
                <w:szCs w:val="16"/>
              </w:rPr>
              <w:t>»...........................................................................................................................................................................................................................</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7</w:t>
            </w:r>
          </w:p>
        </w:tc>
      </w:tr>
      <w:tr w:rsidR="00E675BA" w:rsidRPr="00816780" w:rsidTr="00816780">
        <w:tc>
          <w:tcPr>
            <w:tcW w:w="10776" w:type="dxa"/>
          </w:tcPr>
          <w:p w:rsidR="00E675BA" w:rsidRPr="00816780" w:rsidRDefault="00E675BA" w:rsidP="00816780">
            <w:pPr>
              <w:shd w:val="clear" w:color="auto" w:fill="FFFFFF"/>
              <w:textAlignment w:val="baseline"/>
              <w:rPr>
                <w:rFonts w:ascii="Arial" w:hAnsi="Arial" w:cs="Arial"/>
                <w:sz w:val="16"/>
                <w:szCs w:val="16"/>
              </w:rPr>
            </w:pPr>
            <w:r w:rsidRPr="00816780">
              <w:rPr>
                <w:rFonts w:ascii="Arial" w:hAnsi="Arial" w:cs="Arial"/>
                <w:bCs/>
                <w:sz w:val="16"/>
                <w:szCs w:val="16"/>
              </w:rPr>
              <w:t>Постановление Администрации Валдайского муниципал</w:t>
            </w:r>
            <w:r w:rsidR="00911BDE" w:rsidRPr="00816780">
              <w:rPr>
                <w:rFonts w:ascii="Arial" w:hAnsi="Arial" w:cs="Arial"/>
                <w:bCs/>
                <w:sz w:val="16"/>
                <w:szCs w:val="16"/>
              </w:rPr>
              <w:t>ьного района от 09.02</w:t>
            </w:r>
            <w:r w:rsidRPr="00816780">
              <w:rPr>
                <w:rFonts w:ascii="Arial" w:hAnsi="Arial" w:cs="Arial"/>
                <w:bCs/>
                <w:sz w:val="16"/>
                <w:szCs w:val="16"/>
              </w:rPr>
              <w:t>.2021 № 181 «</w:t>
            </w:r>
            <w:r w:rsidR="00911BDE" w:rsidRPr="00816780">
              <w:rPr>
                <w:rFonts w:ascii="Arial" w:hAnsi="Arial" w:cs="Arial"/>
                <w:color w:val="000000"/>
                <w:sz w:val="16"/>
                <w:szCs w:val="16"/>
              </w:rPr>
              <w:t>Об утверждении Плана мероприятий по проф</w:t>
            </w:r>
            <w:r w:rsidR="00911BDE" w:rsidRPr="00816780">
              <w:rPr>
                <w:rFonts w:ascii="Arial" w:hAnsi="Arial" w:cs="Arial"/>
                <w:color w:val="000000"/>
                <w:sz w:val="16"/>
                <w:szCs w:val="16"/>
              </w:rPr>
              <w:t>и</w:t>
            </w:r>
            <w:r w:rsidR="00911BDE" w:rsidRPr="00816780">
              <w:rPr>
                <w:rFonts w:ascii="Arial" w:hAnsi="Arial" w:cs="Arial"/>
                <w:color w:val="000000"/>
                <w:sz w:val="16"/>
                <w:szCs w:val="16"/>
              </w:rPr>
              <w:t xml:space="preserve">лактике алкоголизма в Валдайском </w:t>
            </w:r>
            <w:hyperlink r:id="rId22" w:tooltip="Муниципальные районы" w:history="1">
              <w:r w:rsidR="00911BDE" w:rsidRPr="00816780">
                <w:rPr>
                  <w:rFonts w:ascii="Arial" w:hAnsi="Arial" w:cs="Arial"/>
                  <w:sz w:val="16"/>
                  <w:szCs w:val="16"/>
                </w:rPr>
                <w:t>муниципальном районе</w:t>
              </w:r>
            </w:hyperlink>
            <w:r w:rsidR="00911BDE" w:rsidRPr="00816780">
              <w:rPr>
                <w:rFonts w:ascii="Arial" w:hAnsi="Arial" w:cs="Arial"/>
                <w:color w:val="000000"/>
                <w:sz w:val="16"/>
                <w:szCs w:val="16"/>
              </w:rPr>
              <w:t xml:space="preserve"> на 2021 год»</w:t>
            </w:r>
            <w:r w:rsidR="00911BDE" w:rsidRPr="00816780">
              <w:rPr>
                <w:rFonts w:ascii="Arial" w:hAnsi="Arial" w:cs="Arial"/>
                <w:b/>
                <w:bCs/>
                <w:sz w:val="16"/>
                <w:szCs w:val="16"/>
              </w:rPr>
              <w:t>.....</w:t>
            </w:r>
            <w:r w:rsidR="00911BDE" w:rsidRPr="00816780">
              <w:rPr>
                <w:rFonts w:ascii="Arial" w:hAnsi="Arial" w:cs="Arial"/>
                <w:bCs/>
                <w:sz w:val="16"/>
                <w:szCs w:val="16"/>
              </w:rPr>
              <w:t>...............................................................................</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8</w:t>
            </w:r>
          </w:p>
        </w:tc>
      </w:tr>
      <w:tr w:rsidR="00E675BA" w:rsidRPr="00816780" w:rsidTr="00816780">
        <w:tc>
          <w:tcPr>
            <w:tcW w:w="10776" w:type="dxa"/>
          </w:tcPr>
          <w:p w:rsidR="00E675BA" w:rsidRPr="00816780" w:rsidRDefault="00E675BA" w:rsidP="00816780">
            <w:pPr>
              <w:rPr>
                <w:rFonts w:ascii="Arial" w:hAnsi="Arial" w:cs="Arial"/>
                <w:sz w:val="16"/>
                <w:szCs w:val="16"/>
              </w:rPr>
            </w:pPr>
            <w:r w:rsidRPr="00816780">
              <w:rPr>
                <w:rFonts w:ascii="Arial" w:hAnsi="Arial" w:cs="Arial"/>
                <w:bCs/>
                <w:sz w:val="16"/>
                <w:szCs w:val="16"/>
              </w:rPr>
              <w:t>Постановление Администрации Валдайского муниципал</w:t>
            </w:r>
            <w:r w:rsidR="00911BDE" w:rsidRPr="00816780">
              <w:rPr>
                <w:rFonts w:ascii="Arial" w:hAnsi="Arial" w:cs="Arial"/>
                <w:bCs/>
                <w:sz w:val="16"/>
                <w:szCs w:val="16"/>
              </w:rPr>
              <w:t>ьного района от 18.02</w:t>
            </w:r>
            <w:r w:rsidRPr="00816780">
              <w:rPr>
                <w:rFonts w:ascii="Arial" w:hAnsi="Arial" w:cs="Arial"/>
                <w:bCs/>
                <w:sz w:val="16"/>
                <w:szCs w:val="16"/>
              </w:rPr>
              <w:t>.2021 № 240 «</w:t>
            </w:r>
            <w:r w:rsidR="00911BDE" w:rsidRPr="00816780">
              <w:rPr>
                <w:rFonts w:ascii="Arial" w:hAnsi="Arial" w:cs="Arial"/>
                <w:sz w:val="16"/>
                <w:szCs w:val="16"/>
              </w:rPr>
              <w:t>Об утверждении Порядка учёта детей, ну</w:t>
            </w:r>
            <w:r w:rsidR="00911BDE" w:rsidRPr="00816780">
              <w:rPr>
                <w:rFonts w:ascii="Arial" w:hAnsi="Arial" w:cs="Arial"/>
                <w:sz w:val="16"/>
                <w:szCs w:val="16"/>
              </w:rPr>
              <w:t>ж</w:t>
            </w:r>
            <w:r w:rsidR="00911BDE" w:rsidRPr="00816780">
              <w:rPr>
                <w:rFonts w:ascii="Arial" w:hAnsi="Arial" w:cs="Arial"/>
                <w:sz w:val="16"/>
                <w:szCs w:val="16"/>
              </w:rPr>
              <w:t>дающихся в предоставлении места в образовательном учреждении, реализующем основную общеобразовательную программу – образов</w:t>
            </w:r>
            <w:r w:rsidR="00911BDE" w:rsidRPr="00816780">
              <w:rPr>
                <w:rFonts w:ascii="Arial" w:hAnsi="Arial" w:cs="Arial"/>
                <w:sz w:val="16"/>
                <w:szCs w:val="16"/>
              </w:rPr>
              <w:t>а</w:t>
            </w:r>
            <w:r w:rsidR="00911BDE" w:rsidRPr="00816780">
              <w:rPr>
                <w:rFonts w:ascii="Arial" w:hAnsi="Arial" w:cs="Arial"/>
                <w:sz w:val="16"/>
                <w:szCs w:val="16"/>
              </w:rPr>
              <w:t>тельную программу дошкольного образования,</w:t>
            </w:r>
            <w:r w:rsidR="00911BDE" w:rsidRPr="00816780">
              <w:rPr>
                <w:rFonts w:ascii="Arial" w:hAnsi="Arial" w:cs="Arial"/>
                <w:bCs/>
                <w:sz w:val="16"/>
                <w:szCs w:val="16"/>
              </w:rPr>
              <w:t xml:space="preserve"> и </w:t>
            </w:r>
            <w:r w:rsidR="00911BDE" w:rsidRPr="00816780">
              <w:rPr>
                <w:rFonts w:ascii="Arial" w:hAnsi="Arial" w:cs="Arial"/>
                <w:sz w:val="16"/>
                <w:szCs w:val="16"/>
              </w:rPr>
              <w:t xml:space="preserve">комплектования дошкольных отделений </w:t>
            </w:r>
            <w:r w:rsidR="00911BDE" w:rsidRPr="00816780">
              <w:rPr>
                <w:rFonts w:ascii="Arial" w:hAnsi="Arial" w:cs="Arial"/>
                <w:bCs/>
                <w:sz w:val="16"/>
                <w:szCs w:val="16"/>
              </w:rPr>
              <w:t>общеобразовательных учреждений, подведомс</w:t>
            </w:r>
            <w:r w:rsidR="00911BDE" w:rsidRPr="00816780">
              <w:rPr>
                <w:rFonts w:ascii="Arial" w:hAnsi="Arial" w:cs="Arial"/>
                <w:bCs/>
                <w:sz w:val="16"/>
                <w:szCs w:val="16"/>
              </w:rPr>
              <w:t>т</w:t>
            </w:r>
            <w:r w:rsidR="00911BDE" w:rsidRPr="00816780">
              <w:rPr>
                <w:rFonts w:ascii="Arial" w:hAnsi="Arial" w:cs="Arial"/>
                <w:bCs/>
                <w:sz w:val="16"/>
                <w:szCs w:val="16"/>
              </w:rPr>
              <w:t>венных комитету образования Администрации Валдайского муниципального ра</w:t>
            </w:r>
            <w:r w:rsidR="00911BDE" w:rsidRPr="00816780">
              <w:rPr>
                <w:rFonts w:ascii="Arial" w:hAnsi="Arial" w:cs="Arial"/>
                <w:bCs/>
                <w:sz w:val="16"/>
                <w:szCs w:val="16"/>
              </w:rPr>
              <w:t>й</w:t>
            </w:r>
            <w:r w:rsidR="00911BDE" w:rsidRPr="00816780">
              <w:rPr>
                <w:rFonts w:ascii="Arial" w:hAnsi="Arial" w:cs="Arial"/>
                <w:bCs/>
                <w:sz w:val="16"/>
                <w:szCs w:val="16"/>
              </w:rPr>
              <w:t>она</w:t>
            </w:r>
            <w:r w:rsidR="00310261" w:rsidRPr="00816780">
              <w:rPr>
                <w:rFonts w:ascii="Arial" w:hAnsi="Arial" w:cs="Arial"/>
                <w:bCs/>
                <w:sz w:val="16"/>
                <w:szCs w:val="16"/>
              </w:rPr>
              <w:t>»</w:t>
            </w:r>
            <w:r w:rsidR="00911BDE" w:rsidRPr="00816780">
              <w:rPr>
                <w:rFonts w:ascii="Arial" w:hAnsi="Arial" w:cs="Arial"/>
                <w:bCs/>
                <w:sz w:val="16"/>
                <w:szCs w:val="16"/>
              </w:rPr>
              <w:t>............................................................................................</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8-15</w:t>
            </w:r>
          </w:p>
        </w:tc>
      </w:tr>
      <w:tr w:rsidR="00E675BA" w:rsidRPr="00816780" w:rsidTr="00816780">
        <w:tc>
          <w:tcPr>
            <w:tcW w:w="10776" w:type="dxa"/>
          </w:tcPr>
          <w:p w:rsidR="00E675BA" w:rsidRPr="00816780" w:rsidRDefault="00E675BA" w:rsidP="00816780">
            <w:pPr>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w:t>
            </w:r>
            <w:r w:rsidR="00310261" w:rsidRPr="00816780">
              <w:rPr>
                <w:rFonts w:ascii="Arial" w:hAnsi="Arial" w:cs="Arial"/>
                <w:bCs/>
                <w:sz w:val="16"/>
                <w:szCs w:val="16"/>
              </w:rPr>
              <w:t>ьного района от 12</w:t>
            </w:r>
            <w:r w:rsidRPr="00816780">
              <w:rPr>
                <w:rFonts w:ascii="Arial" w:hAnsi="Arial" w:cs="Arial"/>
                <w:bCs/>
                <w:sz w:val="16"/>
                <w:szCs w:val="16"/>
              </w:rPr>
              <w:t>.03.2021 № 384 «</w:t>
            </w:r>
            <w:r w:rsidR="00310261" w:rsidRPr="00816780">
              <w:rPr>
                <w:rFonts w:ascii="Arial" w:hAnsi="Arial" w:cs="Arial"/>
                <w:bCs/>
                <w:sz w:val="16"/>
                <w:szCs w:val="16"/>
              </w:rPr>
              <w:t xml:space="preserve"> О </w:t>
            </w:r>
            <w:r w:rsidR="00310261" w:rsidRPr="00816780">
              <w:rPr>
                <w:rFonts w:ascii="Arial" w:hAnsi="Arial" w:cs="Arial"/>
                <w:color w:val="000000"/>
                <w:sz w:val="16"/>
                <w:szCs w:val="16"/>
              </w:rPr>
              <w:t>внесении изменений в муниципальную пр</w:t>
            </w:r>
            <w:r w:rsidR="00310261" w:rsidRPr="00816780">
              <w:rPr>
                <w:rFonts w:ascii="Arial" w:hAnsi="Arial" w:cs="Arial"/>
                <w:color w:val="000000"/>
                <w:sz w:val="16"/>
                <w:szCs w:val="16"/>
              </w:rPr>
              <w:t>о</w:t>
            </w:r>
            <w:r w:rsidR="00310261" w:rsidRPr="00816780">
              <w:rPr>
                <w:rFonts w:ascii="Arial" w:hAnsi="Arial" w:cs="Arial"/>
                <w:color w:val="000000"/>
                <w:sz w:val="16"/>
                <w:szCs w:val="16"/>
              </w:rPr>
              <w:t>грамму Валдайского муниципального района «Развитие образования и молодежной политики в Валдайском муниципальном ра</w:t>
            </w:r>
            <w:r w:rsidR="00310261" w:rsidRPr="00816780">
              <w:rPr>
                <w:rFonts w:ascii="Arial" w:hAnsi="Arial" w:cs="Arial"/>
                <w:color w:val="000000"/>
                <w:sz w:val="16"/>
                <w:szCs w:val="16"/>
              </w:rPr>
              <w:t>й</w:t>
            </w:r>
            <w:r w:rsidR="00310261" w:rsidRPr="00816780">
              <w:rPr>
                <w:rFonts w:ascii="Arial" w:hAnsi="Arial" w:cs="Arial"/>
                <w:color w:val="000000"/>
                <w:sz w:val="16"/>
                <w:szCs w:val="16"/>
              </w:rPr>
              <w:t>оне до 2026 года</w:t>
            </w:r>
            <w:r w:rsidR="00310261" w:rsidRPr="00816780">
              <w:rPr>
                <w:rFonts w:ascii="Arial" w:hAnsi="Arial" w:cs="Arial"/>
                <w:bCs/>
                <w:sz w:val="16"/>
                <w:szCs w:val="16"/>
              </w:rPr>
              <w:t>»..........................................................................................................................................................................................................................</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15-20</w:t>
            </w:r>
          </w:p>
        </w:tc>
      </w:tr>
      <w:tr w:rsidR="00E675BA" w:rsidRPr="00816780" w:rsidTr="00816780">
        <w:tc>
          <w:tcPr>
            <w:tcW w:w="10776" w:type="dxa"/>
          </w:tcPr>
          <w:p w:rsidR="00E675BA" w:rsidRPr="00816780" w:rsidRDefault="00E675BA" w:rsidP="00816780">
            <w:pPr>
              <w:shd w:val="clear" w:color="auto" w:fill="FFFFFF"/>
              <w:tabs>
                <w:tab w:val="left" w:pos="1418"/>
              </w:tabs>
              <w:rPr>
                <w:rFonts w:ascii="Arial" w:hAnsi="Arial" w:cs="Arial"/>
                <w:b/>
                <w:sz w:val="16"/>
                <w:szCs w:val="16"/>
              </w:rPr>
            </w:pPr>
            <w:r w:rsidRPr="00816780">
              <w:rPr>
                <w:rFonts w:ascii="Arial" w:hAnsi="Arial" w:cs="Arial"/>
                <w:bCs/>
                <w:sz w:val="16"/>
                <w:szCs w:val="16"/>
              </w:rPr>
              <w:t>Постановление Администрации Валдайского муниципал</w:t>
            </w:r>
            <w:r w:rsidR="00310261" w:rsidRPr="00816780">
              <w:rPr>
                <w:rFonts w:ascii="Arial" w:hAnsi="Arial" w:cs="Arial"/>
                <w:bCs/>
                <w:sz w:val="16"/>
                <w:szCs w:val="16"/>
              </w:rPr>
              <w:t>ьного района от 12</w:t>
            </w:r>
            <w:r w:rsidRPr="00816780">
              <w:rPr>
                <w:rFonts w:ascii="Arial" w:hAnsi="Arial" w:cs="Arial"/>
                <w:bCs/>
                <w:sz w:val="16"/>
                <w:szCs w:val="16"/>
              </w:rPr>
              <w:t>.03.2021 № 390 «</w:t>
            </w:r>
            <w:r w:rsidR="00310261" w:rsidRPr="00816780">
              <w:rPr>
                <w:rFonts w:ascii="Arial" w:hAnsi="Arial" w:cs="Arial"/>
                <w:sz w:val="16"/>
                <w:szCs w:val="16"/>
              </w:rPr>
              <w:t>О внесении изменений в с</w:t>
            </w:r>
            <w:r w:rsidR="00310261" w:rsidRPr="00816780">
              <w:rPr>
                <w:rFonts w:ascii="Arial" w:hAnsi="Arial" w:cs="Arial"/>
                <w:sz w:val="16"/>
                <w:szCs w:val="16"/>
              </w:rPr>
              <w:t>о</w:t>
            </w:r>
            <w:r w:rsidR="00310261" w:rsidRPr="00816780">
              <w:rPr>
                <w:rFonts w:ascii="Arial" w:hAnsi="Arial" w:cs="Arial"/>
                <w:sz w:val="16"/>
                <w:szCs w:val="16"/>
              </w:rPr>
              <w:t>став конкурсной комиссии по отбору управляющих организаций для управления многоквартирными домами, расположенными на террит</w:t>
            </w:r>
            <w:r w:rsidR="00310261" w:rsidRPr="00816780">
              <w:rPr>
                <w:rFonts w:ascii="Arial" w:hAnsi="Arial" w:cs="Arial"/>
                <w:sz w:val="16"/>
                <w:szCs w:val="16"/>
              </w:rPr>
              <w:t>о</w:t>
            </w:r>
            <w:r w:rsidR="00310261" w:rsidRPr="00816780">
              <w:rPr>
                <w:rFonts w:ascii="Arial" w:hAnsi="Arial" w:cs="Arial"/>
                <w:sz w:val="16"/>
                <w:szCs w:val="16"/>
              </w:rPr>
              <w:t xml:space="preserve">рии Валдайского  муниципального района </w:t>
            </w:r>
            <w:r w:rsidR="00310261" w:rsidRPr="00816780">
              <w:rPr>
                <w:rFonts w:ascii="Arial" w:hAnsi="Arial" w:cs="Arial"/>
                <w:bCs/>
                <w:sz w:val="16"/>
                <w:szCs w:val="16"/>
              </w:rPr>
              <w:t>»...............................................................................................................................................</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20</w:t>
            </w:r>
          </w:p>
        </w:tc>
      </w:tr>
      <w:tr w:rsidR="00E675BA" w:rsidRPr="00816780" w:rsidTr="00816780">
        <w:tc>
          <w:tcPr>
            <w:tcW w:w="10776" w:type="dxa"/>
          </w:tcPr>
          <w:p w:rsidR="00E675BA" w:rsidRPr="00816780" w:rsidRDefault="00E675BA" w:rsidP="00816780">
            <w:pPr>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муниципального района от 15.03.2021 № 394 «</w:t>
            </w:r>
            <w:r w:rsidR="00310261" w:rsidRPr="00816780">
              <w:rPr>
                <w:rFonts w:ascii="Arial" w:eastAsia="A" w:hAnsi="Arial" w:cs="Arial"/>
                <w:sz w:val="16"/>
                <w:szCs w:val="16"/>
              </w:rPr>
              <w:t>О внесении изменений в состав районной ме</w:t>
            </w:r>
            <w:r w:rsidR="00310261" w:rsidRPr="00816780">
              <w:rPr>
                <w:rFonts w:ascii="Arial" w:eastAsia="A" w:hAnsi="Arial" w:cs="Arial"/>
                <w:sz w:val="16"/>
                <w:szCs w:val="16"/>
              </w:rPr>
              <w:t>ж</w:t>
            </w:r>
            <w:r w:rsidR="00310261" w:rsidRPr="00816780">
              <w:rPr>
                <w:rFonts w:ascii="Arial" w:eastAsia="A" w:hAnsi="Arial" w:cs="Arial"/>
                <w:sz w:val="16"/>
                <w:szCs w:val="16"/>
              </w:rPr>
              <w:t xml:space="preserve">ведомственной комиссии по обеспечению прав детей на отдых и оздоровление </w:t>
            </w:r>
            <w:r w:rsidR="00310261" w:rsidRPr="00816780">
              <w:rPr>
                <w:rFonts w:ascii="Arial" w:hAnsi="Arial" w:cs="Arial"/>
                <w:bCs/>
                <w:sz w:val="16"/>
                <w:szCs w:val="16"/>
              </w:rPr>
              <w:t>»....................................................................................................</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20</w:t>
            </w:r>
          </w:p>
        </w:tc>
      </w:tr>
      <w:tr w:rsidR="00E675BA" w:rsidRPr="00816780" w:rsidTr="00816780">
        <w:tc>
          <w:tcPr>
            <w:tcW w:w="10776" w:type="dxa"/>
          </w:tcPr>
          <w:p w:rsidR="00E675BA" w:rsidRPr="00816780" w:rsidRDefault="00E675BA" w:rsidP="00816780">
            <w:pPr>
              <w:rPr>
                <w:rFonts w:ascii="Arial" w:hAnsi="Arial" w:cs="Arial"/>
                <w:sz w:val="16"/>
                <w:szCs w:val="16"/>
              </w:rPr>
            </w:pPr>
            <w:r w:rsidRPr="00816780">
              <w:rPr>
                <w:rFonts w:ascii="Arial" w:hAnsi="Arial" w:cs="Arial"/>
                <w:bCs/>
                <w:sz w:val="16"/>
                <w:szCs w:val="16"/>
              </w:rPr>
              <w:t>Постановление Администрации Валдайского муниципального района от 15.03.2021 № 399 «</w:t>
            </w:r>
            <w:r w:rsidR="00310261" w:rsidRPr="00816780">
              <w:rPr>
                <w:rFonts w:ascii="Arial" w:hAnsi="Arial" w:cs="Arial"/>
                <w:sz w:val="16"/>
                <w:szCs w:val="16"/>
              </w:rPr>
              <w:t>О комиссии по соблюдению требований к сл</w:t>
            </w:r>
            <w:r w:rsidR="00310261" w:rsidRPr="00816780">
              <w:rPr>
                <w:rFonts w:ascii="Arial" w:hAnsi="Arial" w:cs="Arial"/>
                <w:sz w:val="16"/>
                <w:szCs w:val="16"/>
              </w:rPr>
              <w:t>у</w:t>
            </w:r>
            <w:r w:rsidR="00310261" w:rsidRPr="00816780">
              <w:rPr>
                <w:rFonts w:ascii="Arial" w:hAnsi="Arial" w:cs="Arial"/>
                <w:sz w:val="16"/>
                <w:szCs w:val="16"/>
              </w:rPr>
              <w:t>жебному поведению муниципальных служащих, замещающих должности муниципальной службы в Администрации Валдайского муниц</w:t>
            </w:r>
            <w:r w:rsidR="00310261" w:rsidRPr="00816780">
              <w:rPr>
                <w:rFonts w:ascii="Arial" w:hAnsi="Arial" w:cs="Arial"/>
                <w:sz w:val="16"/>
                <w:szCs w:val="16"/>
              </w:rPr>
              <w:t>и</w:t>
            </w:r>
            <w:r w:rsidR="00310261" w:rsidRPr="00816780">
              <w:rPr>
                <w:rFonts w:ascii="Arial" w:hAnsi="Arial" w:cs="Arial"/>
                <w:sz w:val="16"/>
                <w:szCs w:val="16"/>
              </w:rPr>
              <w:t>пального района и урегулированию конфликта интересов»..........................................................................................................................................</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20-24</w:t>
            </w:r>
          </w:p>
        </w:tc>
      </w:tr>
      <w:tr w:rsidR="00E675BA" w:rsidRPr="00816780" w:rsidTr="00816780">
        <w:tc>
          <w:tcPr>
            <w:tcW w:w="10776" w:type="dxa"/>
          </w:tcPr>
          <w:p w:rsidR="00E675BA" w:rsidRPr="00816780" w:rsidRDefault="00E675BA" w:rsidP="00816780">
            <w:pPr>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муниципального района от 15.03.2021 № 400 «</w:t>
            </w:r>
            <w:r w:rsidR="00FF6382" w:rsidRPr="00816780">
              <w:rPr>
                <w:rFonts w:ascii="Arial" w:hAnsi="Arial" w:cs="Arial"/>
                <w:sz w:val="16"/>
                <w:szCs w:val="16"/>
              </w:rPr>
              <w:t>Об утверждении состава комиссии по против</w:t>
            </w:r>
            <w:r w:rsidR="00FF6382" w:rsidRPr="00816780">
              <w:rPr>
                <w:rFonts w:ascii="Arial" w:hAnsi="Arial" w:cs="Arial"/>
                <w:sz w:val="16"/>
                <w:szCs w:val="16"/>
              </w:rPr>
              <w:t>о</w:t>
            </w:r>
            <w:r w:rsidR="00FF6382" w:rsidRPr="00816780">
              <w:rPr>
                <w:rFonts w:ascii="Arial" w:hAnsi="Arial" w:cs="Arial"/>
                <w:sz w:val="16"/>
                <w:szCs w:val="16"/>
              </w:rPr>
              <w:t>действию коррупции в Валдайском муниципальном районе» ......................................................................................................................................</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25</w:t>
            </w:r>
          </w:p>
        </w:tc>
      </w:tr>
      <w:tr w:rsidR="00E675BA" w:rsidRPr="00816780" w:rsidTr="00816780">
        <w:tc>
          <w:tcPr>
            <w:tcW w:w="10776" w:type="dxa"/>
          </w:tcPr>
          <w:p w:rsidR="00E675BA" w:rsidRPr="00816780" w:rsidRDefault="00E675BA" w:rsidP="00816780">
            <w:pPr>
              <w:tabs>
                <w:tab w:val="left" w:pos="3600"/>
                <w:tab w:val="left" w:pos="9355"/>
              </w:tabs>
              <w:ind w:right="-5"/>
              <w:rPr>
                <w:rFonts w:ascii="Arial" w:hAnsi="Arial" w:cs="Arial"/>
                <w:b/>
                <w:sz w:val="16"/>
                <w:szCs w:val="16"/>
              </w:rPr>
            </w:pPr>
            <w:r w:rsidRPr="00816780">
              <w:rPr>
                <w:rFonts w:ascii="Arial" w:hAnsi="Arial" w:cs="Arial"/>
                <w:bCs/>
                <w:sz w:val="16"/>
                <w:szCs w:val="16"/>
              </w:rPr>
              <w:t>Постановление Администрации Валдайского муниципального района от 15.03.2021 № 409 «</w:t>
            </w:r>
            <w:r w:rsidR="00FF6382" w:rsidRPr="00816780">
              <w:rPr>
                <w:rFonts w:ascii="Arial" w:hAnsi="Arial" w:cs="Arial"/>
                <w:sz w:val="16"/>
                <w:szCs w:val="16"/>
              </w:rPr>
              <w:t>О внесении изменения в с</w:t>
            </w:r>
            <w:r w:rsidR="00FF6382" w:rsidRPr="00816780">
              <w:rPr>
                <w:rFonts w:ascii="Arial" w:hAnsi="Arial" w:cs="Arial"/>
                <w:sz w:val="16"/>
                <w:szCs w:val="16"/>
              </w:rPr>
              <w:t>о</w:t>
            </w:r>
            <w:r w:rsidR="00FF6382" w:rsidRPr="00816780">
              <w:rPr>
                <w:rFonts w:ascii="Arial" w:hAnsi="Arial" w:cs="Arial"/>
                <w:sz w:val="16"/>
                <w:szCs w:val="16"/>
              </w:rPr>
              <w:t>став комиссии по обследованию жилых помещений» .................................................................................................................................................................................</w:t>
            </w:r>
          </w:p>
        </w:tc>
        <w:tc>
          <w:tcPr>
            <w:tcW w:w="709" w:type="dxa"/>
          </w:tcPr>
          <w:p w:rsidR="00E675BA" w:rsidRPr="00816780" w:rsidRDefault="00E675BA" w:rsidP="00816780">
            <w:pPr>
              <w:jc w:val="center"/>
              <w:rPr>
                <w:rFonts w:ascii="Arial" w:hAnsi="Arial" w:cs="Arial"/>
                <w:sz w:val="16"/>
                <w:szCs w:val="16"/>
              </w:rPr>
            </w:pPr>
            <w:r w:rsidRPr="00816780">
              <w:rPr>
                <w:rFonts w:ascii="Arial" w:hAnsi="Arial" w:cs="Arial"/>
                <w:sz w:val="16"/>
                <w:szCs w:val="16"/>
              </w:rPr>
              <w:t>25</w:t>
            </w:r>
          </w:p>
        </w:tc>
      </w:tr>
      <w:tr w:rsidR="000A2927" w:rsidRPr="00816780" w:rsidTr="00816780">
        <w:tc>
          <w:tcPr>
            <w:tcW w:w="10776" w:type="dxa"/>
          </w:tcPr>
          <w:p w:rsidR="000A2927" w:rsidRPr="00816780" w:rsidRDefault="00CF26B9" w:rsidP="00816780">
            <w:pPr>
              <w:tabs>
                <w:tab w:val="left" w:pos="3600"/>
                <w:tab w:val="left" w:pos="9355"/>
              </w:tabs>
              <w:ind w:right="-6"/>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w:t>
            </w:r>
            <w:r w:rsidR="00FF6382" w:rsidRPr="00816780">
              <w:rPr>
                <w:rFonts w:ascii="Arial" w:hAnsi="Arial" w:cs="Arial"/>
                <w:bCs/>
                <w:sz w:val="16"/>
                <w:szCs w:val="16"/>
              </w:rPr>
              <w:t>ьного района от 15</w:t>
            </w:r>
            <w:r w:rsidR="00843473" w:rsidRPr="00816780">
              <w:rPr>
                <w:rFonts w:ascii="Arial" w:hAnsi="Arial" w:cs="Arial"/>
                <w:bCs/>
                <w:sz w:val="16"/>
                <w:szCs w:val="16"/>
              </w:rPr>
              <w:t>.03.2021 № 410</w:t>
            </w:r>
            <w:r w:rsidRPr="00816780">
              <w:rPr>
                <w:rFonts w:ascii="Arial" w:hAnsi="Arial" w:cs="Arial"/>
                <w:bCs/>
                <w:sz w:val="16"/>
                <w:szCs w:val="16"/>
              </w:rPr>
              <w:t xml:space="preserve"> «</w:t>
            </w:r>
            <w:r w:rsidR="00FF6382" w:rsidRPr="00816780">
              <w:rPr>
                <w:rFonts w:ascii="Arial" w:hAnsi="Arial" w:cs="Arial"/>
                <w:sz w:val="16"/>
                <w:szCs w:val="16"/>
              </w:rPr>
              <w:t>О внесении изменения в состав комиссии по жилищным вопросам» .......................................................................................................................................................................................................</w:t>
            </w:r>
          </w:p>
        </w:tc>
        <w:tc>
          <w:tcPr>
            <w:tcW w:w="709" w:type="dxa"/>
          </w:tcPr>
          <w:p w:rsidR="000A2927" w:rsidRPr="00816780" w:rsidRDefault="00843473" w:rsidP="00816780">
            <w:pPr>
              <w:jc w:val="center"/>
              <w:rPr>
                <w:rFonts w:ascii="Arial" w:hAnsi="Arial" w:cs="Arial"/>
                <w:sz w:val="16"/>
                <w:szCs w:val="16"/>
              </w:rPr>
            </w:pPr>
            <w:r w:rsidRPr="00816780">
              <w:rPr>
                <w:rFonts w:ascii="Arial" w:hAnsi="Arial" w:cs="Arial"/>
                <w:sz w:val="16"/>
                <w:szCs w:val="16"/>
              </w:rPr>
              <w:t>25</w:t>
            </w:r>
          </w:p>
        </w:tc>
      </w:tr>
      <w:tr w:rsidR="00F5404B" w:rsidRPr="00816780" w:rsidTr="00816780">
        <w:tc>
          <w:tcPr>
            <w:tcW w:w="10776" w:type="dxa"/>
          </w:tcPr>
          <w:p w:rsidR="00F5404B" w:rsidRPr="00816780" w:rsidRDefault="00CF26B9" w:rsidP="00816780">
            <w:pPr>
              <w:tabs>
                <w:tab w:val="left" w:pos="709"/>
              </w:tabs>
              <w:ind w:right="54"/>
              <w:rPr>
                <w:rFonts w:ascii="Arial" w:hAnsi="Arial" w:cs="Arial"/>
                <w:b/>
                <w:sz w:val="16"/>
                <w:szCs w:val="16"/>
              </w:rPr>
            </w:pPr>
            <w:r w:rsidRPr="00816780">
              <w:rPr>
                <w:rFonts w:ascii="Arial" w:hAnsi="Arial" w:cs="Arial"/>
                <w:bCs/>
                <w:sz w:val="16"/>
                <w:szCs w:val="16"/>
              </w:rPr>
              <w:t>Постановление Администрации Валдайского муниципал</w:t>
            </w:r>
            <w:r w:rsidR="00414AD2" w:rsidRPr="00816780">
              <w:rPr>
                <w:rFonts w:ascii="Arial" w:hAnsi="Arial" w:cs="Arial"/>
                <w:bCs/>
                <w:sz w:val="16"/>
                <w:szCs w:val="16"/>
              </w:rPr>
              <w:t>ьного района от 19</w:t>
            </w:r>
            <w:r w:rsidR="00843473" w:rsidRPr="00816780">
              <w:rPr>
                <w:rFonts w:ascii="Arial" w:hAnsi="Arial" w:cs="Arial"/>
                <w:bCs/>
                <w:sz w:val="16"/>
                <w:szCs w:val="16"/>
              </w:rPr>
              <w:t>.03.2021 № 434</w:t>
            </w:r>
            <w:r w:rsidRPr="00816780">
              <w:rPr>
                <w:rFonts w:ascii="Arial" w:hAnsi="Arial" w:cs="Arial"/>
                <w:bCs/>
                <w:sz w:val="16"/>
                <w:szCs w:val="16"/>
              </w:rPr>
              <w:t xml:space="preserve"> «</w:t>
            </w:r>
            <w:r w:rsidR="00414AD2" w:rsidRPr="00816780">
              <w:rPr>
                <w:rFonts w:ascii="Arial" w:hAnsi="Arial" w:cs="Arial"/>
                <w:sz w:val="16"/>
                <w:szCs w:val="16"/>
              </w:rPr>
              <w:t>О внесении изменений в сх</w:t>
            </w:r>
            <w:r w:rsidR="00414AD2" w:rsidRPr="00816780">
              <w:rPr>
                <w:rFonts w:ascii="Arial" w:hAnsi="Arial" w:cs="Arial"/>
                <w:sz w:val="16"/>
                <w:szCs w:val="16"/>
              </w:rPr>
              <w:t>е</w:t>
            </w:r>
            <w:r w:rsidR="00414AD2" w:rsidRPr="00816780">
              <w:rPr>
                <w:rFonts w:ascii="Arial" w:hAnsi="Arial" w:cs="Arial"/>
                <w:sz w:val="16"/>
                <w:szCs w:val="16"/>
              </w:rPr>
              <w:t>му размещения нестационарных торговых объектов, расположенных на земельных участках, в зданиях, строениях, сооружениях, находящихся в госуда</w:t>
            </w:r>
            <w:r w:rsidR="00414AD2" w:rsidRPr="00816780">
              <w:rPr>
                <w:rFonts w:ascii="Arial" w:hAnsi="Arial" w:cs="Arial"/>
                <w:sz w:val="16"/>
                <w:szCs w:val="16"/>
              </w:rPr>
              <w:t>р</w:t>
            </w:r>
            <w:r w:rsidR="00414AD2" w:rsidRPr="00816780">
              <w:rPr>
                <w:rFonts w:ascii="Arial" w:hAnsi="Arial" w:cs="Arial"/>
                <w:sz w:val="16"/>
                <w:szCs w:val="16"/>
              </w:rPr>
              <w:t>ственной или муниципальной собственности, на территории  Валдайского муниципального района» ..................................................................</w:t>
            </w:r>
          </w:p>
        </w:tc>
        <w:tc>
          <w:tcPr>
            <w:tcW w:w="709" w:type="dxa"/>
          </w:tcPr>
          <w:p w:rsidR="00F5404B" w:rsidRPr="00816780" w:rsidRDefault="00E675BA" w:rsidP="00816780">
            <w:pPr>
              <w:jc w:val="center"/>
              <w:rPr>
                <w:rFonts w:ascii="Arial" w:hAnsi="Arial" w:cs="Arial"/>
                <w:sz w:val="16"/>
                <w:szCs w:val="16"/>
              </w:rPr>
            </w:pPr>
            <w:r w:rsidRPr="00816780">
              <w:rPr>
                <w:rFonts w:ascii="Arial" w:hAnsi="Arial" w:cs="Arial"/>
                <w:sz w:val="16"/>
                <w:szCs w:val="16"/>
              </w:rPr>
              <w:t>26</w:t>
            </w:r>
          </w:p>
        </w:tc>
      </w:tr>
      <w:tr w:rsidR="007D7E5B" w:rsidRPr="00816780" w:rsidTr="00816780">
        <w:tc>
          <w:tcPr>
            <w:tcW w:w="10776" w:type="dxa"/>
          </w:tcPr>
          <w:p w:rsidR="007D7E5B" w:rsidRPr="00816780" w:rsidRDefault="00CF26B9" w:rsidP="00816780">
            <w:pPr>
              <w:pStyle w:val="ConsPlusNormal"/>
              <w:ind w:firstLine="0"/>
              <w:rPr>
                <w:sz w:val="16"/>
                <w:szCs w:val="16"/>
              </w:rPr>
            </w:pPr>
            <w:r w:rsidRPr="00816780">
              <w:rPr>
                <w:bCs/>
                <w:sz w:val="16"/>
                <w:szCs w:val="16"/>
              </w:rPr>
              <w:t>Постановление Администрации Валдайского муниципал</w:t>
            </w:r>
            <w:r w:rsidR="00843473" w:rsidRPr="00816780">
              <w:rPr>
                <w:bCs/>
                <w:sz w:val="16"/>
                <w:szCs w:val="16"/>
              </w:rPr>
              <w:t>ьного ра</w:t>
            </w:r>
            <w:r w:rsidR="000F09C6" w:rsidRPr="00816780">
              <w:rPr>
                <w:bCs/>
                <w:sz w:val="16"/>
                <w:szCs w:val="16"/>
              </w:rPr>
              <w:t>йона от 19</w:t>
            </w:r>
            <w:r w:rsidR="00843473" w:rsidRPr="00816780">
              <w:rPr>
                <w:bCs/>
                <w:sz w:val="16"/>
                <w:szCs w:val="16"/>
              </w:rPr>
              <w:t>.03.2021 № 445</w:t>
            </w:r>
            <w:r w:rsidRPr="00816780">
              <w:rPr>
                <w:bCs/>
                <w:sz w:val="16"/>
                <w:szCs w:val="16"/>
              </w:rPr>
              <w:t xml:space="preserve"> «</w:t>
            </w:r>
            <w:r w:rsidR="00414AD2" w:rsidRPr="00816780">
              <w:rPr>
                <w:sz w:val="16"/>
                <w:szCs w:val="16"/>
              </w:rPr>
              <w:t>О признании сооружения самовольной постро</w:t>
            </w:r>
            <w:r w:rsidR="00414AD2" w:rsidRPr="00816780">
              <w:rPr>
                <w:sz w:val="16"/>
                <w:szCs w:val="16"/>
              </w:rPr>
              <w:t>й</w:t>
            </w:r>
            <w:r w:rsidR="00414AD2" w:rsidRPr="00816780">
              <w:rPr>
                <w:sz w:val="16"/>
                <w:szCs w:val="16"/>
              </w:rPr>
              <w:t>кой и сносе самовольной постройки».............................................................................................................................................................................</w:t>
            </w:r>
          </w:p>
        </w:tc>
        <w:tc>
          <w:tcPr>
            <w:tcW w:w="709" w:type="dxa"/>
          </w:tcPr>
          <w:p w:rsidR="007D7E5B" w:rsidRPr="00816780" w:rsidRDefault="00E675BA" w:rsidP="00816780">
            <w:pPr>
              <w:jc w:val="center"/>
              <w:rPr>
                <w:rFonts w:ascii="Arial" w:hAnsi="Arial" w:cs="Arial"/>
                <w:sz w:val="16"/>
                <w:szCs w:val="16"/>
              </w:rPr>
            </w:pPr>
            <w:r w:rsidRPr="00816780">
              <w:rPr>
                <w:rFonts w:ascii="Arial" w:hAnsi="Arial" w:cs="Arial"/>
                <w:sz w:val="16"/>
                <w:szCs w:val="16"/>
              </w:rPr>
              <w:t>27</w:t>
            </w:r>
          </w:p>
        </w:tc>
      </w:tr>
      <w:tr w:rsidR="00CF26B9" w:rsidRPr="00816780" w:rsidTr="00816780">
        <w:tc>
          <w:tcPr>
            <w:tcW w:w="10776" w:type="dxa"/>
          </w:tcPr>
          <w:p w:rsidR="00CF26B9" w:rsidRPr="00816780" w:rsidRDefault="00CF26B9" w:rsidP="00816780">
            <w:pPr>
              <w:pStyle w:val="ConsPlusNormal"/>
              <w:ind w:firstLine="0"/>
              <w:rPr>
                <w:bCs/>
                <w:sz w:val="16"/>
                <w:szCs w:val="16"/>
              </w:rPr>
            </w:pPr>
            <w:r w:rsidRPr="00816780">
              <w:rPr>
                <w:bCs/>
                <w:sz w:val="16"/>
                <w:szCs w:val="16"/>
              </w:rPr>
              <w:t>Постановление Администрации Валдайского муниципал</w:t>
            </w:r>
            <w:r w:rsidR="000F09C6" w:rsidRPr="00816780">
              <w:rPr>
                <w:bCs/>
                <w:sz w:val="16"/>
                <w:szCs w:val="16"/>
              </w:rPr>
              <w:t>ьного района от 19</w:t>
            </w:r>
            <w:r w:rsidR="00843473" w:rsidRPr="00816780">
              <w:rPr>
                <w:bCs/>
                <w:sz w:val="16"/>
                <w:szCs w:val="16"/>
              </w:rPr>
              <w:t>.03.2021 № 446</w:t>
            </w:r>
            <w:r w:rsidRPr="00816780">
              <w:rPr>
                <w:bCs/>
                <w:sz w:val="16"/>
                <w:szCs w:val="16"/>
              </w:rPr>
              <w:t xml:space="preserve"> «</w:t>
            </w:r>
            <w:r w:rsidR="000F09C6" w:rsidRPr="00816780">
              <w:rPr>
                <w:sz w:val="16"/>
                <w:szCs w:val="16"/>
              </w:rPr>
              <w:t>О признании сооружения самовольной постро</w:t>
            </w:r>
            <w:r w:rsidR="000F09C6" w:rsidRPr="00816780">
              <w:rPr>
                <w:sz w:val="16"/>
                <w:szCs w:val="16"/>
              </w:rPr>
              <w:t>й</w:t>
            </w:r>
            <w:r w:rsidR="000F09C6" w:rsidRPr="00816780">
              <w:rPr>
                <w:sz w:val="16"/>
                <w:szCs w:val="16"/>
              </w:rPr>
              <w:t>кой и сносе самовольной постройки»...............................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28</w:t>
            </w:r>
          </w:p>
        </w:tc>
      </w:tr>
      <w:tr w:rsidR="00CF26B9" w:rsidRPr="00816780" w:rsidTr="00816780">
        <w:tc>
          <w:tcPr>
            <w:tcW w:w="10776" w:type="dxa"/>
          </w:tcPr>
          <w:p w:rsidR="00CF26B9" w:rsidRPr="00816780" w:rsidRDefault="00CF26B9" w:rsidP="00816780">
            <w:pPr>
              <w:pStyle w:val="ConsTitle"/>
              <w:jc w:val="both"/>
              <w:rPr>
                <w:b w:val="0"/>
              </w:rPr>
            </w:pPr>
            <w:r w:rsidRPr="00816780">
              <w:rPr>
                <w:b w:val="0"/>
                <w:bCs w:val="0"/>
              </w:rPr>
              <w:t>Постановление Администрации Валдайского муниципал</w:t>
            </w:r>
            <w:r w:rsidR="000F09C6" w:rsidRPr="00816780">
              <w:rPr>
                <w:b w:val="0"/>
                <w:bCs w:val="0"/>
              </w:rPr>
              <w:t>ьного района от 19</w:t>
            </w:r>
            <w:r w:rsidR="00843473" w:rsidRPr="00816780">
              <w:rPr>
                <w:b w:val="0"/>
                <w:bCs w:val="0"/>
              </w:rPr>
              <w:t>.03.2021 № 447</w:t>
            </w:r>
            <w:r w:rsidRPr="00816780">
              <w:rPr>
                <w:b w:val="0"/>
                <w:bCs w:val="0"/>
              </w:rPr>
              <w:t xml:space="preserve"> «</w:t>
            </w:r>
            <w:r w:rsidR="000F09C6" w:rsidRPr="00816780">
              <w:rPr>
                <w:b w:val="0"/>
              </w:rPr>
              <w:t>О признании сооружения самовольной постро</w:t>
            </w:r>
            <w:r w:rsidR="000F09C6" w:rsidRPr="00816780">
              <w:rPr>
                <w:b w:val="0"/>
              </w:rPr>
              <w:t>й</w:t>
            </w:r>
            <w:r w:rsidR="000F09C6" w:rsidRPr="00816780">
              <w:rPr>
                <w:b w:val="0"/>
              </w:rPr>
              <w:t>кой и сносе самовольной постройки»..............................................................................................................................................................................</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28</w:t>
            </w:r>
          </w:p>
        </w:tc>
      </w:tr>
      <w:tr w:rsidR="00CF26B9" w:rsidRPr="00816780" w:rsidTr="00816780">
        <w:tc>
          <w:tcPr>
            <w:tcW w:w="10776" w:type="dxa"/>
          </w:tcPr>
          <w:p w:rsidR="00CF26B9" w:rsidRPr="00816780" w:rsidRDefault="00CF26B9" w:rsidP="00816780">
            <w:pPr>
              <w:pStyle w:val="ConsPlusTitle"/>
              <w:rPr>
                <w:rFonts w:ascii="Arial" w:hAnsi="Arial" w:cs="Arial"/>
                <w:sz w:val="16"/>
                <w:szCs w:val="16"/>
              </w:rPr>
            </w:pPr>
            <w:r w:rsidRPr="00816780">
              <w:rPr>
                <w:rFonts w:ascii="Arial" w:hAnsi="Arial" w:cs="Arial"/>
                <w:b w:val="0"/>
                <w:bCs w:val="0"/>
                <w:sz w:val="16"/>
                <w:szCs w:val="16"/>
              </w:rPr>
              <w:t>Постановление Администрации Валдайского муниципал</w:t>
            </w:r>
            <w:r w:rsidR="000F09C6" w:rsidRPr="00816780">
              <w:rPr>
                <w:rFonts w:ascii="Arial" w:hAnsi="Arial" w:cs="Arial"/>
                <w:b w:val="0"/>
                <w:bCs w:val="0"/>
                <w:sz w:val="16"/>
                <w:szCs w:val="16"/>
              </w:rPr>
              <w:t>ьного района от 19</w:t>
            </w:r>
            <w:r w:rsidR="00843473" w:rsidRPr="00816780">
              <w:rPr>
                <w:rFonts w:ascii="Arial" w:hAnsi="Arial" w:cs="Arial"/>
                <w:b w:val="0"/>
                <w:bCs w:val="0"/>
                <w:sz w:val="16"/>
                <w:szCs w:val="16"/>
              </w:rPr>
              <w:t>.03.2021 № 448</w:t>
            </w:r>
            <w:r w:rsidRPr="00816780">
              <w:rPr>
                <w:rFonts w:ascii="Arial" w:hAnsi="Arial" w:cs="Arial"/>
                <w:b w:val="0"/>
                <w:bCs w:val="0"/>
                <w:sz w:val="16"/>
                <w:szCs w:val="16"/>
              </w:rPr>
              <w:t xml:space="preserve"> «</w:t>
            </w:r>
            <w:r w:rsidR="000F09C6" w:rsidRPr="00816780">
              <w:rPr>
                <w:rFonts w:ascii="Arial" w:hAnsi="Arial" w:cs="Arial"/>
                <w:b w:val="0"/>
                <w:sz w:val="16"/>
                <w:szCs w:val="16"/>
              </w:rPr>
              <w:t>О внесении изменений в состав районного к</w:t>
            </w:r>
            <w:r w:rsidR="000F09C6" w:rsidRPr="00816780">
              <w:rPr>
                <w:rFonts w:ascii="Arial" w:hAnsi="Arial" w:cs="Arial"/>
                <w:b w:val="0"/>
                <w:sz w:val="16"/>
                <w:szCs w:val="16"/>
              </w:rPr>
              <w:t>о</w:t>
            </w:r>
            <w:r w:rsidR="000F09C6" w:rsidRPr="00816780">
              <w:rPr>
                <w:rFonts w:ascii="Arial" w:hAnsi="Arial" w:cs="Arial"/>
                <w:b w:val="0"/>
                <w:sz w:val="16"/>
                <w:szCs w:val="16"/>
              </w:rPr>
              <w:t>ординационного совета по туризму»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28</w:t>
            </w:r>
          </w:p>
        </w:tc>
      </w:tr>
      <w:tr w:rsidR="00CF26B9" w:rsidRPr="00816780" w:rsidTr="00816780">
        <w:tc>
          <w:tcPr>
            <w:tcW w:w="10776" w:type="dxa"/>
          </w:tcPr>
          <w:p w:rsidR="00CF26B9" w:rsidRPr="00816780" w:rsidRDefault="00CF26B9" w:rsidP="00816780">
            <w:pPr>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w:t>
            </w:r>
            <w:r w:rsidR="000F09C6" w:rsidRPr="00816780">
              <w:rPr>
                <w:rFonts w:ascii="Arial" w:hAnsi="Arial" w:cs="Arial"/>
                <w:bCs/>
                <w:sz w:val="16"/>
                <w:szCs w:val="16"/>
              </w:rPr>
              <w:t>ьного района от 19</w:t>
            </w:r>
            <w:r w:rsidR="00843473" w:rsidRPr="00816780">
              <w:rPr>
                <w:rFonts w:ascii="Arial" w:hAnsi="Arial" w:cs="Arial"/>
                <w:bCs/>
                <w:sz w:val="16"/>
                <w:szCs w:val="16"/>
              </w:rPr>
              <w:t>.03.2021 № 449</w:t>
            </w:r>
            <w:r w:rsidRPr="00816780">
              <w:rPr>
                <w:rFonts w:ascii="Arial" w:hAnsi="Arial" w:cs="Arial"/>
                <w:bCs/>
                <w:sz w:val="16"/>
                <w:szCs w:val="16"/>
              </w:rPr>
              <w:t xml:space="preserve"> «</w:t>
            </w:r>
            <w:r w:rsidR="000F09C6" w:rsidRPr="00816780">
              <w:rPr>
                <w:rFonts w:ascii="Arial" w:hAnsi="Arial" w:cs="Arial"/>
                <w:sz w:val="16"/>
                <w:szCs w:val="16"/>
              </w:rPr>
              <w:t>Об утверждении порядка выд</w:t>
            </w:r>
            <w:r w:rsidR="000F09C6" w:rsidRPr="00816780">
              <w:rPr>
                <w:rFonts w:ascii="Arial" w:hAnsi="Arial" w:cs="Arial"/>
                <w:sz w:val="16"/>
                <w:szCs w:val="16"/>
              </w:rPr>
              <w:t>а</w:t>
            </w:r>
            <w:r w:rsidR="000F09C6" w:rsidRPr="00816780">
              <w:rPr>
                <w:rFonts w:ascii="Arial" w:hAnsi="Arial" w:cs="Arial"/>
                <w:sz w:val="16"/>
                <w:szCs w:val="16"/>
              </w:rPr>
              <w:t>чи справки о наличии у заявителя помещений с печным отоплением  на территории Валдайского городского поселения»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28</w:t>
            </w:r>
          </w:p>
        </w:tc>
      </w:tr>
      <w:tr w:rsidR="00CF26B9" w:rsidRPr="00816780" w:rsidTr="00816780">
        <w:tc>
          <w:tcPr>
            <w:tcW w:w="10776" w:type="dxa"/>
          </w:tcPr>
          <w:p w:rsidR="00CF26B9" w:rsidRPr="00816780" w:rsidRDefault="00CF26B9" w:rsidP="00816780">
            <w:pPr>
              <w:shd w:val="clear" w:color="auto" w:fill="FFFFFF"/>
              <w:tabs>
                <w:tab w:val="left" w:pos="1418"/>
              </w:tabs>
              <w:rPr>
                <w:rFonts w:ascii="Arial" w:hAnsi="Arial" w:cs="Arial"/>
                <w:b/>
                <w:sz w:val="16"/>
                <w:szCs w:val="16"/>
              </w:rPr>
            </w:pPr>
            <w:r w:rsidRPr="00816780">
              <w:rPr>
                <w:rFonts w:ascii="Arial" w:hAnsi="Arial" w:cs="Arial"/>
                <w:bCs/>
                <w:sz w:val="16"/>
                <w:szCs w:val="16"/>
              </w:rPr>
              <w:t>Постановление Администрации Валдайского муниципал</w:t>
            </w:r>
            <w:r w:rsidR="000F09C6" w:rsidRPr="00816780">
              <w:rPr>
                <w:rFonts w:ascii="Arial" w:hAnsi="Arial" w:cs="Arial"/>
                <w:bCs/>
                <w:sz w:val="16"/>
                <w:szCs w:val="16"/>
              </w:rPr>
              <w:t>ьного района от 22</w:t>
            </w:r>
            <w:r w:rsidR="00843473" w:rsidRPr="00816780">
              <w:rPr>
                <w:rFonts w:ascii="Arial" w:hAnsi="Arial" w:cs="Arial"/>
                <w:bCs/>
                <w:sz w:val="16"/>
                <w:szCs w:val="16"/>
              </w:rPr>
              <w:t>.03.2021 № 451</w:t>
            </w:r>
            <w:r w:rsidRPr="00816780">
              <w:rPr>
                <w:rFonts w:ascii="Arial" w:hAnsi="Arial" w:cs="Arial"/>
                <w:bCs/>
                <w:sz w:val="16"/>
                <w:szCs w:val="16"/>
              </w:rPr>
              <w:t xml:space="preserve"> «</w:t>
            </w:r>
            <w:r w:rsidR="000F09C6" w:rsidRPr="00816780">
              <w:rPr>
                <w:rFonts w:ascii="Arial" w:hAnsi="Arial" w:cs="Arial"/>
                <w:sz w:val="16"/>
                <w:szCs w:val="16"/>
              </w:rPr>
              <w:t>О внесении изменений в ранжированный пер</w:t>
            </w:r>
            <w:r w:rsidR="000F09C6" w:rsidRPr="00816780">
              <w:rPr>
                <w:rFonts w:ascii="Arial" w:hAnsi="Arial" w:cs="Arial"/>
                <w:sz w:val="16"/>
                <w:szCs w:val="16"/>
              </w:rPr>
              <w:t>е</w:t>
            </w:r>
            <w:r w:rsidR="000F09C6" w:rsidRPr="00816780">
              <w:rPr>
                <w:rFonts w:ascii="Arial" w:hAnsi="Arial" w:cs="Arial"/>
                <w:sz w:val="16"/>
                <w:szCs w:val="16"/>
              </w:rPr>
              <w:t>чень многоквартирных домов, расположенных на территории Валдайского муниципального района Новгородской о</w:t>
            </w:r>
            <w:r w:rsidR="000F09C6" w:rsidRPr="00816780">
              <w:rPr>
                <w:rFonts w:ascii="Arial" w:hAnsi="Arial" w:cs="Arial"/>
                <w:sz w:val="16"/>
                <w:szCs w:val="16"/>
              </w:rPr>
              <w:t>б</w:t>
            </w:r>
            <w:r w:rsidR="000F09C6" w:rsidRPr="00816780">
              <w:rPr>
                <w:rFonts w:ascii="Arial" w:hAnsi="Arial" w:cs="Arial"/>
                <w:sz w:val="16"/>
                <w:szCs w:val="16"/>
              </w:rPr>
              <w:t>ласти, на период 2020-2022 годов»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30</w:t>
            </w:r>
          </w:p>
        </w:tc>
      </w:tr>
      <w:tr w:rsidR="00CF26B9" w:rsidRPr="00816780" w:rsidTr="00816780">
        <w:tc>
          <w:tcPr>
            <w:tcW w:w="10776" w:type="dxa"/>
          </w:tcPr>
          <w:p w:rsidR="00CF26B9" w:rsidRPr="00816780" w:rsidRDefault="00CF26B9" w:rsidP="00816780">
            <w:pPr>
              <w:shd w:val="clear" w:color="auto" w:fill="FFFFFF"/>
              <w:tabs>
                <w:tab w:val="left" w:pos="3300"/>
              </w:tabs>
              <w:rPr>
                <w:rFonts w:ascii="Arial" w:hAnsi="Arial" w:cs="Arial"/>
                <w:sz w:val="16"/>
                <w:szCs w:val="16"/>
              </w:rPr>
            </w:pPr>
            <w:r w:rsidRPr="00816780">
              <w:rPr>
                <w:rFonts w:ascii="Arial" w:hAnsi="Arial" w:cs="Arial"/>
                <w:bCs/>
                <w:sz w:val="16"/>
                <w:szCs w:val="16"/>
              </w:rPr>
              <w:t>Постановление Администрации Валдайского муниципал</w:t>
            </w:r>
            <w:r w:rsidR="000F09C6" w:rsidRPr="00816780">
              <w:rPr>
                <w:rFonts w:ascii="Arial" w:hAnsi="Arial" w:cs="Arial"/>
                <w:bCs/>
                <w:sz w:val="16"/>
                <w:szCs w:val="16"/>
              </w:rPr>
              <w:t>ьного района от 22</w:t>
            </w:r>
            <w:r w:rsidR="00843473" w:rsidRPr="00816780">
              <w:rPr>
                <w:rFonts w:ascii="Arial" w:hAnsi="Arial" w:cs="Arial"/>
                <w:bCs/>
                <w:sz w:val="16"/>
                <w:szCs w:val="16"/>
              </w:rPr>
              <w:t>.03.2021 № 454</w:t>
            </w:r>
            <w:r w:rsidRPr="00816780">
              <w:rPr>
                <w:rFonts w:ascii="Arial" w:hAnsi="Arial" w:cs="Arial"/>
                <w:bCs/>
                <w:sz w:val="16"/>
                <w:szCs w:val="16"/>
              </w:rPr>
              <w:t xml:space="preserve"> «</w:t>
            </w:r>
            <w:r w:rsidR="000F09C6" w:rsidRPr="00816780">
              <w:rPr>
                <w:rFonts w:ascii="Arial" w:hAnsi="Arial" w:cs="Arial"/>
                <w:bCs/>
                <w:spacing w:val="-1"/>
                <w:sz w:val="16"/>
                <w:szCs w:val="16"/>
              </w:rPr>
              <w:t>О внесении изменений в постановление Адм</w:t>
            </w:r>
            <w:r w:rsidR="000F09C6" w:rsidRPr="00816780">
              <w:rPr>
                <w:rFonts w:ascii="Arial" w:hAnsi="Arial" w:cs="Arial"/>
                <w:bCs/>
                <w:spacing w:val="-1"/>
                <w:sz w:val="16"/>
                <w:szCs w:val="16"/>
              </w:rPr>
              <w:t>и</w:t>
            </w:r>
            <w:r w:rsidR="000F09C6" w:rsidRPr="00816780">
              <w:rPr>
                <w:rFonts w:ascii="Arial" w:hAnsi="Arial" w:cs="Arial"/>
                <w:bCs/>
                <w:spacing w:val="-1"/>
                <w:sz w:val="16"/>
                <w:szCs w:val="16"/>
              </w:rPr>
              <w:t>нистрации Валдайского муниципального района от 03.12.2019 № 2071»........................................................................................................................</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34-37</w:t>
            </w:r>
          </w:p>
        </w:tc>
      </w:tr>
      <w:tr w:rsidR="00CF26B9" w:rsidRPr="00816780" w:rsidTr="00816780">
        <w:tc>
          <w:tcPr>
            <w:tcW w:w="10776" w:type="dxa"/>
          </w:tcPr>
          <w:p w:rsidR="00CF26B9" w:rsidRPr="00816780" w:rsidRDefault="00CF26B9" w:rsidP="00816780">
            <w:pPr>
              <w:autoSpaceDE w:val="0"/>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w:t>
            </w:r>
            <w:r w:rsidR="000F09C6" w:rsidRPr="00816780">
              <w:rPr>
                <w:rFonts w:ascii="Arial" w:hAnsi="Arial" w:cs="Arial"/>
                <w:bCs/>
                <w:sz w:val="16"/>
                <w:szCs w:val="16"/>
              </w:rPr>
              <w:t>ьного района от 23</w:t>
            </w:r>
            <w:r w:rsidR="00843473" w:rsidRPr="00816780">
              <w:rPr>
                <w:rFonts w:ascii="Arial" w:hAnsi="Arial" w:cs="Arial"/>
                <w:bCs/>
                <w:sz w:val="16"/>
                <w:szCs w:val="16"/>
              </w:rPr>
              <w:t>.03.2021 № 463</w:t>
            </w:r>
            <w:r w:rsidRPr="00816780">
              <w:rPr>
                <w:rFonts w:ascii="Arial" w:hAnsi="Arial" w:cs="Arial"/>
                <w:bCs/>
                <w:sz w:val="16"/>
                <w:szCs w:val="16"/>
              </w:rPr>
              <w:t xml:space="preserve"> «</w:t>
            </w:r>
            <w:r w:rsidR="000F09C6" w:rsidRPr="00816780">
              <w:rPr>
                <w:rFonts w:ascii="Arial" w:eastAsia="Lucida Sans Unicode" w:hAnsi="Arial" w:cs="Arial"/>
                <w:bCs/>
                <w:color w:val="000000"/>
                <w:kern w:val="3"/>
                <w:sz w:val="16"/>
                <w:szCs w:val="16"/>
                <w:lang w:eastAsia="zh-CN" w:bidi="hi-IN"/>
              </w:rPr>
              <w:t xml:space="preserve">О </w:t>
            </w:r>
            <w:r w:rsidR="000F09C6" w:rsidRPr="00816780">
              <w:rPr>
                <w:rFonts w:ascii="Arial" w:hAnsi="Arial" w:cs="Arial"/>
                <w:sz w:val="16"/>
                <w:szCs w:val="16"/>
              </w:rPr>
              <w:t xml:space="preserve">проведении открытых аукционов на право заключения договоров о </w:t>
            </w:r>
            <w:r w:rsidR="000F09C6" w:rsidRPr="00816780">
              <w:rPr>
                <w:rFonts w:ascii="Arial" w:eastAsia="Calibri" w:hAnsi="Arial" w:cs="Arial"/>
                <w:color w:val="000000"/>
                <w:sz w:val="16"/>
                <w:szCs w:val="16"/>
                <w:lang w:eastAsia="en-US"/>
              </w:rPr>
              <w:t>предоставлении права на размещение нестационарных торговых объектов на территории Валдайского муниц</w:t>
            </w:r>
            <w:r w:rsidR="000F09C6" w:rsidRPr="00816780">
              <w:rPr>
                <w:rFonts w:ascii="Arial" w:eastAsia="Calibri" w:hAnsi="Arial" w:cs="Arial"/>
                <w:color w:val="000000"/>
                <w:sz w:val="16"/>
                <w:szCs w:val="16"/>
                <w:lang w:eastAsia="en-US"/>
              </w:rPr>
              <w:t>и</w:t>
            </w:r>
            <w:r w:rsidR="000F09C6" w:rsidRPr="00816780">
              <w:rPr>
                <w:rFonts w:ascii="Arial" w:eastAsia="Calibri" w:hAnsi="Arial" w:cs="Arial"/>
                <w:color w:val="000000"/>
                <w:sz w:val="16"/>
                <w:szCs w:val="16"/>
                <w:lang w:eastAsia="en-US"/>
              </w:rPr>
              <w:t>пального района»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38</w:t>
            </w:r>
          </w:p>
        </w:tc>
      </w:tr>
      <w:tr w:rsidR="00CF26B9" w:rsidRPr="00816780" w:rsidTr="00816780">
        <w:tc>
          <w:tcPr>
            <w:tcW w:w="10776" w:type="dxa"/>
          </w:tcPr>
          <w:p w:rsidR="00CF26B9" w:rsidRPr="00816780" w:rsidRDefault="00CF26B9" w:rsidP="00816780">
            <w:pPr>
              <w:rPr>
                <w:rFonts w:ascii="Arial" w:hAnsi="Arial" w:cs="Arial"/>
                <w:b/>
                <w:sz w:val="16"/>
                <w:szCs w:val="16"/>
              </w:rPr>
            </w:pPr>
            <w:r w:rsidRPr="00816780">
              <w:rPr>
                <w:rFonts w:ascii="Arial" w:hAnsi="Arial" w:cs="Arial"/>
                <w:bCs/>
                <w:sz w:val="16"/>
                <w:szCs w:val="16"/>
              </w:rPr>
              <w:t>Постановление Администрации Валдайского муниципал</w:t>
            </w:r>
            <w:r w:rsidR="000F09C6" w:rsidRPr="00816780">
              <w:rPr>
                <w:rFonts w:ascii="Arial" w:hAnsi="Arial" w:cs="Arial"/>
                <w:bCs/>
                <w:sz w:val="16"/>
                <w:szCs w:val="16"/>
              </w:rPr>
              <w:t>ьного района от 23</w:t>
            </w:r>
            <w:r w:rsidR="00843473" w:rsidRPr="00816780">
              <w:rPr>
                <w:rFonts w:ascii="Arial" w:hAnsi="Arial" w:cs="Arial"/>
                <w:bCs/>
                <w:sz w:val="16"/>
                <w:szCs w:val="16"/>
              </w:rPr>
              <w:t>.03.2021 № 474</w:t>
            </w:r>
            <w:r w:rsidRPr="00816780">
              <w:rPr>
                <w:rFonts w:ascii="Arial" w:hAnsi="Arial" w:cs="Arial"/>
                <w:bCs/>
                <w:sz w:val="16"/>
                <w:szCs w:val="16"/>
              </w:rPr>
              <w:t xml:space="preserve"> «</w:t>
            </w:r>
            <w:r w:rsidR="000F09C6" w:rsidRPr="00816780">
              <w:rPr>
                <w:rFonts w:ascii="Arial" w:hAnsi="Arial" w:cs="Arial"/>
                <w:sz w:val="16"/>
                <w:szCs w:val="16"/>
              </w:rPr>
              <w:t>О внесении изменения в Полож</w:t>
            </w:r>
            <w:r w:rsidR="000F09C6" w:rsidRPr="00816780">
              <w:rPr>
                <w:rFonts w:ascii="Arial" w:hAnsi="Arial" w:cs="Arial"/>
                <w:sz w:val="16"/>
                <w:szCs w:val="16"/>
              </w:rPr>
              <w:t>е</w:t>
            </w:r>
            <w:r w:rsidR="000F09C6" w:rsidRPr="00816780">
              <w:rPr>
                <w:rFonts w:ascii="Arial" w:hAnsi="Arial" w:cs="Arial"/>
                <w:sz w:val="16"/>
                <w:szCs w:val="16"/>
              </w:rPr>
              <w:t>ние об отделе по сельскому хозяйству и продовольствию Администрации муниц</w:t>
            </w:r>
            <w:r w:rsidR="000F09C6" w:rsidRPr="00816780">
              <w:rPr>
                <w:rFonts w:ascii="Arial" w:hAnsi="Arial" w:cs="Arial"/>
                <w:sz w:val="16"/>
                <w:szCs w:val="16"/>
              </w:rPr>
              <w:t>и</w:t>
            </w:r>
            <w:r w:rsidR="000F09C6" w:rsidRPr="00816780">
              <w:rPr>
                <w:rFonts w:ascii="Arial" w:hAnsi="Arial" w:cs="Arial"/>
                <w:sz w:val="16"/>
                <w:szCs w:val="16"/>
              </w:rPr>
              <w:t>пального района»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38</w:t>
            </w:r>
          </w:p>
        </w:tc>
      </w:tr>
      <w:tr w:rsidR="00CF26B9" w:rsidRPr="00816780" w:rsidTr="00816780">
        <w:tc>
          <w:tcPr>
            <w:tcW w:w="10776" w:type="dxa"/>
          </w:tcPr>
          <w:p w:rsidR="00CF26B9" w:rsidRPr="00816780" w:rsidRDefault="00CF26B9" w:rsidP="00816780">
            <w:pPr>
              <w:shd w:val="clear" w:color="auto" w:fill="FFFFFF"/>
              <w:tabs>
                <w:tab w:val="left" w:pos="1418"/>
              </w:tabs>
              <w:rPr>
                <w:rFonts w:ascii="Arial" w:hAnsi="Arial" w:cs="Arial"/>
                <w:sz w:val="16"/>
                <w:szCs w:val="16"/>
              </w:rPr>
            </w:pPr>
            <w:r w:rsidRPr="00816780">
              <w:rPr>
                <w:rFonts w:ascii="Arial" w:hAnsi="Arial" w:cs="Arial"/>
                <w:bCs/>
                <w:sz w:val="16"/>
                <w:szCs w:val="16"/>
              </w:rPr>
              <w:t>Постановление Администрации Валдайского муниципал</w:t>
            </w:r>
            <w:r w:rsidR="000F09C6" w:rsidRPr="00816780">
              <w:rPr>
                <w:rFonts w:ascii="Arial" w:hAnsi="Arial" w:cs="Arial"/>
                <w:bCs/>
                <w:sz w:val="16"/>
                <w:szCs w:val="16"/>
              </w:rPr>
              <w:t>ьного района от 23</w:t>
            </w:r>
            <w:r w:rsidR="00843473" w:rsidRPr="00816780">
              <w:rPr>
                <w:rFonts w:ascii="Arial" w:hAnsi="Arial" w:cs="Arial"/>
                <w:bCs/>
                <w:sz w:val="16"/>
                <w:szCs w:val="16"/>
              </w:rPr>
              <w:t>.03.2021 № 477</w:t>
            </w:r>
            <w:r w:rsidRPr="00816780">
              <w:rPr>
                <w:rFonts w:ascii="Arial" w:hAnsi="Arial" w:cs="Arial"/>
                <w:bCs/>
                <w:sz w:val="16"/>
                <w:szCs w:val="16"/>
              </w:rPr>
              <w:t xml:space="preserve"> «</w:t>
            </w:r>
            <w:r w:rsidR="000F09C6" w:rsidRPr="00816780">
              <w:rPr>
                <w:rFonts w:ascii="Arial" w:hAnsi="Arial" w:cs="Arial"/>
                <w:sz w:val="16"/>
                <w:szCs w:val="16"/>
              </w:rPr>
              <w:t>О внесении изменений в состав межведомс</w:t>
            </w:r>
            <w:r w:rsidR="000F09C6" w:rsidRPr="00816780">
              <w:rPr>
                <w:rFonts w:ascii="Arial" w:hAnsi="Arial" w:cs="Arial"/>
                <w:sz w:val="16"/>
                <w:szCs w:val="16"/>
              </w:rPr>
              <w:t>т</w:t>
            </w:r>
            <w:r w:rsidR="000F09C6" w:rsidRPr="00816780">
              <w:rPr>
                <w:rFonts w:ascii="Arial" w:hAnsi="Arial" w:cs="Arial"/>
                <w:sz w:val="16"/>
                <w:szCs w:val="16"/>
              </w:rPr>
              <w:t>венной комиссии по рассмотрению вопросов образования и погашения задолженности нанимателями и организациями за ж</w:t>
            </w:r>
            <w:r w:rsidR="000F09C6" w:rsidRPr="00816780">
              <w:rPr>
                <w:rFonts w:ascii="Arial" w:hAnsi="Arial" w:cs="Arial"/>
                <w:sz w:val="16"/>
                <w:szCs w:val="16"/>
              </w:rPr>
              <w:t>и</w:t>
            </w:r>
            <w:r w:rsidR="000F09C6" w:rsidRPr="00816780">
              <w:rPr>
                <w:rFonts w:ascii="Arial" w:hAnsi="Arial" w:cs="Arial"/>
                <w:sz w:val="16"/>
                <w:szCs w:val="16"/>
              </w:rPr>
              <w:t>лищно-коммунальные услуги»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38</w:t>
            </w:r>
          </w:p>
        </w:tc>
      </w:tr>
      <w:tr w:rsidR="00CF26B9" w:rsidRPr="00816780" w:rsidTr="00816780">
        <w:tc>
          <w:tcPr>
            <w:tcW w:w="10776" w:type="dxa"/>
          </w:tcPr>
          <w:p w:rsidR="00CF26B9" w:rsidRPr="00816780" w:rsidRDefault="00CF26B9" w:rsidP="00816780">
            <w:pPr>
              <w:pStyle w:val="ConsPlusTitle"/>
              <w:widowControl/>
              <w:rPr>
                <w:rFonts w:ascii="Arial" w:hAnsi="Arial" w:cs="Arial"/>
                <w:bCs w:val="0"/>
                <w:sz w:val="16"/>
                <w:szCs w:val="16"/>
              </w:rPr>
            </w:pPr>
            <w:r w:rsidRPr="00816780">
              <w:rPr>
                <w:rFonts w:ascii="Arial" w:hAnsi="Arial" w:cs="Arial"/>
                <w:b w:val="0"/>
                <w:bCs w:val="0"/>
                <w:sz w:val="16"/>
                <w:szCs w:val="16"/>
              </w:rPr>
              <w:lastRenderedPageBreak/>
              <w:t>Постановление Администрации Валдайского муниципал</w:t>
            </w:r>
            <w:r w:rsidR="00C173AD" w:rsidRPr="00816780">
              <w:rPr>
                <w:rFonts w:ascii="Arial" w:hAnsi="Arial" w:cs="Arial"/>
                <w:b w:val="0"/>
                <w:bCs w:val="0"/>
                <w:sz w:val="16"/>
                <w:szCs w:val="16"/>
              </w:rPr>
              <w:t>ьного района от 25</w:t>
            </w:r>
            <w:r w:rsidR="00843473" w:rsidRPr="00816780">
              <w:rPr>
                <w:rFonts w:ascii="Arial" w:hAnsi="Arial" w:cs="Arial"/>
                <w:b w:val="0"/>
                <w:bCs w:val="0"/>
                <w:sz w:val="16"/>
                <w:szCs w:val="16"/>
              </w:rPr>
              <w:t>.03.2021 № 480</w:t>
            </w:r>
            <w:r w:rsidRPr="00816780">
              <w:rPr>
                <w:rFonts w:ascii="Arial" w:hAnsi="Arial" w:cs="Arial"/>
                <w:b w:val="0"/>
                <w:bCs w:val="0"/>
                <w:sz w:val="16"/>
                <w:szCs w:val="16"/>
              </w:rPr>
              <w:t xml:space="preserve"> «</w:t>
            </w:r>
            <w:r w:rsidR="00C173AD" w:rsidRPr="00816780">
              <w:rPr>
                <w:rFonts w:ascii="Arial" w:hAnsi="Arial" w:cs="Arial"/>
                <w:b w:val="0"/>
                <w:bCs w:val="0"/>
                <w:sz w:val="16"/>
                <w:szCs w:val="16"/>
              </w:rPr>
              <w:t>О внесении изменений в администр</w:t>
            </w:r>
            <w:r w:rsidR="00C173AD" w:rsidRPr="00816780">
              <w:rPr>
                <w:rFonts w:ascii="Arial" w:hAnsi="Arial" w:cs="Arial"/>
                <w:b w:val="0"/>
                <w:bCs w:val="0"/>
                <w:sz w:val="16"/>
                <w:szCs w:val="16"/>
              </w:rPr>
              <w:t>а</w:t>
            </w:r>
            <w:r w:rsidR="00C173AD" w:rsidRPr="00816780">
              <w:rPr>
                <w:rFonts w:ascii="Arial" w:hAnsi="Arial" w:cs="Arial"/>
                <w:b w:val="0"/>
                <w:bCs w:val="0"/>
                <w:sz w:val="16"/>
                <w:szCs w:val="16"/>
              </w:rPr>
              <w:t xml:space="preserve">тивный регламент предоставления муниципальной услуги </w:t>
            </w:r>
            <w:r w:rsidR="00C173AD" w:rsidRPr="00816780">
              <w:rPr>
                <w:rFonts w:ascii="Arial" w:hAnsi="Arial" w:cs="Arial"/>
                <w:b w:val="0"/>
                <w:sz w:val="16"/>
                <w:szCs w:val="16"/>
              </w:rPr>
              <w:t>по выдаче разрешения на регистрацию брака лицам, не достигшим возраста шестнадц</w:t>
            </w:r>
            <w:r w:rsidR="00C173AD" w:rsidRPr="00816780">
              <w:rPr>
                <w:rFonts w:ascii="Arial" w:hAnsi="Arial" w:cs="Arial"/>
                <w:b w:val="0"/>
                <w:sz w:val="16"/>
                <w:szCs w:val="16"/>
              </w:rPr>
              <w:t>а</w:t>
            </w:r>
            <w:r w:rsidR="00C173AD" w:rsidRPr="00816780">
              <w:rPr>
                <w:rFonts w:ascii="Arial" w:hAnsi="Arial" w:cs="Arial"/>
                <w:b w:val="0"/>
                <w:sz w:val="16"/>
                <w:szCs w:val="16"/>
              </w:rPr>
              <w:t>ти лет».................................................................................................................................................................................................................................</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39</w:t>
            </w:r>
          </w:p>
        </w:tc>
      </w:tr>
      <w:tr w:rsidR="00CF26B9" w:rsidRPr="00816780" w:rsidTr="00816780">
        <w:tc>
          <w:tcPr>
            <w:tcW w:w="10776" w:type="dxa"/>
          </w:tcPr>
          <w:p w:rsidR="00CF26B9" w:rsidRPr="00816780" w:rsidRDefault="00CF26B9" w:rsidP="00816780">
            <w:pPr>
              <w:pStyle w:val="ConsPlusTitle"/>
              <w:widowControl/>
              <w:rPr>
                <w:rFonts w:ascii="Arial" w:hAnsi="Arial" w:cs="Arial"/>
                <w:b w:val="0"/>
                <w:sz w:val="16"/>
                <w:szCs w:val="16"/>
              </w:rPr>
            </w:pPr>
            <w:r w:rsidRPr="00816780">
              <w:rPr>
                <w:rFonts w:ascii="Arial" w:hAnsi="Arial" w:cs="Arial"/>
                <w:b w:val="0"/>
                <w:bCs w:val="0"/>
                <w:sz w:val="16"/>
                <w:szCs w:val="16"/>
              </w:rPr>
              <w:t>Постановление Администрации Валдайского муниципал</w:t>
            </w:r>
            <w:r w:rsidR="00843473" w:rsidRPr="00816780">
              <w:rPr>
                <w:rFonts w:ascii="Arial" w:hAnsi="Arial" w:cs="Arial"/>
                <w:b w:val="0"/>
                <w:bCs w:val="0"/>
                <w:sz w:val="16"/>
                <w:szCs w:val="16"/>
              </w:rPr>
              <w:t>ьного района</w:t>
            </w:r>
            <w:r w:rsidR="00C173AD" w:rsidRPr="00816780">
              <w:rPr>
                <w:rFonts w:ascii="Arial" w:hAnsi="Arial" w:cs="Arial"/>
                <w:b w:val="0"/>
                <w:bCs w:val="0"/>
                <w:sz w:val="16"/>
                <w:szCs w:val="16"/>
              </w:rPr>
              <w:t xml:space="preserve"> от 25</w:t>
            </w:r>
            <w:r w:rsidR="00843473" w:rsidRPr="00816780">
              <w:rPr>
                <w:rFonts w:ascii="Arial" w:hAnsi="Arial" w:cs="Arial"/>
                <w:b w:val="0"/>
                <w:bCs w:val="0"/>
                <w:sz w:val="16"/>
                <w:szCs w:val="16"/>
              </w:rPr>
              <w:t>.03.2021 № 481</w:t>
            </w:r>
            <w:r w:rsidRPr="00816780">
              <w:rPr>
                <w:rFonts w:ascii="Arial" w:hAnsi="Arial" w:cs="Arial"/>
                <w:b w:val="0"/>
                <w:bCs w:val="0"/>
                <w:sz w:val="16"/>
                <w:szCs w:val="16"/>
              </w:rPr>
              <w:t xml:space="preserve"> «</w:t>
            </w:r>
            <w:r w:rsidR="00C173AD" w:rsidRPr="00816780">
              <w:rPr>
                <w:rFonts w:ascii="Arial" w:hAnsi="Arial" w:cs="Arial"/>
                <w:b w:val="0"/>
                <w:bCs w:val="0"/>
                <w:sz w:val="16"/>
                <w:szCs w:val="16"/>
              </w:rPr>
              <w:t>О внесении изменений в администр</w:t>
            </w:r>
            <w:r w:rsidR="00C173AD" w:rsidRPr="00816780">
              <w:rPr>
                <w:rFonts w:ascii="Arial" w:hAnsi="Arial" w:cs="Arial"/>
                <w:b w:val="0"/>
                <w:bCs w:val="0"/>
                <w:sz w:val="16"/>
                <w:szCs w:val="16"/>
              </w:rPr>
              <w:t>а</w:t>
            </w:r>
            <w:r w:rsidR="00C173AD" w:rsidRPr="00816780">
              <w:rPr>
                <w:rFonts w:ascii="Arial" w:hAnsi="Arial" w:cs="Arial"/>
                <w:b w:val="0"/>
                <w:bCs w:val="0"/>
                <w:sz w:val="16"/>
                <w:szCs w:val="16"/>
              </w:rPr>
              <w:t>тивный регламент предоставления муниц</w:t>
            </w:r>
            <w:r w:rsidR="00C173AD" w:rsidRPr="00816780">
              <w:rPr>
                <w:rFonts w:ascii="Arial" w:hAnsi="Arial" w:cs="Arial"/>
                <w:b w:val="0"/>
                <w:bCs w:val="0"/>
                <w:sz w:val="16"/>
                <w:szCs w:val="16"/>
              </w:rPr>
              <w:t>и</w:t>
            </w:r>
            <w:r w:rsidR="00C173AD" w:rsidRPr="00816780">
              <w:rPr>
                <w:rFonts w:ascii="Arial" w:hAnsi="Arial" w:cs="Arial"/>
                <w:b w:val="0"/>
                <w:bCs w:val="0"/>
                <w:sz w:val="16"/>
                <w:szCs w:val="16"/>
              </w:rPr>
              <w:t>пальной услуги</w:t>
            </w:r>
            <w:r w:rsidR="00C173AD" w:rsidRPr="00816780">
              <w:rPr>
                <w:rFonts w:ascii="Arial" w:hAnsi="Arial" w:cs="Arial"/>
                <w:b w:val="0"/>
                <w:sz w:val="16"/>
                <w:szCs w:val="16"/>
              </w:rPr>
              <w:t xml:space="preserve"> «Выдаче разрешения на регистрацию брака лицам, достигшим возраста шестнадцати лет»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39-40</w:t>
            </w:r>
          </w:p>
        </w:tc>
      </w:tr>
      <w:tr w:rsidR="00CF26B9" w:rsidRPr="00816780" w:rsidTr="00816780">
        <w:tc>
          <w:tcPr>
            <w:tcW w:w="10776" w:type="dxa"/>
          </w:tcPr>
          <w:p w:rsidR="00CF26B9" w:rsidRPr="00816780" w:rsidRDefault="00CF26B9" w:rsidP="00816780">
            <w:pPr>
              <w:tabs>
                <w:tab w:val="left" w:pos="6804"/>
              </w:tabs>
              <w:rPr>
                <w:rFonts w:ascii="Arial" w:hAnsi="Arial" w:cs="Arial"/>
                <w:b/>
                <w:bCs/>
                <w:sz w:val="16"/>
                <w:szCs w:val="16"/>
              </w:rPr>
            </w:pPr>
            <w:r w:rsidRPr="00816780">
              <w:rPr>
                <w:rFonts w:ascii="Arial" w:hAnsi="Arial" w:cs="Arial"/>
                <w:bCs/>
                <w:sz w:val="16"/>
                <w:szCs w:val="16"/>
              </w:rPr>
              <w:t>Постановление Администрации Валдайского муниципал</w:t>
            </w:r>
            <w:r w:rsidR="000A354E" w:rsidRPr="00816780">
              <w:rPr>
                <w:rFonts w:ascii="Arial" w:hAnsi="Arial" w:cs="Arial"/>
                <w:bCs/>
                <w:sz w:val="16"/>
                <w:szCs w:val="16"/>
              </w:rPr>
              <w:t>ьного района от 26</w:t>
            </w:r>
            <w:r w:rsidR="00843473" w:rsidRPr="00816780">
              <w:rPr>
                <w:rFonts w:ascii="Arial" w:hAnsi="Arial" w:cs="Arial"/>
                <w:bCs/>
                <w:sz w:val="16"/>
                <w:szCs w:val="16"/>
              </w:rPr>
              <w:t>.03.2021 № 489</w:t>
            </w:r>
            <w:r w:rsidRPr="00816780">
              <w:rPr>
                <w:rFonts w:ascii="Arial" w:hAnsi="Arial" w:cs="Arial"/>
                <w:bCs/>
                <w:sz w:val="16"/>
                <w:szCs w:val="16"/>
              </w:rPr>
              <w:t xml:space="preserve"> «</w:t>
            </w:r>
            <w:r w:rsidR="000A354E" w:rsidRPr="00816780">
              <w:rPr>
                <w:rFonts w:ascii="Arial" w:hAnsi="Arial" w:cs="Arial"/>
                <w:bCs/>
                <w:sz w:val="16"/>
                <w:szCs w:val="16"/>
              </w:rPr>
              <w:t>О внесении изменений в постановление Адм</w:t>
            </w:r>
            <w:r w:rsidR="000A354E" w:rsidRPr="00816780">
              <w:rPr>
                <w:rFonts w:ascii="Arial" w:hAnsi="Arial" w:cs="Arial"/>
                <w:bCs/>
                <w:sz w:val="16"/>
                <w:szCs w:val="16"/>
              </w:rPr>
              <w:t>и</w:t>
            </w:r>
            <w:r w:rsidR="000A354E" w:rsidRPr="00816780">
              <w:rPr>
                <w:rFonts w:ascii="Arial" w:hAnsi="Arial" w:cs="Arial"/>
                <w:bCs/>
                <w:sz w:val="16"/>
                <w:szCs w:val="16"/>
              </w:rPr>
              <w:t>нистрации Валдайского муниципального района от29.12.2017 № 2793».....................................................................................................................</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40</w:t>
            </w:r>
          </w:p>
        </w:tc>
      </w:tr>
      <w:tr w:rsidR="00CF26B9" w:rsidRPr="00816780" w:rsidTr="00816780">
        <w:tc>
          <w:tcPr>
            <w:tcW w:w="10776" w:type="dxa"/>
          </w:tcPr>
          <w:p w:rsidR="00CF26B9" w:rsidRPr="00816780" w:rsidRDefault="00CF26B9" w:rsidP="00816780">
            <w:pPr>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w:t>
            </w:r>
            <w:r w:rsidR="000A354E" w:rsidRPr="00816780">
              <w:rPr>
                <w:rFonts w:ascii="Arial" w:hAnsi="Arial" w:cs="Arial"/>
                <w:bCs/>
                <w:sz w:val="16"/>
                <w:szCs w:val="16"/>
              </w:rPr>
              <w:t>ьного района от 26</w:t>
            </w:r>
            <w:r w:rsidR="00843473" w:rsidRPr="00816780">
              <w:rPr>
                <w:rFonts w:ascii="Arial" w:hAnsi="Arial" w:cs="Arial"/>
                <w:bCs/>
                <w:sz w:val="16"/>
                <w:szCs w:val="16"/>
              </w:rPr>
              <w:t>.03.2021 № 490</w:t>
            </w:r>
            <w:r w:rsidRPr="00816780">
              <w:rPr>
                <w:rFonts w:ascii="Arial" w:hAnsi="Arial" w:cs="Arial"/>
                <w:bCs/>
                <w:sz w:val="16"/>
                <w:szCs w:val="16"/>
              </w:rPr>
              <w:t xml:space="preserve"> «</w:t>
            </w:r>
            <w:r w:rsidR="000A354E" w:rsidRPr="00816780">
              <w:rPr>
                <w:rFonts w:ascii="Arial" w:hAnsi="Arial" w:cs="Arial"/>
                <w:sz w:val="16"/>
                <w:szCs w:val="16"/>
              </w:rPr>
              <w:t>О внесении изменений в состав общес</w:t>
            </w:r>
            <w:r w:rsidR="000A354E" w:rsidRPr="00816780">
              <w:rPr>
                <w:rFonts w:ascii="Arial" w:hAnsi="Arial" w:cs="Arial"/>
                <w:sz w:val="16"/>
                <w:szCs w:val="16"/>
              </w:rPr>
              <w:t>т</w:t>
            </w:r>
            <w:r w:rsidR="000A354E" w:rsidRPr="00816780">
              <w:rPr>
                <w:rFonts w:ascii="Arial" w:hAnsi="Arial" w:cs="Arial"/>
                <w:sz w:val="16"/>
                <w:szCs w:val="16"/>
              </w:rPr>
              <w:t>венной комиссии на территории Валдайского городского поселения по оценке предложений  заинт</w:t>
            </w:r>
            <w:r w:rsidR="000A354E" w:rsidRPr="00816780">
              <w:rPr>
                <w:rFonts w:ascii="Arial" w:hAnsi="Arial" w:cs="Arial"/>
                <w:sz w:val="16"/>
                <w:szCs w:val="16"/>
              </w:rPr>
              <w:t>е</w:t>
            </w:r>
            <w:r w:rsidR="000A354E" w:rsidRPr="00816780">
              <w:rPr>
                <w:rFonts w:ascii="Arial" w:hAnsi="Arial" w:cs="Arial"/>
                <w:sz w:val="16"/>
                <w:szCs w:val="16"/>
              </w:rPr>
              <w:t>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w:t>
            </w:r>
            <w:r w:rsidR="000A354E" w:rsidRPr="00816780">
              <w:rPr>
                <w:rFonts w:ascii="Arial" w:hAnsi="Arial" w:cs="Arial"/>
                <w:sz w:val="16"/>
                <w:szCs w:val="16"/>
              </w:rPr>
              <w:t>о</w:t>
            </w:r>
            <w:r w:rsidR="000A354E" w:rsidRPr="00816780">
              <w:rPr>
                <w:rFonts w:ascii="Arial" w:hAnsi="Arial" w:cs="Arial"/>
                <w:sz w:val="16"/>
                <w:szCs w:val="16"/>
              </w:rPr>
              <w:t xml:space="preserve">го поселения в 2018-2024 годы </w:t>
            </w:r>
            <w:r w:rsidR="000A354E" w:rsidRPr="00816780">
              <w:rPr>
                <w:rFonts w:ascii="Arial" w:hAnsi="Arial" w:cs="Arial"/>
                <w:bCs/>
                <w:sz w:val="16"/>
                <w:szCs w:val="16"/>
              </w:rPr>
              <w:t>»......................................................................................................................................................................................</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40-41</w:t>
            </w:r>
          </w:p>
        </w:tc>
      </w:tr>
      <w:tr w:rsidR="00CF26B9" w:rsidRPr="00816780" w:rsidTr="00816780">
        <w:tc>
          <w:tcPr>
            <w:tcW w:w="10776" w:type="dxa"/>
          </w:tcPr>
          <w:p w:rsidR="00CF26B9" w:rsidRPr="00816780" w:rsidRDefault="00CF26B9" w:rsidP="00816780">
            <w:pPr>
              <w:rPr>
                <w:rFonts w:ascii="Arial" w:hAnsi="Arial" w:cs="Arial"/>
                <w:b/>
                <w:sz w:val="16"/>
                <w:szCs w:val="16"/>
              </w:rPr>
            </w:pPr>
            <w:r w:rsidRPr="00816780">
              <w:rPr>
                <w:rFonts w:ascii="Arial" w:hAnsi="Arial" w:cs="Arial"/>
                <w:bCs/>
                <w:sz w:val="16"/>
                <w:szCs w:val="16"/>
              </w:rPr>
              <w:t>Постановление Администрации Валдайского муниципал</w:t>
            </w:r>
            <w:r w:rsidR="000A354E" w:rsidRPr="00816780">
              <w:rPr>
                <w:rFonts w:ascii="Arial" w:hAnsi="Arial" w:cs="Arial"/>
                <w:bCs/>
                <w:sz w:val="16"/>
                <w:szCs w:val="16"/>
              </w:rPr>
              <w:t>ьного района от 26</w:t>
            </w:r>
            <w:r w:rsidR="00843473" w:rsidRPr="00816780">
              <w:rPr>
                <w:rFonts w:ascii="Arial" w:hAnsi="Arial" w:cs="Arial"/>
                <w:bCs/>
                <w:sz w:val="16"/>
                <w:szCs w:val="16"/>
              </w:rPr>
              <w:t>.03.2021 № 491</w:t>
            </w:r>
            <w:r w:rsidRPr="00816780">
              <w:rPr>
                <w:rFonts w:ascii="Arial" w:hAnsi="Arial" w:cs="Arial"/>
                <w:bCs/>
                <w:sz w:val="16"/>
                <w:szCs w:val="16"/>
              </w:rPr>
              <w:t xml:space="preserve"> «</w:t>
            </w:r>
            <w:r w:rsidR="000A354E" w:rsidRPr="00816780">
              <w:rPr>
                <w:rFonts w:ascii="Arial" w:hAnsi="Arial" w:cs="Arial"/>
                <w:sz w:val="16"/>
                <w:szCs w:val="16"/>
              </w:rPr>
              <w:t>О внесении изменения в постановление Адм</w:t>
            </w:r>
            <w:r w:rsidR="000A354E" w:rsidRPr="00816780">
              <w:rPr>
                <w:rFonts w:ascii="Arial" w:hAnsi="Arial" w:cs="Arial"/>
                <w:sz w:val="16"/>
                <w:szCs w:val="16"/>
              </w:rPr>
              <w:t>и</w:t>
            </w:r>
            <w:r w:rsidR="000A354E" w:rsidRPr="00816780">
              <w:rPr>
                <w:rFonts w:ascii="Arial" w:hAnsi="Arial" w:cs="Arial"/>
                <w:sz w:val="16"/>
                <w:szCs w:val="16"/>
              </w:rPr>
              <w:t xml:space="preserve">нистрации Валдайского муниципального района от 29.01.2021 № 137 </w:t>
            </w:r>
            <w:r w:rsidR="000A354E" w:rsidRPr="00816780">
              <w:rPr>
                <w:rFonts w:ascii="Arial" w:hAnsi="Arial" w:cs="Arial"/>
                <w:bCs/>
                <w:sz w:val="16"/>
                <w:szCs w:val="16"/>
              </w:rPr>
              <w:t>»....................................................................................................................</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41</w:t>
            </w:r>
          </w:p>
        </w:tc>
      </w:tr>
      <w:tr w:rsidR="00CF26B9" w:rsidRPr="00816780" w:rsidTr="00816780">
        <w:tc>
          <w:tcPr>
            <w:tcW w:w="10776" w:type="dxa"/>
          </w:tcPr>
          <w:p w:rsidR="00CF26B9" w:rsidRPr="00816780" w:rsidRDefault="00CF26B9" w:rsidP="00816780">
            <w:pPr>
              <w:rPr>
                <w:rFonts w:ascii="Arial" w:hAnsi="Arial" w:cs="Arial"/>
                <w:sz w:val="16"/>
                <w:szCs w:val="16"/>
              </w:rPr>
            </w:pPr>
            <w:r w:rsidRPr="00816780">
              <w:rPr>
                <w:rFonts w:ascii="Arial" w:hAnsi="Arial" w:cs="Arial"/>
                <w:bCs/>
                <w:sz w:val="16"/>
                <w:szCs w:val="16"/>
              </w:rPr>
              <w:t>Постановление Администрации Валдайского муниципал</w:t>
            </w:r>
            <w:r w:rsidR="005D1DD1" w:rsidRPr="00816780">
              <w:rPr>
                <w:rFonts w:ascii="Arial" w:hAnsi="Arial" w:cs="Arial"/>
                <w:bCs/>
                <w:sz w:val="16"/>
                <w:szCs w:val="16"/>
              </w:rPr>
              <w:t xml:space="preserve">ьного района от </w:t>
            </w:r>
            <w:r w:rsidR="00DF31C2" w:rsidRPr="00816780">
              <w:rPr>
                <w:rFonts w:ascii="Arial" w:hAnsi="Arial" w:cs="Arial"/>
                <w:bCs/>
                <w:sz w:val="16"/>
                <w:szCs w:val="16"/>
              </w:rPr>
              <w:t>26</w:t>
            </w:r>
            <w:r w:rsidR="00843473" w:rsidRPr="00816780">
              <w:rPr>
                <w:rFonts w:ascii="Arial" w:hAnsi="Arial" w:cs="Arial"/>
                <w:bCs/>
                <w:sz w:val="16"/>
                <w:szCs w:val="16"/>
              </w:rPr>
              <w:t>.03.2021 № 492</w:t>
            </w:r>
            <w:r w:rsidRPr="00816780">
              <w:rPr>
                <w:rFonts w:ascii="Arial" w:hAnsi="Arial" w:cs="Arial"/>
                <w:bCs/>
                <w:sz w:val="16"/>
                <w:szCs w:val="16"/>
              </w:rPr>
              <w:t xml:space="preserve"> «</w:t>
            </w:r>
            <w:r w:rsidR="00DF31C2" w:rsidRPr="00816780">
              <w:rPr>
                <w:rFonts w:ascii="Arial" w:hAnsi="Arial" w:cs="Arial"/>
                <w:sz w:val="16"/>
                <w:szCs w:val="16"/>
              </w:rPr>
              <w:t>О временном ограничении в весенний пер</w:t>
            </w:r>
            <w:r w:rsidR="00DF31C2" w:rsidRPr="00816780">
              <w:rPr>
                <w:rFonts w:ascii="Arial" w:hAnsi="Arial" w:cs="Arial"/>
                <w:sz w:val="16"/>
                <w:szCs w:val="16"/>
              </w:rPr>
              <w:t>и</w:t>
            </w:r>
            <w:r w:rsidR="00DF31C2" w:rsidRPr="00816780">
              <w:rPr>
                <w:rFonts w:ascii="Arial" w:hAnsi="Arial" w:cs="Arial"/>
                <w:sz w:val="16"/>
                <w:szCs w:val="16"/>
              </w:rPr>
              <w:t>од  2021 года движения  транспортных средств по автомобильным дорогам общего пользования местного значения, расположенным в гран</w:t>
            </w:r>
            <w:r w:rsidR="00DF31C2" w:rsidRPr="00816780">
              <w:rPr>
                <w:rFonts w:ascii="Arial" w:hAnsi="Arial" w:cs="Arial"/>
                <w:sz w:val="16"/>
                <w:szCs w:val="16"/>
              </w:rPr>
              <w:t>и</w:t>
            </w:r>
            <w:r w:rsidR="00DF31C2" w:rsidRPr="00816780">
              <w:rPr>
                <w:rFonts w:ascii="Arial" w:hAnsi="Arial" w:cs="Arial"/>
                <w:sz w:val="16"/>
                <w:szCs w:val="16"/>
              </w:rPr>
              <w:t xml:space="preserve">цах Валдайского городского поселения, Валдайского муниципального района </w:t>
            </w:r>
            <w:r w:rsidR="00DF31C2" w:rsidRPr="00816780">
              <w:rPr>
                <w:rFonts w:ascii="Arial" w:hAnsi="Arial" w:cs="Arial"/>
                <w:bCs/>
                <w:sz w:val="16"/>
                <w:szCs w:val="16"/>
              </w:rPr>
              <w:t>».......................................................................................................</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41-42</w:t>
            </w:r>
          </w:p>
        </w:tc>
      </w:tr>
      <w:tr w:rsidR="00CF26B9" w:rsidRPr="00816780" w:rsidTr="00816780">
        <w:tc>
          <w:tcPr>
            <w:tcW w:w="10776" w:type="dxa"/>
          </w:tcPr>
          <w:p w:rsidR="00CF26B9" w:rsidRPr="00816780" w:rsidRDefault="00CF26B9" w:rsidP="00816780">
            <w:pPr>
              <w:shd w:val="clear" w:color="auto" w:fill="FFFFFF"/>
              <w:tabs>
                <w:tab w:val="left" w:pos="3300"/>
              </w:tabs>
              <w:ind w:left="45"/>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w:t>
            </w:r>
            <w:r w:rsidR="005D1DD1" w:rsidRPr="00816780">
              <w:rPr>
                <w:rFonts w:ascii="Arial" w:hAnsi="Arial" w:cs="Arial"/>
                <w:bCs/>
                <w:sz w:val="16"/>
                <w:szCs w:val="16"/>
              </w:rPr>
              <w:t>ьного района от 29</w:t>
            </w:r>
            <w:r w:rsidR="00843473" w:rsidRPr="00816780">
              <w:rPr>
                <w:rFonts w:ascii="Arial" w:hAnsi="Arial" w:cs="Arial"/>
                <w:bCs/>
                <w:sz w:val="16"/>
                <w:szCs w:val="16"/>
              </w:rPr>
              <w:t>.03.2021 № 494</w:t>
            </w:r>
            <w:r w:rsidRPr="00816780">
              <w:rPr>
                <w:rFonts w:ascii="Arial" w:hAnsi="Arial" w:cs="Arial"/>
                <w:bCs/>
                <w:sz w:val="16"/>
                <w:szCs w:val="16"/>
              </w:rPr>
              <w:t xml:space="preserve"> «</w:t>
            </w:r>
            <w:r w:rsidR="005D1DD1" w:rsidRPr="00816780">
              <w:rPr>
                <w:rFonts w:ascii="Arial" w:hAnsi="Arial" w:cs="Arial"/>
                <w:bCs/>
                <w:spacing w:val="-1"/>
                <w:sz w:val="16"/>
                <w:szCs w:val="16"/>
              </w:rPr>
              <w:t>Об утверждении плана мероприятий («доро</w:t>
            </w:r>
            <w:r w:rsidR="005D1DD1" w:rsidRPr="00816780">
              <w:rPr>
                <w:rFonts w:ascii="Arial" w:hAnsi="Arial" w:cs="Arial"/>
                <w:bCs/>
                <w:spacing w:val="-1"/>
                <w:sz w:val="16"/>
                <w:szCs w:val="16"/>
              </w:rPr>
              <w:t>ж</w:t>
            </w:r>
            <w:r w:rsidR="005D1DD1" w:rsidRPr="00816780">
              <w:rPr>
                <w:rFonts w:ascii="Arial" w:hAnsi="Arial" w:cs="Arial"/>
                <w:bCs/>
                <w:spacing w:val="-1"/>
                <w:sz w:val="16"/>
                <w:szCs w:val="16"/>
              </w:rPr>
              <w:t xml:space="preserve">ной </w:t>
            </w:r>
            <w:r w:rsidR="005D1DD1" w:rsidRPr="00816780">
              <w:rPr>
                <w:rFonts w:ascii="Arial" w:hAnsi="Arial" w:cs="Arial"/>
                <w:bCs/>
                <w:sz w:val="16"/>
                <w:szCs w:val="16"/>
              </w:rPr>
              <w:t>карты») по развитию торговли, заготовительной деятельности,</w:t>
            </w:r>
            <w:r w:rsidR="005D1DD1" w:rsidRPr="00816780">
              <w:rPr>
                <w:rFonts w:ascii="Arial" w:hAnsi="Arial" w:cs="Arial"/>
                <w:sz w:val="16"/>
                <w:szCs w:val="16"/>
              </w:rPr>
              <w:t xml:space="preserve"> сельскохозяйственной  кооперации на территории </w:t>
            </w:r>
            <w:r w:rsidR="005D1DD1" w:rsidRPr="00816780">
              <w:rPr>
                <w:rFonts w:ascii="Arial" w:hAnsi="Arial" w:cs="Arial"/>
                <w:bCs/>
                <w:sz w:val="16"/>
                <w:szCs w:val="16"/>
              </w:rPr>
              <w:t>Валдайского мун</w:t>
            </w:r>
            <w:r w:rsidR="005D1DD1" w:rsidRPr="00816780">
              <w:rPr>
                <w:rFonts w:ascii="Arial" w:hAnsi="Arial" w:cs="Arial"/>
                <w:bCs/>
                <w:sz w:val="16"/>
                <w:szCs w:val="16"/>
              </w:rPr>
              <w:t>и</w:t>
            </w:r>
            <w:r w:rsidR="005D1DD1" w:rsidRPr="00816780">
              <w:rPr>
                <w:rFonts w:ascii="Arial" w:hAnsi="Arial" w:cs="Arial"/>
                <w:bCs/>
                <w:sz w:val="16"/>
                <w:szCs w:val="16"/>
              </w:rPr>
              <w:t>ципального района на 2021 год</w:t>
            </w:r>
            <w:r w:rsidR="005D1DD1" w:rsidRPr="00816780">
              <w:rPr>
                <w:rFonts w:ascii="Arial" w:hAnsi="Arial" w:cs="Arial"/>
                <w:sz w:val="16"/>
                <w:szCs w:val="16"/>
              </w:rPr>
              <w:t xml:space="preserve"> и на период до 2025 года»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42</w:t>
            </w:r>
          </w:p>
        </w:tc>
      </w:tr>
      <w:tr w:rsidR="00CF26B9" w:rsidRPr="00816780" w:rsidTr="00816780">
        <w:tc>
          <w:tcPr>
            <w:tcW w:w="10776" w:type="dxa"/>
          </w:tcPr>
          <w:p w:rsidR="00CF26B9" w:rsidRPr="00816780" w:rsidRDefault="00CF26B9" w:rsidP="00816780">
            <w:pPr>
              <w:tabs>
                <w:tab w:val="left" w:pos="4500"/>
              </w:tabs>
              <w:rPr>
                <w:rFonts w:ascii="Arial" w:hAnsi="Arial" w:cs="Arial"/>
                <w:b/>
                <w:sz w:val="16"/>
                <w:szCs w:val="16"/>
              </w:rPr>
            </w:pPr>
            <w:r w:rsidRPr="00816780">
              <w:rPr>
                <w:rFonts w:ascii="Arial" w:hAnsi="Arial" w:cs="Arial"/>
                <w:bCs/>
                <w:sz w:val="16"/>
                <w:szCs w:val="16"/>
              </w:rPr>
              <w:t>Постановление Администрации Валдайского муниципал</w:t>
            </w:r>
            <w:r w:rsidR="005D1DD1" w:rsidRPr="00816780">
              <w:rPr>
                <w:rFonts w:ascii="Arial" w:hAnsi="Arial" w:cs="Arial"/>
                <w:bCs/>
                <w:sz w:val="16"/>
                <w:szCs w:val="16"/>
              </w:rPr>
              <w:t>ьного района от 29</w:t>
            </w:r>
            <w:r w:rsidR="00843473" w:rsidRPr="00816780">
              <w:rPr>
                <w:rFonts w:ascii="Arial" w:hAnsi="Arial" w:cs="Arial"/>
                <w:bCs/>
                <w:sz w:val="16"/>
                <w:szCs w:val="16"/>
              </w:rPr>
              <w:t>.03.2021 № 495</w:t>
            </w:r>
            <w:r w:rsidRPr="00816780">
              <w:rPr>
                <w:rFonts w:ascii="Arial" w:hAnsi="Arial" w:cs="Arial"/>
                <w:bCs/>
                <w:sz w:val="16"/>
                <w:szCs w:val="16"/>
              </w:rPr>
              <w:t xml:space="preserve"> «</w:t>
            </w:r>
            <w:r w:rsidR="005D1DD1" w:rsidRPr="00816780">
              <w:rPr>
                <w:rFonts w:ascii="Arial" w:hAnsi="Arial" w:cs="Arial"/>
                <w:sz w:val="16"/>
                <w:szCs w:val="16"/>
              </w:rPr>
              <w:t>О внесении изменений в админис</w:t>
            </w:r>
            <w:r w:rsidR="005D1DD1" w:rsidRPr="00816780">
              <w:rPr>
                <w:rFonts w:ascii="Arial" w:hAnsi="Arial" w:cs="Arial"/>
                <w:sz w:val="16"/>
                <w:szCs w:val="16"/>
              </w:rPr>
              <w:t>т</w:t>
            </w:r>
            <w:r w:rsidR="005D1DD1" w:rsidRPr="00816780">
              <w:rPr>
                <w:rFonts w:ascii="Arial" w:hAnsi="Arial" w:cs="Arial"/>
                <w:sz w:val="16"/>
                <w:szCs w:val="16"/>
              </w:rPr>
              <w:t>ративный регламент исполнения муниципальной функции по осуществлению муниципального контроля в сфере благоустройства на территории Ва</w:t>
            </w:r>
            <w:r w:rsidR="005D1DD1" w:rsidRPr="00816780">
              <w:rPr>
                <w:rFonts w:ascii="Arial" w:hAnsi="Arial" w:cs="Arial"/>
                <w:sz w:val="16"/>
                <w:szCs w:val="16"/>
              </w:rPr>
              <w:t>л</w:t>
            </w:r>
            <w:r w:rsidR="005D1DD1" w:rsidRPr="00816780">
              <w:rPr>
                <w:rFonts w:ascii="Arial" w:hAnsi="Arial" w:cs="Arial"/>
                <w:sz w:val="16"/>
                <w:szCs w:val="16"/>
              </w:rPr>
              <w:t>дайского городского поселения»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42</w:t>
            </w:r>
          </w:p>
        </w:tc>
      </w:tr>
      <w:tr w:rsidR="00CF26B9" w:rsidRPr="00816780" w:rsidTr="00816780">
        <w:tc>
          <w:tcPr>
            <w:tcW w:w="10776" w:type="dxa"/>
          </w:tcPr>
          <w:p w:rsidR="00CF26B9" w:rsidRPr="00816780" w:rsidRDefault="00CF26B9" w:rsidP="00816780">
            <w:pPr>
              <w:pStyle w:val="ConsPlusNormal"/>
              <w:ind w:firstLine="0"/>
              <w:rPr>
                <w:sz w:val="16"/>
                <w:szCs w:val="16"/>
              </w:rPr>
            </w:pPr>
            <w:r w:rsidRPr="00816780">
              <w:rPr>
                <w:bCs/>
                <w:sz w:val="16"/>
                <w:szCs w:val="16"/>
              </w:rPr>
              <w:t>Постановление Администрации Валдайского муниципал</w:t>
            </w:r>
            <w:r w:rsidR="00C10CE3" w:rsidRPr="00816780">
              <w:rPr>
                <w:bCs/>
                <w:sz w:val="16"/>
                <w:szCs w:val="16"/>
              </w:rPr>
              <w:t>ьного района от 29</w:t>
            </w:r>
            <w:r w:rsidR="00843473" w:rsidRPr="00816780">
              <w:rPr>
                <w:bCs/>
                <w:sz w:val="16"/>
                <w:szCs w:val="16"/>
              </w:rPr>
              <w:t>.03.2021 № 496</w:t>
            </w:r>
            <w:r w:rsidRPr="00816780">
              <w:rPr>
                <w:bCs/>
                <w:sz w:val="16"/>
                <w:szCs w:val="16"/>
              </w:rPr>
              <w:t xml:space="preserve"> «</w:t>
            </w:r>
            <w:r w:rsidR="00C10CE3" w:rsidRPr="00816780">
              <w:rPr>
                <w:bCs/>
                <w:sz w:val="16"/>
                <w:szCs w:val="16"/>
              </w:rPr>
              <w:t>О внесении изменений в муниципальную пр</w:t>
            </w:r>
            <w:r w:rsidR="00C10CE3" w:rsidRPr="00816780">
              <w:rPr>
                <w:bCs/>
                <w:sz w:val="16"/>
                <w:szCs w:val="16"/>
              </w:rPr>
              <w:t>о</w:t>
            </w:r>
            <w:r w:rsidR="00C10CE3" w:rsidRPr="00816780">
              <w:rPr>
                <w:bCs/>
                <w:sz w:val="16"/>
                <w:szCs w:val="16"/>
              </w:rPr>
              <w:t>грамму «Переселение граждан, проживающих на территории Валдайского городского   поселения, из жилищного фонда, признанного ав</w:t>
            </w:r>
            <w:r w:rsidR="00C10CE3" w:rsidRPr="00816780">
              <w:rPr>
                <w:bCs/>
                <w:sz w:val="16"/>
                <w:szCs w:val="16"/>
              </w:rPr>
              <w:t>а</w:t>
            </w:r>
            <w:r w:rsidR="00C10CE3" w:rsidRPr="00816780">
              <w:rPr>
                <w:bCs/>
                <w:sz w:val="16"/>
                <w:szCs w:val="16"/>
              </w:rPr>
              <w:t>рийным в установленном порядке на 2021-2023 год»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42-43</w:t>
            </w:r>
          </w:p>
        </w:tc>
      </w:tr>
      <w:tr w:rsidR="00CF26B9" w:rsidRPr="00816780" w:rsidTr="00816780">
        <w:tc>
          <w:tcPr>
            <w:tcW w:w="10776" w:type="dxa"/>
          </w:tcPr>
          <w:p w:rsidR="00CF26B9" w:rsidRPr="00816780" w:rsidRDefault="00CF26B9" w:rsidP="00816780">
            <w:pPr>
              <w:pStyle w:val="afe"/>
              <w:rPr>
                <w:rFonts w:ascii="Arial" w:hAnsi="Arial" w:cs="Arial"/>
                <w:bCs/>
                <w:sz w:val="16"/>
                <w:szCs w:val="16"/>
              </w:rPr>
            </w:pPr>
            <w:r w:rsidRPr="00816780">
              <w:rPr>
                <w:rFonts w:ascii="Arial" w:hAnsi="Arial" w:cs="Arial"/>
                <w:bCs/>
                <w:sz w:val="16"/>
                <w:szCs w:val="16"/>
              </w:rPr>
              <w:t>Постановление Администрации Валдайского муниципал</w:t>
            </w:r>
            <w:r w:rsidR="00525108" w:rsidRPr="00816780">
              <w:rPr>
                <w:rFonts w:ascii="Arial" w:hAnsi="Arial" w:cs="Arial"/>
                <w:bCs/>
                <w:sz w:val="16"/>
                <w:szCs w:val="16"/>
              </w:rPr>
              <w:t>ьного района от 29</w:t>
            </w:r>
            <w:r w:rsidR="00843473" w:rsidRPr="00816780">
              <w:rPr>
                <w:rFonts w:ascii="Arial" w:hAnsi="Arial" w:cs="Arial"/>
                <w:bCs/>
                <w:sz w:val="16"/>
                <w:szCs w:val="16"/>
              </w:rPr>
              <w:t>.03.2021 № 498</w:t>
            </w:r>
            <w:r w:rsidRPr="00816780">
              <w:rPr>
                <w:rFonts w:ascii="Arial" w:hAnsi="Arial" w:cs="Arial"/>
                <w:bCs/>
                <w:sz w:val="16"/>
                <w:szCs w:val="16"/>
              </w:rPr>
              <w:t xml:space="preserve"> «</w:t>
            </w:r>
            <w:r w:rsidR="00525108" w:rsidRPr="00816780">
              <w:rPr>
                <w:rFonts w:ascii="Arial" w:hAnsi="Arial" w:cs="Arial"/>
                <w:sz w:val="16"/>
                <w:szCs w:val="16"/>
              </w:rPr>
              <w:t>О внесении изменений в муниципальную пр</w:t>
            </w:r>
            <w:r w:rsidR="00525108" w:rsidRPr="00816780">
              <w:rPr>
                <w:rFonts w:ascii="Arial" w:hAnsi="Arial" w:cs="Arial"/>
                <w:sz w:val="16"/>
                <w:szCs w:val="16"/>
              </w:rPr>
              <w:t>о</w:t>
            </w:r>
            <w:r w:rsidR="00525108" w:rsidRPr="00816780">
              <w:rPr>
                <w:rFonts w:ascii="Arial" w:hAnsi="Arial" w:cs="Arial"/>
                <w:sz w:val="16"/>
                <w:szCs w:val="16"/>
              </w:rPr>
              <w:t>грамму «Развитие физической культуры и спорта в Валдайском муниципальном районе на 2016-2023 годы»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43-46</w:t>
            </w:r>
          </w:p>
        </w:tc>
      </w:tr>
      <w:tr w:rsidR="00CF26B9" w:rsidRPr="00816780" w:rsidTr="00816780">
        <w:tc>
          <w:tcPr>
            <w:tcW w:w="10776" w:type="dxa"/>
          </w:tcPr>
          <w:p w:rsidR="00CF26B9" w:rsidRPr="00816780" w:rsidRDefault="00CF26B9" w:rsidP="00816780">
            <w:pPr>
              <w:tabs>
                <w:tab w:val="left" w:pos="3060"/>
              </w:tabs>
              <w:rPr>
                <w:rFonts w:ascii="Arial" w:hAnsi="Arial" w:cs="Arial"/>
                <w:b/>
                <w:sz w:val="16"/>
                <w:szCs w:val="16"/>
              </w:rPr>
            </w:pPr>
            <w:r w:rsidRPr="00816780">
              <w:rPr>
                <w:rFonts w:ascii="Arial" w:hAnsi="Arial" w:cs="Arial"/>
                <w:bCs/>
                <w:sz w:val="16"/>
                <w:szCs w:val="16"/>
              </w:rPr>
              <w:t>Постановление Администрации Валдайского муниципал</w:t>
            </w:r>
            <w:r w:rsidR="00843473" w:rsidRPr="00816780">
              <w:rPr>
                <w:rFonts w:ascii="Arial" w:hAnsi="Arial" w:cs="Arial"/>
                <w:bCs/>
                <w:sz w:val="16"/>
                <w:szCs w:val="16"/>
              </w:rPr>
              <w:t xml:space="preserve">ьного </w:t>
            </w:r>
            <w:r w:rsidR="00525108" w:rsidRPr="00816780">
              <w:rPr>
                <w:rFonts w:ascii="Arial" w:hAnsi="Arial" w:cs="Arial"/>
                <w:bCs/>
                <w:sz w:val="16"/>
                <w:szCs w:val="16"/>
              </w:rPr>
              <w:t>района от 29</w:t>
            </w:r>
            <w:r w:rsidR="00843473" w:rsidRPr="00816780">
              <w:rPr>
                <w:rFonts w:ascii="Arial" w:hAnsi="Arial" w:cs="Arial"/>
                <w:bCs/>
                <w:sz w:val="16"/>
                <w:szCs w:val="16"/>
              </w:rPr>
              <w:t>.03.2021 № 499</w:t>
            </w:r>
            <w:r w:rsidRPr="00816780">
              <w:rPr>
                <w:rFonts w:ascii="Arial" w:hAnsi="Arial" w:cs="Arial"/>
                <w:bCs/>
                <w:sz w:val="16"/>
                <w:szCs w:val="16"/>
              </w:rPr>
              <w:t xml:space="preserve"> «</w:t>
            </w:r>
            <w:r w:rsidR="00525108" w:rsidRPr="00816780">
              <w:rPr>
                <w:rFonts w:ascii="Arial" w:eastAsia="A" w:hAnsi="Arial" w:cs="Arial"/>
                <w:bCs/>
                <w:color w:val="000000"/>
                <w:sz w:val="16"/>
                <w:szCs w:val="16"/>
              </w:rPr>
              <w:t xml:space="preserve">О </w:t>
            </w:r>
            <w:r w:rsidR="00525108" w:rsidRPr="00816780">
              <w:rPr>
                <w:rFonts w:ascii="Arial" w:eastAsia="A" w:hAnsi="Arial" w:cs="Arial"/>
                <w:bCs/>
                <w:color w:val="000000"/>
                <w:spacing w:val="-4"/>
                <w:sz w:val="16"/>
                <w:szCs w:val="16"/>
              </w:rPr>
              <w:t>внесении измен</w:t>
            </w:r>
            <w:r w:rsidR="00525108" w:rsidRPr="00816780">
              <w:rPr>
                <w:rFonts w:ascii="Arial" w:eastAsia="A" w:hAnsi="Arial" w:cs="Arial"/>
                <w:bCs/>
                <w:color w:val="000000"/>
                <w:spacing w:val="-4"/>
                <w:sz w:val="16"/>
                <w:szCs w:val="16"/>
              </w:rPr>
              <w:t>е</w:t>
            </w:r>
            <w:r w:rsidR="00525108" w:rsidRPr="00816780">
              <w:rPr>
                <w:rFonts w:ascii="Arial" w:eastAsia="A" w:hAnsi="Arial" w:cs="Arial"/>
                <w:bCs/>
                <w:color w:val="000000"/>
                <w:spacing w:val="-4"/>
                <w:sz w:val="16"/>
                <w:szCs w:val="16"/>
              </w:rPr>
              <w:t xml:space="preserve">ния в </w:t>
            </w:r>
            <w:r w:rsidR="00525108" w:rsidRPr="00816780">
              <w:rPr>
                <w:rFonts w:ascii="Arial" w:hAnsi="Arial" w:cs="Arial"/>
                <w:spacing w:val="-4"/>
                <w:sz w:val="16"/>
                <w:szCs w:val="16"/>
              </w:rPr>
              <w:t>Положение об учете детей, подлежащих обучению по образовательным программам дошкольного, начального общего,  основного общего и среднего общего образ</w:t>
            </w:r>
            <w:r w:rsidR="00525108" w:rsidRPr="00816780">
              <w:rPr>
                <w:rFonts w:ascii="Arial" w:hAnsi="Arial" w:cs="Arial"/>
                <w:spacing w:val="-4"/>
                <w:sz w:val="16"/>
                <w:szCs w:val="16"/>
              </w:rPr>
              <w:t>о</w:t>
            </w:r>
            <w:r w:rsidR="00525108" w:rsidRPr="00816780">
              <w:rPr>
                <w:rFonts w:ascii="Arial" w:hAnsi="Arial" w:cs="Arial"/>
                <w:spacing w:val="-4"/>
                <w:sz w:val="16"/>
                <w:szCs w:val="16"/>
              </w:rPr>
              <w:t>вания на территории Валдайск</w:t>
            </w:r>
            <w:r w:rsidR="00525108" w:rsidRPr="00816780">
              <w:rPr>
                <w:rFonts w:ascii="Arial" w:hAnsi="Arial" w:cs="Arial"/>
                <w:spacing w:val="-4"/>
                <w:sz w:val="16"/>
                <w:szCs w:val="16"/>
              </w:rPr>
              <w:t>о</w:t>
            </w:r>
            <w:r w:rsidR="00525108" w:rsidRPr="00816780">
              <w:rPr>
                <w:rFonts w:ascii="Arial" w:hAnsi="Arial" w:cs="Arial"/>
                <w:spacing w:val="-4"/>
                <w:sz w:val="16"/>
                <w:szCs w:val="16"/>
              </w:rPr>
              <w:t>го муниципального района» .......................................................................................................................................................</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46</w:t>
            </w:r>
          </w:p>
        </w:tc>
      </w:tr>
      <w:tr w:rsidR="00CF26B9" w:rsidRPr="00816780" w:rsidTr="00816780">
        <w:tc>
          <w:tcPr>
            <w:tcW w:w="10776" w:type="dxa"/>
          </w:tcPr>
          <w:p w:rsidR="00CF26B9" w:rsidRPr="00816780" w:rsidRDefault="00CF26B9" w:rsidP="00816780">
            <w:pPr>
              <w:rPr>
                <w:rFonts w:ascii="Arial" w:hAnsi="Arial" w:cs="Arial"/>
                <w:sz w:val="16"/>
                <w:szCs w:val="16"/>
              </w:rPr>
            </w:pPr>
            <w:r w:rsidRPr="00816780">
              <w:rPr>
                <w:rFonts w:ascii="Arial" w:hAnsi="Arial" w:cs="Arial"/>
                <w:bCs/>
                <w:sz w:val="16"/>
                <w:szCs w:val="16"/>
              </w:rPr>
              <w:t>Постановление Администрации Валдайского муниципал</w:t>
            </w:r>
            <w:r w:rsidR="00A628A5" w:rsidRPr="00816780">
              <w:rPr>
                <w:rFonts w:ascii="Arial" w:hAnsi="Arial" w:cs="Arial"/>
                <w:bCs/>
                <w:sz w:val="16"/>
                <w:szCs w:val="16"/>
              </w:rPr>
              <w:t>ьного района от 30</w:t>
            </w:r>
            <w:r w:rsidR="00843473" w:rsidRPr="00816780">
              <w:rPr>
                <w:rFonts w:ascii="Arial" w:hAnsi="Arial" w:cs="Arial"/>
                <w:bCs/>
                <w:sz w:val="16"/>
                <w:szCs w:val="16"/>
              </w:rPr>
              <w:t>.03.2021 № 515</w:t>
            </w:r>
            <w:r w:rsidRPr="00816780">
              <w:rPr>
                <w:rFonts w:ascii="Arial" w:hAnsi="Arial" w:cs="Arial"/>
                <w:bCs/>
                <w:sz w:val="16"/>
                <w:szCs w:val="16"/>
              </w:rPr>
              <w:t xml:space="preserve"> «</w:t>
            </w:r>
            <w:r w:rsidR="00A628A5" w:rsidRPr="00816780">
              <w:rPr>
                <w:rFonts w:ascii="Arial" w:hAnsi="Arial" w:cs="Arial"/>
                <w:sz w:val="16"/>
                <w:szCs w:val="16"/>
              </w:rPr>
              <w:t>О запрете выхода (выезда) на лёд водных об</w:t>
            </w:r>
            <w:r w:rsidR="00A628A5" w:rsidRPr="00816780">
              <w:rPr>
                <w:rFonts w:ascii="Arial" w:hAnsi="Arial" w:cs="Arial"/>
                <w:sz w:val="16"/>
                <w:szCs w:val="16"/>
              </w:rPr>
              <w:t>ъ</w:t>
            </w:r>
            <w:r w:rsidR="00A628A5" w:rsidRPr="00816780">
              <w:rPr>
                <w:rFonts w:ascii="Arial" w:hAnsi="Arial" w:cs="Arial"/>
                <w:sz w:val="16"/>
                <w:szCs w:val="16"/>
              </w:rPr>
              <w:t>ектов на территории Валдайского муниципального района в период весеннего таяния льда».................................................................................</w:t>
            </w:r>
          </w:p>
        </w:tc>
        <w:tc>
          <w:tcPr>
            <w:tcW w:w="709" w:type="dxa"/>
          </w:tcPr>
          <w:p w:rsidR="00CF26B9" w:rsidRPr="00816780" w:rsidRDefault="00E675BA" w:rsidP="00816780">
            <w:pPr>
              <w:jc w:val="center"/>
              <w:rPr>
                <w:rFonts w:ascii="Arial" w:hAnsi="Arial" w:cs="Arial"/>
                <w:sz w:val="16"/>
                <w:szCs w:val="16"/>
              </w:rPr>
            </w:pPr>
            <w:r w:rsidRPr="00816780">
              <w:rPr>
                <w:rFonts w:ascii="Arial" w:hAnsi="Arial" w:cs="Arial"/>
                <w:sz w:val="16"/>
                <w:szCs w:val="16"/>
              </w:rPr>
              <w:t>46</w:t>
            </w:r>
          </w:p>
        </w:tc>
      </w:tr>
    </w:tbl>
    <w:p w:rsidR="00FF7F29" w:rsidRPr="00912C5C" w:rsidRDefault="00FF7F29" w:rsidP="00912C5C">
      <w:pPr>
        <w:rPr>
          <w:rFonts w:ascii="Arial" w:hAnsi="Arial" w:cs="Arial"/>
          <w:sz w:val="11"/>
          <w:szCs w:val="11"/>
        </w:rPr>
      </w:pPr>
    </w:p>
    <w:p w:rsidR="00FF7F29" w:rsidRDefault="00FF7F29" w:rsidP="00912C5C">
      <w:pPr>
        <w:rPr>
          <w:rFonts w:ascii="Arial" w:hAnsi="Arial" w:cs="Arial"/>
          <w:sz w:val="11"/>
          <w:szCs w:val="11"/>
        </w:rPr>
      </w:pPr>
    </w:p>
    <w:p w:rsidR="000D4839" w:rsidRPr="00912C5C" w:rsidRDefault="000D4839" w:rsidP="00912C5C">
      <w:pP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C13B9F">
        <w:rPr>
          <w:rFonts w:ascii="Arial" w:hAnsi="Arial" w:cs="Arial"/>
          <w:sz w:val="12"/>
          <w:szCs w:val="12"/>
        </w:rPr>
        <w:t xml:space="preserve"> 15</w:t>
      </w:r>
      <w:r>
        <w:rPr>
          <w:rFonts w:ascii="Arial" w:hAnsi="Arial" w:cs="Arial"/>
          <w:sz w:val="12"/>
          <w:szCs w:val="12"/>
        </w:rPr>
        <w:t xml:space="preserve"> </w:t>
      </w:r>
      <w:r w:rsidRPr="006F48AD">
        <w:rPr>
          <w:rFonts w:ascii="Arial" w:hAnsi="Arial" w:cs="Arial"/>
          <w:sz w:val="12"/>
          <w:szCs w:val="12"/>
        </w:rPr>
        <w:t>(</w:t>
      </w:r>
      <w:r w:rsidR="00C13B9F">
        <w:rPr>
          <w:rFonts w:ascii="Arial" w:hAnsi="Arial" w:cs="Arial"/>
          <w:sz w:val="12"/>
          <w:szCs w:val="12"/>
        </w:rPr>
        <w:t>431</w:t>
      </w:r>
      <w:r w:rsidRPr="006F48AD">
        <w:rPr>
          <w:rFonts w:ascii="Arial" w:hAnsi="Arial" w:cs="Arial"/>
          <w:sz w:val="12"/>
          <w:szCs w:val="12"/>
        </w:rPr>
        <w:t>) от</w:t>
      </w:r>
      <w:r w:rsidR="00C13B9F">
        <w:rPr>
          <w:rFonts w:ascii="Arial" w:hAnsi="Arial" w:cs="Arial"/>
          <w:sz w:val="12"/>
          <w:szCs w:val="12"/>
        </w:rPr>
        <w:t xml:space="preserve"> 02</w:t>
      </w:r>
      <w:r w:rsidR="00AD1D1A">
        <w:rPr>
          <w:rFonts w:ascii="Arial" w:hAnsi="Arial" w:cs="Arial"/>
          <w:sz w:val="12"/>
          <w:szCs w:val="12"/>
        </w:rPr>
        <w:t>.0</w:t>
      </w:r>
      <w:r w:rsidR="00C13B9F">
        <w:rPr>
          <w:rFonts w:ascii="Arial" w:hAnsi="Arial" w:cs="Arial"/>
          <w:sz w:val="12"/>
          <w:szCs w:val="12"/>
        </w:rPr>
        <w:t>4</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B14A2D">
        <w:rPr>
          <w:rFonts w:ascii="Arial" w:hAnsi="Arial" w:cs="Arial"/>
          <w:sz w:val="12"/>
          <w:szCs w:val="12"/>
        </w:rPr>
        <w:t xml:space="preserve"> Объем 46</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23"/>
      <w:headerReference w:type="default" r:id="rId24"/>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DF" w:rsidRDefault="00DB7EDF">
      <w:r>
        <w:separator/>
      </w:r>
    </w:p>
  </w:endnote>
  <w:endnote w:type="continuationSeparator" w:id="0">
    <w:p w:rsidR="00DB7EDF" w:rsidRDefault="00DB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DF" w:rsidRDefault="00DB7EDF">
      <w:r>
        <w:separator/>
      </w:r>
    </w:p>
  </w:footnote>
  <w:footnote w:type="continuationSeparator" w:id="0">
    <w:p w:rsidR="00DB7EDF" w:rsidRDefault="00DB7E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1" w:rsidRPr="00E65CCB" w:rsidRDefault="0031026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64988">
      <w:rPr>
        <w:noProof/>
        <w:sz w:val="12"/>
        <w:szCs w:val="12"/>
      </w:rPr>
      <w:t>2</w:t>
    </w:r>
    <w:r w:rsidRPr="00E65CCB">
      <w:rPr>
        <w:sz w:val="12"/>
        <w:szCs w:val="12"/>
      </w:rPr>
      <w:fldChar w:fldCharType="end"/>
    </w:r>
  </w:p>
  <w:p w:rsidR="00310261" w:rsidRDefault="00310261"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61" w:rsidRPr="008F785E" w:rsidRDefault="0031026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64988">
      <w:rPr>
        <w:noProof/>
        <w:sz w:val="12"/>
        <w:szCs w:val="12"/>
      </w:rPr>
      <w:t>21</w:t>
    </w:r>
    <w:r w:rsidRPr="008F785E">
      <w:rPr>
        <w:sz w:val="12"/>
        <w:szCs w:val="12"/>
      </w:rPr>
      <w:fldChar w:fldCharType="end"/>
    </w:r>
  </w:p>
  <w:p w:rsidR="00310261" w:rsidRDefault="0031026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8504688"/>
    <w:multiLevelType w:val="hybridMultilevel"/>
    <w:tmpl w:val="40429242"/>
    <w:lvl w:ilvl="0" w:tplc="B98A7A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5"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6"/>
  </w:num>
  <w:num w:numId="18">
    <w:abstractNumId w:val="10"/>
  </w:num>
  <w:num w:numId="19">
    <w:abstractNumId w:val="16"/>
  </w:num>
  <w:num w:numId="20">
    <w:abstractNumId w:val="51"/>
  </w:num>
  <w:num w:numId="21">
    <w:abstractNumId w:val="28"/>
  </w:num>
  <w:num w:numId="22">
    <w:abstractNumId w:val="25"/>
  </w:num>
  <w:num w:numId="23">
    <w:abstractNumId w:val="13"/>
  </w:num>
  <w:num w:numId="24">
    <w:abstractNumId w:val="48"/>
  </w:num>
  <w:num w:numId="25">
    <w:abstractNumId w:val="41"/>
  </w:num>
  <w:num w:numId="26">
    <w:abstractNumId w:val="22"/>
  </w:num>
  <w:num w:numId="27">
    <w:abstractNumId w:val="49"/>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4"/>
  </w:num>
  <w:num w:numId="38">
    <w:abstractNumId w:val="14"/>
  </w:num>
  <w:num w:numId="39">
    <w:abstractNumId w:val="31"/>
  </w:num>
  <w:num w:numId="40">
    <w:abstractNumId w:val="18"/>
  </w:num>
  <w:num w:numId="41">
    <w:abstractNumId w:val="52"/>
  </w:num>
  <w:num w:numId="42">
    <w:abstractNumId w:val="47"/>
  </w:num>
  <w:num w:numId="43">
    <w:abstractNumId w:val="45"/>
  </w:num>
  <w:num w:numId="44">
    <w:abstractNumId w:val="50"/>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C60"/>
    <w:rsid w:val="000A5301"/>
    <w:rsid w:val="000A5A49"/>
    <w:rsid w:val="000A717A"/>
    <w:rsid w:val="000B06D2"/>
    <w:rsid w:val="000B187D"/>
    <w:rsid w:val="000B30FC"/>
    <w:rsid w:val="000B3B4C"/>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1021"/>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54D"/>
    <w:rsid w:val="0023759A"/>
    <w:rsid w:val="00240842"/>
    <w:rsid w:val="00241E60"/>
    <w:rsid w:val="002425C9"/>
    <w:rsid w:val="00242641"/>
    <w:rsid w:val="002437C1"/>
    <w:rsid w:val="002437EE"/>
    <w:rsid w:val="00243F79"/>
    <w:rsid w:val="0024430C"/>
    <w:rsid w:val="00244D07"/>
    <w:rsid w:val="00246714"/>
    <w:rsid w:val="00251105"/>
    <w:rsid w:val="00251DF6"/>
    <w:rsid w:val="00252626"/>
    <w:rsid w:val="002533A5"/>
    <w:rsid w:val="002539F7"/>
    <w:rsid w:val="00255386"/>
    <w:rsid w:val="002561F9"/>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C99"/>
    <w:rsid w:val="002B4ED9"/>
    <w:rsid w:val="002B6058"/>
    <w:rsid w:val="002B7282"/>
    <w:rsid w:val="002B7598"/>
    <w:rsid w:val="002B77CD"/>
    <w:rsid w:val="002B7F98"/>
    <w:rsid w:val="002C12B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48C"/>
    <w:rsid w:val="003D7C46"/>
    <w:rsid w:val="003E05F0"/>
    <w:rsid w:val="003E099F"/>
    <w:rsid w:val="003E1549"/>
    <w:rsid w:val="003E255F"/>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AD2"/>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C3A"/>
    <w:rsid w:val="00457FD5"/>
    <w:rsid w:val="0046105B"/>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232E"/>
    <w:rsid w:val="00532797"/>
    <w:rsid w:val="005329BC"/>
    <w:rsid w:val="005335B8"/>
    <w:rsid w:val="005339E4"/>
    <w:rsid w:val="0053500D"/>
    <w:rsid w:val="0053553C"/>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413D"/>
    <w:rsid w:val="005855F5"/>
    <w:rsid w:val="00585895"/>
    <w:rsid w:val="00586FB7"/>
    <w:rsid w:val="0058716B"/>
    <w:rsid w:val="00587213"/>
    <w:rsid w:val="0058780A"/>
    <w:rsid w:val="005900E6"/>
    <w:rsid w:val="00590349"/>
    <w:rsid w:val="00590434"/>
    <w:rsid w:val="00592E06"/>
    <w:rsid w:val="00593DBB"/>
    <w:rsid w:val="005940C1"/>
    <w:rsid w:val="00594EBF"/>
    <w:rsid w:val="00594F7B"/>
    <w:rsid w:val="005953B9"/>
    <w:rsid w:val="00596169"/>
    <w:rsid w:val="00596A36"/>
    <w:rsid w:val="00597430"/>
    <w:rsid w:val="005979BB"/>
    <w:rsid w:val="005A1123"/>
    <w:rsid w:val="005A11CC"/>
    <w:rsid w:val="005A34FA"/>
    <w:rsid w:val="005A38E0"/>
    <w:rsid w:val="005A3A18"/>
    <w:rsid w:val="005A440D"/>
    <w:rsid w:val="005A4CBE"/>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B0B"/>
    <w:rsid w:val="005D4415"/>
    <w:rsid w:val="005D4BFD"/>
    <w:rsid w:val="005D4EB4"/>
    <w:rsid w:val="005D607A"/>
    <w:rsid w:val="005D60E4"/>
    <w:rsid w:val="005D6563"/>
    <w:rsid w:val="005D6A25"/>
    <w:rsid w:val="005D7F3F"/>
    <w:rsid w:val="005E0EC8"/>
    <w:rsid w:val="005E158C"/>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86D"/>
    <w:rsid w:val="00611A88"/>
    <w:rsid w:val="00611F4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1480"/>
    <w:rsid w:val="00682532"/>
    <w:rsid w:val="00683156"/>
    <w:rsid w:val="00683AA5"/>
    <w:rsid w:val="00683ECD"/>
    <w:rsid w:val="006849E8"/>
    <w:rsid w:val="0068683B"/>
    <w:rsid w:val="00687715"/>
    <w:rsid w:val="00687E88"/>
    <w:rsid w:val="00690E8C"/>
    <w:rsid w:val="00691A78"/>
    <w:rsid w:val="00693236"/>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1DF8"/>
    <w:rsid w:val="006B22F0"/>
    <w:rsid w:val="006B2596"/>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313"/>
    <w:rsid w:val="006E49AD"/>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A44"/>
    <w:rsid w:val="007E2CDA"/>
    <w:rsid w:val="007E2EC3"/>
    <w:rsid w:val="007E3970"/>
    <w:rsid w:val="007E39DE"/>
    <w:rsid w:val="007E4659"/>
    <w:rsid w:val="007E4D40"/>
    <w:rsid w:val="007E5283"/>
    <w:rsid w:val="007E55DE"/>
    <w:rsid w:val="007E79D8"/>
    <w:rsid w:val="007F03F4"/>
    <w:rsid w:val="007F0C39"/>
    <w:rsid w:val="007F3794"/>
    <w:rsid w:val="007F3BE1"/>
    <w:rsid w:val="007F4577"/>
    <w:rsid w:val="007F6DBA"/>
    <w:rsid w:val="007F7581"/>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3EAA"/>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3CDD"/>
    <w:rsid w:val="00914D42"/>
    <w:rsid w:val="00916441"/>
    <w:rsid w:val="00917BA0"/>
    <w:rsid w:val="00917E8E"/>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70D"/>
    <w:rsid w:val="009E1775"/>
    <w:rsid w:val="009E1A01"/>
    <w:rsid w:val="009E212C"/>
    <w:rsid w:val="009E268D"/>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D11"/>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988"/>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778B"/>
    <w:rsid w:val="00AB0D45"/>
    <w:rsid w:val="00AB0E07"/>
    <w:rsid w:val="00AB1162"/>
    <w:rsid w:val="00AB3DF5"/>
    <w:rsid w:val="00AB43C1"/>
    <w:rsid w:val="00AB7913"/>
    <w:rsid w:val="00AC1213"/>
    <w:rsid w:val="00AC1699"/>
    <w:rsid w:val="00AC236B"/>
    <w:rsid w:val="00AC30D3"/>
    <w:rsid w:val="00AC324F"/>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2B0"/>
    <w:rsid w:val="00B66527"/>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3B7"/>
    <w:rsid w:val="00C124F1"/>
    <w:rsid w:val="00C12C4B"/>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44F3"/>
    <w:rsid w:val="00C3494B"/>
    <w:rsid w:val="00C352F0"/>
    <w:rsid w:val="00C36266"/>
    <w:rsid w:val="00C36BC7"/>
    <w:rsid w:val="00C36EA7"/>
    <w:rsid w:val="00C36F2E"/>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26B9"/>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4097"/>
    <w:rsid w:val="00DB55EF"/>
    <w:rsid w:val="00DB68CC"/>
    <w:rsid w:val="00DB6E1F"/>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3E9C"/>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4C8C"/>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1FE"/>
    <w:rsid w:val="00F1024E"/>
    <w:rsid w:val="00F1043D"/>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DDE"/>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9781D"/>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5911"/>
    <w:rsid w:val="00FE69DD"/>
    <w:rsid w:val="00FE6D9F"/>
    <w:rsid w:val="00FE7097"/>
    <w:rsid w:val="00FE711C"/>
    <w:rsid w:val="00FE75CD"/>
    <w:rsid w:val="00FF06EC"/>
    <w:rsid w:val="00FF0C9D"/>
    <w:rsid w:val="00FF0CFE"/>
    <w:rsid w:val="00FF11A9"/>
    <w:rsid w:val="00FF2E6A"/>
    <w:rsid w:val="00FF4071"/>
    <w:rsid w:val="00FF52E8"/>
    <w:rsid w:val="00FF5F09"/>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15:chartTrackingRefBased/>
  <w15:docId w15:val="{019D802A-94BD-454B-8754-39FE6C86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uiPriority w:val="34"/>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uiPriority w:val="99"/>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60A8738B32D60854A11CCB7DF2A4B668A4E17B292BD5E333C746D3992DF545BD2439BCD5BC841A59B61AA005031B0950BB6C4D0F7QCW2O" TargetMode="External"/><Relationship Id="rId18" Type="http://schemas.openxmlformats.org/officeDocument/2006/relationships/hyperlink" Target="consultantplus://offline/ref=08F69DB5146EC9F02A12EECA74B2E93A37C4A6A174E53CE0ECFCC33F4D3116D26954052057C63F227604C9B939E4D338184A62620BhFP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AAF9F213915A8D939400A5BBCDB944DF52E0DEE028E12E256D98A2A1A15A741304FB2552FF4E00Ec0t2J" TargetMode="External"/><Relationship Id="rId7" Type="http://schemas.openxmlformats.org/officeDocument/2006/relationships/endnotes" Target="endnotes.xml"/><Relationship Id="rId12" Type="http://schemas.openxmlformats.org/officeDocument/2006/relationships/hyperlink" Target="consultantplus://offline/ref=8E0BA539D5C35C5EECBE10391E299BCA96A298A92DFE64A61B81BE336D78F090729427E77242FCF5bFMCH" TargetMode="External"/><Relationship Id="rId17" Type="http://schemas.openxmlformats.org/officeDocument/2006/relationships/hyperlink" Target="consultantplus://offline/ref=08F69DB5146EC9F02A12EECA74B2E93A37C4A6A174E53CE0ECFCC33F4D3116D26954052057C63F227604C9B939E4D338184A62620BhFPF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aldobr20@mail.ru" TargetMode="External"/><Relationship Id="rId20" Type="http://schemas.openxmlformats.org/officeDocument/2006/relationships/hyperlink" Target="mailto:jkx-valday@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klassnie_rukovoditel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BC3898E101E7DD8CD8EAF4EE6DE59F69C08F943DD5A3D328761377C86AFDB560976F8EB206472974D65A896803FEBDE224877143EKAsFP" TargetMode="External"/><Relationship Id="rId23" Type="http://schemas.openxmlformats.org/officeDocument/2006/relationships/header" Target="header1.xml"/><Relationship Id="rId10" Type="http://schemas.openxmlformats.org/officeDocument/2006/relationships/hyperlink" Target="http://www.pandia.ru/text/category/munitcipalmznie_rajoni/" TargetMode="External"/><Relationship Id="rId19" Type="http://schemas.openxmlformats.org/officeDocument/2006/relationships/hyperlink" Target="mailto:admin@valdayadm.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460A8738B32D60854A11CCB7DF2A4B668A4E17B292BD5E333C746D3992DF545BD2439BCD5FC741A59B61AA005031B0950BB6C4D0F7QCW2O" TargetMode="External"/><Relationship Id="rId22" Type="http://schemas.openxmlformats.org/officeDocument/2006/relationships/hyperlink" Target="http://www.pandia.ru/text/category/munitcipalmznie_rajo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3D265-B39D-45B8-B5A4-03D95FD2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38326</Words>
  <Characters>218459</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256273</CharactersWithSpaces>
  <SharedDoc>false</SharedDoc>
  <HLinks>
    <vt:vector size="84" baseType="variant">
      <vt:variant>
        <vt:i4>7733277</vt:i4>
      </vt:variant>
      <vt:variant>
        <vt:i4>39</vt:i4>
      </vt:variant>
      <vt:variant>
        <vt:i4>0</vt:i4>
      </vt:variant>
      <vt:variant>
        <vt:i4>5</vt:i4>
      </vt:variant>
      <vt:variant>
        <vt:lpwstr>http://www.pandia.ru/text/category/munitcipalmznie_rajoni/</vt:lpwstr>
      </vt:variant>
      <vt:variant>
        <vt:lpwstr/>
      </vt:variant>
      <vt:variant>
        <vt:i4>5373954</vt:i4>
      </vt:variant>
      <vt:variant>
        <vt:i4>36</vt:i4>
      </vt:variant>
      <vt:variant>
        <vt:i4>0</vt:i4>
      </vt:variant>
      <vt:variant>
        <vt:i4>5</vt:i4>
      </vt:variant>
      <vt:variant>
        <vt:lpwstr/>
      </vt:variant>
      <vt:variant>
        <vt:lpwstr>Par35</vt:lpwstr>
      </vt:variant>
      <vt:variant>
        <vt:i4>7209064</vt:i4>
      </vt:variant>
      <vt:variant>
        <vt:i4>33</vt:i4>
      </vt:variant>
      <vt:variant>
        <vt:i4>0</vt:i4>
      </vt:variant>
      <vt:variant>
        <vt:i4>5</vt:i4>
      </vt:variant>
      <vt:variant>
        <vt:lpwstr>consultantplus://offline/ref=1AAF9F213915A8D939400A5BBCDB944DF52E0DEE028E12E256D98A2A1A15A741304FB2552FF4E00Ec0t2J</vt:lpwstr>
      </vt:variant>
      <vt:variant>
        <vt:lpwstr/>
      </vt:variant>
      <vt:variant>
        <vt:i4>6946905</vt:i4>
      </vt:variant>
      <vt:variant>
        <vt:i4>30</vt:i4>
      </vt:variant>
      <vt:variant>
        <vt:i4>0</vt:i4>
      </vt:variant>
      <vt:variant>
        <vt:i4>5</vt:i4>
      </vt:variant>
      <vt:variant>
        <vt:lpwstr>mailto:jkx-valday@yandex.ru.</vt:lpwstr>
      </vt:variant>
      <vt:variant>
        <vt:lpwstr/>
      </vt:variant>
      <vt:variant>
        <vt:i4>327729</vt:i4>
      </vt:variant>
      <vt:variant>
        <vt:i4>27</vt:i4>
      </vt:variant>
      <vt:variant>
        <vt:i4>0</vt:i4>
      </vt:variant>
      <vt:variant>
        <vt:i4>5</vt:i4>
      </vt:variant>
      <vt:variant>
        <vt:lpwstr>mailto:admin@valdayadm.ru</vt:lpwstr>
      </vt:variant>
      <vt:variant>
        <vt:lpwstr/>
      </vt:variant>
      <vt:variant>
        <vt:i4>917599</vt:i4>
      </vt:variant>
      <vt:variant>
        <vt:i4>24</vt:i4>
      </vt:variant>
      <vt:variant>
        <vt:i4>0</vt:i4>
      </vt:variant>
      <vt:variant>
        <vt:i4>5</vt:i4>
      </vt:variant>
      <vt:variant>
        <vt:lpwstr>consultantplus://offline/ref=08F69DB5146EC9F02A12EECA74B2E93A37C4A6A174E53CE0ECFCC33F4D3116D26954052057C63F227604C9B939E4D338184A62620BhFPFJ</vt:lpwstr>
      </vt:variant>
      <vt:variant>
        <vt:lpwstr/>
      </vt:variant>
      <vt:variant>
        <vt:i4>917599</vt:i4>
      </vt:variant>
      <vt:variant>
        <vt:i4>21</vt:i4>
      </vt:variant>
      <vt:variant>
        <vt:i4>0</vt:i4>
      </vt:variant>
      <vt:variant>
        <vt:i4>5</vt:i4>
      </vt:variant>
      <vt:variant>
        <vt:lpwstr>consultantplus://offline/ref=08F69DB5146EC9F02A12EECA74B2E93A37C4A6A174E53CE0ECFCC33F4D3116D26954052057C63F227604C9B939E4D338184A62620BhFPFJ</vt:lpwstr>
      </vt:variant>
      <vt:variant>
        <vt:lpwstr/>
      </vt:variant>
      <vt:variant>
        <vt:i4>655392</vt:i4>
      </vt:variant>
      <vt:variant>
        <vt:i4>18</vt:i4>
      </vt:variant>
      <vt:variant>
        <vt:i4>0</vt:i4>
      </vt:variant>
      <vt:variant>
        <vt:i4>5</vt:i4>
      </vt:variant>
      <vt:variant>
        <vt:lpwstr>mailto:valdobr20@mail.ru</vt:lpwstr>
      </vt:variant>
      <vt:variant>
        <vt:lpwstr/>
      </vt:variant>
      <vt:variant>
        <vt:i4>1507422</vt:i4>
      </vt:variant>
      <vt:variant>
        <vt:i4>15</vt:i4>
      </vt:variant>
      <vt:variant>
        <vt:i4>0</vt:i4>
      </vt:variant>
      <vt:variant>
        <vt:i4>5</vt:i4>
      </vt:variant>
      <vt:variant>
        <vt:lpwstr>consultantplus://offline/ref=2BC3898E101E7DD8CD8EAF4EE6DE59F69C08F943DD5A3D328761377C86AFDB560976F8EB206472974D65A896803FEBDE224877143EKAsFP</vt:lpwstr>
      </vt:variant>
      <vt:variant>
        <vt:lpwstr/>
      </vt:variant>
      <vt:variant>
        <vt:i4>4915287</vt:i4>
      </vt:variant>
      <vt:variant>
        <vt:i4>12</vt:i4>
      </vt:variant>
      <vt:variant>
        <vt:i4>0</vt:i4>
      </vt:variant>
      <vt:variant>
        <vt:i4>5</vt:i4>
      </vt:variant>
      <vt:variant>
        <vt:lpwstr>consultantplus://offline/ref=460A8738B32D60854A11CCB7DF2A4B668A4E17B292BD5E333C746D3992DF545BD2439BCD5FC741A59B61AA005031B0950BB6C4D0F7QCW2O</vt:lpwstr>
      </vt:variant>
      <vt:variant>
        <vt:lpwstr/>
      </vt:variant>
      <vt:variant>
        <vt:i4>4915292</vt:i4>
      </vt:variant>
      <vt:variant>
        <vt:i4>9</vt:i4>
      </vt:variant>
      <vt:variant>
        <vt:i4>0</vt:i4>
      </vt:variant>
      <vt:variant>
        <vt:i4>5</vt:i4>
      </vt:variant>
      <vt:variant>
        <vt:lpwstr>consultantplus://offline/ref=460A8738B32D60854A11CCB7DF2A4B668A4E17B292BD5E333C746D3992DF545BD2439BCD5BC841A59B61AA005031B0950BB6C4D0F7QCW2O</vt:lpwstr>
      </vt:variant>
      <vt:variant>
        <vt:lpwstr/>
      </vt:variant>
      <vt:variant>
        <vt:i4>8192048</vt:i4>
      </vt:variant>
      <vt:variant>
        <vt:i4>6</vt:i4>
      </vt:variant>
      <vt:variant>
        <vt:i4>0</vt:i4>
      </vt:variant>
      <vt:variant>
        <vt:i4>5</vt:i4>
      </vt:variant>
      <vt:variant>
        <vt:lpwstr>consultantplus://offline/ref=8E0BA539D5C35C5EECBE10391E299BCA96A298A92DFE64A61B81BE336D78F090729427E77242FCF5bFMCH</vt:lpwstr>
      </vt:variant>
      <vt:variant>
        <vt:lpwstr/>
      </vt:variant>
      <vt:variant>
        <vt:i4>6881362</vt:i4>
      </vt:variant>
      <vt:variant>
        <vt:i4>3</vt:i4>
      </vt:variant>
      <vt:variant>
        <vt:i4>0</vt:i4>
      </vt:variant>
      <vt:variant>
        <vt:i4>5</vt:i4>
      </vt:variant>
      <vt:variant>
        <vt:lpwstr>http://www.pandia.ru/text/category/klassnie_rukovoditeli/</vt:lpwstr>
      </vt:variant>
      <vt:variant>
        <vt:lpwstr/>
      </vt:variant>
      <vt:variant>
        <vt:i4>7733277</vt:i4>
      </vt:variant>
      <vt:variant>
        <vt:i4>0</vt:i4>
      </vt:variant>
      <vt:variant>
        <vt:i4>0</vt:i4>
      </vt:variant>
      <vt:variant>
        <vt:i4>5</vt:i4>
      </vt:variant>
      <vt:variant>
        <vt:lpwstr>http://www.pandia.ru/text/category/munitcipalmznie_rajoni/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2014-03-25T11:41:00Z</cp:lastPrinted>
  <dcterms:created xsi:type="dcterms:W3CDTF">2021-04-02T18:43:00Z</dcterms:created>
  <dcterms:modified xsi:type="dcterms:W3CDTF">2021-04-02T18:43:00Z</dcterms:modified>
</cp:coreProperties>
</file>