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41" w:rsidRPr="00C3489C" w:rsidRDefault="00D47ED7" w:rsidP="00C3489C">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25400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89C" w:rsidRPr="007E4FD4" w:rsidRDefault="00C3489C" w:rsidP="00C3489C">
      <w:pPr>
        <w:jc w:val="center"/>
        <w:rPr>
          <w:rFonts w:ascii="Arial" w:hAnsi="Arial" w:cs="Arial"/>
          <w:b/>
          <w:sz w:val="20"/>
          <w:szCs w:val="20"/>
        </w:rPr>
      </w:pPr>
      <w:r w:rsidRPr="007E4FD4">
        <w:rPr>
          <w:rFonts w:ascii="Arial" w:hAnsi="Arial" w:cs="Arial"/>
          <w:b/>
          <w:sz w:val="20"/>
          <w:szCs w:val="20"/>
        </w:rPr>
        <w:t>УВАЖАЕМЫЕ ВЛАДЕЛЬЦЫ ДОМАШНИХ ЖИВОТНЫХ</w:t>
      </w:r>
      <w:proofErr w:type="gramStart"/>
      <w:r w:rsidRPr="007E4FD4">
        <w:rPr>
          <w:rFonts w:ascii="Arial" w:hAnsi="Arial" w:cs="Arial"/>
          <w:b/>
          <w:sz w:val="20"/>
          <w:szCs w:val="20"/>
        </w:rPr>
        <w:t xml:space="preserve"> !</w:t>
      </w:r>
      <w:proofErr w:type="gramEnd"/>
    </w:p>
    <w:p w:rsidR="00C3489C" w:rsidRDefault="00380AEE" w:rsidP="00380AEE">
      <w:pPr>
        <w:ind w:firstLine="240"/>
        <w:jc w:val="both"/>
        <w:rPr>
          <w:rFonts w:ascii="Arial" w:hAnsi="Arial" w:cs="Arial"/>
          <w:sz w:val="16"/>
          <w:szCs w:val="16"/>
        </w:rPr>
      </w:pPr>
      <w:r>
        <w:rPr>
          <w:rFonts w:ascii="Arial" w:hAnsi="Arial" w:cs="Arial"/>
          <w:sz w:val="16"/>
          <w:szCs w:val="16"/>
        </w:rPr>
        <w:t xml:space="preserve"> </w:t>
      </w:r>
      <w:r w:rsidR="00C3489C">
        <w:rPr>
          <w:rFonts w:ascii="Arial" w:hAnsi="Arial" w:cs="Arial"/>
          <w:sz w:val="16"/>
          <w:szCs w:val="16"/>
        </w:rPr>
        <w:t>Администрация Валдайского муниципального района сообщает, что в период времени с 10.04.2017 по 17.04.2017 года специализированной орган</w:t>
      </w:r>
      <w:r w:rsidR="00C3489C">
        <w:rPr>
          <w:rFonts w:ascii="Arial" w:hAnsi="Arial" w:cs="Arial"/>
          <w:sz w:val="16"/>
          <w:szCs w:val="16"/>
        </w:rPr>
        <w:t>и</w:t>
      </w:r>
      <w:r w:rsidR="00C3489C">
        <w:rPr>
          <w:rFonts w:ascii="Arial" w:hAnsi="Arial" w:cs="Arial"/>
          <w:sz w:val="16"/>
          <w:szCs w:val="16"/>
        </w:rPr>
        <w:t>зацией на территории Валдайского муниципального района будет осуществляться отлов безнадзорных животных (собак).</w:t>
      </w:r>
    </w:p>
    <w:p w:rsidR="00C3489C" w:rsidRDefault="00C3489C" w:rsidP="00380AEE">
      <w:pPr>
        <w:ind w:firstLine="240"/>
        <w:jc w:val="both"/>
        <w:rPr>
          <w:rFonts w:ascii="Arial" w:hAnsi="Arial" w:cs="Arial"/>
          <w:sz w:val="16"/>
          <w:szCs w:val="16"/>
        </w:rPr>
      </w:pPr>
      <w:r>
        <w:rPr>
          <w:rFonts w:ascii="Arial" w:hAnsi="Arial" w:cs="Arial"/>
          <w:b/>
          <w:sz w:val="16"/>
          <w:szCs w:val="16"/>
        </w:rPr>
        <w:t>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C3489C" w:rsidRDefault="00C3489C" w:rsidP="00380AEE">
      <w:pPr>
        <w:ind w:firstLine="240"/>
        <w:jc w:val="both"/>
        <w:rPr>
          <w:rFonts w:ascii="Arial" w:hAnsi="Arial" w:cs="Arial"/>
          <w:sz w:val="16"/>
          <w:szCs w:val="16"/>
        </w:rPr>
      </w:pPr>
      <w:r>
        <w:rPr>
          <w:rFonts w:ascii="Arial" w:hAnsi="Arial" w:cs="Arial"/>
          <w:sz w:val="16"/>
          <w:szCs w:val="16"/>
        </w:rPr>
        <w:t xml:space="preserve">Хозяевам частного сектора необходимо проверить надежность крепления ошейников.  </w:t>
      </w:r>
    </w:p>
    <w:p w:rsidR="00380AEE" w:rsidRPr="007E4FD4" w:rsidRDefault="00380AEE" w:rsidP="00380AEE">
      <w:pPr>
        <w:jc w:val="center"/>
        <w:rPr>
          <w:rFonts w:ascii="Arial" w:hAnsi="Arial" w:cs="Arial"/>
          <w:b/>
          <w:sz w:val="20"/>
          <w:szCs w:val="20"/>
        </w:rPr>
      </w:pPr>
      <w:r w:rsidRPr="007E4FD4">
        <w:rPr>
          <w:rFonts w:ascii="Arial" w:hAnsi="Arial" w:cs="Arial"/>
          <w:b/>
          <w:sz w:val="20"/>
          <w:szCs w:val="20"/>
        </w:rPr>
        <w:t>Информационное сообщение.</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w:t>
      </w:r>
      <w:r w:rsidRPr="00380AEE">
        <w:rPr>
          <w:rFonts w:ascii="Arial" w:hAnsi="Arial" w:cs="Arial"/>
          <w:sz w:val="16"/>
          <w:szCs w:val="16"/>
        </w:rPr>
        <w:t>т</w:t>
      </w:r>
      <w:r w:rsidRPr="00380AEE">
        <w:rPr>
          <w:rFonts w:ascii="Arial" w:hAnsi="Arial" w:cs="Arial"/>
          <w:sz w:val="16"/>
          <w:szCs w:val="16"/>
        </w:rPr>
        <w:t xml:space="preserve">ков для ведения личного подсобного хозяйства, из земель населённых пунктов, расположенных: </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Новгородская область, Валдайский район, Рощинское сельское поселение, </w:t>
      </w:r>
      <w:proofErr w:type="spellStart"/>
      <w:r w:rsidRPr="00380AEE">
        <w:rPr>
          <w:rFonts w:ascii="Arial" w:hAnsi="Arial" w:cs="Arial"/>
          <w:sz w:val="16"/>
          <w:szCs w:val="16"/>
        </w:rPr>
        <w:t>д</w:t>
      </w:r>
      <w:proofErr w:type="gramStart"/>
      <w:r w:rsidRPr="00380AEE">
        <w:rPr>
          <w:rFonts w:ascii="Arial" w:hAnsi="Arial" w:cs="Arial"/>
          <w:sz w:val="16"/>
          <w:szCs w:val="16"/>
        </w:rPr>
        <w:t>.Н</w:t>
      </w:r>
      <w:proofErr w:type="gramEnd"/>
      <w:r w:rsidRPr="00380AEE">
        <w:rPr>
          <w:rFonts w:ascii="Arial" w:hAnsi="Arial" w:cs="Arial"/>
          <w:sz w:val="16"/>
          <w:szCs w:val="16"/>
        </w:rPr>
        <w:t>елюшка</w:t>
      </w:r>
      <w:proofErr w:type="spellEnd"/>
      <w:r w:rsidRPr="00380AEE">
        <w:rPr>
          <w:rFonts w:ascii="Arial" w:hAnsi="Arial" w:cs="Arial"/>
          <w:sz w:val="16"/>
          <w:szCs w:val="16"/>
        </w:rPr>
        <w:t>, площадью 2596 кв.м, (ориентир: данный земельный участок примыкает с северной стороны к земельному участку с кадас</w:t>
      </w:r>
      <w:r w:rsidRPr="00380AEE">
        <w:rPr>
          <w:rFonts w:ascii="Arial" w:hAnsi="Arial" w:cs="Arial"/>
          <w:sz w:val="16"/>
          <w:szCs w:val="16"/>
        </w:rPr>
        <w:t>т</w:t>
      </w:r>
      <w:r w:rsidRPr="00380AEE">
        <w:rPr>
          <w:rFonts w:ascii="Arial" w:hAnsi="Arial" w:cs="Arial"/>
          <w:sz w:val="16"/>
          <w:szCs w:val="16"/>
        </w:rPr>
        <w:t>ровым номером 53:03:1413001:188);</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Новгородская область, Валдайский район, Рощинское сельское поселение, </w:t>
      </w:r>
      <w:proofErr w:type="spellStart"/>
      <w:r w:rsidRPr="00380AEE">
        <w:rPr>
          <w:rFonts w:ascii="Arial" w:hAnsi="Arial" w:cs="Arial"/>
          <w:sz w:val="16"/>
          <w:szCs w:val="16"/>
        </w:rPr>
        <w:t>д</w:t>
      </w:r>
      <w:proofErr w:type="gramStart"/>
      <w:r w:rsidRPr="00380AEE">
        <w:rPr>
          <w:rFonts w:ascii="Arial" w:hAnsi="Arial" w:cs="Arial"/>
          <w:sz w:val="16"/>
          <w:szCs w:val="16"/>
        </w:rPr>
        <w:t>.Н</w:t>
      </w:r>
      <w:proofErr w:type="gramEnd"/>
      <w:r w:rsidRPr="00380AEE">
        <w:rPr>
          <w:rFonts w:ascii="Arial" w:hAnsi="Arial" w:cs="Arial"/>
          <w:sz w:val="16"/>
          <w:szCs w:val="16"/>
        </w:rPr>
        <w:t>елюшка</w:t>
      </w:r>
      <w:proofErr w:type="spellEnd"/>
      <w:r w:rsidRPr="00380AEE">
        <w:rPr>
          <w:rFonts w:ascii="Arial" w:hAnsi="Arial" w:cs="Arial"/>
          <w:sz w:val="16"/>
          <w:szCs w:val="16"/>
        </w:rPr>
        <w:t>, площадью 431 кв.м, (ориентир: данный земельный участок примыкает с северной стороны к земельным участкам с кадас</w:t>
      </w:r>
      <w:r w:rsidRPr="00380AEE">
        <w:rPr>
          <w:rFonts w:ascii="Arial" w:hAnsi="Arial" w:cs="Arial"/>
          <w:sz w:val="16"/>
          <w:szCs w:val="16"/>
        </w:rPr>
        <w:t>т</w:t>
      </w:r>
      <w:r w:rsidRPr="00380AEE">
        <w:rPr>
          <w:rFonts w:ascii="Arial" w:hAnsi="Arial" w:cs="Arial"/>
          <w:sz w:val="16"/>
          <w:szCs w:val="16"/>
        </w:rPr>
        <w:t>ровыми номерами 53:03:1413001:186 и 53:03:1413001:188);</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Новгородская область, Валдайский район, Рощинское сельское поселение, </w:t>
      </w:r>
      <w:proofErr w:type="spellStart"/>
      <w:r w:rsidRPr="00380AEE">
        <w:rPr>
          <w:rFonts w:ascii="Arial" w:hAnsi="Arial" w:cs="Arial"/>
          <w:sz w:val="16"/>
          <w:szCs w:val="16"/>
        </w:rPr>
        <w:t>д</w:t>
      </w:r>
      <w:proofErr w:type="gramStart"/>
      <w:r w:rsidRPr="00380AEE">
        <w:rPr>
          <w:rFonts w:ascii="Arial" w:hAnsi="Arial" w:cs="Arial"/>
          <w:sz w:val="16"/>
          <w:szCs w:val="16"/>
        </w:rPr>
        <w:t>.Н</w:t>
      </w:r>
      <w:proofErr w:type="gramEnd"/>
      <w:r w:rsidRPr="00380AEE">
        <w:rPr>
          <w:rFonts w:ascii="Arial" w:hAnsi="Arial" w:cs="Arial"/>
          <w:sz w:val="16"/>
          <w:szCs w:val="16"/>
        </w:rPr>
        <w:t>елюшка</w:t>
      </w:r>
      <w:proofErr w:type="spellEnd"/>
      <w:r w:rsidRPr="00380AEE">
        <w:rPr>
          <w:rFonts w:ascii="Arial" w:hAnsi="Arial" w:cs="Arial"/>
          <w:sz w:val="16"/>
          <w:szCs w:val="16"/>
        </w:rPr>
        <w:t>, площадью 377 кв.м, (ориентир: данный земельный участок примыкает с северной стороны к земельному участку с кадас</w:t>
      </w:r>
      <w:r w:rsidRPr="00380AEE">
        <w:rPr>
          <w:rFonts w:ascii="Arial" w:hAnsi="Arial" w:cs="Arial"/>
          <w:sz w:val="16"/>
          <w:szCs w:val="16"/>
        </w:rPr>
        <w:t>т</w:t>
      </w:r>
      <w:r w:rsidRPr="00380AEE">
        <w:rPr>
          <w:rFonts w:ascii="Arial" w:hAnsi="Arial" w:cs="Arial"/>
          <w:sz w:val="16"/>
          <w:szCs w:val="16"/>
        </w:rPr>
        <w:t>ровым номером 53:03:1413001:186);</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Новгородская область, Валдайский район, Рощинское сельское поселение, </w:t>
      </w:r>
      <w:proofErr w:type="spellStart"/>
      <w:r w:rsidRPr="00380AEE">
        <w:rPr>
          <w:rFonts w:ascii="Arial" w:hAnsi="Arial" w:cs="Arial"/>
          <w:sz w:val="16"/>
          <w:szCs w:val="16"/>
        </w:rPr>
        <w:t>д</w:t>
      </w:r>
      <w:proofErr w:type="gramStart"/>
      <w:r w:rsidRPr="00380AEE">
        <w:rPr>
          <w:rFonts w:ascii="Arial" w:hAnsi="Arial" w:cs="Arial"/>
          <w:sz w:val="16"/>
          <w:szCs w:val="16"/>
        </w:rPr>
        <w:t>.Н</w:t>
      </w:r>
      <w:proofErr w:type="gramEnd"/>
      <w:r w:rsidRPr="00380AEE">
        <w:rPr>
          <w:rFonts w:ascii="Arial" w:hAnsi="Arial" w:cs="Arial"/>
          <w:sz w:val="16"/>
          <w:szCs w:val="16"/>
        </w:rPr>
        <w:t>елюшка</w:t>
      </w:r>
      <w:proofErr w:type="spellEnd"/>
      <w:r w:rsidRPr="00380AEE">
        <w:rPr>
          <w:rFonts w:ascii="Arial" w:hAnsi="Arial" w:cs="Arial"/>
          <w:sz w:val="16"/>
          <w:szCs w:val="16"/>
        </w:rPr>
        <w:t>, площадью 300 кв.м, (ориентир: данный земельный участок примыкает с северной стороны к земельному участку с кадас</w:t>
      </w:r>
      <w:r w:rsidRPr="00380AEE">
        <w:rPr>
          <w:rFonts w:ascii="Arial" w:hAnsi="Arial" w:cs="Arial"/>
          <w:sz w:val="16"/>
          <w:szCs w:val="16"/>
        </w:rPr>
        <w:t>т</w:t>
      </w:r>
      <w:r w:rsidRPr="00380AEE">
        <w:rPr>
          <w:rFonts w:ascii="Arial" w:hAnsi="Arial" w:cs="Arial"/>
          <w:sz w:val="16"/>
          <w:szCs w:val="16"/>
        </w:rPr>
        <w:t>ровым номером 53:03:1413001:186);</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Новгородская область, Валдайский район, Рощинское сельское поселение, </w:t>
      </w:r>
      <w:proofErr w:type="spellStart"/>
      <w:r w:rsidRPr="00380AEE">
        <w:rPr>
          <w:rFonts w:ascii="Arial" w:hAnsi="Arial" w:cs="Arial"/>
          <w:sz w:val="16"/>
          <w:szCs w:val="16"/>
        </w:rPr>
        <w:t>д</w:t>
      </w:r>
      <w:proofErr w:type="gramStart"/>
      <w:r w:rsidRPr="00380AEE">
        <w:rPr>
          <w:rFonts w:ascii="Arial" w:hAnsi="Arial" w:cs="Arial"/>
          <w:sz w:val="16"/>
          <w:szCs w:val="16"/>
        </w:rPr>
        <w:t>.Н</w:t>
      </w:r>
      <w:proofErr w:type="gramEnd"/>
      <w:r w:rsidRPr="00380AEE">
        <w:rPr>
          <w:rFonts w:ascii="Arial" w:hAnsi="Arial" w:cs="Arial"/>
          <w:sz w:val="16"/>
          <w:szCs w:val="16"/>
        </w:rPr>
        <w:t>елюшка</w:t>
      </w:r>
      <w:proofErr w:type="spellEnd"/>
      <w:r w:rsidRPr="00380AEE">
        <w:rPr>
          <w:rFonts w:ascii="Arial" w:hAnsi="Arial" w:cs="Arial"/>
          <w:sz w:val="16"/>
          <w:szCs w:val="16"/>
        </w:rPr>
        <w:t>, площадью 416 кв.м, (ориентир: данный земельный</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 xml:space="preserve">участок расположен на расстоянии ориентировочно </w:t>
      </w:r>
      <w:smartTag w:uri="urn:schemas-microsoft-com:office:smarttags" w:element="metricconverter">
        <w:smartTagPr>
          <w:attr w:name="ProductID" w:val="4 м"/>
        </w:smartTagPr>
        <w:r w:rsidRPr="00380AEE">
          <w:rPr>
            <w:rFonts w:ascii="Arial" w:hAnsi="Arial" w:cs="Arial"/>
            <w:sz w:val="16"/>
            <w:szCs w:val="16"/>
          </w:rPr>
          <w:t>4 м</w:t>
        </w:r>
      </w:smartTag>
      <w:r w:rsidRPr="00380AEE">
        <w:rPr>
          <w:rFonts w:ascii="Arial" w:hAnsi="Arial" w:cs="Arial"/>
          <w:sz w:val="16"/>
          <w:szCs w:val="16"/>
        </w:rPr>
        <w:t xml:space="preserve"> в северо-западном направлении от земельного участка с кадастровым номером 53:03:1413001:186).</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380AEE">
        <w:rPr>
          <w:rFonts w:ascii="Arial" w:hAnsi="Arial" w:cs="Arial"/>
          <w:sz w:val="16"/>
          <w:szCs w:val="16"/>
        </w:rPr>
        <w:t>н</w:t>
      </w:r>
      <w:r w:rsidRPr="00380AEE">
        <w:rPr>
          <w:rFonts w:ascii="Arial" w:hAnsi="Arial" w:cs="Arial"/>
          <w:sz w:val="16"/>
          <w:szCs w:val="16"/>
        </w:rPr>
        <w:t>ных земельных участков.</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Заявления принимаются в течение тридцати дней со дня опубликования данного соо</w:t>
      </w:r>
      <w:r w:rsidRPr="00380AEE">
        <w:rPr>
          <w:rFonts w:ascii="Arial" w:hAnsi="Arial" w:cs="Arial"/>
          <w:sz w:val="16"/>
          <w:szCs w:val="16"/>
        </w:rPr>
        <w:t>б</w:t>
      </w:r>
      <w:r w:rsidRPr="00380AEE">
        <w:rPr>
          <w:rFonts w:ascii="Arial" w:hAnsi="Arial" w:cs="Arial"/>
          <w:sz w:val="16"/>
          <w:szCs w:val="16"/>
        </w:rPr>
        <w:t>щения (по 15.05.2017 включительно).</w:t>
      </w:r>
    </w:p>
    <w:p w:rsidR="00380AEE" w:rsidRPr="00380AEE" w:rsidRDefault="00380AEE" w:rsidP="00380AEE">
      <w:pPr>
        <w:ind w:firstLine="240"/>
        <w:jc w:val="both"/>
        <w:rPr>
          <w:rFonts w:ascii="Arial" w:hAnsi="Arial" w:cs="Arial"/>
          <w:color w:val="252525"/>
          <w:sz w:val="16"/>
          <w:szCs w:val="16"/>
          <w:shd w:val="clear" w:color="auto" w:fill="FFFFFF"/>
        </w:rPr>
      </w:pPr>
      <w:r w:rsidRPr="00380AE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380AEE">
        <w:rPr>
          <w:rStyle w:val="apple-style-span"/>
          <w:rFonts w:ascii="Arial" w:hAnsi="Arial" w:cs="Arial"/>
          <w:color w:val="252525"/>
          <w:sz w:val="16"/>
          <w:szCs w:val="16"/>
          <w:shd w:val="clear" w:color="auto" w:fill="FFFFFF"/>
        </w:rPr>
        <w:t>и</w:t>
      </w:r>
      <w:r w:rsidRPr="00380AEE">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sidRPr="00380AEE">
        <w:rPr>
          <w:rStyle w:val="apple-style-span"/>
          <w:rFonts w:ascii="Arial" w:hAnsi="Arial" w:cs="Arial"/>
          <w:color w:val="252525"/>
          <w:sz w:val="16"/>
          <w:szCs w:val="16"/>
          <w:shd w:val="clear" w:color="auto" w:fill="FFFFFF"/>
        </w:rPr>
        <w:t>.В</w:t>
      </w:r>
      <w:proofErr w:type="gramEnd"/>
      <w:r w:rsidRPr="00380AEE">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sidRPr="00380AEE">
        <w:rPr>
          <w:rStyle w:val="apple-style-span"/>
          <w:rFonts w:ascii="Arial" w:hAnsi="Arial" w:cs="Arial"/>
          <w:color w:val="252525"/>
          <w:sz w:val="16"/>
          <w:szCs w:val="16"/>
          <w:shd w:val="clear" w:color="auto" w:fill="FFFFFF"/>
        </w:rPr>
        <w:t>о</w:t>
      </w:r>
      <w:r w:rsidRPr="00380AEE">
        <w:rPr>
          <w:rStyle w:val="apple-style-span"/>
          <w:rFonts w:ascii="Arial" w:hAnsi="Arial" w:cs="Arial"/>
          <w:color w:val="252525"/>
          <w:sz w:val="16"/>
          <w:szCs w:val="16"/>
          <w:shd w:val="clear" w:color="auto" w:fill="FFFFFF"/>
        </w:rPr>
        <w:t>го района по адресу: Новгородская область, г</w:t>
      </w:r>
      <w:proofErr w:type="gramStart"/>
      <w:r w:rsidRPr="00380AEE">
        <w:rPr>
          <w:rStyle w:val="apple-style-span"/>
          <w:rFonts w:ascii="Arial" w:hAnsi="Arial" w:cs="Arial"/>
          <w:color w:val="252525"/>
          <w:sz w:val="16"/>
          <w:szCs w:val="16"/>
          <w:shd w:val="clear" w:color="auto" w:fill="FFFFFF"/>
        </w:rPr>
        <w:t>.В</w:t>
      </w:r>
      <w:proofErr w:type="gramEnd"/>
      <w:r w:rsidRPr="00380AEE">
        <w:rPr>
          <w:rStyle w:val="apple-style-span"/>
          <w:rFonts w:ascii="Arial" w:hAnsi="Arial" w:cs="Arial"/>
          <w:color w:val="252525"/>
          <w:sz w:val="16"/>
          <w:szCs w:val="16"/>
          <w:shd w:val="clear" w:color="auto" w:fill="FFFFFF"/>
        </w:rPr>
        <w:t xml:space="preserve">алдай, пр.Комсомольский, д.19/21, каб.305, </w:t>
      </w:r>
      <w:r w:rsidRPr="00380AEE">
        <w:rPr>
          <w:rStyle w:val="apple-style-span"/>
          <w:rFonts w:ascii="Arial" w:hAnsi="Arial" w:cs="Arial"/>
          <w:sz w:val="16"/>
          <w:szCs w:val="16"/>
          <w:shd w:val="clear" w:color="auto" w:fill="FFFFFF"/>
        </w:rPr>
        <w:t xml:space="preserve">тел.: </w:t>
      </w:r>
      <w:r w:rsidRPr="00380AEE">
        <w:rPr>
          <w:rStyle w:val="apple-style-span"/>
          <w:rFonts w:ascii="Arial" w:hAnsi="Arial" w:cs="Arial"/>
          <w:color w:val="252525"/>
          <w:sz w:val="16"/>
          <w:szCs w:val="16"/>
          <w:shd w:val="clear" w:color="auto" w:fill="FFFFFF"/>
        </w:rPr>
        <w:t>8 (816-66) 2-00-71.</w:t>
      </w:r>
    </w:p>
    <w:p w:rsidR="00380AEE" w:rsidRPr="00380AEE" w:rsidRDefault="00380AEE" w:rsidP="00380AEE">
      <w:pPr>
        <w:ind w:firstLine="240"/>
        <w:jc w:val="both"/>
        <w:rPr>
          <w:rFonts w:ascii="Arial" w:hAnsi="Arial" w:cs="Arial"/>
          <w:sz w:val="16"/>
          <w:szCs w:val="16"/>
        </w:rPr>
      </w:pPr>
      <w:r w:rsidRPr="00380AEE">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w:t>
      </w:r>
      <w:r>
        <w:rPr>
          <w:rFonts w:ascii="Arial" w:hAnsi="Arial" w:cs="Arial"/>
          <w:sz w:val="16"/>
          <w:szCs w:val="16"/>
        </w:rPr>
        <w:t>щ</w:t>
      </w:r>
      <w:r>
        <w:rPr>
          <w:rFonts w:ascii="Arial" w:hAnsi="Arial" w:cs="Arial"/>
          <w:sz w:val="16"/>
          <w:szCs w:val="16"/>
        </w:rPr>
        <w:t>е</w:t>
      </w:r>
      <w:r>
        <w:rPr>
          <w:rFonts w:ascii="Arial" w:hAnsi="Arial" w:cs="Arial"/>
          <w:sz w:val="16"/>
          <w:szCs w:val="16"/>
        </w:rPr>
        <w:t>ст</w:t>
      </w:r>
      <w:r w:rsidRPr="00380AEE">
        <w:rPr>
          <w:rFonts w:ascii="Arial" w:hAnsi="Arial" w:cs="Arial"/>
          <w:sz w:val="16"/>
          <w:szCs w:val="16"/>
        </w:rPr>
        <w:t>вом Администрации муниц</w:t>
      </w:r>
      <w:r w:rsidRPr="00380AEE">
        <w:rPr>
          <w:rFonts w:ascii="Arial" w:hAnsi="Arial" w:cs="Arial"/>
          <w:sz w:val="16"/>
          <w:szCs w:val="16"/>
        </w:rPr>
        <w:t>и</w:t>
      </w:r>
      <w:r w:rsidRPr="00380AEE">
        <w:rPr>
          <w:rFonts w:ascii="Arial" w:hAnsi="Arial" w:cs="Arial"/>
          <w:sz w:val="16"/>
          <w:szCs w:val="16"/>
        </w:rPr>
        <w:t>пального района (каб.409), с 8.00 до 17.00 (перерыв на обед с 12.00 до 13.00) в рабочие дни.</w:t>
      </w:r>
    </w:p>
    <w:p w:rsidR="00485841" w:rsidRDefault="00380AEE" w:rsidP="00380AEE">
      <w:pPr>
        <w:shd w:val="clear" w:color="auto" w:fill="FFFFFF"/>
        <w:suppressAutoHyphens/>
        <w:ind w:firstLine="240"/>
        <w:jc w:val="both"/>
        <w:rPr>
          <w:rFonts w:ascii="Arial" w:hAnsi="Arial" w:cs="Arial"/>
          <w:sz w:val="16"/>
          <w:szCs w:val="16"/>
        </w:rPr>
      </w:pPr>
      <w:r w:rsidRPr="00380AEE">
        <w:rPr>
          <w:rFonts w:ascii="Arial" w:hAnsi="Arial" w:cs="Arial"/>
          <w:sz w:val="16"/>
          <w:szCs w:val="16"/>
        </w:rPr>
        <w:t>При поступлении двух или более заявлений земельный участок предоставляется на торгах</w:t>
      </w:r>
      <w:r w:rsidR="0043479F">
        <w:rPr>
          <w:rFonts w:ascii="Arial" w:hAnsi="Arial" w:cs="Arial"/>
          <w:sz w:val="16"/>
          <w:szCs w:val="16"/>
        </w:rPr>
        <w:t>.</w:t>
      </w:r>
    </w:p>
    <w:p w:rsidR="0043479F" w:rsidRPr="007E4FD4" w:rsidRDefault="0043479F" w:rsidP="0043479F">
      <w:pPr>
        <w:jc w:val="center"/>
        <w:rPr>
          <w:rFonts w:ascii="Arial" w:hAnsi="Arial" w:cs="Arial"/>
          <w:b/>
          <w:sz w:val="20"/>
          <w:szCs w:val="20"/>
        </w:rPr>
      </w:pPr>
      <w:r w:rsidRPr="007E4FD4">
        <w:rPr>
          <w:rFonts w:ascii="Arial" w:hAnsi="Arial" w:cs="Arial"/>
          <w:b/>
          <w:sz w:val="20"/>
          <w:szCs w:val="20"/>
        </w:rPr>
        <w:t>Информационное сообщение.</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43479F">
        <w:rPr>
          <w:rFonts w:ascii="Arial" w:hAnsi="Arial" w:cs="Arial"/>
          <w:sz w:val="16"/>
          <w:szCs w:val="16"/>
        </w:rPr>
        <w:t>е</w:t>
      </w:r>
      <w:r w:rsidRPr="0043479F">
        <w:rPr>
          <w:rFonts w:ascii="Arial" w:hAnsi="Arial" w:cs="Arial"/>
          <w:sz w:val="16"/>
          <w:szCs w:val="16"/>
        </w:rPr>
        <w:t>лённых пунктов, расположенных:</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Новгородская область, Валдайский район, Валдайское городское поселение, г</w:t>
      </w:r>
      <w:proofErr w:type="gramStart"/>
      <w:r w:rsidRPr="0043479F">
        <w:rPr>
          <w:rFonts w:ascii="Arial" w:hAnsi="Arial" w:cs="Arial"/>
          <w:sz w:val="16"/>
          <w:szCs w:val="16"/>
        </w:rPr>
        <w:t>.В</w:t>
      </w:r>
      <w:proofErr w:type="gramEnd"/>
      <w:r w:rsidRPr="0043479F">
        <w:rPr>
          <w:rFonts w:ascii="Arial" w:hAnsi="Arial" w:cs="Arial"/>
          <w:sz w:val="16"/>
          <w:szCs w:val="16"/>
        </w:rPr>
        <w:t>алдай, ул.Братская, для индивидуального жилищного строител</w:t>
      </w:r>
      <w:r w:rsidRPr="0043479F">
        <w:rPr>
          <w:rFonts w:ascii="Arial" w:hAnsi="Arial" w:cs="Arial"/>
          <w:sz w:val="16"/>
          <w:szCs w:val="16"/>
        </w:rPr>
        <w:t>ь</w:t>
      </w:r>
      <w:r w:rsidRPr="0043479F">
        <w:rPr>
          <w:rFonts w:ascii="Arial" w:hAnsi="Arial" w:cs="Arial"/>
          <w:sz w:val="16"/>
          <w:szCs w:val="16"/>
        </w:rPr>
        <w:t>ства, площадью 1079 кв.м (ориентир: данный земельный участок примыкает с восточной стороны к земельному участку с кадастровым номером 53:03:0101017:7);</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 xml:space="preserve">Новгородская область, Валдайский район, </w:t>
      </w:r>
      <w:proofErr w:type="spellStart"/>
      <w:r w:rsidRPr="0043479F">
        <w:rPr>
          <w:rFonts w:ascii="Arial" w:hAnsi="Arial" w:cs="Arial"/>
          <w:sz w:val="16"/>
          <w:szCs w:val="16"/>
        </w:rPr>
        <w:t>Короцкое</w:t>
      </w:r>
      <w:proofErr w:type="spellEnd"/>
      <w:r w:rsidRPr="0043479F">
        <w:rPr>
          <w:rFonts w:ascii="Arial" w:hAnsi="Arial" w:cs="Arial"/>
          <w:sz w:val="16"/>
          <w:szCs w:val="16"/>
        </w:rPr>
        <w:t xml:space="preserve"> сельское поселение, д</w:t>
      </w:r>
      <w:proofErr w:type="gramStart"/>
      <w:r w:rsidRPr="0043479F">
        <w:rPr>
          <w:rFonts w:ascii="Arial" w:hAnsi="Arial" w:cs="Arial"/>
          <w:sz w:val="16"/>
          <w:szCs w:val="16"/>
        </w:rPr>
        <w:t>.Г</w:t>
      </w:r>
      <w:proofErr w:type="gramEnd"/>
      <w:r w:rsidRPr="0043479F">
        <w:rPr>
          <w:rFonts w:ascii="Arial" w:hAnsi="Arial" w:cs="Arial"/>
          <w:sz w:val="16"/>
          <w:szCs w:val="16"/>
        </w:rPr>
        <w:t xml:space="preserve">лебово, для ведения личного подсобного хозяйства, площадью 1698 кв.м, (ориентир: данный земельный участок расположен на расстоянии ориентировочно </w:t>
      </w:r>
      <w:smartTag w:uri="urn:schemas-microsoft-com:office:smarttags" w:element="metricconverter">
        <w:smartTagPr>
          <w:attr w:name="ProductID" w:val="6 м"/>
        </w:smartTagPr>
        <w:r w:rsidRPr="0043479F">
          <w:rPr>
            <w:rFonts w:ascii="Arial" w:hAnsi="Arial" w:cs="Arial"/>
            <w:sz w:val="16"/>
            <w:szCs w:val="16"/>
          </w:rPr>
          <w:t>6 м</w:t>
        </w:r>
      </w:smartTag>
      <w:r w:rsidRPr="0043479F">
        <w:rPr>
          <w:rFonts w:ascii="Arial" w:hAnsi="Arial" w:cs="Arial"/>
          <w:sz w:val="16"/>
          <w:szCs w:val="16"/>
        </w:rPr>
        <w:t xml:space="preserve"> в северном направлении от земельных участков с кадас</w:t>
      </w:r>
      <w:r w:rsidRPr="0043479F">
        <w:rPr>
          <w:rFonts w:ascii="Arial" w:hAnsi="Arial" w:cs="Arial"/>
          <w:sz w:val="16"/>
          <w:szCs w:val="16"/>
        </w:rPr>
        <w:t>т</w:t>
      </w:r>
      <w:r w:rsidRPr="0043479F">
        <w:rPr>
          <w:rFonts w:ascii="Arial" w:hAnsi="Arial" w:cs="Arial"/>
          <w:sz w:val="16"/>
          <w:szCs w:val="16"/>
        </w:rPr>
        <w:t>ровыми номерами 53:03:0603001:52 и 53:03:0603001:55);</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 xml:space="preserve">Новгородская область, Валдайский район, </w:t>
      </w:r>
      <w:proofErr w:type="spellStart"/>
      <w:r w:rsidRPr="0043479F">
        <w:rPr>
          <w:rFonts w:ascii="Arial" w:hAnsi="Arial" w:cs="Arial"/>
          <w:sz w:val="16"/>
          <w:szCs w:val="16"/>
        </w:rPr>
        <w:t>Короцкое</w:t>
      </w:r>
      <w:proofErr w:type="spellEnd"/>
      <w:r w:rsidRPr="0043479F">
        <w:rPr>
          <w:rFonts w:ascii="Arial" w:hAnsi="Arial" w:cs="Arial"/>
          <w:sz w:val="16"/>
          <w:szCs w:val="16"/>
        </w:rPr>
        <w:t xml:space="preserve"> сельское поселение, д</w:t>
      </w:r>
      <w:proofErr w:type="gramStart"/>
      <w:r w:rsidRPr="0043479F">
        <w:rPr>
          <w:rFonts w:ascii="Arial" w:hAnsi="Arial" w:cs="Arial"/>
          <w:sz w:val="16"/>
          <w:szCs w:val="16"/>
        </w:rPr>
        <w:t>.П</w:t>
      </w:r>
      <w:proofErr w:type="gramEnd"/>
      <w:r w:rsidRPr="0043479F">
        <w:rPr>
          <w:rFonts w:ascii="Arial" w:hAnsi="Arial" w:cs="Arial"/>
          <w:sz w:val="16"/>
          <w:szCs w:val="16"/>
        </w:rPr>
        <w:t>олосы, для ведения личного подсобного хозяйства, площадью 400 кв.м, (ориентир: данный многоконтурный земельный участок примыкает с восточной стороны к земельному участку с кадастровым номером 53:03:0615001:31 и с северо-восточной стороны к земельному участку с кадас</w:t>
      </w:r>
      <w:r w:rsidRPr="0043479F">
        <w:rPr>
          <w:rFonts w:ascii="Arial" w:hAnsi="Arial" w:cs="Arial"/>
          <w:sz w:val="16"/>
          <w:szCs w:val="16"/>
        </w:rPr>
        <w:t>т</w:t>
      </w:r>
      <w:r w:rsidRPr="0043479F">
        <w:rPr>
          <w:rFonts w:ascii="Arial" w:hAnsi="Arial" w:cs="Arial"/>
          <w:sz w:val="16"/>
          <w:szCs w:val="16"/>
        </w:rPr>
        <w:t>ровым номером 53:03:0615001:52).</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43479F">
        <w:rPr>
          <w:rFonts w:ascii="Arial" w:hAnsi="Arial" w:cs="Arial"/>
          <w:sz w:val="16"/>
          <w:szCs w:val="16"/>
        </w:rPr>
        <w:t>ю</w:t>
      </w:r>
      <w:r w:rsidRPr="0043479F">
        <w:rPr>
          <w:rFonts w:ascii="Arial" w:hAnsi="Arial" w:cs="Arial"/>
          <w:sz w:val="16"/>
          <w:szCs w:val="16"/>
        </w:rPr>
        <w:t>чения договоров аренды данных земельных участков.</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Заявления принимаются в течение тридцати дней со дня опубликования данного соо</w:t>
      </w:r>
      <w:r w:rsidRPr="0043479F">
        <w:rPr>
          <w:rFonts w:ascii="Arial" w:hAnsi="Arial" w:cs="Arial"/>
          <w:sz w:val="16"/>
          <w:szCs w:val="16"/>
        </w:rPr>
        <w:t>б</w:t>
      </w:r>
      <w:r w:rsidRPr="0043479F">
        <w:rPr>
          <w:rFonts w:ascii="Arial" w:hAnsi="Arial" w:cs="Arial"/>
          <w:sz w:val="16"/>
          <w:szCs w:val="16"/>
        </w:rPr>
        <w:t>щения (по 15.05.2017 включительно).</w:t>
      </w:r>
    </w:p>
    <w:p w:rsidR="0043479F" w:rsidRPr="0043479F" w:rsidRDefault="0043479F" w:rsidP="0043479F">
      <w:pPr>
        <w:ind w:firstLine="240"/>
        <w:jc w:val="both"/>
        <w:rPr>
          <w:rStyle w:val="apple-style-span"/>
          <w:rFonts w:ascii="Arial" w:hAnsi="Arial" w:cs="Arial"/>
          <w:color w:val="252525"/>
          <w:sz w:val="16"/>
          <w:szCs w:val="16"/>
          <w:shd w:val="clear" w:color="auto" w:fill="FFFFFF"/>
        </w:rPr>
      </w:pPr>
      <w:r w:rsidRPr="0043479F">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w:t>
      </w:r>
      <w:proofErr w:type="gramStart"/>
      <w:r w:rsidRPr="0043479F">
        <w:rPr>
          <w:rStyle w:val="apple-style-span"/>
          <w:rFonts w:ascii="Arial" w:hAnsi="Arial" w:cs="Arial"/>
          <w:color w:val="252525"/>
          <w:sz w:val="16"/>
          <w:szCs w:val="16"/>
          <w:shd w:val="clear" w:color="auto" w:fill="FFFFFF"/>
        </w:rPr>
        <w:t>государстве</w:t>
      </w:r>
      <w:r w:rsidRPr="0043479F">
        <w:rPr>
          <w:rStyle w:val="apple-style-span"/>
          <w:rFonts w:ascii="Arial" w:hAnsi="Arial" w:cs="Arial"/>
          <w:color w:val="252525"/>
          <w:sz w:val="16"/>
          <w:szCs w:val="16"/>
          <w:shd w:val="clear" w:color="auto" w:fill="FFFFFF"/>
        </w:rPr>
        <w:t>н</w:t>
      </w:r>
      <w:r w:rsidRPr="0043479F">
        <w:rPr>
          <w:rStyle w:val="apple-style-span"/>
          <w:rFonts w:ascii="Arial" w:hAnsi="Arial" w:cs="Arial"/>
          <w:color w:val="252525"/>
          <w:sz w:val="16"/>
          <w:szCs w:val="16"/>
          <w:shd w:val="clear" w:color="auto" w:fill="FFFFFF"/>
        </w:rPr>
        <w:t>ных</w:t>
      </w:r>
      <w:proofErr w:type="gramEnd"/>
      <w:r w:rsidRPr="0043479F">
        <w:rPr>
          <w:rStyle w:val="apple-style-span"/>
          <w:rFonts w:ascii="Arial" w:hAnsi="Arial" w:cs="Arial"/>
          <w:color w:val="252525"/>
          <w:sz w:val="16"/>
          <w:szCs w:val="16"/>
          <w:shd w:val="clear" w:color="auto" w:fill="FFFFFF"/>
        </w:rPr>
        <w:t xml:space="preserve"> и </w:t>
      </w:r>
    </w:p>
    <w:p w:rsidR="0043479F" w:rsidRPr="0043479F" w:rsidRDefault="0043479F" w:rsidP="0043479F">
      <w:pPr>
        <w:ind w:firstLine="240"/>
        <w:jc w:val="both"/>
        <w:rPr>
          <w:rFonts w:ascii="Arial" w:hAnsi="Arial" w:cs="Arial"/>
          <w:color w:val="252525"/>
          <w:sz w:val="16"/>
          <w:szCs w:val="16"/>
          <w:shd w:val="clear" w:color="auto" w:fill="FFFFFF"/>
        </w:rPr>
      </w:pPr>
      <w:r w:rsidRPr="0043479F">
        <w:rPr>
          <w:rStyle w:val="apple-style-span"/>
          <w:rFonts w:ascii="Arial" w:hAnsi="Arial" w:cs="Arial"/>
          <w:color w:val="252525"/>
          <w:sz w:val="16"/>
          <w:szCs w:val="16"/>
          <w:shd w:val="clear" w:color="auto" w:fill="FFFFFF"/>
        </w:rPr>
        <w:t>муниципальных услуг по адресу: Новгородская область, г</w:t>
      </w:r>
      <w:proofErr w:type="gramStart"/>
      <w:r w:rsidRPr="0043479F">
        <w:rPr>
          <w:rStyle w:val="apple-style-span"/>
          <w:rFonts w:ascii="Arial" w:hAnsi="Arial" w:cs="Arial"/>
          <w:color w:val="252525"/>
          <w:sz w:val="16"/>
          <w:szCs w:val="16"/>
          <w:shd w:val="clear" w:color="auto" w:fill="FFFFFF"/>
        </w:rPr>
        <w:t>.В</w:t>
      </w:r>
      <w:proofErr w:type="gramEnd"/>
      <w:r w:rsidRPr="0043479F">
        <w:rPr>
          <w:rStyle w:val="apple-style-span"/>
          <w:rFonts w:ascii="Arial" w:hAnsi="Arial" w:cs="Arial"/>
          <w:color w:val="252525"/>
          <w:sz w:val="16"/>
          <w:szCs w:val="16"/>
          <w:shd w:val="clear" w:color="auto" w:fill="FFFFFF"/>
        </w:rPr>
        <w:t>алдай, ул.Гагарина, д.12/2, тел.: 8 (816-66) 2-18-19,  и Администрацию Валдайского мун</w:t>
      </w:r>
      <w:r w:rsidRPr="0043479F">
        <w:rPr>
          <w:rStyle w:val="apple-style-span"/>
          <w:rFonts w:ascii="Arial" w:hAnsi="Arial" w:cs="Arial"/>
          <w:color w:val="252525"/>
          <w:sz w:val="16"/>
          <w:szCs w:val="16"/>
          <w:shd w:val="clear" w:color="auto" w:fill="FFFFFF"/>
        </w:rPr>
        <w:t>и</w:t>
      </w:r>
      <w:r w:rsidRPr="0043479F">
        <w:rPr>
          <w:rStyle w:val="apple-style-span"/>
          <w:rFonts w:ascii="Arial" w:hAnsi="Arial" w:cs="Arial"/>
          <w:color w:val="252525"/>
          <w:sz w:val="16"/>
          <w:szCs w:val="16"/>
          <w:shd w:val="clear" w:color="auto" w:fill="FFFFFF"/>
        </w:rPr>
        <w:t>ципального района по адресу: Новг</w:t>
      </w:r>
      <w:r w:rsidRPr="0043479F">
        <w:rPr>
          <w:rStyle w:val="apple-style-span"/>
          <w:rFonts w:ascii="Arial" w:hAnsi="Arial" w:cs="Arial"/>
          <w:color w:val="252525"/>
          <w:sz w:val="16"/>
          <w:szCs w:val="16"/>
          <w:shd w:val="clear" w:color="auto" w:fill="FFFFFF"/>
        </w:rPr>
        <w:t>о</w:t>
      </w:r>
      <w:r w:rsidRPr="0043479F">
        <w:rPr>
          <w:rStyle w:val="apple-style-span"/>
          <w:rFonts w:ascii="Arial" w:hAnsi="Arial" w:cs="Arial"/>
          <w:color w:val="252525"/>
          <w:sz w:val="16"/>
          <w:szCs w:val="16"/>
          <w:shd w:val="clear" w:color="auto" w:fill="FFFFFF"/>
        </w:rPr>
        <w:t>родская область, г</w:t>
      </w:r>
      <w:proofErr w:type="gramStart"/>
      <w:r w:rsidRPr="0043479F">
        <w:rPr>
          <w:rStyle w:val="apple-style-span"/>
          <w:rFonts w:ascii="Arial" w:hAnsi="Arial" w:cs="Arial"/>
          <w:color w:val="252525"/>
          <w:sz w:val="16"/>
          <w:szCs w:val="16"/>
          <w:shd w:val="clear" w:color="auto" w:fill="FFFFFF"/>
        </w:rPr>
        <w:t>.В</w:t>
      </w:r>
      <w:proofErr w:type="gramEnd"/>
      <w:r w:rsidRPr="0043479F">
        <w:rPr>
          <w:rStyle w:val="apple-style-span"/>
          <w:rFonts w:ascii="Arial" w:hAnsi="Arial" w:cs="Arial"/>
          <w:color w:val="252525"/>
          <w:sz w:val="16"/>
          <w:szCs w:val="16"/>
          <w:shd w:val="clear" w:color="auto" w:fill="FFFFFF"/>
        </w:rPr>
        <w:t xml:space="preserve">алдай, пр.Комсомольский, д.19/21, каб.305, </w:t>
      </w:r>
      <w:r w:rsidRPr="0043479F">
        <w:rPr>
          <w:rStyle w:val="apple-style-span"/>
          <w:rFonts w:ascii="Arial" w:hAnsi="Arial" w:cs="Arial"/>
          <w:sz w:val="16"/>
          <w:szCs w:val="16"/>
          <w:shd w:val="clear" w:color="auto" w:fill="FFFFFF"/>
        </w:rPr>
        <w:t xml:space="preserve">тел.: </w:t>
      </w:r>
      <w:r w:rsidRPr="0043479F">
        <w:rPr>
          <w:rStyle w:val="apple-style-span"/>
          <w:rFonts w:ascii="Arial" w:hAnsi="Arial" w:cs="Arial"/>
          <w:color w:val="252525"/>
          <w:sz w:val="16"/>
          <w:szCs w:val="16"/>
          <w:shd w:val="clear" w:color="auto" w:fill="FFFFFF"/>
        </w:rPr>
        <w:t>8 (816-66) 2-00-71.</w:t>
      </w:r>
    </w:p>
    <w:p w:rsidR="0043479F" w:rsidRPr="0043479F" w:rsidRDefault="0043479F" w:rsidP="0043479F">
      <w:pPr>
        <w:ind w:firstLine="240"/>
        <w:jc w:val="both"/>
        <w:rPr>
          <w:rFonts w:ascii="Arial" w:hAnsi="Arial" w:cs="Arial"/>
          <w:sz w:val="16"/>
          <w:szCs w:val="16"/>
        </w:rPr>
      </w:pPr>
      <w:r w:rsidRPr="0043479F">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sidRPr="0043479F">
        <w:rPr>
          <w:rFonts w:ascii="Arial" w:hAnsi="Arial" w:cs="Arial"/>
          <w:sz w:val="16"/>
          <w:szCs w:val="16"/>
        </w:rPr>
        <w:t>е</w:t>
      </w:r>
      <w:r w:rsidRPr="0043479F">
        <w:rPr>
          <w:rFonts w:ascii="Arial" w:hAnsi="Arial" w:cs="Arial"/>
          <w:sz w:val="16"/>
          <w:szCs w:val="16"/>
        </w:rPr>
        <w:t>ством Администрации муниц</w:t>
      </w:r>
      <w:r w:rsidRPr="0043479F">
        <w:rPr>
          <w:rFonts w:ascii="Arial" w:hAnsi="Arial" w:cs="Arial"/>
          <w:sz w:val="16"/>
          <w:szCs w:val="16"/>
        </w:rPr>
        <w:t>и</w:t>
      </w:r>
      <w:r w:rsidRPr="0043479F">
        <w:rPr>
          <w:rFonts w:ascii="Arial" w:hAnsi="Arial" w:cs="Arial"/>
          <w:sz w:val="16"/>
          <w:szCs w:val="16"/>
        </w:rPr>
        <w:t>пального района (каб.409), с 8.00 до 17.00 (перерыв на обед с 12.00 до 13.00) в рабочие дни.</w:t>
      </w:r>
    </w:p>
    <w:p w:rsidR="00485841" w:rsidRPr="0043479F" w:rsidRDefault="0043479F" w:rsidP="0043479F">
      <w:pPr>
        <w:shd w:val="clear" w:color="auto" w:fill="FFFFFF"/>
        <w:suppressAutoHyphens/>
        <w:spacing w:line="240" w:lineRule="exact"/>
        <w:ind w:firstLine="240"/>
        <w:jc w:val="both"/>
        <w:rPr>
          <w:rFonts w:ascii="Arial" w:hAnsi="Arial" w:cs="Arial"/>
          <w:sz w:val="16"/>
          <w:szCs w:val="16"/>
        </w:rPr>
      </w:pPr>
      <w:r w:rsidRPr="0043479F">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43479F">
        <w:rPr>
          <w:rFonts w:ascii="Arial" w:hAnsi="Arial" w:cs="Arial"/>
          <w:sz w:val="16"/>
          <w:szCs w:val="16"/>
        </w:rPr>
        <w:t>р</w:t>
      </w:r>
      <w:r w:rsidRPr="0043479F">
        <w:rPr>
          <w:rFonts w:ascii="Arial" w:hAnsi="Arial" w:cs="Arial"/>
          <w:sz w:val="16"/>
          <w:szCs w:val="16"/>
        </w:rPr>
        <w:t>гах.</w:t>
      </w:r>
    </w:p>
    <w:p w:rsidR="00A30697" w:rsidRDefault="00A30697" w:rsidP="00A30697">
      <w:pPr>
        <w:jc w:val="center"/>
        <w:rPr>
          <w:rFonts w:ascii="Arial" w:hAnsi="Arial" w:cs="Arial"/>
          <w:b/>
          <w:sz w:val="16"/>
          <w:szCs w:val="16"/>
        </w:rPr>
      </w:pPr>
      <w:r w:rsidRPr="00B84D26">
        <w:rPr>
          <w:rFonts w:ascii="Arial" w:hAnsi="Arial" w:cs="Arial"/>
          <w:b/>
          <w:sz w:val="16"/>
          <w:szCs w:val="16"/>
        </w:rPr>
        <w:t>ПЛАН</w:t>
      </w:r>
      <w:r w:rsidR="007E4FD4">
        <w:rPr>
          <w:rFonts w:ascii="Arial" w:hAnsi="Arial" w:cs="Arial"/>
          <w:b/>
          <w:sz w:val="16"/>
          <w:szCs w:val="16"/>
        </w:rPr>
        <w:t xml:space="preserve"> </w:t>
      </w:r>
      <w:r w:rsidRPr="00B84D26">
        <w:rPr>
          <w:rFonts w:ascii="Arial" w:hAnsi="Arial" w:cs="Arial"/>
          <w:b/>
          <w:sz w:val="16"/>
          <w:szCs w:val="16"/>
        </w:rPr>
        <w:t xml:space="preserve">ДОРОЖНЫХ РАБОТ НА АВТОМОБИЛЬНЫХ ДОРОГАХ ОБЩЕГО ПОЛЬЗОВАНИЯ МЕСТНОГО ЗНАЧЕНИЯ, РАСПОЛОЖЕННЫХ </w:t>
      </w:r>
    </w:p>
    <w:p w:rsidR="00A30697" w:rsidRDefault="00A30697" w:rsidP="00A30697">
      <w:pPr>
        <w:jc w:val="center"/>
        <w:rPr>
          <w:rFonts w:ascii="Arial" w:hAnsi="Arial" w:cs="Arial"/>
          <w:b/>
          <w:sz w:val="16"/>
          <w:szCs w:val="16"/>
        </w:rPr>
      </w:pPr>
      <w:r w:rsidRPr="00B84D26">
        <w:rPr>
          <w:rFonts w:ascii="Arial" w:hAnsi="Arial" w:cs="Arial"/>
          <w:b/>
          <w:sz w:val="16"/>
          <w:szCs w:val="16"/>
        </w:rPr>
        <w:t xml:space="preserve">НА ТЕРРИТОРИИ ВАЛДАЙСКОГО ГОРОДСКОГО ПОСЕЛЕНИЯ, ВАЛДАЙСКОГО МУНИЦИПАЛЬНОГО РАЙОНА ВНЕ ГРАНИЦ </w:t>
      </w:r>
    </w:p>
    <w:p w:rsidR="00A30697" w:rsidRDefault="00A30697" w:rsidP="00A30697">
      <w:pPr>
        <w:jc w:val="center"/>
        <w:rPr>
          <w:rFonts w:ascii="Arial" w:hAnsi="Arial" w:cs="Arial"/>
          <w:b/>
          <w:sz w:val="16"/>
          <w:szCs w:val="16"/>
        </w:rPr>
      </w:pPr>
      <w:r w:rsidRPr="00B84D26">
        <w:rPr>
          <w:rFonts w:ascii="Arial" w:hAnsi="Arial" w:cs="Arial"/>
          <w:b/>
          <w:sz w:val="16"/>
          <w:szCs w:val="16"/>
        </w:rPr>
        <w:t>НАСЕЛЕННЫХ ПУНКТОВ</w:t>
      </w:r>
      <w:r>
        <w:rPr>
          <w:rFonts w:ascii="Arial" w:hAnsi="Arial" w:cs="Arial"/>
          <w:b/>
          <w:sz w:val="16"/>
          <w:szCs w:val="16"/>
        </w:rPr>
        <w:t xml:space="preserve"> </w:t>
      </w:r>
      <w:r w:rsidRPr="00B84D26">
        <w:rPr>
          <w:rFonts w:ascii="Arial" w:hAnsi="Arial" w:cs="Arial"/>
          <w:b/>
          <w:sz w:val="16"/>
          <w:szCs w:val="16"/>
        </w:rPr>
        <w:t>НА 2017 ГОД</w:t>
      </w:r>
    </w:p>
    <w:p w:rsidR="00A30697" w:rsidRPr="00A30697" w:rsidRDefault="00A30697" w:rsidP="00A30697">
      <w:pPr>
        <w:jc w:val="center"/>
        <w:rPr>
          <w:rFonts w:ascii="Arial" w:hAnsi="Arial" w:cs="Arial"/>
          <w:b/>
          <w:sz w:val="12"/>
          <w:szCs w:val="12"/>
        </w:rPr>
      </w:pP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gridCol w:w="2882"/>
        <w:gridCol w:w="1907"/>
        <w:gridCol w:w="1468"/>
        <w:gridCol w:w="2763"/>
        <w:gridCol w:w="211"/>
        <w:gridCol w:w="2021"/>
      </w:tblGrid>
      <w:tr w:rsidR="00A30697" w:rsidRPr="00B84D26" w:rsidTr="007E4FD4">
        <w:tblPrEx>
          <w:tblCellMar>
            <w:top w:w="0" w:type="dxa"/>
            <w:bottom w:w="0" w:type="dxa"/>
          </w:tblCellMar>
        </w:tblPrEx>
        <w:trPr>
          <w:trHeight w:val="113"/>
        </w:trPr>
        <w:tc>
          <w:tcPr>
            <w:tcW w:w="11624" w:type="dxa"/>
            <w:gridSpan w:val="7"/>
            <w:tcMar>
              <w:left w:w="28" w:type="dxa"/>
              <w:right w:w="28" w:type="dxa"/>
            </w:tcMar>
          </w:tcPr>
          <w:p w:rsidR="00A30697" w:rsidRPr="00B84D26" w:rsidRDefault="00A30697" w:rsidP="002477E6">
            <w:pPr>
              <w:ind w:left="108"/>
              <w:jc w:val="center"/>
              <w:rPr>
                <w:rFonts w:ascii="Arial" w:hAnsi="Arial" w:cs="Arial"/>
                <w:sz w:val="16"/>
                <w:szCs w:val="16"/>
              </w:rPr>
            </w:pPr>
            <w:r w:rsidRPr="00B84D26">
              <w:rPr>
                <w:rFonts w:ascii="Arial" w:hAnsi="Arial" w:cs="Arial"/>
                <w:sz w:val="16"/>
                <w:szCs w:val="16"/>
              </w:rPr>
              <w:t>ТЕРРИТОРИЯ ВАЛДАЙСКОГО ГОРОДСКОГО ПОСЕЛЕНИЯ</w:t>
            </w:r>
          </w:p>
          <w:p w:rsidR="00A30697" w:rsidRPr="00B84D26" w:rsidRDefault="00A30697" w:rsidP="002477E6">
            <w:pPr>
              <w:ind w:left="108"/>
              <w:jc w:val="center"/>
              <w:rPr>
                <w:rFonts w:ascii="Arial" w:hAnsi="Arial" w:cs="Arial"/>
                <w:sz w:val="16"/>
                <w:szCs w:val="16"/>
              </w:rPr>
            </w:pPr>
            <w:r w:rsidRPr="00B84D26">
              <w:rPr>
                <w:rFonts w:ascii="Arial" w:hAnsi="Arial" w:cs="Arial"/>
                <w:sz w:val="16"/>
                <w:szCs w:val="16"/>
              </w:rPr>
              <w:t xml:space="preserve"> (г</w:t>
            </w:r>
            <w:proofErr w:type="gramStart"/>
            <w:r w:rsidRPr="00B84D26">
              <w:rPr>
                <w:rFonts w:ascii="Arial" w:hAnsi="Arial" w:cs="Arial"/>
                <w:sz w:val="16"/>
                <w:szCs w:val="16"/>
              </w:rPr>
              <w:t>.В</w:t>
            </w:r>
            <w:proofErr w:type="gramEnd"/>
            <w:r w:rsidRPr="00B84D26">
              <w:rPr>
                <w:rFonts w:ascii="Arial" w:hAnsi="Arial" w:cs="Arial"/>
                <w:sz w:val="16"/>
                <w:szCs w:val="16"/>
              </w:rPr>
              <w:t xml:space="preserve">алдай и </w:t>
            </w:r>
            <w:proofErr w:type="spellStart"/>
            <w:r w:rsidRPr="00B84D26">
              <w:rPr>
                <w:rFonts w:ascii="Arial" w:hAnsi="Arial" w:cs="Arial"/>
                <w:sz w:val="16"/>
                <w:szCs w:val="16"/>
              </w:rPr>
              <w:t>с.Зимогорье</w:t>
            </w:r>
            <w:proofErr w:type="spellEnd"/>
            <w:r w:rsidRPr="00B84D26">
              <w:rPr>
                <w:rFonts w:ascii="Arial" w:hAnsi="Arial" w:cs="Arial"/>
                <w:sz w:val="16"/>
                <w:szCs w:val="16"/>
              </w:rPr>
              <w:t xml:space="preserve"> Валдайского района)</w:t>
            </w:r>
          </w:p>
        </w:tc>
      </w:tr>
      <w:tr w:rsidR="00A30697" w:rsidRPr="00B84D26" w:rsidTr="007E4FD4">
        <w:tblPrEx>
          <w:tblCellMar>
            <w:top w:w="0" w:type="dxa"/>
            <w:bottom w:w="0" w:type="dxa"/>
          </w:tblCellMar>
        </w:tblPrEx>
        <w:trPr>
          <w:trHeight w:val="113"/>
        </w:trPr>
        <w:tc>
          <w:tcPr>
            <w:tcW w:w="37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ind w:left="280"/>
              <w:jc w:val="center"/>
              <w:rPr>
                <w:rFonts w:ascii="Arial" w:hAnsi="Arial" w:cs="Arial"/>
                <w:b/>
                <w:color w:val="000000"/>
                <w:sz w:val="16"/>
                <w:szCs w:val="16"/>
              </w:rPr>
            </w:pPr>
          </w:p>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w:t>
            </w:r>
          </w:p>
          <w:p w:rsidR="00A30697" w:rsidRPr="00B84D26" w:rsidRDefault="00A30697" w:rsidP="002477E6">
            <w:pPr>
              <w:jc w:val="center"/>
              <w:rPr>
                <w:rFonts w:ascii="Arial" w:hAnsi="Arial" w:cs="Arial"/>
                <w:b/>
                <w:color w:val="000000"/>
                <w:sz w:val="16"/>
                <w:szCs w:val="16"/>
              </w:rPr>
            </w:pPr>
            <w:proofErr w:type="gramStart"/>
            <w:r w:rsidRPr="00B84D26">
              <w:rPr>
                <w:rFonts w:ascii="Arial" w:hAnsi="Arial" w:cs="Arial"/>
                <w:b/>
                <w:color w:val="000000"/>
                <w:sz w:val="16"/>
                <w:szCs w:val="16"/>
              </w:rPr>
              <w:t>п</w:t>
            </w:r>
            <w:proofErr w:type="gramEnd"/>
            <w:r w:rsidRPr="00B84D26">
              <w:rPr>
                <w:rFonts w:ascii="Arial" w:hAnsi="Arial" w:cs="Arial"/>
                <w:b/>
                <w:color w:val="000000"/>
                <w:sz w:val="16"/>
                <w:szCs w:val="16"/>
              </w:rPr>
              <w:t>/п</w:t>
            </w:r>
          </w:p>
          <w:p w:rsidR="00A30697" w:rsidRPr="00B84D26" w:rsidRDefault="00A30697" w:rsidP="002477E6">
            <w:pPr>
              <w:overflowPunct w:val="0"/>
              <w:autoSpaceDE w:val="0"/>
              <w:autoSpaceDN w:val="0"/>
              <w:adjustRightInd w:val="0"/>
              <w:ind w:left="280"/>
              <w:jc w:val="center"/>
              <w:rPr>
                <w:rFonts w:ascii="Arial" w:hAnsi="Arial" w:cs="Arial"/>
                <w:b/>
                <w:color w:val="000000"/>
                <w:sz w:val="16"/>
                <w:szCs w:val="16"/>
              </w:rPr>
            </w:pPr>
          </w:p>
        </w:tc>
        <w:tc>
          <w:tcPr>
            <w:tcW w:w="2882"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Наименование объе</w:t>
            </w:r>
            <w:r w:rsidRPr="00B84D26">
              <w:rPr>
                <w:rFonts w:ascii="Arial" w:hAnsi="Arial" w:cs="Arial"/>
                <w:b/>
                <w:color w:val="000000"/>
                <w:sz w:val="16"/>
                <w:szCs w:val="16"/>
              </w:rPr>
              <w:t>к</w:t>
            </w:r>
            <w:r w:rsidRPr="00B84D26">
              <w:rPr>
                <w:rFonts w:ascii="Arial" w:hAnsi="Arial" w:cs="Arial"/>
                <w:b/>
                <w:color w:val="000000"/>
                <w:sz w:val="16"/>
                <w:szCs w:val="16"/>
              </w:rPr>
              <w:t>та</w:t>
            </w:r>
          </w:p>
          <w:p w:rsidR="00A30697" w:rsidRPr="00B84D26" w:rsidRDefault="00A30697" w:rsidP="002477E6">
            <w:pPr>
              <w:overflowPunct w:val="0"/>
              <w:autoSpaceDE w:val="0"/>
              <w:autoSpaceDN w:val="0"/>
              <w:adjustRightInd w:val="0"/>
              <w:jc w:val="center"/>
              <w:rPr>
                <w:rFonts w:ascii="Arial" w:hAnsi="Arial" w:cs="Arial"/>
                <w:b/>
                <w:color w:val="000000"/>
                <w:sz w:val="16"/>
                <w:szCs w:val="16"/>
              </w:rPr>
            </w:pPr>
          </w:p>
        </w:tc>
        <w:tc>
          <w:tcPr>
            <w:tcW w:w="337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 xml:space="preserve"> Фина</w:t>
            </w:r>
            <w:r w:rsidRPr="00B84D26">
              <w:rPr>
                <w:rFonts w:ascii="Arial" w:hAnsi="Arial" w:cs="Arial"/>
                <w:b/>
                <w:color w:val="000000"/>
                <w:sz w:val="16"/>
                <w:szCs w:val="16"/>
              </w:rPr>
              <w:t>н</w:t>
            </w:r>
            <w:r w:rsidRPr="00B84D26">
              <w:rPr>
                <w:rFonts w:ascii="Arial" w:hAnsi="Arial" w:cs="Arial"/>
                <w:b/>
                <w:color w:val="000000"/>
                <w:sz w:val="16"/>
                <w:szCs w:val="16"/>
              </w:rPr>
              <w:t>сирование, руб.</w:t>
            </w:r>
          </w:p>
        </w:tc>
        <w:tc>
          <w:tcPr>
            <w:tcW w:w="2974" w:type="dxa"/>
            <w:gridSpan w:val="2"/>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Виды работ</w:t>
            </w:r>
          </w:p>
          <w:p w:rsidR="00A30697" w:rsidRPr="00B84D26" w:rsidRDefault="00A30697" w:rsidP="002477E6">
            <w:pPr>
              <w:overflowPunct w:val="0"/>
              <w:autoSpaceDE w:val="0"/>
              <w:autoSpaceDN w:val="0"/>
              <w:adjustRightInd w:val="0"/>
              <w:jc w:val="center"/>
              <w:rPr>
                <w:rFonts w:ascii="Arial" w:hAnsi="Arial" w:cs="Arial"/>
                <w:b/>
                <w:color w:val="000000"/>
                <w:sz w:val="16"/>
                <w:szCs w:val="16"/>
              </w:rPr>
            </w:pPr>
            <w:r w:rsidRPr="00B84D26">
              <w:rPr>
                <w:rFonts w:ascii="Arial" w:hAnsi="Arial" w:cs="Arial"/>
                <w:b/>
                <w:color w:val="000000"/>
                <w:sz w:val="16"/>
                <w:szCs w:val="16"/>
              </w:rPr>
              <w:t xml:space="preserve"> </w:t>
            </w:r>
          </w:p>
        </w:tc>
        <w:tc>
          <w:tcPr>
            <w:tcW w:w="2021"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b/>
                <w:color w:val="000000"/>
                <w:sz w:val="16"/>
                <w:szCs w:val="16"/>
              </w:rPr>
            </w:pPr>
            <w:r w:rsidRPr="00B84D26">
              <w:rPr>
                <w:rFonts w:ascii="Arial" w:hAnsi="Arial" w:cs="Arial"/>
                <w:b/>
                <w:color w:val="000000"/>
                <w:sz w:val="16"/>
                <w:szCs w:val="16"/>
              </w:rPr>
              <w:t>Мощность</w:t>
            </w:r>
          </w:p>
          <w:p w:rsidR="00A30697" w:rsidRPr="00B84D26" w:rsidRDefault="00A30697" w:rsidP="002477E6">
            <w:pPr>
              <w:overflowPunct w:val="0"/>
              <w:autoSpaceDE w:val="0"/>
              <w:autoSpaceDN w:val="0"/>
              <w:adjustRightInd w:val="0"/>
              <w:rPr>
                <w:rFonts w:ascii="Arial" w:hAnsi="Arial" w:cs="Arial"/>
                <w:b/>
                <w:color w:val="000000"/>
                <w:sz w:val="16"/>
                <w:szCs w:val="16"/>
              </w:rPr>
            </w:pPr>
            <w:r w:rsidRPr="00B84D26">
              <w:rPr>
                <w:rFonts w:ascii="Arial" w:hAnsi="Arial" w:cs="Arial"/>
                <w:b/>
                <w:color w:val="000000"/>
                <w:sz w:val="16"/>
                <w:szCs w:val="16"/>
              </w:rPr>
              <w:t>кв</w:t>
            </w:r>
            <w:proofErr w:type="gramStart"/>
            <w:r w:rsidRPr="00B84D26">
              <w:rPr>
                <w:rFonts w:ascii="Arial" w:hAnsi="Arial" w:cs="Arial"/>
                <w:b/>
                <w:color w:val="000000"/>
                <w:sz w:val="16"/>
                <w:szCs w:val="16"/>
              </w:rPr>
              <w:t>.м</w:t>
            </w:r>
            <w:proofErr w:type="gramEnd"/>
            <w:r w:rsidRPr="00B84D26">
              <w:rPr>
                <w:rFonts w:ascii="Arial" w:hAnsi="Arial" w:cs="Arial"/>
                <w:b/>
                <w:color w:val="000000"/>
                <w:sz w:val="16"/>
                <w:szCs w:val="16"/>
              </w:rPr>
              <w:t>/м</w:t>
            </w:r>
          </w:p>
        </w:tc>
      </w:tr>
      <w:tr w:rsidR="00A30697" w:rsidRPr="00B84D26" w:rsidTr="007E4FD4">
        <w:tblPrEx>
          <w:tblCellMar>
            <w:top w:w="0" w:type="dxa"/>
            <w:bottom w:w="0" w:type="dxa"/>
          </w:tblCellMar>
        </w:tblPrEx>
        <w:trPr>
          <w:trHeight w:val="113"/>
        </w:trPr>
        <w:tc>
          <w:tcPr>
            <w:tcW w:w="37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0697" w:rsidRPr="00B84D26" w:rsidRDefault="00A30697" w:rsidP="002477E6">
            <w:pPr>
              <w:rPr>
                <w:rFonts w:ascii="Arial" w:hAnsi="Arial" w:cs="Arial"/>
                <w:b/>
                <w:color w:val="000000"/>
                <w:sz w:val="16"/>
                <w:szCs w:val="16"/>
              </w:rPr>
            </w:pPr>
          </w:p>
        </w:tc>
        <w:tc>
          <w:tcPr>
            <w:tcW w:w="28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30697" w:rsidRPr="00B84D26" w:rsidRDefault="00A30697" w:rsidP="002477E6">
            <w:pPr>
              <w:rPr>
                <w:rFonts w:ascii="Arial" w:hAnsi="Arial" w:cs="Arial"/>
                <w:b/>
                <w:color w:val="000000"/>
                <w:sz w:val="16"/>
                <w:szCs w:val="16"/>
              </w:rPr>
            </w:pP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бюджет</w:t>
            </w:r>
          </w:p>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Валдайского горо</w:t>
            </w:r>
            <w:r w:rsidRPr="00B84D26">
              <w:rPr>
                <w:rFonts w:ascii="Arial" w:hAnsi="Arial" w:cs="Arial"/>
                <w:b/>
                <w:color w:val="000000"/>
                <w:sz w:val="16"/>
                <w:szCs w:val="16"/>
              </w:rPr>
              <w:t>д</w:t>
            </w:r>
            <w:r w:rsidRPr="00B84D26">
              <w:rPr>
                <w:rFonts w:ascii="Arial" w:hAnsi="Arial" w:cs="Arial"/>
                <w:b/>
                <w:color w:val="000000"/>
                <w:sz w:val="16"/>
                <w:szCs w:val="16"/>
              </w:rPr>
              <w:t>ского</w:t>
            </w:r>
          </w:p>
          <w:p w:rsidR="00A30697" w:rsidRPr="00B84D26" w:rsidRDefault="00A30697" w:rsidP="002477E6">
            <w:pPr>
              <w:overflowPunct w:val="0"/>
              <w:autoSpaceDE w:val="0"/>
              <w:autoSpaceDN w:val="0"/>
              <w:adjustRightInd w:val="0"/>
              <w:jc w:val="center"/>
              <w:rPr>
                <w:rFonts w:ascii="Arial" w:hAnsi="Arial" w:cs="Arial"/>
                <w:b/>
                <w:color w:val="000000"/>
                <w:sz w:val="16"/>
                <w:szCs w:val="16"/>
              </w:rPr>
            </w:pPr>
            <w:r w:rsidRPr="00B84D26">
              <w:rPr>
                <w:rFonts w:ascii="Arial" w:hAnsi="Arial" w:cs="Arial"/>
                <w:b/>
                <w:color w:val="000000"/>
                <w:sz w:val="16"/>
                <w:szCs w:val="16"/>
              </w:rPr>
              <w:t>посел</w:t>
            </w:r>
            <w:r w:rsidRPr="00B84D26">
              <w:rPr>
                <w:rFonts w:ascii="Arial" w:hAnsi="Arial" w:cs="Arial"/>
                <w:b/>
                <w:color w:val="000000"/>
                <w:sz w:val="16"/>
                <w:szCs w:val="16"/>
              </w:rPr>
              <w:t>е</w:t>
            </w:r>
            <w:r w:rsidRPr="00B84D26">
              <w:rPr>
                <w:rFonts w:ascii="Arial" w:hAnsi="Arial" w:cs="Arial"/>
                <w:b/>
                <w:color w:val="000000"/>
                <w:sz w:val="16"/>
                <w:szCs w:val="16"/>
              </w:rPr>
              <w:t>ния</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jc w:val="center"/>
              <w:rPr>
                <w:rFonts w:ascii="Arial" w:hAnsi="Arial" w:cs="Arial"/>
                <w:b/>
                <w:color w:val="000000"/>
                <w:sz w:val="16"/>
                <w:szCs w:val="16"/>
              </w:rPr>
            </w:pPr>
            <w:r w:rsidRPr="00B84D26">
              <w:rPr>
                <w:rFonts w:ascii="Arial" w:hAnsi="Arial" w:cs="Arial"/>
                <w:b/>
                <w:color w:val="000000"/>
                <w:sz w:val="16"/>
                <w:szCs w:val="16"/>
              </w:rPr>
              <w:t>областной бю</w:t>
            </w:r>
            <w:r w:rsidRPr="00B84D26">
              <w:rPr>
                <w:rFonts w:ascii="Arial" w:hAnsi="Arial" w:cs="Arial"/>
                <w:b/>
                <w:color w:val="000000"/>
                <w:sz w:val="16"/>
                <w:szCs w:val="16"/>
              </w:rPr>
              <w:t>д</w:t>
            </w:r>
            <w:r w:rsidRPr="00B84D26">
              <w:rPr>
                <w:rFonts w:ascii="Arial" w:hAnsi="Arial" w:cs="Arial"/>
                <w:b/>
                <w:color w:val="000000"/>
                <w:sz w:val="16"/>
                <w:szCs w:val="16"/>
              </w:rPr>
              <w:t>жет</w:t>
            </w:r>
          </w:p>
        </w:tc>
        <w:tc>
          <w:tcPr>
            <w:tcW w:w="2974" w:type="dxa"/>
            <w:gridSpan w:val="2"/>
            <w:vMerge/>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jc w:val="center"/>
              <w:rPr>
                <w:rFonts w:ascii="Arial" w:hAnsi="Arial" w:cs="Arial"/>
                <w:b/>
                <w:color w:val="000000"/>
                <w:sz w:val="16"/>
                <w:szCs w:val="16"/>
              </w:rPr>
            </w:pPr>
          </w:p>
        </w:tc>
        <w:tc>
          <w:tcPr>
            <w:tcW w:w="2021" w:type="dxa"/>
            <w:vMerge/>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jc w:val="center"/>
              <w:rPr>
                <w:rFonts w:ascii="Arial" w:hAnsi="Arial" w:cs="Arial"/>
                <w:b/>
                <w:color w:val="000000"/>
                <w:sz w:val="16"/>
                <w:szCs w:val="16"/>
              </w:rPr>
            </w:pPr>
          </w:p>
        </w:tc>
      </w:tr>
      <w:tr w:rsidR="00A30697" w:rsidRPr="00B84D26" w:rsidTr="007E4FD4">
        <w:tblPrEx>
          <w:tblCellMar>
            <w:top w:w="0" w:type="dxa"/>
            <w:bottom w:w="0" w:type="dxa"/>
          </w:tblCellMar>
        </w:tblPrEx>
        <w:trPr>
          <w:trHeight w:val="113"/>
        </w:trPr>
        <w:tc>
          <w:tcPr>
            <w:tcW w:w="37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A30697">
            <w:pPr>
              <w:overflowPunct w:val="0"/>
              <w:autoSpaceDE w:val="0"/>
              <w:autoSpaceDN w:val="0"/>
              <w:adjustRightInd w:val="0"/>
              <w:jc w:val="center"/>
              <w:rPr>
                <w:rFonts w:ascii="Arial" w:hAnsi="Arial" w:cs="Arial"/>
                <w:color w:val="000000"/>
                <w:sz w:val="16"/>
                <w:szCs w:val="16"/>
              </w:rPr>
            </w:pPr>
            <w:r w:rsidRPr="00B84D26">
              <w:rPr>
                <w:rFonts w:ascii="Arial" w:hAnsi="Arial" w:cs="Arial"/>
                <w:color w:val="000000"/>
                <w:sz w:val="16"/>
                <w:szCs w:val="16"/>
              </w:rPr>
              <w:t>1.</w:t>
            </w: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Строительство автомобильной дор</w:t>
            </w:r>
            <w:r w:rsidRPr="00B84D26">
              <w:rPr>
                <w:rFonts w:ascii="Arial" w:hAnsi="Arial" w:cs="Arial"/>
                <w:color w:val="000000"/>
                <w:sz w:val="16"/>
                <w:szCs w:val="16"/>
              </w:rPr>
              <w:t>о</w:t>
            </w:r>
            <w:r w:rsidRPr="00B84D26">
              <w:rPr>
                <w:rFonts w:ascii="Arial" w:hAnsi="Arial" w:cs="Arial"/>
                <w:color w:val="000000"/>
                <w:sz w:val="16"/>
                <w:szCs w:val="16"/>
              </w:rPr>
              <w:t>ги общего пользования местного зн</w:t>
            </w:r>
            <w:r w:rsidRPr="00B84D26">
              <w:rPr>
                <w:rFonts w:ascii="Arial" w:hAnsi="Arial" w:cs="Arial"/>
                <w:color w:val="000000"/>
                <w:sz w:val="16"/>
                <w:szCs w:val="16"/>
              </w:rPr>
              <w:t>а</w:t>
            </w:r>
            <w:r w:rsidRPr="00B84D26">
              <w:rPr>
                <w:rFonts w:ascii="Arial" w:hAnsi="Arial" w:cs="Arial"/>
                <w:color w:val="000000"/>
                <w:sz w:val="16"/>
                <w:szCs w:val="16"/>
              </w:rPr>
              <w:t>чения:</w:t>
            </w:r>
          </w:p>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г</w:t>
            </w:r>
            <w:proofErr w:type="gramStart"/>
            <w:r w:rsidRPr="00B84D26">
              <w:rPr>
                <w:rFonts w:ascii="Arial" w:hAnsi="Arial" w:cs="Arial"/>
                <w:color w:val="000000"/>
                <w:sz w:val="16"/>
                <w:szCs w:val="16"/>
              </w:rPr>
              <w:t>.В</w:t>
            </w:r>
            <w:proofErr w:type="gramEnd"/>
            <w:r w:rsidRPr="00B84D26">
              <w:rPr>
                <w:rFonts w:ascii="Arial" w:hAnsi="Arial" w:cs="Arial"/>
                <w:color w:val="000000"/>
                <w:sz w:val="16"/>
                <w:szCs w:val="16"/>
              </w:rPr>
              <w:t>алдай, ул.Дорожная</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sz w:val="16"/>
                <w:szCs w:val="16"/>
              </w:rPr>
              <w:t>2 851 146,07</w:t>
            </w:r>
            <w:r w:rsidRPr="00B84D26">
              <w:rPr>
                <w:rFonts w:ascii="Arial" w:hAnsi="Arial" w:cs="Arial"/>
                <w:b/>
                <w:color w:val="000000"/>
                <w:sz w:val="16"/>
                <w:szCs w:val="16"/>
              </w:rPr>
              <w:t xml:space="preserve"> </w:t>
            </w:r>
          </w:p>
          <w:p w:rsidR="00A30697" w:rsidRPr="00B84D26" w:rsidRDefault="00A30697" w:rsidP="002477E6">
            <w:pPr>
              <w:autoSpaceDN w:val="0"/>
              <w:jc w:val="center"/>
              <w:rPr>
                <w:rFonts w:ascii="Arial" w:hAnsi="Arial" w:cs="Arial"/>
                <w:color w:val="000000"/>
                <w:sz w:val="16"/>
                <w:szCs w:val="16"/>
              </w:rPr>
            </w:pPr>
            <w:r w:rsidRPr="00B84D26">
              <w:rPr>
                <w:rFonts w:ascii="Arial" w:hAnsi="Arial" w:cs="Arial"/>
                <w:b/>
                <w:color w:val="000000"/>
                <w:sz w:val="16"/>
                <w:szCs w:val="16"/>
              </w:rPr>
              <w:t xml:space="preserve"> </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b/>
                <w:color w:val="000000"/>
                <w:sz w:val="16"/>
                <w:szCs w:val="16"/>
              </w:rPr>
            </w:pPr>
            <w:r w:rsidRPr="00B84D26">
              <w:rPr>
                <w:rFonts w:ascii="Arial" w:hAnsi="Arial" w:cs="Arial"/>
                <w:b/>
                <w:sz w:val="16"/>
                <w:szCs w:val="16"/>
              </w:rPr>
              <w:t>6 809 953,93</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 xml:space="preserve"> Заключительный этап строител</w:t>
            </w:r>
            <w:r w:rsidRPr="00B84D26">
              <w:rPr>
                <w:rFonts w:ascii="Arial" w:hAnsi="Arial" w:cs="Arial"/>
                <w:color w:val="000000"/>
                <w:sz w:val="16"/>
                <w:szCs w:val="16"/>
              </w:rPr>
              <w:t>ь</w:t>
            </w:r>
            <w:r w:rsidRPr="00B84D26">
              <w:rPr>
                <w:rFonts w:ascii="Arial" w:hAnsi="Arial" w:cs="Arial"/>
                <w:color w:val="000000"/>
                <w:sz w:val="16"/>
                <w:szCs w:val="16"/>
              </w:rPr>
              <w:t>ства   автомобильной дороги (наружное освещение, пешеходные дорожки, перех</w:t>
            </w:r>
            <w:r w:rsidRPr="00B84D26">
              <w:rPr>
                <w:rFonts w:ascii="Arial" w:hAnsi="Arial" w:cs="Arial"/>
                <w:color w:val="000000"/>
                <w:sz w:val="16"/>
                <w:szCs w:val="16"/>
              </w:rPr>
              <w:t>о</w:t>
            </w:r>
            <w:r w:rsidRPr="00B84D26">
              <w:rPr>
                <w:rFonts w:ascii="Arial" w:hAnsi="Arial" w:cs="Arial"/>
                <w:color w:val="000000"/>
                <w:sz w:val="16"/>
                <w:szCs w:val="16"/>
              </w:rPr>
              <w:t xml:space="preserve">ды на пешеходных дорожках, </w:t>
            </w:r>
            <w:proofErr w:type="gramStart"/>
            <w:r w:rsidRPr="00B84D26">
              <w:rPr>
                <w:rFonts w:ascii="Arial" w:hAnsi="Arial" w:cs="Arial"/>
                <w:color w:val="000000"/>
                <w:sz w:val="16"/>
                <w:szCs w:val="16"/>
              </w:rPr>
              <w:t>ж/б</w:t>
            </w:r>
            <w:proofErr w:type="gramEnd"/>
            <w:r w:rsidRPr="00B84D26">
              <w:rPr>
                <w:rFonts w:ascii="Arial" w:hAnsi="Arial" w:cs="Arial"/>
                <w:color w:val="000000"/>
                <w:sz w:val="16"/>
                <w:szCs w:val="16"/>
              </w:rPr>
              <w:t xml:space="preserve"> трубы, обустройство дороги, д</w:t>
            </w:r>
            <w:r w:rsidRPr="00B84D26">
              <w:rPr>
                <w:rFonts w:ascii="Arial" w:hAnsi="Arial" w:cs="Arial"/>
                <w:color w:val="000000"/>
                <w:sz w:val="16"/>
                <w:szCs w:val="16"/>
              </w:rPr>
              <w:t>о</w:t>
            </w:r>
            <w:r w:rsidRPr="00B84D26">
              <w:rPr>
                <w:rFonts w:ascii="Arial" w:hAnsi="Arial" w:cs="Arial"/>
                <w:color w:val="000000"/>
                <w:sz w:val="16"/>
                <w:szCs w:val="16"/>
              </w:rPr>
              <w:t>рожная одежда, пересечения и пр</w:t>
            </w:r>
            <w:r w:rsidRPr="00B84D26">
              <w:rPr>
                <w:rFonts w:ascii="Arial" w:hAnsi="Arial" w:cs="Arial"/>
                <w:color w:val="000000"/>
                <w:sz w:val="16"/>
                <w:szCs w:val="16"/>
              </w:rPr>
              <w:t>и</w:t>
            </w:r>
            <w:r w:rsidRPr="00B84D26">
              <w:rPr>
                <w:rFonts w:ascii="Arial" w:hAnsi="Arial" w:cs="Arial"/>
                <w:color w:val="000000"/>
                <w:sz w:val="16"/>
                <w:szCs w:val="16"/>
              </w:rPr>
              <w:t>мыкания)</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7495,6/0,831</w:t>
            </w:r>
          </w:p>
        </w:tc>
      </w:tr>
      <w:tr w:rsidR="00A30697" w:rsidRPr="00B84D26" w:rsidTr="007E4FD4">
        <w:tblPrEx>
          <w:tblCellMar>
            <w:top w:w="0" w:type="dxa"/>
            <w:bottom w:w="0" w:type="dxa"/>
          </w:tblCellMar>
        </w:tblPrEx>
        <w:trPr>
          <w:trHeight w:val="113"/>
        </w:trPr>
        <w:tc>
          <w:tcPr>
            <w:tcW w:w="372"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A30697">
            <w:pPr>
              <w:overflowPunct w:val="0"/>
              <w:autoSpaceDE w:val="0"/>
              <w:autoSpaceDN w:val="0"/>
              <w:adjustRightInd w:val="0"/>
              <w:jc w:val="center"/>
              <w:rPr>
                <w:rFonts w:ascii="Arial" w:hAnsi="Arial" w:cs="Arial"/>
                <w:color w:val="000000"/>
                <w:sz w:val="16"/>
                <w:szCs w:val="16"/>
              </w:rPr>
            </w:pPr>
            <w:r w:rsidRPr="00B84D26">
              <w:rPr>
                <w:rFonts w:ascii="Arial" w:hAnsi="Arial" w:cs="Arial"/>
                <w:color w:val="000000"/>
                <w:sz w:val="16"/>
                <w:szCs w:val="16"/>
              </w:rPr>
              <w:t>2.</w:t>
            </w: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sz w:val="16"/>
                <w:szCs w:val="16"/>
              </w:rPr>
              <w:t>Ремонт автомобильных дорог и тр</w:t>
            </w:r>
            <w:r w:rsidRPr="00B84D26">
              <w:rPr>
                <w:rFonts w:ascii="Arial" w:hAnsi="Arial" w:cs="Arial"/>
                <w:sz w:val="16"/>
                <w:szCs w:val="16"/>
              </w:rPr>
              <w:t>о</w:t>
            </w:r>
            <w:r w:rsidRPr="00B84D26">
              <w:rPr>
                <w:rFonts w:ascii="Arial" w:hAnsi="Arial" w:cs="Arial"/>
                <w:sz w:val="16"/>
                <w:szCs w:val="16"/>
              </w:rPr>
              <w:t>туаров о</w:t>
            </w:r>
            <w:r w:rsidRPr="00B84D26">
              <w:rPr>
                <w:rFonts w:ascii="Arial" w:hAnsi="Arial" w:cs="Arial"/>
                <w:sz w:val="16"/>
                <w:szCs w:val="16"/>
              </w:rPr>
              <w:t>б</w:t>
            </w:r>
            <w:r w:rsidRPr="00B84D26">
              <w:rPr>
                <w:rFonts w:ascii="Arial" w:hAnsi="Arial" w:cs="Arial"/>
                <w:sz w:val="16"/>
                <w:szCs w:val="16"/>
              </w:rPr>
              <w:t xml:space="preserve">щего пользования местного </w:t>
            </w:r>
            <w:r w:rsidRPr="00B84D26">
              <w:rPr>
                <w:rFonts w:ascii="Arial" w:hAnsi="Arial" w:cs="Arial"/>
                <w:sz w:val="16"/>
                <w:szCs w:val="16"/>
              </w:rPr>
              <w:lastRenderedPageBreak/>
              <w:t>зн</w:t>
            </w:r>
            <w:r w:rsidRPr="00B84D26">
              <w:rPr>
                <w:rFonts w:ascii="Arial" w:hAnsi="Arial" w:cs="Arial"/>
                <w:sz w:val="16"/>
                <w:szCs w:val="16"/>
              </w:rPr>
              <w:t>а</w:t>
            </w:r>
            <w:r w:rsidRPr="00B84D26">
              <w:rPr>
                <w:rFonts w:ascii="Arial" w:hAnsi="Arial" w:cs="Arial"/>
                <w:sz w:val="16"/>
                <w:szCs w:val="16"/>
              </w:rPr>
              <w:t>чения, из них:</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sz w:val="16"/>
                <w:szCs w:val="16"/>
              </w:rPr>
            </w:pPr>
            <w:r w:rsidRPr="00B84D26">
              <w:rPr>
                <w:rFonts w:ascii="Arial" w:hAnsi="Arial" w:cs="Arial"/>
                <w:b/>
                <w:sz w:val="16"/>
                <w:szCs w:val="16"/>
              </w:rPr>
              <w:lastRenderedPageBreak/>
              <w:t>2 030 897</w:t>
            </w:r>
          </w:p>
          <w:p w:rsidR="00A30697" w:rsidRPr="00B84D26" w:rsidRDefault="00A30697" w:rsidP="002477E6">
            <w:pPr>
              <w:jc w:val="center"/>
              <w:rPr>
                <w:rFonts w:ascii="Arial" w:hAnsi="Arial" w:cs="Arial"/>
                <w:sz w:val="16"/>
                <w:szCs w:val="16"/>
              </w:rPr>
            </w:pP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b/>
                <w:sz w:val="16"/>
                <w:szCs w:val="16"/>
              </w:rPr>
            </w:pPr>
            <w:r w:rsidRPr="00B84D26">
              <w:rPr>
                <w:rFonts w:ascii="Arial" w:hAnsi="Arial" w:cs="Arial"/>
                <w:b/>
                <w:sz w:val="16"/>
                <w:szCs w:val="16"/>
              </w:rPr>
              <w:t>3 112 000</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 xml:space="preserve"> </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sz w:val="16"/>
                <w:szCs w:val="16"/>
              </w:rPr>
            </w:pPr>
            <w:r w:rsidRPr="00B84D26">
              <w:rPr>
                <w:rFonts w:ascii="Arial" w:hAnsi="Arial" w:cs="Arial"/>
                <w:sz w:val="16"/>
                <w:szCs w:val="16"/>
              </w:rPr>
              <w:t xml:space="preserve">- </w:t>
            </w:r>
            <w:proofErr w:type="spellStart"/>
            <w:r w:rsidRPr="00B84D26">
              <w:rPr>
                <w:rFonts w:ascii="Arial" w:hAnsi="Arial" w:cs="Arial"/>
                <w:sz w:val="16"/>
                <w:szCs w:val="16"/>
              </w:rPr>
              <w:t>ул</w:t>
            </w:r>
            <w:proofErr w:type="gramStart"/>
            <w:r w:rsidRPr="00B84D26">
              <w:rPr>
                <w:rFonts w:ascii="Arial" w:hAnsi="Arial" w:cs="Arial"/>
                <w:sz w:val="16"/>
                <w:szCs w:val="16"/>
              </w:rPr>
              <w:t>.Р</w:t>
            </w:r>
            <w:proofErr w:type="gramEnd"/>
            <w:r w:rsidRPr="00B84D26">
              <w:rPr>
                <w:rFonts w:ascii="Arial" w:hAnsi="Arial" w:cs="Arial"/>
                <w:sz w:val="16"/>
                <w:szCs w:val="16"/>
              </w:rPr>
              <w:t>учьевская</w:t>
            </w:r>
            <w:proofErr w:type="spellEnd"/>
            <w:r w:rsidRPr="00B84D26">
              <w:rPr>
                <w:rFonts w:ascii="Arial" w:hAnsi="Arial" w:cs="Arial"/>
                <w:sz w:val="16"/>
                <w:szCs w:val="16"/>
              </w:rPr>
              <w:t>, г.Валдай</w:t>
            </w:r>
          </w:p>
          <w:p w:rsidR="00A30697" w:rsidRPr="00B84D26" w:rsidRDefault="00A30697" w:rsidP="002477E6">
            <w:pPr>
              <w:autoSpaceDN w:val="0"/>
              <w:rPr>
                <w:rFonts w:ascii="Arial" w:hAnsi="Arial" w:cs="Arial"/>
                <w:sz w:val="16"/>
                <w:szCs w:val="16"/>
              </w:rPr>
            </w:pP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9 332,43</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149 935,57</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sz w:val="16"/>
                <w:szCs w:val="16"/>
              </w:rPr>
            </w:pPr>
            <w:r w:rsidRPr="00B84D26">
              <w:rPr>
                <w:rFonts w:ascii="Arial" w:hAnsi="Arial" w:cs="Arial"/>
                <w:sz w:val="16"/>
                <w:szCs w:val="16"/>
              </w:rPr>
              <w:t>Ремонт грунтового покрытия автом</w:t>
            </w:r>
            <w:r w:rsidRPr="00B84D26">
              <w:rPr>
                <w:rFonts w:ascii="Arial" w:hAnsi="Arial" w:cs="Arial"/>
                <w:sz w:val="16"/>
                <w:szCs w:val="16"/>
              </w:rPr>
              <w:t>о</w:t>
            </w:r>
            <w:r w:rsidRPr="00B84D26">
              <w:rPr>
                <w:rFonts w:ascii="Arial" w:hAnsi="Arial" w:cs="Arial"/>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sz w:val="16"/>
                <w:szCs w:val="16"/>
              </w:rPr>
            </w:pPr>
            <w:r w:rsidRPr="00B84D26">
              <w:rPr>
                <w:rFonts w:ascii="Arial" w:hAnsi="Arial" w:cs="Arial"/>
                <w:sz w:val="16"/>
                <w:szCs w:val="16"/>
              </w:rPr>
              <w:t>1200/200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.Д</w:t>
            </w:r>
            <w:proofErr w:type="gramEnd"/>
            <w:r w:rsidRPr="00B84D26">
              <w:rPr>
                <w:rFonts w:ascii="Arial" w:hAnsi="Arial" w:cs="Arial"/>
                <w:color w:val="000000"/>
                <w:sz w:val="16"/>
                <w:szCs w:val="16"/>
              </w:rPr>
              <w:t>екабристов, г.Валдай</w:t>
            </w:r>
          </w:p>
          <w:p w:rsidR="00A30697" w:rsidRPr="00B84D26" w:rsidRDefault="00A30697" w:rsidP="002477E6">
            <w:pPr>
              <w:autoSpaceDN w:val="0"/>
              <w:rPr>
                <w:rFonts w:ascii="Arial" w:hAnsi="Arial" w:cs="Arial"/>
                <w:sz w:val="16"/>
                <w:szCs w:val="16"/>
              </w:rPr>
            </w:pP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20 346,27</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326 884,73</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rPr>
                <w:rFonts w:ascii="Arial" w:hAnsi="Arial" w:cs="Arial"/>
                <w:color w:val="000000"/>
                <w:sz w:val="16"/>
                <w:szCs w:val="16"/>
              </w:rPr>
            </w:pPr>
            <w:r w:rsidRPr="00B84D26">
              <w:rPr>
                <w:rFonts w:ascii="Arial" w:hAnsi="Arial" w:cs="Arial"/>
                <w:color w:val="000000"/>
                <w:sz w:val="16"/>
                <w:szCs w:val="16"/>
              </w:rPr>
              <w:t xml:space="preserve">2000/500                                                              </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.Г</w:t>
            </w:r>
            <w:proofErr w:type="gramEnd"/>
            <w:r w:rsidRPr="00B84D26">
              <w:rPr>
                <w:rFonts w:ascii="Arial" w:hAnsi="Arial" w:cs="Arial"/>
                <w:color w:val="000000"/>
                <w:sz w:val="16"/>
                <w:szCs w:val="16"/>
              </w:rPr>
              <w:t>еоргиевская,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13 302</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213 711</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3000/500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.П</w:t>
            </w:r>
            <w:proofErr w:type="gramEnd"/>
            <w:r w:rsidRPr="00B84D26">
              <w:rPr>
                <w:rFonts w:ascii="Arial" w:hAnsi="Arial" w:cs="Arial"/>
                <w:color w:val="000000"/>
                <w:sz w:val="16"/>
                <w:szCs w:val="16"/>
              </w:rPr>
              <w:t>одгорная,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10 465, 21</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168 134,79</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2400/400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.Д</w:t>
            </w:r>
            <w:proofErr w:type="gramEnd"/>
            <w:r w:rsidRPr="00B84D26">
              <w:rPr>
                <w:rFonts w:ascii="Arial" w:hAnsi="Arial" w:cs="Arial"/>
                <w:color w:val="000000"/>
                <w:sz w:val="16"/>
                <w:szCs w:val="16"/>
              </w:rPr>
              <w:t>ворцовая,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23 821,70</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382 721,30</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6000/1200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.Ф</w:t>
            </w:r>
            <w:proofErr w:type="gramEnd"/>
            <w:r w:rsidRPr="00B84D26">
              <w:rPr>
                <w:rFonts w:ascii="Arial" w:hAnsi="Arial" w:cs="Arial"/>
                <w:color w:val="000000"/>
                <w:sz w:val="16"/>
                <w:szCs w:val="16"/>
              </w:rPr>
              <w:t>евральская,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25 146,96</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404 013,04</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3850/700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.Т</w:t>
            </w:r>
            <w:proofErr w:type="gramEnd"/>
            <w:r w:rsidRPr="00B84D26">
              <w:rPr>
                <w:rFonts w:ascii="Arial" w:hAnsi="Arial" w:cs="Arial"/>
                <w:color w:val="000000"/>
                <w:sz w:val="16"/>
                <w:szCs w:val="16"/>
              </w:rPr>
              <w:t>ракторная,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12 622,12</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202 787,88</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2400/400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.П</w:t>
            </w:r>
            <w:proofErr w:type="gramEnd"/>
            <w:r w:rsidRPr="00B84D26">
              <w:rPr>
                <w:rFonts w:ascii="Arial" w:hAnsi="Arial" w:cs="Arial"/>
                <w:color w:val="000000"/>
                <w:sz w:val="16"/>
                <w:szCs w:val="16"/>
              </w:rPr>
              <w:t>ервомайская,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12 622,06</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202 787,94</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2400/400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.Л</w:t>
            </w:r>
            <w:proofErr w:type="gramEnd"/>
            <w:r w:rsidRPr="00B84D26">
              <w:rPr>
                <w:rFonts w:ascii="Arial" w:hAnsi="Arial" w:cs="Arial"/>
                <w:color w:val="000000"/>
                <w:sz w:val="16"/>
                <w:szCs w:val="16"/>
              </w:rPr>
              <w:t>омоносова,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16 936,58</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272 104,42</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650/130</w:t>
            </w:r>
          </w:p>
        </w:tc>
      </w:tr>
      <w:tr w:rsidR="00A30697" w:rsidRPr="00B84D26" w:rsidTr="007E4FD4">
        <w:tblPrEx>
          <w:tblCellMar>
            <w:top w:w="0" w:type="dxa"/>
            <w:bottom w:w="0" w:type="dxa"/>
          </w:tblCellMar>
        </w:tblPrEx>
        <w:trPr>
          <w:trHeight w:val="113"/>
        </w:trPr>
        <w:tc>
          <w:tcPr>
            <w:tcW w:w="372" w:type="dxa"/>
            <w:vMerge/>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пер</w:t>
            </w:r>
            <w:proofErr w:type="gramStart"/>
            <w:r w:rsidRPr="00B84D26">
              <w:rPr>
                <w:rFonts w:ascii="Arial" w:hAnsi="Arial" w:cs="Arial"/>
                <w:color w:val="000000"/>
                <w:sz w:val="16"/>
                <w:szCs w:val="16"/>
              </w:rPr>
              <w:t>.М</w:t>
            </w:r>
            <w:proofErr w:type="gramEnd"/>
            <w:r w:rsidRPr="00B84D26">
              <w:rPr>
                <w:rFonts w:ascii="Arial" w:hAnsi="Arial" w:cs="Arial"/>
                <w:color w:val="000000"/>
                <w:sz w:val="16"/>
                <w:szCs w:val="16"/>
              </w:rPr>
              <w:t>олодежный,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14 662,30</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235 565,70</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1305/290</w:t>
            </w:r>
          </w:p>
        </w:tc>
      </w:tr>
      <w:tr w:rsidR="00A30697" w:rsidRPr="00B84D26" w:rsidTr="007E4FD4">
        <w:tblPrEx>
          <w:tblCellMar>
            <w:top w:w="0" w:type="dxa"/>
            <w:bottom w:w="0" w:type="dxa"/>
          </w:tblCellMar>
        </w:tblPrEx>
        <w:trPr>
          <w:trHeight w:val="113"/>
        </w:trPr>
        <w:tc>
          <w:tcPr>
            <w:tcW w:w="372" w:type="dxa"/>
            <w:vMerge w:val="restart"/>
            <w:tcBorders>
              <w:top w:val="nil"/>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.К</w:t>
            </w:r>
            <w:proofErr w:type="gramEnd"/>
            <w:r w:rsidRPr="00B84D26">
              <w:rPr>
                <w:rFonts w:ascii="Arial" w:hAnsi="Arial" w:cs="Arial"/>
                <w:color w:val="000000"/>
                <w:sz w:val="16"/>
                <w:szCs w:val="16"/>
              </w:rPr>
              <w:t>олхозная, г.Валдай</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12 622,12</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202 787,88</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2400/400</w:t>
            </w:r>
          </w:p>
        </w:tc>
      </w:tr>
      <w:tr w:rsidR="00A30697" w:rsidRPr="00B84D26" w:rsidTr="007E4FD4">
        <w:tblPrEx>
          <w:tblCellMar>
            <w:top w:w="0" w:type="dxa"/>
            <w:bottom w:w="0" w:type="dxa"/>
          </w:tblCellMar>
        </w:tblPrEx>
        <w:trPr>
          <w:trHeight w:val="113"/>
        </w:trPr>
        <w:tc>
          <w:tcPr>
            <w:tcW w:w="372" w:type="dxa"/>
            <w:vMerge/>
            <w:tcBorders>
              <w:top w:val="nil"/>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ул</w:t>
            </w:r>
            <w:proofErr w:type="gramStart"/>
            <w:r w:rsidRPr="00B84D26">
              <w:rPr>
                <w:rFonts w:ascii="Arial" w:hAnsi="Arial" w:cs="Arial"/>
                <w:color w:val="000000"/>
                <w:sz w:val="16"/>
                <w:szCs w:val="16"/>
              </w:rPr>
              <w:t>.Н</w:t>
            </w:r>
            <w:proofErr w:type="gramEnd"/>
            <w:r w:rsidRPr="00B84D26">
              <w:rPr>
                <w:rFonts w:ascii="Arial" w:hAnsi="Arial" w:cs="Arial"/>
                <w:color w:val="000000"/>
                <w:sz w:val="16"/>
                <w:szCs w:val="16"/>
              </w:rPr>
              <w:t xml:space="preserve">овая, </w:t>
            </w:r>
            <w:proofErr w:type="spellStart"/>
            <w:r w:rsidRPr="00B84D26">
              <w:rPr>
                <w:rFonts w:ascii="Arial" w:hAnsi="Arial" w:cs="Arial"/>
                <w:color w:val="000000"/>
                <w:sz w:val="16"/>
                <w:szCs w:val="16"/>
              </w:rPr>
              <w:t>с.Зимогорье</w:t>
            </w:r>
            <w:proofErr w:type="spellEnd"/>
            <w:r w:rsidRPr="00B84D26">
              <w:rPr>
                <w:rFonts w:ascii="Arial" w:hAnsi="Arial" w:cs="Arial"/>
                <w:color w:val="000000"/>
                <w:sz w:val="16"/>
                <w:szCs w:val="16"/>
              </w:rPr>
              <w:t xml:space="preserve"> Валда</w:t>
            </w:r>
            <w:r w:rsidRPr="00B84D26">
              <w:rPr>
                <w:rFonts w:ascii="Arial" w:hAnsi="Arial" w:cs="Arial"/>
                <w:color w:val="000000"/>
                <w:sz w:val="16"/>
                <w:szCs w:val="16"/>
              </w:rPr>
              <w:t>й</w:t>
            </w:r>
            <w:r w:rsidRPr="00B84D26">
              <w:rPr>
                <w:rFonts w:ascii="Arial" w:hAnsi="Arial" w:cs="Arial"/>
                <w:color w:val="000000"/>
                <w:sz w:val="16"/>
                <w:szCs w:val="16"/>
              </w:rPr>
              <w:t>ский район</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21 820,25</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350 565,75</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Ремонт грунтового покрытия автом</w:t>
            </w:r>
            <w:r w:rsidRPr="00B84D26">
              <w:rPr>
                <w:rFonts w:ascii="Arial" w:hAnsi="Arial" w:cs="Arial"/>
                <w:color w:val="000000"/>
                <w:sz w:val="16"/>
                <w:szCs w:val="16"/>
              </w:rPr>
              <w:t>о</w:t>
            </w:r>
            <w:r w:rsidRPr="00B84D26">
              <w:rPr>
                <w:rFonts w:ascii="Arial" w:hAnsi="Arial" w:cs="Arial"/>
                <w:color w:val="000000"/>
                <w:sz w:val="16"/>
                <w:szCs w:val="16"/>
              </w:rPr>
              <w:t>бильной дороги</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1100/200</w:t>
            </w:r>
          </w:p>
        </w:tc>
      </w:tr>
      <w:tr w:rsidR="00A30697" w:rsidRPr="00B84D26" w:rsidTr="007E4FD4">
        <w:tblPrEx>
          <w:tblCellMar>
            <w:top w:w="0" w:type="dxa"/>
            <w:bottom w:w="0" w:type="dxa"/>
          </w:tblCellMar>
        </w:tblPrEx>
        <w:trPr>
          <w:trHeight w:val="113"/>
        </w:trPr>
        <w:tc>
          <w:tcPr>
            <w:tcW w:w="372" w:type="dxa"/>
            <w:vMerge w:val="restart"/>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xml:space="preserve">Валдайское городское </w:t>
            </w:r>
          </w:p>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поселение</w:t>
            </w:r>
          </w:p>
          <w:p w:rsidR="00A30697" w:rsidRPr="00B84D26" w:rsidRDefault="00A30697" w:rsidP="002477E6">
            <w:pPr>
              <w:autoSpaceDN w:val="0"/>
              <w:rPr>
                <w:rFonts w:ascii="Arial" w:hAnsi="Arial" w:cs="Arial"/>
                <w:color w:val="000000"/>
                <w:sz w:val="16"/>
                <w:szCs w:val="16"/>
              </w:rPr>
            </w:pPr>
            <w:r w:rsidRPr="00B84D26">
              <w:rPr>
                <w:rFonts w:ascii="Arial" w:hAnsi="Arial" w:cs="Arial"/>
                <w:color w:val="000000"/>
                <w:sz w:val="16"/>
                <w:szCs w:val="16"/>
              </w:rPr>
              <w:t xml:space="preserve"> </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715 187,00</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0,00</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Ямочный ремонт асфальтобетонн</w:t>
            </w:r>
            <w:r w:rsidRPr="00B84D26">
              <w:rPr>
                <w:rFonts w:ascii="Arial" w:hAnsi="Arial" w:cs="Arial"/>
                <w:color w:val="000000"/>
                <w:sz w:val="16"/>
                <w:szCs w:val="16"/>
              </w:rPr>
              <w:t>о</w:t>
            </w:r>
            <w:r w:rsidRPr="00B84D26">
              <w:rPr>
                <w:rFonts w:ascii="Arial" w:hAnsi="Arial" w:cs="Arial"/>
                <w:color w:val="000000"/>
                <w:sz w:val="16"/>
                <w:szCs w:val="16"/>
              </w:rPr>
              <w:t>го покрытия автомобильных д</w:t>
            </w:r>
            <w:r w:rsidRPr="00B84D26">
              <w:rPr>
                <w:rFonts w:ascii="Arial" w:hAnsi="Arial" w:cs="Arial"/>
                <w:color w:val="000000"/>
                <w:sz w:val="16"/>
                <w:szCs w:val="16"/>
              </w:rPr>
              <w:t>о</w:t>
            </w:r>
            <w:r w:rsidRPr="00B84D26">
              <w:rPr>
                <w:rFonts w:ascii="Arial" w:hAnsi="Arial" w:cs="Arial"/>
                <w:color w:val="000000"/>
                <w:sz w:val="16"/>
                <w:szCs w:val="16"/>
              </w:rPr>
              <w:t>рог и тротуаров</w:t>
            </w:r>
          </w:p>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(1-й аукцион)</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rPr>
                <w:rFonts w:ascii="Arial" w:hAnsi="Arial" w:cs="Arial"/>
                <w:sz w:val="16"/>
                <w:szCs w:val="16"/>
              </w:rPr>
            </w:pPr>
            <w:r w:rsidRPr="00B84D26">
              <w:rPr>
                <w:rFonts w:ascii="Arial" w:hAnsi="Arial" w:cs="Arial"/>
                <w:sz w:val="16"/>
                <w:szCs w:val="16"/>
              </w:rPr>
              <w:t>автодороги – 797, 8 кв</w:t>
            </w:r>
            <w:proofErr w:type="gramStart"/>
            <w:r w:rsidRPr="00B84D26">
              <w:rPr>
                <w:rFonts w:ascii="Arial" w:hAnsi="Arial" w:cs="Arial"/>
                <w:sz w:val="16"/>
                <w:szCs w:val="16"/>
              </w:rPr>
              <w:t>.м</w:t>
            </w:r>
            <w:proofErr w:type="gramEnd"/>
            <w:r w:rsidRPr="00B84D26">
              <w:rPr>
                <w:rFonts w:ascii="Arial" w:hAnsi="Arial" w:cs="Arial"/>
                <w:sz w:val="16"/>
                <w:szCs w:val="16"/>
              </w:rPr>
              <w:t xml:space="preserve">  тротуары– 110  кв.м</w:t>
            </w:r>
          </w:p>
        </w:tc>
      </w:tr>
      <w:tr w:rsidR="00A30697" w:rsidRPr="00B84D26" w:rsidTr="007E4FD4">
        <w:tblPrEx>
          <w:tblCellMar>
            <w:top w:w="0" w:type="dxa"/>
            <w:bottom w:w="0" w:type="dxa"/>
          </w:tblCellMar>
        </w:tblPrEx>
        <w:trPr>
          <w:trHeight w:val="113"/>
        </w:trPr>
        <w:tc>
          <w:tcPr>
            <w:tcW w:w="372" w:type="dxa"/>
            <w:vMerge/>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ind w:left="280"/>
              <w:jc w:val="center"/>
              <w:rPr>
                <w:rFonts w:ascii="Arial" w:hAnsi="Arial" w:cs="Arial"/>
                <w:color w:val="000000"/>
                <w:sz w:val="16"/>
                <w:szCs w:val="16"/>
              </w:rPr>
            </w:pPr>
          </w:p>
        </w:tc>
        <w:tc>
          <w:tcPr>
            <w:tcW w:w="2882" w:type="dxa"/>
            <w:vMerge/>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rPr>
                <w:rFonts w:ascii="Arial" w:hAnsi="Arial" w:cs="Arial"/>
                <w:color w:val="000000"/>
                <w:sz w:val="16"/>
                <w:szCs w:val="16"/>
              </w:rPr>
            </w:pP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sz w:val="16"/>
                <w:szCs w:val="16"/>
              </w:rPr>
            </w:pPr>
            <w:r w:rsidRPr="00B84D26">
              <w:rPr>
                <w:rFonts w:ascii="Arial" w:hAnsi="Arial" w:cs="Arial"/>
                <w:sz w:val="16"/>
                <w:szCs w:val="16"/>
              </w:rPr>
              <w:t>1 122 010</w:t>
            </w:r>
          </w:p>
          <w:p w:rsidR="00A30697" w:rsidRPr="00B84D26" w:rsidRDefault="00A30697" w:rsidP="002477E6">
            <w:pPr>
              <w:jc w:val="center"/>
              <w:rPr>
                <w:rFonts w:ascii="Arial" w:hAnsi="Arial" w:cs="Arial"/>
                <w:sz w:val="16"/>
                <w:szCs w:val="16"/>
              </w:rPr>
            </w:pP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autoSpaceDN w:val="0"/>
              <w:jc w:val="center"/>
              <w:rPr>
                <w:rFonts w:ascii="Arial" w:hAnsi="Arial" w:cs="Arial"/>
                <w:sz w:val="16"/>
                <w:szCs w:val="16"/>
              </w:rPr>
            </w:pPr>
            <w:r w:rsidRPr="00B84D26">
              <w:rPr>
                <w:rFonts w:ascii="Arial" w:hAnsi="Arial" w:cs="Arial"/>
                <w:sz w:val="16"/>
                <w:szCs w:val="16"/>
              </w:rPr>
              <w:t>0,00</w:t>
            </w:r>
          </w:p>
        </w:tc>
        <w:tc>
          <w:tcPr>
            <w:tcW w:w="29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Ямочный ремонт асфальтобетонн</w:t>
            </w:r>
            <w:r w:rsidRPr="00B84D26">
              <w:rPr>
                <w:rFonts w:ascii="Arial" w:hAnsi="Arial" w:cs="Arial"/>
                <w:color w:val="000000"/>
                <w:sz w:val="16"/>
                <w:szCs w:val="16"/>
              </w:rPr>
              <w:t>о</w:t>
            </w:r>
            <w:r w:rsidRPr="00B84D26">
              <w:rPr>
                <w:rFonts w:ascii="Arial" w:hAnsi="Arial" w:cs="Arial"/>
                <w:color w:val="000000"/>
                <w:sz w:val="16"/>
                <w:szCs w:val="16"/>
              </w:rPr>
              <w:t>го покрытия автомобильных д</w:t>
            </w:r>
            <w:r w:rsidRPr="00B84D26">
              <w:rPr>
                <w:rFonts w:ascii="Arial" w:hAnsi="Arial" w:cs="Arial"/>
                <w:color w:val="000000"/>
                <w:sz w:val="16"/>
                <w:szCs w:val="16"/>
              </w:rPr>
              <w:t>о</w:t>
            </w:r>
            <w:r w:rsidRPr="00B84D26">
              <w:rPr>
                <w:rFonts w:ascii="Arial" w:hAnsi="Arial" w:cs="Arial"/>
                <w:color w:val="000000"/>
                <w:sz w:val="16"/>
                <w:szCs w:val="16"/>
              </w:rPr>
              <w:t>рог</w:t>
            </w:r>
          </w:p>
          <w:p w:rsidR="00A30697" w:rsidRPr="00B84D26" w:rsidRDefault="00A30697" w:rsidP="002477E6">
            <w:pPr>
              <w:shd w:val="clear" w:color="auto" w:fill="FFFFFF"/>
              <w:spacing w:before="20" w:after="20"/>
              <w:jc w:val="both"/>
              <w:rPr>
                <w:rFonts w:ascii="Arial" w:hAnsi="Arial" w:cs="Arial"/>
                <w:color w:val="000000"/>
                <w:sz w:val="16"/>
                <w:szCs w:val="16"/>
              </w:rPr>
            </w:pPr>
            <w:r w:rsidRPr="00B84D26">
              <w:rPr>
                <w:rFonts w:ascii="Arial" w:hAnsi="Arial" w:cs="Arial"/>
                <w:color w:val="000000"/>
                <w:sz w:val="16"/>
                <w:szCs w:val="16"/>
              </w:rPr>
              <w:t>(2-й аукцион)</w:t>
            </w:r>
          </w:p>
        </w:tc>
        <w:tc>
          <w:tcPr>
            <w:tcW w:w="2021"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both"/>
              <w:rPr>
                <w:rFonts w:ascii="Arial" w:hAnsi="Arial" w:cs="Arial"/>
                <w:sz w:val="16"/>
                <w:szCs w:val="16"/>
              </w:rPr>
            </w:pPr>
            <w:r w:rsidRPr="00B84D26">
              <w:rPr>
                <w:rFonts w:ascii="Arial" w:hAnsi="Arial" w:cs="Arial"/>
                <w:sz w:val="16"/>
                <w:szCs w:val="16"/>
              </w:rPr>
              <w:t>1334,17  кв</w:t>
            </w:r>
            <w:proofErr w:type="gramStart"/>
            <w:r w:rsidRPr="00B84D26">
              <w:rPr>
                <w:rFonts w:ascii="Arial" w:hAnsi="Arial" w:cs="Arial"/>
                <w:sz w:val="16"/>
                <w:szCs w:val="16"/>
              </w:rPr>
              <w:t>.м</w:t>
            </w:r>
            <w:proofErr w:type="gramEnd"/>
          </w:p>
        </w:tc>
      </w:tr>
      <w:tr w:rsidR="00A30697" w:rsidRPr="00B84D26" w:rsidTr="007E4FD4">
        <w:tblPrEx>
          <w:tblCellMar>
            <w:top w:w="0" w:type="dxa"/>
            <w:bottom w:w="0" w:type="dxa"/>
          </w:tblCellMar>
        </w:tblPrEx>
        <w:trPr>
          <w:trHeight w:val="113"/>
        </w:trPr>
        <w:tc>
          <w:tcPr>
            <w:tcW w:w="11624" w:type="dxa"/>
            <w:gridSpan w:val="7"/>
            <w:tcBorders>
              <w:left w:val="single" w:sz="4" w:space="0" w:color="auto"/>
              <w:bottom w:val="single" w:sz="4" w:space="0" w:color="auto"/>
              <w:right w:val="single" w:sz="4" w:space="0" w:color="auto"/>
            </w:tcBorders>
            <w:tcMar>
              <w:left w:w="28" w:type="dxa"/>
              <w:right w:w="28" w:type="dxa"/>
            </w:tcMar>
          </w:tcPr>
          <w:p w:rsidR="00A30697" w:rsidRPr="00B84D26" w:rsidRDefault="00A30697" w:rsidP="002477E6">
            <w:pPr>
              <w:shd w:val="clear" w:color="auto" w:fill="FFFFFF"/>
              <w:spacing w:before="20" w:after="20"/>
              <w:jc w:val="center"/>
              <w:rPr>
                <w:rFonts w:ascii="Arial" w:hAnsi="Arial" w:cs="Arial"/>
                <w:sz w:val="16"/>
                <w:szCs w:val="16"/>
              </w:rPr>
            </w:pPr>
            <w:r w:rsidRPr="00B84D26">
              <w:rPr>
                <w:rFonts w:ascii="Arial" w:hAnsi="Arial" w:cs="Arial"/>
                <w:sz w:val="16"/>
                <w:szCs w:val="16"/>
              </w:rPr>
              <w:t>ТЕРРИТОРИЯ ВАЛДАЙСКОГО МУНИЦИПАЛЬНОГО РАЙОНА</w:t>
            </w:r>
          </w:p>
          <w:p w:rsidR="00A30697" w:rsidRPr="00B84D26" w:rsidRDefault="00A30697" w:rsidP="002477E6">
            <w:pPr>
              <w:shd w:val="clear" w:color="auto" w:fill="FFFFFF"/>
              <w:spacing w:before="20" w:after="20"/>
              <w:jc w:val="center"/>
              <w:rPr>
                <w:rFonts w:ascii="Arial" w:hAnsi="Arial" w:cs="Arial"/>
                <w:sz w:val="16"/>
                <w:szCs w:val="16"/>
              </w:rPr>
            </w:pPr>
            <w:r w:rsidRPr="00B84D26">
              <w:rPr>
                <w:rFonts w:ascii="Arial" w:hAnsi="Arial" w:cs="Arial"/>
                <w:sz w:val="16"/>
                <w:szCs w:val="16"/>
              </w:rPr>
              <w:t xml:space="preserve"> (вне границ населенных пунктов)</w:t>
            </w:r>
          </w:p>
        </w:tc>
      </w:tr>
      <w:tr w:rsidR="00A30697" w:rsidRPr="00B84D26" w:rsidTr="007E4FD4">
        <w:tblPrEx>
          <w:tblCellMar>
            <w:top w:w="0" w:type="dxa"/>
            <w:bottom w:w="0" w:type="dxa"/>
          </w:tblCellMar>
        </w:tblPrEx>
        <w:trPr>
          <w:trHeight w:val="113"/>
        </w:trPr>
        <w:tc>
          <w:tcPr>
            <w:tcW w:w="372"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b/>
                <w:color w:val="000000"/>
                <w:sz w:val="16"/>
                <w:szCs w:val="16"/>
              </w:rPr>
            </w:pPr>
            <w:r w:rsidRPr="00B84D26">
              <w:rPr>
                <w:rFonts w:ascii="Arial" w:hAnsi="Arial" w:cs="Arial"/>
                <w:b/>
                <w:color w:val="000000"/>
                <w:sz w:val="16"/>
                <w:szCs w:val="16"/>
              </w:rPr>
              <w:t xml:space="preserve">№ </w:t>
            </w:r>
            <w:proofErr w:type="gramStart"/>
            <w:r w:rsidRPr="00B84D26">
              <w:rPr>
                <w:rFonts w:ascii="Arial" w:hAnsi="Arial" w:cs="Arial"/>
                <w:b/>
                <w:color w:val="000000"/>
                <w:sz w:val="16"/>
                <w:szCs w:val="16"/>
              </w:rPr>
              <w:t>п</w:t>
            </w:r>
            <w:proofErr w:type="gramEnd"/>
            <w:r w:rsidRPr="00B84D26">
              <w:rPr>
                <w:rFonts w:ascii="Arial" w:hAnsi="Arial" w:cs="Arial"/>
                <w:b/>
                <w:color w:val="000000"/>
                <w:sz w:val="16"/>
                <w:szCs w:val="16"/>
              </w:rPr>
              <w:t>/п</w:t>
            </w:r>
          </w:p>
        </w:tc>
        <w:tc>
          <w:tcPr>
            <w:tcW w:w="2882"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Наименование объе</w:t>
            </w:r>
            <w:r w:rsidRPr="00B84D26">
              <w:rPr>
                <w:rFonts w:ascii="Arial" w:hAnsi="Arial" w:cs="Arial"/>
                <w:b/>
                <w:color w:val="000000"/>
                <w:sz w:val="16"/>
                <w:szCs w:val="16"/>
              </w:rPr>
              <w:t>к</w:t>
            </w:r>
            <w:r w:rsidRPr="00B84D26">
              <w:rPr>
                <w:rFonts w:ascii="Arial" w:hAnsi="Arial" w:cs="Arial"/>
                <w:b/>
                <w:color w:val="000000"/>
                <w:sz w:val="16"/>
                <w:szCs w:val="16"/>
              </w:rPr>
              <w:t>та</w:t>
            </w:r>
          </w:p>
          <w:p w:rsidR="00A30697" w:rsidRPr="00B84D26" w:rsidRDefault="00A30697" w:rsidP="002477E6">
            <w:pPr>
              <w:autoSpaceDN w:val="0"/>
              <w:jc w:val="center"/>
              <w:rPr>
                <w:rFonts w:ascii="Arial" w:hAnsi="Arial" w:cs="Arial"/>
                <w:color w:val="000000"/>
                <w:sz w:val="16"/>
                <w:szCs w:val="16"/>
              </w:rPr>
            </w:pPr>
          </w:p>
        </w:tc>
        <w:tc>
          <w:tcPr>
            <w:tcW w:w="337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Финансирование, руб.</w:t>
            </w:r>
          </w:p>
        </w:tc>
        <w:tc>
          <w:tcPr>
            <w:tcW w:w="2763" w:type="dxa"/>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b/>
                <w:color w:val="000000"/>
                <w:sz w:val="16"/>
                <w:szCs w:val="16"/>
              </w:rPr>
              <w:t xml:space="preserve"> Виды работ</w:t>
            </w:r>
          </w:p>
        </w:tc>
        <w:tc>
          <w:tcPr>
            <w:tcW w:w="2232" w:type="dxa"/>
            <w:gridSpan w:val="2"/>
            <w:vMerge w:val="restart"/>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b/>
                <w:color w:val="000000"/>
                <w:sz w:val="16"/>
                <w:szCs w:val="16"/>
              </w:rPr>
            </w:pPr>
            <w:r w:rsidRPr="00B84D26">
              <w:rPr>
                <w:rFonts w:ascii="Arial" w:hAnsi="Arial" w:cs="Arial"/>
                <w:b/>
                <w:color w:val="000000"/>
                <w:sz w:val="16"/>
                <w:szCs w:val="16"/>
              </w:rPr>
              <w:t>Мощность</w:t>
            </w:r>
          </w:p>
          <w:p w:rsidR="00A30697" w:rsidRPr="00B84D26" w:rsidRDefault="00A30697" w:rsidP="002477E6">
            <w:pPr>
              <w:rPr>
                <w:rFonts w:ascii="Arial" w:hAnsi="Arial" w:cs="Arial"/>
                <w:color w:val="000000"/>
                <w:sz w:val="16"/>
                <w:szCs w:val="16"/>
              </w:rPr>
            </w:pPr>
            <w:r w:rsidRPr="00B84D26">
              <w:rPr>
                <w:rFonts w:ascii="Arial" w:hAnsi="Arial" w:cs="Arial"/>
                <w:b/>
                <w:color w:val="000000"/>
                <w:sz w:val="16"/>
                <w:szCs w:val="16"/>
              </w:rPr>
              <w:t>кв</w:t>
            </w:r>
            <w:proofErr w:type="gramStart"/>
            <w:r w:rsidRPr="00B84D26">
              <w:rPr>
                <w:rFonts w:ascii="Arial" w:hAnsi="Arial" w:cs="Arial"/>
                <w:b/>
                <w:color w:val="000000"/>
                <w:sz w:val="16"/>
                <w:szCs w:val="16"/>
              </w:rPr>
              <w:t>.м</w:t>
            </w:r>
            <w:proofErr w:type="gramEnd"/>
            <w:r w:rsidRPr="00B84D26">
              <w:rPr>
                <w:rFonts w:ascii="Arial" w:hAnsi="Arial" w:cs="Arial"/>
                <w:b/>
                <w:color w:val="000000"/>
                <w:sz w:val="16"/>
                <w:szCs w:val="16"/>
              </w:rPr>
              <w:t>/м</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b/>
                <w:color w:val="000000"/>
                <w:sz w:val="16"/>
                <w:szCs w:val="16"/>
              </w:rPr>
            </w:pPr>
          </w:p>
        </w:tc>
        <w:tc>
          <w:tcPr>
            <w:tcW w:w="2882" w:type="dxa"/>
            <w:vMerge/>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бюджет</w:t>
            </w:r>
          </w:p>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Валдайского муниц</w:t>
            </w:r>
            <w:r w:rsidRPr="00B84D26">
              <w:rPr>
                <w:rFonts w:ascii="Arial" w:hAnsi="Arial" w:cs="Arial"/>
                <w:b/>
                <w:color w:val="000000"/>
                <w:sz w:val="16"/>
                <w:szCs w:val="16"/>
              </w:rPr>
              <w:t>и</w:t>
            </w:r>
            <w:r w:rsidRPr="00B84D26">
              <w:rPr>
                <w:rFonts w:ascii="Arial" w:hAnsi="Arial" w:cs="Arial"/>
                <w:b/>
                <w:color w:val="000000"/>
                <w:sz w:val="16"/>
                <w:szCs w:val="16"/>
              </w:rPr>
              <w:t>пального района</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r w:rsidRPr="00B84D26">
              <w:rPr>
                <w:rFonts w:ascii="Arial" w:hAnsi="Arial" w:cs="Arial"/>
                <w:b/>
                <w:color w:val="000000"/>
                <w:sz w:val="16"/>
                <w:szCs w:val="16"/>
              </w:rPr>
              <w:t>областной бю</w:t>
            </w:r>
            <w:r w:rsidRPr="00B84D26">
              <w:rPr>
                <w:rFonts w:ascii="Arial" w:hAnsi="Arial" w:cs="Arial"/>
                <w:b/>
                <w:color w:val="000000"/>
                <w:sz w:val="16"/>
                <w:szCs w:val="16"/>
              </w:rPr>
              <w:t>д</w:t>
            </w:r>
            <w:r w:rsidRPr="00B84D26">
              <w:rPr>
                <w:rFonts w:ascii="Arial" w:hAnsi="Arial" w:cs="Arial"/>
                <w:b/>
                <w:color w:val="000000"/>
                <w:sz w:val="16"/>
                <w:szCs w:val="16"/>
              </w:rPr>
              <w:t>жет</w:t>
            </w:r>
          </w:p>
        </w:tc>
        <w:tc>
          <w:tcPr>
            <w:tcW w:w="2763" w:type="dxa"/>
            <w:vMerge/>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p>
        </w:tc>
        <w:tc>
          <w:tcPr>
            <w:tcW w:w="2232" w:type="dxa"/>
            <w:gridSpan w:val="2"/>
            <w:vMerge/>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p>
        </w:tc>
      </w:tr>
      <w:tr w:rsidR="00A30697" w:rsidRPr="00B84D26" w:rsidTr="007E4FD4">
        <w:tblPrEx>
          <w:tblCellMar>
            <w:top w:w="0" w:type="dxa"/>
            <w:bottom w:w="0" w:type="dxa"/>
          </w:tblCellMar>
        </w:tblPrEx>
        <w:trPr>
          <w:trHeight w:val="113"/>
        </w:trPr>
        <w:tc>
          <w:tcPr>
            <w:tcW w:w="372" w:type="dxa"/>
            <w:vMerge w:val="restart"/>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color w:val="000000"/>
                <w:sz w:val="16"/>
                <w:szCs w:val="16"/>
              </w:rPr>
            </w:pPr>
            <w:r w:rsidRPr="00B84D26">
              <w:rPr>
                <w:rFonts w:ascii="Arial" w:hAnsi="Arial" w:cs="Arial"/>
                <w:color w:val="000000"/>
                <w:sz w:val="16"/>
                <w:szCs w:val="16"/>
              </w:rPr>
              <w:t>1.</w:t>
            </w:r>
          </w:p>
        </w:tc>
        <w:tc>
          <w:tcPr>
            <w:tcW w:w="2882" w:type="dxa"/>
            <w:tcBorders>
              <w:left w:val="single" w:sz="4" w:space="0" w:color="auto"/>
              <w:right w:val="single" w:sz="4" w:space="0" w:color="auto"/>
            </w:tcBorders>
            <w:tcMar>
              <w:left w:w="28" w:type="dxa"/>
              <w:right w:w="28" w:type="dxa"/>
            </w:tcMar>
          </w:tcPr>
          <w:p w:rsidR="00A30697" w:rsidRPr="00B84D26" w:rsidRDefault="00A30697" w:rsidP="002477E6">
            <w:pPr>
              <w:jc w:val="both"/>
              <w:rPr>
                <w:rFonts w:ascii="Arial" w:hAnsi="Arial" w:cs="Arial"/>
                <w:b/>
                <w:color w:val="000000"/>
                <w:sz w:val="16"/>
                <w:szCs w:val="16"/>
              </w:rPr>
            </w:pPr>
            <w:r w:rsidRPr="00B84D26">
              <w:rPr>
                <w:rFonts w:ascii="Arial" w:hAnsi="Arial" w:cs="Arial"/>
                <w:sz w:val="16"/>
                <w:szCs w:val="16"/>
              </w:rPr>
              <w:t>Ремонт автомобильных дорог общ</w:t>
            </w:r>
            <w:r w:rsidRPr="00B84D26">
              <w:rPr>
                <w:rFonts w:ascii="Arial" w:hAnsi="Arial" w:cs="Arial"/>
                <w:sz w:val="16"/>
                <w:szCs w:val="16"/>
              </w:rPr>
              <w:t>е</w:t>
            </w:r>
            <w:r w:rsidRPr="00B84D26">
              <w:rPr>
                <w:rFonts w:ascii="Arial" w:hAnsi="Arial" w:cs="Arial"/>
                <w:sz w:val="16"/>
                <w:szCs w:val="16"/>
              </w:rPr>
              <w:t>го пользования местного знач</w:t>
            </w:r>
            <w:r w:rsidRPr="00B84D26">
              <w:rPr>
                <w:rFonts w:ascii="Arial" w:hAnsi="Arial" w:cs="Arial"/>
                <w:sz w:val="16"/>
                <w:szCs w:val="16"/>
              </w:rPr>
              <w:t>е</w:t>
            </w:r>
            <w:r w:rsidRPr="00B84D26">
              <w:rPr>
                <w:rFonts w:ascii="Arial" w:hAnsi="Arial" w:cs="Arial"/>
                <w:sz w:val="16"/>
                <w:szCs w:val="16"/>
              </w:rPr>
              <w:t>ния, из них:</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2 000 697</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7 511 000</w:t>
            </w:r>
          </w:p>
        </w:tc>
        <w:tc>
          <w:tcPr>
            <w:tcW w:w="2763"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b/>
                <w:color w:val="000000"/>
                <w:sz w:val="16"/>
                <w:szCs w:val="16"/>
              </w:rPr>
            </w:pPr>
          </w:p>
        </w:tc>
        <w:tc>
          <w:tcPr>
            <w:tcW w:w="2232" w:type="dxa"/>
            <w:gridSpan w:val="2"/>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b/>
                <w:color w:val="000000"/>
                <w:sz w:val="16"/>
                <w:szCs w:val="16"/>
              </w:rPr>
            </w:pP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color w:val="000000"/>
                <w:sz w:val="16"/>
                <w:szCs w:val="16"/>
              </w:rPr>
            </w:pPr>
          </w:p>
        </w:tc>
        <w:tc>
          <w:tcPr>
            <w:tcW w:w="2882"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sz w:val="16"/>
                <w:szCs w:val="16"/>
              </w:rPr>
            </w:pPr>
            <w:r w:rsidRPr="00B84D26">
              <w:rPr>
                <w:rFonts w:ascii="Arial" w:hAnsi="Arial" w:cs="Arial"/>
                <w:sz w:val="16"/>
                <w:szCs w:val="16"/>
              </w:rPr>
              <w:t>- «Наволок-</w:t>
            </w:r>
            <w:proofErr w:type="spellStart"/>
            <w:r w:rsidRPr="00B84D26">
              <w:rPr>
                <w:rFonts w:ascii="Arial" w:hAnsi="Arial" w:cs="Arial"/>
                <w:sz w:val="16"/>
                <w:szCs w:val="16"/>
              </w:rPr>
              <w:t>Костелево</w:t>
            </w:r>
            <w:proofErr w:type="spellEnd"/>
            <w:r w:rsidRPr="00B84D26">
              <w:rPr>
                <w:rFonts w:ascii="Arial" w:hAnsi="Arial" w:cs="Arial"/>
                <w:sz w:val="16"/>
                <w:szCs w:val="16"/>
              </w:rPr>
              <w:t>»</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181 001</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3 439 012</w:t>
            </w:r>
          </w:p>
        </w:tc>
        <w:tc>
          <w:tcPr>
            <w:tcW w:w="2763"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color w:val="000000"/>
                <w:sz w:val="16"/>
                <w:szCs w:val="16"/>
              </w:rPr>
            </w:pPr>
            <w:r w:rsidRPr="00B84D26">
              <w:rPr>
                <w:rFonts w:ascii="Arial" w:hAnsi="Arial" w:cs="Arial"/>
                <w:color w:val="000000"/>
                <w:sz w:val="16"/>
                <w:szCs w:val="16"/>
              </w:rPr>
              <w:t>Ремонт грунтового покрытия авт</w:t>
            </w:r>
            <w:r w:rsidRPr="00B84D26">
              <w:rPr>
                <w:rFonts w:ascii="Arial" w:hAnsi="Arial" w:cs="Arial"/>
                <w:color w:val="000000"/>
                <w:sz w:val="16"/>
                <w:szCs w:val="16"/>
              </w:rPr>
              <w:t>о</w:t>
            </w:r>
            <w:r w:rsidRPr="00B84D26">
              <w:rPr>
                <w:rFonts w:ascii="Arial" w:hAnsi="Arial" w:cs="Arial"/>
                <w:color w:val="000000"/>
                <w:sz w:val="16"/>
                <w:szCs w:val="16"/>
              </w:rPr>
              <w:t>мобильной дороги</w:t>
            </w:r>
          </w:p>
        </w:tc>
        <w:tc>
          <w:tcPr>
            <w:tcW w:w="2232" w:type="dxa"/>
            <w:gridSpan w:val="2"/>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 xml:space="preserve"> 11239/3000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color w:val="000000"/>
                <w:sz w:val="16"/>
                <w:szCs w:val="16"/>
              </w:rPr>
            </w:pPr>
          </w:p>
        </w:tc>
        <w:tc>
          <w:tcPr>
            <w:tcW w:w="2882"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sz w:val="16"/>
                <w:szCs w:val="16"/>
              </w:rPr>
            </w:pPr>
            <w:r w:rsidRPr="00B84D26">
              <w:rPr>
                <w:rFonts w:ascii="Arial" w:hAnsi="Arial" w:cs="Arial"/>
                <w:sz w:val="16"/>
                <w:szCs w:val="16"/>
              </w:rPr>
              <w:t>- «</w:t>
            </w:r>
            <w:proofErr w:type="spellStart"/>
            <w:r w:rsidRPr="00B84D26">
              <w:rPr>
                <w:rFonts w:ascii="Arial" w:hAnsi="Arial" w:cs="Arial"/>
                <w:sz w:val="16"/>
                <w:szCs w:val="16"/>
              </w:rPr>
              <w:t>Выскодно-Миронушка-Ельчино</w:t>
            </w:r>
            <w:proofErr w:type="spellEnd"/>
            <w:r w:rsidRPr="00B84D26">
              <w:rPr>
                <w:rFonts w:ascii="Arial" w:hAnsi="Arial" w:cs="Arial"/>
                <w:sz w:val="16"/>
                <w:szCs w:val="16"/>
              </w:rPr>
              <w:t>»</w:t>
            </w:r>
          </w:p>
        </w:tc>
        <w:tc>
          <w:tcPr>
            <w:tcW w:w="1907"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188 750</w:t>
            </w:r>
          </w:p>
        </w:tc>
        <w:tc>
          <w:tcPr>
            <w:tcW w:w="1468" w:type="dxa"/>
            <w:tcBorders>
              <w:top w:val="single" w:sz="4" w:space="0" w:color="auto"/>
              <w:left w:val="single" w:sz="4" w:space="0" w:color="auto"/>
              <w:bottom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3 586 250</w:t>
            </w:r>
          </w:p>
        </w:tc>
        <w:tc>
          <w:tcPr>
            <w:tcW w:w="2763"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color w:val="000000"/>
                <w:sz w:val="16"/>
                <w:szCs w:val="16"/>
              </w:rPr>
            </w:pPr>
            <w:r w:rsidRPr="00B84D26">
              <w:rPr>
                <w:rFonts w:ascii="Arial" w:hAnsi="Arial" w:cs="Arial"/>
                <w:color w:val="000000"/>
                <w:sz w:val="16"/>
                <w:szCs w:val="16"/>
              </w:rPr>
              <w:t>Ремонт грунтового покрытия авт</w:t>
            </w:r>
            <w:r w:rsidRPr="00B84D26">
              <w:rPr>
                <w:rFonts w:ascii="Arial" w:hAnsi="Arial" w:cs="Arial"/>
                <w:color w:val="000000"/>
                <w:sz w:val="16"/>
                <w:szCs w:val="16"/>
              </w:rPr>
              <w:t>о</w:t>
            </w:r>
            <w:r w:rsidRPr="00B84D26">
              <w:rPr>
                <w:rFonts w:ascii="Arial" w:hAnsi="Arial" w:cs="Arial"/>
                <w:color w:val="000000"/>
                <w:sz w:val="16"/>
                <w:szCs w:val="16"/>
              </w:rPr>
              <w:t>мобильной дороги</w:t>
            </w:r>
          </w:p>
        </w:tc>
        <w:tc>
          <w:tcPr>
            <w:tcW w:w="2232" w:type="dxa"/>
            <w:gridSpan w:val="2"/>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9000/1500</w:t>
            </w:r>
          </w:p>
        </w:tc>
      </w:tr>
      <w:tr w:rsidR="00A30697" w:rsidRPr="00B84D26" w:rsidTr="007E4FD4">
        <w:tblPrEx>
          <w:tblCellMar>
            <w:top w:w="0" w:type="dxa"/>
            <w:bottom w:w="0" w:type="dxa"/>
          </w:tblCellMar>
        </w:tblPrEx>
        <w:trPr>
          <w:trHeight w:val="113"/>
        </w:trPr>
        <w:tc>
          <w:tcPr>
            <w:tcW w:w="372" w:type="dxa"/>
            <w:vMerge/>
            <w:tcBorders>
              <w:left w:val="single" w:sz="4" w:space="0" w:color="auto"/>
              <w:right w:val="single" w:sz="4" w:space="0" w:color="auto"/>
            </w:tcBorders>
            <w:tcMar>
              <w:left w:w="28" w:type="dxa"/>
              <w:right w:w="28" w:type="dxa"/>
            </w:tcMar>
          </w:tcPr>
          <w:p w:rsidR="00A30697" w:rsidRPr="00B84D26" w:rsidRDefault="00A30697" w:rsidP="002477E6">
            <w:pPr>
              <w:overflowPunct w:val="0"/>
              <w:autoSpaceDE w:val="0"/>
              <w:autoSpaceDN w:val="0"/>
              <w:adjustRightInd w:val="0"/>
              <w:rPr>
                <w:rFonts w:ascii="Arial" w:hAnsi="Arial" w:cs="Arial"/>
                <w:b/>
                <w:color w:val="000000"/>
                <w:sz w:val="16"/>
                <w:szCs w:val="16"/>
              </w:rPr>
            </w:pPr>
          </w:p>
        </w:tc>
        <w:tc>
          <w:tcPr>
            <w:tcW w:w="2882"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sz w:val="16"/>
                <w:szCs w:val="16"/>
              </w:rPr>
            </w:pPr>
            <w:r w:rsidRPr="00B84D26">
              <w:rPr>
                <w:rFonts w:ascii="Arial" w:hAnsi="Arial" w:cs="Arial"/>
                <w:sz w:val="16"/>
                <w:szCs w:val="16"/>
              </w:rPr>
              <w:t>- «Устюжна-Валдай» -д</w:t>
            </w:r>
            <w:proofErr w:type="gramStart"/>
            <w:r w:rsidRPr="00B84D26">
              <w:rPr>
                <w:rFonts w:ascii="Arial" w:hAnsi="Arial" w:cs="Arial"/>
                <w:sz w:val="16"/>
                <w:szCs w:val="16"/>
              </w:rPr>
              <w:t>.Г</w:t>
            </w:r>
            <w:proofErr w:type="gramEnd"/>
            <w:r w:rsidRPr="00B84D26">
              <w:rPr>
                <w:rFonts w:ascii="Arial" w:hAnsi="Arial" w:cs="Arial"/>
                <w:sz w:val="16"/>
                <w:szCs w:val="16"/>
              </w:rPr>
              <w:t>орка</w:t>
            </w:r>
          </w:p>
        </w:tc>
        <w:tc>
          <w:tcPr>
            <w:tcW w:w="1907" w:type="dxa"/>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1 630 946</w:t>
            </w:r>
          </w:p>
        </w:tc>
        <w:tc>
          <w:tcPr>
            <w:tcW w:w="1468" w:type="dxa"/>
            <w:tcBorders>
              <w:top w:val="single" w:sz="4" w:space="0" w:color="auto"/>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r w:rsidRPr="00B84D26">
              <w:rPr>
                <w:rFonts w:ascii="Arial" w:hAnsi="Arial" w:cs="Arial"/>
                <w:color w:val="000000"/>
                <w:sz w:val="16"/>
                <w:szCs w:val="16"/>
              </w:rPr>
              <w:t>485 738</w:t>
            </w:r>
          </w:p>
        </w:tc>
        <w:tc>
          <w:tcPr>
            <w:tcW w:w="2763" w:type="dxa"/>
            <w:tcBorders>
              <w:left w:val="single" w:sz="4" w:space="0" w:color="auto"/>
              <w:right w:val="single" w:sz="4" w:space="0" w:color="auto"/>
            </w:tcBorders>
            <w:tcMar>
              <w:left w:w="28" w:type="dxa"/>
              <w:right w:w="28" w:type="dxa"/>
            </w:tcMar>
          </w:tcPr>
          <w:p w:rsidR="00A30697" w:rsidRPr="00B84D26" w:rsidRDefault="00A30697" w:rsidP="002477E6">
            <w:pPr>
              <w:rPr>
                <w:rFonts w:ascii="Arial" w:hAnsi="Arial" w:cs="Arial"/>
                <w:color w:val="000000"/>
                <w:sz w:val="16"/>
                <w:szCs w:val="16"/>
              </w:rPr>
            </w:pPr>
            <w:r w:rsidRPr="00B84D26">
              <w:rPr>
                <w:rFonts w:ascii="Arial" w:hAnsi="Arial" w:cs="Arial"/>
                <w:sz w:val="16"/>
                <w:szCs w:val="16"/>
              </w:rPr>
              <w:t xml:space="preserve">Ремонт </w:t>
            </w:r>
            <w:proofErr w:type="spellStart"/>
            <w:r w:rsidRPr="00B84D26">
              <w:rPr>
                <w:rFonts w:ascii="Arial" w:hAnsi="Arial" w:cs="Arial"/>
                <w:sz w:val="16"/>
                <w:szCs w:val="16"/>
              </w:rPr>
              <w:t>трубоперее</w:t>
            </w:r>
            <w:r w:rsidRPr="00B84D26">
              <w:rPr>
                <w:rFonts w:ascii="Arial" w:hAnsi="Arial" w:cs="Arial"/>
                <w:sz w:val="16"/>
                <w:szCs w:val="16"/>
              </w:rPr>
              <w:t>з</w:t>
            </w:r>
            <w:r w:rsidRPr="00B84D26">
              <w:rPr>
                <w:rFonts w:ascii="Arial" w:hAnsi="Arial" w:cs="Arial"/>
                <w:sz w:val="16"/>
                <w:szCs w:val="16"/>
              </w:rPr>
              <w:t>да</w:t>
            </w:r>
            <w:proofErr w:type="spellEnd"/>
          </w:p>
        </w:tc>
        <w:tc>
          <w:tcPr>
            <w:tcW w:w="2232" w:type="dxa"/>
            <w:gridSpan w:val="2"/>
            <w:tcBorders>
              <w:left w:val="single" w:sz="4" w:space="0" w:color="auto"/>
              <w:right w:val="single" w:sz="4" w:space="0" w:color="auto"/>
            </w:tcBorders>
            <w:tcMar>
              <w:left w:w="28" w:type="dxa"/>
              <w:right w:w="28" w:type="dxa"/>
            </w:tcMar>
          </w:tcPr>
          <w:p w:rsidR="00A30697" w:rsidRPr="00B84D26" w:rsidRDefault="00A30697" w:rsidP="002477E6">
            <w:pPr>
              <w:jc w:val="center"/>
              <w:rPr>
                <w:rFonts w:ascii="Arial" w:hAnsi="Arial" w:cs="Arial"/>
                <w:color w:val="000000"/>
                <w:sz w:val="16"/>
                <w:szCs w:val="16"/>
              </w:rPr>
            </w:pPr>
            <w:smartTag w:uri="urn:schemas-microsoft-com:office:smarttags" w:element="metricconverter">
              <w:smartTagPr>
                <w:attr w:name="ProductID" w:val="37 м"/>
              </w:smartTagPr>
              <w:r w:rsidRPr="00B84D26">
                <w:rPr>
                  <w:rFonts w:ascii="Arial" w:hAnsi="Arial" w:cs="Arial"/>
                  <w:color w:val="000000"/>
                  <w:sz w:val="16"/>
                  <w:szCs w:val="16"/>
                </w:rPr>
                <w:t>37 м</w:t>
              </w:r>
            </w:smartTag>
          </w:p>
        </w:tc>
      </w:tr>
    </w:tbl>
    <w:p w:rsidR="00A30697" w:rsidRPr="00B84D26" w:rsidRDefault="00A30697" w:rsidP="00A30697">
      <w:pPr>
        <w:pStyle w:val="affff8"/>
        <w:jc w:val="both"/>
        <w:rPr>
          <w:rFonts w:ascii="Arial" w:hAnsi="Arial" w:cs="Arial"/>
          <w:b/>
          <w:color w:val="000000"/>
          <w:sz w:val="16"/>
          <w:szCs w:val="16"/>
          <w:lang w:val="ru-RU"/>
        </w:rPr>
      </w:pPr>
    </w:p>
    <w:p w:rsidR="00A30697" w:rsidRPr="00B84D26" w:rsidRDefault="00A30697" w:rsidP="00A30697">
      <w:pPr>
        <w:pStyle w:val="affff8"/>
        <w:ind w:firstLine="240"/>
        <w:jc w:val="both"/>
        <w:rPr>
          <w:rFonts w:ascii="Arial" w:hAnsi="Arial" w:cs="Arial"/>
          <w:color w:val="000000"/>
          <w:sz w:val="16"/>
          <w:szCs w:val="16"/>
          <w:lang w:val="ru-RU"/>
        </w:rPr>
      </w:pPr>
      <w:r w:rsidRPr="00B84D26">
        <w:rPr>
          <w:rFonts w:ascii="Arial" w:hAnsi="Arial" w:cs="Arial"/>
          <w:color w:val="000000"/>
          <w:sz w:val="16"/>
          <w:szCs w:val="16"/>
        </w:rPr>
        <w:t xml:space="preserve">В целях обеспечения контроля за соблюдением </w:t>
      </w:r>
      <w:r w:rsidRPr="00B84D26">
        <w:rPr>
          <w:rFonts w:ascii="Arial" w:hAnsi="Arial" w:cs="Arial"/>
          <w:color w:val="000000"/>
          <w:sz w:val="16"/>
          <w:szCs w:val="16"/>
          <w:lang w:val="ru-RU"/>
        </w:rPr>
        <w:t xml:space="preserve">объема и </w:t>
      </w:r>
      <w:r w:rsidRPr="00B84D26">
        <w:rPr>
          <w:rFonts w:ascii="Arial" w:hAnsi="Arial" w:cs="Arial"/>
          <w:color w:val="000000"/>
          <w:sz w:val="16"/>
          <w:szCs w:val="16"/>
        </w:rPr>
        <w:t>качества выполняемых подрядн</w:t>
      </w:r>
      <w:r w:rsidRPr="00B84D26">
        <w:rPr>
          <w:rFonts w:ascii="Arial" w:hAnsi="Arial" w:cs="Arial"/>
          <w:color w:val="000000"/>
          <w:sz w:val="16"/>
          <w:szCs w:val="16"/>
          <w:lang w:val="ru-RU"/>
        </w:rPr>
        <w:t xml:space="preserve">ыми </w:t>
      </w:r>
      <w:r w:rsidRPr="00B84D26">
        <w:rPr>
          <w:rFonts w:ascii="Arial" w:hAnsi="Arial" w:cs="Arial"/>
          <w:color w:val="000000"/>
          <w:sz w:val="16"/>
          <w:szCs w:val="16"/>
        </w:rPr>
        <w:t>организаци</w:t>
      </w:r>
      <w:r w:rsidRPr="00B84D26">
        <w:rPr>
          <w:rFonts w:ascii="Arial" w:hAnsi="Arial" w:cs="Arial"/>
          <w:color w:val="000000"/>
          <w:sz w:val="16"/>
          <w:szCs w:val="16"/>
          <w:lang w:val="ru-RU"/>
        </w:rPr>
        <w:t>ями</w:t>
      </w:r>
      <w:r w:rsidRPr="00B84D26">
        <w:rPr>
          <w:rFonts w:ascii="Arial" w:hAnsi="Arial" w:cs="Arial"/>
          <w:color w:val="000000"/>
          <w:sz w:val="16"/>
          <w:szCs w:val="16"/>
        </w:rPr>
        <w:t xml:space="preserve"> </w:t>
      </w:r>
      <w:r w:rsidRPr="00B84D26">
        <w:rPr>
          <w:rFonts w:ascii="Arial" w:hAnsi="Arial" w:cs="Arial"/>
          <w:color w:val="000000"/>
          <w:sz w:val="16"/>
          <w:szCs w:val="16"/>
          <w:lang w:val="ru-RU"/>
        </w:rPr>
        <w:t xml:space="preserve">дорожных работ </w:t>
      </w:r>
      <w:r w:rsidRPr="00B84D26">
        <w:rPr>
          <w:rFonts w:ascii="Arial" w:hAnsi="Arial" w:cs="Arial"/>
          <w:color w:val="000000"/>
          <w:sz w:val="16"/>
          <w:szCs w:val="16"/>
        </w:rPr>
        <w:t>на территории Валдайского городского поселения</w:t>
      </w:r>
      <w:r w:rsidRPr="00B84D26">
        <w:rPr>
          <w:rFonts w:ascii="Arial" w:hAnsi="Arial" w:cs="Arial"/>
          <w:color w:val="000000"/>
          <w:sz w:val="16"/>
          <w:szCs w:val="16"/>
          <w:lang w:val="ru-RU"/>
        </w:rPr>
        <w:t xml:space="preserve"> и Валдайского муниципального района вне границ населенных пунктов,</w:t>
      </w:r>
      <w:r w:rsidRPr="00B84D26">
        <w:rPr>
          <w:rFonts w:ascii="Arial" w:hAnsi="Arial" w:cs="Arial"/>
          <w:color w:val="000000"/>
          <w:sz w:val="16"/>
          <w:szCs w:val="16"/>
        </w:rPr>
        <w:t xml:space="preserve"> соответствия их техническому заданию, ср</w:t>
      </w:r>
      <w:r w:rsidRPr="00B84D26">
        <w:rPr>
          <w:rFonts w:ascii="Arial" w:hAnsi="Arial" w:cs="Arial"/>
          <w:color w:val="000000"/>
          <w:sz w:val="16"/>
          <w:szCs w:val="16"/>
        </w:rPr>
        <w:t>о</w:t>
      </w:r>
      <w:r w:rsidRPr="00B84D26">
        <w:rPr>
          <w:rFonts w:ascii="Arial" w:hAnsi="Arial" w:cs="Arial"/>
          <w:color w:val="000000"/>
          <w:sz w:val="16"/>
          <w:szCs w:val="16"/>
        </w:rPr>
        <w:t>к</w:t>
      </w:r>
      <w:r w:rsidRPr="00B84D26">
        <w:rPr>
          <w:rFonts w:ascii="Arial" w:hAnsi="Arial" w:cs="Arial"/>
          <w:color w:val="000000"/>
          <w:sz w:val="16"/>
          <w:szCs w:val="16"/>
          <w:lang w:val="ru-RU"/>
        </w:rPr>
        <w:t>ам</w:t>
      </w:r>
      <w:r w:rsidRPr="00B84D26">
        <w:rPr>
          <w:rFonts w:ascii="Arial" w:hAnsi="Arial" w:cs="Arial"/>
          <w:color w:val="000000"/>
          <w:sz w:val="16"/>
          <w:szCs w:val="16"/>
        </w:rPr>
        <w:t xml:space="preserve"> </w:t>
      </w:r>
      <w:r w:rsidRPr="00B84D26">
        <w:rPr>
          <w:rFonts w:ascii="Arial" w:hAnsi="Arial" w:cs="Arial"/>
          <w:color w:val="000000"/>
          <w:sz w:val="16"/>
          <w:szCs w:val="16"/>
          <w:lang w:val="ru-RU"/>
        </w:rPr>
        <w:t xml:space="preserve">производства работ, </w:t>
      </w:r>
      <w:hyperlink r:id="rId9" w:anchor="YANDEX_13" w:history="1"/>
      <w:r w:rsidRPr="00B84D26">
        <w:rPr>
          <w:rFonts w:ascii="Arial" w:hAnsi="Arial" w:cs="Arial"/>
          <w:color w:val="000000"/>
          <w:sz w:val="16"/>
          <w:szCs w:val="16"/>
        </w:rPr>
        <w:t xml:space="preserve"> в соответстви</w:t>
      </w:r>
      <w:r w:rsidRPr="00B84D26">
        <w:rPr>
          <w:rFonts w:ascii="Arial" w:hAnsi="Arial" w:cs="Arial"/>
          <w:color w:val="000000"/>
          <w:sz w:val="16"/>
          <w:szCs w:val="16"/>
          <w:lang w:val="ru-RU"/>
        </w:rPr>
        <w:t>и</w:t>
      </w:r>
      <w:r w:rsidRPr="00B84D26">
        <w:rPr>
          <w:rFonts w:ascii="Arial" w:hAnsi="Arial" w:cs="Arial"/>
          <w:color w:val="000000"/>
          <w:sz w:val="16"/>
          <w:szCs w:val="16"/>
        </w:rPr>
        <w:t xml:space="preserve"> с планом-графиком размещения заказов на поставки товаров, оказание услуг, выполнение работ для муниципальных нужд Валдайского  муниципального района на 201</w:t>
      </w:r>
      <w:r w:rsidRPr="00B84D26">
        <w:rPr>
          <w:rFonts w:ascii="Arial" w:hAnsi="Arial" w:cs="Arial"/>
          <w:color w:val="000000"/>
          <w:sz w:val="16"/>
          <w:szCs w:val="16"/>
          <w:lang w:val="ru-RU"/>
        </w:rPr>
        <w:t>7</w:t>
      </w:r>
      <w:r w:rsidRPr="00B84D26">
        <w:rPr>
          <w:rFonts w:ascii="Arial" w:hAnsi="Arial" w:cs="Arial"/>
          <w:color w:val="000000"/>
          <w:sz w:val="16"/>
          <w:szCs w:val="16"/>
        </w:rPr>
        <w:t xml:space="preserve"> год, размещенным на всероссийском официальном сайте «</w:t>
      </w:r>
      <w:r w:rsidRPr="00B84D26">
        <w:rPr>
          <w:rFonts w:ascii="Arial" w:hAnsi="Arial" w:cs="Arial"/>
          <w:color w:val="000000"/>
          <w:sz w:val="16"/>
          <w:szCs w:val="16"/>
          <w:lang w:val="en-US"/>
        </w:rPr>
        <w:t>www</w:t>
      </w:r>
      <w:r w:rsidRPr="00B84D26">
        <w:rPr>
          <w:rFonts w:ascii="Arial" w:hAnsi="Arial" w:cs="Arial"/>
          <w:color w:val="000000"/>
          <w:sz w:val="16"/>
          <w:szCs w:val="16"/>
        </w:rPr>
        <w:t>.</w:t>
      </w:r>
      <w:proofErr w:type="spellStart"/>
      <w:r w:rsidRPr="00B84D26">
        <w:rPr>
          <w:rFonts w:ascii="Arial" w:hAnsi="Arial" w:cs="Arial"/>
          <w:color w:val="000000"/>
          <w:sz w:val="16"/>
          <w:szCs w:val="16"/>
          <w:lang w:val="en-US"/>
        </w:rPr>
        <w:t>zakupki</w:t>
      </w:r>
      <w:proofErr w:type="spellEnd"/>
      <w:r w:rsidRPr="00B84D26">
        <w:rPr>
          <w:rFonts w:ascii="Arial" w:hAnsi="Arial" w:cs="Arial"/>
          <w:color w:val="000000"/>
          <w:sz w:val="16"/>
          <w:szCs w:val="16"/>
        </w:rPr>
        <w:t>.</w:t>
      </w:r>
      <w:proofErr w:type="spellStart"/>
      <w:r w:rsidRPr="00B84D26">
        <w:rPr>
          <w:rFonts w:ascii="Arial" w:hAnsi="Arial" w:cs="Arial"/>
          <w:color w:val="000000"/>
          <w:sz w:val="16"/>
          <w:szCs w:val="16"/>
          <w:lang w:val="en-US"/>
        </w:rPr>
        <w:t>gov</w:t>
      </w:r>
      <w:proofErr w:type="spellEnd"/>
      <w:r w:rsidRPr="00B84D26">
        <w:rPr>
          <w:rFonts w:ascii="Arial" w:hAnsi="Arial" w:cs="Arial"/>
          <w:color w:val="000000"/>
          <w:sz w:val="16"/>
          <w:szCs w:val="16"/>
        </w:rPr>
        <w:t>.</w:t>
      </w:r>
      <w:proofErr w:type="spellStart"/>
      <w:r w:rsidRPr="00B84D26">
        <w:rPr>
          <w:rFonts w:ascii="Arial" w:hAnsi="Arial" w:cs="Arial"/>
          <w:color w:val="000000"/>
          <w:sz w:val="16"/>
          <w:szCs w:val="16"/>
          <w:lang w:val="en-US"/>
        </w:rPr>
        <w:t>ru</w:t>
      </w:r>
      <w:proofErr w:type="spellEnd"/>
      <w:r w:rsidRPr="00B84D26">
        <w:rPr>
          <w:rFonts w:ascii="Arial" w:hAnsi="Arial" w:cs="Arial"/>
          <w:color w:val="000000"/>
          <w:sz w:val="16"/>
          <w:szCs w:val="16"/>
        </w:rPr>
        <w:t>», Администрацией муниципального района предусмотрено осуществление закуп</w:t>
      </w:r>
      <w:r w:rsidRPr="00B84D26">
        <w:rPr>
          <w:rFonts w:ascii="Arial" w:hAnsi="Arial" w:cs="Arial"/>
          <w:color w:val="000000"/>
          <w:sz w:val="16"/>
          <w:szCs w:val="16"/>
          <w:lang w:val="ru-RU"/>
        </w:rPr>
        <w:t xml:space="preserve">ок </w:t>
      </w:r>
      <w:r w:rsidRPr="00B84D26">
        <w:rPr>
          <w:rFonts w:ascii="Arial" w:hAnsi="Arial" w:cs="Arial"/>
          <w:color w:val="000000"/>
          <w:sz w:val="16"/>
          <w:szCs w:val="16"/>
          <w:shd w:val="clear" w:color="auto" w:fill="FFFFFF"/>
        </w:rPr>
        <w:t xml:space="preserve"> на право заключения </w:t>
      </w:r>
      <w:r w:rsidRPr="00B84D26">
        <w:rPr>
          <w:rFonts w:ascii="Arial" w:hAnsi="Arial" w:cs="Arial"/>
          <w:color w:val="000000"/>
          <w:sz w:val="16"/>
          <w:szCs w:val="16"/>
        </w:rPr>
        <w:t> </w:t>
      </w:r>
      <w:r w:rsidRPr="00B84D26">
        <w:rPr>
          <w:rFonts w:ascii="Arial" w:hAnsi="Arial" w:cs="Arial"/>
          <w:color w:val="000000"/>
          <w:sz w:val="16"/>
          <w:szCs w:val="16"/>
          <w:shd w:val="clear" w:color="auto" w:fill="FFFFFF"/>
        </w:rPr>
        <w:t>муниципальн</w:t>
      </w:r>
      <w:r w:rsidRPr="00B84D26">
        <w:rPr>
          <w:rFonts w:ascii="Arial" w:hAnsi="Arial" w:cs="Arial"/>
          <w:color w:val="000000"/>
          <w:sz w:val="16"/>
          <w:szCs w:val="16"/>
          <w:shd w:val="clear" w:color="auto" w:fill="FFFFFF"/>
          <w:lang w:val="ru-RU"/>
        </w:rPr>
        <w:t xml:space="preserve">ых </w:t>
      </w:r>
      <w:r w:rsidRPr="00B84D26">
        <w:rPr>
          <w:rFonts w:ascii="Arial" w:hAnsi="Arial" w:cs="Arial"/>
          <w:color w:val="000000"/>
          <w:sz w:val="16"/>
          <w:szCs w:val="16"/>
          <w:shd w:val="clear" w:color="auto" w:fill="FFFFFF"/>
        </w:rPr>
        <w:t>контракт</w:t>
      </w:r>
      <w:r w:rsidRPr="00B84D26">
        <w:rPr>
          <w:rFonts w:ascii="Arial" w:hAnsi="Arial" w:cs="Arial"/>
          <w:color w:val="000000"/>
          <w:sz w:val="16"/>
          <w:szCs w:val="16"/>
          <w:shd w:val="clear" w:color="auto" w:fill="FFFFFF"/>
          <w:lang w:val="ru-RU"/>
        </w:rPr>
        <w:t>ов (договоров) на в</w:t>
      </w:r>
      <w:r w:rsidRPr="00B84D26">
        <w:rPr>
          <w:rFonts w:ascii="Arial" w:hAnsi="Arial" w:cs="Arial"/>
          <w:color w:val="000000"/>
          <w:sz w:val="16"/>
          <w:szCs w:val="16"/>
          <w:shd w:val="clear" w:color="auto" w:fill="FFFFFF"/>
          <w:lang w:val="ru-RU"/>
        </w:rPr>
        <w:t>ы</w:t>
      </w:r>
      <w:r w:rsidRPr="00B84D26">
        <w:rPr>
          <w:rFonts w:ascii="Arial" w:hAnsi="Arial" w:cs="Arial"/>
          <w:color w:val="000000"/>
          <w:sz w:val="16"/>
          <w:szCs w:val="16"/>
          <w:shd w:val="clear" w:color="auto" w:fill="FFFFFF"/>
          <w:lang w:val="ru-RU"/>
        </w:rPr>
        <w:t xml:space="preserve">полнение работ </w:t>
      </w:r>
      <w:r w:rsidRPr="00B84D26">
        <w:rPr>
          <w:rFonts w:ascii="Arial" w:hAnsi="Arial" w:cs="Arial"/>
          <w:color w:val="000000"/>
          <w:sz w:val="16"/>
          <w:szCs w:val="16"/>
          <w:shd w:val="clear" w:color="auto" w:fill="FFFFFF"/>
        </w:rPr>
        <w:t xml:space="preserve">по </w:t>
      </w:r>
      <w:r w:rsidRPr="00B84D26">
        <w:rPr>
          <w:rFonts w:ascii="Arial" w:hAnsi="Arial" w:cs="Arial"/>
          <w:color w:val="000000"/>
          <w:sz w:val="16"/>
          <w:szCs w:val="16"/>
        </w:rPr>
        <w:t>осуществлени</w:t>
      </w:r>
      <w:r w:rsidRPr="00B84D26">
        <w:rPr>
          <w:rFonts w:ascii="Arial" w:hAnsi="Arial" w:cs="Arial"/>
          <w:color w:val="000000"/>
          <w:sz w:val="16"/>
          <w:szCs w:val="16"/>
          <w:lang w:val="ru-RU"/>
        </w:rPr>
        <w:t>ю</w:t>
      </w:r>
      <w:r w:rsidRPr="00B84D26">
        <w:rPr>
          <w:rFonts w:ascii="Arial" w:hAnsi="Arial" w:cs="Arial"/>
          <w:color w:val="000000"/>
          <w:sz w:val="16"/>
          <w:szCs w:val="16"/>
        </w:rPr>
        <w:t xml:space="preserve"> строительного контроля (технического надзора) по </w:t>
      </w:r>
      <w:r w:rsidRPr="00B84D26">
        <w:rPr>
          <w:rFonts w:ascii="Arial" w:hAnsi="Arial" w:cs="Arial"/>
          <w:color w:val="000000"/>
          <w:sz w:val="16"/>
          <w:szCs w:val="16"/>
          <w:lang w:val="ru-RU"/>
        </w:rPr>
        <w:t xml:space="preserve">строительству, </w:t>
      </w:r>
      <w:r w:rsidRPr="00B84D26">
        <w:rPr>
          <w:rFonts w:ascii="Arial" w:hAnsi="Arial" w:cs="Arial"/>
          <w:color w:val="000000"/>
          <w:sz w:val="16"/>
          <w:szCs w:val="16"/>
        </w:rPr>
        <w:t>ремонту автомобильных дорог</w:t>
      </w:r>
      <w:r w:rsidRPr="00B84D26">
        <w:rPr>
          <w:rFonts w:ascii="Arial" w:hAnsi="Arial" w:cs="Arial"/>
          <w:color w:val="000000"/>
          <w:sz w:val="16"/>
          <w:szCs w:val="16"/>
          <w:lang w:val="ru-RU"/>
        </w:rPr>
        <w:t xml:space="preserve">, </w:t>
      </w:r>
      <w:r w:rsidRPr="00B84D26">
        <w:rPr>
          <w:rFonts w:ascii="Arial" w:hAnsi="Arial" w:cs="Arial"/>
          <w:color w:val="000000"/>
          <w:sz w:val="16"/>
          <w:szCs w:val="16"/>
        </w:rPr>
        <w:t>тротуаров</w:t>
      </w:r>
      <w:r w:rsidRPr="00B84D26">
        <w:rPr>
          <w:rFonts w:ascii="Arial" w:hAnsi="Arial" w:cs="Arial"/>
          <w:color w:val="000000"/>
          <w:sz w:val="16"/>
          <w:szCs w:val="16"/>
          <w:lang w:val="ru-RU"/>
        </w:rPr>
        <w:t>, а та</w:t>
      </w:r>
      <w:r w:rsidRPr="00B84D26">
        <w:rPr>
          <w:rFonts w:ascii="Arial" w:hAnsi="Arial" w:cs="Arial"/>
          <w:color w:val="000000"/>
          <w:sz w:val="16"/>
          <w:szCs w:val="16"/>
          <w:lang w:val="ru-RU"/>
        </w:rPr>
        <w:t>к</w:t>
      </w:r>
      <w:r w:rsidRPr="00B84D26">
        <w:rPr>
          <w:rFonts w:ascii="Arial" w:hAnsi="Arial" w:cs="Arial"/>
          <w:color w:val="000000"/>
          <w:sz w:val="16"/>
          <w:szCs w:val="16"/>
          <w:lang w:val="ru-RU"/>
        </w:rPr>
        <w:t>же иных дорожных работ.</w:t>
      </w:r>
    </w:p>
    <w:p w:rsidR="00A30697" w:rsidRPr="00B84D26" w:rsidRDefault="00A30697" w:rsidP="00A30697">
      <w:pPr>
        <w:jc w:val="center"/>
        <w:rPr>
          <w:rFonts w:ascii="Arial" w:hAnsi="Arial" w:cs="Arial"/>
          <w:b/>
          <w:sz w:val="16"/>
          <w:szCs w:val="16"/>
        </w:rPr>
      </w:pPr>
      <w:r w:rsidRPr="00B84D26">
        <w:rPr>
          <w:rFonts w:ascii="Arial" w:hAnsi="Arial" w:cs="Arial"/>
          <w:b/>
          <w:sz w:val="16"/>
          <w:szCs w:val="16"/>
        </w:rPr>
        <w:t>Обращаем Ваше внимание!</w:t>
      </w:r>
    </w:p>
    <w:p w:rsidR="00A30697" w:rsidRPr="00B84D26" w:rsidRDefault="00A30697" w:rsidP="00A30697">
      <w:pPr>
        <w:ind w:firstLine="240"/>
        <w:jc w:val="both"/>
        <w:rPr>
          <w:rFonts w:ascii="Arial" w:hAnsi="Arial" w:cs="Arial"/>
          <w:color w:val="000000"/>
          <w:sz w:val="16"/>
          <w:szCs w:val="16"/>
        </w:rPr>
      </w:pPr>
      <w:r w:rsidRPr="00B84D26">
        <w:rPr>
          <w:rFonts w:ascii="Arial" w:hAnsi="Arial" w:cs="Arial"/>
          <w:color w:val="000000"/>
          <w:sz w:val="16"/>
          <w:szCs w:val="16"/>
        </w:rPr>
        <w:t>При выявлении каких-либо нарушений при проведении дорожных работ на автомобильных дорогах общего пользования местного значения, распол</w:t>
      </w:r>
      <w:r w:rsidRPr="00B84D26">
        <w:rPr>
          <w:rFonts w:ascii="Arial" w:hAnsi="Arial" w:cs="Arial"/>
          <w:color w:val="000000"/>
          <w:sz w:val="16"/>
          <w:szCs w:val="16"/>
        </w:rPr>
        <w:t>о</w:t>
      </w:r>
      <w:r w:rsidRPr="00B84D26">
        <w:rPr>
          <w:rFonts w:ascii="Arial" w:hAnsi="Arial" w:cs="Arial"/>
          <w:color w:val="000000"/>
          <w:sz w:val="16"/>
          <w:szCs w:val="16"/>
        </w:rPr>
        <w:t>женных на территории   Валдайского муниципального района со стороны подрядных организаций, Вы можете обратиться к заместителю Главы админ</w:t>
      </w:r>
      <w:r w:rsidRPr="00B84D26">
        <w:rPr>
          <w:rFonts w:ascii="Arial" w:hAnsi="Arial" w:cs="Arial"/>
          <w:color w:val="000000"/>
          <w:sz w:val="16"/>
          <w:szCs w:val="16"/>
        </w:rPr>
        <w:t>и</w:t>
      </w:r>
      <w:r w:rsidRPr="00B84D26">
        <w:rPr>
          <w:rFonts w:ascii="Arial" w:hAnsi="Arial" w:cs="Arial"/>
          <w:color w:val="000000"/>
          <w:sz w:val="16"/>
          <w:szCs w:val="16"/>
        </w:rPr>
        <w:t>страции Валдайского муниципального района - Карпенко Александру Георгиевичу, курирующему деятельность комитета жилищно-коммунального и д</w:t>
      </w:r>
      <w:r w:rsidRPr="00B84D26">
        <w:rPr>
          <w:rFonts w:ascii="Arial" w:hAnsi="Arial" w:cs="Arial"/>
          <w:color w:val="000000"/>
          <w:sz w:val="16"/>
          <w:szCs w:val="16"/>
        </w:rPr>
        <w:t>о</w:t>
      </w:r>
      <w:r w:rsidRPr="00B84D26">
        <w:rPr>
          <w:rFonts w:ascii="Arial" w:hAnsi="Arial" w:cs="Arial"/>
          <w:color w:val="000000"/>
          <w:sz w:val="16"/>
          <w:szCs w:val="16"/>
        </w:rPr>
        <w:t xml:space="preserve">рожного хозяйства. Обращения принимаются также  на сайте </w:t>
      </w:r>
      <w:hyperlink r:id="rId10" w:history="1">
        <w:r w:rsidRPr="00B84D26">
          <w:rPr>
            <w:rStyle w:val="af0"/>
            <w:rFonts w:ascii="Arial" w:hAnsi="Arial" w:cs="Arial"/>
            <w:color w:val="000000"/>
            <w:sz w:val="16"/>
            <w:szCs w:val="16"/>
            <w:lang w:val="en-US"/>
          </w:rPr>
          <w:t>www</w:t>
        </w:r>
        <w:r w:rsidRPr="00B84D26">
          <w:rPr>
            <w:rStyle w:val="af0"/>
            <w:rFonts w:ascii="Arial" w:hAnsi="Arial" w:cs="Arial"/>
            <w:color w:val="000000"/>
            <w:sz w:val="16"/>
            <w:szCs w:val="16"/>
          </w:rPr>
          <w:t>.</w:t>
        </w:r>
        <w:proofErr w:type="spellStart"/>
        <w:r w:rsidRPr="00B84D26">
          <w:rPr>
            <w:rStyle w:val="af0"/>
            <w:rFonts w:ascii="Arial" w:hAnsi="Arial" w:cs="Arial"/>
            <w:color w:val="000000"/>
            <w:sz w:val="16"/>
            <w:szCs w:val="16"/>
            <w:lang w:val="en-US"/>
          </w:rPr>
          <w:t>valdayadm</w:t>
        </w:r>
        <w:proofErr w:type="spellEnd"/>
        <w:r w:rsidRPr="00B84D26">
          <w:rPr>
            <w:rStyle w:val="af0"/>
            <w:rFonts w:ascii="Arial" w:hAnsi="Arial" w:cs="Arial"/>
            <w:color w:val="000000"/>
            <w:sz w:val="16"/>
            <w:szCs w:val="16"/>
          </w:rPr>
          <w:t>.</w:t>
        </w:r>
        <w:proofErr w:type="spellStart"/>
        <w:r w:rsidRPr="00B84D26">
          <w:rPr>
            <w:rStyle w:val="af0"/>
            <w:rFonts w:ascii="Arial" w:hAnsi="Arial" w:cs="Arial"/>
            <w:color w:val="000000"/>
            <w:sz w:val="16"/>
            <w:szCs w:val="16"/>
            <w:lang w:val="en-US"/>
          </w:rPr>
          <w:t>ru</w:t>
        </w:r>
        <w:proofErr w:type="spellEnd"/>
      </w:hyperlink>
      <w:r w:rsidRPr="00B84D26">
        <w:rPr>
          <w:rFonts w:ascii="Arial" w:hAnsi="Arial" w:cs="Arial"/>
          <w:color w:val="000000"/>
          <w:sz w:val="16"/>
          <w:szCs w:val="16"/>
        </w:rPr>
        <w:t>, по телефону (81666)2-24-70.</w:t>
      </w:r>
    </w:p>
    <w:p w:rsidR="00A30697" w:rsidRPr="00B84D26" w:rsidRDefault="00A30697" w:rsidP="00A30697">
      <w:pPr>
        <w:ind w:firstLine="240"/>
        <w:jc w:val="both"/>
        <w:rPr>
          <w:rFonts w:ascii="Arial" w:hAnsi="Arial" w:cs="Arial"/>
          <w:color w:val="000000"/>
          <w:sz w:val="16"/>
          <w:szCs w:val="16"/>
        </w:rPr>
      </w:pPr>
      <w:r w:rsidRPr="00B84D26">
        <w:rPr>
          <w:rFonts w:ascii="Arial" w:hAnsi="Arial" w:cs="Arial"/>
          <w:color w:val="000000"/>
          <w:sz w:val="16"/>
          <w:szCs w:val="16"/>
        </w:rPr>
        <w:t xml:space="preserve">Обращения в отношении автомобильных дорог общего пользования регионального и межмуниципального значения, расположенных на территории Валдайского муниципального района, </w:t>
      </w:r>
      <w:r w:rsidRPr="00B84D26">
        <w:rPr>
          <w:rFonts w:ascii="Arial" w:hAnsi="Arial" w:cs="Arial"/>
          <w:color w:val="000000"/>
          <w:spacing w:val="2"/>
          <w:sz w:val="16"/>
          <w:szCs w:val="16"/>
        </w:rPr>
        <w:t>находящихся в оперативном управлении ГОКУ «</w:t>
      </w:r>
      <w:proofErr w:type="spellStart"/>
      <w:r w:rsidRPr="00B84D26">
        <w:rPr>
          <w:rFonts w:ascii="Arial" w:hAnsi="Arial" w:cs="Arial"/>
          <w:color w:val="000000"/>
          <w:spacing w:val="2"/>
          <w:sz w:val="16"/>
          <w:szCs w:val="16"/>
        </w:rPr>
        <w:t>Новгородавтодор</w:t>
      </w:r>
      <w:proofErr w:type="spellEnd"/>
      <w:r w:rsidRPr="00B84D26">
        <w:rPr>
          <w:rFonts w:ascii="Arial" w:hAnsi="Arial" w:cs="Arial"/>
          <w:color w:val="000000"/>
          <w:spacing w:val="2"/>
          <w:sz w:val="16"/>
          <w:szCs w:val="16"/>
        </w:rPr>
        <w:t>»,</w:t>
      </w:r>
      <w:r w:rsidRPr="00B84D26">
        <w:rPr>
          <w:rFonts w:ascii="Arial" w:hAnsi="Arial" w:cs="Arial"/>
          <w:color w:val="000000"/>
          <w:sz w:val="16"/>
          <w:szCs w:val="16"/>
        </w:rPr>
        <w:t xml:space="preserve"> принимаются на сайте novgorodavtodor.ru, электронной почте info@novgorodavtodor.ru и по телефону горячей линии 943-350 (баннер размещен на официальном сайте Администрации Валда</w:t>
      </w:r>
      <w:r w:rsidRPr="00B84D26">
        <w:rPr>
          <w:rFonts w:ascii="Arial" w:hAnsi="Arial" w:cs="Arial"/>
          <w:color w:val="000000"/>
          <w:sz w:val="16"/>
          <w:szCs w:val="16"/>
        </w:rPr>
        <w:t>й</w:t>
      </w:r>
      <w:r w:rsidRPr="00B84D26">
        <w:rPr>
          <w:rFonts w:ascii="Arial" w:hAnsi="Arial" w:cs="Arial"/>
          <w:color w:val="000000"/>
          <w:sz w:val="16"/>
          <w:szCs w:val="16"/>
        </w:rPr>
        <w:t>ского муниципального района).</w:t>
      </w:r>
    </w:p>
    <w:p w:rsidR="00A30697" w:rsidRPr="00B84D26" w:rsidRDefault="00A30697" w:rsidP="00A30697">
      <w:pPr>
        <w:jc w:val="both"/>
        <w:rPr>
          <w:rFonts w:ascii="Arial" w:hAnsi="Arial" w:cs="Arial"/>
          <w:bCs/>
          <w:iCs/>
          <w:color w:val="000000"/>
          <w:sz w:val="16"/>
          <w:szCs w:val="16"/>
        </w:rPr>
      </w:pPr>
      <w:r w:rsidRPr="00B84D26">
        <w:rPr>
          <w:rFonts w:ascii="Arial" w:hAnsi="Arial" w:cs="Arial"/>
          <w:bCs/>
          <w:iCs/>
          <w:color w:val="000000"/>
          <w:sz w:val="16"/>
          <w:szCs w:val="16"/>
        </w:rPr>
        <w:t xml:space="preserve">     Если будут выявлены нарушения, подрядчику будет сделано замечание, либо вынесено предписание на устранение нарушений.</w:t>
      </w:r>
    </w:p>
    <w:p w:rsidR="00A30697" w:rsidRPr="00B84D26" w:rsidRDefault="00A30697" w:rsidP="00A30697">
      <w:pPr>
        <w:jc w:val="both"/>
        <w:rPr>
          <w:rFonts w:ascii="Arial" w:hAnsi="Arial" w:cs="Arial"/>
          <w:bCs/>
          <w:iCs/>
          <w:color w:val="000000"/>
          <w:sz w:val="16"/>
          <w:szCs w:val="16"/>
        </w:rPr>
      </w:pPr>
      <w:r w:rsidRPr="00B84D26">
        <w:rPr>
          <w:rFonts w:ascii="Arial" w:hAnsi="Arial" w:cs="Arial"/>
          <w:bCs/>
          <w:iCs/>
          <w:color w:val="000000"/>
          <w:sz w:val="16"/>
          <w:szCs w:val="16"/>
        </w:rPr>
        <w:t xml:space="preserve">    Информируем, что департаментом транспорта и дорожного хозяйства Новгородской области разработаны методические рекомендации «Азбука о</w:t>
      </w:r>
      <w:r w:rsidRPr="00B84D26">
        <w:rPr>
          <w:rFonts w:ascii="Arial" w:hAnsi="Arial" w:cs="Arial"/>
          <w:bCs/>
          <w:iCs/>
          <w:color w:val="000000"/>
          <w:sz w:val="16"/>
          <w:szCs w:val="16"/>
        </w:rPr>
        <w:t>с</w:t>
      </w:r>
      <w:r w:rsidRPr="00B84D26">
        <w:rPr>
          <w:rFonts w:ascii="Arial" w:hAnsi="Arial" w:cs="Arial"/>
          <w:bCs/>
          <w:iCs/>
          <w:color w:val="000000"/>
          <w:sz w:val="16"/>
          <w:szCs w:val="16"/>
        </w:rPr>
        <w:t xml:space="preserve">нов дорожных работ», размещенные на сайте </w:t>
      </w:r>
      <w:r w:rsidRPr="00B84D26">
        <w:rPr>
          <w:rFonts w:ascii="Arial" w:hAnsi="Arial" w:cs="Arial"/>
          <w:color w:val="000000"/>
          <w:sz w:val="16"/>
          <w:szCs w:val="16"/>
        </w:rPr>
        <w:t xml:space="preserve">novgorodavtodor.ru. </w:t>
      </w:r>
      <w:r w:rsidRPr="00B84D26">
        <w:rPr>
          <w:rFonts w:ascii="Arial" w:hAnsi="Arial" w:cs="Arial"/>
          <w:bCs/>
          <w:iCs/>
          <w:color w:val="000000"/>
          <w:sz w:val="16"/>
          <w:szCs w:val="16"/>
        </w:rPr>
        <w:t>«Азбука основ дорожных работ» простыми словами ознакомит Вас с грубыми нар</w:t>
      </w:r>
      <w:r w:rsidRPr="00B84D26">
        <w:rPr>
          <w:rFonts w:ascii="Arial" w:hAnsi="Arial" w:cs="Arial"/>
          <w:bCs/>
          <w:iCs/>
          <w:color w:val="000000"/>
          <w:sz w:val="16"/>
          <w:szCs w:val="16"/>
        </w:rPr>
        <w:t>у</w:t>
      </w:r>
      <w:r w:rsidRPr="00B84D26">
        <w:rPr>
          <w:rFonts w:ascii="Arial" w:hAnsi="Arial" w:cs="Arial"/>
          <w:bCs/>
          <w:iCs/>
          <w:color w:val="000000"/>
          <w:sz w:val="16"/>
          <w:szCs w:val="16"/>
        </w:rPr>
        <w:t>шениями при выполнении ремонтно-строительных работ.</w:t>
      </w:r>
    </w:p>
    <w:p w:rsidR="00AF4018" w:rsidRPr="002730A8" w:rsidRDefault="00AF4018" w:rsidP="00AF4018">
      <w:pPr>
        <w:ind w:firstLine="284"/>
        <w:jc w:val="center"/>
        <w:rPr>
          <w:rFonts w:ascii="Arial" w:hAnsi="Arial" w:cs="Arial"/>
          <w:b/>
          <w:sz w:val="16"/>
          <w:szCs w:val="16"/>
        </w:rPr>
      </w:pPr>
      <w:r w:rsidRPr="002730A8">
        <w:rPr>
          <w:rFonts w:ascii="Arial" w:hAnsi="Arial" w:cs="Arial"/>
          <w:b/>
          <w:sz w:val="16"/>
          <w:szCs w:val="16"/>
        </w:rPr>
        <w:t>ИТОГОВЫЙ ДОКУМЕНТ</w:t>
      </w:r>
    </w:p>
    <w:p w:rsidR="00AF4018" w:rsidRPr="002730A8" w:rsidRDefault="00AF4018" w:rsidP="00AF4018">
      <w:pPr>
        <w:ind w:firstLine="284"/>
        <w:jc w:val="center"/>
        <w:rPr>
          <w:rFonts w:ascii="Arial" w:hAnsi="Arial" w:cs="Arial"/>
          <w:sz w:val="16"/>
          <w:szCs w:val="16"/>
        </w:rPr>
      </w:pPr>
      <w:r w:rsidRPr="002730A8">
        <w:rPr>
          <w:rFonts w:ascii="Arial" w:hAnsi="Arial" w:cs="Arial"/>
          <w:b/>
          <w:sz w:val="16"/>
          <w:szCs w:val="16"/>
        </w:rPr>
        <w:t>по результатам публичных слушаний, проведенных 07 апреля 2017 года, по решению Совета депутатов Валдайского городского посел</w:t>
      </w:r>
      <w:r w:rsidRPr="002730A8">
        <w:rPr>
          <w:rFonts w:ascii="Arial" w:hAnsi="Arial" w:cs="Arial"/>
          <w:b/>
          <w:sz w:val="16"/>
          <w:szCs w:val="16"/>
        </w:rPr>
        <w:t>е</w:t>
      </w:r>
      <w:r w:rsidRPr="002730A8">
        <w:rPr>
          <w:rFonts w:ascii="Arial" w:hAnsi="Arial" w:cs="Arial"/>
          <w:b/>
          <w:sz w:val="16"/>
          <w:szCs w:val="16"/>
        </w:rPr>
        <w:t>ния от 22 февраля 2017 года № 85 «Об утверждении проекта изменений в Устав Валдайского городского поселения»</w:t>
      </w:r>
    </w:p>
    <w:p w:rsidR="00AF4018" w:rsidRPr="002730A8" w:rsidRDefault="00AF4018" w:rsidP="00AF4018">
      <w:pPr>
        <w:ind w:firstLine="284"/>
        <w:jc w:val="center"/>
        <w:rPr>
          <w:rFonts w:ascii="Arial" w:hAnsi="Arial" w:cs="Arial"/>
          <w:sz w:val="16"/>
          <w:szCs w:val="16"/>
        </w:rPr>
      </w:pP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С учетом поступивших в ходе проведенных публичных слушаний предложений </w:t>
      </w:r>
      <w:r w:rsidRPr="002730A8">
        <w:rPr>
          <w:rFonts w:ascii="Arial" w:hAnsi="Arial" w:cs="Arial"/>
          <w:b/>
          <w:sz w:val="16"/>
          <w:szCs w:val="16"/>
        </w:rPr>
        <w:t>РЕШИЛИ:</w:t>
      </w:r>
    </w:p>
    <w:p w:rsidR="00AF4018" w:rsidRPr="002730A8" w:rsidRDefault="00AF4018" w:rsidP="00AF4018">
      <w:pPr>
        <w:autoSpaceDE w:val="0"/>
        <w:ind w:firstLine="284"/>
        <w:jc w:val="both"/>
        <w:rPr>
          <w:rFonts w:ascii="Arial" w:hAnsi="Arial" w:cs="Arial"/>
          <w:b/>
          <w:sz w:val="16"/>
          <w:szCs w:val="16"/>
        </w:rPr>
      </w:pPr>
      <w:r w:rsidRPr="002730A8">
        <w:rPr>
          <w:rFonts w:ascii="Arial" w:hAnsi="Arial" w:cs="Arial"/>
          <w:sz w:val="16"/>
          <w:szCs w:val="16"/>
        </w:rPr>
        <w:t>1. Одобрить проект изменений в Устав Валдайского городского поселения, утвержденный решением Совета депутатов Валдайского городского пос</w:t>
      </w:r>
      <w:r w:rsidRPr="002730A8">
        <w:rPr>
          <w:rFonts w:ascii="Arial" w:hAnsi="Arial" w:cs="Arial"/>
          <w:sz w:val="16"/>
          <w:szCs w:val="16"/>
        </w:rPr>
        <w:t>е</w:t>
      </w:r>
      <w:r w:rsidRPr="002730A8">
        <w:rPr>
          <w:rFonts w:ascii="Arial" w:hAnsi="Arial" w:cs="Arial"/>
          <w:sz w:val="16"/>
          <w:szCs w:val="16"/>
        </w:rPr>
        <w:t>ления от 22 февраля 2017 года № 85 «Об утверждении проекта изменений в Устав Валдайского городского поселения». Рекомендовать Совету депут</w:t>
      </w:r>
      <w:r w:rsidRPr="002730A8">
        <w:rPr>
          <w:rFonts w:ascii="Arial" w:hAnsi="Arial" w:cs="Arial"/>
          <w:sz w:val="16"/>
          <w:szCs w:val="16"/>
        </w:rPr>
        <w:t>а</w:t>
      </w:r>
      <w:r w:rsidRPr="002730A8">
        <w:rPr>
          <w:rFonts w:ascii="Arial" w:hAnsi="Arial" w:cs="Arial"/>
          <w:sz w:val="16"/>
          <w:szCs w:val="16"/>
        </w:rPr>
        <w:t>тов Валдайского городского поселения принять вышеуказанный проект с учетом следующих изменений:</w:t>
      </w:r>
    </w:p>
    <w:p w:rsidR="00AF4018" w:rsidRPr="00B75931" w:rsidRDefault="00AF4018" w:rsidP="00AF4018">
      <w:pPr>
        <w:autoSpaceDE w:val="0"/>
        <w:ind w:firstLine="284"/>
        <w:jc w:val="both"/>
        <w:rPr>
          <w:rFonts w:ascii="Arial" w:hAnsi="Arial" w:cs="Arial"/>
          <w:sz w:val="16"/>
          <w:szCs w:val="16"/>
        </w:rPr>
      </w:pPr>
      <w:r w:rsidRPr="00B75931">
        <w:rPr>
          <w:rFonts w:ascii="Arial" w:hAnsi="Arial" w:cs="Arial"/>
          <w:sz w:val="16"/>
          <w:szCs w:val="16"/>
        </w:rPr>
        <w:t>1.1. Изложить статью 5 Устава в редакции:</w:t>
      </w:r>
    </w:p>
    <w:p w:rsidR="00AF4018" w:rsidRPr="00B75931" w:rsidRDefault="00AF4018" w:rsidP="00AF4018">
      <w:pPr>
        <w:pStyle w:val="ConsPlusNormal"/>
        <w:ind w:firstLine="284"/>
        <w:jc w:val="both"/>
        <w:rPr>
          <w:sz w:val="16"/>
          <w:szCs w:val="16"/>
        </w:rPr>
      </w:pPr>
      <w:r w:rsidRPr="00B75931">
        <w:rPr>
          <w:sz w:val="16"/>
          <w:szCs w:val="16"/>
        </w:rPr>
        <w:t>«Статья 5. Полномочия органов местного самоуправления Валдайского городского поселения по решению вопросов местного значения</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1. В целях решения вопросов местного значения органы местного самоуправления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обладают следующими полн</w:t>
      </w:r>
      <w:r w:rsidRPr="002730A8">
        <w:rPr>
          <w:rFonts w:ascii="Arial" w:hAnsi="Arial" w:cs="Arial"/>
          <w:sz w:val="16"/>
          <w:szCs w:val="16"/>
        </w:rPr>
        <w:t>о</w:t>
      </w:r>
      <w:r w:rsidRPr="002730A8">
        <w:rPr>
          <w:rFonts w:ascii="Arial" w:hAnsi="Arial" w:cs="Arial"/>
          <w:sz w:val="16"/>
          <w:szCs w:val="16"/>
        </w:rPr>
        <w:t>мочиями: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1) принятие Устава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и внесение в него изменений и дополнений, издание муниципальных правовых актов;</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2) установление официальных символов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учрежд</w:t>
      </w:r>
      <w:r w:rsidRPr="002730A8">
        <w:rPr>
          <w:rFonts w:ascii="Arial" w:hAnsi="Arial" w:cs="Arial"/>
          <w:sz w:val="16"/>
          <w:szCs w:val="16"/>
        </w:rPr>
        <w:t>е</w:t>
      </w:r>
      <w:r w:rsidRPr="002730A8">
        <w:rPr>
          <w:rFonts w:ascii="Arial" w:hAnsi="Arial" w:cs="Arial"/>
          <w:sz w:val="16"/>
          <w:szCs w:val="16"/>
        </w:rPr>
        <w:t>ний и финансового обеспечения выполнения муниципального задания бюджетными и автономными муниципальными учреждениями, а также осущест</w:t>
      </w:r>
      <w:r w:rsidRPr="002730A8">
        <w:rPr>
          <w:rFonts w:ascii="Arial" w:hAnsi="Arial" w:cs="Arial"/>
          <w:sz w:val="16"/>
          <w:szCs w:val="16"/>
        </w:rPr>
        <w:t>в</w:t>
      </w:r>
      <w:r w:rsidRPr="002730A8">
        <w:rPr>
          <w:rFonts w:ascii="Arial" w:hAnsi="Arial" w:cs="Arial"/>
          <w:sz w:val="16"/>
          <w:szCs w:val="16"/>
        </w:rPr>
        <w:t>ление закупок товаров, работ, услуг для обеспечения муниципальных нужд;</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 5) регулирование тарифов на подключение к системе коммунальной инфраструктуры, тарифов организаций коммунального комплекса на подключ</w:t>
      </w:r>
      <w:r w:rsidRPr="002730A8">
        <w:rPr>
          <w:rFonts w:ascii="Arial" w:hAnsi="Arial" w:cs="Arial"/>
          <w:sz w:val="16"/>
          <w:szCs w:val="16"/>
        </w:rPr>
        <w:t>е</w:t>
      </w:r>
      <w:r w:rsidRPr="002730A8">
        <w:rPr>
          <w:rFonts w:ascii="Arial" w:hAnsi="Arial" w:cs="Arial"/>
          <w:sz w:val="16"/>
          <w:szCs w:val="16"/>
        </w:rPr>
        <w:t xml:space="preserve">ние, надбавок к тарифам на товары и услуги организаций коммунального комплекса, надбавок к ценам (тарифам) для потребителей. </w:t>
      </w:r>
      <w:proofErr w:type="gramStart"/>
      <w:r w:rsidRPr="002730A8">
        <w:rPr>
          <w:rFonts w:ascii="Arial" w:hAnsi="Arial" w:cs="Arial"/>
          <w:sz w:val="16"/>
          <w:szCs w:val="16"/>
        </w:rPr>
        <w:t>Полном</w:t>
      </w:r>
      <w:r w:rsidRPr="002730A8">
        <w:rPr>
          <w:rFonts w:ascii="Arial" w:hAnsi="Arial" w:cs="Arial"/>
          <w:sz w:val="16"/>
          <w:szCs w:val="16"/>
        </w:rPr>
        <w:t>о</w:t>
      </w:r>
      <w:r w:rsidRPr="002730A8">
        <w:rPr>
          <w:rFonts w:ascii="Arial" w:hAnsi="Arial" w:cs="Arial"/>
          <w:sz w:val="16"/>
          <w:szCs w:val="16"/>
        </w:rPr>
        <w:t xml:space="preserve">чия органов местного самоуправления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по регулированию тарифов на подключение к системе коммунальной инфр</w:t>
      </w:r>
      <w:r w:rsidRPr="002730A8">
        <w:rPr>
          <w:rFonts w:ascii="Arial" w:hAnsi="Arial" w:cs="Arial"/>
          <w:sz w:val="16"/>
          <w:szCs w:val="16"/>
        </w:rPr>
        <w:t>а</w:t>
      </w:r>
      <w:r w:rsidRPr="002730A8">
        <w:rPr>
          <w:rFonts w:ascii="Arial" w:hAnsi="Arial" w:cs="Arial"/>
          <w:sz w:val="16"/>
          <w:szCs w:val="16"/>
        </w:rPr>
        <w:t>структуры, тарифов организаций коммунального комплекса на подключение, надбавок к тарифам на товары и услуги организаций коммунального комплекса, надб</w:t>
      </w:r>
      <w:r w:rsidRPr="002730A8">
        <w:rPr>
          <w:rFonts w:ascii="Arial" w:hAnsi="Arial" w:cs="Arial"/>
          <w:sz w:val="16"/>
          <w:szCs w:val="16"/>
        </w:rPr>
        <w:t>а</w:t>
      </w:r>
      <w:r w:rsidRPr="002730A8">
        <w:rPr>
          <w:rFonts w:ascii="Arial" w:hAnsi="Arial" w:cs="Arial"/>
          <w:sz w:val="16"/>
          <w:szCs w:val="16"/>
        </w:rPr>
        <w:t>вок к ценам, тарифам для потребителей могут полностью или частично передаваться на основе соглашений между органами мес</w:t>
      </w:r>
      <w:r w:rsidRPr="002730A8">
        <w:rPr>
          <w:rFonts w:ascii="Arial" w:hAnsi="Arial" w:cs="Arial"/>
          <w:sz w:val="16"/>
          <w:szCs w:val="16"/>
        </w:rPr>
        <w:t>т</w:t>
      </w:r>
      <w:r w:rsidRPr="002730A8">
        <w:rPr>
          <w:rFonts w:ascii="Arial" w:hAnsi="Arial" w:cs="Arial"/>
          <w:sz w:val="16"/>
          <w:szCs w:val="16"/>
        </w:rPr>
        <w:t xml:space="preserve">ного самоуправления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и органами местного самоуправления Валдайского муниципального района</w:t>
      </w:r>
      <w:proofErr w:type="gramEnd"/>
      <w:r w:rsidRPr="002730A8">
        <w:rPr>
          <w:rFonts w:ascii="Arial" w:hAnsi="Arial" w:cs="Arial"/>
          <w:sz w:val="16"/>
          <w:szCs w:val="16"/>
        </w:rPr>
        <w:t>.</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8) организационное и материально-техническое обеспечение подготовки и проведения муниципальных выборов, местного референдума, голосов</w:t>
      </w:r>
      <w:r w:rsidRPr="002730A8">
        <w:rPr>
          <w:rFonts w:ascii="Arial" w:hAnsi="Arial" w:cs="Arial"/>
          <w:sz w:val="16"/>
          <w:szCs w:val="16"/>
        </w:rPr>
        <w:t>а</w:t>
      </w:r>
      <w:r w:rsidRPr="002730A8">
        <w:rPr>
          <w:rFonts w:ascii="Arial" w:hAnsi="Arial" w:cs="Arial"/>
          <w:sz w:val="16"/>
          <w:szCs w:val="16"/>
        </w:rPr>
        <w:t xml:space="preserve">ния по отзыву депутата, главы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голосования по вопросам изменения границ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пр</w:t>
      </w:r>
      <w:r w:rsidRPr="002730A8">
        <w:rPr>
          <w:rFonts w:ascii="Arial" w:hAnsi="Arial" w:cs="Arial"/>
          <w:sz w:val="16"/>
          <w:szCs w:val="16"/>
        </w:rPr>
        <w:t>е</w:t>
      </w:r>
      <w:r w:rsidRPr="002730A8">
        <w:rPr>
          <w:rFonts w:ascii="Arial" w:hAnsi="Arial" w:cs="Arial"/>
          <w:sz w:val="16"/>
          <w:szCs w:val="16"/>
        </w:rPr>
        <w:t xml:space="preserve">образования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9) принятие и организация выполнения планов и программ комплексного социально-экономического развития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а также организация сбора статистических показателей, характеризующих состояние экономики и социальной сферы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w:t>
      </w:r>
      <w:r w:rsidRPr="002730A8">
        <w:rPr>
          <w:rFonts w:ascii="Arial" w:hAnsi="Arial" w:cs="Arial"/>
          <w:sz w:val="16"/>
          <w:szCs w:val="16"/>
        </w:rPr>
        <w:t>е</w:t>
      </w:r>
      <w:r w:rsidRPr="002730A8">
        <w:rPr>
          <w:rFonts w:ascii="Arial" w:hAnsi="Arial" w:cs="Arial"/>
          <w:sz w:val="16"/>
          <w:szCs w:val="16"/>
        </w:rPr>
        <w:t>ния, и предоставление указанных данных органам государственной власти в порядке, установленном Правительством Российской Федерации;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10) разработка и утверждение программ комплексного развития систем коммунальной инфраструктуры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w:t>
      </w:r>
      <w:r w:rsidRPr="002730A8">
        <w:rPr>
          <w:rFonts w:ascii="Arial" w:hAnsi="Arial" w:cs="Arial"/>
          <w:bCs/>
          <w:iCs/>
          <w:sz w:val="16"/>
          <w:szCs w:val="16"/>
        </w:rPr>
        <w:t>пр</w:t>
      </w:r>
      <w:r w:rsidRPr="002730A8">
        <w:rPr>
          <w:rFonts w:ascii="Arial" w:hAnsi="Arial" w:cs="Arial"/>
          <w:bCs/>
          <w:iCs/>
          <w:sz w:val="16"/>
          <w:szCs w:val="16"/>
        </w:rPr>
        <w:t>о</w:t>
      </w:r>
      <w:r w:rsidRPr="002730A8">
        <w:rPr>
          <w:rFonts w:ascii="Arial" w:hAnsi="Arial" w:cs="Arial"/>
          <w:bCs/>
          <w:iCs/>
          <w:sz w:val="16"/>
          <w:szCs w:val="16"/>
        </w:rPr>
        <w:t>грамм комплексного развития транспортной инфраструктуры</w:t>
      </w:r>
      <w:r w:rsidRPr="002730A8">
        <w:rPr>
          <w:rFonts w:ascii="Arial" w:hAnsi="Arial" w:cs="Arial"/>
          <w:sz w:val="16"/>
          <w:szCs w:val="16"/>
        </w:rPr>
        <w:t xml:space="preserve">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w:t>
      </w:r>
      <w:r w:rsidRPr="002730A8">
        <w:rPr>
          <w:rFonts w:ascii="Arial" w:hAnsi="Arial" w:cs="Arial"/>
          <w:bCs/>
          <w:iCs/>
          <w:sz w:val="16"/>
          <w:szCs w:val="16"/>
        </w:rPr>
        <w:t>, программ комплексного развития социальной инфр</w:t>
      </w:r>
      <w:r w:rsidRPr="002730A8">
        <w:rPr>
          <w:rFonts w:ascii="Arial" w:hAnsi="Arial" w:cs="Arial"/>
          <w:bCs/>
          <w:iCs/>
          <w:sz w:val="16"/>
          <w:szCs w:val="16"/>
        </w:rPr>
        <w:t>а</w:t>
      </w:r>
      <w:r w:rsidRPr="002730A8">
        <w:rPr>
          <w:rFonts w:ascii="Arial" w:hAnsi="Arial" w:cs="Arial"/>
          <w:bCs/>
          <w:iCs/>
          <w:sz w:val="16"/>
          <w:szCs w:val="16"/>
        </w:rPr>
        <w:t>структуры</w:t>
      </w:r>
      <w:r w:rsidRPr="002730A8">
        <w:rPr>
          <w:rFonts w:ascii="Arial" w:hAnsi="Arial" w:cs="Arial"/>
          <w:sz w:val="16"/>
          <w:szCs w:val="16"/>
        </w:rPr>
        <w:t xml:space="preserve">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w:t>
      </w:r>
      <w:r w:rsidRPr="002730A8">
        <w:rPr>
          <w:rFonts w:ascii="Arial" w:hAnsi="Arial" w:cs="Arial"/>
          <w:bCs/>
          <w:iCs/>
          <w:sz w:val="16"/>
          <w:szCs w:val="16"/>
        </w:rPr>
        <w:t xml:space="preserve">, </w:t>
      </w:r>
      <w:r w:rsidRPr="002730A8">
        <w:rPr>
          <w:rFonts w:ascii="Arial" w:hAnsi="Arial" w:cs="Arial"/>
          <w:sz w:val="16"/>
          <w:szCs w:val="16"/>
        </w:rPr>
        <w:t>требования к которым устанавливаются Правительством Российской Федерации;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11)  учреждение печатного средства массовой информации для опубликования муниципальных правовых актов, обсуждения проектов муниципал</w:t>
      </w:r>
      <w:r w:rsidRPr="002730A8">
        <w:rPr>
          <w:rFonts w:ascii="Arial" w:hAnsi="Arial" w:cs="Arial"/>
          <w:sz w:val="16"/>
          <w:szCs w:val="16"/>
        </w:rPr>
        <w:t>ь</w:t>
      </w:r>
      <w:r w:rsidRPr="002730A8">
        <w:rPr>
          <w:rFonts w:ascii="Arial" w:hAnsi="Arial" w:cs="Arial"/>
          <w:sz w:val="16"/>
          <w:szCs w:val="16"/>
        </w:rPr>
        <w:t>ных правовых актов по вопросам местного значения, доведения до сведения жителей муниципального образования официальной информации о соц</w:t>
      </w:r>
      <w:r w:rsidRPr="002730A8">
        <w:rPr>
          <w:rFonts w:ascii="Arial" w:hAnsi="Arial" w:cs="Arial"/>
          <w:sz w:val="16"/>
          <w:szCs w:val="16"/>
        </w:rPr>
        <w:t>и</w:t>
      </w:r>
      <w:r w:rsidRPr="002730A8">
        <w:rPr>
          <w:rFonts w:ascii="Arial" w:hAnsi="Arial" w:cs="Arial"/>
          <w:sz w:val="16"/>
          <w:szCs w:val="16"/>
        </w:rPr>
        <w:t xml:space="preserve">ально-экономическом и культурном развитии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о развитии его общественной инфраструктуры и иной офиц</w:t>
      </w:r>
      <w:r w:rsidRPr="002730A8">
        <w:rPr>
          <w:rFonts w:ascii="Arial" w:hAnsi="Arial" w:cs="Arial"/>
          <w:sz w:val="16"/>
          <w:szCs w:val="16"/>
        </w:rPr>
        <w:t>и</w:t>
      </w:r>
      <w:r w:rsidRPr="002730A8">
        <w:rPr>
          <w:rFonts w:ascii="Arial" w:hAnsi="Arial" w:cs="Arial"/>
          <w:sz w:val="16"/>
          <w:szCs w:val="16"/>
        </w:rPr>
        <w:t>альной информации;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12) осуществление международных и внешнеэкономических связей в соответствии с федеральными законами;</w:t>
      </w:r>
    </w:p>
    <w:p w:rsidR="00AF4018" w:rsidRPr="002730A8" w:rsidRDefault="00AF4018" w:rsidP="00AF4018">
      <w:pPr>
        <w:ind w:firstLine="284"/>
        <w:jc w:val="both"/>
        <w:rPr>
          <w:rFonts w:ascii="Arial" w:hAnsi="Arial" w:cs="Arial"/>
          <w:bCs/>
          <w:sz w:val="16"/>
          <w:szCs w:val="16"/>
        </w:rPr>
      </w:pPr>
      <w:proofErr w:type="gramStart"/>
      <w:r w:rsidRPr="002730A8">
        <w:rPr>
          <w:rFonts w:ascii="Arial" w:hAnsi="Arial" w:cs="Arial"/>
          <w:sz w:val="16"/>
          <w:szCs w:val="16"/>
        </w:rPr>
        <w:t>13) организация профессионального образования и дополнительного профессионального образования выборных должностных лиц местного сам</w:t>
      </w:r>
      <w:r w:rsidRPr="002730A8">
        <w:rPr>
          <w:rFonts w:ascii="Arial" w:hAnsi="Arial" w:cs="Arial"/>
          <w:sz w:val="16"/>
          <w:szCs w:val="16"/>
        </w:rPr>
        <w:t>о</w:t>
      </w:r>
      <w:r w:rsidRPr="002730A8">
        <w:rPr>
          <w:rFonts w:ascii="Arial" w:hAnsi="Arial" w:cs="Arial"/>
          <w:sz w:val="16"/>
          <w:szCs w:val="16"/>
        </w:rPr>
        <w:t xml:space="preserve">управления, членов выборных органов местного самоуправления, депутатов Совета депутатов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муниципальных сл</w:t>
      </w:r>
      <w:r w:rsidRPr="002730A8">
        <w:rPr>
          <w:rFonts w:ascii="Arial" w:hAnsi="Arial" w:cs="Arial"/>
          <w:sz w:val="16"/>
          <w:szCs w:val="16"/>
        </w:rPr>
        <w:t>у</w:t>
      </w:r>
      <w:r w:rsidRPr="002730A8">
        <w:rPr>
          <w:rFonts w:ascii="Arial" w:hAnsi="Arial" w:cs="Arial"/>
          <w:sz w:val="16"/>
          <w:szCs w:val="16"/>
        </w:rPr>
        <w:t>жащих и работников муниципальных учреждений, организация подготовки кадров для муниципальной службы в порядке, предусмотренном законод</w:t>
      </w:r>
      <w:r w:rsidRPr="002730A8">
        <w:rPr>
          <w:rFonts w:ascii="Arial" w:hAnsi="Arial" w:cs="Arial"/>
          <w:sz w:val="16"/>
          <w:szCs w:val="16"/>
        </w:rPr>
        <w:t>а</w:t>
      </w:r>
      <w:r w:rsidRPr="002730A8">
        <w:rPr>
          <w:rFonts w:ascii="Arial" w:hAnsi="Arial" w:cs="Arial"/>
          <w:sz w:val="16"/>
          <w:szCs w:val="16"/>
        </w:rPr>
        <w:t>тельством Российской Федерации об образовании и законодательством Российской Федерации о муниципальной службе;</w:t>
      </w:r>
      <w:proofErr w:type="gramEnd"/>
    </w:p>
    <w:p w:rsidR="00AF4018" w:rsidRPr="002730A8" w:rsidRDefault="00AF4018" w:rsidP="00AF4018">
      <w:pPr>
        <w:ind w:firstLine="284"/>
        <w:jc w:val="both"/>
        <w:rPr>
          <w:rFonts w:ascii="Arial" w:hAnsi="Arial" w:cs="Arial"/>
          <w:sz w:val="16"/>
          <w:szCs w:val="16"/>
        </w:rPr>
      </w:pPr>
      <w:r w:rsidRPr="002730A8">
        <w:rPr>
          <w:rFonts w:ascii="Arial" w:hAnsi="Arial" w:cs="Arial"/>
          <w:bCs/>
          <w:sz w:val="16"/>
          <w:szCs w:val="16"/>
        </w:rPr>
        <w:t xml:space="preserve">14) </w:t>
      </w:r>
      <w:r w:rsidRPr="002730A8">
        <w:rPr>
          <w:rFonts w:ascii="Arial" w:hAnsi="Arial" w:cs="Arial"/>
          <w:sz w:val="16"/>
          <w:szCs w:val="16"/>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w:t>
      </w:r>
      <w:r w:rsidRPr="002730A8">
        <w:rPr>
          <w:rFonts w:ascii="Arial" w:hAnsi="Arial" w:cs="Arial"/>
          <w:sz w:val="16"/>
          <w:szCs w:val="16"/>
        </w:rPr>
        <w:t>у</w:t>
      </w:r>
      <w:r w:rsidRPr="002730A8">
        <w:rPr>
          <w:rFonts w:ascii="Arial" w:hAnsi="Arial" w:cs="Arial"/>
          <w:sz w:val="16"/>
          <w:szCs w:val="16"/>
        </w:rPr>
        <w:t>ниципального образования, организация и проведение иных мероприятий, предусмотренных законодательством об энергосбережении и о повыш</w:t>
      </w:r>
      <w:r w:rsidRPr="002730A8">
        <w:rPr>
          <w:rFonts w:ascii="Arial" w:hAnsi="Arial" w:cs="Arial"/>
          <w:sz w:val="16"/>
          <w:szCs w:val="16"/>
        </w:rPr>
        <w:t>е</w:t>
      </w:r>
      <w:r w:rsidRPr="002730A8">
        <w:rPr>
          <w:rFonts w:ascii="Arial" w:hAnsi="Arial" w:cs="Arial"/>
          <w:sz w:val="16"/>
          <w:szCs w:val="16"/>
        </w:rPr>
        <w:t>нии энергетической эффективности;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15) иными полномочиями в соответствии с Федеральным законом от 6 октября 2003 года № 131-ФЗ «Об общих принципах организации местного с</w:t>
      </w:r>
      <w:r w:rsidRPr="002730A8">
        <w:rPr>
          <w:rFonts w:ascii="Arial" w:hAnsi="Arial" w:cs="Arial"/>
          <w:sz w:val="16"/>
          <w:szCs w:val="16"/>
        </w:rPr>
        <w:t>а</w:t>
      </w:r>
      <w:r w:rsidRPr="002730A8">
        <w:rPr>
          <w:rFonts w:ascii="Arial" w:hAnsi="Arial" w:cs="Arial"/>
          <w:sz w:val="16"/>
          <w:szCs w:val="16"/>
        </w:rPr>
        <w:t xml:space="preserve">моуправления в Российской Федерации», настоящим Уставом. </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2. По вопросам, отнесенным в соответствии со статьей 14 Федерального закона от 6 октября 2003 года № 131-ФЗ «Об общих принципах организ</w:t>
      </w:r>
      <w:r w:rsidRPr="002730A8">
        <w:rPr>
          <w:rFonts w:ascii="Arial" w:hAnsi="Arial" w:cs="Arial"/>
          <w:sz w:val="16"/>
          <w:szCs w:val="16"/>
        </w:rPr>
        <w:t>а</w:t>
      </w:r>
      <w:r w:rsidRPr="002730A8">
        <w:rPr>
          <w:rFonts w:ascii="Arial" w:hAnsi="Arial" w:cs="Arial"/>
          <w:sz w:val="16"/>
          <w:szCs w:val="16"/>
        </w:rPr>
        <w:t>ции местного самоуправления в Российской Федерации» к вопросам местного значения, федеральными законами, настоящим Уставом могут устанавливат</w:t>
      </w:r>
      <w:r w:rsidRPr="002730A8">
        <w:rPr>
          <w:rFonts w:ascii="Arial" w:hAnsi="Arial" w:cs="Arial"/>
          <w:sz w:val="16"/>
          <w:szCs w:val="16"/>
        </w:rPr>
        <w:t>ь</w:t>
      </w:r>
      <w:r w:rsidRPr="002730A8">
        <w:rPr>
          <w:rFonts w:ascii="Arial" w:hAnsi="Arial" w:cs="Arial"/>
          <w:sz w:val="16"/>
          <w:szCs w:val="16"/>
        </w:rPr>
        <w:t xml:space="preserve">ся полномочия органов местного самоуправления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по решению указанных вопросов местного значения.</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Областными законами в случаях, установленных федеральными законами, может осуществляться перераспределение полномочий между орган</w:t>
      </w:r>
      <w:r w:rsidRPr="002730A8">
        <w:rPr>
          <w:rFonts w:ascii="Arial" w:hAnsi="Arial" w:cs="Arial"/>
          <w:sz w:val="16"/>
          <w:szCs w:val="16"/>
        </w:rPr>
        <w:t>а</w:t>
      </w:r>
      <w:r w:rsidRPr="002730A8">
        <w:rPr>
          <w:rFonts w:ascii="Arial" w:hAnsi="Arial" w:cs="Arial"/>
          <w:sz w:val="16"/>
          <w:szCs w:val="16"/>
        </w:rPr>
        <w:t>ми местного самоуправления и органами государственной власти Новгородской области. Перераспределение полномочий допускается на срок не м</w:t>
      </w:r>
      <w:r w:rsidRPr="002730A8">
        <w:rPr>
          <w:rFonts w:ascii="Arial" w:hAnsi="Arial" w:cs="Arial"/>
          <w:sz w:val="16"/>
          <w:szCs w:val="16"/>
        </w:rPr>
        <w:t>е</w:t>
      </w:r>
      <w:r w:rsidRPr="002730A8">
        <w:rPr>
          <w:rFonts w:ascii="Arial" w:hAnsi="Arial" w:cs="Arial"/>
          <w:sz w:val="16"/>
          <w:szCs w:val="16"/>
        </w:rPr>
        <w:t>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 xml:space="preserve">3. </w:t>
      </w:r>
      <w:proofErr w:type="gramStart"/>
      <w:r w:rsidRPr="002730A8">
        <w:rPr>
          <w:rFonts w:ascii="Arial" w:hAnsi="Arial" w:cs="Arial"/>
          <w:sz w:val="16"/>
          <w:szCs w:val="16"/>
        </w:rPr>
        <w:t xml:space="preserve">Органы местного самоуправления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вправе в соответствии с настоящим Уставом принимать решение о привл</w:t>
      </w:r>
      <w:r w:rsidRPr="002730A8">
        <w:rPr>
          <w:rFonts w:ascii="Arial" w:hAnsi="Arial" w:cs="Arial"/>
          <w:sz w:val="16"/>
          <w:szCs w:val="16"/>
        </w:rPr>
        <w:t>е</w:t>
      </w:r>
      <w:r w:rsidRPr="002730A8">
        <w:rPr>
          <w:rFonts w:ascii="Arial" w:hAnsi="Arial" w:cs="Arial"/>
          <w:sz w:val="16"/>
          <w:szCs w:val="16"/>
        </w:rPr>
        <w:t xml:space="preserve">чении граждан к выполнению на добровольной основе социально значимых для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работ (в том числе дежурств) в целях решения вопросов местного значения </w:t>
      </w:r>
      <w:r w:rsidRPr="002730A8">
        <w:rPr>
          <w:rFonts w:ascii="Arial" w:hAnsi="Arial" w:cs="Arial"/>
          <w:bCs/>
          <w:sz w:val="16"/>
          <w:szCs w:val="16"/>
        </w:rPr>
        <w:t>Валдайского городского</w:t>
      </w:r>
      <w:r w:rsidRPr="002730A8">
        <w:rPr>
          <w:rFonts w:ascii="Arial" w:hAnsi="Arial" w:cs="Arial"/>
          <w:sz w:val="16"/>
          <w:szCs w:val="16"/>
        </w:rPr>
        <w:t xml:space="preserve"> поселения, предусмотренных </w:t>
      </w:r>
      <w:r w:rsidRPr="002730A8">
        <w:rPr>
          <w:rStyle w:val="r"/>
          <w:rFonts w:ascii="Arial" w:hAnsi="Arial" w:cs="Arial"/>
          <w:sz w:val="16"/>
          <w:szCs w:val="16"/>
        </w:rPr>
        <w:t>пунктами 7.1 - 9</w:t>
      </w:r>
      <w:r w:rsidRPr="002730A8">
        <w:rPr>
          <w:rFonts w:ascii="Arial" w:hAnsi="Arial" w:cs="Arial"/>
          <w:sz w:val="16"/>
          <w:szCs w:val="16"/>
        </w:rPr>
        <w:t xml:space="preserve">, </w:t>
      </w:r>
      <w:r w:rsidRPr="002730A8">
        <w:rPr>
          <w:rStyle w:val="r"/>
          <w:rFonts w:ascii="Arial" w:hAnsi="Arial" w:cs="Arial"/>
          <w:sz w:val="16"/>
          <w:szCs w:val="16"/>
        </w:rPr>
        <w:t>15</w:t>
      </w:r>
      <w:r w:rsidRPr="002730A8">
        <w:rPr>
          <w:rFonts w:ascii="Arial" w:hAnsi="Arial" w:cs="Arial"/>
          <w:sz w:val="16"/>
          <w:szCs w:val="16"/>
        </w:rPr>
        <w:t xml:space="preserve"> и </w:t>
      </w:r>
      <w:r w:rsidRPr="002730A8">
        <w:rPr>
          <w:rStyle w:val="r"/>
          <w:rFonts w:ascii="Arial" w:hAnsi="Arial" w:cs="Arial"/>
          <w:sz w:val="16"/>
          <w:szCs w:val="16"/>
        </w:rPr>
        <w:t>19 части 1 статьи 14</w:t>
      </w:r>
      <w:r w:rsidRPr="002730A8">
        <w:rPr>
          <w:rFonts w:ascii="Arial" w:hAnsi="Arial" w:cs="Arial"/>
          <w:sz w:val="16"/>
          <w:szCs w:val="16"/>
        </w:rPr>
        <w:t xml:space="preserve"> Фед</w:t>
      </w:r>
      <w:r w:rsidRPr="002730A8">
        <w:rPr>
          <w:rFonts w:ascii="Arial" w:hAnsi="Arial" w:cs="Arial"/>
          <w:sz w:val="16"/>
          <w:szCs w:val="16"/>
        </w:rPr>
        <w:t>е</w:t>
      </w:r>
      <w:r w:rsidRPr="002730A8">
        <w:rPr>
          <w:rFonts w:ascii="Arial" w:hAnsi="Arial" w:cs="Arial"/>
          <w:sz w:val="16"/>
          <w:szCs w:val="16"/>
        </w:rPr>
        <w:t>рального закона от 6 октября 2003 года</w:t>
      </w:r>
      <w:proofErr w:type="gramEnd"/>
      <w:r w:rsidRPr="002730A8">
        <w:rPr>
          <w:rFonts w:ascii="Arial" w:hAnsi="Arial" w:cs="Arial"/>
          <w:sz w:val="16"/>
          <w:szCs w:val="16"/>
        </w:rPr>
        <w:t xml:space="preserve"> №131-ФЗ «Об общих принципах организации местного самоуправления в Российской Федерации».</w:t>
      </w:r>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К социально значимым работам относятся только работы, не требующие специальной профессиональной подготовки.</w:t>
      </w:r>
    </w:p>
    <w:p w:rsidR="00AF4018" w:rsidRPr="002730A8" w:rsidRDefault="00AF4018" w:rsidP="00AF4018">
      <w:pPr>
        <w:pStyle w:val="ConsPlusNormal"/>
        <w:ind w:firstLine="284"/>
        <w:jc w:val="both"/>
        <w:rPr>
          <w:sz w:val="16"/>
          <w:szCs w:val="16"/>
        </w:rPr>
      </w:pPr>
      <w:r w:rsidRPr="002730A8">
        <w:rPr>
          <w:sz w:val="16"/>
          <w:szCs w:val="16"/>
        </w:rPr>
        <w:t>К выполнению социально значимых работ могут привлекаться совершеннолетние трудоспособные жители Валдайского городского поселения в св</w:t>
      </w:r>
      <w:r w:rsidRPr="002730A8">
        <w:rPr>
          <w:sz w:val="16"/>
          <w:szCs w:val="16"/>
        </w:rPr>
        <w:t>о</w:t>
      </w:r>
      <w:r w:rsidRPr="002730A8">
        <w:rPr>
          <w:sz w:val="16"/>
          <w:szCs w:val="16"/>
        </w:rPr>
        <w:t>бодное от основной работы или учебы время на безвозмездной основе не более чем один раз в три месяца. При этом продолжительность социал</w:t>
      </w:r>
      <w:r w:rsidRPr="002730A8">
        <w:rPr>
          <w:sz w:val="16"/>
          <w:szCs w:val="16"/>
        </w:rPr>
        <w:t>ь</w:t>
      </w:r>
      <w:r w:rsidRPr="002730A8">
        <w:rPr>
          <w:sz w:val="16"/>
          <w:szCs w:val="16"/>
        </w:rPr>
        <w:t>но значимых работ не может составлять более четырех часов подряд</w:t>
      </w:r>
      <w:proofErr w:type="gramStart"/>
      <w:r w:rsidRPr="002730A8">
        <w:rPr>
          <w:sz w:val="16"/>
          <w:szCs w:val="16"/>
        </w:rPr>
        <w:t>.».</w:t>
      </w:r>
      <w:proofErr w:type="gramEnd"/>
    </w:p>
    <w:p w:rsidR="00AF4018" w:rsidRPr="002730A8" w:rsidRDefault="00AF4018" w:rsidP="00AF4018">
      <w:pPr>
        <w:ind w:firstLine="284"/>
        <w:jc w:val="both"/>
        <w:rPr>
          <w:rFonts w:ascii="Arial" w:hAnsi="Arial" w:cs="Arial"/>
          <w:sz w:val="16"/>
          <w:szCs w:val="16"/>
        </w:rPr>
      </w:pPr>
      <w:r w:rsidRPr="002730A8">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w:t>
      </w:r>
      <w:r w:rsidRPr="002730A8">
        <w:rPr>
          <w:rFonts w:ascii="Arial" w:hAnsi="Arial" w:cs="Arial"/>
          <w:sz w:val="16"/>
          <w:szCs w:val="16"/>
        </w:rPr>
        <w:t>й</w:t>
      </w:r>
      <w:r w:rsidRPr="002730A8">
        <w:rPr>
          <w:rFonts w:ascii="Arial" w:hAnsi="Arial" w:cs="Arial"/>
          <w:sz w:val="16"/>
          <w:szCs w:val="16"/>
        </w:rPr>
        <w:t>ский Вестник».</w:t>
      </w:r>
    </w:p>
    <w:p w:rsidR="00AF4018" w:rsidRPr="00B75931" w:rsidRDefault="00AF4018" w:rsidP="00AF4018">
      <w:pPr>
        <w:ind w:firstLine="284"/>
        <w:jc w:val="both"/>
        <w:rPr>
          <w:rFonts w:ascii="Arial" w:hAnsi="Arial" w:cs="Arial"/>
          <w:b/>
          <w:sz w:val="16"/>
          <w:szCs w:val="16"/>
        </w:rPr>
      </w:pPr>
      <w:r w:rsidRPr="00B75931">
        <w:rPr>
          <w:rFonts w:ascii="Arial" w:hAnsi="Arial" w:cs="Arial"/>
          <w:b/>
          <w:sz w:val="16"/>
          <w:szCs w:val="16"/>
        </w:rPr>
        <w:t>Председательствующий публичных слушаний</w:t>
      </w:r>
      <w:r w:rsidRPr="00B75931">
        <w:rPr>
          <w:rFonts w:ascii="Arial" w:hAnsi="Arial" w:cs="Arial"/>
          <w:b/>
          <w:sz w:val="16"/>
          <w:szCs w:val="16"/>
        </w:rPr>
        <w:tab/>
        <w:t>И.В. Никулина</w:t>
      </w:r>
    </w:p>
    <w:p w:rsidR="00AF4018" w:rsidRPr="00B75931" w:rsidRDefault="00AF4018" w:rsidP="00AF4018">
      <w:pPr>
        <w:ind w:firstLine="284"/>
        <w:jc w:val="both"/>
        <w:rPr>
          <w:rFonts w:ascii="Arial" w:hAnsi="Arial" w:cs="Arial"/>
          <w:b/>
          <w:sz w:val="16"/>
          <w:szCs w:val="16"/>
        </w:rPr>
      </w:pPr>
      <w:r w:rsidRPr="00B75931">
        <w:rPr>
          <w:rFonts w:ascii="Arial" w:hAnsi="Arial" w:cs="Arial"/>
          <w:b/>
          <w:sz w:val="16"/>
          <w:szCs w:val="16"/>
        </w:rPr>
        <w:t>Секретарь</w:t>
      </w:r>
      <w:r w:rsidRPr="00B75931">
        <w:rPr>
          <w:rFonts w:ascii="Arial" w:hAnsi="Arial" w:cs="Arial"/>
          <w:b/>
          <w:sz w:val="16"/>
          <w:szCs w:val="16"/>
        </w:rPr>
        <w:tab/>
      </w:r>
      <w:r w:rsidRPr="00B75931">
        <w:rPr>
          <w:rFonts w:ascii="Arial" w:hAnsi="Arial" w:cs="Arial"/>
          <w:b/>
          <w:sz w:val="16"/>
          <w:szCs w:val="16"/>
        </w:rPr>
        <w:tab/>
        <w:t>Ю.Ю. Кокорина</w:t>
      </w:r>
    </w:p>
    <w:p w:rsidR="00B75931" w:rsidRDefault="00B75931" w:rsidP="00B75931">
      <w:pPr>
        <w:jc w:val="center"/>
        <w:rPr>
          <w:rFonts w:ascii="Arial" w:hAnsi="Arial" w:cs="Arial"/>
          <w:b/>
          <w:sz w:val="16"/>
          <w:szCs w:val="16"/>
        </w:rPr>
      </w:pPr>
      <w:r>
        <w:rPr>
          <w:rFonts w:ascii="Arial" w:hAnsi="Arial" w:cs="Arial"/>
          <w:b/>
          <w:sz w:val="16"/>
          <w:szCs w:val="16"/>
        </w:rPr>
        <w:t>ИТОГОВЫЙ ДОКУМЕНТ</w:t>
      </w:r>
    </w:p>
    <w:p w:rsidR="00B75931" w:rsidRDefault="00B75931" w:rsidP="00B75931">
      <w:pPr>
        <w:jc w:val="center"/>
        <w:rPr>
          <w:rFonts w:ascii="Arial" w:hAnsi="Arial" w:cs="Arial"/>
          <w:sz w:val="16"/>
          <w:szCs w:val="16"/>
        </w:rPr>
      </w:pPr>
      <w:r>
        <w:rPr>
          <w:rFonts w:ascii="Arial" w:hAnsi="Arial" w:cs="Arial"/>
          <w:b/>
          <w:sz w:val="16"/>
          <w:szCs w:val="16"/>
        </w:rPr>
        <w:t>по результатам публичных слушаний, проведенных 07 апреля 2017 года, по решению Думы Валдайского муниципального района от 22 февр</w:t>
      </w:r>
      <w:r>
        <w:rPr>
          <w:rFonts w:ascii="Arial" w:hAnsi="Arial" w:cs="Arial"/>
          <w:b/>
          <w:sz w:val="16"/>
          <w:szCs w:val="16"/>
        </w:rPr>
        <w:t>а</w:t>
      </w:r>
      <w:r>
        <w:rPr>
          <w:rFonts w:ascii="Arial" w:hAnsi="Arial" w:cs="Arial"/>
          <w:b/>
          <w:sz w:val="16"/>
          <w:szCs w:val="16"/>
        </w:rPr>
        <w:t>ля 2017 года № 121 «Об утверждении проекта изменений в Устав Валдайского муниципального района»</w:t>
      </w:r>
    </w:p>
    <w:p w:rsidR="00B75931" w:rsidRDefault="00B75931" w:rsidP="00B75931">
      <w:pPr>
        <w:jc w:val="center"/>
        <w:rPr>
          <w:rFonts w:ascii="Arial" w:hAnsi="Arial" w:cs="Arial"/>
          <w:sz w:val="16"/>
          <w:szCs w:val="16"/>
        </w:rPr>
      </w:pPr>
    </w:p>
    <w:p w:rsidR="00B75931" w:rsidRDefault="00B75931" w:rsidP="00B75931">
      <w:pPr>
        <w:ind w:firstLine="240"/>
        <w:jc w:val="both"/>
        <w:rPr>
          <w:rFonts w:ascii="Arial" w:hAnsi="Arial" w:cs="Arial"/>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B75931" w:rsidRDefault="00B75931" w:rsidP="00B75931">
      <w:pPr>
        <w:ind w:firstLine="240"/>
        <w:jc w:val="both"/>
        <w:rPr>
          <w:rFonts w:ascii="Arial" w:hAnsi="Arial" w:cs="Arial"/>
          <w:b/>
          <w:sz w:val="16"/>
          <w:szCs w:val="16"/>
        </w:rPr>
      </w:pPr>
      <w:r>
        <w:rPr>
          <w:rFonts w:ascii="Arial" w:hAnsi="Arial" w:cs="Arial"/>
          <w:sz w:val="16"/>
          <w:szCs w:val="16"/>
        </w:rPr>
        <w:t xml:space="preserve">1. Одобрить проект изменений в Устав Валдайского муниципального района, утвержденный решением Думы Валдайского муниципального района от </w:t>
      </w:r>
      <w:r>
        <w:rPr>
          <w:rFonts w:ascii="Arial" w:hAnsi="Arial" w:cs="Arial"/>
          <w:spacing w:val="-6"/>
          <w:sz w:val="16"/>
          <w:szCs w:val="16"/>
        </w:rPr>
        <w:t>22 февраля 2017 года № 121</w:t>
      </w:r>
      <w:r>
        <w:rPr>
          <w:rFonts w:ascii="Arial" w:hAnsi="Arial" w:cs="Arial"/>
          <w:sz w:val="16"/>
          <w:szCs w:val="16"/>
        </w:rPr>
        <w:t xml:space="preserve"> «Об утверждении проекта изменений в Устав Валдайского муниципального района» (далее - Решение). Рекомендовать Думе Валдайского муниципального района принять вышеуказанный проект с учетом следующих дополнений и изменений:</w:t>
      </w:r>
    </w:p>
    <w:p w:rsidR="00B75931" w:rsidRPr="00B75931" w:rsidRDefault="00B75931" w:rsidP="00B75931">
      <w:pPr>
        <w:ind w:firstLine="240"/>
        <w:jc w:val="both"/>
        <w:rPr>
          <w:rFonts w:ascii="Arial" w:hAnsi="Arial" w:cs="Arial"/>
          <w:bCs/>
          <w:sz w:val="16"/>
          <w:szCs w:val="16"/>
        </w:rPr>
      </w:pPr>
      <w:r w:rsidRPr="00B75931">
        <w:rPr>
          <w:rFonts w:ascii="Arial" w:hAnsi="Arial" w:cs="Arial"/>
          <w:sz w:val="16"/>
          <w:szCs w:val="16"/>
        </w:rPr>
        <w:t>1.1. Изложить статью 6 Устава в следующей редакции:</w:t>
      </w:r>
    </w:p>
    <w:p w:rsidR="00B75931" w:rsidRPr="00B75931" w:rsidRDefault="00B75931" w:rsidP="00B75931">
      <w:pPr>
        <w:autoSpaceDE w:val="0"/>
        <w:ind w:firstLine="240"/>
        <w:jc w:val="both"/>
        <w:rPr>
          <w:rFonts w:ascii="Arial" w:hAnsi="Arial" w:cs="Arial"/>
          <w:sz w:val="16"/>
          <w:szCs w:val="16"/>
        </w:rPr>
      </w:pPr>
      <w:r w:rsidRPr="00B75931">
        <w:rPr>
          <w:rFonts w:ascii="Arial" w:hAnsi="Arial" w:cs="Arial"/>
          <w:bCs/>
          <w:sz w:val="16"/>
          <w:szCs w:val="16"/>
        </w:rPr>
        <w:t>«Статья 6. Полномочия органов местного самоуправления Валдайского муниципального района по решению вопросов местного знач</w:t>
      </w:r>
      <w:r w:rsidRPr="00B75931">
        <w:rPr>
          <w:rFonts w:ascii="Arial" w:hAnsi="Arial" w:cs="Arial"/>
          <w:bCs/>
          <w:sz w:val="16"/>
          <w:szCs w:val="16"/>
        </w:rPr>
        <w:t>е</w:t>
      </w:r>
      <w:r w:rsidRPr="00B75931">
        <w:rPr>
          <w:rFonts w:ascii="Arial" w:hAnsi="Arial" w:cs="Arial"/>
          <w:bCs/>
          <w:sz w:val="16"/>
          <w:szCs w:val="16"/>
        </w:rPr>
        <w:t xml:space="preserve">ния. </w:t>
      </w:r>
    </w:p>
    <w:p w:rsidR="00B75931" w:rsidRDefault="00B75931" w:rsidP="00B75931">
      <w:pPr>
        <w:autoSpaceDE w:val="0"/>
        <w:ind w:firstLine="240"/>
        <w:jc w:val="both"/>
        <w:rPr>
          <w:rFonts w:ascii="Arial" w:hAnsi="Arial" w:cs="Arial"/>
          <w:sz w:val="16"/>
          <w:szCs w:val="16"/>
        </w:rPr>
      </w:pPr>
      <w:r>
        <w:rPr>
          <w:rFonts w:ascii="Arial" w:hAnsi="Arial" w:cs="Arial"/>
          <w:sz w:val="16"/>
          <w:szCs w:val="16"/>
        </w:rPr>
        <w:t>В целях решения вопросов местного значения органы местного самоуправления Валдайского муниципального района обладают следующими полн</w:t>
      </w:r>
      <w:r>
        <w:rPr>
          <w:rFonts w:ascii="Arial" w:hAnsi="Arial" w:cs="Arial"/>
          <w:sz w:val="16"/>
          <w:szCs w:val="16"/>
        </w:rPr>
        <w:t>о</w:t>
      </w:r>
      <w:r>
        <w:rPr>
          <w:rFonts w:ascii="Arial" w:hAnsi="Arial" w:cs="Arial"/>
          <w:sz w:val="16"/>
          <w:szCs w:val="16"/>
        </w:rPr>
        <w:t>мочиями:</w:t>
      </w:r>
    </w:p>
    <w:p w:rsidR="00B75931" w:rsidRDefault="00B75931" w:rsidP="00B75931">
      <w:pPr>
        <w:ind w:firstLine="240"/>
        <w:jc w:val="both"/>
        <w:rPr>
          <w:rFonts w:ascii="Arial" w:hAnsi="Arial" w:cs="Arial"/>
          <w:sz w:val="16"/>
          <w:szCs w:val="16"/>
        </w:rPr>
      </w:pPr>
      <w:r>
        <w:rPr>
          <w:rFonts w:ascii="Arial" w:hAnsi="Arial" w:cs="Arial"/>
          <w:sz w:val="16"/>
          <w:szCs w:val="16"/>
        </w:rPr>
        <w:t xml:space="preserve">1) принятие Устава </w:t>
      </w:r>
      <w:r>
        <w:rPr>
          <w:rFonts w:ascii="Arial" w:hAnsi="Arial" w:cs="Arial"/>
          <w:bCs/>
          <w:sz w:val="16"/>
          <w:szCs w:val="16"/>
        </w:rPr>
        <w:t>Валдайского муниципального района</w:t>
      </w:r>
      <w:r>
        <w:rPr>
          <w:rFonts w:ascii="Arial" w:hAnsi="Arial" w:cs="Arial"/>
          <w:sz w:val="16"/>
          <w:szCs w:val="16"/>
        </w:rPr>
        <w:t xml:space="preserve"> и внесение в него изменений и дополнений, издание муниципальных правовых актов;</w:t>
      </w:r>
    </w:p>
    <w:p w:rsidR="00B75931" w:rsidRDefault="00B75931" w:rsidP="00B75931">
      <w:pPr>
        <w:ind w:firstLine="240"/>
        <w:jc w:val="both"/>
        <w:rPr>
          <w:rFonts w:ascii="Arial" w:hAnsi="Arial" w:cs="Arial"/>
          <w:sz w:val="16"/>
          <w:szCs w:val="16"/>
        </w:rPr>
      </w:pPr>
      <w:r>
        <w:rPr>
          <w:rFonts w:ascii="Arial" w:hAnsi="Arial" w:cs="Arial"/>
          <w:sz w:val="16"/>
          <w:szCs w:val="16"/>
        </w:rPr>
        <w:t xml:space="preserve">2) установление официальных символов </w:t>
      </w:r>
      <w:r>
        <w:rPr>
          <w:rFonts w:ascii="Arial" w:hAnsi="Arial" w:cs="Arial"/>
          <w:bCs/>
          <w:sz w:val="16"/>
          <w:szCs w:val="16"/>
        </w:rPr>
        <w:t>Валдайского муниципального района</w:t>
      </w:r>
      <w:r>
        <w:rPr>
          <w:rFonts w:ascii="Arial" w:hAnsi="Arial" w:cs="Arial"/>
          <w:sz w:val="16"/>
          <w:szCs w:val="16"/>
        </w:rPr>
        <w:t>;</w:t>
      </w:r>
    </w:p>
    <w:p w:rsidR="00B75931" w:rsidRDefault="00B75931" w:rsidP="00B75931">
      <w:pPr>
        <w:ind w:firstLine="240"/>
        <w:jc w:val="both"/>
        <w:rPr>
          <w:rFonts w:ascii="Arial" w:hAnsi="Arial" w:cs="Arial"/>
          <w:sz w:val="16"/>
          <w:szCs w:val="16"/>
        </w:rPr>
      </w:pPr>
      <w:r>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учрежд</w:t>
      </w:r>
      <w:r>
        <w:rPr>
          <w:rFonts w:ascii="Arial" w:hAnsi="Arial" w:cs="Arial"/>
          <w:sz w:val="16"/>
          <w:szCs w:val="16"/>
        </w:rPr>
        <w:t>е</w:t>
      </w:r>
      <w:r>
        <w:rPr>
          <w:rFonts w:ascii="Arial" w:hAnsi="Arial" w:cs="Arial"/>
          <w:sz w:val="16"/>
          <w:szCs w:val="16"/>
        </w:rPr>
        <w:t>ний и финансового обеспечения выполнения муниципального задания бюджетными и автономными муниципальными учреждениями, а также осущест</w:t>
      </w:r>
      <w:r>
        <w:rPr>
          <w:rFonts w:ascii="Arial" w:hAnsi="Arial" w:cs="Arial"/>
          <w:sz w:val="16"/>
          <w:szCs w:val="16"/>
        </w:rPr>
        <w:t>в</w:t>
      </w:r>
      <w:r>
        <w:rPr>
          <w:rFonts w:ascii="Arial" w:hAnsi="Arial" w:cs="Arial"/>
          <w:sz w:val="16"/>
          <w:szCs w:val="16"/>
        </w:rPr>
        <w:t>ление закупок товаров, работ, услуг для обеспечения муниципальных нужд;</w:t>
      </w:r>
    </w:p>
    <w:p w:rsidR="00B75931" w:rsidRDefault="00B75931" w:rsidP="00B75931">
      <w:pPr>
        <w:ind w:firstLine="240"/>
        <w:jc w:val="both"/>
        <w:rPr>
          <w:rFonts w:ascii="Arial" w:hAnsi="Arial" w:cs="Arial"/>
          <w:sz w:val="16"/>
          <w:szCs w:val="16"/>
        </w:rPr>
      </w:pPr>
      <w:r>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5931" w:rsidRDefault="00B75931" w:rsidP="00B75931">
      <w:pPr>
        <w:ind w:firstLine="240"/>
        <w:jc w:val="both"/>
        <w:rPr>
          <w:rFonts w:ascii="Arial" w:hAnsi="Arial" w:cs="Arial"/>
          <w:sz w:val="16"/>
          <w:szCs w:val="16"/>
        </w:rPr>
      </w:pPr>
      <w:r>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подключ</w:t>
      </w:r>
      <w:r>
        <w:rPr>
          <w:rFonts w:ascii="Arial" w:hAnsi="Arial" w:cs="Arial"/>
          <w:sz w:val="16"/>
          <w:szCs w:val="16"/>
        </w:rPr>
        <w:t>е</w:t>
      </w:r>
      <w:r>
        <w:rPr>
          <w:rFonts w:ascii="Arial" w:hAnsi="Arial" w:cs="Arial"/>
          <w:sz w:val="16"/>
          <w:szCs w:val="16"/>
        </w:rPr>
        <w:t xml:space="preserve">ние, надбавок к тарифам на товары и услуги организаций коммунального комплекса, надбавок к ценам (тарифам) для потребителей. </w:t>
      </w:r>
      <w:proofErr w:type="gramStart"/>
      <w:r>
        <w:rPr>
          <w:rFonts w:ascii="Arial" w:hAnsi="Arial" w:cs="Arial"/>
          <w:sz w:val="16"/>
          <w:szCs w:val="16"/>
        </w:rPr>
        <w:t>Полномочия орг</w:t>
      </w:r>
      <w:r>
        <w:rPr>
          <w:rFonts w:ascii="Arial" w:hAnsi="Arial" w:cs="Arial"/>
          <w:sz w:val="16"/>
          <w:szCs w:val="16"/>
        </w:rPr>
        <w:t>а</w:t>
      </w:r>
      <w:r>
        <w:rPr>
          <w:rFonts w:ascii="Arial" w:hAnsi="Arial" w:cs="Arial"/>
          <w:sz w:val="16"/>
          <w:szCs w:val="16"/>
        </w:rPr>
        <w:t>нов местного самоуправления поселений по регулированию тарифов на подключение к системе коммунальной инфраструктуры, тарифов организаций ко</w:t>
      </w:r>
      <w:r>
        <w:rPr>
          <w:rFonts w:ascii="Arial" w:hAnsi="Arial" w:cs="Arial"/>
          <w:sz w:val="16"/>
          <w:szCs w:val="16"/>
        </w:rPr>
        <w:t>м</w:t>
      </w:r>
      <w:r>
        <w:rPr>
          <w:rFonts w:ascii="Arial" w:hAnsi="Arial" w:cs="Arial"/>
          <w:sz w:val="16"/>
          <w:szCs w:val="16"/>
        </w:rPr>
        <w:t xml:space="preserve">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Валдайского муниципального района, </w:t>
      </w:r>
      <w:bookmarkStart w:id="0" w:name="listData1"/>
      <w:bookmarkEnd w:id="0"/>
      <w:r>
        <w:rPr>
          <w:rFonts w:ascii="Arial" w:hAnsi="Arial" w:cs="Arial"/>
          <w:bCs/>
          <w:sz w:val="16"/>
          <w:szCs w:val="16"/>
        </w:rPr>
        <w:t>в состав которого входят</w:t>
      </w:r>
      <w:proofErr w:type="gramEnd"/>
      <w:r>
        <w:rPr>
          <w:rFonts w:ascii="Arial" w:hAnsi="Arial" w:cs="Arial"/>
          <w:bCs/>
          <w:sz w:val="16"/>
          <w:szCs w:val="16"/>
        </w:rPr>
        <w:t xml:space="preserve"> указанные поселения.</w:t>
      </w:r>
    </w:p>
    <w:p w:rsidR="00B75931" w:rsidRDefault="00B75931" w:rsidP="00B75931">
      <w:pPr>
        <w:ind w:firstLine="240"/>
        <w:jc w:val="both"/>
        <w:rPr>
          <w:rFonts w:ascii="Arial" w:hAnsi="Arial" w:cs="Arial"/>
          <w:sz w:val="16"/>
          <w:szCs w:val="16"/>
        </w:rPr>
      </w:pPr>
      <w:r>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B75931" w:rsidRDefault="00B75931" w:rsidP="00B75931">
      <w:pPr>
        <w:ind w:firstLine="240"/>
        <w:jc w:val="both"/>
        <w:rPr>
          <w:rFonts w:ascii="Arial" w:hAnsi="Arial" w:cs="Arial"/>
          <w:sz w:val="16"/>
          <w:szCs w:val="16"/>
        </w:rPr>
      </w:pPr>
      <w:r>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B75931" w:rsidRDefault="00B75931" w:rsidP="00B75931">
      <w:pPr>
        <w:ind w:firstLine="240"/>
        <w:jc w:val="both"/>
        <w:rPr>
          <w:rFonts w:ascii="Arial" w:hAnsi="Arial" w:cs="Arial"/>
          <w:sz w:val="16"/>
          <w:szCs w:val="16"/>
        </w:rPr>
      </w:pPr>
      <w:r>
        <w:rPr>
          <w:rFonts w:ascii="Arial" w:hAnsi="Arial" w:cs="Arial"/>
          <w:sz w:val="16"/>
          <w:szCs w:val="16"/>
        </w:rPr>
        <w:t>8) организационное и материально-техническое обеспечение подготовки и проведения муниципальных выборов, местного референдума, голосов</w:t>
      </w:r>
      <w:r>
        <w:rPr>
          <w:rFonts w:ascii="Arial" w:hAnsi="Arial" w:cs="Arial"/>
          <w:sz w:val="16"/>
          <w:szCs w:val="16"/>
        </w:rPr>
        <w:t>а</w:t>
      </w:r>
      <w:r>
        <w:rPr>
          <w:rFonts w:ascii="Arial" w:hAnsi="Arial" w:cs="Arial"/>
          <w:sz w:val="16"/>
          <w:szCs w:val="16"/>
        </w:rPr>
        <w:t xml:space="preserve">ния по отзыву депутата, главы </w:t>
      </w:r>
      <w:r>
        <w:rPr>
          <w:rFonts w:ascii="Arial" w:hAnsi="Arial" w:cs="Arial"/>
          <w:bCs/>
          <w:sz w:val="16"/>
          <w:szCs w:val="16"/>
        </w:rPr>
        <w:t>Валдайского муниципального района</w:t>
      </w:r>
      <w:r>
        <w:rPr>
          <w:rFonts w:ascii="Arial" w:hAnsi="Arial" w:cs="Arial"/>
          <w:sz w:val="16"/>
          <w:szCs w:val="16"/>
        </w:rPr>
        <w:t xml:space="preserve">, голосования по вопросам изменения границ </w:t>
      </w:r>
      <w:r>
        <w:rPr>
          <w:rFonts w:ascii="Arial" w:hAnsi="Arial" w:cs="Arial"/>
          <w:bCs/>
          <w:sz w:val="16"/>
          <w:szCs w:val="16"/>
        </w:rPr>
        <w:t>Валдайского муниципального района</w:t>
      </w:r>
      <w:r>
        <w:rPr>
          <w:rFonts w:ascii="Arial" w:hAnsi="Arial" w:cs="Arial"/>
          <w:sz w:val="16"/>
          <w:szCs w:val="16"/>
        </w:rPr>
        <w:t>, пр</w:t>
      </w:r>
      <w:r>
        <w:rPr>
          <w:rFonts w:ascii="Arial" w:hAnsi="Arial" w:cs="Arial"/>
          <w:sz w:val="16"/>
          <w:szCs w:val="16"/>
        </w:rPr>
        <w:t>е</w:t>
      </w:r>
      <w:r>
        <w:rPr>
          <w:rFonts w:ascii="Arial" w:hAnsi="Arial" w:cs="Arial"/>
          <w:sz w:val="16"/>
          <w:szCs w:val="16"/>
        </w:rPr>
        <w:t xml:space="preserve">образования </w:t>
      </w:r>
      <w:r>
        <w:rPr>
          <w:rFonts w:ascii="Arial" w:hAnsi="Arial" w:cs="Arial"/>
          <w:bCs/>
          <w:sz w:val="16"/>
          <w:szCs w:val="16"/>
        </w:rPr>
        <w:t>Валдайского муниципального района</w:t>
      </w:r>
      <w:r>
        <w:rPr>
          <w:rFonts w:ascii="Arial" w:hAnsi="Arial" w:cs="Arial"/>
          <w:sz w:val="16"/>
          <w:szCs w:val="16"/>
        </w:rPr>
        <w:t>;</w:t>
      </w:r>
    </w:p>
    <w:p w:rsidR="00B75931" w:rsidRDefault="00B75931" w:rsidP="00B75931">
      <w:pPr>
        <w:ind w:firstLine="240"/>
        <w:jc w:val="both"/>
        <w:rPr>
          <w:rFonts w:ascii="Arial" w:hAnsi="Arial" w:cs="Arial"/>
          <w:sz w:val="16"/>
          <w:szCs w:val="16"/>
        </w:rPr>
      </w:pPr>
      <w:r>
        <w:rPr>
          <w:rFonts w:ascii="Arial" w:hAnsi="Arial" w:cs="Arial"/>
          <w:sz w:val="16"/>
          <w:szCs w:val="16"/>
        </w:rPr>
        <w:t xml:space="preserve">9) принятие и организация выполнения планов и программ комплексного социально-экономического развития </w:t>
      </w:r>
      <w:r>
        <w:rPr>
          <w:rFonts w:ascii="Arial" w:hAnsi="Arial" w:cs="Arial"/>
          <w:bCs/>
          <w:sz w:val="16"/>
          <w:szCs w:val="16"/>
        </w:rPr>
        <w:t>Валдайского муниципального рай</w:t>
      </w:r>
      <w:r>
        <w:rPr>
          <w:rFonts w:ascii="Arial" w:hAnsi="Arial" w:cs="Arial"/>
          <w:bCs/>
          <w:sz w:val="16"/>
          <w:szCs w:val="16"/>
        </w:rPr>
        <w:t>о</w:t>
      </w:r>
      <w:r>
        <w:rPr>
          <w:rFonts w:ascii="Arial" w:hAnsi="Arial" w:cs="Arial"/>
          <w:bCs/>
          <w:sz w:val="16"/>
          <w:szCs w:val="16"/>
        </w:rPr>
        <w:t>на</w:t>
      </w:r>
      <w:r>
        <w:rPr>
          <w:rFonts w:ascii="Arial" w:hAnsi="Arial" w:cs="Arial"/>
          <w:sz w:val="16"/>
          <w:szCs w:val="16"/>
        </w:rPr>
        <w:t xml:space="preserve">, а также организация сбора статистических показателей, характеризующих состояние экономики и социальной сферы </w:t>
      </w:r>
      <w:r>
        <w:rPr>
          <w:rFonts w:ascii="Arial" w:hAnsi="Arial" w:cs="Arial"/>
          <w:bCs/>
          <w:sz w:val="16"/>
          <w:szCs w:val="16"/>
        </w:rPr>
        <w:t>Валдайского муниципальн</w:t>
      </w:r>
      <w:r>
        <w:rPr>
          <w:rFonts w:ascii="Arial" w:hAnsi="Arial" w:cs="Arial"/>
          <w:bCs/>
          <w:sz w:val="16"/>
          <w:szCs w:val="16"/>
        </w:rPr>
        <w:t>о</w:t>
      </w:r>
      <w:r>
        <w:rPr>
          <w:rFonts w:ascii="Arial" w:hAnsi="Arial" w:cs="Arial"/>
          <w:bCs/>
          <w:sz w:val="16"/>
          <w:szCs w:val="16"/>
        </w:rPr>
        <w:t>го района</w:t>
      </w:r>
      <w:r>
        <w:rPr>
          <w:rFonts w:ascii="Arial" w:hAnsi="Arial" w:cs="Arial"/>
          <w:sz w:val="16"/>
          <w:szCs w:val="16"/>
        </w:rPr>
        <w:t>, и предоставление указанных данных органам государственной власти в порядке, установленном Правительством Российской Федер</w:t>
      </w:r>
      <w:r>
        <w:rPr>
          <w:rFonts w:ascii="Arial" w:hAnsi="Arial" w:cs="Arial"/>
          <w:sz w:val="16"/>
          <w:szCs w:val="16"/>
        </w:rPr>
        <w:t>а</w:t>
      </w:r>
      <w:r>
        <w:rPr>
          <w:rFonts w:ascii="Arial" w:hAnsi="Arial" w:cs="Arial"/>
          <w:sz w:val="16"/>
          <w:szCs w:val="16"/>
        </w:rPr>
        <w:t>ции;</w:t>
      </w:r>
    </w:p>
    <w:p w:rsidR="00B75931" w:rsidRDefault="00B75931" w:rsidP="00B75931">
      <w:pPr>
        <w:ind w:firstLine="240"/>
        <w:jc w:val="both"/>
        <w:rPr>
          <w:rFonts w:ascii="Arial" w:hAnsi="Arial" w:cs="Arial"/>
          <w:sz w:val="16"/>
          <w:szCs w:val="16"/>
        </w:rPr>
      </w:pPr>
      <w:r>
        <w:rPr>
          <w:rFonts w:ascii="Arial" w:hAnsi="Arial" w:cs="Arial"/>
          <w:sz w:val="16"/>
          <w:szCs w:val="16"/>
        </w:rPr>
        <w:t>10) учреждение печатного средства массовой информации для опубликования муниципальных правовых актов, обсуждения проектов муниципал</w:t>
      </w:r>
      <w:r>
        <w:rPr>
          <w:rFonts w:ascii="Arial" w:hAnsi="Arial" w:cs="Arial"/>
          <w:sz w:val="16"/>
          <w:szCs w:val="16"/>
        </w:rPr>
        <w:t>ь</w:t>
      </w:r>
      <w:r>
        <w:rPr>
          <w:rFonts w:ascii="Arial" w:hAnsi="Arial" w:cs="Arial"/>
          <w:sz w:val="16"/>
          <w:szCs w:val="16"/>
        </w:rPr>
        <w:t>ных правовых актов по вопросам местного значения, доведения до сведения жителей муниципального образования официальной информации о соц</w:t>
      </w:r>
      <w:r>
        <w:rPr>
          <w:rFonts w:ascii="Arial" w:hAnsi="Arial" w:cs="Arial"/>
          <w:sz w:val="16"/>
          <w:szCs w:val="16"/>
        </w:rPr>
        <w:t>и</w:t>
      </w:r>
      <w:r>
        <w:rPr>
          <w:rFonts w:ascii="Arial" w:hAnsi="Arial" w:cs="Arial"/>
          <w:sz w:val="16"/>
          <w:szCs w:val="16"/>
        </w:rPr>
        <w:t>ально-</w:t>
      </w:r>
      <w:r>
        <w:rPr>
          <w:rFonts w:ascii="Arial" w:hAnsi="Arial" w:cs="Arial"/>
          <w:sz w:val="16"/>
          <w:szCs w:val="16"/>
        </w:rPr>
        <w:lastRenderedPageBreak/>
        <w:t xml:space="preserve">экономическом и культурном развитии </w:t>
      </w:r>
      <w:r>
        <w:rPr>
          <w:rFonts w:ascii="Arial" w:hAnsi="Arial" w:cs="Arial"/>
          <w:bCs/>
          <w:sz w:val="16"/>
          <w:szCs w:val="16"/>
        </w:rPr>
        <w:t>Валдайского муниципального района</w:t>
      </w:r>
      <w:r>
        <w:rPr>
          <w:rFonts w:ascii="Arial" w:hAnsi="Arial" w:cs="Arial"/>
          <w:sz w:val="16"/>
          <w:szCs w:val="16"/>
        </w:rPr>
        <w:t>, о развитии его общественной инфраструктуры и иной официальной инфо</w:t>
      </w:r>
      <w:r>
        <w:rPr>
          <w:rFonts w:ascii="Arial" w:hAnsi="Arial" w:cs="Arial"/>
          <w:sz w:val="16"/>
          <w:szCs w:val="16"/>
        </w:rPr>
        <w:t>р</w:t>
      </w:r>
      <w:r>
        <w:rPr>
          <w:rFonts w:ascii="Arial" w:hAnsi="Arial" w:cs="Arial"/>
          <w:sz w:val="16"/>
          <w:szCs w:val="16"/>
        </w:rPr>
        <w:t>мации;</w:t>
      </w:r>
    </w:p>
    <w:p w:rsidR="00B75931" w:rsidRDefault="00B75931" w:rsidP="00B75931">
      <w:pPr>
        <w:ind w:firstLine="240"/>
        <w:jc w:val="both"/>
        <w:rPr>
          <w:rFonts w:ascii="Arial" w:hAnsi="Arial" w:cs="Arial"/>
          <w:sz w:val="16"/>
          <w:szCs w:val="16"/>
        </w:rPr>
      </w:pPr>
      <w:r>
        <w:rPr>
          <w:rFonts w:ascii="Arial" w:hAnsi="Arial" w:cs="Arial"/>
          <w:sz w:val="16"/>
          <w:szCs w:val="16"/>
        </w:rPr>
        <w:t>11) осуществление международных и внешнеэкономических связей в соответствии с федеральными законами;</w:t>
      </w:r>
    </w:p>
    <w:p w:rsidR="00B75931" w:rsidRDefault="00B75931" w:rsidP="00B75931">
      <w:pPr>
        <w:ind w:firstLine="240"/>
        <w:jc w:val="both"/>
        <w:rPr>
          <w:rFonts w:ascii="Arial" w:hAnsi="Arial" w:cs="Arial"/>
          <w:bCs/>
          <w:sz w:val="16"/>
          <w:szCs w:val="16"/>
        </w:rPr>
      </w:pPr>
      <w:r>
        <w:rPr>
          <w:rFonts w:ascii="Arial" w:hAnsi="Arial" w:cs="Arial"/>
          <w:sz w:val="16"/>
          <w:szCs w:val="16"/>
        </w:rPr>
        <w:t>12) организация профессионального образования и дополнительного профессионального образования выборных должностных лиц местного сам</w:t>
      </w:r>
      <w:r>
        <w:rPr>
          <w:rFonts w:ascii="Arial" w:hAnsi="Arial" w:cs="Arial"/>
          <w:sz w:val="16"/>
          <w:szCs w:val="16"/>
        </w:rPr>
        <w:t>о</w:t>
      </w:r>
      <w:r>
        <w:rPr>
          <w:rFonts w:ascii="Arial" w:hAnsi="Arial" w:cs="Arial"/>
          <w:sz w:val="16"/>
          <w:szCs w:val="16"/>
        </w:rPr>
        <w:t xml:space="preserve">управления, членов выборных органов местного самоуправления, депутатов Думы </w:t>
      </w:r>
      <w:r>
        <w:rPr>
          <w:rFonts w:ascii="Arial" w:hAnsi="Arial" w:cs="Arial"/>
          <w:bCs/>
          <w:sz w:val="16"/>
          <w:szCs w:val="16"/>
        </w:rPr>
        <w:t>Валдайского муниципального района</w:t>
      </w:r>
      <w:r>
        <w:rPr>
          <w:rFonts w:ascii="Arial" w:hAnsi="Arial" w:cs="Arial"/>
          <w:sz w:val="16"/>
          <w:szCs w:val="16"/>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w:t>
      </w:r>
      <w:r>
        <w:rPr>
          <w:rFonts w:ascii="Arial" w:hAnsi="Arial" w:cs="Arial"/>
          <w:sz w:val="16"/>
          <w:szCs w:val="16"/>
        </w:rPr>
        <w:t>ь</w:t>
      </w:r>
      <w:r>
        <w:rPr>
          <w:rFonts w:ascii="Arial" w:hAnsi="Arial" w:cs="Arial"/>
          <w:sz w:val="16"/>
          <w:szCs w:val="16"/>
        </w:rPr>
        <w:t>ством Российской Федерации об образовании и законодательством Российской Федерации о муниципальной службе;</w:t>
      </w:r>
    </w:p>
    <w:p w:rsidR="00B75931" w:rsidRDefault="00B75931" w:rsidP="00B75931">
      <w:pPr>
        <w:ind w:firstLine="240"/>
        <w:jc w:val="both"/>
        <w:rPr>
          <w:rFonts w:ascii="Arial" w:hAnsi="Arial" w:cs="Arial"/>
          <w:sz w:val="16"/>
          <w:szCs w:val="16"/>
        </w:rPr>
      </w:pPr>
      <w:r>
        <w:rPr>
          <w:rFonts w:ascii="Arial" w:hAnsi="Arial" w:cs="Arial"/>
          <w:bCs/>
          <w:sz w:val="16"/>
          <w:szCs w:val="16"/>
        </w:rPr>
        <w:t xml:space="preserve">13) </w:t>
      </w:r>
      <w:r>
        <w:rPr>
          <w:rFonts w:ascii="Arial" w:hAnsi="Arial" w:cs="Arial"/>
          <w:sz w:val="16"/>
          <w:szCs w:val="16"/>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w:t>
      </w:r>
      <w:r>
        <w:rPr>
          <w:rFonts w:ascii="Arial" w:hAnsi="Arial" w:cs="Arial"/>
          <w:sz w:val="16"/>
          <w:szCs w:val="16"/>
        </w:rPr>
        <w:t>у</w:t>
      </w:r>
      <w:r>
        <w:rPr>
          <w:rFonts w:ascii="Arial" w:hAnsi="Arial" w:cs="Arial"/>
          <w:sz w:val="16"/>
          <w:szCs w:val="16"/>
        </w:rPr>
        <w:t>ниципального образования, организация и проведение иных мероприятий, предусмотренных законодательством об энергосбережении и о повыш</w:t>
      </w:r>
      <w:r>
        <w:rPr>
          <w:rFonts w:ascii="Arial" w:hAnsi="Arial" w:cs="Arial"/>
          <w:sz w:val="16"/>
          <w:szCs w:val="16"/>
        </w:rPr>
        <w:t>е</w:t>
      </w:r>
      <w:r>
        <w:rPr>
          <w:rFonts w:ascii="Arial" w:hAnsi="Arial" w:cs="Arial"/>
          <w:sz w:val="16"/>
          <w:szCs w:val="16"/>
        </w:rPr>
        <w:t>нии энергетической эффективности;</w:t>
      </w:r>
    </w:p>
    <w:p w:rsidR="00B75931" w:rsidRDefault="00B75931" w:rsidP="00B75931">
      <w:pPr>
        <w:autoSpaceDE w:val="0"/>
        <w:ind w:firstLine="240"/>
        <w:jc w:val="both"/>
        <w:rPr>
          <w:rFonts w:ascii="Arial" w:hAnsi="Arial" w:cs="Arial"/>
          <w:sz w:val="16"/>
          <w:szCs w:val="16"/>
        </w:rPr>
      </w:pPr>
      <w:r>
        <w:rPr>
          <w:rFonts w:ascii="Arial" w:hAnsi="Arial" w:cs="Arial"/>
          <w:sz w:val="16"/>
          <w:szCs w:val="16"/>
        </w:rPr>
        <w:t>14) иными полномочиями в соответствии с Федеральным законом от 6 октября 2003 года № 131-ФЗ «Об общих принципах организации местного с</w:t>
      </w:r>
      <w:r>
        <w:rPr>
          <w:rFonts w:ascii="Arial" w:hAnsi="Arial" w:cs="Arial"/>
          <w:sz w:val="16"/>
          <w:szCs w:val="16"/>
        </w:rPr>
        <w:t>а</w:t>
      </w:r>
      <w:r>
        <w:rPr>
          <w:rFonts w:ascii="Arial" w:hAnsi="Arial" w:cs="Arial"/>
          <w:sz w:val="16"/>
          <w:szCs w:val="16"/>
        </w:rPr>
        <w:t xml:space="preserve">моуправления в Российской Федерации», настоящим Уставом. </w:t>
      </w:r>
    </w:p>
    <w:p w:rsidR="00B75931" w:rsidRDefault="00B75931" w:rsidP="00B75931">
      <w:pPr>
        <w:autoSpaceDE w:val="0"/>
        <w:ind w:firstLine="240"/>
        <w:jc w:val="both"/>
        <w:rPr>
          <w:rFonts w:ascii="Arial" w:hAnsi="Arial" w:cs="Arial"/>
          <w:sz w:val="16"/>
          <w:szCs w:val="16"/>
        </w:rPr>
      </w:pPr>
      <w:r>
        <w:rPr>
          <w:rFonts w:ascii="Arial" w:hAnsi="Arial" w:cs="Arial"/>
          <w:sz w:val="16"/>
          <w:szCs w:val="16"/>
        </w:rPr>
        <w:t>По вопросам, отнесенным в соответствии с Федеральным законом от 6 октября 2003 года № 131-ФЗ «Об общих принципах организации местного с</w:t>
      </w:r>
      <w:r>
        <w:rPr>
          <w:rFonts w:ascii="Arial" w:hAnsi="Arial" w:cs="Arial"/>
          <w:sz w:val="16"/>
          <w:szCs w:val="16"/>
        </w:rPr>
        <w:t>а</w:t>
      </w:r>
      <w:r>
        <w:rPr>
          <w:rFonts w:ascii="Arial" w:hAnsi="Arial" w:cs="Arial"/>
          <w:sz w:val="16"/>
          <w:szCs w:val="16"/>
        </w:rPr>
        <w:t>моуправления в Российской Федерации» к вопросам местного значения, федеральными законами, настоящим Уставом могут устанавливаться полном</w:t>
      </w:r>
      <w:r>
        <w:rPr>
          <w:rFonts w:ascii="Arial" w:hAnsi="Arial" w:cs="Arial"/>
          <w:sz w:val="16"/>
          <w:szCs w:val="16"/>
        </w:rPr>
        <w:t>о</w:t>
      </w:r>
      <w:r>
        <w:rPr>
          <w:rFonts w:ascii="Arial" w:hAnsi="Arial" w:cs="Arial"/>
          <w:sz w:val="16"/>
          <w:szCs w:val="16"/>
        </w:rPr>
        <w:t xml:space="preserve">чия органов местного самоуправления </w:t>
      </w:r>
      <w:r>
        <w:rPr>
          <w:rFonts w:ascii="Arial" w:hAnsi="Arial" w:cs="Arial"/>
          <w:bCs/>
          <w:sz w:val="16"/>
          <w:szCs w:val="16"/>
        </w:rPr>
        <w:t>Валдайского муниципального  района</w:t>
      </w:r>
      <w:r>
        <w:rPr>
          <w:rFonts w:ascii="Arial" w:hAnsi="Arial" w:cs="Arial"/>
          <w:sz w:val="16"/>
          <w:szCs w:val="16"/>
        </w:rPr>
        <w:t xml:space="preserve"> по решению указанных вопросов местного значения.</w:t>
      </w:r>
    </w:p>
    <w:p w:rsidR="00B75931" w:rsidRDefault="00B75931" w:rsidP="00B75931">
      <w:pPr>
        <w:autoSpaceDE w:val="0"/>
        <w:ind w:firstLine="240"/>
        <w:jc w:val="both"/>
        <w:rPr>
          <w:rFonts w:ascii="Arial" w:hAnsi="Arial" w:cs="Arial"/>
          <w:spacing w:val="-6"/>
          <w:sz w:val="16"/>
          <w:szCs w:val="16"/>
        </w:rPr>
      </w:pPr>
      <w:r>
        <w:rPr>
          <w:rFonts w:ascii="Arial" w:hAnsi="Arial" w:cs="Arial"/>
          <w:sz w:val="16"/>
          <w:szCs w:val="16"/>
        </w:rPr>
        <w:t>Законами Новгородской области в случаях, установленных федеральными законами,</w:t>
      </w:r>
      <w:r>
        <w:rPr>
          <w:rFonts w:ascii="Arial" w:hAnsi="Arial" w:cs="Arial"/>
          <w:b/>
          <w:sz w:val="16"/>
          <w:szCs w:val="16"/>
        </w:rPr>
        <w:t xml:space="preserve"> </w:t>
      </w:r>
      <w:r>
        <w:rPr>
          <w:rFonts w:ascii="Arial" w:hAnsi="Arial" w:cs="Arial"/>
          <w:sz w:val="16"/>
          <w:szCs w:val="16"/>
        </w:rPr>
        <w:t>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Перераспредел</w:t>
      </w:r>
      <w:r>
        <w:rPr>
          <w:rFonts w:ascii="Arial" w:hAnsi="Arial" w:cs="Arial"/>
          <w:sz w:val="16"/>
          <w:szCs w:val="16"/>
        </w:rPr>
        <w:t>е</w:t>
      </w:r>
      <w:r>
        <w:rPr>
          <w:rFonts w:ascii="Arial" w:hAnsi="Arial" w:cs="Arial"/>
          <w:sz w:val="16"/>
          <w:szCs w:val="16"/>
        </w:rPr>
        <w:t>ние полномочий допускается на срок не менее срока полномочий законодательного (представительного) органа государственной власти Новгоро</w:t>
      </w:r>
      <w:r>
        <w:rPr>
          <w:rFonts w:ascii="Arial" w:hAnsi="Arial" w:cs="Arial"/>
          <w:sz w:val="16"/>
          <w:szCs w:val="16"/>
        </w:rPr>
        <w:t>д</w:t>
      </w:r>
      <w:r>
        <w:rPr>
          <w:rFonts w:ascii="Arial" w:hAnsi="Arial" w:cs="Arial"/>
          <w:sz w:val="16"/>
          <w:szCs w:val="16"/>
        </w:rPr>
        <w:t>ской области. Такие законы Новгородской области  вступают в силу с начала очередного финансового года.</w:t>
      </w:r>
    </w:p>
    <w:p w:rsidR="00B75931" w:rsidRDefault="00B75931" w:rsidP="00B75931">
      <w:pPr>
        <w:autoSpaceDE w:val="0"/>
        <w:ind w:firstLine="240"/>
        <w:jc w:val="both"/>
        <w:rPr>
          <w:rFonts w:ascii="Arial" w:hAnsi="Arial" w:cs="Arial"/>
          <w:b/>
          <w:bCs/>
          <w:spacing w:val="-6"/>
          <w:sz w:val="16"/>
          <w:szCs w:val="16"/>
        </w:rPr>
      </w:pPr>
      <w:proofErr w:type="gramStart"/>
      <w:r>
        <w:rPr>
          <w:rFonts w:ascii="Arial" w:hAnsi="Arial" w:cs="Arial"/>
          <w:spacing w:val="-6"/>
          <w:sz w:val="16"/>
          <w:szCs w:val="16"/>
        </w:rPr>
        <w:t>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w:t>
      </w:r>
      <w:r>
        <w:rPr>
          <w:rFonts w:ascii="Arial" w:hAnsi="Arial" w:cs="Arial"/>
          <w:spacing w:val="-6"/>
          <w:sz w:val="16"/>
          <w:szCs w:val="16"/>
        </w:rPr>
        <w:t>а</w:t>
      </w:r>
      <w:r>
        <w:rPr>
          <w:rFonts w:ascii="Arial" w:hAnsi="Arial" w:cs="Arial"/>
          <w:spacing w:val="-6"/>
          <w:sz w:val="16"/>
          <w:szCs w:val="16"/>
        </w:rPr>
        <w:t xml:space="preserve">ны общественного порядка, установления структуры органов местного самоуправления, изменения границ территории Валдайского муниципального района, а также полномочий, предусмотренных </w:t>
      </w:r>
      <w:hyperlink r:id="rId11" w:history="1">
        <w:r>
          <w:rPr>
            <w:rStyle w:val="af0"/>
            <w:rFonts w:ascii="Arial" w:hAnsi="Arial" w:cs="Arial"/>
            <w:spacing w:val="-6"/>
            <w:sz w:val="16"/>
            <w:szCs w:val="16"/>
          </w:rPr>
          <w:t>пунктами 1</w:t>
        </w:r>
      </w:hyperlink>
      <w:r>
        <w:rPr>
          <w:rFonts w:ascii="Arial" w:hAnsi="Arial" w:cs="Arial"/>
          <w:spacing w:val="-6"/>
          <w:sz w:val="16"/>
          <w:szCs w:val="16"/>
        </w:rPr>
        <w:t xml:space="preserve">, </w:t>
      </w:r>
      <w:hyperlink r:id="rId12" w:history="1">
        <w:r>
          <w:rPr>
            <w:rStyle w:val="af0"/>
            <w:rFonts w:ascii="Arial" w:hAnsi="Arial" w:cs="Arial"/>
            <w:spacing w:val="-6"/>
            <w:sz w:val="16"/>
            <w:szCs w:val="16"/>
          </w:rPr>
          <w:t>2</w:t>
        </w:r>
      </w:hyperlink>
      <w:r>
        <w:rPr>
          <w:rFonts w:ascii="Arial" w:hAnsi="Arial" w:cs="Arial"/>
          <w:spacing w:val="-6"/>
          <w:sz w:val="16"/>
          <w:szCs w:val="16"/>
        </w:rPr>
        <w:t xml:space="preserve">, </w:t>
      </w:r>
      <w:hyperlink r:id="rId13" w:history="1">
        <w:r>
          <w:rPr>
            <w:rStyle w:val="af0"/>
            <w:rFonts w:ascii="Arial" w:hAnsi="Arial" w:cs="Arial"/>
            <w:spacing w:val="-6"/>
            <w:sz w:val="16"/>
            <w:szCs w:val="16"/>
          </w:rPr>
          <w:t>7</w:t>
        </w:r>
      </w:hyperlink>
      <w:r>
        <w:rPr>
          <w:rFonts w:ascii="Arial" w:hAnsi="Arial" w:cs="Arial"/>
          <w:spacing w:val="-6"/>
          <w:sz w:val="16"/>
          <w:szCs w:val="16"/>
        </w:rPr>
        <w:t xml:space="preserve">, </w:t>
      </w:r>
      <w:hyperlink r:id="rId14" w:history="1">
        <w:r>
          <w:rPr>
            <w:rStyle w:val="af0"/>
            <w:rFonts w:ascii="Arial" w:hAnsi="Arial" w:cs="Arial"/>
            <w:spacing w:val="-6"/>
            <w:sz w:val="16"/>
            <w:szCs w:val="16"/>
          </w:rPr>
          <w:t>8 части 1 статьи 17</w:t>
        </w:r>
      </w:hyperlink>
      <w:r>
        <w:rPr>
          <w:rFonts w:ascii="Arial" w:hAnsi="Arial" w:cs="Arial"/>
          <w:spacing w:val="-6"/>
          <w:sz w:val="16"/>
          <w:szCs w:val="16"/>
        </w:rPr>
        <w:t xml:space="preserve"> и </w:t>
      </w:r>
      <w:hyperlink r:id="rId15" w:history="1">
        <w:r>
          <w:rPr>
            <w:rStyle w:val="af0"/>
            <w:rFonts w:ascii="Arial" w:hAnsi="Arial" w:cs="Arial"/>
            <w:spacing w:val="-6"/>
            <w:sz w:val="16"/>
            <w:szCs w:val="16"/>
          </w:rPr>
          <w:t>частью 10 статьи</w:t>
        </w:r>
        <w:proofErr w:type="gramEnd"/>
        <w:r>
          <w:rPr>
            <w:rStyle w:val="af0"/>
            <w:rFonts w:ascii="Arial" w:hAnsi="Arial" w:cs="Arial"/>
            <w:spacing w:val="-6"/>
            <w:sz w:val="16"/>
            <w:szCs w:val="16"/>
          </w:rPr>
          <w:t xml:space="preserve"> 35</w:t>
        </w:r>
      </w:hyperlink>
      <w:r>
        <w:rPr>
          <w:rFonts w:ascii="Arial" w:hAnsi="Arial" w:cs="Arial"/>
          <w:spacing w:val="-6"/>
          <w:sz w:val="16"/>
          <w:szCs w:val="16"/>
        </w:rPr>
        <w:t xml:space="preserve"> Федерального закона от 06 октября 2003 года № 131-ФЗ «Об общих при</w:t>
      </w:r>
      <w:r>
        <w:rPr>
          <w:rFonts w:ascii="Arial" w:hAnsi="Arial" w:cs="Arial"/>
          <w:spacing w:val="-6"/>
          <w:sz w:val="16"/>
          <w:szCs w:val="16"/>
        </w:rPr>
        <w:t>н</w:t>
      </w:r>
      <w:r>
        <w:rPr>
          <w:rFonts w:ascii="Arial" w:hAnsi="Arial" w:cs="Arial"/>
          <w:spacing w:val="-6"/>
          <w:sz w:val="16"/>
          <w:szCs w:val="16"/>
        </w:rPr>
        <w:t>ципах организации местного самоуправления в Российской Федерации»</w:t>
      </w:r>
      <w:proofErr w:type="gramStart"/>
      <w:r>
        <w:rPr>
          <w:rFonts w:ascii="Arial" w:hAnsi="Arial" w:cs="Arial"/>
          <w:spacing w:val="-6"/>
          <w:sz w:val="16"/>
          <w:szCs w:val="16"/>
        </w:rPr>
        <w:t>.»</w:t>
      </w:r>
      <w:proofErr w:type="gramEnd"/>
      <w:r>
        <w:rPr>
          <w:rFonts w:ascii="Arial" w:hAnsi="Arial" w:cs="Arial"/>
          <w:spacing w:val="-6"/>
          <w:sz w:val="16"/>
          <w:szCs w:val="16"/>
        </w:rPr>
        <w:t>.</w:t>
      </w:r>
    </w:p>
    <w:p w:rsidR="00B75931" w:rsidRPr="00B75931" w:rsidRDefault="00B75931" w:rsidP="00B75931">
      <w:pPr>
        <w:ind w:firstLine="240"/>
        <w:jc w:val="both"/>
        <w:rPr>
          <w:rFonts w:ascii="Arial" w:hAnsi="Arial" w:cs="Arial"/>
          <w:sz w:val="16"/>
          <w:szCs w:val="16"/>
        </w:rPr>
      </w:pPr>
      <w:r w:rsidRPr="00B75931">
        <w:rPr>
          <w:rFonts w:ascii="Arial" w:hAnsi="Arial" w:cs="Arial"/>
          <w:bCs/>
          <w:spacing w:val="-6"/>
          <w:sz w:val="16"/>
          <w:szCs w:val="16"/>
        </w:rPr>
        <w:t xml:space="preserve">1.2. </w:t>
      </w:r>
      <w:r w:rsidRPr="00B75931">
        <w:rPr>
          <w:rFonts w:ascii="Arial" w:hAnsi="Arial" w:cs="Arial"/>
          <w:bCs/>
          <w:iCs/>
          <w:spacing w:val="-6"/>
          <w:sz w:val="16"/>
          <w:szCs w:val="16"/>
        </w:rPr>
        <w:t>Исключить из проекта изменений в Устав Валдайского муниципального района, утвержденный решением Думы Валдайского муниципального района от 22 февраля 2017 года № 121, пункт 1.4 о внесении изменений в статью 20 Устава.</w:t>
      </w:r>
    </w:p>
    <w:p w:rsidR="00B75931" w:rsidRDefault="00B75931" w:rsidP="00B75931">
      <w:pPr>
        <w:ind w:firstLine="240"/>
        <w:jc w:val="both"/>
        <w:rPr>
          <w:rFonts w:ascii="Arial" w:hAnsi="Arial" w:cs="Arial"/>
          <w:sz w:val="16"/>
          <w:szCs w:val="16"/>
        </w:rPr>
      </w:pPr>
      <w:r>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Pr>
          <w:rFonts w:ascii="Arial" w:hAnsi="Arial" w:cs="Arial"/>
          <w:sz w:val="16"/>
          <w:szCs w:val="16"/>
        </w:rPr>
        <w:t>т</w:t>
      </w:r>
      <w:r>
        <w:rPr>
          <w:rFonts w:ascii="Arial" w:hAnsi="Arial" w:cs="Arial"/>
          <w:sz w:val="16"/>
          <w:szCs w:val="16"/>
        </w:rPr>
        <w:t>ник».</w:t>
      </w:r>
    </w:p>
    <w:p w:rsidR="00B75931" w:rsidRPr="00B75931" w:rsidRDefault="00B75931" w:rsidP="00B75931">
      <w:pPr>
        <w:jc w:val="both"/>
        <w:rPr>
          <w:rFonts w:ascii="Arial" w:hAnsi="Arial" w:cs="Arial"/>
          <w:b/>
          <w:sz w:val="16"/>
          <w:szCs w:val="16"/>
        </w:rPr>
      </w:pPr>
      <w:r w:rsidRPr="00B75931">
        <w:rPr>
          <w:rFonts w:ascii="Arial" w:hAnsi="Arial" w:cs="Arial"/>
          <w:b/>
          <w:sz w:val="16"/>
          <w:szCs w:val="16"/>
        </w:rPr>
        <w:t>Председательствующий публичных слушаний</w:t>
      </w:r>
      <w:r w:rsidRPr="00B75931">
        <w:rPr>
          <w:rFonts w:ascii="Arial" w:hAnsi="Arial" w:cs="Arial"/>
          <w:b/>
          <w:sz w:val="16"/>
          <w:szCs w:val="16"/>
        </w:rPr>
        <w:tab/>
        <w:t>И.В. Никулина</w:t>
      </w:r>
    </w:p>
    <w:p w:rsidR="00B75931" w:rsidRPr="00B75931" w:rsidRDefault="00B75931" w:rsidP="00B75931">
      <w:pPr>
        <w:jc w:val="both"/>
        <w:rPr>
          <w:rFonts w:ascii="Arial" w:hAnsi="Arial" w:cs="Arial"/>
          <w:b/>
          <w:sz w:val="16"/>
          <w:szCs w:val="16"/>
        </w:rPr>
      </w:pPr>
      <w:r w:rsidRPr="00B75931">
        <w:rPr>
          <w:rFonts w:ascii="Arial" w:hAnsi="Arial" w:cs="Arial"/>
          <w:b/>
          <w:sz w:val="16"/>
          <w:szCs w:val="16"/>
        </w:rPr>
        <w:t>Секретарь</w:t>
      </w:r>
      <w:r w:rsidRPr="00B75931">
        <w:rPr>
          <w:rFonts w:ascii="Arial" w:hAnsi="Arial" w:cs="Arial"/>
          <w:b/>
          <w:sz w:val="16"/>
          <w:szCs w:val="16"/>
        </w:rPr>
        <w:tab/>
        <w:t>Ю.Ю. Кокорина</w:t>
      </w:r>
    </w:p>
    <w:p w:rsidR="00C3489C" w:rsidRDefault="00C3489C" w:rsidP="000704AA">
      <w:pPr>
        <w:shd w:val="clear" w:color="auto" w:fill="FFFFFF"/>
        <w:suppressAutoHyphens/>
        <w:spacing w:line="240" w:lineRule="exact"/>
        <w:jc w:val="both"/>
        <w:rPr>
          <w:rFonts w:ascii="Arial" w:hAnsi="Arial" w:cs="Arial"/>
          <w:sz w:val="20"/>
          <w:szCs w:val="20"/>
        </w:rPr>
      </w:pPr>
    </w:p>
    <w:p w:rsidR="00C3489C" w:rsidRDefault="00C3489C" w:rsidP="000704AA">
      <w:pPr>
        <w:shd w:val="clear" w:color="auto" w:fill="FFFFFF"/>
        <w:suppressAutoHyphens/>
        <w:spacing w:line="240" w:lineRule="exact"/>
        <w:jc w:val="both"/>
        <w:rPr>
          <w:rFonts w:ascii="Arial" w:hAnsi="Arial" w:cs="Arial"/>
          <w:sz w:val="20"/>
          <w:szCs w:val="20"/>
        </w:rPr>
      </w:pPr>
    </w:p>
    <w:p w:rsidR="00C3489C" w:rsidRDefault="00C3489C" w:rsidP="000704AA">
      <w:pPr>
        <w:shd w:val="clear" w:color="auto" w:fill="FFFFFF"/>
        <w:suppressAutoHyphens/>
        <w:spacing w:line="240" w:lineRule="exact"/>
        <w:jc w:val="both"/>
        <w:rPr>
          <w:rFonts w:ascii="Arial" w:hAnsi="Arial" w:cs="Arial"/>
          <w:sz w:val="20"/>
          <w:szCs w:val="20"/>
        </w:rPr>
      </w:pPr>
    </w:p>
    <w:p w:rsidR="00C3489C" w:rsidRDefault="00C3489C" w:rsidP="000704AA">
      <w:pPr>
        <w:shd w:val="clear" w:color="auto" w:fill="FFFFFF"/>
        <w:suppressAutoHyphens/>
        <w:spacing w:line="240" w:lineRule="exact"/>
        <w:jc w:val="both"/>
        <w:rPr>
          <w:rFonts w:ascii="Arial" w:hAnsi="Arial" w:cs="Arial"/>
          <w:sz w:val="20"/>
          <w:szCs w:val="20"/>
        </w:rPr>
      </w:pPr>
    </w:p>
    <w:p w:rsidR="00C3489C" w:rsidRDefault="00C3489C" w:rsidP="000704AA">
      <w:pPr>
        <w:shd w:val="clear" w:color="auto" w:fill="FFFFFF"/>
        <w:suppressAutoHyphens/>
        <w:spacing w:line="240" w:lineRule="exact"/>
        <w:jc w:val="both"/>
        <w:rPr>
          <w:rFonts w:ascii="Arial" w:hAnsi="Arial" w:cs="Arial"/>
          <w:sz w:val="20"/>
          <w:szCs w:val="20"/>
        </w:rPr>
      </w:pPr>
    </w:p>
    <w:p w:rsidR="00747128" w:rsidRPr="000704AA" w:rsidRDefault="00747128"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4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gridCol w:w="866"/>
      </w:tblGrid>
      <w:tr w:rsidR="00E87F79" w:rsidRPr="00286EDD" w:rsidTr="007E4FD4">
        <w:tc>
          <w:tcPr>
            <w:tcW w:w="10632" w:type="dxa"/>
          </w:tcPr>
          <w:p w:rsidR="00E87F79" w:rsidRPr="00286EDD" w:rsidRDefault="00E87F79" w:rsidP="00E674A1">
            <w:pPr>
              <w:rPr>
                <w:rFonts w:ascii="Arial" w:hAnsi="Arial" w:cs="Arial"/>
                <w:b/>
                <w:sz w:val="16"/>
                <w:szCs w:val="16"/>
              </w:rPr>
            </w:pPr>
          </w:p>
        </w:tc>
        <w:tc>
          <w:tcPr>
            <w:tcW w:w="866" w:type="dxa"/>
          </w:tcPr>
          <w:p w:rsidR="00E87F79" w:rsidRPr="00286EDD" w:rsidRDefault="00E87F79" w:rsidP="00286EDD">
            <w:pPr>
              <w:jc w:val="center"/>
              <w:rPr>
                <w:rFonts w:ascii="Arial" w:hAnsi="Arial" w:cs="Arial"/>
                <w:b/>
                <w:sz w:val="16"/>
                <w:szCs w:val="16"/>
              </w:rPr>
            </w:pPr>
          </w:p>
        </w:tc>
      </w:tr>
      <w:tr w:rsidR="00E87F79" w:rsidRPr="00286EDD" w:rsidTr="007E4FD4">
        <w:tc>
          <w:tcPr>
            <w:tcW w:w="10632" w:type="dxa"/>
          </w:tcPr>
          <w:p w:rsidR="00E87F79" w:rsidRPr="00286EDD" w:rsidRDefault="00C3489C" w:rsidP="00286EDD">
            <w:pPr>
              <w:jc w:val="both"/>
              <w:rPr>
                <w:rFonts w:ascii="Arial" w:hAnsi="Arial" w:cs="Arial"/>
                <w:sz w:val="16"/>
                <w:szCs w:val="16"/>
              </w:rPr>
            </w:pPr>
            <w:r>
              <w:rPr>
                <w:rFonts w:ascii="Arial" w:hAnsi="Arial" w:cs="Arial"/>
                <w:sz w:val="16"/>
                <w:szCs w:val="16"/>
              </w:rPr>
              <w:t>Информационное сообщение об отлове безнадзорных животных (собак) …</w:t>
            </w:r>
            <w:r w:rsidR="007E4FD4">
              <w:rPr>
                <w:rFonts w:ascii="Arial" w:hAnsi="Arial" w:cs="Arial"/>
                <w:sz w:val="16"/>
                <w:szCs w:val="16"/>
              </w:rPr>
              <w:t>……………………………</w:t>
            </w:r>
          </w:p>
        </w:tc>
        <w:tc>
          <w:tcPr>
            <w:tcW w:w="866" w:type="dxa"/>
          </w:tcPr>
          <w:p w:rsidR="00E87F79" w:rsidRPr="00286EDD" w:rsidRDefault="00B75931" w:rsidP="00286EDD">
            <w:pPr>
              <w:jc w:val="center"/>
              <w:rPr>
                <w:rFonts w:ascii="Arial" w:hAnsi="Arial" w:cs="Arial"/>
                <w:sz w:val="16"/>
                <w:szCs w:val="16"/>
              </w:rPr>
            </w:pPr>
            <w:r>
              <w:rPr>
                <w:rFonts w:ascii="Arial" w:hAnsi="Arial" w:cs="Arial"/>
                <w:sz w:val="16"/>
                <w:szCs w:val="16"/>
              </w:rPr>
              <w:t>1</w:t>
            </w:r>
          </w:p>
        </w:tc>
      </w:tr>
      <w:tr w:rsidR="00FC4DF3" w:rsidRPr="00286EDD" w:rsidTr="007E4FD4">
        <w:tc>
          <w:tcPr>
            <w:tcW w:w="10632" w:type="dxa"/>
          </w:tcPr>
          <w:p w:rsidR="00FC4DF3" w:rsidRPr="00286EDD" w:rsidRDefault="00B75931" w:rsidP="00286EDD">
            <w:pPr>
              <w:jc w:val="both"/>
              <w:rPr>
                <w:rFonts w:ascii="Arial" w:hAnsi="Arial" w:cs="Arial"/>
                <w:sz w:val="16"/>
                <w:szCs w:val="16"/>
              </w:rPr>
            </w:pPr>
            <w:r>
              <w:rPr>
                <w:rFonts w:ascii="Arial" w:hAnsi="Arial" w:cs="Arial"/>
                <w:sz w:val="16"/>
                <w:szCs w:val="16"/>
              </w:rPr>
              <w:t>Информационное сообщ</w:t>
            </w:r>
            <w:r>
              <w:rPr>
                <w:rFonts w:ascii="Arial" w:hAnsi="Arial" w:cs="Arial"/>
                <w:sz w:val="16"/>
                <w:szCs w:val="16"/>
              </w:rPr>
              <w:t>е</w:t>
            </w:r>
            <w:r>
              <w:rPr>
                <w:rFonts w:ascii="Arial" w:hAnsi="Arial" w:cs="Arial"/>
                <w:sz w:val="16"/>
                <w:szCs w:val="16"/>
              </w:rPr>
              <w:t>ние……………………………………………………………</w:t>
            </w:r>
            <w:r w:rsidR="007E4FD4">
              <w:rPr>
                <w:rFonts w:ascii="Arial" w:hAnsi="Arial" w:cs="Arial"/>
                <w:sz w:val="16"/>
                <w:szCs w:val="16"/>
              </w:rPr>
              <w:t>……………………………</w:t>
            </w:r>
          </w:p>
        </w:tc>
        <w:tc>
          <w:tcPr>
            <w:tcW w:w="866" w:type="dxa"/>
          </w:tcPr>
          <w:p w:rsidR="00FC4DF3" w:rsidRPr="00286EDD" w:rsidRDefault="00B75931" w:rsidP="00286EDD">
            <w:pPr>
              <w:jc w:val="center"/>
              <w:rPr>
                <w:rFonts w:ascii="Arial" w:hAnsi="Arial" w:cs="Arial"/>
                <w:sz w:val="16"/>
                <w:szCs w:val="16"/>
              </w:rPr>
            </w:pPr>
            <w:r>
              <w:rPr>
                <w:rFonts w:ascii="Arial" w:hAnsi="Arial" w:cs="Arial"/>
                <w:sz w:val="16"/>
                <w:szCs w:val="16"/>
              </w:rPr>
              <w:t>1</w:t>
            </w:r>
          </w:p>
        </w:tc>
      </w:tr>
      <w:tr w:rsidR="00B75931" w:rsidRPr="00286EDD" w:rsidTr="007E4FD4">
        <w:tc>
          <w:tcPr>
            <w:tcW w:w="10632" w:type="dxa"/>
          </w:tcPr>
          <w:p w:rsidR="00B75931" w:rsidRDefault="00B75931" w:rsidP="00286EDD">
            <w:pPr>
              <w:jc w:val="both"/>
              <w:rPr>
                <w:rFonts w:ascii="Arial" w:hAnsi="Arial" w:cs="Arial"/>
                <w:sz w:val="16"/>
                <w:szCs w:val="16"/>
              </w:rPr>
            </w:pPr>
            <w:r>
              <w:rPr>
                <w:rFonts w:ascii="Arial" w:hAnsi="Arial" w:cs="Arial"/>
                <w:sz w:val="16"/>
                <w:szCs w:val="16"/>
              </w:rPr>
              <w:t>Информационное сообщ</w:t>
            </w:r>
            <w:r>
              <w:rPr>
                <w:rFonts w:ascii="Arial" w:hAnsi="Arial" w:cs="Arial"/>
                <w:sz w:val="16"/>
                <w:szCs w:val="16"/>
              </w:rPr>
              <w:t>е</w:t>
            </w:r>
            <w:r>
              <w:rPr>
                <w:rFonts w:ascii="Arial" w:hAnsi="Arial" w:cs="Arial"/>
                <w:sz w:val="16"/>
                <w:szCs w:val="16"/>
              </w:rPr>
              <w:t>ние…………………………………………………………</w:t>
            </w:r>
            <w:r w:rsidR="007E4FD4">
              <w:rPr>
                <w:rFonts w:ascii="Arial" w:hAnsi="Arial" w:cs="Arial"/>
                <w:sz w:val="16"/>
                <w:szCs w:val="16"/>
              </w:rPr>
              <w:t>………………………………</w:t>
            </w:r>
          </w:p>
        </w:tc>
        <w:tc>
          <w:tcPr>
            <w:tcW w:w="866" w:type="dxa"/>
          </w:tcPr>
          <w:p w:rsidR="00B75931" w:rsidRPr="00286EDD" w:rsidRDefault="00B75931" w:rsidP="00286EDD">
            <w:pPr>
              <w:jc w:val="center"/>
              <w:rPr>
                <w:rFonts w:ascii="Arial" w:hAnsi="Arial" w:cs="Arial"/>
                <w:sz w:val="16"/>
                <w:szCs w:val="16"/>
              </w:rPr>
            </w:pPr>
            <w:r>
              <w:rPr>
                <w:rFonts w:ascii="Arial" w:hAnsi="Arial" w:cs="Arial"/>
                <w:sz w:val="16"/>
                <w:szCs w:val="16"/>
              </w:rPr>
              <w:t>1</w:t>
            </w:r>
          </w:p>
        </w:tc>
      </w:tr>
      <w:tr w:rsidR="00B75931" w:rsidRPr="00286EDD" w:rsidTr="007E4FD4">
        <w:tc>
          <w:tcPr>
            <w:tcW w:w="10632" w:type="dxa"/>
          </w:tcPr>
          <w:p w:rsidR="00B75931" w:rsidRDefault="00B75931" w:rsidP="00286EDD">
            <w:pPr>
              <w:jc w:val="both"/>
              <w:rPr>
                <w:rFonts w:ascii="Arial" w:hAnsi="Arial" w:cs="Arial"/>
                <w:sz w:val="16"/>
                <w:szCs w:val="16"/>
              </w:rPr>
            </w:pPr>
            <w:r>
              <w:rPr>
                <w:rFonts w:ascii="Arial" w:hAnsi="Arial" w:cs="Arial"/>
                <w:sz w:val="16"/>
                <w:szCs w:val="16"/>
              </w:rPr>
              <w:t>План дорожных работ на автомобильных дорогах общего пользования местного значения, расположенных на территории Валдайского городского поселения, Валдайского муниципального района вне границ населенных пунктов на 2017 г</w:t>
            </w:r>
            <w:r w:rsidR="007E4FD4">
              <w:rPr>
                <w:rFonts w:ascii="Arial" w:hAnsi="Arial" w:cs="Arial"/>
                <w:sz w:val="16"/>
                <w:szCs w:val="16"/>
              </w:rPr>
              <w:t>од………………………</w:t>
            </w:r>
            <w:bookmarkStart w:id="1" w:name="_GoBack"/>
            <w:bookmarkEnd w:id="1"/>
          </w:p>
        </w:tc>
        <w:tc>
          <w:tcPr>
            <w:tcW w:w="866" w:type="dxa"/>
          </w:tcPr>
          <w:p w:rsidR="00B75931" w:rsidRDefault="00B75931" w:rsidP="00286EDD">
            <w:pPr>
              <w:jc w:val="center"/>
              <w:rPr>
                <w:rFonts w:ascii="Arial" w:hAnsi="Arial" w:cs="Arial"/>
                <w:sz w:val="16"/>
                <w:szCs w:val="16"/>
              </w:rPr>
            </w:pPr>
            <w:r>
              <w:rPr>
                <w:rFonts w:ascii="Arial" w:hAnsi="Arial" w:cs="Arial"/>
                <w:sz w:val="16"/>
                <w:szCs w:val="16"/>
              </w:rPr>
              <w:t>1-2</w:t>
            </w:r>
          </w:p>
        </w:tc>
      </w:tr>
      <w:tr w:rsidR="00E87F79" w:rsidRPr="00286EDD" w:rsidTr="007E4FD4">
        <w:tc>
          <w:tcPr>
            <w:tcW w:w="10632" w:type="dxa"/>
          </w:tcPr>
          <w:p w:rsidR="00E87F79" w:rsidRPr="006C127B" w:rsidRDefault="006C127B" w:rsidP="006C127B">
            <w:pPr>
              <w:shd w:val="clear" w:color="auto" w:fill="FFFFFF"/>
              <w:ind w:right="-85"/>
              <w:rPr>
                <w:rFonts w:ascii="Arial" w:hAnsi="Arial" w:cs="Arial"/>
                <w:bCs/>
                <w:spacing w:val="-2"/>
                <w:sz w:val="16"/>
                <w:szCs w:val="16"/>
              </w:rPr>
            </w:pPr>
            <w:r>
              <w:rPr>
                <w:rFonts w:ascii="Arial" w:hAnsi="Arial" w:cs="Arial"/>
                <w:sz w:val="16"/>
                <w:szCs w:val="16"/>
              </w:rPr>
              <w:t xml:space="preserve">Итоговый документ </w:t>
            </w:r>
            <w:r w:rsidRPr="006C127B">
              <w:rPr>
                <w:rFonts w:ascii="Arial" w:hAnsi="Arial" w:cs="Arial"/>
                <w:sz w:val="16"/>
                <w:szCs w:val="16"/>
              </w:rPr>
              <w:t>по результатам публичных слушаний, проведенных 07 апреля 2017 года, по решению Совета депутатов Валдайского городского поселения от 22 февраля 2017 года № 85 «Об утверждении проекта изменений в Устав Валдайского городского посел</w:t>
            </w:r>
            <w:r w:rsidRPr="006C127B">
              <w:rPr>
                <w:rFonts w:ascii="Arial" w:hAnsi="Arial" w:cs="Arial"/>
                <w:sz w:val="16"/>
                <w:szCs w:val="16"/>
              </w:rPr>
              <w:t>е</w:t>
            </w:r>
            <w:r w:rsidRPr="006C127B">
              <w:rPr>
                <w:rFonts w:ascii="Arial" w:hAnsi="Arial" w:cs="Arial"/>
                <w:sz w:val="16"/>
                <w:szCs w:val="16"/>
              </w:rPr>
              <w:t>ния»</w:t>
            </w:r>
            <w:r>
              <w:rPr>
                <w:rFonts w:ascii="Arial" w:hAnsi="Arial" w:cs="Arial"/>
                <w:sz w:val="16"/>
                <w:szCs w:val="16"/>
              </w:rPr>
              <w:t>………..</w:t>
            </w:r>
          </w:p>
        </w:tc>
        <w:tc>
          <w:tcPr>
            <w:tcW w:w="866" w:type="dxa"/>
          </w:tcPr>
          <w:p w:rsidR="00EE0C2D" w:rsidRPr="00286EDD" w:rsidRDefault="006C127B" w:rsidP="00286EDD">
            <w:pPr>
              <w:jc w:val="center"/>
              <w:rPr>
                <w:rFonts w:ascii="Arial" w:hAnsi="Arial" w:cs="Arial"/>
                <w:sz w:val="16"/>
                <w:szCs w:val="16"/>
              </w:rPr>
            </w:pPr>
            <w:r>
              <w:rPr>
                <w:rFonts w:ascii="Arial" w:hAnsi="Arial" w:cs="Arial"/>
                <w:sz w:val="16"/>
                <w:szCs w:val="16"/>
              </w:rPr>
              <w:t>2-3</w:t>
            </w:r>
          </w:p>
        </w:tc>
      </w:tr>
      <w:tr w:rsidR="00E87F79" w:rsidRPr="00286EDD" w:rsidTr="007E4FD4">
        <w:tc>
          <w:tcPr>
            <w:tcW w:w="10632" w:type="dxa"/>
          </w:tcPr>
          <w:p w:rsidR="00E87F79" w:rsidRPr="006C127B" w:rsidRDefault="006C127B" w:rsidP="006C127B">
            <w:pPr>
              <w:rPr>
                <w:rFonts w:ascii="Arial" w:hAnsi="Arial" w:cs="Arial"/>
                <w:sz w:val="16"/>
                <w:szCs w:val="16"/>
              </w:rPr>
            </w:pPr>
            <w:r>
              <w:rPr>
                <w:rFonts w:ascii="Arial" w:hAnsi="Arial" w:cs="Arial"/>
                <w:sz w:val="16"/>
                <w:szCs w:val="16"/>
              </w:rPr>
              <w:t xml:space="preserve">Итоговый документ </w:t>
            </w:r>
            <w:r w:rsidRPr="006C127B">
              <w:rPr>
                <w:rFonts w:ascii="Arial" w:hAnsi="Arial" w:cs="Arial"/>
                <w:sz w:val="16"/>
                <w:szCs w:val="16"/>
              </w:rPr>
              <w:t>по результатам публичных слушаний, проведенных 07 апреля 2017 года, по решению Думы Валдайского муниц</w:t>
            </w:r>
            <w:r w:rsidRPr="006C127B">
              <w:rPr>
                <w:rFonts w:ascii="Arial" w:hAnsi="Arial" w:cs="Arial"/>
                <w:sz w:val="16"/>
                <w:szCs w:val="16"/>
              </w:rPr>
              <w:t>и</w:t>
            </w:r>
            <w:r w:rsidRPr="006C127B">
              <w:rPr>
                <w:rFonts w:ascii="Arial" w:hAnsi="Arial" w:cs="Arial"/>
                <w:sz w:val="16"/>
                <w:szCs w:val="16"/>
              </w:rPr>
              <w:t>пального района от 22 февраля 2017 года № 121 «Об утверждении проекта изменений в Устав Валдайского муниципального рай</w:t>
            </w:r>
            <w:r w:rsidRPr="006C127B">
              <w:rPr>
                <w:rFonts w:ascii="Arial" w:hAnsi="Arial" w:cs="Arial"/>
                <w:sz w:val="16"/>
                <w:szCs w:val="16"/>
              </w:rPr>
              <w:t>о</w:t>
            </w:r>
            <w:r w:rsidRPr="006C127B">
              <w:rPr>
                <w:rFonts w:ascii="Arial" w:hAnsi="Arial" w:cs="Arial"/>
                <w:sz w:val="16"/>
                <w:szCs w:val="16"/>
              </w:rPr>
              <w:t>на»</w:t>
            </w:r>
            <w:r>
              <w:rPr>
                <w:rFonts w:ascii="Arial" w:hAnsi="Arial" w:cs="Arial"/>
                <w:sz w:val="16"/>
                <w:szCs w:val="16"/>
              </w:rPr>
              <w:t>……………..</w:t>
            </w:r>
          </w:p>
        </w:tc>
        <w:tc>
          <w:tcPr>
            <w:tcW w:w="866" w:type="dxa"/>
          </w:tcPr>
          <w:p w:rsidR="00EE0C2D" w:rsidRPr="00286EDD" w:rsidRDefault="006C127B" w:rsidP="00286EDD">
            <w:pPr>
              <w:jc w:val="center"/>
              <w:rPr>
                <w:rFonts w:ascii="Arial" w:hAnsi="Arial" w:cs="Arial"/>
                <w:sz w:val="16"/>
                <w:szCs w:val="16"/>
              </w:rPr>
            </w:pPr>
            <w:r>
              <w:rPr>
                <w:rFonts w:ascii="Arial" w:hAnsi="Arial" w:cs="Arial"/>
                <w:sz w:val="16"/>
                <w:szCs w:val="16"/>
              </w:rPr>
              <w:t>3-4</w:t>
            </w:r>
          </w:p>
        </w:tc>
      </w:tr>
    </w:tbl>
    <w:p w:rsidR="00FF5F09" w:rsidRDefault="00FF5F09" w:rsidP="00E87F79">
      <w:pPr>
        <w:jc w:val="both"/>
        <w:rPr>
          <w:rFonts w:ascii="Arial" w:hAnsi="Arial" w:cs="Arial"/>
          <w:sz w:val="16"/>
          <w:szCs w:val="16"/>
        </w:rPr>
      </w:pPr>
    </w:p>
    <w:p w:rsidR="00FF5F09" w:rsidRDefault="00FF5F09"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Default="006C127B" w:rsidP="008054D1">
      <w:pPr>
        <w:rPr>
          <w:rFonts w:ascii="Arial" w:hAnsi="Arial" w:cs="Arial"/>
          <w:b/>
          <w:sz w:val="16"/>
          <w:szCs w:val="16"/>
        </w:rPr>
      </w:pPr>
    </w:p>
    <w:p w:rsidR="006C127B" w:rsidRPr="00E13ADE" w:rsidRDefault="006C127B" w:rsidP="008054D1">
      <w:pPr>
        <w:rPr>
          <w:rFonts w:ascii="Arial" w:hAnsi="Arial" w:cs="Arial"/>
          <w:b/>
          <w:sz w:val="16"/>
          <w:szCs w:val="16"/>
        </w:rPr>
      </w:pPr>
    </w:p>
    <w:p w:rsidR="00236F9C" w:rsidRPr="004262BD" w:rsidRDefault="00236F9C"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0E0F31">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0E0F31">
        <w:rPr>
          <w:rFonts w:ascii="Arial" w:hAnsi="Arial" w:cs="Arial"/>
          <w:sz w:val="12"/>
          <w:szCs w:val="12"/>
        </w:rPr>
        <w:t>2</w:t>
      </w:r>
      <w:r w:rsidRPr="006F48AD">
        <w:rPr>
          <w:rFonts w:ascii="Arial" w:hAnsi="Arial" w:cs="Arial"/>
          <w:sz w:val="12"/>
          <w:szCs w:val="12"/>
        </w:rPr>
        <w:t>) от</w:t>
      </w:r>
      <w:r w:rsidR="002F7DB5">
        <w:rPr>
          <w:rFonts w:ascii="Arial" w:hAnsi="Arial" w:cs="Arial"/>
          <w:sz w:val="12"/>
          <w:szCs w:val="12"/>
        </w:rPr>
        <w:t xml:space="preserve"> </w:t>
      </w:r>
      <w:r w:rsidR="000E0F31">
        <w:rPr>
          <w:rFonts w:ascii="Arial" w:hAnsi="Arial" w:cs="Arial"/>
          <w:sz w:val="12"/>
          <w:szCs w:val="12"/>
        </w:rPr>
        <w:t>14</w:t>
      </w:r>
      <w:r w:rsidR="00F551FB">
        <w:rPr>
          <w:rFonts w:ascii="Arial" w:hAnsi="Arial" w:cs="Arial"/>
          <w:sz w:val="12"/>
          <w:szCs w:val="12"/>
        </w:rPr>
        <w:t>.</w:t>
      </w:r>
      <w:r w:rsidR="00830F37">
        <w:rPr>
          <w:rFonts w:ascii="Arial" w:hAnsi="Arial" w:cs="Arial"/>
          <w:sz w:val="12"/>
          <w:szCs w:val="12"/>
        </w:rPr>
        <w:t>0</w:t>
      </w:r>
      <w:r w:rsidR="001E605B">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C127B">
        <w:rPr>
          <w:rFonts w:ascii="Arial" w:hAnsi="Arial" w:cs="Arial"/>
          <w:sz w:val="12"/>
          <w:szCs w:val="12"/>
        </w:rPr>
        <w:t>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E4FD4">
      <w:headerReference w:type="even" r:id="rId16"/>
      <w:headerReference w:type="default" r:id="rId17"/>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65" w:rsidRDefault="00952A65">
      <w:r>
        <w:separator/>
      </w:r>
    </w:p>
  </w:endnote>
  <w:endnote w:type="continuationSeparator" w:id="0">
    <w:p w:rsidR="00952A65" w:rsidRDefault="0095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65" w:rsidRDefault="00952A65">
      <w:r>
        <w:separator/>
      </w:r>
    </w:p>
  </w:footnote>
  <w:footnote w:type="continuationSeparator" w:id="0">
    <w:p w:rsidR="00952A65" w:rsidRDefault="0095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E4FD4">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E4FD4">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39C4"/>
    <w:rsid w:val="00223CEE"/>
    <w:rsid w:val="002247CF"/>
    <w:rsid w:val="00224D67"/>
    <w:rsid w:val="0022634A"/>
    <w:rsid w:val="00226393"/>
    <w:rsid w:val="00232E87"/>
    <w:rsid w:val="00234AF5"/>
    <w:rsid w:val="002360B8"/>
    <w:rsid w:val="002363B0"/>
    <w:rsid w:val="00236F9C"/>
    <w:rsid w:val="0023759A"/>
    <w:rsid w:val="002425C9"/>
    <w:rsid w:val="00242641"/>
    <w:rsid w:val="002477E6"/>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0AEE"/>
    <w:rsid w:val="003823CC"/>
    <w:rsid w:val="00382565"/>
    <w:rsid w:val="0038476E"/>
    <w:rsid w:val="003873D8"/>
    <w:rsid w:val="00395CE3"/>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3479F"/>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8D6"/>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27B"/>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4D40"/>
    <w:rsid w:val="007E4FD4"/>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A65"/>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0697"/>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018"/>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2EA"/>
    <w:rsid w:val="00B23B2D"/>
    <w:rsid w:val="00B25FE8"/>
    <w:rsid w:val="00B26A24"/>
    <w:rsid w:val="00B31849"/>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5931"/>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3F7C"/>
    <w:rsid w:val="00C3489C"/>
    <w:rsid w:val="00C36BC7"/>
    <w:rsid w:val="00C374B9"/>
    <w:rsid w:val="00C41052"/>
    <w:rsid w:val="00C41383"/>
    <w:rsid w:val="00C45B4D"/>
    <w:rsid w:val="00C50C7D"/>
    <w:rsid w:val="00C5142B"/>
    <w:rsid w:val="00C579D6"/>
    <w:rsid w:val="00C6063F"/>
    <w:rsid w:val="00C6396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47ED7"/>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0FEB"/>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affff8">
    <w:name w:val="Обычный+ по ширине"/>
    <w:basedOn w:val="HTML"/>
    <w:rsid w:val="00A30697"/>
    <w:pPr>
      <w:ind w:firstLine="709"/>
      <w:jc w:val="right"/>
    </w:pPr>
    <w:rPr>
      <w:rFonts w:ascii="Times New Roman" w:hAnsi="Times New Roman" w:cs="Times New Roman"/>
      <w:bCs/>
      <w:sz w:val="24"/>
      <w:szCs w:val="24"/>
      <w:lang w:val="x-none" w:eastAsia="x-none"/>
    </w:rPr>
  </w:style>
  <w:style w:type="character" w:customStyle="1" w:styleId="r">
    <w:name w:val="r"/>
    <w:basedOn w:val="1c"/>
    <w:rsid w:val="00AF4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affff8">
    <w:name w:val="Обычный+ по ширине"/>
    <w:basedOn w:val="HTML"/>
    <w:rsid w:val="00A30697"/>
    <w:pPr>
      <w:ind w:firstLine="709"/>
      <w:jc w:val="right"/>
    </w:pPr>
    <w:rPr>
      <w:rFonts w:ascii="Times New Roman" w:hAnsi="Times New Roman" w:cs="Times New Roman"/>
      <w:bCs/>
      <w:sz w:val="24"/>
      <w:szCs w:val="24"/>
      <w:lang w:val="x-none" w:eastAsia="x-none"/>
    </w:rPr>
  </w:style>
  <w:style w:type="character" w:customStyle="1" w:styleId="r">
    <w:name w:val="r"/>
    <w:basedOn w:val="1c"/>
    <w:rsid w:val="00AF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0891896">
      <w:bodyDiv w:val="1"/>
      <w:marLeft w:val="0"/>
      <w:marRight w:val="0"/>
      <w:marTop w:val="0"/>
      <w:marBottom w:val="0"/>
      <w:divBdr>
        <w:top w:val="none" w:sz="0" w:space="0" w:color="auto"/>
        <w:left w:val="none" w:sz="0" w:space="0" w:color="auto"/>
        <w:bottom w:val="none" w:sz="0" w:space="0" w:color="auto"/>
        <w:right w:val="none" w:sz="0" w:space="0" w:color="auto"/>
      </w:divBdr>
    </w:div>
    <w:div w:id="261304149">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238913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67CF212BAE24E75604C5C534A952DE22AA12C69B4C67C0A17EDC42973E1F5313FB53C44F82228C5aBZ2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7CF212BAE24E75604C5C534A952DE22AA12C69B4C67C0A17EDC42973E1F5313FB53C44F82329C8aBZ3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7CF212BAE24E75604C5C534A952DE22AA12C69B4C67C0A17EDC42973E1F5313FB53C44F82329C8aBZ2K" TargetMode="External"/><Relationship Id="rId5" Type="http://schemas.openxmlformats.org/officeDocument/2006/relationships/webSettings" Target="webSettings.xml"/><Relationship Id="rId15" Type="http://schemas.openxmlformats.org/officeDocument/2006/relationships/hyperlink" Target="consultantplus://offline/ref=867CF212BAE24E75604C5C534A952DE22AA12C69B4C67C0A17EDC42973E1F5313FB53C44F8232CC0aBZCK" TargetMode="External"/><Relationship Id="rId10" Type="http://schemas.openxmlformats.org/officeDocument/2006/relationships/hyperlink" Target="http://www.valday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ghltd.yandex.net/yandbtm?text=%D0%9A%D0%BE%D0%BD%D1%82%D1%80%D0%B0%D0%BA%D1%82%20%D0%BD%D0%B0%20%D0%BE%D1%81%D1%83%D1%89%D0%B5%D1%81%D1%82%D0%B2%D0%BB%D0%B5%D0%BD%D0%B8%D0%B5%20%D1%81%D1%82%D1%80%D0%BE%D0%B8%D1%82%D0%B5%D0%BB%D1%8C%D0%BD%D0%BE%D0%B3%D0%BE%20%D0%BD%D0%B0%D0%B4%D0%B7%D0%BE%D1%80%D0%B0%20%D1%80%D0%B5%D0%BC%D0%BE%D0%BD%D1%82%D0%B0%20%D0%B0%D0%B2%D1%82%D0%BE%D0%BC%D0%BE%D0%B1%D0%B8%D0%BB%D1%8C%D0%BD%D1%8B%D1%85%20%D0%B4%D0%BE%D1%80%D0%BE%D0%B3&amp;url=http%3A%2F%2Fgoszakaz.chukotka.org%2Fai%2Ftender%2F6721%2Fproject%2Fproekt_gk_po_lotu___8470__5.doc&amp;fmode=envelope&amp;lr=10907&amp;l10n=ru&amp;mime=doc&amp;sign=7b50fb5163129ebf8e42572998b2c2f3&amp;keyno=0" TargetMode="External"/><Relationship Id="rId14" Type="http://schemas.openxmlformats.org/officeDocument/2006/relationships/hyperlink" Target="consultantplus://offline/ref=867CF212BAE24E75604C5C534A952DE22AA12C69B4C67C0A17EDC42973E1F5313FB53C44F8232AC1aB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28498</CharactersWithSpaces>
  <SharedDoc>false</SharedDoc>
  <HLinks>
    <vt:vector size="42" baseType="variant">
      <vt:variant>
        <vt:i4>3145785</vt:i4>
      </vt:variant>
      <vt:variant>
        <vt:i4>18</vt:i4>
      </vt:variant>
      <vt:variant>
        <vt:i4>0</vt:i4>
      </vt:variant>
      <vt:variant>
        <vt:i4>5</vt:i4>
      </vt:variant>
      <vt:variant>
        <vt:lpwstr>consultantplus://offline/ref=867CF212BAE24E75604C5C534A952DE22AA12C69B4C67C0A17EDC42973E1F5313FB53C44F8232CC0aBZCK</vt:lpwstr>
      </vt:variant>
      <vt:variant>
        <vt:lpwstr/>
      </vt:variant>
      <vt:variant>
        <vt:i4>3145791</vt:i4>
      </vt:variant>
      <vt:variant>
        <vt:i4>15</vt:i4>
      </vt:variant>
      <vt:variant>
        <vt:i4>0</vt:i4>
      </vt:variant>
      <vt:variant>
        <vt:i4>5</vt:i4>
      </vt:variant>
      <vt:variant>
        <vt:lpwstr>consultantplus://offline/ref=867CF212BAE24E75604C5C534A952DE22AA12C69B4C67C0A17EDC42973E1F5313FB53C44F8232AC1aBZFK</vt:lpwstr>
      </vt:variant>
      <vt:variant>
        <vt:lpwstr/>
      </vt:variant>
      <vt:variant>
        <vt:i4>3145783</vt:i4>
      </vt:variant>
      <vt:variant>
        <vt:i4>12</vt:i4>
      </vt:variant>
      <vt:variant>
        <vt:i4>0</vt:i4>
      </vt:variant>
      <vt:variant>
        <vt:i4>5</vt:i4>
      </vt:variant>
      <vt:variant>
        <vt:lpwstr>consultantplus://offline/ref=867CF212BAE24E75604C5C534A952DE22AA12C69B4C67C0A17EDC42973E1F5313FB53C44F82228C5aBZ2K</vt:lpwstr>
      </vt:variant>
      <vt:variant>
        <vt:lpwstr/>
      </vt:variant>
      <vt:variant>
        <vt:i4>3145787</vt:i4>
      </vt:variant>
      <vt:variant>
        <vt:i4>9</vt:i4>
      </vt:variant>
      <vt:variant>
        <vt:i4>0</vt:i4>
      </vt:variant>
      <vt:variant>
        <vt:i4>5</vt:i4>
      </vt:variant>
      <vt:variant>
        <vt:lpwstr>consultantplus://offline/ref=867CF212BAE24E75604C5C534A952DE22AA12C69B4C67C0A17EDC42973E1F5313FB53C44F82329C8aBZ3K</vt:lpwstr>
      </vt:variant>
      <vt:variant>
        <vt:lpwstr/>
      </vt:variant>
      <vt:variant>
        <vt:i4>3145786</vt:i4>
      </vt:variant>
      <vt:variant>
        <vt:i4>6</vt:i4>
      </vt:variant>
      <vt:variant>
        <vt:i4>0</vt:i4>
      </vt:variant>
      <vt:variant>
        <vt:i4>5</vt:i4>
      </vt:variant>
      <vt:variant>
        <vt:lpwstr>consultantplus://offline/ref=867CF212BAE24E75604C5C534A952DE22AA12C69B4C67C0A17EDC42973E1F5313FB53C44F82329C8aBZ2K</vt:lpwstr>
      </vt:variant>
      <vt:variant>
        <vt:lpwstr/>
      </vt:variant>
      <vt:variant>
        <vt:i4>65555</vt:i4>
      </vt:variant>
      <vt:variant>
        <vt:i4>3</vt:i4>
      </vt:variant>
      <vt:variant>
        <vt:i4>0</vt:i4>
      </vt:variant>
      <vt:variant>
        <vt:i4>5</vt:i4>
      </vt:variant>
      <vt:variant>
        <vt:lpwstr>http://www.valdayadm.ru/</vt:lpwstr>
      </vt:variant>
      <vt:variant>
        <vt:lpwstr/>
      </vt:variant>
      <vt:variant>
        <vt:i4>8060932</vt:i4>
      </vt:variant>
      <vt:variant>
        <vt:i4>0</vt:i4>
      </vt:variant>
      <vt:variant>
        <vt:i4>0</vt:i4>
      </vt:variant>
      <vt:variant>
        <vt:i4>5</vt:i4>
      </vt:variant>
      <vt:variant>
        <vt:lpwstr>http://hghltd.yandex.net/yandbtm?text=%D0%9A%D0%BE%D0%BD%D1%82%D1%80%D0%B0%D0%BA%D1%82%20%D0%BD%D0%B0%20%D0%BE%D1%81%D1%83%D1%89%D0%B5%D1%81%D1%82%D0%B2%D0%BB%D0%B5%D0%BD%D0%B8%D0%B5%20%D1%81%D1%82%D1%80%D0%BE%D0%B8%D1%82%D0%B5%D0%BB%D1%8C%D0%BD%D0%BE%D0%B3%D0%BE%20%D0%BD%D0%B0%D0%B4%D0%B7%D0%BE%D1%80%D0%B0%20%D1%80%D0%B5%D0%BC%D0%BE%D0%BD%D1%82%D0%B0%20%D0%B0%D0%B2%D1%82%D0%BE%D0%BC%D0%BE%D0%B1%D0%B8%D0%BB%D1%8C%D0%BD%D1%8B%D1%85%20%D0%B4%D0%BE%D1%80%D0%BE%D0%B3&amp;url=http%3A%2F%2Fgoszakaz.chukotka.org%2Fai%2F</vt:lpwstr>
      </vt:variant>
      <vt:variant>
        <vt:lpwstr>YANDEX_13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2017-04-14T11:45:00Z</dcterms:created>
  <dcterms:modified xsi:type="dcterms:W3CDTF">2017-04-14T11:48:00Z</dcterms:modified>
</cp:coreProperties>
</file>