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BB7280"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CB57D7" w:rsidRPr="00CF7943" w:rsidRDefault="00CB57D7" w:rsidP="00CB57D7">
      <w:pPr>
        <w:ind w:left="-119" w:firstLine="261"/>
        <w:jc w:val="both"/>
        <w:rPr>
          <w:rFonts w:ascii="Arial" w:hAnsi="Arial" w:cs="Arial"/>
          <w:sz w:val="16"/>
          <w:szCs w:val="16"/>
        </w:rPr>
      </w:pPr>
      <w:r w:rsidRPr="00CF7943">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w:t>
      </w:r>
      <w:r w:rsidRPr="00CF7943">
        <w:rPr>
          <w:rFonts w:ascii="Arial" w:hAnsi="Arial" w:cs="Arial"/>
          <w:sz w:val="16"/>
          <w:szCs w:val="16"/>
        </w:rPr>
        <w:t>е</w:t>
      </w:r>
      <w:r w:rsidRPr="00CF7943">
        <w:rPr>
          <w:rFonts w:ascii="Arial" w:hAnsi="Arial" w:cs="Arial"/>
          <w:sz w:val="16"/>
          <w:szCs w:val="16"/>
        </w:rPr>
        <w:t>дения личного подсобного хозяйства, из земель населённых пунктов, распол</w:t>
      </w:r>
      <w:r w:rsidRPr="00CF7943">
        <w:rPr>
          <w:rFonts w:ascii="Arial" w:hAnsi="Arial" w:cs="Arial"/>
          <w:sz w:val="16"/>
          <w:szCs w:val="16"/>
        </w:rPr>
        <w:t>о</w:t>
      </w:r>
      <w:r w:rsidRPr="00CF7943">
        <w:rPr>
          <w:rFonts w:ascii="Arial" w:hAnsi="Arial" w:cs="Arial"/>
          <w:sz w:val="16"/>
          <w:szCs w:val="16"/>
        </w:rPr>
        <w:t>женных:</w:t>
      </w:r>
    </w:p>
    <w:p w:rsidR="00CB57D7" w:rsidRPr="00CF7943" w:rsidRDefault="00CB57D7" w:rsidP="00CB57D7">
      <w:pPr>
        <w:ind w:left="-119" w:firstLine="261"/>
        <w:jc w:val="both"/>
        <w:rPr>
          <w:rFonts w:ascii="Arial" w:hAnsi="Arial" w:cs="Arial"/>
          <w:sz w:val="16"/>
          <w:szCs w:val="16"/>
        </w:rPr>
      </w:pPr>
      <w:r w:rsidRPr="00CF7943">
        <w:rPr>
          <w:rFonts w:ascii="Arial" w:hAnsi="Arial" w:cs="Arial"/>
          <w:sz w:val="16"/>
          <w:szCs w:val="16"/>
        </w:rPr>
        <w:t xml:space="preserve">Новгородская область, Валдайский район, </w:t>
      </w:r>
      <w:proofErr w:type="spellStart"/>
      <w:r w:rsidRPr="00CF7943">
        <w:rPr>
          <w:rFonts w:ascii="Arial" w:hAnsi="Arial" w:cs="Arial"/>
          <w:sz w:val="16"/>
          <w:szCs w:val="16"/>
        </w:rPr>
        <w:t>Косковское</w:t>
      </w:r>
      <w:proofErr w:type="spellEnd"/>
      <w:r w:rsidRPr="00CF7943">
        <w:rPr>
          <w:rFonts w:ascii="Arial" w:hAnsi="Arial" w:cs="Arial"/>
          <w:sz w:val="16"/>
          <w:szCs w:val="16"/>
        </w:rPr>
        <w:t xml:space="preserve"> сельское поселение, </w:t>
      </w:r>
      <w:proofErr w:type="spellStart"/>
      <w:r w:rsidRPr="00CF7943">
        <w:rPr>
          <w:rFonts w:ascii="Arial" w:hAnsi="Arial" w:cs="Arial"/>
          <w:sz w:val="16"/>
          <w:szCs w:val="16"/>
        </w:rPr>
        <w:t>д.Ватцы</w:t>
      </w:r>
      <w:proofErr w:type="spellEnd"/>
      <w:r w:rsidRPr="00CF7943">
        <w:rPr>
          <w:rFonts w:ascii="Arial" w:hAnsi="Arial" w:cs="Arial"/>
          <w:sz w:val="16"/>
          <w:szCs w:val="16"/>
        </w:rPr>
        <w:t>, площадью 1491 кв.м, (ориентир: данный земельный участок примыкает с северо-восточной стороны к земельному участку с кадастровым номером 53:03:0931001:362);</w:t>
      </w:r>
    </w:p>
    <w:p w:rsidR="00CB57D7" w:rsidRPr="00CF7943" w:rsidRDefault="00CB57D7" w:rsidP="00CB57D7">
      <w:pPr>
        <w:ind w:left="-119" w:firstLine="261"/>
        <w:jc w:val="both"/>
        <w:rPr>
          <w:rFonts w:ascii="Arial" w:hAnsi="Arial" w:cs="Arial"/>
          <w:sz w:val="16"/>
          <w:szCs w:val="16"/>
        </w:rPr>
      </w:pPr>
      <w:r w:rsidRPr="00CF7943">
        <w:rPr>
          <w:rFonts w:ascii="Arial" w:hAnsi="Arial" w:cs="Arial"/>
          <w:sz w:val="16"/>
          <w:szCs w:val="16"/>
        </w:rPr>
        <w:t xml:space="preserve">Новгородская область, Валдайский район, </w:t>
      </w:r>
      <w:proofErr w:type="spellStart"/>
      <w:r w:rsidRPr="00CF7943">
        <w:rPr>
          <w:rFonts w:ascii="Arial" w:hAnsi="Arial" w:cs="Arial"/>
          <w:sz w:val="16"/>
          <w:szCs w:val="16"/>
        </w:rPr>
        <w:t>Ивантеевское</w:t>
      </w:r>
      <w:proofErr w:type="spellEnd"/>
      <w:r w:rsidRPr="00CF7943">
        <w:rPr>
          <w:rFonts w:ascii="Arial" w:hAnsi="Arial" w:cs="Arial"/>
          <w:sz w:val="16"/>
          <w:szCs w:val="16"/>
        </w:rPr>
        <w:t xml:space="preserve"> сельское поселение, д.Бол</w:t>
      </w:r>
      <w:r>
        <w:rPr>
          <w:rFonts w:ascii="Arial" w:hAnsi="Arial" w:cs="Arial"/>
          <w:sz w:val="16"/>
          <w:szCs w:val="16"/>
        </w:rPr>
        <w:t xml:space="preserve">ьшое </w:t>
      </w:r>
      <w:proofErr w:type="spellStart"/>
      <w:r>
        <w:rPr>
          <w:rFonts w:ascii="Arial" w:hAnsi="Arial" w:cs="Arial"/>
          <w:sz w:val="16"/>
          <w:szCs w:val="16"/>
        </w:rPr>
        <w:t>Уклейно</w:t>
      </w:r>
      <w:proofErr w:type="spellEnd"/>
      <w:r>
        <w:rPr>
          <w:rFonts w:ascii="Arial" w:hAnsi="Arial" w:cs="Arial"/>
          <w:sz w:val="16"/>
          <w:szCs w:val="16"/>
        </w:rPr>
        <w:t>, площадью 456 кв.м</w:t>
      </w:r>
      <w:r w:rsidRPr="00CF7943">
        <w:rPr>
          <w:rFonts w:ascii="Arial" w:hAnsi="Arial" w:cs="Arial"/>
          <w:sz w:val="16"/>
          <w:szCs w:val="16"/>
        </w:rPr>
        <w:t xml:space="preserve"> (ориентир: ориентир: да</w:t>
      </w:r>
      <w:r w:rsidRPr="00CF7943">
        <w:rPr>
          <w:rFonts w:ascii="Arial" w:hAnsi="Arial" w:cs="Arial"/>
          <w:sz w:val="16"/>
          <w:szCs w:val="16"/>
        </w:rPr>
        <w:t>н</w:t>
      </w:r>
      <w:r w:rsidRPr="00CF7943">
        <w:rPr>
          <w:rFonts w:ascii="Arial" w:hAnsi="Arial" w:cs="Arial"/>
          <w:sz w:val="16"/>
          <w:szCs w:val="16"/>
        </w:rPr>
        <w:t>ный земельный участок расположен на расстоянии ориентировочно 5 м в восточном направлении от земельного участка с кадастровым номером 53:03:0735001:88);</w:t>
      </w:r>
    </w:p>
    <w:p w:rsidR="00CB57D7" w:rsidRPr="00CF7943" w:rsidRDefault="00CB57D7" w:rsidP="00CB57D7">
      <w:pPr>
        <w:ind w:left="-119" w:firstLine="261"/>
        <w:jc w:val="both"/>
        <w:rPr>
          <w:rFonts w:ascii="Arial" w:hAnsi="Arial" w:cs="Arial"/>
          <w:sz w:val="16"/>
          <w:szCs w:val="16"/>
        </w:rPr>
      </w:pPr>
      <w:r w:rsidRPr="00CF7943">
        <w:rPr>
          <w:rFonts w:ascii="Arial" w:hAnsi="Arial" w:cs="Arial"/>
          <w:sz w:val="16"/>
          <w:szCs w:val="16"/>
        </w:rPr>
        <w:t xml:space="preserve">Новгородская область, Валдайский район, </w:t>
      </w:r>
      <w:proofErr w:type="spellStart"/>
      <w:r w:rsidRPr="00CF7943">
        <w:rPr>
          <w:rFonts w:ascii="Arial" w:hAnsi="Arial" w:cs="Arial"/>
          <w:sz w:val="16"/>
          <w:szCs w:val="16"/>
        </w:rPr>
        <w:t>Ивантеевское</w:t>
      </w:r>
      <w:proofErr w:type="spellEnd"/>
      <w:r w:rsidRPr="00CF7943">
        <w:rPr>
          <w:rFonts w:ascii="Arial" w:hAnsi="Arial" w:cs="Arial"/>
          <w:sz w:val="16"/>
          <w:szCs w:val="16"/>
        </w:rPr>
        <w:t xml:space="preserve"> сельское поселение, д.Большое </w:t>
      </w:r>
      <w:proofErr w:type="spellStart"/>
      <w:r w:rsidRPr="00CF7943">
        <w:rPr>
          <w:rFonts w:ascii="Arial" w:hAnsi="Arial" w:cs="Arial"/>
          <w:sz w:val="16"/>
          <w:szCs w:val="16"/>
        </w:rPr>
        <w:t>Уклейно</w:t>
      </w:r>
      <w:proofErr w:type="spellEnd"/>
      <w:r w:rsidRPr="00CF7943">
        <w:rPr>
          <w:rFonts w:ascii="Arial" w:hAnsi="Arial" w:cs="Arial"/>
          <w:sz w:val="16"/>
          <w:szCs w:val="16"/>
        </w:rPr>
        <w:t>, площадью 487 кв.м. (ориентир: ориентир: да</w:t>
      </w:r>
      <w:r w:rsidRPr="00CF7943">
        <w:rPr>
          <w:rFonts w:ascii="Arial" w:hAnsi="Arial" w:cs="Arial"/>
          <w:sz w:val="16"/>
          <w:szCs w:val="16"/>
        </w:rPr>
        <w:t>н</w:t>
      </w:r>
      <w:r w:rsidRPr="00CF7943">
        <w:rPr>
          <w:rFonts w:ascii="Arial" w:hAnsi="Arial" w:cs="Arial"/>
          <w:sz w:val="16"/>
          <w:szCs w:val="16"/>
        </w:rPr>
        <w:t>ный земельный участок расположен на расстоянии ориентировочно 10 м в юго-восточном направлении от земельного участка с кадастровым ном</w:t>
      </w:r>
      <w:r w:rsidRPr="00CF7943">
        <w:rPr>
          <w:rFonts w:ascii="Arial" w:hAnsi="Arial" w:cs="Arial"/>
          <w:sz w:val="16"/>
          <w:szCs w:val="16"/>
        </w:rPr>
        <w:t>е</w:t>
      </w:r>
      <w:r w:rsidRPr="00CF7943">
        <w:rPr>
          <w:rFonts w:ascii="Arial" w:hAnsi="Arial" w:cs="Arial"/>
          <w:sz w:val="16"/>
          <w:szCs w:val="16"/>
        </w:rPr>
        <w:t>ром 53:03:0735001:88).</w:t>
      </w:r>
    </w:p>
    <w:p w:rsidR="00CB57D7" w:rsidRPr="00CF7943" w:rsidRDefault="00CB57D7" w:rsidP="00CB57D7">
      <w:pPr>
        <w:ind w:left="-119" w:firstLine="261"/>
        <w:jc w:val="both"/>
        <w:rPr>
          <w:rFonts w:ascii="Arial" w:hAnsi="Arial" w:cs="Arial"/>
          <w:sz w:val="16"/>
          <w:szCs w:val="16"/>
        </w:rPr>
      </w:pPr>
      <w:r w:rsidRPr="00CF7943">
        <w:rPr>
          <w:rFonts w:ascii="Arial" w:hAnsi="Arial" w:cs="Arial"/>
          <w:sz w:val="16"/>
          <w:szCs w:val="16"/>
        </w:rPr>
        <w:t>Граждане, заинтересованные в предоставлении земельных участков, могут подавать заявление о намерении участвовать в аукционе по прод</w:t>
      </w:r>
      <w:r w:rsidRPr="00CF7943">
        <w:rPr>
          <w:rFonts w:ascii="Arial" w:hAnsi="Arial" w:cs="Arial"/>
          <w:sz w:val="16"/>
          <w:szCs w:val="16"/>
        </w:rPr>
        <w:t>а</w:t>
      </w:r>
      <w:r w:rsidRPr="00CF7943">
        <w:rPr>
          <w:rFonts w:ascii="Arial" w:hAnsi="Arial" w:cs="Arial"/>
          <w:sz w:val="16"/>
          <w:szCs w:val="16"/>
        </w:rPr>
        <w:t>же данных земельных учас</w:t>
      </w:r>
      <w:r w:rsidRPr="00CF7943">
        <w:rPr>
          <w:rFonts w:ascii="Arial" w:hAnsi="Arial" w:cs="Arial"/>
          <w:sz w:val="16"/>
          <w:szCs w:val="16"/>
        </w:rPr>
        <w:t>т</w:t>
      </w:r>
      <w:r w:rsidRPr="00CF7943">
        <w:rPr>
          <w:rFonts w:ascii="Arial" w:hAnsi="Arial" w:cs="Arial"/>
          <w:sz w:val="16"/>
          <w:szCs w:val="16"/>
        </w:rPr>
        <w:t>ков.</w:t>
      </w:r>
    </w:p>
    <w:p w:rsidR="00CB57D7" w:rsidRPr="00CF7943" w:rsidRDefault="00CB57D7" w:rsidP="00CB57D7">
      <w:pPr>
        <w:ind w:left="-119" w:firstLine="261"/>
        <w:jc w:val="both"/>
        <w:rPr>
          <w:rFonts w:ascii="Arial" w:hAnsi="Arial" w:cs="Arial"/>
          <w:sz w:val="16"/>
          <w:szCs w:val="16"/>
        </w:rPr>
      </w:pPr>
      <w:r w:rsidRPr="00CF7943">
        <w:rPr>
          <w:rFonts w:ascii="Arial" w:hAnsi="Arial" w:cs="Arial"/>
          <w:sz w:val="16"/>
          <w:szCs w:val="16"/>
        </w:rPr>
        <w:t>Заявления принимаются в течение тридцати дней со дня опубликования данного соо</w:t>
      </w:r>
      <w:r w:rsidRPr="00CF7943">
        <w:rPr>
          <w:rFonts w:ascii="Arial" w:hAnsi="Arial" w:cs="Arial"/>
          <w:sz w:val="16"/>
          <w:szCs w:val="16"/>
        </w:rPr>
        <w:t>б</w:t>
      </w:r>
      <w:r w:rsidRPr="00CF7943">
        <w:rPr>
          <w:rFonts w:ascii="Arial" w:hAnsi="Arial" w:cs="Arial"/>
          <w:sz w:val="16"/>
          <w:szCs w:val="16"/>
        </w:rPr>
        <w:t xml:space="preserve">щения (по 18.05.2020 включительно). </w:t>
      </w:r>
    </w:p>
    <w:p w:rsidR="00CB57D7" w:rsidRPr="00CF7943" w:rsidRDefault="00CB57D7" w:rsidP="00CB57D7">
      <w:pPr>
        <w:ind w:left="-119" w:firstLine="261"/>
        <w:jc w:val="both"/>
        <w:rPr>
          <w:rFonts w:ascii="Arial" w:hAnsi="Arial" w:cs="Arial"/>
          <w:sz w:val="16"/>
          <w:szCs w:val="16"/>
        </w:rPr>
      </w:pPr>
      <w:r w:rsidRPr="00CF794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CF7943">
        <w:rPr>
          <w:rStyle w:val="apple-style-span"/>
          <w:rFonts w:ascii="Arial" w:hAnsi="Arial" w:cs="Arial"/>
          <w:color w:val="252525"/>
          <w:sz w:val="16"/>
          <w:szCs w:val="16"/>
          <w:shd w:val="clear" w:color="auto" w:fill="FFFFFF"/>
        </w:rPr>
        <w:t>у</w:t>
      </w:r>
      <w:r w:rsidRPr="00CF7943">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по предварительной записи на сайте (mfc53.novreg.ru), Адм</w:t>
      </w:r>
      <w:r w:rsidRPr="00CF7943">
        <w:rPr>
          <w:rStyle w:val="apple-style-span"/>
          <w:rFonts w:ascii="Arial" w:hAnsi="Arial" w:cs="Arial"/>
          <w:color w:val="252525"/>
          <w:sz w:val="16"/>
          <w:szCs w:val="16"/>
          <w:shd w:val="clear" w:color="auto" w:fill="FFFFFF"/>
        </w:rPr>
        <w:t>и</w:t>
      </w:r>
      <w:r w:rsidRPr="00CF7943">
        <w:rPr>
          <w:rStyle w:val="apple-style-span"/>
          <w:rFonts w:ascii="Arial" w:hAnsi="Arial" w:cs="Arial"/>
          <w:color w:val="252525"/>
          <w:sz w:val="16"/>
          <w:szCs w:val="16"/>
          <w:shd w:val="clear" w:color="auto" w:fill="FFFFFF"/>
        </w:rPr>
        <w:t xml:space="preserve">нистрацию Валдайского муниципального района по адресу: Новгородская область, г.Валдай, пр.Комсомольский, д.19/21, каб.305, </w:t>
      </w:r>
      <w:r w:rsidRPr="00CF7943">
        <w:rPr>
          <w:rStyle w:val="apple-style-span"/>
          <w:rFonts w:ascii="Arial" w:hAnsi="Arial" w:cs="Arial"/>
          <w:sz w:val="16"/>
          <w:szCs w:val="16"/>
          <w:shd w:val="clear" w:color="auto" w:fill="FFFFFF"/>
        </w:rPr>
        <w:t xml:space="preserve">тел.: </w:t>
      </w:r>
      <w:r w:rsidRPr="00CF7943">
        <w:rPr>
          <w:rStyle w:val="apple-style-span"/>
          <w:rFonts w:ascii="Arial" w:hAnsi="Arial" w:cs="Arial"/>
          <w:color w:val="252525"/>
          <w:sz w:val="16"/>
          <w:szCs w:val="16"/>
          <w:shd w:val="clear" w:color="auto" w:fill="FFFFFF"/>
        </w:rPr>
        <w:t>8 (816-66) 46-318.</w:t>
      </w:r>
    </w:p>
    <w:p w:rsidR="00CB57D7" w:rsidRPr="00CF7943" w:rsidRDefault="00CB57D7" w:rsidP="00CB57D7">
      <w:pPr>
        <w:ind w:left="-119" w:firstLine="261"/>
        <w:jc w:val="both"/>
        <w:rPr>
          <w:rFonts w:ascii="Arial" w:hAnsi="Arial" w:cs="Arial"/>
          <w:sz w:val="16"/>
          <w:szCs w:val="16"/>
        </w:rPr>
      </w:pPr>
      <w:r w:rsidRPr="00CF794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w:t>
      </w:r>
      <w:r w:rsidRPr="00CF7943">
        <w:rPr>
          <w:rFonts w:ascii="Arial" w:hAnsi="Arial" w:cs="Arial"/>
          <w:sz w:val="16"/>
          <w:szCs w:val="16"/>
        </w:rPr>
        <w:t>т</w:t>
      </w:r>
      <w:r w:rsidRPr="00CF7943">
        <w:rPr>
          <w:rFonts w:ascii="Arial" w:hAnsi="Arial" w:cs="Arial"/>
          <w:sz w:val="16"/>
          <w:szCs w:val="16"/>
        </w:rPr>
        <w:t>вом Администрации муниц</w:t>
      </w:r>
      <w:r w:rsidRPr="00CF7943">
        <w:rPr>
          <w:rFonts w:ascii="Arial" w:hAnsi="Arial" w:cs="Arial"/>
          <w:sz w:val="16"/>
          <w:szCs w:val="16"/>
        </w:rPr>
        <w:t>и</w:t>
      </w:r>
      <w:r w:rsidRPr="00CF7943">
        <w:rPr>
          <w:rFonts w:ascii="Arial" w:hAnsi="Arial" w:cs="Arial"/>
          <w:sz w:val="16"/>
          <w:szCs w:val="16"/>
        </w:rPr>
        <w:t>пального района (каб.409), с 8.00 до 17.00 (перерыв на обед с 12.00 до 13.00) в рабочие дни.</w:t>
      </w:r>
    </w:p>
    <w:p w:rsidR="00D11632" w:rsidRDefault="00CB57D7" w:rsidP="00CB57D7">
      <w:pPr>
        <w:shd w:val="clear" w:color="auto" w:fill="FFFFFF"/>
        <w:suppressAutoHyphens/>
        <w:ind w:left="-119" w:firstLine="261"/>
        <w:jc w:val="both"/>
        <w:rPr>
          <w:rFonts w:ascii="Arial" w:hAnsi="Arial" w:cs="Arial"/>
          <w:b/>
          <w:sz w:val="16"/>
          <w:szCs w:val="16"/>
        </w:rPr>
      </w:pPr>
      <w:r w:rsidRPr="00CF7943">
        <w:rPr>
          <w:rFonts w:ascii="Arial" w:hAnsi="Arial" w:cs="Arial"/>
          <w:sz w:val="16"/>
          <w:szCs w:val="16"/>
        </w:rPr>
        <w:t>При поступлении двух или более заявлений земельные участки предоставляются на то</w:t>
      </w:r>
      <w:r w:rsidRPr="00CF7943">
        <w:rPr>
          <w:rFonts w:ascii="Arial" w:hAnsi="Arial" w:cs="Arial"/>
          <w:sz w:val="16"/>
          <w:szCs w:val="16"/>
        </w:rPr>
        <w:t>р</w:t>
      </w:r>
      <w:r w:rsidRPr="00CF7943">
        <w:rPr>
          <w:rFonts w:ascii="Arial" w:hAnsi="Arial" w:cs="Arial"/>
          <w:sz w:val="16"/>
          <w:szCs w:val="16"/>
        </w:rPr>
        <w:t>гах.</w:t>
      </w:r>
    </w:p>
    <w:p w:rsidR="00CB57D7" w:rsidRDefault="00CB57D7" w:rsidP="001A07A9">
      <w:pPr>
        <w:jc w:val="center"/>
        <w:rPr>
          <w:rFonts w:ascii="Arial" w:hAnsi="Arial" w:cs="Arial"/>
          <w:b/>
          <w:bCs/>
          <w:color w:val="000000"/>
          <w:sz w:val="16"/>
          <w:szCs w:val="16"/>
        </w:rPr>
      </w:pPr>
    </w:p>
    <w:p w:rsidR="001A07A9" w:rsidRPr="002202AC" w:rsidRDefault="001A07A9" w:rsidP="001A07A9">
      <w:pPr>
        <w:jc w:val="center"/>
        <w:rPr>
          <w:rFonts w:ascii="Arial" w:hAnsi="Arial" w:cs="Arial"/>
          <w:b/>
          <w:bCs/>
          <w:color w:val="000000"/>
          <w:sz w:val="16"/>
          <w:szCs w:val="16"/>
        </w:rPr>
      </w:pPr>
      <w:r w:rsidRPr="002202AC">
        <w:rPr>
          <w:rFonts w:ascii="Arial" w:hAnsi="Arial" w:cs="Arial"/>
          <w:b/>
          <w:bCs/>
          <w:color w:val="000000"/>
          <w:sz w:val="16"/>
          <w:szCs w:val="16"/>
        </w:rPr>
        <w:t xml:space="preserve">ИТОГОВЫЙ ДОКУМЕНТ </w:t>
      </w:r>
    </w:p>
    <w:p w:rsidR="001A07A9" w:rsidRPr="002202AC" w:rsidRDefault="001A07A9" w:rsidP="001A07A9">
      <w:pPr>
        <w:jc w:val="center"/>
        <w:rPr>
          <w:rFonts w:ascii="Arial" w:hAnsi="Arial" w:cs="Arial"/>
          <w:b/>
          <w:bCs/>
          <w:iCs/>
          <w:sz w:val="16"/>
          <w:szCs w:val="16"/>
        </w:rPr>
      </w:pPr>
      <w:r w:rsidRPr="002202AC">
        <w:rPr>
          <w:rFonts w:ascii="Arial" w:hAnsi="Arial" w:cs="Arial"/>
          <w:b/>
          <w:bCs/>
          <w:iCs/>
          <w:sz w:val="16"/>
          <w:szCs w:val="16"/>
        </w:rPr>
        <w:t xml:space="preserve">проведения общественных обсуждений предварительных материалов </w:t>
      </w:r>
      <w:r w:rsidRPr="002202AC">
        <w:rPr>
          <w:rFonts w:ascii="Arial" w:hAnsi="Arial" w:cs="Arial"/>
          <w:b/>
          <w:color w:val="000000"/>
          <w:sz w:val="16"/>
          <w:szCs w:val="16"/>
        </w:rPr>
        <w:t>по оценке воздействия на окружающую среду намечаемой хозяйс</w:t>
      </w:r>
      <w:r w:rsidRPr="002202AC">
        <w:rPr>
          <w:rFonts w:ascii="Arial" w:hAnsi="Arial" w:cs="Arial"/>
          <w:b/>
          <w:color w:val="000000"/>
          <w:sz w:val="16"/>
          <w:szCs w:val="16"/>
        </w:rPr>
        <w:t>т</w:t>
      </w:r>
      <w:r w:rsidRPr="002202AC">
        <w:rPr>
          <w:rFonts w:ascii="Arial" w:hAnsi="Arial" w:cs="Arial"/>
          <w:b/>
          <w:color w:val="000000"/>
          <w:sz w:val="16"/>
          <w:szCs w:val="16"/>
        </w:rPr>
        <w:t xml:space="preserve">венной </w:t>
      </w:r>
      <w:r w:rsidRPr="002202AC">
        <w:rPr>
          <w:rFonts w:ascii="Arial" w:hAnsi="Arial" w:cs="Arial"/>
          <w:b/>
          <w:sz w:val="16"/>
          <w:szCs w:val="16"/>
        </w:rPr>
        <w:t>деятельности ООО «Газпром связь»,</w:t>
      </w:r>
      <w:r w:rsidRPr="002202AC">
        <w:rPr>
          <w:rFonts w:ascii="Arial" w:hAnsi="Arial" w:cs="Arial"/>
          <w:b/>
          <w:color w:val="000000"/>
          <w:sz w:val="16"/>
          <w:szCs w:val="16"/>
        </w:rPr>
        <w:t xml:space="preserve"> связанной </w:t>
      </w:r>
      <w:r w:rsidRPr="002202AC">
        <w:rPr>
          <w:rFonts w:ascii="Arial" w:hAnsi="Arial" w:cs="Arial"/>
          <w:b/>
          <w:bCs/>
          <w:iCs/>
          <w:sz w:val="16"/>
          <w:szCs w:val="16"/>
        </w:rPr>
        <w:t>с реализацией проекта «Отвод ВОЛС газопровода «Ямал – Европа» на участке То</w:t>
      </w:r>
      <w:r w:rsidRPr="002202AC">
        <w:rPr>
          <w:rFonts w:ascii="Arial" w:hAnsi="Arial" w:cs="Arial"/>
          <w:b/>
          <w:bCs/>
          <w:iCs/>
          <w:sz w:val="16"/>
          <w:szCs w:val="16"/>
        </w:rPr>
        <w:t>р</w:t>
      </w:r>
      <w:r w:rsidRPr="002202AC">
        <w:rPr>
          <w:rFonts w:ascii="Arial" w:hAnsi="Arial" w:cs="Arial"/>
          <w:b/>
          <w:bCs/>
          <w:iCs/>
          <w:sz w:val="16"/>
          <w:szCs w:val="16"/>
        </w:rPr>
        <w:t>жок – Санкт-Петербург» (Этапы 4, 5) в границах особо охраняемых природных территорий Валдайского района Новгородской области</w:t>
      </w:r>
    </w:p>
    <w:p w:rsidR="001A07A9" w:rsidRPr="002202AC" w:rsidRDefault="001A07A9" w:rsidP="001A07A9">
      <w:pPr>
        <w:ind w:firstLine="709"/>
        <w:jc w:val="center"/>
        <w:rPr>
          <w:rFonts w:ascii="Arial" w:hAnsi="Arial" w:cs="Arial"/>
          <w:b/>
          <w:bCs/>
          <w:iCs/>
          <w:sz w:val="16"/>
          <w:szCs w:val="16"/>
        </w:rPr>
      </w:pPr>
      <w:r w:rsidRPr="002202AC">
        <w:rPr>
          <w:rFonts w:ascii="Arial" w:hAnsi="Arial" w:cs="Arial"/>
          <w:b/>
          <w:bCs/>
          <w:iCs/>
          <w:sz w:val="16"/>
          <w:szCs w:val="16"/>
        </w:rPr>
        <w:t xml:space="preserve">Новгородская область, г.Валдай                     </w:t>
      </w:r>
      <w:r>
        <w:rPr>
          <w:rFonts w:ascii="Arial" w:hAnsi="Arial" w:cs="Arial"/>
          <w:b/>
          <w:bCs/>
          <w:iCs/>
          <w:sz w:val="16"/>
          <w:szCs w:val="16"/>
        </w:rPr>
        <w:t xml:space="preserve">                                                                                                                 </w:t>
      </w:r>
      <w:r w:rsidRPr="002202AC">
        <w:rPr>
          <w:rFonts w:ascii="Arial" w:hAnsi="Arial" w:cs="Arial"/>
          <w:b/>
          <w:bCs/>
          <w:iCs/>
          <w:sz w:val="16"/>
          <w:szCs w:val="16"/>
        </w:rPr>
        <w:t xml:space="preserve">        06 апреля 2020 года</w:t>
      </w:r>
    </w:p>
    <w:p w:rsidR="001A07A9" w:rsidRPr="001A07A9" w:rsidRDefault="001A07A9" w:rsidP="001A07A9">
      <w:pPr>
        <w:ind w:firstLine="142"/>
        <w:jc w:val="both"/>
        <w:rPr>
          <w:rFonts w:ascii="Arial" w:hAnsi="Arial" w:cs="Arial"/>
          <w:sz w:val="16"/>
          <w:szCs w:val="16"/>
          <w:lang w:eastAsia="en-US"/>
        </w:rPr>
      </w:pPr>
      <w:r w:rsidRPr="001A07A9">
        <w:rPr>
          <w:rFonts w:ascii="Arial" w:hAnsi="Arial" w:cs="Arial"/>
          <w:bCs/>
          <w:sz w:val="16"/>
          <w:szCs w:val="16"/>
        </w:rPr>
        <w:t xml:space="preserve">В соответствии с действующим в Российской Федерации законодательством </w:t>
      </w:r>
      <w:r w:rsidRPr="001A07A9">
        <w:rPr>
          <w:rFonts w:ascii="Arial" w:hAnsi="Arial" w:cs="Arial"/>
          <w:sz w:val="16"/>
          <w:szCs w:val="16"/>
        </w:rPr>
        <w:t xml:space="preserve">и нормативными актами </w:t>
      </w:r>
      <w:r w:rsidRPr="001A07A9">
        <w:rPr>
          <w:rFonts w:ascii="Arial" w:hAnsi="Arial" w:cs="Arial"/>
          <w:bCs/>
          <w:sz w:val="16"/>
          <w:szCs w:val="16"/>
        </w:rPr>
        <w:t xml:space="preserve">в области охраны окружающей среды (в том числе </w:t>
      </w:r>
      <w:r w:rsidRPr="001A07A9">
        <w:rPr>
          <w:rFonts w:ascii="Arial" w:hAnsi="Arial" w:cs="Arial"/>
          <w:sz w:val="16"/>
          <w:szCs w:val="16"/>
        </w:rPr>
        <w:t xml:space="preserve">Федеральным законом </w:t>
      </w:r>
      <w:r w:rsidRPr="001A07A9">
        <w:rPr>
          <w:rStyle w:val="a5"/>
          <w:rFonts w:ascii="Arial" w:hAnsi="Arial" w:cs="Arial"/>
          <w:sz w:val="16"/>
          <w:szCs w:val="16"/>
        </w:rPr>
        <w:t xml:space="preserve">Об экологической экспертизе» от  23.11.1995 г. № 174-ФЗ  </w:t>
      </w:r>
      <w:r w:rsidRPr="001A07A9">
        <w:rPr>
          <w:rFonts w:ascii="Arial" w:hAnsi="Arial" w:cs="Arial"/>
          <w:sz w:val="16"/>
          <w:szCs w:val="16"/>
        </w:rPr>
        <w:t>(ст. 14) и «</w:t>
      </w:r>
      <w:r w:rsidRPr="001A07A9">
        <w:rPr>
          <w:rStyle w:val="FontStyle11"/>
          <w:rFonts w:ascii="Arial" w:hAnsi="Arial" w:cs="Arial"/>
          <w:sz w:val="16"/>
          <w:szCs w:val="16"/>
        </w:rPr>
        <w:t>Положением об оценке воздействия нам</w:t>
      </w:r>
      <w:r w:rsidRPr="001A07A9">
        <w:rPr>
          <w:rStyle w:val="FontStyle11"/>
          <w:rFonts w:ascii="Arial" w:hAnsi="Arial" w:cs="Arial"/>
          <w:sz w:val="16"/>
          <w:szCs w:val="16"/>
        </w:rPr>
        <w:t>е</w:t>
      </w:r>
      <w:r w:rsidRPr="001A07A9">
        <w:rPr>
          <w:rStyle w:val="FontStyle11"/>
          <w:rFonts w:ascii="Arial" w:hAnsi="Arial" w:cs="Arial"/>
          <w:sz w:val="16"/>
          <w:szCs w:val="16"/>
        </w:rPr>
        <w:t xml:space="preserve">чаемой хозяйственной и иной деятельности на окружающую среду в </w:t>
      </w:r>
      <w:r w:rsidRPr="001A07A9">
        <w:rPr>
          <w:rFonts w:ascii="Arial" w:hAnsi="Arial" w:cs="Arial"/>
          <w:sz w:val="16"/>
          <w:szCs w:val="16"/>
        </w:rPr>
        <w:t xml:space="preserve">Российской Федерации», утвержденного приказом </w:t>
      </w:r>
      <w:proofErr w:type="spellStart"/>
      <w:r w:rsidRPr="001A07A9">
        <w:rPr>
          <w:rFonts w:ascii="Arial" w:hAnsi="Arial" w:cs="Arial"/>
          <w:sz w:val="16"/>
          <w:szCs w:val="16"/>
        </w:rPr>
        <w:t>Госкомэкологии</w:t>
      </w:r>
      <w:proofErr w:type="spellEnd"/>
      <w:r w:rsidRPr="001A07A9">
        <w:rPr>
          <w:rFonts w:ascii="Arial" w:hAnsi="Arial" w:cs="Arial"/>
          <w:sz w:val="16"/>
          <w:szCs w:val="16"/>
        </w:rPr>
        <w:t xml:space="preserve"> России от 16.05.2000 г. №372</w:t>
      </w:r>
      <w:r w:rsidRPr="001A07A9">
        <w:rPr>
          <w:rFonts w:ascii="Arial" w:hAnsi="Arial" w:cs="Arial"/>
          <w:bCs/>
          <w:sz w:val="16"/>
          <w:szCs w:val="16"/>
        </w:rPr>
        <w:t xml:space="preserve">), по инициативе </w:t>
      </w:r>
      <w:r w:rsidRPr="001A07A9">
        <w:rPr>
          <w:rFonts w:ascii="Arial" w:hAnsi="Arial" w:cs="Arial"/>
          <w:sz w:val="16"/>
          <w:szCs w:val="16"/>
          <w:lang w:eastAsia="en-US"/>
        </w:rPr>
        <w:t>ПАО «Газпром автоматизация»</w:t>
      </w:r>
      <w:r w:rsidRPr="001A07A9">
        <w:rPr>
          <w:rFonts w:ascii="Arial" w:hAnsi="Arial" w:cs="Arial"/>
          <w:sz w:val="16"/>
          <w:szCs w:val="16"/>
        </w:rPr>
        <w:t>, с привлечением проектных и экологических организаций, Администрацией Валдайского м</w:t>
      </w:r>
      <w:r w:rsidRPr="001A07A9">
        <w:rPr>
          <w:rFonts w:ascii="Arial" w:hAnsi="Arial" w:cs="Arial"/>
          <w:sz w:val="16"/>
          <w:szCs w:val="16"/>
        </w:rPr>
        <w:t>у</w:t>
      </w:r>
      <w:r w:rsidRPr="001A07A9">
        <w:rPr>
          <w:rFonts w:ascii="Arial" w:hAnsi="Arial" w:cs="Arial"/>
          <w:sz w:val="16"/>
          <w:szCs w:val="16"/>
        </w:rPr>
        <w:t>ниципального района 06.04.2020  были организованы и проведены общественные обсуждения (в форме общественных слушаний) проектной док</w:t>
      </w:r>
      <w:r w:rsidRPr="001A07A9">
        <w:rPr>
          <w:rFonts w:ascii="Arial" w:hAnsi="Arial" w:cs="Arial"/>
          <w:sz w:val="16"/>
          <w:szCs w:val="16"/>
        </w:rPr>
        <w:t>у</w:t>
      </w:r>
      <w:r w:rsidRPr="001A07A9">
        <w:rPr>
          <w:rFonts w:ascii="Arial" w:hAnsi="Arial" w:cs="Arial"/>
          <w:sz w:val="16"/>
          <w:szCs w:val="16"/>
        </w:rPr>
        <w:t>ментации «Отвод ВОЛС газопровода «Ямал – Европа» на участке Торжок – Санкт-Петербург» (этапы 4,5).</w:t>
      </w:r>
    </w:p>
    <w:p w:rsidR="001A07A9" w:rsidRPr="001A07A9" w:rsidRDefault="001A07A9" w:rsidP="001A07A9">
      <w:pPr>
        <w:ind w:firstLine="142"/>
        <w:jc w:val="both"/>
        <w:rPr>
          <w:rFonts w:ascii="Arial" w:hAnsi="Arial" w:cs="Arial"/>
          <w:sz w:val="16"/>
          <w:szCs w:val="16"/>
          <w:lang w:eastAsia="en-US"/>
        </w:rPr>
      </w:pPr>
      <w:r w:rsidRPr="001A07A9">
        <w:rPr>
          <w:rFonts w:ascii="Arial" w:hAnsi="Arial" w:cs="Arial"/>
          <w:sz w:val="16"/>
          <w:szCs w:val="16"/>
        </w:rPr>
        <w:t xml:space="preserve">Заказчиком проектной документации на проведение работ является </w:t>
      </w:r>
      <w:r w:rsidRPr="001A07A9">
        <w:rPr>
          <w:rFonts w:ascii="Arial" w:hAnsi="Arial" w:cs="Arial"/>
          <w:sz w:val="16"/>
          <w:szCs w:val="16"/>
          <w:lang w:eastAsia="en-US"/>
        </w:rPr>
        <w:t>ООО «Газпром связь».</w:t>
      </w:r>
    </w:p>
    <w:p w:rsidR="001A07A9" w:rsidRPr="001A07A9" w:rsidRDefault="001A07A9" w:rsidP="001A07A9">
      <w:pPr>
        <w:ind w:firstLine="142"/>
        <w:jc w:val="both"/>
        <w:rPr>
          <w:rFonts w:ascii="Arial" w:hAnsi="Arial" w:cs="Arial"/>
          <w:sz w:val="16"/>
          <w:szCs w:val="16"/>
          <w:lang w:eastAsia="en-US"/>
        </w:rPr>
      </w:pPr>
      <w:r w:rsidRPr="001A07A9">
        <w:rPr>
          <w:rFonts w:ascii="Arial" w:hAnsi="Arial" w:cs="Arial"/>
          <w:sz w:val="16"/>
          <w:szCs w:val="16"/>
        </w:rPr>
        <w:t xml:space="preserve">Разработчиком проектной документации, в том числе </w:t>
      </w:r>
      <w:r w:rsidRPr="001A07A9">
        <w:rPr>
          <w:rFonts w:ascii="Arial" w:hAnsi="Arial" w:cs="Arial"/>
          <w:sz w:val="16"/>
          <w:szCs w:val="16"/>
          <w:lang w:eastAsia="en-US"/>
        </w:rPr>
        <w:t xml:space="preserve">материалов по </w:t>
      </w:r>
      <w:r w:rsidRPr="001A07A9">
        <w:rPr>
          <w:rStyle w:val="FontStyle11"/>
          <w:rFonts w:ascii="Arial" w:hAnsi="Arial" w:cs="Arial"/>
          <w:sz w:val="16"/>
          <w:szCs w:val="16"/>
        </w:rPr>
        <w:t>оценке воздействия на окружающую среду</w:t>
      </w:r>
      <w:r w:rsidRPr="001A07A9">
        <w:rPr>
          <w:rFonts w:ascii="Arial" w:hAnsi="Arial" w:cs="Arial"/>
          <w:sz w:val="16"/>
          <w:szCs w:val="16"/>
          <w:lang w:eastAsia="en-US"/>
        </w:rPr>
        <w:t xml:space="preserve"> (ОВОС), </w:t>
      </w:r>
      <w:r w:rsidRPr="001A07A9">
        <w:rPr>
          <w:rFonts w:ascii="Arial" w:hAnsi="Arial" w:cs="Arial"/>
          <w:sz w:val="16"/>
          <w:szCs w:val="16"/>
        </w:rPr>
        <w:t>является</w:t>
      </w:r>
      <w:r w:rsidRPr="001A07A9">
        <w:rPr>
          <w:rFonts w:ascii="Arial" w:hAnsi="Arial" w:cs="Arial"/>
          <w:b/>
          <w:sz w:val="16"/>
          <w:szCs w:val="16"/>
        </w:rPr>
        <w:t xml:space="preserve"> </w:t>
      </w:r>
      <w:r w:rsidRPr="001A07A9">
        <w:rPr>
          <w:rFonts w:ascii="Arial" w:hAnsi="Arial" w:cs="Arial"/>
          <w:sz w:val="16"/>
          <w:szCs w:val="16"/>
          <w:lang w:eastAsia="en-US"/>
        </w:rPr>
        <w:t>ПАО «Газпром автоматизация» (г. Москва).</w:t>
      </w:r>
    </w:p>
    <w:p w:rsidR="001A07A9" w:rsidRPr="001A07A9" w:rsidRDefault="001A07A9" w:rsidP="001A07A9">
      <w:pPr>
        <w:ind w:firstLine="142"/>
        <w:jc w:val="both"/>
        <w:rPr>
          <w:rFonts w:ascii="Arial" w:hAnsi="Arial" w:cs="Arial"/>
          <w:sz w:val="16"/>
          <w:szCs w:val="16"/>
        </w:rPr>
      </w:pPr>
      <w:r w:rsidRPr="001A07A9">
        <w:rPr>
          <w:rFonts w:ascii="Arial" w:hAnsi="Arial" w:cs="Arial"/>
          <w:sz w:val="16"/>
          <w:szCs w:val="16"/>
        </w:rPr>
        <w:t>На основании заявления ПАО «Газпром автоматизация» к Главе Валдайского муниципального района, Администрацией Валдайского муниципал</w:t>
      </w:r>
      <w:r w:rsidRPr="001A07A9">
        <w:rPr>
          <w:rFonts w:ascii="Arial" w:hAnsi="Arial" w:cs="Arial"/>
          <w:sz w:val="16"/>
          <w:szCs w:val="16"/>
        </w:rPr>
        <w:t>ь</w:t>
      </w:r>
      <w:r w:rsidRPr="001A07A9">
        <w:rPr>
          <w:rFonts w:ascii="Arial" w:hAnsi="Arial" w:cs="Arial"/>
          <w:sz w:val="16"/>
          <w:szCs w:val="16"/>
        </w:rPr>
        <w:t xml:space="preserve">ного района было издано постановление от 14.02.2020 г.   № 234 о проведении общественных обсуждений (в форме общественных слушаний) по проектной документации </w:t>
      </w:r>
      <w:r w:rsidRPr="001A07A9">
        <w:rPr>
          <w:rFonts w:ascii="Arial" w:hAnsi="Arial" w:cs="Arial"/>
          <w:sz w:val="16"/>
          <w:szCs w:val="16"/>
          <w:lang w:eastAsia="en-US"/>
        </w:rPr>
        <w:t>«Отвод ВОЛС газопровода «Ямал – Европа» на участке Торжок – Санкт</w:t>
      </w:r>
      <w:bookmarkStart w:id="0" w:name="_GoBack"/>
      <w:bookmarkEnd w:id="0"/>
      <w:r w:rsidRPr="001A07A9">
        <w:rPr>
          <w:rFonts w:ascii="Arial" w:hAnsi="Arial" w:cs="Arial"/>
          <w:sz w:val="16"/>
          <w:szCs w:val="16"/>
          <w:lang w:eastAsia="en-US"/>
        </w:rPr>
        <w:t>-Петербург» (этапы 4,5)</w:t>
      </w:r>
      <w:r w:rsidRPr="001A07A9">
        <w:rPr>
          <w:rFonts w:ascii="Arial" w:hAnsi="Arial" w:cs="Arial"/>
          <w:sz w:val="16"/>
          <w:szCs w:val="16"/>
        </w:rPr>
        <w:t>,</w:t>
      </w:r>
      <w:r w:rsidRPr="001A07A9">
        <w:rPr>
          <w:rFonts w:ascii="Arial" w:hAnsi="Arial" w:cs="Arial"/>
          <w:b/>
          <w:i/>
          <w:sz w:val="16"/>
          <w:szCs w:val="16"/>
        </w:rPr>
        <w:t xml:space="preserve"> </w:t>
      </w:r>
      <w:r w:rsidRPr="001A07A9">
        <w:rPr>
          <w:rFonts w:ascii="Arial" w:hAnsi="Arial" w:cs="Arial"/>
          <w:sz w:val="16"/>
          <w:szCs w:val="16"/>
        </w:rPr>
        <w:t>с решением о провед</w:t>
      </w:r>
      <w:r w:rsidRPr="001A07A9">
        <w:rPr>
          <w:rFonts w:ascii="Arial" w:hAnsi="Arial" w:cs="Arial"/>
          <w:sz w:val="16"/>
          <w:szCs w:val="16"/>
        </w:rPr>
        <w:t>е</w:t>
      </w:r>
      <w:r w:rsidRPr="001A07A9">
        <w:rPr>
          <w:rFonts w:ascii="Arial" w:hAnsi="Arial" w:cs="Arial"/>
          <w:sz w:val="16"/>
          <w:szCs w:val="16"/>
        </w:rPr>
        <w:t xml:space="preserve">нии общественных слушаний 06.04.2020 г. в 14-00 часов по адресу: </w:t>
      </w:r>
      <w:r w:rsidRPr="001A07A9">
        <w:rPr>
          <w:rFonts w:ascii="Arial" w:hAnsi="Arial" w:cs="Arial"/>
          <w:sz w:val="16"/>
          <w:szCs w:val="16"/>
          <w:lang w:eastAsia="en-US"/>
        </w:rPr>
        <w:t>Новгородская область, Валдайский район, Валдайское городское поселение, г. Ва</w:t>
      </w:r>
      <w:r w:rsidRPr="001A07A9">
        <w:rPr>
          <w:rFonts w:ascii="Arial" w:hAnsi="Arial" w:cs="Arial"/>
          <w:sz w:val="16"/>
          <w:szCs w:val="16"/>
          <w:lang w:eastAsia="en-US"/>
        </w:rPr>
        <w:t>л</w:t>
      </w:r>
      <w:r w:rsidRPr="001A07A9">
        <w:rPr>
          <w:rFonts w:ascii="Arial" w:hAnsi="Arial" w:cs="Arial"/>
          <w:sz w:val="16"/>
          <w:szCs w:val="16"/>
          <w:lang w:eastAsia="en-US"/>
        </w:rPr>
        <w:t xml:space="preserve">дай, пр. Комсомольский, д. 19/21, </w:t>
      </w:r>
      <w:proofErr w:type="spellStart"/>
      <w:r w:rsidRPr="001A07A9">
        <w:rPr>
          <w:rFonts w:ascii="Arial" w:hAnsi="Arial" w:cs="Arial"/>
          <w:sz w:val="16"/>
          <w:szCs w:val="16"/>
          <w:lang w:eastAsia="en-US"/>
        </w:rPr>
        <w:t>каб</w:t>
      </w:r>
      <w:proofErr w:type="spellEnd"/>
      <w:r w:rsidRPr="001A07A9">
        <w:rPr>
          <w:rFonts w:ascii="Arial" w:hAnsi="Arial" w:cs="Arial"/>
          <w:sz w:val="16"/>
          <w:szCs w:val="16"/>
          <w:lang w:eastAsia="en-US"/>
        </w:rPr>
        <w:t>. 408.</w:t>
      </w:r>
      <w:r w:rsidRPr="001A07A9">
        <w:rPr>
          <w:rFonts w:ascii="Arial" w:hAnsi="Arial" w:cs="Arial"/>
          <w:sz w:val="16"/>
          <w:szCs w:val="16"/>
        </w:rPr>
        <w:t xml:space="preserve"> То есть, в административном образовании, в пределах которого отмечается однородность интересов пр</w:t>
      </w:r>
      <w:r w:rsidRPr="001A07A9">
        <w:rPr>
          <w:rFonts w:ascii="Arial" w:hAnsi="Arial" w:cs="Arial"/>
          <w:sz w:val="16"/>
          <w:szCs w:val="16"/>
        </w:rPr>
        <w:t>о</w:t>
      </w:r>
      <w:r w:rsidRPr="001A07A9">
        <w:rPr>
          <w:rFonts w:ascii="Arial" w:hAnsi="Arial" w:cs="Arial"/>
          <w:sz w:val="16"/>
          <w:szCs w:val="16"/>
        </w:rPr>
        <w:t xml:space="preserve">живающих лиц, а также обеспечивается возможность их одновременного участия в слушаниях. </w:t>
      </w:r>
    </w:p>
    <w:p w:rsidR="001A07A9" w:rsidRPr="001A07A9" w:rsidRDefault="001A07A9" w:rsidP="001A07A9">
      <w:pPr>
        <w:ind w:firstLine="142"/>
        <w:jc w:val="both"/>
        <w:rPr>
          <w:rFonts w:ascii="Arial" w:hAnsi="Arial" w:cs="Arial"/>
          <w:b/>
          <w:i/>
          <w:sz w:val="16"/>
          <w:szCs w:val="16"/>
        </w:rPr>
      </w:pPr>
      <w:r w:rsidRPr="001A07A9">
        <w:rPr>
          <w:rFonts w:ascii="Arial" w:hAnsi="Arial" w:cs="Arial"/>
          <w:sz w:val="16"/>
          <w:szCs w:val="16"/>
        </w:rPr>
        <w:t>Извещения о сроках, времени и месте проведения общественных обсуждений были опубликованы в средствах массовой информации, газетах: ф</w:t>
      </w:r>
      <w:r w:rsidRPr="001A07A9">
        <w:rPr>
          <w:rFonts w:ascii="Arial" w:hAnsi="Arial" w:cs="Arial"/>
          <w:sz w:val="16"/>
          <w:szCs w:val="16"/>
        </w:rPr>
        <w:t>е</w:t>
      </w:r>
      <w:r w:rsidRPr="001A07A9">
        <w:rPr>
          <w:rFonts w:ascii="Arial" w:hAnsi="Arial" w:cs="Arial"/>
          <w:sz w:val="16"/>
          <w:szCs w:val="16"/>
        </w:rPr>
        <w:t xml:space="preserve">дерального,  </w:t>
      </w:r>
      <w:hyperlink w:anchor="_ПРИЛОЖЕНИЕ_3" w:history="1">
        <w:r w:rsidRPr="001A07A9">
          <w:rPr>
            <w:rStyle w:val="af"/>
            <w:rFonts w:ascii="Arial" w:hAnsi="Arial" w:cs="Arial"/>
            <w:color w:val="auto"/>
            <w:sz w:val="16"/>
            <w:szCs w:val="16"/>
            <w:u w:val="none"/>
          </w:rPr>
          <w:t>регионального</w:t>
        </w:r>
        <w:r w:rsidRPr="001A07A9">
          <w:rPr>
            <w:rStyle w:val="af"/>
            <w:rFonts w:ascii="Arial" w:hAnsi="Arial" w:cs="Arial"/>
            <w:i/>
            <w:color w:val="auto"/>
            <w:sz w:val="16"/>
            <w:szCs w:val="16"/>
            <w:u w:val="none"/>
          </w:rPr>
          <w:t xml:space="preserve"> </w:t>
        </w:r>
      </w:hyperlink>
      <w:r w:rsidRPr="001A07A9">
        <w:rPr>
          <w:rFonts w:ascii="Arial" w:hAnsi="Arial" w:cs="Arial"/>
          <w:sz w:val="16"/>
          <w:szCs w:val="16"/>
        </w:rPr>
        <w:t>и муниципального уровней.</w:t>
      </w:r>
      <w:r w:rsidRPr="001A07A9">
        <w:rPr>
          <w:rFonts w:ascii="Arial" w:hAnsi="Arial" w:cs="Arial"/>
          <w:b/>
          <w:i/>
          <w:sz w:val="16"/>
          <w:szCs w:val="16"/>
        </w:rPr>
        <w:t xml:space="preserve"> </w:t>
      </w:r>
    </w:p>
    <w:p w:rsidR="001A07A9" w:rsidRPr="001A07A9" w:rsidRDefault="001A07A9" w:rsidP="001A07A9">
      <w:pPr>
        <w:ind w:firstLine="142"/>
        <w:jc w:val="both"/>
        <w:rPr>
          <w:rFonts w:ascii="Arial" w:hAnsi="Arial" w:cs="Arial"/>
          <w:sz w:val="16"/>
          <w:szCs w:val="16"/>
        </w:rPr>
      </w:pPr>
      <w:r w:rsidRPr="001A07A9">
        <w:rPr>
          <w:rFonts w:ascii="Arial" w:hAnsi="Arial" w:cs="Arial"/>
          <w:sz w:val="16"/>
          <w:szCs w:val="16"/>
        </w:rPr>
        <w:t xml:space="preserve">Начиная с 21 февраля по 21 марта 2020 года работала общественная приемная, размещенная по адресу: </w:t>
      </w:r>
      <w:r w:rsidRPr="001A07A9">
        <w:rPr>
          <w:rFonts w:ascii="Arial" w:hAnsi="Arial" w:cs="Arial"/>
          <w:sz w:val="16"/>
          <w:szCs w:val="16"/>
          <w:lang w:eastAsia="en-US"/>
        </w:rPr>
        <w:t>Новгородская область, Валдайский ра</w:t>
      </w:r>
      <w:r w:rsidRPr="001A07A9">
        <w:rPr>
          <w:rFonts w:ascii="Arial" w:hAnsi="Arial" w:cs="Arial"/>
          <w:sz w:val="16"/>
          <w:szCs w:val="16"/>
          <w:lang w:eastAsia="en-US"/>
        </w:rPr>
        <w:t>й</w:t>
      </w:r>
      <w:r w:rsidRPr="001A07A9">
        <w:rPr>
          <w:rFonts w:ascii="Arial" w:hAnsi="Arial" w:cs="Arial"/>
          <w:sz w:val="16"/>
          <w:szCs w:val="16"/>
          <w:lang w:eastAsia="en-US"/>
        </w:rPr>
        <w:t>он, г. Валдай, пр. Комсомольский, д. 19/21, кабинет 408</w:t>
      </w:r>
      <w:r w:rsidRPr="001A07A9">
        <w:rPr>
          <w:rFonts w:ascii="Arial" w:hAnsi="Arial" w:cs="Arial"/>
          <w:sz w:val="16"/>
          <w:szCs w:val="16"/>
        </w:rPr>
        <w:t>. В общественной приемной каждый житель Валдайского муниципального района, представ</w:t>
      </w:r>
      <w:r w:rsidRPr="001A07A9">
        <w:rPr>
          <w:rFonts w:ascii="Arial" w:hAnsi="Arial" w:cs="Arial"/>
          <w:sz w:val="16"/>
          <w:szCs w:val="16"/>
        </w:rPr>
        <w:t>и</w:t>
      </w:r>
      <w:r w:rsidRPr="001A07A9">
        <w:rPr>
          <w:rFonts w:ascii="Arial" w:hAnsi="Arial" w:cs="Arial"/>
          <w:sz w:val="16"/>
          <w:szCs w:val="16"/>
        </w:rPr>
        <w:t xml:space="preserve">тели общественных и экологических организаций, другие заинтересованные лица могли ознакомиться с </w:t>
      </w:r>
      <w:r w:rsidRPr="001A07A9">
        <w:rPr>
          <w:rFonts w:ascii="Arial" w:hAnsi="Arial" w:cs="Arial"/>
          <w:bCs/>
          <w:sz w:val="16"/>
          <w:szCs w:val="16"/>
        </w:rPr>
        <w:t xml:space="preserve">материалами </w:t>
      </w:r>
      <w:r w:rsidRPr="001A07A9">
        <w:rPr>
          <w:rFonts w:ascii="Arial" w:hAnsi="Arial" w:cs="Arial"/>
          <w:sz w:val="16"/>
          <w:szCs w:val="16"/>
        </w:rPr>
        <w:t>проектной документации и вн</w:t>
      </w:r>
      <w:r w:rsidRPr="001A07A9">
        <w:rPr>
          <w:rFonts w:ascii="Arial" w:hAnsi="Arial" w:cs="Arial"/>
          <w:sz w:val="16"/>
          <w:szCs w:val="16"/>
        </w:rPr>
        <w:t>е</w:t>
      </w:r>
      <w:r w:rsidRPr="001A07A9">
        <w:rPr>
          <w:rFonts w:ascii="Arial" w:hAnsi="Arial" w:cs="Arial"/>
          <w:sz w:val="16"/>
          <w:szCs w:val="16"/>
        </w:rPr>
        <w:t>сти замечания и предложения, которые в последствии будут рассмотрены и при возможности, учтены разработчиками проектной докуме</w:t>
      </w:r>
      <w:r w:rsidRPr="001A07A9">
        <w:rPr>
          <w:rFonts w:ascii="Arial" w:hAnsi="Arial" w:cs="Arial"/>
          <w:sz w:val="16"/>
          <w:szCs w:val="16"/>
        </w:rPr>
        <w:t>н</w:t>
      </w:r>
      <w:r w:rsidRPr="001A07A9">
        <w:rPr>
          <w:rFonts w:ascii="Arial" w:hAnsi="Arial" w:cs="Arial"/>
          <w:sz w:val="16"/>
          <w:szCs w:val="16"/>
        </w:rPr>
        <w:t>тации</w:t>
      </w:r>
      <w:r w:rsidRPr="001A07A9">
        <w:rPr>
          <w:rFonts w:ascii="Arial" w:hAnsi="Arial" w:cs="Arial"/>
          <w:bCs/>
          <w:sz w:val="16"/>
          <w:szCs w:val="16"/>
        </w:rPr>
        <w:t xml:space="preserve"> (в том числе и материалов </w:t>
      </w:r>
      <w:r w:rsidRPr="001A07A9">
        <w:rPr>
          <w:rFonts w:ascii="Arial" w:hAnsi="Arial" w:cs="Arial"/>
          <w:sz w:val="16"/>
          <w:szCs w:val="16"/>
        </w:rPr>
        <w:t xml:space="preserve">ОВОС). </w:t>
      </w:r>
    </w:p>
    <w:p w:rsidR="001A07A9" w:rsidRPr="001A07A9" w:rsidRDefault="001A07A9" w:rsidP="001A07A9">
      <w:pPr>
        <w:ind w:firstLine="142"/>
        <w:jc w:val="both"/>
        <w:rPr>
          <w:rFonts w:ascii="Arial" w:hAnsi="Arial" w:cs="Arial"/>
          <w:sz w:val="16"/>
          <w:szCs w:val="16"/>
          <w:lang w:eastAsia="en-US"/>
        </w:rPr>
      </w:pPr>
      <w:r w:rsidRPr="001A07A9">
        <w:rPr>
          <w:rFonts w:ascii="Arial" w:hAnsi="Arial" w:cs="Arial"/>
          <w:sz w:val="16"/>
          <w:szCs w:val="16"/>
        </w:rPr>
        <w:t xml:space="preserve">Материалы ОВОС для изучения были  направлены в </w:t>
      </w:r>
      <w:r w:rsidRPr="001A07A9">
        <w:rPr>
          <w:rFonts w:ascii="Arial" w:hAnsi="Arial" w:cs="Arial"/>
          <w:bCs/>
          <w:sz w:val="16"/>
          <w:szCs w:val="16"/>
        </w:rPr>
        <w:t>НП «Валдайский».</w:t>
      </w:r>
    </w:p>
    <w:p w:rsidR="001A07A9" w:rsidRPr="001A07A9" w:rsidRDefault="001A07A9" w:rsidP="001A07A9">
      <w:pPr>
        <w:ind w:firstLine="142"/>
        <w:jc w:val="both"/>
        <w:rPr>
          <w:rFonts w:ascii="Arial" w:hAnsi="Arial" w:cs="Arial"/>
          <w:sz w:val="16"/>
          <w:szCs w:val="16"/>
        </w:rPr>
      </w:pPr>
      <w:r w:rsidRPr="001A07A9">
        <w:rPr>
          <w:rFonts w:ascii="Arial" w:hAnsi="Arial" w:cs="Arial"/>
          <w:sz w:val="16"/>
          <w:szCs w:val="16"/>
        </w:rPr>
        <w:t xml:space="preserve">06 апреля </w:t>
      </w:r>
      <w:smartTag w:uri="urn:schemas-microsoft-com:office:smarttags" w:element="metricconverter">
        <w:smartTagPr>
          <w:attr w:name="ProductID" w:val="2020 г"/>
        </w:smartTagPr>
        <w:r w:rsidRPr="001A07A9">
          <w:rPr>
            <w:rFonts w:ascii="Arial" w:hAnsi="Arial" w:cs="Arial"/>
            <w:sz w:val="16"/>
            <w:szCs w:val="16"/>
          </w:rPr>
          <w:t>2020 г</w:t>
        </w:r>
      </w:smartTag>
      <w:r w:rsidRPr="001A07A9">
        <w:rPr>
          <w:rFonts w:ascii="Arial" w:hAnsi="Arial" w:cs="Arial"/>
          <w:sz w:val="16"/>
          <w:szCs w:val="16"/>
        </w:rPr>
        <w:t xml:space="preserve">. по адресу: </w:t>
      </w:r>
      <w:r w:rsidRPr="001A07A9">
        <w:rPr>
          <w:rFonts w:ascii="Arial" w:hAnsi="Arial" w:cs="Arial"/>
          <w:sz w:val="16"/>
          <w:szCs w:val="16"/>
          <w:lang w:eastAsia="en-US"/>
        </w:rPr>
        <w:t xml:space="preserve">г. Валдай, пр. Комсомольский, д. 19/21, кабинет 303 </w:t>
      </w:r>
      <w:r w:rsidRPr="001A07A9">
        <w:rPr>
          <w:rFonts w:ascii="Arial" w:hAnsi="Arial" w:cs="Arial"/>
          <w:sz w:val="16"/>
          <w:szCs w:val="16"/>
        </w:rPr>
        <w:t>были проведены общественные слушания.</w:t>
      </w:r>
    </w:p>
    <w:p w:rsidR="001A07A9" w:rsidRPr="001A07A9" w:rsidRDefault="001A07A9" w:rsidP="001A07A9">
      <w:pPr>
        <w:ind w:firstLine="142"/>
        <w:jc w:val="both"/>
        <w:rPr>
          <w:rFonts w:ascii="Arial" w:hAnsi="Arial" w:cs="Arial"/>
          <w:sz w:val="16"/>
          <w:szCs w:val="16"/>
        </w:rPr>
      </w:pPr>
      <w:r w:rsidRPr="001A07A9">
        <w:rPr>
          <w:rFonts w:ascii="Arial" w:hAnsi="Arial" w:cs="Arial"/>
          <w:sz w:val="16"/>
          <w:szCs w:val="16"/>
        </w:rPr>
        <w:t>В ходе общественных обсуждений перед участниками с</w:t>
      </w:r>
      <w:r w:rsidRPr="001A07A9">
        <w:rPr>
          <w:rFonts w:ascii="Arial" w:hAnsi="Arial" w:cs="Arial"/>
          <w:bCs/>
          <w:sz w:val="16"/>
          <w:szCs w:val="16"/>
        </w:rPr>
        <w:t xml:space="preserve"> докладами по проектной документации выступили представители ООО «Газпром связь»</w:t>
      </w:r>
      <w:r w:rsidRPr="001A07A9">
        <w:rPr>
          <w:rFonts w:ascii="Arial" w:hAnsi="Arial" w:cs="Arial"/>
          <w:spacing w:val="3"/>
          <w:sz w:val="16"/>
          <w:szCs w:val="16"/>
        </w:rPr>
        <w:t xml:space="preserve"> и </w:t>
      </w:r>
      <w:r w:rsidRPr="001A07A9">
        <w:rPr>
          <w:rFonts w:ascii="Arial" w:hAnsi="Arial" w:cs="Arial"/>
          <w:sz w:val="16"/>
          <w:szCs w:val="16"/>
        </w:rPr>
        <w:t xml:space="preserve">ПАО «Газпром автоматизация». </w:t>
      </w:r>
    </w:p>
    <w:p w:rsidR="001A07A9" w:rsidRPr="001A07A9" w:rsidRDefault="001A07A9" w:rsidP="001A07A9">
      <w:pPr>
        <w:ind w:firstLine="142"/>
        <w:jc w:val="both"/>
        <w:rPr>
          <w:rFonts w:ascii="Arial" w:hAnsi="Arial" w:cs="Arial"/>
          <w:sz w:val="16"/>
          <w:szCs w:val="16"/>
        </w:rPr>
      </w:pPr>
      <w:r w:rsidRPr="001A07A9">
        <w:rPr>
          <w:rFonts w:ascii="Arial" w:hAnsi="Arial" w:cs="Arial"/>
          <w:sz w:val="16"/>
          <w:szCs w:val="16"/>
        </w:rPr>
        <w:t>Участниками общественных обсуждений были заданы вопросы по докладам, на которые были даны обстоятельные ответы.</w:t>
      </w:r>
    </w:p>
    <w:p w:rsidR="001A07A9" w:rsidRPr="001A07A9" w:rsidRDefault="001A07A9" w:rsidP="001A07A9">
      <w:pPr>
        <w:ind w:firstLine="142"/>
        <w:jc w:val="both"/>
        <w:rPr>
          <w:rFonts w:ascii="Arial" w:hAnsi="Arial" w:cs="Arial"/>
          <w:sz w:val="16"/>
          <w:szCs w:val="16"/>
        </w:rPr>
      </w:pPr>
      <w:r w:rsidRPr="001A07A9">
        <w:rPr>
          <w:rFonts w:ascii="Arial" w:hAnsi="Arial" w:cs="Arial"/>
          <w:sz w:val="16"/>
          <w:szCs w:val="16"/>
        </w:rPr>
        <w:t xml:space="preserve">В ходе общественных обсуждений </w:t>
      </w:r>
      <w:r w:rsidRPr="001A07A9">
        <w:rPr>
          <w:rFonts w:ascii="Arial" w:hAnsi="Arial" w:cs="Arial"/>
          <w:bCs/>
          <w:sz w:val="16"/>
          <w:szCs w:val="16"/>
        </w:rPr>
        <w:t>выступили представители заказчика, разработчика проекта и Администрации Валдайского муниципального ра</w:t>
      </w:r>
      <w:r w:rsidRPr="001A07A9">
        <w:rPr>
          <w:rFonts w:ascii="Arial" w:hAnsi="Arial" w:cs="Arial"/>
          <w:bCs/>
          <w:sz w:val="16"/>
          <w:szCs w:val="16"/>
        </w:rPr>
        <w:t>й</w:t>
      </w:r>
      <w:r w:rsidRPr="001A07A9">
        <w:rPr>
          <w:rFonts w:ascii="Arial" w:hAnsi="Arial" w:cs="Arial"/>
          <w:bCs/>
          <w:sz w:val="16"/>
          <w:szCs w:val="16"/>
        </w:rPr>
        <w:t>она.</w:t>
      </w:r>
    </w:p>
    <w:p w:rsidR="001A07A9" w:rsidRPr="001A07A9" w:rsidRDefault="001A07A9" w:rsidP="001A07A9">
      <w:pPr>
        <w:ind w:firstLine="142"/>
        <w:jc w:val="both"/>
        <w:rPr>
          <w:rFonts w:ascii="Arial" w:hAnsi="Arial" w:cs="Arial"/>
          <w:sz w:val="16"/>
          <w:szCs w:val="16"/>
        </w:rPr>
      </w:pPr>
      <w:r w:rsidRPr="001A07A9">
        <w:rPr>
          <w:rFonts w:ascii="Arial" w:hAnsi="Arial" w:cs="Arial"/>
          <w:sz w:val="16"/>
          <w:szCs w:val="16"/>
        </w:rPr>
        <w:t>По результатам проведения общественных обсуждений оформлен и согласован протокол общественных слушаний.  Протокол общественных сл</w:t>
      </w:r>
      <w:r w:rsidRPr="001A07A9">
        <w:rPr>
          <w:rFonts w:ascii="Arial" w:hAnsi="Arial" w:cs="Arial"/>
          <w:sz w:val="16"/>
          <w:szCs w:val="16"/>
        </w:rPr>
        <w:t>у</w:t>
      </w:r>
      <w:r w:rsidRPr="001A07A9">
        <w:rPr>
          <w:rFonts w:ascii="Arial" w:hAnsi="Arial" w:cs="Arial"/>
          <w:sz w:val="16"/>
          <w:szCs w:val="16"/>
        </w:rPr>
        <w:t>шаний был подписан и находится в администрации Валдайского муниципального района.</w:t>
      </w:r>
    </w:p>
    <w:p w:rsidR="001A07A9" w:rsidRPr="002202AC" w:rsidRDefault="001A07A9" w:rsidP="001A07A9">
      <w:pPr>
        <w:jc w:val="both"/>
        <w:rPr>
          <w:rFonts w:ascii="Arial" w:hAnsi="Arial" w:cs="Arial"/>
          <w:b/>
          <w:color w:val="000000"/>
          <w:sz w:val="16"/>
          <w:szCs w:val="16"/>
        </w:rPr>
      </w:pPr>
      <w:r w:rsidRPr="002202AC">
        <w:rPr>
          <w:rFonts w:ascii="Arial" w:hAnsi="Arial" w:cs="Arial"/>
          <w:b/>
          <w:color w:val="000000"/>
          <w:sz w:val="16"/>
          <w:szCs w:val="16"/>
        </w:rPr>
        <w:t xml:space="preserve">Ответственный со стороны Администрации за организацию и проведение общественных </w:t>
      </w:r>
    </w:p>
    <w:p w:rsidR="001A07A9" w:rsidRPr="002202AC" w:rsidRDefault="001A07A9" w:rsidP="001A07A9">
      <w:pPr>
        <w:jc w:val="both"/>
        <w:rPr>
          <w:rFonts w:ascii="Arial" w:hAnsi="Arial" w:cs="Arial"/>
          <w:b/>
          <w:color w:val="000000"/>
          <w:sz w:val="16"/>
          <w:szCs w:val="16"/>
        </w:rPr>
      </w:pPr>
      <w:r w:rsidRPr="002202AC">
        <w:rPr>
          <w:rFonts w:ascii="Arial" w:hAnsi="Arial" w:cs="Arial"/>
          <w:b/>
          <w:color w:val="000000"/>
          <w:sz w:val="16"/>
          <w:szCs w:val="16"/>
        </w:rPr>
        <w:t xml:space="preserve">обсуждений - заведующий отделом, архитектуры, градостроительства и </w:t>
      </w:r>
    </w:p>
    <w:p w:rsidR="001A07A9" w:rsidRPr="002202AC" w:rsidRDefault="001A07A9" w:rsidP="001A07A9">
      <w:pPr>
        <w:jc w:val="both"/>
        <w:rPr>
          <w:rFonts w:ascii="Arial" w:hAnsi="Arial" w:cs="Arial"/>
          <w:b/>
          <w:color w:val="000000"/>
          <w:sz w:val="16"/>
          <w:szCs w:val="16"/>
        </w:rPr>
      </w:pPr>
      <w:r w:rsidRPr="002202AC">
        <w:rPr>
          <w:rFonts w:ascii="Arial" w:hAnsi="Arial" w:cs="Arial"/>
          <w:b/>
          <w:color w:val="000000"/>
          <w:sz w:val="16"/>
          <w:szCs w:val="16"/>
        </w:rPr>
        <w:t xml:space="preserve">строительства                                                                 </w:t>
      </w:r>
      <w:r>
        <w:rPr>
          <w:rFonts w:ascii="Arial" w:hAnsi="Arial" w:cs="Arial"/>
          <w:b/>
          <w:color w:val="000000"/>
          <w:sz w:val="16"/>
          <w:szCs w:val="16"/>
        </w:rPr>
        <w:t xml:space="preserve">                                                                                    </w:t>
      </w:r>
      <w:r w:rsidRPr="002202AC">
        <w:rPr>
          <w:rFonts w:ascii="Arial" w:hAnsi="Arial" w:cs="Arial"/>
          <w:b/>
          <w:color w:val="000000"/>
          <w:sz w:val="16"/>
          <w:szCs w:val="16"/>
        </w:rPr>
        <w:t xml:space="preserve">       А.В. Рыбкин</w:t>
      </w:r>
    </w:p>
    <w:p w:rsidR="00D11632" w:rsidRDefault="00D11632" w:rsidP="00E87F79">
      <w:pPr>
        <w:shd w:val="clear" w:color="auto" w:fill="FFFFFF"/>
        <w:suppressAutoHyphens/>
        <w:spacing w:line="240" w:lineRule="exact"/>
        <w:jc w:val="center"/>
        <w:rPr>
          <w:rFonts w:ascii="Arial" w:hAnsi="Arial" w:cs="Arial"/>
          <w:b/>
          <w:sz w:val="16"/>
          <w:szCs w:val="16"/>
        </w:rPr>
      </w:pPr>
    </w:p>
    <w:p w:rsidR="001A07A9" w:rsidRPr="00EF2CE3" w:rsidRDefault="001A07A9" w:rsidP="001A07A9">
      <w:pPr>
        <w:pStyle w:val="2"/>
        <w:rPr>
          <w:rFonts w:ascii="Arial" w:hAnsi="Arial" w:cs="Arial"/>
          <w:color w:val="000000"/>
          <w:sz w:val="16"/>
          <w:szCs w:val="16"/>
        </w:rPr>
      </w:pPr>
      <w:r w:rsidRPr="00EF2CE3">
        <w:rPr>
          <w:rFonts w:ascii="Arial" w:hAnsi="Arial" w:cs="Arial"/>
          <w:color w:val="000000"/>
          <w:sz w:val="16"/>
          <w:szCs w:val="16"/>
        </w:rPr>
        <w:t>АДМИНИСТРАЦИЯ ВАЛДАЙСКОГО МУНИЦИПАЛЬНОГО РАЙОНА</w:t>
      </w:r>
    </w:p>
    <w:p w:rsidR="001A07A9" w:rsidRPr="00EF2CE3" w:rsidRDefault="001A07A9" w:rsidP="001A07A9">
      <w:pPr>
        <w:pStyle w:val="3"/>
        <w:rPr>
          <w:rFonts w:ascii="Arial" w:hAnsi="Arial" w:cs="Arial"/>
          <w:sz w:val="16"/>
          <w:szCs w:val="16"/>
        </w:rPr>
      </w:pPr>
      <w:r w:rsidRPr="00EF2CE3">
        <w:rPr>
          <w:rFonts w:ascii="Arial" w:hAnsi="Arial" w:cs="Arial"/>
          <w:sz w:val="16"/>
          <w:szCs w:val="16"/>
        </w:rPr>
        <w:t>П О С Т А Н О В Л Е Н И Е</w:t>
      </w:r>
    </w:p>
    <w:p w:rsidR="001A07A9" w:rsidRPr="00EF2CE3" w:rsidRDefault="001A07A9" w:rsidP="001A07A9">
      <w:pPr>
        <w:jc w:val="center"/>
        <w:rPr>
          <w:rFonts w:ascii="Arial" w:hAnsi="Arial" w:cs="Arial"/>
          <w:color w:val="000000"/>
          <w:sz w:val="16"/>
          <w:szCs w:val="16"/>
        </w:rPr>
      </w:pPr>
      <w:r w:rsidRPr="00EF2CE3">
        <w:rPr>
          <w:rFonts w:ascii="Arial" w:hAnsi="Arial" w:cs="Arial"/>
          <w:color w:val="000000"/>
          <w:sz w:val="16"/>
          <w:szCs w:val="16"/>
        </w:rPr>
        <w:t>06.04.2020 № 478</w:t>
      </w:r>
    </w:p>
    <w:p w:rsidR="001A07A9" w:rsidRPr="00EF2CE3" w:rsidRDefault="001A07A9" w:rsidP="001A07A9">
      <w:pPr>
        <w:tabs>
          <w:tab w:val="left" w:pos="3560"/>
        </w:tabs>
        <w:jc w:val="center"/>
        <w:rPr>
          <w:rFonts w:ascii="Arial" w:hAnsi="Arial" w:cs="Arial"/>
          <w:b/>
          <w:bCs/>
          <w:sz w:val="16"/>
          <w:szCs w:val="16"/>
        </w:rPr>
      </w:pPr>
      <w:r w:rsidRPr="00EF2CE3">
        <w:rPr>
          <w:rFonts w:ascii="Arial" w:hAnsi="Arial" w:cs="Arial"/>
          <w:b/>
          <w:bCs/>
          <w:sz w:val="16"/>
          <w:szCs w:val="16"/>
        </w:rPr>
        <w:t xml:space="preserve">Об утверждении Типового положения о закупке товаров, работ, услуг для муниципальных </w:t>
      </w:r>
    </w:p>
    <w:p w:rsidR="001A07A9" w:rsidRPr="00EF2CE3" w:rsidRDefault="001A07A9" w:rsidP="001A07A9">
      <w:pPr>
        <w:tabs>
          <w:tab w:val="left" w:pos="3560"/>
        </w:tabs>
        <w:jc w:val="center"/>
        <w:rPr>
          <w:rFonts w:ascii="Arial" w:hAnsi="Arial" w:cs="Arial"/>
          <w:b/>
          <w:bCs/>
          <w:sz w:val="16"/>
          <w:szCs w:val="16"/>
        </w:rPr>
      </w:pPr>
      <w:r w:rsidRPr="00EF2CE3">
        <w:rPr>
          <w:rFonts w:ascii="Arial" w:hAnsi="Arial" w:cs="Arial"/>
          <w:b/>
          <w:bCs/>
          <w:sz w:val="16"/>
          <w:szCs w:val="16"/>
        </w:rPr>
        <w:t xml:space="preserve">автономных и бюджетных учреждений муниципальных унитарных предприятий Валдайского муниципального района, </w:t>
      </w:r>
    </w:p>
    <w:p w:rsidR="001A07A9" w:rsidRPr="00EF2CE3" w:rsidRDefault="001A07A9" w:rsidP="001A07A9">
      <w:pPr>
        <w:tabs>
          <w:tab w:val="left" w:pos="3560"/>
        </w:tabs>
        <w:jc w:val="center"/>
        <w:rPr>
          <w:rFonts w:ascii="Arial" w:hAnsi="Arial" w:cs="Arial"/>
          <w:b/>
          <w:bCs/>
          <w:sz w:val="16"/>
          <w:szCs w:val="16"/>
        </w:rPr>
      </w:pPr>
      <w:r w:rsidRPr="00EF2CE3">
        <w:rPr>
          <w:rFonts w:ascii="Arial" w:hAnsi="Arial" w:cs="Arial"/>
          <w:b/>
          <w:bCs/>
          <w:sz w:val="16"/>
          <w:szCs w:val="16"/>
        </w:rPr>
        <w:t>Валдайского городского поселения, осуществляющих закупки в соотве</w:t>
      </w:r>
      <w:r w:rsidRPr="00EF2CE3">
        <w:rPr>
          <w:rFonts w:ascii="Arial" w:hAnsi="Arial" w:cs="Arial"/>
          <w:b/>
          <w:bCs/>
          <w:sz w:val="16"/>
          <w:szCs w:val="16"/>
        </w:rPr>
        <w:t>т</w:t>
      </w:r>
      <w:r w:rsidRPr="00EF2CE3">
        <w:rPr>
          <w:rFonts w:ascii="Arial" w:hAnsi="Arial" w:cs="Arial"/>
          <w:b/>
          <w:bCs/>
          <w:sz w:val="16"/>
          <w:szCs w:val="16"/>
        </w:rPr>
        <w:t xml:space="preserve">ствии с Федеральным законом от 18 июля 2011 года </w:t>
      </w:r>
    </w:p>
    <w:p w:rsidR="001A07A9" w:rsidRPr="00EF2CE3" w:rsidRDefault="001A07A9" w:rsidP="001A07A9">
      <w:pPr>
        <w:tabs>
          <w:tab w:val="left" w:pos="3560"/>
        </w:tabs>
        <w:jc w:val="center"/>
        <w:rPr>
          <w:rFonts w:ascii="Arial" w:hAnsi="Arial" w:cs="Arial"/>
          <w:b/>
          <w:bCs/>
          <w:sz w:val="16"/>
          <w:szCs w:val="16"/>
        </w:rPr>
      </w:pPr>
      <w:r w:rsidRPr="00EF2CE3">
        <w:rPr>
          <w:rFonts w:ascii="Arial" w:hAnsi="Arial" w:cs="Arial"/>
          <w:b/>
          <w:bCs/>
          <w:sz w:val="16"/>
          <w:szCs w:val="16"/>
        </w:rPr>
        <w:t>№ 223-ФЗ «О закупках товаров, работ, услуг отдельными видами юр</w:t>
      </w:r>
      <w:r w:rsidRPr="00EF2CE3">
        <w:rPr>
          <w:rFonts w:ascii="Arial" w:hAnsi="Arial" w:cs="Arial"/>
          <w:b/>
          <w:bCs/>
          <w:sz w:val="16"/>
          <w:szCs w:val="16"/>
        </w:rPr>
        <w:t>и</w:t>
      </w:r>
      <w:r w:rsidRPr="00EF2CE3">
        <w:rPr>
          <w:rFonts w:ascii="Arial" w:hAnsi="Arial" w:cs="Arial"/>
          <w:b/>
          <w:bCs/>
          <w:sz w:val="16"/>
          <w:szCs w:val="16"/>
        </w:rPr>
        <w:t>дических лиц»</w:t>
      </w:r>
    </w:p>
    <w:p w:rsidR="001A07A9" w:rsidRPr="00EF2CE3" w:rsidRDefault="001A07A9" w:rsidP="001A07A9">
      <w:pPr>
        <w:tabs>
          <w:tab w:val="left" w:pos="3560"/>
        </w:tabs>
        <w:ind w:firstLine="142"/>
        <w:jc w:val="both"/>
        <w:rPr>
          <w:rFonts w:ascii="Arial" w:hAnsi="Arial" w:cs="Arial"/>
          <w:b/>
          <w:bCs/>
          <w:sz w:val="16"/>
          <w:szCs w:val="16"/>
        </w:rPr>
      </w:pPr>
      <w:r w:rsidRPr="00EF2CE3">
        <w:rPr>
          <w:rFonts w:ascii="Arial" w:hAnsi="Arial" w:cs="Arial"/>
          <w:color w:val="000000"/>
          <w:sz w:val="16"/>
          <w:szCs w:val="16"/>
        </w:rPr>
        <w:lastRenderedPageBreak/>
        <w:t xml:space="preserve">В соответствии с Федеральным законом от 18 июля 2011 года № 223-ФЗ </w:t>
      </w:r>
      <w:r w:rsidRPr="00EF2CE3">
        <w:rPr>
          <w:rFonts w:ascii="Arial" w:hAnsi="Arial" w:cs="Arial"/>
          <w:bCs/>
          <w:sz w:val="16"/>
          <w:szCs w:val="16"/>
        </w:rPr>
        <w:t>«О закупках товаров, работ, услуг отдельными видами юрид</w:t>
      </w:r>
      <w:r w:rsidRPr="00EF2CE3">
        <w:rPr>
          <w:rFonts w:ascii="Arial" w:hAnsi="Arial" w:cs="Arial"/>
          <w:bCs/>
          <w:sz w:val="16"/>
          <w:szCs w:val="16"/>
        </w:rPr>
        <w:t>и</w:t>
      </w:r>
      <w:r w:rsidRPr="00EF2CE3">
        <w:rPr>
          <w:rFonts w:ascii="Arial" w:hAnsi="Arial" w:cs="Arial"/>
          <w:bCs/>
          <w:sz w:val="16"/>
          <w:szCs w:val="16"/>
        </w:rPr>
        <w:t xml:space="preserve">ческих лиц» Администрация Валдайского муниципального района </w:t>
      </w:r>
      <w:r w:rsidRPr="00EF2CE3">
        <w:rPr>
          <w:rFonts w:ascii="Arial" w:hAnsi="Arial" w:cs="Arial"/>
          <w:b/>
          <w:bCs/>
          <w:sz w:val="16"/>
          <w:szCs w:val="16"/>
        </w:rPr>
        <w:t>ПОСТАНОВЛЯЕТ:</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color w:val="000000"/>
          <w:sz w:val="16"/>
          <w:szCs w:val="16"/>
        </w:rPr>
        <w:t xml:space="preserve">1. Утвердить прилагаемое </w:t>
      </w:r>
      <w:r w:rsidRPr="00EF2CE3">
        <w:rPr>
          <w:rFonts w:ascii="Arial" w:hAnsi="Arial" w:cs="Arial"/>
          <w:bCs/>
          <w:sz w:val="16"/>
          <w:szCs w:val="16"/>
        </w:rPr>
        <w:t>Типовое положение о закупке товаров, работ, услуг для</w:t>
      </w:r>
      <w:r w:rsidRPr="00EF2CE3">
        <w:rPr>
          <w:rFonts w:ascii="Arial" w:hAnsi="Arial" w:cs="Arial"/>
          <w:b/>
          <w:bCs/>
          <w:sz w:val="16"/>
          <w:szCs w:val="16"/>
        </w:rPr>
        <w:t xml:space="preserve"> </w:t>
      </w:r>
      <w:r w:rsidRPr="00EF2CE3">
        <w:rPr>
          <w:rFonts w:ascii="Arial" w:hAnsi="Arial" w:cs="Arial"/>
          <w:bCs/>
          <w:sz w:val="16"/>
          <w:szCs w:val="16"/>
        </w:rPr>
        <w:t>муниципальных автономных и бюджетных учреждений, муниц</w:t>
      </w:r>
      <w:r w:rsidRPr="00EF2CE3">
        <w:rPr>
          <w:rFonts w:ascii="Arial" w:hAnsi="Arial" w:cs="Arial"/>
          <w:bCs/>
          <w:sz w:val="16"/>
          <w:szCs w:val="16"/>
        </w:rPr>
        <w:t>и</w:t>
      </w:r>
      <w:r w:rsidRPr="00EF2CE3">
        <w:rPr>
          <w:rFonts w:ascii="Arial" w:hAnsi="Arial" w:cs="Arial"/>
          <w:bCs/>
          <w:sz w:val="16"/>
          <w:szCs w:val="16"/>
        </w:rPr>
        <w:t>пальных унитарных предприятий Валдайского муниципального района, Валдайского городского поселения, осуществляющих закупки в соо</w:t>
      </w:r>
      <w:r w:rsidRPr="00EF2CE3">
        <w:rPr>
          <w:rFonts w:ascii="Arial" w:hAnsi="Arial" w:cs="Arial"/>
          <w:bCs/>
          <w:sz w:val="16"/>
          <w:szCs w:val="16"/>
        </w:rPr>
        <w:t>т</w:t>
      </w:r>
      <w:r w:rsidRPr="00EF2CE3">
        <w:rPr>
          <w:rFonts w:ascii="Arial" w:hAnsi="Arial" w:cs="Arial"/>
          <w:bCs/>
          <w:sz w:val="16"/>
          <w:szCs w:val="16"/>
        </w:rPr>
        <w:t>ветствии с Федеральным законом от 18 июля 2011 года № 223-ФЗ «О закупках тов</w:t>
      </w:r>
      <w:r w:rsidRPr="00EF2CE3">
        <w:rPr>
          <w:rFonts w:ascii="Arial" w:hAnsi="Arial" w:cs="Arial"/>
          <w:bCs/>
          <w:sz w:val="16"/>
          <w:szCs w:val="16"/>
        </w:rPr>
        <w:t>а</w:t>
      </w:r>
      <w:r w:rsidRPr="00EF2CE3">
        <w:rPr>
          <w:rFonts w:ascii="Arial" w:hAnsi="Arial" w:cs="Arial"/>
          <w:bCs/>
          <w:sz w:val="16"/>
          <w:szCs w:val="16"/>
        </w:rPr>
        <w:t>ров, работ, услуг отдельными видами юридических лиц» (далее – Типовое положение).</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bCs/>
          <w:sz w:val="16"/>
          <w:szCs w:val="16"/>
        </w:rPr>
        <w:t>2. Комитету экономического развития Администрации Валдайского муниципального района в течение пятнадцати дней с даты утверждения Типов</w:t>
      </w:r>
      <w:r w:rsidRPr="00EF2CE3">
        <w:rPr>
          <w:rFonts w:ascii="Arial" w:hAnsi="Arial" w:cs="Arial"/>
          <w:bCs/>
          <w:sz w:val="16"/>
          <w:szCs w:val="16"/>
        </w:rPr>
        <w:t>о</w:t>
      </w:r>
      <w:r w:rsidRPr="00EF2CE3">
        <w:rPr>
          <w:rFonts w:ascii="Arial" w:hAnsi="Arial" w:cs="Arial"/>
          <w:bCs/>
          <w:sz w:val="16"/>
          <w:szCs w:val="16"/>
        </w:rPr>
        <w:t>го положения разместить его в Единой информационной системе в сф</w:t>
      </w:r>
      <w:r w:rsidRPr="00EF2CE3">
        <w:rPr>
          <w:rFonts w:ascii="Arial" w:hAnsi="Arial" w:cs="Arial"/>
          <w:bCs/>
          <w:sz w:val="16"/>
          <w:szCs w:val="16"/>
        </w:rPr>
        <w:t>е</w:t>
      </w:r>
      <w:r w:rsidRPr="00EF2CE3">
        <w:rPr>
          <w:rFonts w:ascii="Arial" w:hAnsi="Arial" w:cs="Arial"/>
          <w:bCs/>
          <w:sz w:val="16"/>
          <w:szCs w:val="16"/>
        </w:rPr>
        <w:t>ре закупок (далее - ЕИС).</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bCs/>
          <w:sz w:val="16"/>
          <w:szCs w:val="16"/>
        </w:rPr>
        <w:t>3. Утвердить прилагаемый перечень муниципальных автономных и бюджетных учреждений, муниципальный унитарных предприятий Ва</w:t>
      </w:r>
      <w:r w:rsidRPr="00EF2CE3">
        <w:rPr>
          <w:rFonts w:ascii="Arial" w:hAnsi="Arial" w:cs="Arial"/>
          <w:bCs/>
          <w:sz w:val="16"/>
          <w:szCs w:val="16"/>
        </w:rPr>
        <w:t>л</w:t>
      </w:r>
      <w:r w:rsidRPr="00EF2CE3">
        <w:rPr>
          <w:rFonts w:ascii="Arial" w:hAnsi="Arial" w:cs="Arial"/>
          <w:bCs/>
          <w:sz w:val="16"/>
          <w:szCs w:val="16"/>
        </w:rPr>
        <w:t>дайского муниципального района, Валдайского городского поселения, для которых применение типового положения о закупке является обязательным при у</w:t>
      </w:r>
      <w:r w:rsidRPr="00EF2CE3">
        <w:rPr>
          <w:rFonts w:ascii="Arial" w:hAnsi="Arial" w:cs="Arial"/>
          <w:bCs/>
          <w:sz w:val="16"/>
          <w:szCs w:val="16"/>
        </w:rPr>
        <w:t>т</w:t>
      </w:r>
      <w:r w:rsidRPr="00EF2CE3">
        <w:rPr>
          <w:rFonts w:ascii="Arial" w:hAnsi="Arial" w:cs="Arial"/>
          <w:bCs/>
          <w:sz w:val="16"/>
          <w:szCs w:val="16"/>
        </w:rPr>
        <w:t>верждении ими положений о закупках или внесении в них и</w:t>
      </w:r>
      <w:r w:rsidRPr="00EF2CE3">
        <w:rPr>
          <w:rFonts w:ascii="Arial" w:hAnsi="Arial" w:cs="Arial"/>
          <w:bCs/>
          <w:sz w:val="16"/>
          <w:szCs w:val="16"/>
        </w:rPr>
        <w:t>з</w:t>
      </w:r>
      <w:r w:rsidRPr="00EF2CE3">
        <w:rPr>
          <w:rFonts w:ascii="Arial" w:hAnsi="Arial" w:cs="Arial"/>
          <w:bCs/>
          <w:sz w:val="16"/>
          <w:szCs w:val="16"/>
        </w:rPr>
        <w:t>менений.</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bCs/>
          <w:sz w:val="16"/>
          <w:szCs w:val="16"/>
        </w:rPr>
        <w:t>4. Муниципальным автономным и бюджетным учреждениям муниципальным унитарным предприятиям Валдайского муниципального района, Ва</w:t>
      </w:r>
      <w:r w:rsidRPr="00EF2CE3">
        <w:rPr>
          <w:rFonts w:ascii="Arial" w:hAnsi="Arial" w:cs="Arial"/>
          <w:bCs/>
          <w:sz w:val="16"/>
          <w:szCs w:val="16"/>
        </w:rPr>
        <w:t>л</w:t>
      </w:r>
      <w:r w:rsidRPr="00EF2CE3">
        <w:rPr>
          <w:rFonts w:ascii="Arial" w:hAnsi="Arial" w:cs="Arial"/>
          <w:bCs/>
          <w:sz w:val="16"/>
          <w:szCs w:val="16"/>
        </w:rPr>
        <w:t>дайского городского поселения, указанным в пункте 3 п</w:t>
      </w:r>
      <w:r w:rsidRPr="00EF2CE3">
        <w:rPr>
          <w:rFonts w:ascii="Arial" w:hAnsi="Arial" w:cs="Arial"/>
          <w:bCs/>
          <w:sz w:val="16"/>
          <w:szCs w:val="16"/>
        </w:rPr>
        <w:t>о</w:t>
      </w:r>
      <w:r w:rsidRPr="00EF2CE3">
        <w:rPr>
          <w:rFonts w:ascii="Arial" w:hAnsi="Arial" w:cs="Arial"/>
          <w:bCs/>
          <w:sz w:val="16"/>
          <w:szCs w:val="16"/>
        </w:rPr>
        <w:t>становления и осуществляющим закупки в соответствии с Федеральным законом от 18 июля 2011 года № 223-ФЗ «О закупках товаров, работ, услуг отдельными вид</w:t>
      </w:r>
      <w:r w:rsidRPr="00EF2CE3">
        <w:rPr>
          <w:rFonts w:ascii="Arial" w:hAnsi="Arial" w:cs="Arial"/>
          <w:bCs/>
          <w:sz w:val="16"/>
          <w:szCs w:val="16"/>
        </w:rPr>
        <w:t>а</w:t>
      </w:r>
      <w:r w:rsidRPr="00EF2CE3">
        <w:rPr>
          <w:rFonts w:ascii="Arial" w:hAnsi="Arial" w:cs="Arial"/>
          <w:bCs/>
          <w:sz w:val="16"/>
          <w:szCs w:val="16"/>
        </w:rPr>
        <w:t>ми юридических лиц»:</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bCs/>
          <w:sz w:val="16"/>
          <w:szCs w:val="16"/>
        </w:rPr>
        <w:t>на основании утвержденного Типового положения, в срок не позднее 15 апреля 2020 года внести изменения или разработать положение о закупке своего учреждения, предприятия (далее - полож</w:t>
      </w:r>
      <w:r w:rsidRPr="00EF2CE3">
        <w:rPr>
          <w:rFonts w:ascii="Arial" w:hAnsi="Arial" w:cs="Arial"/>
          <w:bCs/>
          <w:sz w:val="16"/>
          <w:szCs w:val="16"/>
        </w:rPr>
        <w:t>е</w:t>
      </w:r>
      <w:r w:rsidRPr="00EF2CE3">
        <w:rPr>
          <w:rFonts w:ascii="Arial" w:hAnsi="Arial" w:cs="Arial"/>
          <w:bCs/>
          <w:sz w:val="16"/>
          <w:szCs w:val="16"/>
        </w:rPr>
        <w:t>ние о закупках);</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bCs/>
          <w:sz w:val="16"/>
          <w:szCs w:val="16"/>
        </w:rPr>
        <w:t>в течение пятнадцати дней со дня утверждения положения о закупках разместить утвержденное положение о з</w:t>
      </w:r>
      <w:r w:rsidRPr="00EF2CE3">
        <w:rPr>
          <w:rFonts w:ascii="Arial" w:hAnsi="Arial" w:cs="Arial"/>
          <w:bCs/>
          <w:sz w:val="16"/>
          <w:szCs w:val="16"/>
        </w:rPr>
        <w:t>а</w:t>
      </w:r>
      <w:r w:rsidRPr="00EF2CE3">
        <w:rPr>
          <w:rFonts w:ascii="Arial" w:hAnsi="Arial" w:cs="Arial"/>
          <w:bCs/>
          <w:sz w:val="16"/>
          <w:szCs w:val="16"/>
        </w:rPr>
        <w:t>купках в ЕИС.</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bCs/>
          <w:sz w:val="16"/>
          <w:szCs w:val="16"/>
        </w:rPr>
        <w:t>5. Установить, что закупки, извещения и (или) документации об осуществлении которых были размещены в ЕИС до даты принятия муниц</w:t>
      </w:r>
      <w:r w:rsidRPr="00EF2CE3">
        <w:rPr>
          <w:rFonts w:ascii="Arial" w:hAnsi="Arial" w:cs="Arial"/>
          <w:bCs/>
          <w:sz w:val="16"/>
          <w:szCs w:val="16"/>
        </w:rPr>
        <w:t>и</w:t>
      </w:r>
      <w:r w:rsidRPr="00EF2CE3">
        <w:rPr>
          <w:rFonts w:ascii="Arial" w:hAnsi="Arial" w:cs="Arial"/>
          <w:bCs/>
          <w:sz w:val="16"/>
          <w:szCs w:val="16"/>
        </w:rPr>
        <w:t>пальным автономным или бюджетным учреждением, муниципальным унитарным предприятием положения о закупке в соответствии с Типовым пол</w:t>
      </w:r>
      <w:r w:rsidRPr="00EF2CE3">
        <w:rPr>
          <w:rFonts w:ascii="Arial" w:hAnsi="Arial" w:cs="Arial"/>
          <w:bCs/>
          <w:sz w:val="16"/>
          <w:szCs w:val="16"/>
        </w:rPr>
        <w:t>о</w:t>
      </w:r>
      <w:r w:rsidRPr="00EF2CE3">
        <w:rPr>
          <w:rFonts w:ascii="Arial" w:hAnsi="Arial" w:cs="Arial"/>
          <w:bCs/>
          <w:sz w:val="16"/>
          <w:szCs w:val="16"/>
        </w:rPr>
        <w:t>жением, завершаются по правилам, которые действовали на дату ра</w:t>
      </w:r>
      <w:r w:rsidRPr="00EF2CE3">
        <w:rPr>
          <w:rFonts w:ascii="Arial" w:hAnsi="Arial" w:cs="Arial"/>
          <w:bCs/>
          <w:sz w:val="16"/>
          <w:szCs w:val="16"/>
        </w:rPr>
        <w:t>з</w:t>
      </w:r>
      <w:r w:rsidRPr="00EF2CE3">
        <w:rPr>
          <w:rFonts w:ascii="Arial" w:hAnsi="Arial" w:cs="Arial"/>
          <w:bCs/>
          <w:sz w:val="16"/>
          <w:szCs w:val="16"/>
        </w:rPr>
        <w:t>мещения такого извещения и (или) документации об осуществлении закупки.</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bCs/>
          <w:sz w:val="16"/>
          <w:szCs w:val="16"/>
        </w:rPr>
        <w:t>6. Признать утратившим силу постановление Администрации Валдайского муниципального района от 29.04.2019 № 699</w:t>
      </w:r>
      <w:r w:rsidRPr="00EF2CE3">
        <w:rPr>
          <w:rFonts w:ascii="Arial" w:hAnsi="Arial" w:cs="Arial"/>
          <w:b/>
          <w:bCs/>
          <w:sz w:val="16"/>
          <w:szCs w:val="16"/>
        </w:rPr>
        <w:t xml:space="preserve"> </w:t>
      </w:r>
      <w:r w:rsidRPr="00EF2CE3">
        <w:rPr>
          <w:rFonts w:ascii="Arial" w:hAnsi="Arial" w:cs="Arial"/>
          <w:bCs/>
          <w:sz w:val="16"/>
          <w:szCs w:val="16"/>
        </w:rPr>
        <w:t>«Об утверждении Типового положения о закупке товаров, работ, услуг для муниципальных автономных и бюджетных учреждений Валдайского муниципального района, Валда</w:t>
      </w:r>
      <w:r w:rsidRPr="00EF2CE3">
        <w:rPr>
          <w:rFonts w:ascii="Arial" w:hAnsi="Arial" w:cs="Arial"/>
          <w:bCs/>
          <w:sz w:val="16"/>
          <w:szCs w:val="16"/>
        </w:rPr>
        <w:t>й</w:t>
      </w:r>
      <w:r w:rsidRPr="00EF2CE3">
        <w:rPr>
          <w:rFonts w:ascii="Arial" w:hAnsi="Arial" w:cs="Arial"/>
          <w:bCs/>
          <w:sz w:val="16"/>
          <w:szCs w:val="16"/>
        </w:rPr>
        <w:t>ского городского поселения, осуществляющих закупки в с</w:t>
      </w:r>
      <w:r w:rsidRPr="00EF2CE3">
        <w:rPr>
          <w:rFonts w:ascii="Arial" w:hAnsi="Arial" w:cs="Arial"/>
          <w:bCs/>
          <w:sz w:val="16"/>
          <w:szCs w:val="16"/>
        </w:rPr>
        <w:t>о</w:t>
      </w:r>
      <w:r w:rsidRPr="00EF2CE3">
        <w:rPr>
          <w:rFonts w:ascii="Arial" w:hAnsi="Arial" w:cs="Arial"/>
          <w:bCs/>
          <w:sz w:val="16"/>
          <w:szCs w:val="16"/>
        </w:rPr>
        <w:t>ответствии с Федеральным законом от 18 июля 2011 года № 223-ФЗ «О закупках товаров, работ, услуг отдельными видами юридических лиц».</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bCs/>
          <w:sz w:val="16"/>
          <w:szCs w:val="16"/>
        </w:rPr>
        <w:t>7. Контроль за исполнением постановления возложить на заместителя Главы администрации муниципального района Гаврилова Е.А.</w:t>
      </w:r>
    </w:p>
    <w:p w:rsidR="001A07A9" w:rsidRPr="00EF2CE3" w:rsidRDefault="001A07A9" w:rsidP="001A07A9">
      <w:pPr>
        <w:tabs>
          <w:tab w:val="left" w:pos="3560"/>
        </w:tabs>
        <w:ind w:firstLine="142"/>
        <w:jc w:val="both"/>
        <w:rPr>
          <w:rFonts w:ascii="Arial" w:hAnsi="Arial" w:cs="Arial"/>
          <w:bCs/>
          <w:sz w:val="16"/>
          <w:szCs w:val="16"/>
        </w:rPr>
      </w:pPr>
      <w:r w:rsidRPr="00EF2CE3">
        <w:rPr>
          <w:rFonts w:ascii="Arial" w:hAnsi="Arial" w:cs="Arial"/>
          <w:bCs/>
          <w:sz w:val="16"/>
          <w:szCs w:val="16"/>
        </w:rPr>
        <w:t>8. Опубликовать постановление в бюллетене «Валдайский Вестник» и разместить на официальном сайте Администрации Валдайского муниципал</w:t>
      </w:r>
      <w:r w:rsidRPr="00EF2CE3">
        <w:rPr>
          <w:rFonts w:ascii="Arial" w:hAnsi="Arial" w:cs="Arial"/>
          <w:bCs/>
          <w:sz w:val="16"/>
          <w:szCs w:val="16"/>
        </w:rPr>
        <w:t>ь</w:t>
      </w:r>
      <w:r w:rsidRPr="00EF2CE3">
        <w:rPr>
          <w:rFonts w:ascii="Arial" w:hAnsi="Arial" w:cs="Arial"/>
          <w:bCs/>
          <w:sz w:val="16"/>
          <w:szCs w:val="16"/>
        </w:rPr>
        <w:t>ного района в сети «Интернет».</w:t>
      </w:r>
    </w:p>
    <w:p w:rsidR="001A07A9" w:rsidRPr="00EF2CE3" w:rsidRDefault="001A07A9" w:rsidP="001A07A9">
      <w:pPr>
        <w:jc w:val="both"/>
        <w:rPr>
          <w:rFonts w:ascii="Arial" w:hAnsi="Arial" w:cs="Arial"/>
          <w:sz w:val="16"/>
          <w:szCs w:val="16"/>
        </w:rPr>
      </w:pPr>
      <w:r w:rsidRPr="00EF2CE3">
        <w:rPr>
          <w:rFonts w:ascii="Arial" w:hAnsi="Arial" w:cs="Arial"/>
          <w:b/>
          <w:sz w:val="16"/>
          <w:szCs w:val="16"/>
        </w:rPr>
        <w:t>Глава муниципального района</w:t>
      </w:r>
      <w:r w:rsidRPr="00EF2CE3">
        <w:rPr>
          <w:rFonts w:ascii="Arial" w:hAnsi="Arial" w:cs="Arial"/>
          <w:b/>
          <w:sz w:val="16"/>
          <w:szCs w:val="16"/>
        </w:rPr>
        <w:tab/>
      </w:r>
      <w:r w:rsidRPr="00EF2CE3">
        <w:rPr>
          <w:rFonts w:ascii="Arial" w:hAnsi="Arial" w:cs="Arial"/>
          <w:b/>
          <w:sz w:val="16"/>
          <w:szCs w:val="16"/>
        </w:rPr>
        <w:tab/>
      </w:r>
      <w:proofErr w:type="spellStart"/>
      <w:r w:rsidRPr="00EF2CE3">
        <w:rPr>
          <w:rFonts w:ascii="Arial" w:hAnsi="Arial" w:cs="Arial"/>
          <w:b/>
          <w:sz w:val="16"/>
          <w:szCs w:val="16"/>
        </w:rPr>
        <w:t>Ю.В.Стадэ</w:t>
      </w:r>
      <w:proofErr w:type="spellEnd"/>
    </w:p>
    <w:p w:rsidR="001A07A9" w:rsidRPr="00EF2CE3" w:rsidRDefault="001A07A9" w:rsidP="001A07A9">
      <w:pPr>
        <w:widowControl w:val="0"/>
        <w:autoSpaceDE w:val="0"/>
        <w:autoSpaceDN w:val="0"/>
        <w:adjustRightInd w:val="0"/>
        <w:ind w:left="5103"/>
        <w:jc w:val="center"/>
        <w:rPr>
          <w:rFonts w:ascii="Arial" w:hAnsi="Arial" w:cs="Arial"/>
          <w:bCs/>
          <w:sz w:val="16"/>
          <w:szCs w:val="16"/>
        </w:rPr>
      </w:pPr>
      <w:r w:rsidRPr="00EF2CE3">
        <w:rPr>
          <w:rFonts w:ascii="Arial" w:hAnsi="Arial" w:cs="Arial"/>
          <w:bCs/>
          <w:sz w:val="16"/>
          <w:szCs w:val="16"/>
        </w:rPr>
        <w:t>УТВЕРЖДЕНО</w:t>
      </w:r>
    </w:p>
    <w:p w:rsidR="001A07A9" w:rsidRPr="00EF2CE3" w:rsidRDefault="001A07A9" w:rsidP="001A07A9">
      <w:pPr>
        <w:widowControl w:val="0"/>
        <w:autoSpaceDE w:val="0"/>
        <w:autoSpaceDN w:val="0"/>
        <w:adjustRightInd w:val="0"/>
        <w:ind w:left="5103"/>
        <w:jc w:val="center"/>
        <w:rPr>
          <w:rFonts w:ascii="Arial" w:hAnsi="Arial" w:cs="Arial"/>
          <w:bCs/>
          <w:sz w:val="16"/>
          <w:szCs w:val="16"/>
        </w:rPr>
      </w:pPr>
      <w:r w:rsidRPr="00EF2CE3">
        <w:rPr>
          <w:rFonts w:ascii="Arial" w:hAnsi="Arial" w:cs="Arial"/>
          <w:bCs/>
          <w:sz w:val="16"/>
          <w:szCs w:val="16"/>
        </w:rPr>
        <w:t>постановлением Администрации</w:t>
      </w:r>
      <w:r>
        <w:rPr>
          <w:rFonts w:ascii="Arial" w:hAnsi="Arial" w:cs="Arial"/>
          <w:bCs/>
          <w:sz w:val="16"/>
          <w:szCs w:val="16"/>
        </w:rPr>
        <w:t xml:space="preserve"> </w:t>
      </w:r>
      <w:r w:rsidRPr="00EF2CE3">
        <w:rPr>
          <w:rFonts w:ascii="Arial" w:hAnsi="Arial" w:cs="Arial"/>
          <w:bCs/>
          <w:sz w:val="16"/>
          <w:szCs w:val="16"/>
        </w:rPr>
        <w:t>муниципального района</w:t>
      </w:r>
    </w:p>
    <w:p w:rsidR="001A07A9" w:rsidRPr="00EF2CE3" w:rsidRDefault="001A07A9" w:rsidP="001A07A9">
      <w:pPr>
        <w:widowControl w:val="0"/>
        <w:autoSpaceDE w:val="0"/>
        <w:autoSpaceDN w:val="0"/>
        <w:adjustRightInd w:val="0"/>
        <w:ind w:left="5103"/>
        <w:jc w:val="center"/>
        <w:rPr>
          <w:rFonts w:ascii="Arial" w:hAnsi="Arial" w:cs="Arial"/>
          <w:bCs/>
          <w:sz w:val="16"/>
          <w:szCs w:val="16"/>
        </w:rPr>
      </w:pPr>
      <w:r w:rsidRPr="00EF2CE3">
        <w:rPr>
          <w:rFonts w:ascii="Arial" w:hAnsi="Arial" w:cs="Arial"/>
          <w:bCs/>
          <w:sz w:val="16"/>
          <w:szCs w:val="16"/>
        </w:rPr>
        <w:t>от 06.04.2020 № 478</w:t>
      </w:r>
    </w:p>
    <w:p w:rsidR="001A07A9" w:rsidRPr="00EF2CE3" w:rsidRDefault="001A07A9" w:rsidP="001A07A9">
      <w:pPr>
        <w:widowControl w:val="0"/>
        <w:autoSpaceDE w:val="0"/>
        <w:autoSpaceDN w:val="0"/>
        <w:adjustRightInd w:val="0"/>
        <w:jc w:val="center"/>
        <w:rPr>
          <w:rFonts w:ascii="Arial" w:hAnsi="Arial" w:cs="Arial"/>
          <w:b/>
          <w:bCs/>
          <w:sz w:val="16"/>
          <w:szCs w:val="16"/>
        </w:rPr>
      </w:pPr>
      <w:r w:rsidRPr="00EF2CE3">
        <w:rPr>
          <w:rFonts w:ascii="Arial" w:hAnsi="Arial" w:cs="Arial"/>
          <w:b/>
          <w:bCs/>
          <w:sz w:val="16"/>
          <w:szCs w:val="16"/>
        </w:rPr>
        <w:t xml:space="preserve">ТИПОВОЕ ПОЛОЖЕНИЕ </w:t>
      </w:r>
    </w:p>
    <w:p w:rsidR="001A07A9" w:rsidRPr="00EF2CE3" w:rsidRDefault="001A07A9" w:rsidP="001A07A9">
      <w:pPr>
        <w:widowControl w:val="0"/>
        <w:autoSpaceDE w:val="0"/>
        <w:autoSpaceDN w:val="0"/>
        <w:adjustRightInd w:val="0"/>
        <w:jc w:val="center"/>
        <w:rPr>
          <w:rFonts w:ascii="Arial" w:hAnsi="Arial" w:cs="Arial"/>
          <w:b/>
          <w:bCs/>
          <w:sz w:val="16"/>
          <w:szCs w:val="16"/>
        </w:rPr>
      </w:pPr>
      <w:r w:rsidRPr="00EF2CE3">
        <w:rPr>
          <w:rFonts w:ascii="Arial" w:hAnsi="Arial" w:cs="Arial"/>
          <w:b/>
          <w:bCs/>
          <w:sz w:val="16"/>
          <w:szCs w:val="16"/>
        </w:rPr>
        <w:t>о закупке товаров, работ, услуг для муниципальных автономных и бюдже</w:t>
      </w:r>
      <w:r w:rsidRPr="00EF2CE3">
        <w:rPr>
          <w:rFonts w:ascii="Arial" w:hAnsi="Arial" w:cs="Arial"/>
          <w:b/>
          <w:bCs/>
          <w:sz w:val="16"/>
          <w:szCs w:val="16"/>
        </w:rPr>
        <w:t>т</w:t>
      </w:r>
      <w:r w:rsidRPr="00EF2CE3">
        <w:rPr>
          <w:rFonts w:ascii="Arial" w:hAnsi="Arial" w:cs="Arial"/>
          <w:b/>
          <w:bCs/>
          <w:sz w:val="16"/>
          <w:szCs w:val="16"/>
        </w:rPr>
        <w:t xml:space="preserve">ных </w:t>
      </w:r>
    </w:p>
    <w:p w:rsidR="001A07A9" w:rsidRPr="00EF2CE3" w:rsidRDefault="001A07A9" w:rsidP="001A07A9">
      <w:pPr>
        <w:widowControl w:val="0"/>
        <w:autoSpaceDE w:val="0"/>
        <w:autoSpaceDN w:val="0"/>
        <w:adjustRightInd w:val="0"/>
        <w:jc w:val="center"/>
        <w:rPr>
          <w:rFonts w:ascii="Arial" w:hAnsi="Arial" w:cs="Arial"/>
          <w:b/>
          <w:sz w:val="16"/>
          <w:szCs w:val="16"/>
        </w:rPr>
      </w:pPr>
      <w:r w:rsidRPr="00EF2CE3">
        <w:rPr>
          <w:rFonts w:ascii="Arial" w:hAnsi="Arial" w:cs="Arial"/>
          <w:b/>
          <w:bCs/>
          <w:sz w:val="16"/>
          <w:szCs w:val="16"/>
        </w:rPr>
        <w:t>учреждений, муниципальных унитарных предприятий Валдайского муниципального района, Валдайского горо</w:t>
      </w:r>
      <w:r w:rsidRPr="00EF2CE3">
        <w:rPr>
          <w:rFonts w:ascii="Arial" w:hAnsi="Arial" w:cs="Arial"/>
          <w:b/>
          <w:bCs/>
          <w:sz w:val="16"/>
          <w:szCs w:val="16"/>
        </w:rPr>
        <w:t>д</w:t>
      </w:r>
      <w:r w:rsidRPr="00EF2CE3">
        <w:rPr>
          <w:rFonts w:ascii="Arial" w:hAnsi="Arial" w:cs="Arial"/>
          <w:b/>
          <w:bCs/>
          <w:sz w:val="16"/>
          <w:szCs w:val="16"/>
        </w:rPr>
        <w:t>ского поселения</w:t>
      </w:r>
    </w:p>
    <w:p w:rsidR="001A07A9" w:rsidRPr="00F64511" w:rsidRDefault="001A07A9" w:rsidP="00F64511">
      <w:pPr>
        <w:pStyle w:val="1"/>
        <w:ind w:firstLine="142"/>
        <w:jc w:val="left"/>
        <w:rPr>
          <w:rFonts w:ascii="Arial" w:hAnsi="Arial" w:cs="Arial"/>
          <w:b w:val="0"/>
          <w:sz w:val="16"/>
          <w:szCs w:val="16"/>
        </w:rPr>
      </w:pPr>
      <w:bookmarkStart w:id="1" w:name="page3"/>
      <w:bookmarkStart w:id="2" w:name="page7"/>
      <w:bookmarkStart w:id="3" w:name="_Toc521582046"/>
      <w:bookmarkEnd w:id="1"/>
      <w:bookmarkEnd w:id="2"/>
      <w:r w:rsidRPr="00F64511">
        <w:rPr>
          <w:rFonts w:ascii="Arial" w:hAnsi="Arial" w:cs="Arial"/>
          <w:b w:val="0"/>
          <w:sz w:val="16"/>
          <w:szCs w:val="16"/>
        </w:rPr>
        <w:t>1. Общие положения</w:t>
      </w:r>
      <w:bookmarkEnd w:id="3"/>
    </w:p>
    <w:p w:rsidR="001A07A9" w:rsidRPr="00F64511" w:rsidRDefault="001A07A9" w:rsidP="00F64511">
      <w:pPr>
        <w:widowControl w:val="0"/>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1.1. Типовое положение о закупке товаров, работ, услуг муниципальных автономных и бюджетных учреждений, </w:t>
      </w:r>
      <w:r w:rsidRPr="00F64511">
        <w:rPr>
          <w:rFonts w:ascii="Arial" w:hAnsi="Arial" w:cs="Arial"/>
          <w:bCs/>
          <w:sz w:val="16"/>
          <w:szCs w:val="16"/>
        </w:rPr>
        <w:t>муниципальных унитарных предпр</w:t>
      </w:r>
      <w:r w:rsidRPr="00F64511">
        <w:rPr>
          <w:rFonts w:ascii="Arial" w:hAnsi="Arial" w:cs="Arial"/>
          <w:bCs/>
          <w:sz w:val="16"/>
          <w:szCs w:val="16"/>
        </w:rPr>
        <w:t>и</w:t>
      </w:r>
      <w:r w:rsidRPr="00F64511">
        <w:rPr>
          <w:rFonts w:ascii="Arial" w:hAnsi="Arial" w:cs="Arial"/>
          <w:bCs/>
          <w:sz w:val="16"/>
          <w:szCs w:val="16"/>
        </w:rPr>
        <w:t>ятий Валдайского м</w:t>
      </w:r>
      <w:r w:rsidRPr="00F64511">
        <w:rPr>
          <w:rFonts w:ascii="Arial" w:hAnsi="Arial" w:cs="Arial"/>
          <w:bCs/>
          <w:sz w:val="16"/>
          <w:szCs w:val="16"/>
        </w:rPr>
        <w:t>у</w:t>
      </w:r>
      <w:r w:rsidRPr="00F64511">
        <w:rPr>
          <w:rFonts w:ascii="Arial" w:hAnsi="Arial" w:cs="Arial"/>
          <w:bCs/>
          <w:sz w:val="16"/>
          <w:szCs w:val="16"/>
        </w:rPr>
        <w:t>ниципального района, Валдайского городского поселения</w:t>
      </w:r>
      <w:r w:rsidRPr="00F64511">
        <w:rPr>
          <w:rFonts w:ascii="Arial" w:hAnsi="Arial" w:cs="Arial"/>
          <w:sz w:val="16"/>
          <w:szCs w:val="16"/>
        </w:rPr>
        <w:t xml:space="preserve"> (далее - Положение), разработано в соответствии с частью 2.1 статьи 2 Федерального закона от 18 июля 2011 года №223-ФЗ «О закупках товаров, работ, услуг отдельными видами юридических лиц» (далее Фед</w:t>
      </w:r>
      <w:r w:rsidRPr="00F64511">
        <w:rPr>
          <w:rFonts w:ascii="Arial" w:hAnsi="Arial" w:cs="Arial"/>
          <w:sz w:val="16"/>
          <w:szCs w:val="16"/>
        </w:rPr>
        <w:t>е</w:t>
      </w:r>
      <w:r w:rsidRPr="00F64511">
        <w:rPr>
          <w:rFonts w:ascii="Arial" w:hAnsi="Arial" w:cs="Arial"/>
          <w:sz w:val="16"/>
          <w:szCs w:val="16"/>
        </w:rPr>
        <w:t>ральный закон № 223-ФЗ).</w:t>
      </w:r>
    </w:p>
    <w:p w:rsidR="001A07A9" w:rsidRPr="00F64511" w:rsidRDefault="001A07A9" w:rsidP="00F64511">
      <w:pPr>
        <w:widowControl w:val="0"/>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1.2. Положение распространяется на закупки товаров, работ, услуг для нужд ______________ (далее заказчик). Положение устанавливает полном</w:t>
      </w:r>
      <w:r w:rsidRPr="00F64511">
        <w:rPr>
          <w:rFonts w:ascii="Arial" w:hAnsi="Arial" w:cs="Arial"/>
          <w:sz w:val="16"/>
          <w:szCs w:val="16"/>
        </w:rPr>
        <w:t>о</w:t>
      </w:r>
      <w:r w:rsidRPr="00F64511">
        <w:rPr>
          <w:rFonts w:ascii="Arial" w:hAnsi="Arial" w:cs="Arial"/>
          <w:sz w:val="16"/>
          <w:szCs w:val="16"/>
        </w:rPr>
        <w:t>чия заказчика, комиссии по осуществлению закупок (далее закупочная комиссия), порядок планирования и проведения закупок, требования к извещ</w:t>
      </w:r>
      <w:r w:rsidRPr="00F64511">
        <w:rPr>
          <w:rFonts w:ascii="Arial" w:hAnsi="Arial" w:cs="Arial"/>
          <w:sz w:val="16"/>
          <w:szCs w:val="16"/>
        </w:rPr>
        <w:t>е</w:t>
      </w:r>
      <w:r w:rsidRPr="00F64511">
        <w:rPr>
          <w:rFonts w:ascii="Arial" w:hAnsi="Arial" w:cs="Arial"/>
          <w:sz w:val="16"/>
          <w:szCs w:val="16"/>
        </w:rPr>
        <w:t>нию об осуществлении закупок (далее извещение о закупке), документации о конкурентных закупках (далее документация о закупке), порядок внес</w:t>
      </w:r>
      <w:r w:rsidRPr="00F64511">
        <w:rPr>
          <w:rFonts w:ascii="Arial" w:hAnsi="Arial" w:cs="Arial"/>
          <w:sz w:val="16"/>
          <w:szCs w:val="16"/>
        </w:rPr>
        <w:t>е</w:t>
      </w:r>
      <w:r w:rsidRPr="00F64511">
        <w:rPr>
          <w:rFonts w:ascii="Arial" w:hAnsi="Arial" w:cs="Arial"/>
          <w:sz w:val="16"/>
          <w:szCs w:val="16"/>
        </w:rPr>
        <w:t>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w:t>
      </w:r>
      <w:r w:rsidRPr="00F64511">
        <w:rPr>
          <w:rFonts w:ascii="Arial" w:hAnsi="Arial" w:cs="Arial"/>
          <w:sz w:val="16"/>
          <w:szCs w:val="16"/>
        </w:rPr>
        <w:t>е</w:t>
      </w:r>
      <w:r w:rsidRPr="00F64511">
        <w:rPr>
          <w:rFonts w:ascii="Arial" w:hAnsi="Arial" w:cs="Arial"/>
          <w:sz w:val="16"/>
          <w:szCs w:val="16"/>
        </w:rPr>
        <w:t>ния, к</w:t>
      </w:r>
      <w:r w:rsidRPr="00F64511">
        <w:rPr>
          <w:rFonts w:ascii="Arial" w:hAnsi="Arial" w:cs="Arial"/>
          <w:sz w:val="16"/>
          <w:szCs w:val="16"/>
        </w:rPr>
        <w:t>а</w:t>
      </w:r>
      <w:r w:rsidRPr="00F64511">
        <w:rPr>
          <w:rFonts w:ascii="Arial" w:hAnsi="Arial" w:cs="Arial"/>
          <w:sz w:val="16"/>
          <w:szCs w:val="16"/>
        </w:rPr>
        <w:t>сающиеся обеспечения закупок.</w:t>
      </w:r>
    </w:p>
    <w:p w:rsidR="001A07A9" w:rsidRPr="00F64511" w:rsidRDefault="001A07A9" w:rsidP="00F64511">
      <w:pPr>
        <w:widowControl w:val="0"/>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1.3. Все нормы, определенные Положением, не подлежат изменению при разработке и утверждении заказчиком положений о закупке или внес</w:t>
      </w:r>
      <w:r w:rsidRPr="00F64511">
        <w:rPr>
          <w:rFonts w:ascii="Arial" w:hAnsi="Arial" w:cs="Arial"/>
          <w:sz w:val="16"/>
          <w:szCs w:val="16"/>
        </w:rPr>
        <w:t>е</w:t>
      </w:r>
      <w:r w:rsidRPr="00F64511">
        <w:rPr>
          <w:rFonts w:ascii="Arial" w:hAnsi="Arial" w:cs="Arial"/>
          <w:sz w:val="16"/>
          <w:szCs w:val="16"/>
        </w:rPr>
        <w:t>нии в них изменений.</w:t>
      </w:r>
    </w:p>
    <w:p w:rsidR="001A07A9" w:rsidRPr="00F64511" w:rsidRDefault="001A07A9" w:rsidP="00F64511">
      <w:pPr>
        <w:widowControl w:val="0"/>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1A07A9" w:rsidRPr="00F64511" w:rsidRDefault="001A07A9" w:rsidP="00F64511">
      <w:pPr>
        <w:widowControl w:val="0"/>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1.5. Если в соответствии с законодательством Российской Федерации требуется иной порядок проведения закупок, то процедуры проводятся в с</w:t>
      </w:r>
      <w:r w:rsidRPr="00F64511">
        <w:rPr>
          <w:rFonts w:ascii="Arial" w:hAnsi="Arial" w:cs="Arial"/>
          <w:sz w:val="16"/>
          <w:szCs w:val="16"/>
        </w:rPr>
        <w:t>о</w:t>
      </w:r>
      <w:r w:rsidRPr="00F64511">
        <w:rPr>
          <w:rFonts w:ascii="Arial" w:hAnsi="Arial" w:cs="Arial"/>
          <w:sz w:val="16"/>
          <w:szCs w:val="16"/>
        </w:rPr>
        <w:t>ответствии с таким порядком, а Положение применяется в части, не противоречащей т</w:t>
      </w:r>
      <w:r w:rsidRPr="00F64511">
        <w:rPr>
          <w:rFonts w:ascii="Arial" w:hAnsi="Arial" w:cs="Arial"/>
          <w:sz w:val="16"/>
          <w:szCs w:val="16"/>
        </w:rPr>
        <w:t>а</w:t>
      </w:r>
      <w:r w:rsidRPr="00F64511">
        <w:rPr>
          <w:rFonts w:ascii="Arial" w:hAnsi="Arial" w:cs="Arial"/>
          <w:sz w:val="16"/>
          <w:szCs w:val="16"/>
        </w:rPr>
        <w:t xml:space="preserve">кому порядку. </w:t>
      </w:r>
    </w:p>
    <w:p w:rsidR="001A07A9" w:rsidRPr="00F64511" w:rsidRDefault="001A07A9" w:rsidP="00F64511">
      <w:pPr>
        <w:widowControl w:val="0"/>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1.6. Утвержденные ранее документы заказчика, регламентирующие вопросы закупочной деятельности, утрачивают силу со дня размещения Пол</w:t>
      </w:r>
      <w:r w:rsidRPr="00F64511">
        <w:rPr>
          <w:rFonts w:ascii="Arial" w:hAnsi="Arial" w:cs="Arial"/>
          <w:sz w:val="16"/>
          <w:szCs w:val="16"/>
        </w:rPr>
        <w:t>о</w:t>
      </w:r>
      <w:r w:rsidRPr="00F64511">
        <w:rPr>
          <w:rFonts w:ascii="Arial" w:hAnsi="Arial" w:cs="Arial"/>
          <w:sz w:val="16"/>
          <w:szCs w:val="16"/>
        </w:rPr>
        <w:t>жения в Единой информационной системе в сфере закупок (далее ЕИС) в части, против</w:t>
      </w:r>
      <w:r w:rsidRPr="00F64511">
        <w:rPr>
          <w:rFonts w:ascii="Arial" w:hAnsi="Arial" w:cs="Arial"/>
          <w:sz w:val="16"/>
          <w:szCs w:val="16"/>
        </w:rPr>
        <w:t>о</w:t>
      </w:r>
      <w:r w:rsidRPr="00F64511">
        <w:rPr>
          <w:rFonts w:ascii="Arial" w:hAnsi="Arial" w:cs="Arial"/>
          <w:sz w:val="16"/>
          <w:szCs w:val="16"/>
        </w:rPr>
        <w:t xml:space="preserve">речащей Положению. </w:t>
      </w:r>
    </w:p>
    <w:p w:rsidR="001A07A9" w:rsidRPr="00F64511" w:rsidRDefault="001A07A9" w:rsidP="00F64511">
      <w:pPr>
        <w:widowControl w:val="0"/>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1.7. Закупочная деятельность заказчика осуществляется в соответствии с законодательством Российской Федерации, Положением и иными л</w:t>
      </w:r>
      <w:r w:rsidRPr="00F64511">
        <w:rPr>
          <w:rFonts w:ascii="Arial" w:hAnsi="Arial" w:cs="Arial"/>
          <w:sz w:val="16"/>
          <w:szCs w:val="16"/>
        </w:rPr>
        <w:t>о</w:t>
      </w:r>
      <w:r w:rsidRPr="00F64511">
        <w:rPr>
          <w:rFonts w:ascii="Arial" w:hAnsi="Arial" w:cs="Arial"/>
          <w:sz w:val="16"/>
          <w:szCs w:val="16"/>
        </w:rPr>
        <w:t>кальными нормативными актами и организационно-распорядительными документами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pStyle w:val="1"/>
        <w:ind w:firstLine="142"/>
        <w:jc w:val="both"/>
        <w:rPr>
          <w:rFonts w:ascii="Arial" w:hAnsi="Arial" w:cs="Arial"/>
          <w:b w:val="0"/>
          <w:sz w:val="16"/>
          <w:szCs w:val="16"/>
        </w:rPr>
      </w:pPr>
      <w:bookmarkStart w:id="4" w:name="_Информационное_обеспечение_закупок"/>
      <w:bookmarkStart w:id="5" w:name="_Toc521582047"/>
      <w:bookmarkEnd w:id="4"/>
      <w:r w:rsidRPr="00F64511">
        <w:rPr>
          <w:rFonts w:ascii="Arial" w:hAnsi="Arial" w:cs="Arial"/>
          <w:b w:val="0"/>
          <w:sz w:val="16"/>
          <w:szCs w:val="16"/>
        </w:rPr>
        <w:t>2. Информационное обеспечение закупок</w:t>
      </w:r>
      <w:bookmarkEnd w:id="5"/>
      <w:r w:rsidRPr="00F64511">
        <w:rPr>
          <w:rFonts w:ascii="Arial" w:hAnsi="Arial" w:cs="Arial"/>
          <w:b w:val="0"/>
          <w:sz w:val="16"/>
          <w:szCs w:val="16"/>
        </w:rPr>
        <w:t>, планирование закупок</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2.1. Положение и вносимые в него изменения подлежат обязательному размещению в ЕИС не позднее 15 дней со дня их утверждения. Ра</w:t>
      </w:r>
      <w:r w:rsidRPr="00F64511">
        <w:rPr>
          <w:rFonts w:ascii="Arial" w:hAnsi="Arial" w:cs="Arial"/>
          <w:sz w:val="16"/>
          <w:szCs w:val="16"/>
        </w:rPr>
        <w:t>з</w:t>
      </w:r>
      <w:r w:rsidRPr="00F64511">
        <w:rPr>
          <w:rFonts w:ascii="Arial" w:hAnsi="Arial" w:cs="Arial"/>
          <w:sz w:val="16"/>
          <w:szCs w:val="16"/>
        </w:rPr>
        <w:t>мещение в ЕИС информации о закупке производится заказчиком в соответствии с Положен</w:t>
      </w:r>
      <w:r w:rsidRPr="00F64511">
        <w:rPr>
          <w:rFonts w:ascii="Arial" w:hAnsi="Arial" w:cs="Arial"/>
          <w:sz w:val="16"/>
          <w:szCs w:val="16"/>
        </w:rPr>
        <w:t>и</w:t>
      </w:r>
      <w:r w:rsidRPr="00F64511">
        <w:rPr>
          <w:rFonts w:ascii="Arial" w:hAnsi="Arial" w:cs="Arial"/>
          <w:sz w:val="16"/>
          <w:szCs w:val="16"/>
        </w:rPr>
        <w:t>ем о размещении в единой информационной системе информации о закупке, утвержденным постановлением Правительства Российской Федерации от 10 се</w:t>
      </w:r>
      <w:r w:rsidRPr="00F64511">
        <w:rPr>
          <w:rFonts w:ascii="Arial" w:hAnsi="Arial" w:cs="Arial"/>
          <w:sz w:val="16"/>
          <w:szCs w:val="16"/>
        </w:rPr>
        <w:t>н</w:t>
      </w:r>
      <w:r w:rsidRPr="00F64511">
        <w:rPr>
          <w:rFonts w:ascii="Arial" w:hAnsi="Arial" w:cs="Arial"/>
          <w:sz w:val="16"/>
          <w:szCs w:val="16"/>
        </w:rPr>
        <w:t xml:space="preserve">тября 2012 года № 908.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2.2. Заказчик размещает в ЕИС план закупки товаров, работ, услуг (далее план закупки) и план закупки инновационной продукции, высокотехнол</w:t>
      </w:r>
      <w:r w:rsidRPr="00F64511">
        <w:rPr>
          <w:rFonts w:ascii="Arial" w:hAnsi="Arial" w:cs="Arial"/>
          <w:sz w:val="16"/>
          <w:szCs w:val="16"/>
        </w:rPr>
        <w:t>о</w:t>
      </w:r>
      <w:r w:rsidRPr="00F64511">
        <w:rPr>
          <w:rFonts w:ascii="Arial" w:hAnsi="Arial" w:cs="Arial"/>
          <w:sz w:val="16"/>
          <w:szCs w:val="16"/>
        </w:rPr>
        <w:t>гичной продукции, лекарственных средств. Правила формирования указанных планов закупки, требования к их форме, порядок и сроки их размещ</w:t>
      </w:r>
      <w:r w:rsidRPr="00F64511">
        <w:rPr>
          <w:rFonts w:ascii="Arial" w:hAnsi="Arial" w:cs="Arial"/>
          <w:sz w:val="16"/>
          <w:szCs w:val="16"/>
        </w:rPr>
        <w:t>е</w:t>
      </w:r>
      <w:r w:rsidRPr="00F64511">
        <w:rPr>
          <w:rFonts w:ascii="Arial" w:hAnsi="Arial" w:cs="Arial"/>
          <w:sz w:val="16"/>
          <w:szCs w:val="16"/>
        </w:rPr>
        <w:t>ния в ЕИС утверждены постановлением Правительства Российской Федерации от 17 сентября 2012 года № 932 «Об утверждении Правил формир</w:t>
      </w:r>
      <w:r w:rsidRPr="00F64511">
        <w:rPr>
          <w:rFonts w:ascii="Arial" w:hAnsi="Arial" w:cs="Arial"/>
          <w:sz w:val="16"/>
          <w:szCs w:val="16"/>
        </w:rPr>
        <w:t>о</w:t>
      </w:r>
      <w:r w:rsidRPr="00F64511">
        <w:rPr>
          <w:rFonts w:ascii="Arial" w:hAnsi="Arial" w:cs="Arial"/>
          <w:sz w:val="16"/>
          <w:szCs w:val="16"/>
        </w:rPr>
        <w:t>вания плана закупки товаров (работ, услуг) и требований к форме такого пл</w:t>
      </w:r>
      <w:r w:rsidRPr="00F64511">
        <w:rPr>
          <w:rFonts w:ascii="Arial" w:hAnsi="Arial" w:cs="Arial"/>
          <w:sz w:val="16"/>
          <w:szCs w:val="16"/>
        </w:rPr>
        <w:t>а</w:t>
      </w:r>
      <w:r w:rsidRPr="00F64511">
        <w:rPr>
          <w:rFonts w:ascii="Arial" w:hAnsi="Arial" w:cs="Arial"/>
          <w:sz w:val="16"/>
          <w:szCs w:val="16"/>
        </w:rPr>
        <w:t>на»:</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w:t>
      </w:r>
      <w:r w:rsidRPr="00F64511">
        <w:rPr>
          <w:rFonts w:ascii="Arial" w:hAnsi="Arial" w:cs="Arial"/>
          <w:sz w:val="16"/>
          <w:szCs w:val="16"/>
        </w:rPr>
        <w:t>и</w:t>
      </w:r>
      <w:r w:rsidRPr="00F64511">
        <w:rPr>
          <w:rFonts w:ascii="Arial" w:hAnsi="Arial" w:cs="Arial"/>
          <w:sz w:val="16"/>
          <w:szCs w:val="16"/>
        </w:rPr>
        <w:t>ем для осуществл</w:t>
      </w:r>
      <w:r w:rsidRPr="00F64511">
        <w:rPr>
          <w:rFonts w:ascii="Arial" w:hAnsi="Arial" w:cs="Arial"/>
          <w:sz w:val="16"/>
          <w:szCs w:val="16"/>
        </w:rPr>
        <w:t>е</w:t>
      </w:r>
      <w:r w:rsidRPr="00F64511">
        <w:rPr>
          <w:rFonts w:ascii="Arial" w:hAnsi="Arial" w:cs="Arial"/>
          <w:sz w:val="16"/>
          <w:szCs w:val="16"/>
        </w:rPr>
        <w:t>ния закупок;</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2.2.2. План закупки на очередной календарный год формируется на основании заявок структурных подразделений заказчика и утверждается прик</w:t>
      </w:r>
      <w:r w:rsidRPr="00F64511">
        <w:rPr>
          <w:rFonts w:ascii="Arial" w:hAnsi="Arial" w:cs="Arial"/>
          <w:sz w:val="16"/>
          <w:szCs w:val="16"/>
        </w:rPr>
        <w:t>а</w:t>
      </w:r>
      <w:r w:rsidRPr="00F64511">
        <w:rPr>
          <w:rFonts w:ascii="Arial" w:hAnsi="Arial" w:cs="Arial"/>
          <w:sz w:val="16"/>
          <w:szCs w:val="16"/>
        </w:rPr>
        <w:t>зом учр</w:t>
      </w:r>
      <w:r w:rsidRPr="00F64511">
        <w:rPr>
          <w:rFonts w:ascii="Arial" w:hAnsi="Arial" w:cs="Arial"/>
          <w:sz w:val="16"/>
          <w:szCs w:val="16"/>
        </w:rPr>
        <w:t>е</w:t>
      </w:r>
      <w:r w:rsidRPr="00F64511">
        <w:rPr>
          <w:rFonts w:ascii="Arial" w:hAnsi="Arial" w:cs="Arial"/>
          <w:sz w:val="16"/>
          <w:szCs w:val="16"/>
        </w:rPr>
        <w:t>ждения;</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2.2.3. План закупки должен иметь поквартальную разбивку;</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2.2.4. Изменения в план закупки могут вноситься в следующих случаях, е</w:t>
      </w:r>
      <w:r w:rsidRPr="00F64511">
        <w:rPr>
          <w:rFonts w:ascii="Arial" w:hAnsi="Arial" w:cs="Arial"/>
          <w:sz w:val="16"/>
          <w:szCs w:val="16"/>
        </w:rPr>
        <w:t>с</w:t>
      </w:r>
      <w:r w:rsidRPr="00F64511">
        <w:rPr>
          <w:rFonts w:ascii="Arial" w:hAnsi="Arial" w:cs="Arial"/>
          <w:sz w:val="16"/>
          <w:szCs w:val="16"/>
        </w:rPr>
        <w:t>ли: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w:t>
      </w:r>
      <w:r w:rsidRPr="00F64511">
        <w:rPr>
          <w:rFonts w:ascii="Arial" w:hAnsi="Arial" w:cs="Arial"/>
          <w:sz w:val="16"/>
          <w:szCs w:val="16"/>
        </w:rPr>
        <w:t>с</w:t>
      </w:r>
      <w:r w:rsidRPr="00F64511">
        <w:rPr>
          <w:rFonts w:ascii="Arial" w:hAnsi="Arial" w:cs="Arial"/>
          <w:sz w:val="16"/>
          <w:szCs w:val="16"/>
        </w:rPr>
        <w:t>полнения договора;</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при подготовке к процедуре проведения конкретной закупки выявлено, что стоимость планируемых к приобретению товаров, работ, услуг измен</w:t>
      </w:r>
      <w:r w:rsidRPr="00F64511">
        <w:rPr>
          <w:rFonts w:ascii="Arial" w:hAnsi="Arial" w:cs="Arial"/>
          <w:sz w:val="16"/>
          <w:szCs w:val="16"/>
        </w:rPr>
        <w:t>и</w:t>
      </w:r>
      <w:r w:rsidRPr="00F64511">
        <w:rPr>
          <w:rFonts w:ascii="Arial" w:hAnsi="Arial" w:cs="Arial"/>
          <w:sz w:val="16"/>
          <w:szCs w:val="16"/>
        </w:rPr>
        <w:t>лась более чем на 10 процентов (если в результате такого изменения невозможно осуществить закупку в соо</w:t>
      </w:r>
      <w:r w:rsidRPr="00F64511">
        <w:rPr>
          <w:rFonts w:ascii="Arial" w:hAnsi="Arial" w:cs="Arial"/>
          <w:sz w:val="16"/>
          <w:szCs w:val="16"/>
        </w:rPr>
        <w:t>т</w:t>
      </w:r>
      <w:r w:rsidRPr="00F64511">
        <w:rPr>
          <w:rFonts w:ascii="Arial" w:hAnsi="Arial" w:cs="Arial"/>
          <w:sz w:val="16"/>
          <w:szCs w:val="16"/>
        </w:rPr>
        <w:t>ветствии с объемом денежных средств, который предусмотрен планом закупки);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наступили непредвиденные обстоятельства (авария, чрезвычайная ситу</w:t>
      </w:r>
      <w:r w:rsidRPr="00F64511">
        <w:rPr>
          <w:rFonts w:ascii="Arial" w:hAnsi="Arial" w:cs="Arial"/>
          <w:sz w:val="16"/>
          <w:szCs w:val="16"/>
        </w:rPr>
        <w:t>а</w:t>
      </w:r>
      <w:r w:rsidRPr="00F64511">
        <w:rPr>
          <w:rFonts w:ascii="Arial" w:hAnsi="Arial" w:cs="Arial"/>
          <w:sz w:val="16"/>
          <w:szCs w:val="16"/>
        </w:rPr>
        <w:t>ция);</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у заказчика возникли обязательства исполнителя по договору;</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отмена закупки;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в иных случаях, установленных Положением;</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2.2.5. Изменения вносятся в план закупки на основании служебной записки руководителя структурного подразделения заказчика, в интересах кот</w:t>
      </w:r>
      <w:r w:rsidRPr="00F64511">
        <w:rPr>
          <w:rFonts w:ascii="Arial" w:hAnsi="Arial" w:cs="Arial"/>
          <w:sz w:val="16"/>
          <w:szCs w:val="16"/>
        </w:rPr>
        <w:t>о</w:t>
      </w:r>
      <w:r w:rsidRPr="00F64511">
        <w:rPr>
          <w:rFonts w:ascii="Arial" w:hAnsi="Arial" w:cs="Arial"/>
          <w:sz w:val="16"/>
          <w:szCs w:val="16"/>
        </w:rPr>
        <w:t>рого закупка осуществляется, и утверждаются приказом учреждения. Изменения вступают в силу со дня разм</w:t>
      </w:r>
      <w:r w:rsidRPr="00F64511">
        <w:rPr>
          <w:rFonts w:ascii="Arial" w:hAnsi="Arial" w:cs="Arial"/>
          <w:sz w:val="16"/>
          <w:szCs w:val="16"/>
        </w:rPr>
        <w:t>е</w:t>
      </w:r>
      <w:r w:rsidRPr="00F64511">
        <w:rPr>
          <w:rFonts w:ascii="Arial" w:hAnsi="Arial" w:cs="Arial"/>
          <w:sz w:val="16"/>
          <w:szCs w:val="16"/>
        </w:rPr>
        <w:t>щения в ЕИС новой редакции плана закупки;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2.2.6.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w:t>
      </w:r>
      <w:r w:rsidRPr="00F64511">
        <w:rPr>
          <w:rFonts w:ascii="Arial" w:hAnsi="Arial" w:cs="Arial"/>
          <w:sz w:val="16"/>
          <w:szCs w:val="16"/>
        </w:rPr>
        <w:t>з</w:t>
      </w:r>
      <w:r w:rsidRPr="00F64511">
        <w:rPr>
          <w:rFonts w:ascii="Arial" w:hAnsi="Arial" w:cs="Arial"/>
          <w:sz w:val="16"/>
          <w:szCs w:val="16"/>
        </w:rPr>
        <w:t>менений.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2.3. В ЕИС подлежит размещению следующая информация:</w:t>
      </w:r>
    </w:p>
    <w:p w:rsidR="001A07A9" w:rsidRPr="00F64511" w:rsidRDefault="001A07A9" w:rsidP="00F64511">
      <w:pPr>
        <w:pStyle w:val="aff3"/>
        <w:widowControl w:val="0"/>
        <w:tabs>
          <w:tab w:val="left" w:pos="851"/>
        </w:tabs>
        <w:overflowPunct w:val="0"/>
        <w:autoSpaceDE w:val="0"/>
        <w:autoSpaceDN w:val="0"/>
        <w:adjustRightInd w:val="0"/>
        <w:ind w:left="0" w:firstLine="142"/>
        <w:jc w:val="both"/>
        <w:rPr>
          <w:rFonts w:ascii="Arial" w:hAnsi="Arial" w:cs="Arial"/>
          <w:sz w:val="16"/>
          <w:szCs w:val="16"/>
        </w:rPr>
      </w:pPr>
      <w:r w:rsidRPr="00F64511">
        <w:rPr>
          <w:rFonts w:ascii="Arial" w:hAnsi="Arial" w:cs="Arial"/>
          <w:sz w:val="16"/>
          <w:szCs w:val="16"/>
        </w:rPr>
        <w:t>извещение о закупке и вносимые в него изменения;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документация о закупке (при наличии) и вносимые в нее изменения;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lastRenderedPageBreak/>
        <w:t>проект договора, являющийся неотъемлемой частью документации о з</w:t>
      </w:r>
      <w:r w:rsidRPr="00F64511">
        <w:rPr>
          <w:rFonts w:ascii="Arial" w:hAnsi="Arial" w:cs="Arial"/>
          <w:sz w:val="16"/>
          <w:szCs w:val="16"/>
        </w:rPr>
        <w:t>а</w:t>
      </w:r>
      <w:r w:rsidRPr="00F64511">
        <w:rPr>
          <w:rFonts w:ascii="Arial" w:hAnsi="Arial" w:cs="Arial"/>
          <w:sz w:val="16"/>
          <w:szCs w:val="16"/>
        </w:rPr>
        <w:t>купке;</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разъяснения положений документации о закупке;</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протоколы, составляемые в ходе закупки;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план закупки товаров, работ, услуг, предусмотренный постановлением Правительства Российской Федерации от 17 сентября 2012 года № 932 «Об утве</w:t>
      </w:r>
      <w:r w:rsidRPr="00F64511">
        <w:rPr>
          <w:rFonts w:ascii="Arial" w:hAnsi="Arial" w:cs="Arial"/>
          <w:sz w:val="16"/>
          <w:szCs w:val="16"/>
        </w:rPr>
        <w:t>р</w:t>
      </w:r>
      <w:r w:rsidRPr="00F64511">
        <w:rPr>
          <w:rFonts w:ascii="Arial" w:hAnsi="Arial" w:cs="Arial"/>
          <w:sz w:val="16"/>
          <w:szCs w:val="16"/>
        </w:rPr>
        <w:t>ждении Правил формирования плана закупки товаров (работ, услуг) и требований к форме такого плана»;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сведения о количестве и общей стоимости договоров, заключенных заказчиком по результатам закупки, предусмотренные частью 19 статьи 4 Фед</w:t>
      </w:r>
      <w:r w:rsidRPr="00F64511">
        <w:rPr>
          <w:rFonts w:ascii="Arial" w:hAnsi="Arial" w:cs="Arial"/>
          <w:sz w:val="16"/>
          <w:szCs w:val="16"/>
        </w:rPr>
        <w:t>е</w:t>
      </w:r>
      <w:r w:rsidRPr="00F64511">
        <w:rPr>
          <w:rFonts w:ascii="Arial" w:hAnsi="Arial" w:cs="Arial"/>
          <w:sz w:val="16"/>
          <w:szCs w:val="16"/>
        </w:rPr>
        <w:t>рального з</w:t>
      </w:r>
      <w:r w:rsidRPr="00F64511">
        <w:rPr>
          <w:rFonts w:ascii="Arial" w:hAnsi="Arial" w:cs="Arial"/>
          <w:sz w:val="16"/>
          <w:szCs w:val="16"/>
        </w:rPr>
        <w:t>а</w:t>
      </w:r>
      <w:r w:rsidRPr="00F64511">
        <w:rPr>
          <w:rFonts w:ascii="Arial" w:hAnsi="Arial" w:cs="Arial"/>
          <w:sz w:val="16"/>
          <w:szCs w:val="16"/>
        </w:rPr>
        <w:t>кона № 223-ФЗ (далее ежемесячные отчеты);</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реестр договоров, заключенных заказчиком по результатам закупки, предусмотренный постановлением Правительства Российской Федер</w:t>
      </w:r>
      <w:r w:rsidRPr="00F64511">
        <w:rPr>
          <w:rFonts w:ascii="Arial" w:hAnsi="Arial" w:cs="Arial"/>
          <w:sz w:val="16"/>
          <w:szCs w:val="16"/>
        </w:rPr>
        <w:t>а</w:t>
      </w:r>
      <w:r w:rsidRPr="00F64511">
        <w:rPr>
          <w:rFonts w:ascii="Arial" w:hAnsi="Arial" w:cs="Arial"/>
          <w:sz w:val="16"/>
          <w:szCs w:val="16"/>
        </w:rPr>
        <w:t>ции от 31 октября 2014 года № 1132 «О порядке ведения реестра договоров, заключенных заказчиками по результатам закупки» (далее реестр дог</w:t>
      </w:r>
      <w:r w:rsidRPr="00F64511">
        <w:rPr>
          <w:rFonts w:ascii="Arial" w:hAnsi="Arial" w:cs="Arial"/>
          <w:sz w:val="16"/>
          <w:szCs w:val="16"/>
        </w:rPr>
        <w:t>о</w:t>
      </w:r>
      <w:r w:rsidRPr="00F64511">
        <w:rPr>
          <w:rFonts w:ascii="Arial" w:hAnsi="Arial" w:cs="Arial"/>
          <w:sz w:val="16"/>
          <w:szCs w:val="16"/>
        </w:rPr>
        <w:t>воров);</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иная информация, размещение которой в ЕИС предусмотрено Федеральным зак</w:t>
      </w:r>
      <w:r w:rsidRPr="00F64511">
        <w:rPr>
          <w:rFonts w:ascii="Arial" w:hAnsi="Arial" w:cs="Arial"/>
          <w:sz w:val="16"/>
          <w:szCs w:val="16"/>
        </w:rPr>
        <w:t>о</w:t>
      </w:r>
      <w:r w:rsidRPr="00F64511">
        <w:rPr>
          <w:rFonts w:ascii="Arial" w:hAnsi="Arial" w:cs="Arial"/>
          <w:sz w:val="16"/>
          <w:szCs w:val="16"/>
        </w:rPr>
        <w:t>ном № 223-ФЗ и Положением.</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2.4. Извещение и документация о закупке размещаются в ЕИС в сроки, ук</w:t>
      </w:r>
      <w:r w:rsidRPr="00F64511">
        <w:rPr>
          <w:rFonts w:ascii="Arial" w:hAnsi="Arial" w:cs="Arial"/>
          <w:sz w:val="16"/>
          <w:szCs w:val="16"/>
        </w:rPr>
        <w:t>а</w:t>
      </w:r>
      <w:r w:rsidRPr="00F64511">
        <w:rPr>
          <w:rFonts w:ascii="Arial" w:hAnsi="Arial" w:cs="Arial"/>
          <w:sz w:val="16"/>
          <w:szCs w:val="16"/>
        </w:rPr>
        <w:t>занные в подразделе 9.2 Положения.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bookmarkStart w:id="6" w:name="_Ref454193734"/>
      <w:r w:rsidRPr="00F64511">
        <w:rPr>
          <w:rFonts w:ascii="Arial" w:hAnsi="Arial" w:cs="Arial"/>
          <w:sz w:val="16"/>
          <w:szCs w:val="16"/>
        </w:rPr>
        <w:t>2.5. Изменения, вносимые в извещение и документацию о закупке, протоколы, составляемые в ходе закупки, разъяснения положений док</w:t>
      </w:r>
      <w:r w:rsidRPr="00F64511">
        <w:rPr>
          <w:rFonts w:ascii="Arial" w:hAnsi="Arial" w:cs="Arial"/>
          <w:sz w:val="16"/>
          <w:szCs w:val="16"/>
        </w:rPr>
        <w:t>у</w:t>
      </w:r>
      <w:r w:rsidRPr="00F64511">
        <w:rPr>
          <w:rFonts w:ascii="Arial" w:hAnsi="Arial" w:cs="Arial"/>
          <w:sz w:val="16"/>
          <w:szCs w:val="16"/>
        </w:rPr>
        <w:t>ментации о закупке размещаются в ЕИС в течение 3 дней со дня принятия решений о внесении изменений, подписания протоколов, предоставления разъясн</w:t>
      </w:r>
      <w:r w:rsidRPr="00F64511">
        <w:rPr>
          <w:rFonts w:ascii="Arial" w:hAnsi="Arial" w:cs="Arial"/>
          <w:sz w:val="16"/>
          <w:szCs w:val="16"/>
        </w:rPr>
        <w:t>е</w:t>
      </w:r>
      <w:r w:rsidRPr="00F64511">
        <w:rPr>
          <w:rFonts w:ascii="Arial" w:hAnsi="Arial" w:cs="Arial"/>
          <w:sz w:val="16"/>
          <w:szCs w:val="16"/>
        </w:rPr>
        <w:t>ний.</w:t>
      </w:r>
      <w:bookmarkEnd w:id="6"/>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2.6. Не подлежат размещению в ЕИС сведения об осуществлении закупок товаров, работ, услуг, о заключении договоров, составляющие государс</w:t>
      </w:r>
      <w:r w:rsidRPr="00F64511">
        <w:rPr>
          <w:rFonts w:ascii="Arial" w:hAnsi="Arial" w:cs="Arial"/>
          <w:sz w:val="16"/>
          <w:szCs w:val="16"/>
        </w:rPr>
        <w:t>т</w:t>
      </w:r>
      <w:r w:rsidRPr="00F64511">
        <w:rPr>
          <w:rFonts w:ascii="Arial" w:hAnsi="Arial" w:cs="Arial"/>
          <w:sz w:val="16"/>
          <w:szCs w:val="16"/>
        </w:rPr>
        <w:t>венную тайну, а также сведения о закупке, по которым принято соответствующее решение Правительства Ро</w:t>
      </w:r>
      <w:r w:rsidRPr="00F64511">
        <w:rPr>
          <w:rFonts w:ascii="Arial" w:hAnsi="Arial" w:cs="Arial"/>
          <w:sz w:val="16"/>
          <w:szCs w:val="16"/>
        </w:rPr>
        <w:t>с</w:t>
      </w:r>
      <w:r w:rsidRPr="00F64511">
        <w:rPr>
          <w:rFonts w:ascii="Arial" w:hAnsi="Arial" w:cs="Arial"/>
          <w:sz w:val="16"/>
          <w:szCs w:val="16"/>
        </w:rPr>
        <w:t>сийской Федерации.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2.7. Заказчик вправе не размещать в ЕИС:</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500 тыс.рублей. При этом обязательным является включение информ</w:t>
      </w:r>
      <w:r w:rsidRPr="00F64511">
        <w:rPr>
          <w:rFonts w:ascii="Arial" w:hAnsi="Arial" w:cs="Arial"/>
          <w:sz w:val="16"/>
          <w:szCs w:val="16"/>
        </w:rPr>
        <w:t>а</w:t>
      </w:r>
      <w:r w:rsidRPr="00F64511">
        <w:rPr>
          <w:rFonts w:ascii="Arial" w:hAnsi="Arial" w:cs="Arial"/>
          <w:sz w:val="16"/>
          <w:szCs w:val="16"/>
        </w:rPr>
        <w:t>ции о таких закупках в еж</w:t>
      </w:r>
      <w:r w:rsidRPr="00F64511">
        <w:rPr>
          <w:rFonts w:ascii="Arial" w:hAnsi="Arial" w:cs="Arial"/>
          <w:sz w:val="16"/>
          <w:szCs w:val="16"/>
        </w:rPr>
        <w:t>е</w:t>
      </w:r>
      <w:r w:rsidRPr="00F64511">
        <w:rPr>
          <w:rFonts w:ascii="Arial" w:hAnsi="Arial" w:cs="Arial"/>
          <w:sz w:val="16"/>
          <w:szCs w:val="16"/>
        </w:rPr>
        <w:t>месячные отчеты;</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сведения о закупке услуг по привлечению во вклады (включая размещение депозитных вкладов) денежных средств организаций, получению кред</w:t>
      </w:r>
      <w:r w:rsidRPr="00F64511">
        <w:rPr>
          <w:rFonts w:ascii="Arial" w:hAnsi="Arial" w:cs="Arial"/>
          <w:sz w:val="16"/>
          <w:szCs w:val="16"/>
        </w:rPr>
        <w:t>и</w:t>
      </w:r>
      <w:r w:rsidRPr="00F64511">
        <w:rPr>
          <w:rFonts w:ascii="Arial" w:hAnsi="Arial" w:cs="Arial"/>
          <w:sz w:val="16"/>
          <w:szCs w:val="16"/>
        </w:rPr>
        <w:t>тов и займов, доверительному управлению денежными средствами и иным имуществом, выдаче банковских гарантий и поручительств, предусматр</w:t>
      </w:r>
      <w:r w:rsidRPr="00F64511">
        <w:rPr>
          <w:rFonts w:ascii="Arial" w:hAnsi="Arial" w:cs="Arial"/>
          <w:sz w:val="16"/>
          <w:szCs w:val="16"/>
        </w:rPr>
        <w:t>и</w:t>
      </w:r>
      <w:r w:rsidRPr="00F64511">
        <w:rPr>
          <w:rFonts w:ascii="Arial" w:hAnsi="Arial" w:cs="Arial"/>
          <w:sz w:val="16"/>
          <w:szCs w:val="16"/>
        </w:rPr>
        <w:t>вающих исполнение обязательств в денежной форме, открытию и ведению счетов, включая аккредитивы, о закупке брокерских услуг, услуг депозит</w:t>
      </w:r>
      <w:r w:rsidRPr="00F64511">
        <w:rPr>
          <w:rFonts w:ascii="Arial" w:hAnsi="Arial" w:cs="Arial"/>
          <w:sz w:val="16"/>
          <w:szCs w:val="16"/>
        </w:rPr>
        <w:t>а</w:t>
      </w:r>
      <w:r w:rsidRPr="00F64511">
        <w:rPr>
          <w:rFonts w:ascii="Arial" w:hAnsi="Arial" w:cs="Arial"/>
          <w:sz w:val="16"/>
          <w:szCs w:val="16"/>
        </w:rPr>
        <w:t>риев. При этом обязательным является включение информации о таких закупках в план закупки и в ежемеся</w:t>
      </w:r>
      <w:r w:rsidRPr="00F64511">
        <w:rPr>
          <w:rFonts w:ascii="Arial" w:hAnsi="Arial" w:cs="Arial"/>
          <w:sz w:val="16"/>
          <w:szCs w:val="16"/>
        </w:rPr>
        <w:t>ч</w:t>
      </w:r>
      <w:r w:rsidRPr="00F64511">
        <w:rPr>
          <w:rFonts w:ascii="Arial" w:hAnsi="Arial" w:cs="Arial"/>
          <w:sz w:val="16"/>
          <w:szCs w:val="16"/>
        </w:rPr>
        <w:t>ные отчеты;</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w:t>
      </w:r>
      <w:r w:rsidRPr="00F64511">
        <w:rPr>
          <w:rFonts w:ascii="Arial" w:hAnsi="Arial" w:cs="Arial"/>
          <w:sz w:val="16"/>
          <w:szCs w:val="16"/>
        </w:rPr>
        <w:t>е</w:t>
      </w:r>
      <w:r w:rsidRPr="00F64511">
        <w:rPr>
          <w:rFonts w:ascii="Arial" w:hAnsi="Arial" w:cs="Arial"/>
          <w:sz w:val="16"/>
          <w:szCs w:val="16"/>
        </w:rPr>
        <w:t>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w:t>
      </w:r>
      <w:r w:rsidRPr="00F64511">
        <w:rPr>
          <w:rFonts w:ascii="Arial" w:hAnsi="Arial" w:cs="Arial"/>
          <w:sz w:val="16"/>
          <w:szCs w:val="16"/>
        </w:rPr>
        <w:t>т</w:t>
      </w:r>
      <w:r w:rsidRPr="00F64511">
        <w:rPr>
          <w:rFonts w:ascii="Arial" w:hAnsi="Arial" w:cs="Arial"/>
          <w:sz w:val="16"/>
          <w:szCs w:val="16"/>
        </w:rPr>
        <w:t>четы.</w:t>
      </w:r>
    </w:p>
    <w:p w:rsidR="001A07A9" w:rsidRPr="00F64511" w:rsidRDefault="001A07A9" w:rsidP="00F64511">
      <w:pPr>
        <w:pStyle w:val="1"/>
        <w:ind w:firstLine="142"/>
        <w:jc w:val="left"/>
        <w:rPr>
          <w:rFonts w:ascii="Arial" w:hAnsi="Arial" w:cs="Arial"/>
          <w:b w:val="0"/>
          <w:sz w:val="16"/>
          <w:szCs w:val="16"/>
        </w:rPr>
      </w:pPr>
      <w:bookmarkStart w:id="7" w:name="_Toc521582048"/>
      <w:r w:rsidRPr="00F64511">
        <w:rPr>
          <w:rFonts w:ascii="Arial" w:hAnsi="Arial" w:cs="Arial"/>
          <w:b w:val="0"/>
          <w:sz w:val="16"/>
          <w:szCs w:val="16"/>
        </w:rPr>
        <w:t>3. Требования к участникам закупки и закупаемым товарам, работам, у</w:t>
      </w:r>
      <w:r w:rsidRPr="00F64511">
        <w:rPr>
          <w:rFonts w:ascii="Arial" w:hAnsi="Arial" w:cs="Arial"/>
          <w:b w:val="0"/>
          <w:sz w:val="16"/>
          <w:szCs w:val="16"/>
        </w:rPr>
        <w:t>с</w:t>
      </w:r>
      <w:r w:rsidRPr="00F64511">
        <w:rPr>
          <w:rFonts w:ascii="Arial" w:hAnsi="Arial" w:cs="Arial"/>
          <w:b w:val="0"/>
          <w:sz w:val="16"/>
          <w:szCs w:val="16"/>
        </w:rPr>
        <w:t>лугам</w:t>
      </w:r>
      <w:bookmarkEnd w:id="7"/>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3.1. При проведении закупок заказчик устанавливает следующие единые обязательные требования к участникам закупки: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sidRPr="00F64511">
        <w:rPr>
          <w:rFonts w:ascii="Arial" w:hAnsi="Arial" w:cs="Arial"/>
          <w:sz w:val="16"/>
          <w:szCs w:val="16"/>
        </w:rPr>
        <w:t>а</w:t>
      </w:r>
      <w:r w:rsidRPr="00F64511">
        <w:rPr>
          <w:rFonts w:ascii="Arial" w:hAnsi="Arial" w:cs="Arial"/>
          <w:sz w:val="16"/>
          <w:szCs w:val="16"/>
        </w:rPr>
        <w:t>боты, оказание услуги, являющихся объектом закупки;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3.1.2. </w:t>
      </w:r>
      <w:proofErr w:type="spellStart"/>
      <w:r w:rsidRPr="00F64511">
        <w:rPr>
          <w:rFonts w:ascii="Arial" w:hAnsi="Arial" w:cs="Arial"/>
          <w:sz w:val="16"/>
          <w:szCs w:val="16"/>
        </w:rPr>
        <w:t>Непроведение</w:t>
      </w:r>
      <w:proofErr w:type="spellEnd"/>
      <w:r w:rsidRPr="00F64511">
        <w:rPr>
          <w:rFonts w:ascii="Arial" w:hAnsi="Arial" w:cs="Arial"/>
          <w:sz w:val="16"/>
          <w:szCs w:val="16"/>
        </w:rPr>
        <w:t xml:space="preserve"> ликвидации участника процедуры закупки – юридического лица и отсутствие решения арбитражного суда о признании участн</w:t>
      </w:r>
      <w:r w:rsidRPr="00F64511">
        <w:rPr>
          <w:rFonts w:ascii="Arial" w:hAnsi="Arial" w:cs="Arial"/>
          <w:sz w:val="16"/>
          <w:szCs w:val="16"/>
        </w:rPr>
        <w:t>и</w:t>
      </w:r>
      <w:r w:rsidRPr="00F64511">
        <w:rPr>
          <w:rFonts w:ascii="Arial" w:hAnsi="Arial" w:cs="Arial"/>
          <w:sz w:val="16"/>
          <w:szCs w:val="16"/>
        </w:rPr>
        <w:t>ка закупки – юридического лица, индивидуального предпринимателя банкротом и об о</w:t>
      </w:r>
      <w:r w:rsidRPr="00F64511">
        <w:rPr>
          <w:rFonts w:ascii="Arial" w:hAnsi="Arial" w:cs="Arial"/>
          <w:sz w:val="16"/>
          <w:szCs w:val="16"/>
        </w:rPr>
        <w:t>т</w:t>
      </w:r>
      <w:r w:rsidRPr="00F64511">
        <w:rPr>
          <w:rFonts w:ascii="Arial" w:hAnsi="Arial" w:cs="Arial"/>
          <w:sz w:val="16"/>
          <w:szCs w:val="16"/>
        </w:rPr>
        <w:t>крытии конкурсного производства;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3.1.3. </w:t>
      </w:r>
      <w:proofErr w:type="spellStart"/>
      <w:r w:rsidRPr="00F64511">
        <w:rPr>
          <w:rFonts w:ascii="Arial" w:hAnsi="Arial" w:cs="Arial"/>
          <w:sz w:val="16"/>
          <w:szCs w:val="16"/>
        </w:rPr>
        <w:t>Неприостановление</w:t>
      </w:r>
      <w:proofErr w:type="spellEnd"/>
      <w:r w:rsidRPr="00F64511">
        <w:rPr>
          <w:rFonts w:ascii="Arial" w:hAnsi="Arial" w:cs="Arial"/>
          <w:sz w:val="16"/>
          <w:szCs w:val="16"/>
        </w:rPr>
        <w:t xml:space="preserve"> деятельности участника процедуры закупки в порядке, предусмотренном Кодексом Российской Федерации об админис</w:t>
      </w:r>
      <w:r w:rsidRPr="00F64511">
        <w:rPr>
          <w:rFonts w:ascii="Arial" w:hAnsi="Arial" w:cs="Arial"/>
          <w:sz w:val="16"/>
          <w:szCs w:val="16"/>
        </w:rPr>
        <w:t>т</w:t>
      </w:r>
      <w:r w:rsidRPr="00F64511">
        <w:rPr>
          <w:rFonts w:ascii="Arial" w:hAnsi="Arial" w:cs="Arial"/>
          <w:sz w:val="16"/>
          <w:szCs w:val="16"/>
        </w:rPr>
        <w:t>ративных правон</w:t>
      </w:r>
      <w:r w:rsidRPr="00F64511">
        <w:rPr>
          <w:rFonts w:ascii="Arial" w:hAnsi="Arial" w:cs="Arial"/>
          <w:sz w:val="16"/>
          <w:szCs w:val="16"/>
        </w:rPr>
        <w:t>а</w:t>
      </w:r>
      <w:r w:rsidRPr="00F64511">
        <w:rPr>
          <w:rFonts w:ascii="Arial" w:hAnsi="Arial" w:cs="Arial"/>
          <w:sz w:val="16"/>
          <w:szCs w:val="16"/>
        </w:rPr>
        <w:t>рушениях, на день подачи заявки;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3.1.4. Отсутствие у участника процедуры закупки задолженности по начисленным налогам, сборам и иным обязательным платежам в бюджеты л</w:t>
      </w:r>
      <w:r w:rsidRPr="00F64511">
        <w:rPr>
          <w:rFonts w:ascii="Arial" w:hAnsi="Arial" w:cs="Arial"/>
          <w:sz w:val="16"/>
          <w:szCs w:val="16"/>
        </w:rPr>
        <w:t>ю</w:t>
      </w:r>
      <w:r w:rsidRPr="00F64511">
        <w:rPr>
          <w:rFonts w:ascii="Arial" w:hAnsi="Arial" w:cs="Arial"/>
          <w:sz w:val="16"/>
          <w:szCs w:val="16"/>
        </w:rPr>
        <w:t>бого уровня или госуда</w:t>
      </w:r>
      <w:r w:rsidRPr="00F64511">
        <w:rPr>
          <w:rFonts w:ascii="Arial" w:hAnsi="Arial" w:cs="Arial"/>
          <w:sz w:val="16"/>
          <w:szCs w:val="16"/>
        </w:rPr>
        <w:t>р</w:t>
      </w:r>
      <w:r w:rsidRPr="00F64511">
        <w:rPr>
          <w:rFonts w:ascii="Arial" w:hAnsi="Arial" w:cs="Arial"/>
          <w:sz w:val="16"/>
          <w:szCs w:val="16"/>
        </w:rPr>
        <w:t>ственные внебюджетные фонды;</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3.1.5. Отсутствие у участника закупки – физического лица либо у руководителя, членов коллегиального исполнительного органа или главного бу</w:t>
      </w:r>
      <w:r w:rsidRPr="00F64511">
        <w:rPr>
          <w:rFonts w:ascii="Arial" w:hAnsi="Arial" w:cs="Arial"/>
          <w:sz w:val="16"/>
          <w:szCs w:val="16"/>
        </w:rPr>
        <w:t>х</w:t>
      </w:r>
      <w:r w:rsidRPr="00F64511">
        <w:rPr>
          <w:rFonts w:ascii="Arial" w:hAnsi="Arial" w:cs="Arial"/>
          <w:sz w:val="16"/>
          <w:szCs w:val="16"/>
        </w:rPr>
        <w:t>галтера юридического лица – участника закупки судимости за преступления в сфере экономики (за исключением лиц, у которых такая судимость п</w:t>
      </w:r>
      <w:r w:rsidRPr="00F64511">
        <w:rPr>
          <w:rFonts w:ascii="Arial" w:hAnsi="Arial" w:cs="Arial"/>
          <w:sz w:val="16"/>
          <w:szCs w:val="16"/>
        </w:rPr>
        <w:t>о</w:t>
      </w:r>
      <w:r w:rsidRPr="00F64511">
        <w:rPr>
          <w:rFonts w:ascii="Arial" w:hAnsi="Arial" w:cs="Arial"/>
          <w:sz w:val="16"/>
          <w:szCs w:val="16"/>
        </w:rPr>
        <w:t>гашена или снята), а также неприменение в отношении указанных физических лиц наказания в виде лишения права занимать определенные должн</w:t>
      </w:r>
      <w:r w:rsidRPr="00F64511">
        <w:rPr>
          <w:rFonts w:ascii="Arial" w:hAnsi="Arial" w:cs="Arial"/>
          <w:sz w:val="16"/>
          <w:szCs w:val="16"/>
        </w:rPr>
        <w:t>о</w:t>
      </w:r>
      <w:r w:rsidRPr="00F64511">
        <w:rPr>
          <w:rFonts w:ascii="Arial" w:hAnsi="Arial" w:cs="Arial"/>
          <w:sz w:val="16"/>
          <w:szCs w:val="16"/>
        </w:rPr>
        <w:t>сти или заниматься определенной деятельностью, которые связаны с поставкой товара, выполнением работы, оказанием услуги, являющихся объе</w:t>
      </w:r>
      <w:r w:rsidRPr="00F64511">
        <w:rPr>
          <w:rFonts w:ascii="Arial" w:hAnsi="Arial" w:cs="Arial"/>
          <w:sz w:val="16"/>
          <w:szCs w:val="16"/>
        </w:rPr>
        <w:t>к</w:t>
      </w:r>
      <w:r w:rsidRPr="00F64511">
        <w:rPr>
          <w:rFonts w:ascii="Arial" w:hAnsi="Arial" w:cs="Arial"/>
          <w:sz w:val="16"/>
          <w:szCs w:val="16"/>
        </w:rPr>
        <w:t>том осуществля</w:t>
      </w:r>
      <w:r w:rsidRPr="00F64511">
        <w:rPr>
          <w:rFonts w:ascii="Arial" w:hAnsi="Arial" w:cs="Arial"/>
          <w:sz w:val="16"/>
          <w:szCs w:val="16"/>
        </w:rPr>
        <w:t>е</w:t>
      </w:r>
      <w:r w:rsidRPr="00F64511">
        <w:rPr>
          <w:rFonts w:ascii="Arial" w:hAnsi="Arial" w:cs="Arial"/>
          <w:sz w:val="16"/>
          <w:szCs w:val="16"/>
        </w:rPr>
        <w:t>мой закупки, и административного наказания в виде дисквалификации;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3.1.6. Обладание участником закупки исключительными правами на результаты интеллектуальной деятельности, если в связи с исполнением дог</w:t>
      </w:r>
      <w:r w:rsidRPr="00F64511">
        <w:rPr>
          <w:rFonts w:ascii="Arial" w:hAnsi="Arial" w:cs="Arial"/>
          <w:sz w:val="16"/>
          <w:szCs w:val="16"/>
        </w:rPr>
        <w:t>о</w:t>
      </w:r>
      <w:r w:rsidRPr="00F64511">
        <w:rPr>
          <w:rFonts w:ascii="Arial" w:hAnsi="Arial" w:cs="Arial"/>
          <w:sz w:val="16"/>
          <w:szCs w:val="16"/>
        </w:rPr>
        <w:t>вора заказчик приобр</w:t>
      </w:r>
      <w:r w:rsidRPr="00F64511">
        <w:rPr>
          <w:rFonts w:ascii="Arial" w:hAnsi="Arial" w:cs="Arial"/>
          <w:sz w:val="16"/>
          <w:szCs w:val="16"/>
        </w:rPr>
        <w:t>е</w:t>
      </w:r>
      <w:r w:rsidRPr="00F64511">
        <w:rPr>
          <w:rFonts w:ascii="Arial" w:hAnsi="Arial" w:cs="Arial"/>
          <w:sz w:val="16"/>
          <w:szCs w:val="16"/>
        </w:rPr>
        <w:t>тает права на такие результаты;</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3.1.7. Отсутствие между участником закупки и заказчиком конфликта интересов, под которым понимаются случаи, при которых руководитель зака</w:t>
      </w:r>
      <w:r w:rsidRPr="00F64511">
        <w:rPr>
          <w:rFonts w:ascii="Arial" w:hAnsi="Arial" w:cs="Arial"/>
          <w:sz w:val="16"/>
          <w:szCs w:val="16"/>
        </w:rPr>
        <w:t>з</w:t>
      </w:r>
      <w:r w:rsidRPr="00F64511">
        <w:rPr>
          <w:rFonts w:ascii="Arial" w:hAnsi="Arial" w:cs="Arial"/>
          <w:sz w:val="16"/>
          <w:szCs w:val="16"/>
        </w:rPr>
        <w:t xml:space="preserve">чика, член закупочной комиссии состоят в браке с физическими лицами, являющимися </w:t>
      </w:r>
      <w:proofErr w:type="spellStart"/>
      <w:r w:rsidRPr="00F64511">
        <w:rPr>
          <w:rFonts w:ascii="Arial" w:hAnsi="Arial" w:cs="Arial"/>
          <w:sz w:val="16"/>
          <w:szCs w:val="16"/>
        </w:rPr>
        <w:t>выгодоприобретателями</w:t>
      </w:r>
      <w:proofErr w:type="spellEnd"/>
      <w:r w:rsidRPr="00F64511">
        <w:rPr>
          <w:rFonts w:ascii="Arial" w:hAnsi="Arial" w:cs="Arial"/>
          <w:sz w:val="16"/>
          <w:szCs w:val="16"/>
        </w:rPr>
        <w:t>, единоличным исполнительным орг</w:t>
      </w:r>
      <w:r w:rsidRPr="00F64511">
        <w:rPr>
          <w:rFonts w:ascii="Arial" w:hAnsi="Arial" w:cs="Arial"/>
          <w:sz w:val="16"/>
          <w:szCs w:val="16"/>
        </w:rPr>
        <w:t>а</w:t>
      </w:r>
      <w:r w:rsidRPr="00F64511">
        <w:rPr>
          <w:rFonts w:ascii="Arial" w:hAnsi="Arial" w:cs="Arial"/>
          <w:sz w:val="16"/>
          <w:szCs w:val="16"/>
        </w:rPr>
        <w:t>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w:t>
      </w:r>
      <w:r w:rsidRPr="00F64511">
        <w:rPr>
          <w:rFonts w:ascii="Arial" w:hAnsi="Arial" w:cs="Arial"/>
          <w:sz w:val="16"/>
          <w:szCs w:val="16"/>
        </w:rPr>
        <w:t>а</w:t>
      </w:r>
      <w:r w:rsidRPr="00F64511">
        <w:rPr>
          <w:rFonts w:ascii="Arial" w:hAnsi="Arial" w:cs="Arial"/>
          <w:sz w:val="16"/>
          <w:szCs w:val="16"/>
        </w:rPr>
        <w:t>нами управления юридических лиц – участников закупки, с физическими лицами, в том числе зарегистрированными в качестве индивидуальных предпринимат</w:t>
      </w:r>
      <w:r w:rsidRPr="00F64511">
        <w:rPr>
          <w:rFonts w:ascii="Arial" w:hAnsi="Arial" w:cs="Arial"/>
          <w:sz w:val="16"/>
          <w:szCs w:val="16"/>
        </w:rPr>
        <w:t>е</w:t>
      </w:r>
      <w:r w:rsidRPr="00F64511">
        <w:rPr>
          <w:rFonts w:ascii="Arial" w:hAnsi="Arial" w:cs="Arial"/>
          <w:sz w:val="16"/>
          <w:szCs w:val="16"/>
        </w:rPr>
        <w:t>лей, – участниками закупки либо являются близкими родственниками (родственниками по прямой восходящей и нисходящей линии (родителями и дет</w:t>
      </w:r>
      <w:r w:rsidRPr="00F64511">
        <w:rPr>
          <w:rFonts w:ascii="Arial" w:hAnsi="Arial" w:cs="Arial"/>
          <w:sz w:val="16"/>
          <w:szCs w:val="16"/>
        </w:rPr>
        <w:t>ь</w:t>
      </w:r>
      <w:r w:rsidRPr="00F64511">
        <w:rPr>
          <w:rFonts w:ascii="Arial" w:hAnsi="Arial" w:cs="Arial"/>
          <w:sz w:val="16"/>
          <w:szCs w:val="16"/>
        </w:rPr>
        <w:t xml:space="preserve">ми, дедушкой, бабушкой и внуками), полнородными и </w:t>
      </w:r>
      <w:proofErr w:type="spellStart"/>
      <w:r w:rsidRPr="00F64511">
        <w:rPr>
          <w:rFonts w:ascii="Arial" w:hAnsi="Arial" w:cs="Arial"/>
          <w:sz w:val="16"/>
          <w:szCs w:val="16"/>
        </w:rPr>
        <w:t>неполнородными</w:t>
      </w:r>
      <w:proofErr w:type="spellEnd"/>
      <w:r w:rsidRPr="00F64511">
        <w:rPr>
          <w:rFonts w:ascii="Arial" w:hAnsi="Arial" w:cs="Arial"/>
          <w:sz w:val="16"/>
          <w:szCs w:val="16"/>
        </w:rPr>
        <w:t xml:space="preserve"> (имеющими общих отца или мать) братьями и сестрами), усыновителями или усыновленными указанных физических лиц. Под </w:t>
      </w:r>
      <w:proofErr w:type="spellStart"/>
      <w:r w:rsidRPr="00F64511">
        <w:rPr>
          <w:rFonts w:ascii="Arial" w:hAnsi="Arial" w:cs="Arial"/>
          <w:sz w:val="16"/>
          <w:szCs w:val="16"/>
        </w:rPr>
        <w:t>выгодоприобретателями</w:t>
      </w:r>
      <w:proofErr w:type="spellEnd"/>
      <w:r w:rsidRPr="00F64511">
        <w:rPr>
          <w:rFonts w:ascii="Arial" w:hAnsi="Arial" w:cs="Arial"/>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w:t>
      </w:r>
      <w:r w:rsidRPr="00F64511">
        <w:rPr>
          <w:rFonts w:ascii="Arial" w:hAnsi="Arial" w:cs="Arial"/>
          <w:sz w:val="16"/>
          <w:szCs w:val="16"/>
        </w:rPr>
        <w:t>и</w:t>
      </w:r>
      <w:r w:rsidRPr="00F64511">
        <w:rPr>
          <w:rFonts w:ascii="Arial" w:hAnsi="Arial" w:cs="Arial"/>
          <w:sz w:val="16"/>
          <w:szCs w:val="16"/>
        </w:rPr>
        <w:t>тале хозяйственного общества;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3.1.8. Отсутствие сведений об участнике закупки в реестре недобросовестных поставщиков (подрядчиков, исполнителей), предусмотренном Фед</w:t>
      </w:r>
      <w:r w:rsidRPr="00F64511">
        <w:rPr>
          <w:rFonts w:ascii="Arial" w:hAnsi="Arial" w:cs="Arial"/>
          <w:sz w:val="16"/>
          <w:szCs w:val="16"/>
        </w:rPr>
        <w:t>е</w:t>
      </w:r>
      <w:r w:rsidRPr="00F64511">
        <w:rPr>
          <w:rFonts w:ascii="Arial" w:hAnsi="Arial" w:cs="Arial"/>
          <w:sz w:val="16"/>
          <w:szCs w:val="16"/>
        </w:rPr>
        <w:t>ральным з</w:t>
      </w:r>
      <w:r w:rsidRPr="00F64511">
        <w:rPr>
          <w:rFonts w:ascii="Arial" w:hAnsi="Arial" w:cs="Arial"/>
          <w:sz w:val="16"/>
          <w:szCs w:val="16"/>
        </w:rPr>
        <w:t>а</w:t>
      </w:r>
      <w:r w:rsidRPr="00F64511">
        <w:rPr>
          <w:rFonts w:ascii="Arial" w:hAnsi="Arial" w:cs="Arial"/>
          <w:sz w:val="16"/>
          <w:szCs w:val="16"/>
        </w:rPr>
        <w:t>коном от 5 апреля 2013 года № 44-ФЗ «О контрактной системе в сфере закупок товаров, работ, услуг для обеспечения государственных и муниц</w:t>
      </w:r>
      <w:r w:rsidRPr="00F64511">
        <w:rPr>
          <w:rFonts w:ascii="Arial" w:hAnsi="Arial" w:cs="Arial"/>
          <w:sz w:val="16"/>
          <w:szCs w:val="16"/>
        </w:rPr>
        <w:t>и</w:t>
      </w:r>
      <w:r w:rsidRPr="00F64511">
        <w:rPr>
          <w:rFonts w:ascii="Arial" w:hAnsi="Arial" w:cs="Arial"/>
          <w:sz w:val="16"/>
          <w:szCs w:val="16"/>
        </w:rPr>
        <w:t>пальных нужд»;</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3.1.9. Отсутствие сведений об участнике закупки в реестре недобросовестных поставщиков, предусмотренном Федеральным законом № 223-ФЗ.</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3.2. При проведении конкурентной закупки заказчик вправе установить дополн</w:t>
      </w:r>
      <w:r w:rsidRPr="00F64511">
        <w:rPr>
          <w:rFonts w:ascii="Arial" w:hAnsi="Arial" w:cs="Arial"/>
          <w:sz w:val="16"/>
          <w:szCs w:val="16"/>
        </w:rPr>
        <w:t>и</w:t>
      </w:r>
      <w:r w:rsidRPr="00F64511">
        <w:rPr>
          <w:rFonts w:ascii="Arial" w:hAnsi="Arial" w:cs="Arial"/>
          <w:sz w:val="16"/>
          <w:szCs w:val="16"/>
        </w:rPr>
        <w:t>тельные требования к участникам закупки: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3.2.1. В случае проведения конкурентных закупок по выполнению работ по строительству, реконструкции, капитальному ремонту, текущему ремо</w:t>
      </w:r>
      <w:r w:rsidRPr="00F64511">
        <w:rPr>
          <w:rFonts w:ascii="Arial" w:hAnsi="Arial" w:cs="Arial"/>
          <w:sz w:val="16"/>
          <w:szCs w:val="16"/>
        </w:rPr>
        <w:t>н</w:t>
      </w:r>
      <w:r w:rsidRPr="00F64511">
        <w:rPr>
          <w:rFonts w:ascii="Arial" w:hAnsi="Arial" w:cs="Arial"/>
          <w:sz w:val="16"/>
          <w:szCs w:val="16"/>
        </w:rPr>
        <w:t>ту, сносу объекта капитального строительства, услуг по организации отдыха детей и их оздоровления, услуг общественного питания и (или) поста</w:t>
      </w:r>
      <w:r w:rsidRPr="00F64511">
        <w:rPr>
          <w:rFonts w:ascii="Arial" w:hAnsi="Arial" w:cs="Arial"/>
          <w:sz w:val="16"/>
          <w:szCs w:val="16"/>
        </w:rPr>
        <w:t>в</w:t>
      </w:r>
      <w:r w:rsidRPr="00F64511">
        <w:rPr>
          <w:rFonts w:ascii="Arial" w:hAnsi="Arial" w:cs="Arial"/>
          <w:sz w:val="16"/>
          <w:szCs w:val="16"/>
        </w:rPr>
        <w:t>ки пищевых продуктов:</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w:t>
      </w:r>
      <w:r w:rsidRPr="00F64511">
        <w:rPr>
          <w:rFonts w:ascii="Arial" w:hAnsi="Arial" w:cs="Arial"/>
          <w:sz w:val="16"/>
          <w:szCs w:val="16"/>
        </w:rPr>
        <w:t>о</w:t>
      </w:r>
      <w:r w:rsidRPr="00F64511">
        <w:rPr>
          <w:rFonts w:ascii="Arial" w:hAnsi="Arial" w:cs="Arial"/>
          <w:sz w:val="16"/>
          <w:szCs w:val="16"/>
        </w:rPr>
        <w:t>вания к наличию необходимого уровня образования, навыков и (или) знаний, необходимых для исполнения д</w:t>
      </w:r>
      <w:r w:rsidRPr="00F64511">
        <w:rPr>
          <w:rFonts w:ascii="Arial" w:hAnsi="Arial" w:cs="Arial"/>
          <w:sz w:val="16"/>
          <w:szCs w:val="16"/>
        </w:rPr>
        <w:t>о</w:t>
      </w:r>
      <w:r w:rsidRPr="00F64511">
        <w:rPr>
          <w:rFonts w:ascii="Arial" w:hAnsi="Arial" w:cs="Arial"/>
          <w:sz w:val="16"/>
          <w:szCs w:val="16"/>
        </w:rPr>
        <w:t>говора;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требования к наличию опыта исполнения участником закупки договоров, аналогичных предмету закупки (с обязательным указанием в док</w:t>
      </w:r>
      <w:r w:rsidRPr="00F64511">
        <w:rPr>
          <w:rFonts w:ascii="Arial" w:hAnsi="Arial" w:cs="Arial"/>
          <w:sz w:val="16"/>
          <w:szCs w:val="16"/>
        </w:rPr>
        <w:t>у</w:t>
      </w:r>
      <w:r w:rsidRPr="00F64511">
        <w:rPr>
          <w:rFonts w:ascii="Arial" w:hAnsi="Arial" w:cs="Arial"/>
          <w:sz w:val="16"/>
          <w:szCs w:val="16"/>
        </w:rPr>
        <w:t>ментации о закупке определения, какие именно договоры с точки зрения их предмета являются аналогичными предмету закупки), при этом максимальный д</w:t>
      </w:r>
      <w:r w:rsidRPr="00F64511">
        <w:rPr>
          <w:rFonts w:ascii="Arial" w:hAnsi="Arial" w:cs="Arial"/>
          <w:sz w:val="16"/>
          <w:szCs w:val="16"/>
        </w:rPr>
        <w:t>е</w:t>
      </w:r>
      <w:r w:rsidRPr="00F64511">
        <w:rPr>
          <w:rFonts w:ascii="Arial" w:hAnsi="Arial" w:cs="Arial"/>
          <w:sz w:val="16"/>
          <w:szCs w:val="16"/>
        </w:rPr>
        <w:t>нежный размер да</w:t>
      </w:r>
      <w:r w:rsidRPr="00F64511">
        <w:rPr>
          <w:rFonts w:ascii="Arial" w:hAnsi="Arial" w:cs="Arial"/>
          <w:sz w:val="16"/>
          <w:szCs w:val="16"/>
        </w:rPr>
        <w:t>н</w:t>
      </w:r>
      <w:r w:rsidRPr="00F64511">
        <w:rPr>
          <w:rFonts w:ascii="Arial" w:hAnsi="Arial" w:cs="Arial"/>
          <w:sz w:val="16"/>
          <w:szCs w:val="16"/>
        </w:rPr>
        <w:t>ного требования не может превышать 50 процентов от начальной (максимальной) цены договора;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3.2.2. В случае проведения конкурентных закупок на оказание услуг по организованной перевозке групп детей а</w:t>
      </w:r>
      <w:r w:rsidRPr="00F64511">
        <w:rPr>
          <w:rFonts w:ascii="Arial" w:hAnsi="Arial" w:cs="Arial"/>
          <w:sz w:val="16"/>
          <w:szCs w:val="16"/>
        </w:rPr>
        <w:t>в</w:t>
      </w:r>
      <w:r w:rsidRPr="00F64511">
        <w:rPr>
          <w:rFonts w:ascii="Arial" w:hAnsi="Arial" w:cs="Arial"/>
          <w:sz w:val="16"/>
          <w:szCs w:val="16"/>
        </w:rPr>
        <w:t>тобусами: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требования к наличию на праве собственности или на ином законном основании автобусов, с года выпуска которых прошло не более 10 лет, кот</w:t>
      </w:r>
      <w:r w:rsidRPr="00F64511">
        <w:rPr>
          <w:rFonts w:ascii="Arial" w:hAnsi="Arial" w:cs="Arial"/>
          <w:sz w:val="16"/>
          <w:szCs w:val="16"/>
        </w:rPr>
        <w:t>о</w:t>
      </w:r>
      <w:r w:rsidRPr="00F64511">
        <w:rPr>
          <w:rFonts w:ascii="Arial" w:hAnsi="Arial" w:cs="Arial"/>
          <w:sz w:val="16"/>
          <w:szCs w:val="16"/>
        </w:rPr>
        <w:t>рые соответствуют по назначению и конструкции техническим требованиям к осуществляемым перевозкам пассажиров, допущены в установле</w:t>
      </w:r>
      <w:r w:rsidRPr="00F64511">
        <w:rPr>
          <w:rFonts w:ascii="Arial" w:hAnsi="Arial" w:cs="Arial"/>
          <w:sz w:val="16"/>
          <w:szCs w:val="16"/>
        </w:rPr>
        <w:t>н</w:t>
      </w:r>
      <w:r w:rsidRPr="00F64511">
        <w:rPr>
          <w:rFonts w:ascii="Arial" w:hAnsi="Arial" w:cs="Arial"/>
          <w:sz w:val="16"/>
          <w:szCs w:val="16"/>
        </w:rPr>
        <w:t xml:space="preserve">ном порядке к участию в дорожном движении и оснащены в установленном порядке </w:t>
      </w:r>
      <w:proofErr w:type="spellStart"/>
      <w:r w:rsidRPr="00F64511">
        <w:rPr>
          <w:rFonts w:ascii="Arial" w:hAnsi="Arial" w:cs="Arial"/>
          <w:sz w:val="16"/>
          <w:szCs w:val="16"/>
        </w:rPr>
        <w:t>тахографами</w:t>
      </w:r>
      <w:proofErr w:type="spellEnd"/>
      <w:r w:rsidRPr="00F64511">
        <w:rPr>
          <w:rFonts w:ascii="Arial" w:hAnsi="Arial" w:cs="Arial"/>
          <w:sz w:val="16"/>
          <w:szCs w:val="16"/>
        </w:rPr>
        <w:t>, а также аппаратурой спутниковой навигации ГЛ</w:t>
      </w:r>
      <w:r w:rsidRPr="00F64511">
        <w:rPr>
          <w:rFonts w:ascii="Arial" w:hAnsi="Arial" w:cs="Arial"/>
          <w:sz w:val="16"/>
          <w:szCs w:val="16"/>
        </w:rPr>
        <w:t>О</w:t>
      </w:r>
      <w:r w:rsidRPr="00F64511">
        <w:rPr>
          <w:rFonts w:ascii="Arial" w:hAnsi="Arial" w:cs="Arial"/>
          <w:sz w:val="16"/>
          <w:szCs w:val="16"/>
        </w:rPr>
        <w:t>НАСС или ГЛОНАСС/GPS</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требования к наличию опыта исполнения участником закупки договоров, аналогичных предмету закупки, при этом максимальный денежный размер данн</w:t>
      </w:r>
      <w:r w:rsidRPr="00F64511">
        <w:rPr>
          <w:rFonts w:ascii="Arial" w:hAnsi="Arial" w:cs="Arial"/>
          <w:sz w:val="16"/>
          <w:szCs w:val="16"/>
        </w:rPr>
        <w:t>о</w:t>
      </w:r>
      <w:r w:rsidRPr="00F64511">
        <w:rPr>
          <w:rFonts w:ascii="Arial" w:hAnsi="Arial" w:cs="Arial"/>
          <w:sz w:val="16"/>
          <w:szCs w:val="16"/>
        </w:rPr>
        <w:t>го требования не может превышать 50 процентов от начальной (максимальной) цены договора.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3.3. Устанавливать в закупочной документации иные требования, отличные от указанных в пунктах 3.1, 3.2 Пол</w:t>
      </w:r>
      <w:r w:rsidRPr="00F64511">
        <w:rPr>
          <w:rFonts w:ascii="Arial" w:hAnsi="Arial" w:cs="Arial"/>
          <w:sz w:val="16"/>
          <w:szCs w:val="16"/>
        </w:rPr>
        <w:t>о</w:t>
      </w:r>
      <w:r w:rsidRPr="00F64511">
        <w:rPr>
          <w:rFonts w:ascii="Arial" w:hAnsi="Arial" w:cs="Arial"/>
          <w:sz w:val="16"/>
          <w:szCs w:val="16"/>
        </w:rPr>
        <w:t>жения, не допускается.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3.4. Требования, предъявляемые к участникам закупки, применяются в равной степени ко всем участникам заку</w:t>
      </w:r>
      <w:r w:rsidRPr="00F64511">
        <w:rPr>
          <w:rFonts w:ascii="Arial" w:hAnsi="Arial" w:cs="Arial"/>
          <w:sz w:val="16"/>
          <w:szCs w:val="16"/>
        </w:rPr>
        <w:t>п</w:t>
      </w:r>
      <w:r w:rsidRPr="00F64511">
        <w:rPr>
          <w:rFonts w:ascii="Arial" w:hAnsi="Arial" w:cs="Arial"/>
          <w:sz w:val="16"/>
          <w:szCs w:val="16"/>
        </w:rPr>
        <w:t>ки.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3.5. При установлении требований к участнику закупки заказчик обязан установить в документации о закупке исчерпывающий перечень д</w:t>
      </w:r>
      <w:r w:rsidRPr="00F64511">
        <w:rPr>
          <w:rFonts w:ascii="Arial" w:hAnsi="Arial" w:cs="Arial"/>
          <w:sz w:val="16"/>
          <w:szCs w:val="16"/>
        </w:rPr>
        <w:t>о</w:t>
      </w:r>
      <w:r w:rsidRPr="00F64511">
        <w:rPr>
          <w:rFonts w:ascii="Arial" w:hAnsi="Arial" w:cs="Arial"/>
          <w:sz w:val="16"/>
          <w:szCs w:val="16"/>
        </w:rPr>
        <w:t>кументов, кот</w:t>
      </w:r>
      <w:r w:rsidRPr="00F64511">
        <w:rPr>
          <w:rFonts w:ascii="Arial" w:hAnsi="Arial" w:cs="Arial"/>
          <w:sz w:val="16"/>
          <w:szCs w:val="16"/>
        </w:rPr>
        <w:t>о</w:t>
      </w:r>
      <w:r w:rsidRPr="00F64511">
        <w:rPr>
          <w:rFonts w:ascii="Arial" w:hAnsi="Arial" w:cs="Arial"/>
          <w:sz w:val="16"/>
          <w:szCs w:val="16"/>
        </w:rPr>
        <w:t>рые необходимо представить участнику для подтверждения соответствия таким требованиям, с учетом требований подраздела 9.2 Положения.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3.6. В случае проведения конкурса или запроса предложений указанные в документации о закупке требования к участникам не должны противор</w:t>
      </w:r>
      <w:r w:rsidRPr="00F64511">
        <w:rPr>
          <w:rFonts w:ascii="Arial" w:hAnsi="Arial" w:cs="Arial"/>
          <w:sz w:val="16"/>
          <w:szCs w:val="16"/>
        </w:rPr>
        <w:t>е</w:t>
      </w:r>
      <w:r w:rsidRPr="00F64511">
        <w:rPr>
          <w:rFonts w:ascii="Arial" w:hAnsi="Arial" w:cs="Arial"/>
          <w:sz w:val="16"/>
          <w:szCs w:val="16"/>
        </w:rPr>
        <w:t>чить критериям оценки, указанным в документации, в случае, если такие требования и критерии относятся к о</w:t>
      </w:r>
      <w:r w:rsidRPr="00F64511">
        <w:rPr>
          <w:rFonts w:ascii="Arial" w:hAnsi="Arial" w:cs="Arial"/>
          <w:sz w:val="16"/>
          <w:szCs w:val="16"/>
        </w:rPr>
        <w:t>д</w:t>
      </w:r>
      <w:r w:rsidRPr="00F64511">
        <w:rPr>
          <w:rFonts w:ascii="Arial" w:hAnsi="Arial" w:cs="Arial"/>
          <w:sz w:val="16"/>
          <w:szCs w:val="16"/>
        </w:rPr>
        <w:t>ному и тому же показателю.</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3.7. В случае проведения неконкурентной закупки (закупки у единственного поставщика), заказчик должен обеспечить контроль соответствия учас</w:t>
      </w:r>
      <w:r w:rsidRPr="00F64511">
        <w:rPr>
          <w:rFonts w:ascii="Arial" w:hAnsi="Arial" w:cs="Arial"/>
          <w:sz w:val="16"/>
          <w:szCs w:val="16"/>
        </w:rPr>
        <w:t>т</w:t>
      </w:r>
      <w:r w:rsidRPr="00F64511">
        <w:rPr>
          <w:rFonts w:ascii="Arial" w:hAnsi="Arial" w:cs="Arial"/>
          <w:sz w:val="16"/>
          <w:szCs w:val="16"/>
        </w:rPr>
        <w:t>ника закупки, с которым заключается договор, требованиям, предусмотренным пунктом 3.1 Положения. Заказчик вправе не оформлять резул</w:t>
      </w:r>
      <w:r w:rsidRPr="00F64511">
        <w:rPr>
          <w:rFonts w:ascii="Arial" w:hAnsi="Arial" w:cs="Arial"/>
          <w:sz w:val="16"/>
          <w:szCs w:val="16"/>
        </w:rPr>
        <w:t>ь</w:t>
      </w:r>
      <w:r w:rsidRPr="00F64511">
        <w:rPr>
          <w:rFonts w:ascii="Arial" w:hAnsi="Arial" w:cs="Arial"/>
          <w:sz w:val="16"/>
          <w:szCs w:val="16"/>
        </w:rPr>
        <w:t>таты такого контроля докуме</w:t>
      </w:r>
      <w:r w:rsidRPr="00F64511">
        <w:rPr>
          <w:rFonts w:ascii="Arial" w:hAnsi="Arial" w:cs="Arial"/>
          <w:sz w:val="16"/>
          <w:szCs w:val="16"/>
        </w:rPr>
        <w:t>н</w:t>
      </w:r>
      <w:r w:rsidRPr="00F64511">
        <w:rPr>
          <w:rFonts w:ascii="Arial" w:hAnsi="Arial" w:cs="Arial"/>
          <w:sz w:val="16"/>
          <w:szCs w:val="16"/>
        </w:rPr>
        <w:t>тально.</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3.8. Товары, приобретаемые заказчиком, должны быть новыми, не бывшими в употреблении, если документацией и (или) извещением о закупке не предусмотр</w:t>
      </w:r>
      <w:r w:rsidRPr="00F64511">
        <w:rPr>
          <w:rFonts w:ascii="Arial" w:hAnsi="Arial" w:cs="Arial"/>
          <w:sz w:val="16"/>
          <w:szCs w:val="16"/>
        </w:rPr>
        <w:t>е</w:t>
      </w:r>
      <w:r w:rsidRPr="00F64511">
        <w:rPr>
          <w:rFonts w:ascii="Arial" w:hAnsi="Arial" w:cs="Arial"/>
          <w:sz w:val="16"/>
          <w:szCs w:val="16"/>
        </w:rPr>
        <w:t>но иное.</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3.9. При описании в документации о конкурентной закупке предмета закупки заказчик должен руководствоваться следующими правилами: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lastRenderedPageBreak/>
        <w:t>3.9.1. В описании предмета закупки указываются функциональные характеристики (потребительские свойства), технические и качественные хара</w:t>
      </w:r>
      <w:r w:rsidRPr="00F64511">
        <w:rPr>
          <w:rFonts w:ascii="Arial" w:hAnsi="Arial" w:cs="Arial"/>
          <w:sz w:val="16"/>
          <w:szCs w:val="16"/>
        </w:rPr>
        <w:t>к</w:t>
      </w:r>
      <w:r w:rsidRPr="00F64511">
        <w:rPr>
          <w:rFonts w:ascii="Arial" w:hAnsi="Arial" w:cs="Arial"/>
          <w:sz w:val="16"/>
          <w:szCs w:val="16"/>
        </w:rPr>
        <w:t>теристики, а также эксплу</w:t>
      </w:r>
      <w:r w:rsidRPr="00F64511">
        <w:rPr>
          <w:rFonts w:ascii="Arial" w:hAnsi="Arial" w:cs="Arial"/>
          <w:sz w:val="16"/>
          <w:szCs w:val="16"/>
        </w:rPr>
        <w:t>а</w:t>
      </w:r>
      <w:r w:rsidRPr="00F64511">
        <w:rPr>
          <w:rFonts w:ascii="Arial" w:hAnsi="Arial" w:cs="Arial"/>
          <w:sz w:val="16"/>
          <w:szCs w:val="16"/>
        </w:rPr>
        <w:t>тационные характеристики (при необходимости) предмета закупки;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3.9.2. В описание предмета закупки не должны включаться требования или указания в отношении товарных знаков, знаков обслуживания, фирме</w:t>
      </w:r>
      <w:r w:rsidRPr="00F64511">
        <w:rPr>
          <w:rFonts w:ascii="Arial" w:hAnsi="Arial" w:cs="Arial"/>
          <w:sz w:val="16"/>
          <w:szCs w:val="16"/>
        </w:rPr>
        <w:t>н</w:t>
      </w:r>
      <w:r w:rsidRPr="00F64511">
        <w:rPr>
          <w:rFonts w:ascii="Arial" w:hAnsi="Arial" w:cs="Arial"/>
          <w:sz w:val="16"/>
          <w:szCs w:val="16"/>
        </w:rPr>
        <w:t>ных наименований, патентов, полезных моделей, промышленных образцов, наименование страны происхождения товара, требования к тов</w:t>
      </w:r>
      <w:r w:rsidRPr="00F64511">
        <w:rPr>
          <w:rFonts w:ascii="Arial" w:hAnsi="Arial" w:cs="Arial"/>
          <w:sz w:val="16"/>
          <w:szCs w:val="16"/>
        </w:rPr>
        <w:t>а</w:t>
      </w:r>
      <w:r w:rsidRPr="00F64511">
        <w:rPr>
          <w:rFonts w:ascii="Arial" w:hAnsi="Arial" w:cs="Arial"/>
          <w:sz w:val="16"/>
          <w:szCs w:val="16"/>
        </w:rPr>
        <w:t>рам, информации, работам, услугам при условии, что такие требов</w:t>
      </w:r>
      <w:r w:rsidRPr="00F64511">
        <w:rPr>
          <w:rFonts w:ascii="Arial" w:hAnsi="Arial" w:cs="Arial"/>
          <w:sz w:val="16"/>
          <w:szCs w:val="16"/>
        </w:rPr>
        <w:t>а</w:t>
      </w:r>
      <w:r w:rsidRPr="00F64511">
        <w:rPr>
          <w:rFonts w:ascii="Arial" w:hAnsi="Arial" w:cs="Arial"/>
          <w:sz w:val="16"/>
          <w:szCs w:val="16"/>
        </w:rPr>
        <w:t>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w:t>
      </w:r>
      <w:r w:rsidRPr="00F64511">
        <w:rPr>
          <w:rFonts w:ascii="Arial" w:hAnsi="Arial" w:cs="Arial"/>
          <w:sz w:val="16"/>
          <w:szCs w:val="16"/>
        </w:rPr>
        <w:t>п</w:t>
      </w:r>
      <w:r w:rsidRPr="00F64511">
        <w:rPr>
          <w:rFonts w:ascii="Arial" w:hAnsi="Arial" w:cs="Arial"/>
          <w:sz w:val="16"/>
          <w:szCs w:val="16"/>
        </w:rPr>
        <w:t>ки;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3.9.3. В случае использования в описании предмета закупки указания на товарный знак необходимо использовать слова «(или эквивалент)», за и</w:t>
      </w:r>
      <w:r w:rsidRPr="00F64511">
        <w:rPr>
          <w:rFonts w:ascii="Arial" w:hAnsi="Arial" w:cs="Arial"/>
          <w:sz w:val="16"/>
          <w:szCs w:val="16"/>
        </w:rPr>
        <w:t>с</w:t>
      </w:r>
      <w:r w:rsidRPr="00F64511">
        <w:rPr>
          <w:rFonts w:ascii="Arial" w:hAnsi="Arial" w:cs="Arial"/>
          <w:sz w:val="16"/>
          <w:szCs w:val="16"/>
        </w:rPr>
        <w:t>ключением случаев:</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несовместимости товаров, на которых размещаются другие товарные знаки, и необходимости обеспечения взаимодействия таких товаров с тов</w:t>
      </w:r>
      <w:r w:rsidRPr="00F64511">
        <w:rPr>
          <w:rFonts w:ascii="Arial" w:hAnsi="Arial" w:cs="Arial"/>
          <w:sz w:val="16"/>
          <w:szCs w:val="16"/>
        </w:rPr>
        <w:t>а</w:t>
      </w:r>
      <w:r w:rsidRPr="00F64511">
        <w:rPr>
          <w:rFonts w:ascii="Arial" w:hAnsi="Arial" w:cs="Arial"/>
          <w:sz w:val="16"/>
          <w:szCs w:val="16"/>
        </w:rPr>
        <w:t>рами, используемыми з</w:t>
      </w:r>
      <w:r w:rsidRPr="00F64511">
        <w:rPr>
          <w:rFonts w:ascii="Arial" w:hAnsi="Arial" w:cs="Arial"/>
          <w:sz w:val="16"/>
          <w:szCs w:val="16"/>
        </w:rPr>
        <w:t>а</w:t>
      </w:r>
      <w:r w:rsidRPr="00F64511">
        <w:rPr>
          <w:rFonts w:ascii="Arial" w:hAnsi="Arial" w:cs="Arial"/>
          <w:sz w:val="16"/>
          <w:szCs w:val="16"/>
        </w:rPr>
        <w:t>казчиком;</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закупок запасных частей и расходных материалов к машинам и оборудованию, используемым заказчиком, в соответствии с технической документ</w:t>
      </w:r>
      <w:r w:rsidRPr="00F64511">
        <w:rPr>
          <w:rFonts w:ascii="Arial" w:hAnsi="Arial" w:cs="Arial"/>
          <w:sz w:val="16"/>
          <w:szCs w:val="16"/>
        </w:rPr>
        <w:t>а</w:t>
      </w:r>
      <w:r w:rsidRPr="00F64511">
        <w:rPr>
          <w:rFonts w:ascii="Arial" w:hAnsi="Arial" w:cs="Arial"/>
          <w:sz w:val="16"/>
          <w:szCs w:val="16"/>
        </w:rPr>
        <w:t>цией на указанные м</w:t>
      </w:r>
      <w:r w:rsidRPr="00F64511">
        <w:rPr>
          <w:rFonts w:ascii="Arial" w:hAnsi="Arial" w:cs="Arial"/>
          <w:sz w:val="16"/>
          <w:szCs w:val="16"/>
        </w:rPr>
        <w:t>а</w:t>
      </w:r>
      <w:r w:rsidRPr="00F64511">
        <w:rPr>
          <w:rFonts w:ascii="Arial" w:hAnsi="Arial" w:cs="Arial"/>
          <w:sz w:val="16"/>
          <w:szCs w:val="16"/>
        </w:rPr>
        <w:t>шины и оборудование;</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закупок товаров, необходимых для исполнения государственного ко</w:t>
      </w:r>
      <w:r w:rsidRPr="00F64511">
        <w:rPr>
          <w:rFonts w:ascii="Arial" w:hAnsi="Arial" w:cs="Arial"/>
          <w:sz w:val="16"/>
          <w:szCs w:val="16"/>
        </w:rPr>
        <w:t>н</w:t>
      </w:r>
      <w:r w:rsidRPr="00F64511">
        <w:rPr>
          <w:rFonts w:ascii="Arial" w:hAnsi="Arial" w:cs="Arial"/>
          <w:sz w:val="16"/>
          <w:szCs w:val="16"/>
        </w:rPr>
        <w:t>тракта;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закупок с указанием конкретных товарных знаков, знаков обслуживания, патентов, полезных моделей, промышленных образцов, места происхожд</w:t>
      </w:r>
      <w:r w:rsidRPr="00F64511">
        <w:rPr>
          <w:rFonts w:ascii="Arial" w:hAnsi="Arial" w:cs="Arial"/>
          <w:sz w:val="16"/>
          <w:szCs w:val="16"/>
        </w:rPr>
        <w:t>е</w:t>
      </w:r>
      <w:r w:rsidRPr="00F64511">
        <w:rPr>
          <w:rFonts w:ascii="Arial" w:hAnsi="Arial" w:cs="Arial"/>
          <w:sz w:val="16"/>
          <w:szCs w:val="16"/>
        </w:rPr>
        <w:t>ния т</w:t>
      </w:r>
      <w:r w:rsidRPr="00F64511">
        <w:rPr>
          <w:rFonts w:ascii="Arial" w:hAnsi="Arial" w:cs="Arial"/>
          <w:sz w:val="16"/>
          <w:szCs w:val="16"/>
        </w:rPr>
        <w:t>о</w:t>
      </w:r>
      <w:r w:rsidRPr="00F64511">
        <w:rPr>
          <w:rFonts w:ascii="Arial" w:hAnsi="Arial" w:cs="Arial"/>
          <w:sz w:val="16"/>
          <w:szCs w:val="16"/>
        </w:rPr>
        <w:t>вара, изготовителя товара, если это предусмотрено условиями международных договоров Российской Федерации или условиями договоров юрид</w:t>
      </w:r>
      <w:r w:rsidRPr="00F64511">
        <w:rPr>
          <w:rFonts w:ascii="Arial" w:hAnsi="Arial" w:cs="Arial"/>
          <w:sz w:val="16"/>
          <w:szCs w:val="16"/>
        </w:rPr>
        <w:t>и</w:t>
      </w:r>
      <w:r w:rsidRPr="00F64511">
        <w:rPr>
          <w:rFonts w:ascii="Arial" w:hAnsi="Arial" w:cs="Arial"/>
          <w:sz w:val="16"/>
          <w:szCs w:val="16"/>
        </w:rPr>
        <w:t>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w:t>
      </w:r>
      <w:r w:rsidRPr="00F64511">
        <w:rPr>
          <w:rFonts w:ascii="Arial" w:hAnsi="Arial" w:cs="Arial"/>
          <w:sz w:val="16"/>
          <w:szCs w:val="16"/>
        </w:rPr>
        <w:t>и</w:t>
      </w:r>
      <w:r w:rsidRPr="00F64511">
        <w:rPr>
          <w:rFonts w:ascii="Arial" w:hAnsi="Arial" w:cs="Arial"/>
          <w:sz w:val="16"/>
          <w:szCs w:val="16"/>
        </w:rPr>
        <w:t>ческими лицами.</w:t>
      </w:r>
    </w:p>
    <w:p w:rsidR="001A07A9" w:rsidRPr="00F64511" w:rsidRDefault="001A07A9" w:rsidP="00F64511">
      <w:pPr>
        <w:pStyle w:val="1"/>
        <w:ind w:firstLine="142"/>
        <w:jc w:val="both"/>
        <w:rPr>
          <w:rFonts w:ascii="Arial" w:hAnsi="Arial" w:cs="Arial"/>
          <w:b w:val="0"/>
          <w:sz w:val="16"/>
          <w:szCs w:val="16"/>
        </w:rPr>
      </w:pPr>
      <w:bookmarkStart w:id="8" w:name="_Toc521582049"/>
      <w:r w:rsidRPr="00F64511">
        <w:rPr>
          <w:rFonts w:ascii="Arial" w:hAnsi="Arial" w:cs="Arial"/>
          <w:b w:val="0"/>
          <w:sz w:val="16"/>
          <w:szCs w:val="16"/>
        </w:rPr>
        <w:t>4. Способы и формы закупок</w:t>
      </w:r>
      <w:bookmarkEnd w:id="8"/>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4.1. Положением предусмотрены следующие способы закупок: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4.1.1. Открытый конкурс, конкурс в электронной форме (далее ко</w:t>
      </w:r>
      <w:r w:rsidRPr="00F64511">
        <w:rPr>
          <w:rFonts w:ascii="Arial" w:hAnsi="Arial" w:cs="Arial"/>
          <w:sz w:val="16"/>
          <w:szCs w:val="16"/>
        </w:rPr>
        <w:t>н</w:t>
      </w:r>
      <w:r w:rsidRPr="00F64511">
        <w:rPr>
          <w:rFonts w:ascii="Arial" w:hAnsi="Arial" w:cs="Arial"/>
          <w:sz w:val="16"/>
          <w:szCs w:val="16"/>
        </w:rPr>
        <w:t>курс);</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4.1.2. Аукцион в электронной форме (далее аукцион);</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4.1.3. Запрос предложений в электронной форме (далее запрос предлож</w:t>
      </w:r>
      <w:r w:rsidRPr="00F64511">
        <w:rPr>
          <w:rFonts w:ascii="Arial" w:hAnsi="Arial" w:cs="Arial"/>
          <w:sz w:val="16"/>
          <w:szCs w:val="16"/>
        </w:rPr>
        <w:t>е</w:t>
      </w:r>
      <w:r w:rsidRPr="00F64511">
        <w:rPr>
          <w:rFonts w:ascii="Arial" w:hAnsi="Arial" w:cs="Arial"/>
          <w:sz w:val="16"/>
          <w:szCs w:val="16"/>
        </w:rPr>
        <w:t>ний);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4.1.4. Закрытые закупки в электронной форме (закрытый конкурс в электронной форме, закрытый аукцион в электронной форме, закрытый запрос цен в электронной фо</w:t>
      </w:r>
      <w:r w:rsidRPr="00F64511">
        <w:rPr>
          <w:rFonts w:ascii="Arial" w:hAnsi="Arial" w:cs="Arial"/>
          <w:sz w:val="16"/>
          <w:szCs w:val="16"/>
        </w:rPr>
        <w:t>р</w:t>
      </w:r>
      <w:r w:rsidRPr="00F64511">
        <w:rPr>
          <w:rFonts w:ascii="Arial" w:hAnsi="Arial" w:cs="Arial"/>
          <w:sz w:val="16"/>
          <w:szCs w:val="16"/>
        </w:rPr>
        <w:t>ме, закрытый запрос предложений в электронной форме) (далее закрытые закупки);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4.1.5. Запрос котировок, запрос котировок в электронной форме (далее запрос к</w:t>
      </w:r>
      <w:r w:rsidRPr="00F64511">
        <w:rPr>
          <w:rFonts w:ascii="Arial" w:hAnsi="Arial" w:cs="Arial"/>
          <w:sz w:val="16"/>
          <w:szCs w:val="16"/>
        </w:rPr>
        <w:t>о</w:t>
      </w:r>
      <w:r w:rsidRPr="00F64511">
        <w:rPr>
          <w:rFonts w:ascii="Arial" w:hAnsi="Arial" w:cs="Arial"/>
          <w:sz w:val="16"/>
          <w:szCs w:val="16"/>
        </w:rPr>
        <w:t>тировок);</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4.1.6. Запрос цен;</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4.1.7. Закупка у единственного поставщика.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4.2. Закупки, указанные в подпунктах 4.1.1-4.1.6 Положения, являются конкурен</w:t>
      </w:r>
      <w:r w:rsidRPr="00F64511">
        <w:rPr>
          <w:rFonts w:ascii="Arial" w:hAnsi="Arial" w:cs="Arial"/>
          <w:sz w:val="16"/>
          <w:szCs w:val="16"/>
        </w:rPr>
        <w:t>т</w:t>
      </w:r>
      <w:r w:rsidRPr="00F64511">
        <w:rPr>
          <w:rFonts w:ascii="Arial" w:hAnsi="Arial" w:cs="Arial"/>
          <w:sz w:val="16"/>
          <w:szCs w:val="16"/>
        </w:rPr>
        <w:t>ными закупками.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4.3. Закупки, указанные в подпунктах 4.1.1-4.1.5 Положения, являются торгами в понимании статей 447, 448 Гражданского кодекса Российской Ф</w:t>
      </w:r>
      <w:r w:rsidRPr="00F64511">
        <w:rPr>
          <w:rFonts w:ascii="Arial" w:hAnsi="Arial" w:cs="Arial"/>
          <w:sz w:val="16"/>
          <w:szCs w:val="16"/>
        </w:rPr>
        <w:t>е</w:t>
      </w:r>
      <w:r w:rsidRPr="00F64511">
        <w:rPr>
          <w:rFonts w:ascii="Arial" w:hAnsi="Arial" w:cs="Arial"/>
          <w:sz w:val="16"/>
          <w:szCs w:val="16"/>
        </w:rPr>
        <w:t xml:space="preserve">дерации.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4.4. Закупка у единственного поставщика является неконкурентной заку</w:t>
      </w:r>
      <w:r w:rsidRPr="00F64511">
        <w:rPr>
          <w:rFonts w:ascii="Arial" w:hAnsi="Arial" w:cs="Arial"/>
          <w:sz w:val="16"/>
          <w:szCs w:val="16"/>
        </w:rPr>
        <w:t>п</w:t>
      </w:r>
      <w:r w:rsidRPr="00F64511">
        <w:rPr>
          <w:rFonts w:ascii="Arial" w:hAnsi="Arial" w:cs="Arial"/>
          <w:sz w:val="16"/>
          <w:szCs w:val="16"/>
        </w:rPr>
        <w:t>кой.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4.5. Любая конкурентная закупка может включать несколько лотов, по каждому из которых может быть выбран отдельный победитель и з</w:t>
      </w:r>
      <w:r w:rsidRPr="00F64511">
        <w:rPr>
          <w:rFonts w:ascii="Arial" w:hAnsi="Arial" w:cs="Arial"/>
          <w:sz w:val="16"/>
          <w:szCs w:val="16"/>
        </w:rPr>
        <w:t>а</w:t>
      </w:r>
      <w:r w:rsidRPr="00F64511">
        <w:rPr>
          <w:rFonts w:ascii="Arial" w:hAnsi="Arial" w:cs="Arial"/>
          <w:sz w:val="16"/>
          <w:szCs w:val="16"/>
        </w:rPr>
        <w:t>ключен отдельный договор. Под</w:t>
      </w:r>
      <w:r w:rsidRPr="00F64511">
        <w:rPr>
          <w:rFonts w:ascii="Arial" w:hAnsi="Arial" w:cs="Arial"/>
          <w:sz w:val="16"/>
          <w:szCs w:val="16"/>
        </w:rPr>
        <w:t>а</w:t>
      </w:r>
      <w:r w:rsidRPr="00F64511">
        <w:rPr>
          <w:rFonts w:ascii="Arial" w:hAnsi="Arial" w:cs="Arial"/>
          <w:sz w:val="16"/>
          <w:szCs w:val="16"/>
        </w:rPr>
        <w:t>ча предложений на часть лота не допускается.</w:t>
      </w:r>
    </w:p>
    <w:p w:rsidR="001A07A9" w:rsidRPr="00F64511" w:rsidRDefault="001A07A9" w:rsidP="00F64511">
      <w:pPr>
        <w:pStyle w:val="1"/>
        <w:ind w:firstLine="142"/>
        <w:jc w:val="both"/>
        <w:rPr>
          <w:rFonts w:ascii="Arial" w:hAnsi="Arial" w:cs="Arial"/>
          <w:b w:val="0"/>
          <w:sz w:val="16"/>
          <w:szCs w:val="16"/>
        </w:rPr>
      </w:pPr>
      <w:bookmarkStart w:id="9" w:name="_Toc521582050"/>
      <w:r w:rsidRPr="00F64511">
        <w:rPr>
          <w:rFonts w:ascii="Arial" w:hAnsi="Arial" w:cs="Arial"/>
          <w:b w:val="0"/>
          <w:sz w:val="16"/>
          <w:szCs w:val="16"/>
        </w:rPr>
        <w:t>5. Условия и случаи применения способов закупки</w:t>
      </w:r>
      <w:bookmarkEnd w:id="9"/>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5.1. Заказчик вправе осуществлять закупку путем проведения конкурса в любых случаях.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5.2. Заказчик вправе осуществлять закупку путем проведения аукциона при выполнении хотя бы одного из сл</w:t>
      </w:r>
      <w:r w:rsidRPr="00F64511">
        <w:rPr>
          <w:rFonts w:ascii="Arial" w:hAnsi="Arial" w:cs="Arial"/>
          <w:sz w:val="16"/>
          <w:szCs w:val="16"/>
        </w:rPr>
        <w:t>е</w:t>
      </w:r>
      <w:r w:rsidRPr="00F64511">
        <w:rPr>
          <w:rFonts w:ascii="Arial" w:hAnsi="Arial" w:cs="Arial"/>
          <w:sz w:val="16"/>
          <w:szCs w:val="16"/>
        </w:rPr>
        <w:t>дующих условий: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5.2.1. Предметом закупки является продукция, по которой существует функцион</w:t>
      </w:r>
      <w:r w:rsidRPr="00F64511">
        <w:rPr>
          <w:rFonts w:ascii="Arial" w:hAnsi="Arial" w:cs="Arial"/>
          <w:sz w:val="16"/>
          <w:szCs w:val="16"/>
        </w:rPr>
        <w:t>и</w:t>
      </w:r>
      <w:r w:rsidRPr="00F64511">
        <w:rPr>
          <w:rFonts w:ascii="Arial" w:hAnsi="Arial" w:cs="Arial"/>
          <w:sz w:val="16"/>
          <w:szCs w:val="16"/>
        </w:rPr>
        <w:t>рующий рынок;</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5.2.2. Предметом закупки являются товары, работы, услуги, в отношении которых целесообразно проводить оценку только по ценовым кр</w:t>
      </w:r>
      <w:r w:rsidRPr="00F64511">
        <w:rPr>
          <w:rFonts w:ascii="Arial" w:hAnsi="Arial" w:cs="Arial"/>
          <w:sz w:val="16"/>
          <w:szCs w:val="16"/>
        </w:rPr>
        <w:t>и</w:t>
      </w:r>
      <w:r w:rsidRPr="00F64511">
        <w:rPr>
          <w:rFonts w:ascii="Arial" w:hAnsi="Arial" w:cs="Arial"/>
          <w:sz w:val="16"/>
          <w:szCs w:val="16"/>
        </w:rPr>
        <w:t>териям.</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5.3. Заказчик вправе осуществлять закупку путем проведения запроса цен при одновременном выполнении сл</w:t>
      </w:r>
      <w:r w:rsidRPr="00F64511">
        <w:rPr>
          <w:rFonts w:ascii="Arial" w:hAnsi="Arial" w:cs="Arial"/>
          <w:sz w:val="16"/>
          <w:szCs w:val="16"/>
        </w:rPr>
        <w:t>е</w:t>
      </w:r>
      <w:r w:rsidRPr="00F64511">
        <w:rPr>
          <w:rFonts w:ascii="Arial" w:hAnsi="Arial" w:cs="Arial"/>
          <w:sz w:val="16"/>
          <w:szCs w:val="16"/>
        </w:rPr>
        <w:t>дующих условий: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5.3.1. Предметом закупки является продукция, по которой существует функцион</w:t>
      </w:r>
      <w:r w:rsidRPr="00F64511">
        <w:rPr>
          <w:rFonts w:ascii="Arial" w:hAnsi="Arial" w:cs="Arial"/>
          <w:sz w:val="16"/>
          <w:szCs w:val="16"/>
        </w:rPr>
        <w:t>и</w:t>
      </w:r>
      <w:r w:rsidRPr="00F64511">
        <w:rPr>
          <w:rFonts w:ascii="Arial" w:hAnsi="Arial" w:cs="Arial"/>
          <w:sz w:val="16"/>
          <w:szCs w:val="16"/>
        </w:rPr>
        <w:t>рующий рынок;</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5.3.2. Предметом закупки являются товары, работы, услуги, в отношении которых целесообразно проводить оценку только по ценовым критер</w:t>
      </w:r>
      <w:r w:rsidRPr="00F64511">
        <w:rPr>
          <w:rFonts w:ascii="Arial" w:hAnsi="Arial" w:cs="Arial"/>
          <w:sz w:val="16"/>
          <w:szCs w:val="16"/>
        </w:rPr>
        <w:t>и</w:t>
      </w:r>
      <w:r w:rsidRPr="00F64511">
        <w:rPr>
          <w:rFonts w:ascii="Arial" w:hAnsi="Arial" w:cs="Arial"/>
          <w:sz w:val="16"/>
          <w:szCs w:val="16"/>
        </w:rPr>
        <w:t>ям;</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5.3.3. Начальная (максимальная) цена договора не превышает 1 млн.рублей.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5.4. Заказчик вправе осуществлять закупку путем проведения запроса кот</w:t>
      </w:r>
      <w:r w:rsidRPr="00F64511">
        <w:rPr>
          <w:rFonts w:ascii="Arial" w:hAnsi="Arial" w:cs="Arial"/>
          <w:sz w:val="16"/>
          <w:szCs w:val="16"/>
        </w:rPr>
        <w:t>и</w:t>
      </w:r>
      <w:r w:rsidRPr="00F64511">
        <w:rPr>
          <w:rFonts w:ascii="Arial" w:hAnsi="Arial" w:cs="Arial"/>
          <w:sz w:val="16"/>
          <w:szCs w:val="16"/>
        </w:rPr>
        <w:t>ровок при одновременном выполнении следующих условий: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5.4.1. Объектом закупки является продукция, по которой существует функцион</w:t>
      </w:r>
      <w:r w:rsidRPr="00F64511">
        <w:rPr>
          <w:rFonts w:ascii="Arial" w:hAnsi="Arial" w:cs="Arial"/>
          <w:sz w:val="16"/>
          <w:szCs w:val="16"/>
        </w:rPr>
        <w:t>и</w:t>
      </w:r>
      <w:r w:rsidRPr="00F64511">
        <w:rPr>
          <w:rFonts w:ascii="Arial" w:hAnsi="Arial" w:cs="Arial"/>
          <w:sz w:val="16"/>
          <w:szCs w:val="16"/>
        </w:rPr>
        <w:t>рующий рынок;</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5.4.2. Объектом закупки являются товары, работы, услуги, в отношении которых целесообразно проводить оценку только по ценовым крит</w:t>
      </w:r>
      <w:r w:rsidRPr="00F64511">
        <w:rPr>
          <w:rFonts w:ascii="Arial" w:hAnsi="Arial" w:cs="Arial"/>
          <w:sz w:val="16"/>
          <w:szCs w:val="16"/>
        </w:rPr>
        <w:t>е</w:t>
      </w:r>
      <w:r w:rsidRPr="00F64511">
        <w:rPr>
          <w:rFonts w:ascii="Arial" w:hAnsi="Arial" w:cs="Arial"/>
          <w:sz w:val="16"/>
          <w:szCs w:val="16"/>
        </w:rPr>
        <w:t>риям;</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5.4.3. Начальная (максимальная) цена договора не превышает 2 млн.рублей.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5.5. Заказчик вправе осуществлять закупку путем проведения запроса предложений при одновременном выпо</w:t>
      </w:r>
      <w:r w:rsidRPr="00F64511">
        <w:rPr>
          <w:rFonts w:ascii="Arial" w:hAnsi="Arial" w:cs="Arial"/>
          <w:sz w:val="16"/>
          <w:szCs w:val="16"/>
        </w:rPr>
        <w:t>л</w:t>
      </w:r>
      <w:r w:rsidRPr="00F64511">
        <w:rPr>
          <w:rFonts w:ascii="Arial" w:hAnsi="Arial" w:cs="Arial"/>
          <w:sz w:val="16"/>
          <w:szCs w:val="16"/>
        </w:rPr>
        <w:t>нении следующих условий: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5.5.1. Начальная (максимальная) цена договора не превышает 2 млн.рублей;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5.5.2. Предметом закупки являются товары, работы, услуги, в отношении которых целесообразно проводить оценку по ценовым и неценовым крит</w:t>
      </w:r>
      <w:r w:rsidRPr="00F64511">
        <w:rPr>
          <w:rFonts w:ascii="Arial" w:hAnsi="Arial" w:cs="Arial"/>
          <w:sz w:val="16"/>
          <w:szCs w:val="16"/>
        </w:rPr>
        <w:t>е</w:t>
      </w:r>
      <w:r w:rsidRPr="00F64511">
        <w:rPr>
          <w:rFonts w:ascii="Arial" w:hAnsi="Arial" w:cs="Arial"/>
          <w:sz w:val="16"/>
          <w:szCs w:val="16"/>
        </w:rPr>
        <w:t>риям.</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 Закупка у единственного поставщика может проводиться в следующих случ</w:t>
      </w:r>
      <w:r w:rsidRPr="00F64511">
        <w:rPr>
          <w:rFonts w:ascii="Arial" w:hAnsi="Arial" w:cs="Arial"/>
          <w:sz w:val="16"/>
          <w:szCs w:val="16"/>
        </w:rPr>
        <w:t>а</w:t>
      </w:r>
      <w:r w:rsidRPr="00F64511">
        <w:rPr>
          <w:rFonts w:ascii="Arial" w:hAnsi="Arial" w:cs="Arial"/>
          <w:sz w:val="16"/>
          <w:szCs w:val="16"/>
        </w:rPr>
        <w:t>ях:</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5.6.1. Заключается договор с субъектом естественных монополий на оказание услуг естественных монополий в соответствии с Федеральным зак</w:t>
      </w:r>
      <w:r w:rsidRPr="00F64511">
        <w:rPr>
          <w:rFonts w:ascii="Arial" w:hAnsi="Arial" w:cs="Arial"/>
          <w:sz w:val="16"/>
          <w:szCs w:val="16"/>
        </w:rPr>
        <w:t>о</w:t>
      </w:r>
      <w:r w:rsidRPr="00F64511">
        <w:rPr>
          <w:rFonts w:ascii="Arial" w:hAnsi="Arial" w:cs="Arial"/>
          <w:sz w:val="16"/>
          <w:szCs w:val="16"/>
        </w:rPr>
        <w:t>ном от 17 августа 1995 года № 147-ФЗ «О естественных монополиях»;</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w:t>
      </w:r>
      <w:r w:rsidRPr="00F64511">
        <w:rPr>
          <w:rFonts w:ascii="Arial" w:hAnsi="Arial" w:cs="Arial"/>
          <w:sz w:val="16"/>
          <w:szCs w:val="16"/>
        </w:rPr>
        <w:t>ю</w:t>
      </w:r>
      <w:r w:rsidRPr="00F64511">
        <w:rPr>
          <w:rFonts w:ascii="Arial" w:hAnsi="Arial" w:cs="Arial"/>
          <w:sz w:val="16"/>
          <w:szCs w:val="16"/>
        </w:rPr>
        <w:t>чением услуг по реализации сжиженного газа), подключения (технологического присоединения) к сетям инженерно-технического обеспечения;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5.6.4. Закупки товаров, работ, услуг, стоимость которых не превышает 300,0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w:t>
      </w:r>
      <w:r w:rsidRPr="00F64511">
        <w:rPr>
          <w:rFonts w:ascii="Arial" w:hAnsi="Arial" w:cs="Arial"/>
          <w:sz w:val="16"/>
          <w:szCs w:val="16"/>
        </w:rPr>
        <w:t>е</w:t>
      </w:r>
      <w:r w:rsidRPr="00F64511">
        <w:rPr>
          <w:rFonts w:ascii="Arial" w:hAnsi="Arial" w:cs="Arial"/>
          <w:sz w:val="16"/>
          <w:szCs w:val="16"/>
        </w:rPr>
        <w:t>дусмо</w:t>
      </w:r>
      <w:r w:rsidRPr="00F64511">
        <w:rPr>
          <w:rFonts w:ascii="Arial" w:hAnsi="Arial" w:cs="Arial"/>
          <w:sz w:val="16"/>
          <w:szCs w:val="16"/>
        </w:rPr>
        <w:t>т</w:t>
      </w:r>
      <w:r w:rsidRPr="00F64511">
        <w:rPr>
          <w:rFonts w:ascii="Arial" w:hAnsi="Arial" w:cs="Arial"/>
          <w:sz w:val="16"/>
          <w:szCs w:val="16"/>
        </w:rPr>
        <w:t>ренный подпунктом 5.6.22 Положения;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5.6.5. Осуществление закупки для муниципальных нужд у единственного поставщика (подрядчика, исполнителя), определенного Указом или расп</w:t>
      </w:r>
      <w:r w:rsidRPr="00F64511">
        <w:rPr>
          <w:rFonts w:ascii="Arial" w:hAnsi="Arial" w:cs="Arial"/>
          <w:sz w:val="16"/>
          <w:szCs w:val="16"/>
        </w:rPr>
        <w:t>о</w:t>
      </w:r>
      <w:r w:rsidRPr="00F64511">
        <w:rPr>
          <w:rFonts w:ascii="Arial" w:hAnsi="Arial" w:cs="Arial"/>
          <w:sz w:val="16"/>
          <w:szCs w:val="16"/>
        </w:rPr>
        <w:t>ряжением Президента Российской Федерации, либо в случаях, установленных поручениями Президента Российской Федерации, у поставщика (по</w:t>
      </w:r>
      <w:r w:rsidRPr="00F64511">
        <w:rPr>
          <w:rFonts w:ascii="Arial" w:hAnsi="Arial" w:cs="Arial"/>
          <w:sz w:val="16"/>
          <w:szCs w:val="16"/>
        </w:rPr>
        <w:t>д</w:t>
      </w:r>
      <w:r w:rsidRPr="00F64511">
        <w:rPr>
          <w:rFonts w:ascii="Arial" w:hAnsi="Arial" w:cs="Arial"/>
          <w:sz w:val="16"/>
          <w:szCs w:val="16"/>
        </w:rPr>
        <w:t>рядчика, исполнителя), определенного постановлением или распоряжением Правительства Российской Федерации. В таких правовых актах указыв</w:t>
      </w:r>
      <w:r w:rsidRPr="00F64511">
        <w:rPr>
          <w:rFonts w:ascii="Arial" w:hAnsi="Arial" w:cs="Arial"/>
          <w:sz w:val="16"/>
          <w:szCs w:val="16"/>
        </w:rPr>
        <w:t>а</w:t>
      </w:r>
      <w:r w:rsidRPr="00F64511">
        <w:rPr>
          <w:rFonts w:ascii="Arial" w:hAnsi="Arial" w:cs="Arial"/>
          <w:sz w:val="16"/>
          <w:szCs w:val="16"/>
        </w:rPr>
        <w:t>ются предмет договора, а также может быть указан предельный срок, на который заключается договор, и определена обязанность заказчика устан</w:t>
      </w:r>
      <w:r w:rsidRPr="00F64511">
        <w:rPr>
          <w:rFonts w:ascii="Arial" w:hAnsi="Arial" w:cs="Arial"/>
          <w:sz w:val="16"/>
          <w:szCs w:val="16"/>
        </w:rPr>
        <w:t>о</w:t>
      </w:r>
      <w:r w:rsidRPr="00F64511">
        <w:rPr>
          <w:rFonts w:ascii="Arial" w:hAnsi="Arial" w:cs="Arial"/>
          <w:sz w:val="16"/>
          <w:szCs w:val="16"/>
        </w:rPr>
        <w:t>вить требование обеспечения исполнения д</w:t>
      </w:r>
      <w:r w:rsidRPr="00F64511">
        <w:rPr>
          <w:rFonts w:ascii="Arial" w:hAnsi="Arial" w:cs="Arial"/>
          <w:sz w:val="16"/>
          <w:szCs w:val="16"/>
        </w:rPr>
        <w:t>о</w:t>
      </w:r>
      <w:r w:rsidRPr="00F64511">
        <w:rPr>
          <w:rFonts w:ascii="Arial" w:hAnsi="Arial" w:cs="Arial"/>
          <w:sz w:val="16"/>
          <w:szCs w:val="16"/>
        </w:rPr>
        <w:t xml:space="preserve">говора;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5.6.6. Возникла потребность в работах или услугах, выполнение или оказание которых может осуществляться исключительно органами исполн</w:t>
      </w:r>
      <w:r w:rsidRPr="00F64511">
        <w:rPr>
          <w:rFonts w:ascii="Arial" w:hAnsi="Arial" w:cs="Arial"/>
          <w:sz w:val="16"/>
          <w:szCs w:val="16"/>
        </w:rPr>
        <w:t>и</w:t>
      </w:r>
      <w:r w:rsidRPr="00F64511">
        <w:rPr>
          <w:rFonts w:ascii="Arial" w:hAnsi="Arial" w:cs="Arial"/>
          <w:sz w:val="16"/>
          <w:szCs w:val="16"/>
        </w:rPr>
        <w:t>тельной власти Новгородской области в соответствии с их полномочиями или подведомственными им государственными учреждениями, государс</w:t>
      </w:r>
      <w:r w:rsidRPr="00F64511">
        <w:rPr>
          <w:rFonts w:ascii="Arial" w:hAnsi="Arial" w:cs="Arial"/>
          <w:sz w:val="16"/>
          <w:szCs w:val="16"/>
        </w:rPr>
        <w:t>т</w:t>
      </w:r>
      <w:r w:rsidRPr="00F64511">
        <w:rPr>
          <w:rFonts w:ascii="Arial" w:hAnsi="Arial" w:cs="Arial"/>
          <w:sz w:val="16"/>
          <w:szCs w:val="16"/>
        </w:rPr>
        <w:t>венными унитарными предприятиями, соответствующие полномочия которых устанавливаются нормативными правовыми актами Российской Фед</w:t>
      </w:r>
      <w:r w:rsidRPr="00F64511">
        <w:rPr>
          <w:rFonts w:ascii="Arial" w:hAnsi="Arial" w:cs="Arial"/>
          <w:sz w:val="16"/>
          <w:szCs w:val="16"/>
        </w:rPr>
        <w:t>е</w:t>
      </w:r>
      <w:r w:rsidRPr="00F64511">
        <w:rPr>
          <w:rFonts w:ascii="Arial" w:hAnsi="Arial" w:cs="Arial"/>
          <w:sz w:val="16"/>
          <w:szCs w:val="16"/>
        </w:rPr>
        <w:t>рации, нормативными правовыми актами Новг</w:t>
      </w:r>
      <w:r w:rsidRPr="00F64511">
        <w:rPr>
          <w:rFonts w:ascii="Arial" w:hAnsi="Arial" w:cs="Arial"/>
          <w:sz w:val="16"/>
          <w:szCs w:val="16"/>
        </w:rPr>
        <w:t>о</w:t>
      </w:r>
      <w:r w:rsidRPr="00F64511">
        <w:rPr>
          <w:rFonts w:ascii="Arial" w:hAnsi="Arial" w:cs="Arial"/>
          <w:sz w:val="16"/>
          <w:szCs w:val="16"/>
        </w:rPr>
        <w:t xml:space="preserve">родской области;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5.6.7. Удовлетворение потребностей, возникших вследствие аварии, иных чрезвычайных ситуаций природного или техногенного характера, непр</w:t>
      </w:r>
      <w:r w:rsidRPr="00F64511">
        <w:rPr>
          <w:rFonts w:ascii="Arial" w:hAnsi="Arial" w:cs="Arial"/>
          <w:sz w:val="16"/>
          <w:szCs w:val="16"/>
        </w:rPr>
        <w:t>е</w:t>
      </w:r>
      <w:r w:rsidRPr="00F64511">
        <w:rPr>
          <w:rFonts w:ascii="Arial" w:hAnsi="Arial" w:cs="Arial"/>
          <w:sz w:val="16"/>
          <w:szCs w:val="16"/>
        </w:rPr>
        <w:t>одолимой силы, в случае возникновения необходимости в оказании медицинской пом</w:t>
      </w:r>
      <w:r w:rsidRPr="00F64511">
        <w:rPr>
          <w:rFonts w:ascii="Arial" w:hAnsi="Arial" w:cs="Arial"/>
          <w:sz w:val="16"/>
          <w:szCs w:val="16"/>
        </w:rPr>
        <w:t>о</w:t>
      </w:r>
      <w:r w:rsidRPr="00F64511">
        <w:rPr>
          <w:rFonts w:ascii="Arial" w:hAnsi="Arial" w:cs="Arial"/>
          <w:sz w:val="16"/>
          <w:szCs w:val="16"/>
        </w:rPr>
        <w:t>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w:t>
      </w:r>
      <w:r w:rsidRPr="00F64511">
        <w:rPr>
          <w:rFonts w:ascii="Arial" w:hAnsi="Arial" w:cs="Arial"/>
          <w:sz w:val="16"/>
          <w:szCs w:val="16"/>
        </w:rPr>
        <w:t>с</w:t>
      </w:r>
      <w:r w:rsidRPr="00F64511">
        <w:rPr>
          <w:rFonts w:ascii="Arial" w:hAnsi="Arial" w:cs="Arial"/>
          <w:sz w:val="16"/>
          <w:szCs w:val="16"/>
        </w:rPr>
        <w:t>тить в ЕИС извещение о закупке и документацию о закупке не позднее чем через один рабочий день со дня заключения договора, а также одновр</w:t>
      </w:r>
      <w:r w:rsidRPr="00F64511">
        <w:rPr>
          <w:rFonts w:ascii="Arial" w:hAnsi="Arial" w:cs="Arial"/>
          <w:sz w:val="16"/>
          <w:szCs w:val="16"/>
        </w:rPr>
        <w:t>е</w:t>
      </w:r>
      <w:r w:rsidRPr="00F64511">
        <w:rPr>
          <w:rFonts w:ascii="Arial" w:hAnsi="Arial" w:cs="Arial"/>
          <w:sz w:val="16"/>
          <w:szCs w:val="16"/>
        </w:rPr>
        <w:t>менно с размещением извещения о закупке и документации о закупке разместить в ЕИС отчет-обоснование о проведении закупки, составле</w:t>
      </w:r>
      <w:r w:rsidRPr="00F64511">
        <w:rPr>
          <w:rFonts w:ascii="Arial" w:hAnsi="Arial" w:cs="Arial"/>
          <w:sz w:val="16"/>
          <w:szCs w:val="16"/>
        </w:rPr>
        <w:t>н</w:t>
      </w:r>
      <w:r w:rsidRPr="00F64511">
        <w:rPr>
          <w:rFonts w:ascii="Arial" w:hAnsi="Arial" w:cs="Arial"/>
          <w:sz w:val="16"/>
          <w:szCs w:val="16"/>
        </w:rPr>
        <w:t>ный в свободной форме, с обязательным описанием событий и происшествий (включая их хронологию), возникновение которых привело к наличию удовл</w:t>
      </w:r>
      <w:r w:rsidRPr="00F64511">
        <w:rPr>
          <w:rFonts w:ascii="Arial" w:hAnsi="Arial" w:cs="Arial"/>
          <w:sz w:val="16"/>
          <w:szCs w:val="16"/>
        </w:rPr>
        <w:t>е</w:t>
      </w:r>
      <w:r w:rsidRPr="00F64511">
        <w:rPr>
          <w:rFonts w:ascii="Arial" w:hAnsi="Arial" w:cs="Arial"/>
          <w:sz w:val="16"/>
          <w:szCs w:val="16"/>
        </w:rPr>
        <w:t>творяемой потребности, а также указанием реквизитов документов, подтверждающих факт возникновения аварии или иных чрезвычайных обсто</w:t>
      </w:r>
      <w:r w:rsidRPr="00F64511">
        <w:rPr>
          <w:rFonts w:ascii="Arial" w:hAnsi="Arial" w:cs="Arial"/>
          <w:sz w:val="16"/>
          <w:szCs w:val="16"/>
        </w:rPr>
        <w:t>я</w:t>
      </w:r>
      <w:r w:rsidRPr="00F64511">
        <w:rPr>
          <w:rFonts w:ascii="Arial" w:hAnsi="Arial" w:cs="Arial"/>
          <w:sz w:val="16"/>
          <w:szCs w:val="16"/>
        </w:rPr>
        <w:t>тельств;</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5.6.8. Поставка культурных ценностей (в том числе музейных предметов и музейных коллекций, редких и ценных изданий, рукописей, архивных д</w:t>
      </w:r>
      <w:r w:rsidRPr="00F64511">
        <w:rPr>
          <w:rFonts w:ascii="Arial" w:hAnsi="Arial" w:cs="Arial"/>
          <w:sz w:val="16"/>
          <w:szCs w:val="16"/>
        </w:rPr>
        <w:t>о</w:t>
      </w:r>
      <w:r w:rsidRPr="00F64511">
        <w:rPr>
          <w:rFonts w:ascii="Arial" w:hAnsi="Arial" w:cs="Arial"/>
          <w:sz w:val="16"/>
          <w:szCs w:val="16"/>
        </w:rPr>
        <w:t>кументов (включая их копии), имеющих историческое, художественное или иное культурное значение), предназначенных для пополнения государс</w:t>
      </w:r>
      <w:r w:rsidRPr="00F64511">
        <w:rPr>
          <w:rFonts w:ascii="Arial" w:hAnsi="Arial" w:cs="Arial"/>
          <w:sz w:val="16"/>
          <w:szCs w:val="16"/>
        </w:rPr>
        <w:t>т</w:t>
      </w:r>
      <w:r w:rsidRPr="00F64511">
        <w:rPr>
          <w:rFonts w:ascii="Arial" w:hAnsi="Arial" w:cs="Arial"/>
          <w:sz w:val="16"/>
          <w:szCs w:val="16"/>
        </w:rPr>
        <w:t xml:space="preserve">венных музейного, библиотечного, архивного фондов, кино-, </w:t>
      </w:r>
      <w:proofErr w:type="spellStart"/>
      <w:r w:rsidRPr="00F64511">
        <w:rPr>
          <w:rFonts w:ascii="Arial" w:hAnsi="Arial" w:cs="Arial"/>
          <w:sz w:val="16"/>
          <w:szCs w:val="16"/>
        </w:rPr>
        <w:t>фотофонда</w:t>
      </w:r>
      <w:proofErr w:type="spellEnd"/>
      <w:r w:rsidRPr="00F64511">
        <w:rPr>
          <w:rFonts w:ascii="Arial" w:hAnsi="Arial" w:cs="Arial"/>
          <w:sz w:val="16"/>
          <w:szCs w:val="16"/>
        </w:rPr>
        <w:t xml:space="preserve"> и аналоги</w:t>
      </w:r>
      <w:r w:rsidRPr="00F64511">
        <w:rPr>
          <w:rFonts w:ascii="Arial" w:hAnsi="Arial" w:cs="Arial"/>
          <w:sz w:val="16"/>
          <w:szCs w:val="16"/>
        </w:rPr>
        <w:t>ч</w:t>
      </w:r>
      <w:r w:rsidRPr="00F64511">
        <w:rPr>
          <w:rFonts w:ascii="Arial" w:hAnsi="Arial" w:cs="Arial"/>
          <w:sz w:val="16"/>
          <w:szCs w:val="16"/>
        </w:rPr>
        <w:t xml:space="preserve">ных фондов;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5.6.9. Закупка произведений литературы и искусства определенных авторов (за исключением случаев приобретения </w:t>
      </w:r>
      <w:proofErr w:type="spellStart"/>
      <w:r w:rsidRPr="00F64511">
        <w:rPr>
          <w:rFonts w:ascii="Arial" w:hAnsi="Arial" w:cs="Arial"/>
          <w:sz w:val="16"/>
          <w:szCs w:val="16"/>
        </w:rPr>
        <w:t>кинопроектов</w:t>
      </w:r>
      <w:proofErr w:type="spellEnd"/>
      <w:r w:rsidRPr="00F64511">
        <w:rPr>
          <w:rFonts w:ascii="Arial" w:hAnsi="Arial" w:cs="Arial"/>
          <w:sz w:val="16"/>
          <w:szCs w:val="16"/>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w:t>
      </w:r>
      <w:r w:rsidRPr="00F64511">
        <w:rPr>
          <w:rFonts w:ascii="Arial" w:hAnsi="Arial" w:cs="Arial"/>
          <w:sz w:val="16"/>
          <w:szCs w:val="16"/>
        </w:rPr>
        <w:t>и</w:t>
      </w:r>
      <w:r w:rsidRPr="00F64511">
        <w:rPr>
          <w:rFonts w:ascii="Arial" w:hAnsi="Arial" w:cs="Arial"/>
          <w:sz w:val="16"/>
          <w:szCs w:val="16"/>
        </w:rPr>
        <w:t>надлежат исключительные права или исключительные лицензии на такие произведения, исполнения, фон</w:t>
      </w:r>
      <w:r w:rsidRPr="00F64511">
        <w:rPr>
          <w:rFonts w:ascii="Arial" w:hAnsi="Arial" w:cs="Arial"/>
          <w:sz w:val="16"/>
          <w:szCs w:val="16"/>
        </w:rPr>
        <w:t>о</w:t>
      </w:r>
      <w:r w:rsidRPr="00F64511">
        <w:rPr>
          <w:rFonts w:ascii="Arial" w:hAnsi="Arial" w:cs="Arial"/>
          <w:sz w:val="16"/>
          <w:szCs w:val="16"/>
        </w:rPr>
        <w:t xml:space="preserve">граммы;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5.6.10. Возникла потребность в закупке услуг, связанных с направлением работника в служебную командировку, в том числе проезд к месту служе</w:t>
      </w:r>
      <w:r w:rsidRPr="00F64511">
        <w:rPr>
          <w:rFonts w:ascii="Arial" w:hAnsi="Arial" w:cs="Arial"/>
          <w:sz w:val="16"/>
          <w:szCs w:val="16"/>
        </w:rPr>
        <w:t>б</w:t>
      </w:r>
      <w:r w:rsidRPr="00F64511">
        <w:rPr>
          <w:rFonts w:ascii="Arial" w:hAnsi="Arial" w:cs="Arial"/>
          <w:sz w:val="16"/>
          <w:szCs w:val="16"/>
        </w:rPr>
        <w:t>ной к</w:t>
      </w:r>
      <w:r w:rsidRPr="00F64511">
        <w:rPr>
          <w:rFonts w:ascii="Arial" w:hAnsi="Arial" w:cs="Arial"/>
          <w:sz w:val="16"/>
          <w:szCs w:val="16"/>
        </w:rPr>
        <w:t>о</w:t>
      </w:r>
      <w:r w:rsidRPr="00F64511">
        <w:rPr>
          <w:rFonts w:ascii="Arial" w:hAnsi="Arial" w:cs="Arial"/>
          <w:sz w:val="16"/>
          <w:szCs w:val="16"/>
        </w:rPr>
        <w:t xml:space="preserve">мандировки и обратно, гостиничное обслуживание или наем жилого помещения, транспортное обслуживание, обеспечение питания, услуги </w:t>
      </w:r>
      <w:r w:rsidRPr="00F64511">
        <w:rPr>
          <w:rFonts w:ascii="Arial" w:hAnsi="Arial" w:cs="Arial"/>
          <w:sz w:val="16"/>
          <w:szCs w:val="16"/>
        </w:rPr>
        <w:lastRenderedPageBreak/>
        <w:t>связи и иные сопутс</w:t>
      </w:r>
      <w:r w:rsidRPr="00F64511">
        <w:rPr>
          <w:rFonts w:ascii="Arial" w:hAnsi="Arial" w:cs="Arial"/>
          <w:sz w:val="16"/>
          <w:szCs w:val="16"/>
        </w:rPr>
        <w:t>т</w:t>
      </w:r>
      <w:r w:rsidRPr="00F64511">
        <w:rPr>
          <w:rFonts w:ascii="Arial" w:hAnsi="Arial" w:cs="Arial"/>
          <w:sz w:val="16"/>
          <w:szCs w:val="16"/>
        </w:rPr>
        <w:t xml:space="preserve">вующие расходы;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w:t>
      </w:r>
      <w:r w:rsidRPr="00F64511">
        <w:rPr>
          <w:rFonts w:ascii="Arial" w:hAnsi="Arial" w:cs="Arial"/>
          <w:sz w:val="16"/>
          <w:szCs w:val="16"/>
        </w:rPr>
        <w:t>с</w:t>
      </w:r>
      <w:r w:rsidRPr="00F64511">
        <w:rPr>
          <w:rFonts w:ascii="Arial" w:hAnsi="Arial" w:cs="Arial"/>
          <w:sz w:val="16"/>
          <w:szCs w:val="16"/>
        </w:rPr>
        <w:t>ключительные лицензии на использование таких и</w:t>
      </w:r>
      <w:r w:rsidRPr="00F64511">
        <w:rPr>
          <w:rFonts w:ascii="Arial" w:hAnsi="Arial" w:cs="Arial"/>
          <w:sz w:val="16"/>
          <w:szCs w:val="16"/>
        </w:rPr>
        <w:t>з</w:t>
      </w:r>
      <w:r w:rsidRPr="00F64511">
        <w:rPr>
          <w:rFonts w:ascii="Arial" w:hAnsi="Arial" w:cs="Arial"/>
          <w:sz w:val="16"/>
          <w:szCs w:val="16"/>
        </w:rPr>
        <w:t>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w:t>
      </w:r>
      <w:r w:rsidRPr="00F64511">
        <w:rPr>
          <w:rFonts w:ascii="Arial" w:hAnsi="Arial" w:cs="Arial"/>
          <w:sz w:val="16"/>
          <w:szCs w:val="16"/>
        </w:rPr>
        <w:t>р</w:t>
      </w:r>
      <w:r w:rsidRPr="00F64511">
        <w:rPr>
          <w:rFonts w:ascii="Arial" w:hAnsi="Arial" w:cs="Arial"/>
          <w:sz w:val="16"/>
          <w:szCs w:val="16"/>
        </w:rPr>
        <w:t>ственных научных организаций, закупка осуществляется для выполнения работ по мобилизацио</w:t>
      </w:r>
      <w:r w:rsidRPr="00F64511">
        <w:rPr>
          <w:rFonts w:ascii="Arial" w:hAnsi="Arial" w:cs="Arial"/>
          <w:sz w:val="16"/>
          <w:szCs w:val="16"/>
        </w:rPr>
        <w:t>н</w:t>
      </w:r>
      <w:r w:rsidRPr="00F64511">
        <w:rPr>
          <w:rFonts w:ascii="Arial" w:hAnsi="Arial" w:cs="Arial"/>
          <w:sz w:val="16"/>
          <w:szCs w:val="16"/>
        </w:rPr>
        <w:t xml:space="preserve">ной подготовке;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5.6.12. Заключение договора на посещение зоопарка, театра, кинотеатра, концерта, цирка, музея, выставки или спортивного мероприятия;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5.6.13. Заключение договора театром, учреждением, осуществляющим концертную или театральную деятельность, в том числе концертным колле</w:t>
      </w:r>
      <w:r w:rsidRPr="00F64511">
        <w:rPr>
          <w:rFonts w:ascii="Arial" w:hAnsi="Arial" w:cs="Arial"/>
          <w:sz w:val="16"/>
          <w:szCs w:val="16"/>
        </w:rPr>
        <w:t>к</w:t>
      </w:r>
      <w:r w:rsidRPr="00F64511">
        <w:rPr>
          <w:rFonts w:ascii="Arial" w:hAnsi="Arial" w:cs="Arial"/>
          <w:sz w:val="16"/>
          <w:szCs w:val="16"/>
        </w:rPr>
        <w:t>тивом (танцевальным коллективом, хоровым коллективом, оркестром, ансамблем), телерадиовещательным учре</w:t>
      </w:r>
      <w:r w:rsidRPr="00F64511">
        <w:rPr>
          <w:rFonts w:ascii="Arial" w:hAnsi="Arial" w:cs="Arial"/>
          <w:sz w:val="16"/>
          <w:szCs w:val="16"/>
        </w:rPr>
        <w:t>ж</w:t>
      </w:r>
      <w:r w:rsidRPr="00F64511">
        <w:rPr>
          <w:rFonts w:ascii="Arial" w:hAnsi="Arial" w:cs="Arial"/>
          <w:sz w:val="16"/>
          <w:szCs w:val="16"/>
        </w:rPr>
        <w:t>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w:t>
      </w:r>
      <w:r w:rsidRPr="00F64511">
        <w:rPr>
          <w:rFonts w:ascii="Arial" w:hAnsi="Arial" w:cs="Arial"/>
          <w:sz w:val="16"/>
          <w:szCs w:val="16"/>
        </w:rPr>
        <w:t>е</w:t>
      </w:r>
      <w:r w:rsidRPr="00F64511">
        <w:rPr>
          <w:rFonts w:ascii="Arial" w:hAnsi="Arial" w:cs="Arial"/>
          <w:sz w:val="16"/>
          <w:szCs w:val="16"/>
        </w:rPr>
        <w:t>ским садом, национальным парком, природным парком или ландшафтным парком с конкретным физическим лицом на создание произведения лит</w:t>
      </w:r>
      <w:r w:rsidRPr="00F64511">
        <w:rPr>
          <w:rFonts w:ascii="Arial" w:hAnsi="Arial" w:cs="Arial"/>
          <w:sz w:val="16"/>
          <w:szCs w:val="16"/>
        </w:rPr>
        <w:t>е</w:t>
      </w:r>
      <w:r w:rsidRPr="00F64511">
        <w:rPr>
          <w:rFonts w:ascii="Arial" w:hAnsi="Arial" w:cs="Arial"/>
          <w:sz w:val="16"/>
          <w:szCs w:val="16"/>
        </w:rPr>
        <w:t>ратуры или искусства либо с конкретным физическим лицом или конкретным юридическим лицом, осуществляющими концертную или теа</w:t>
      </w:r>
      <w:r w:rsidRPr="00F64511">
        <w:rPr>
          <w:rFonts w:ascii="Arial" w:hAnsi="Arial" w:cs="Arial"/>
          <w:sz w:val="16"/>
          <w:szCs w:val="16"/>
        </w:rPr>
        <w:t>т</w:t>
      </w:r>
      <w:r w:rsidRPr="00F64511">
        <w:rPr>
          <w:rFonts w:ascii="Arial" w:hAnsi="Arial" w:cs="Arial"/>
          <w:sz w:val="16"/>
          <w:szCs w:val="16"/>
        </w:rPr>
        <w:t>ральную деятельность, в том числе концертным коллективом (танцевальным коллективом, хоровым коллективом, оркестром, ансамблем), на исполнение, л</w:t>
      </w:r>
      <w:r w:rsidRPr="00F64511">
        <w:rPr>
          <w:rFonts w:ascii="Arial" w:hAnsi="Arial" w:cs="Arial"/>
          <w:sz w:val="16"/>
          <w:szCs w:val="16"/>
        </w:rPr>
        <w:t>и</w:t>
      </w:r>
      <w:r w:rsidRPr="00F64511">
        <w:rPr>
          <w:rFonts w:ascii="Arial" w:hAnsi="Arial" w:cs="Arial"/>
          <w:sz w:val="16"/>
          <w:szCs w:val="16"/>
        </w:rPr>
        <w:t>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w:t>
      </w:r>
      <w:r w:rsidRPr="00F64511">
        <w:rPr>
          <w:rFonts w:ascii="Arial" w:hAnsi="Arial" w:cs="Arial"/>
          <w:sz w:val="16"/>
          <w:szCs w:val="16"/>
        </w:rPr>
        <w:t>о</w:t>
      </w:r>
      <w:r w:rsidRPr="00F64511">
        <w:rPr>
          <w:rFonts w:ascii="Arial" w:hAnsi="Arial" w:cs="Arial"/>
          <w:sz w:val="16"/>
          <w:szCs w:val="16"/>
        </w:rPr>
        <w:t>стижерских изделий, театральных кукол, необходимых для создания и (или) исполнения произв</w:t>
      </w:r>
      <w:r w:rsidRPr="00F64511">
        <w:rPr>
          <w:rFonts w:ascii="Arial" w:hAnsi="Arial" w:cs="Arial"/>
          <w:sz w:val="16"/>
          <w:szCs w:val="16"/>
        </w:rPr>
        <w:t>е</w:t>
      </w:r>
      <w:r w:rsidRPr="00F64511">
        <w:rPr>
          <w:rFonts w:ascii="Arial" w:hAnsi="Arial" w:cs="Arial"/>
          <w:sz w:val="16"/>
          <w:szCs w:val="16"/>
        </w:rPr>
        <w:t>дений указанными организациями;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trike/>
          <w:sz w:val="16"/>
          <w:szCs w:val="16"/>
        </w:rPr>
      </w:pPr>
      <w:r w:rsidRPr="00F64511">
        <w:rPr>
          <w:rFonts w:ascii="Arial" w:hAnsi="Arial" w:cs="Arial"/>
          <w:sz w:val="16"/>
          <w:szCs w:val="16"/>
        </w:rPr>
        <w:t>5.6.14. Заключение договора на оказание услуг по реализации входных билетов и абонементов на посещение театрально-зрелищных, кул</w:t>
      </w:r>
      <w:r w:rsidRPr="00F64511">
        <w:rPr>
          <w:rFonts w:ascii="Arial" w:hAnsi="Arial" w:cs="Arial"/>
          <w:sz w:val="16"/>
          <w:szCs w:val="16"/>
        </w:rPr>
        <w:t>ь</w:t>
      </w:r>
      <w:r w:rsidRPr="00F64511">
        <w:rPr>
          <w:rFonts w:ascii="Arial" w:hAnsi="Arial" w:cs="Arial"/>
          <w:sz w:val="16"/>
          <w:szCs w:val="16"/>
        </w:rPr>
        <w:t>турно-просветительных и зрелищно-развлекательных мероприятий, экскурсионных б</w:t>
      </w:r>
      <w:r w:rsidRPr="00F64511">
        <w:rPr>
          <w:rFonts w:ascii="Arial" w:hAnsi="Arial" w:cs="Arial"/>
          <w:sz w:val="16"/>
          <w:szCs w:val="16"/>
        </w:rPr>
        <w:t>и</w:t>
      </w:r>
      <w:r w:rsidRPr="00F64511">
        <w:rPr>
          <w:rFonts w:ascii="Arial" w:hAnsi="Arial" w:cs="Arial"/>
          <w:sz w:val="16"/>
          <w:szCs w:val="16"/>
        </w:rPr>
        <w:t>летов и экскурсионных путевок – бланков строгой отчетности;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5.6.15. Заключение договора на оказание преподавательских услуг, а также услуг экскурсовода (гида), оказыва</w:t>
      </w:r>
      <w:r w:rsidRPr="00F64511">
        <w:rPr>
          <w:rFonts w:ascii="Arial" w:hAnsi="Arial" w:cs="Arial"/>
          <w:sz w:val="16"/>
          <w:szCs w:val="16"/>
        </w:rPr>
        <w:t>е</w:t>
      </w:r>
      <w:r w:rsidRPr="00F64511">
        <w:rPr>
          <w:rFonts w:ascii="Arial" w:hAnsi="Arial" w:cs="Arial"/>
          <w:sz w:val="16"/>
          <w:szCs w:val="16"/>
        </w:rPr>
        <w:t>мых физическими лицами;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5.6.16. Осуществление закупок банковских услуг по выдаче банковских г</w:t>
      </w:r>
      <w:r w:rsidRPr="00F64511">
        <w:rPr>
          <w:rFonts w:ascii="Arial" w:hAnsi="Arial" w:cs="Arial"/>
          <w:sz w:val="16"/>
          <w:szCs w:val="16"/>
        </w:rPr>
        <w:t>а</w:t>
      </w:r>
      <w:r w:rsidRPr="00F64511">
        <w:rPr>
          <w:rFonts w:ascii="Arial" w:hAnsi="Arial" w:cs="Arial"/>
          <w:sz w:val="16"/>
          <w:szCs w:val="16"/>
        </w:rPr>
        <w:t>рантий;</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5.6.17. Осуществление закупок изделий народных художественных промыслов признанного художественного достоинства, образцы которых зарег</w:t>
      </w:r>
      <w:r w:rsidRPr="00F64511">
        <w:rPr>
          <w:rFonts w:ascii="Arial" w:hAnsi="Arial" w:cs="Arial"/>
          <w:sz w:val="16"/>
          <w:szCs w:val="16"/>
        </w:rPr>
        <w:t>и</w:t>
      </w:r>
      <w:r w:rsidRPr="00F64511">
        <w:rPr>
          <w:rFonts w:ascii="Arial" w:hAnsi="Arial" w:cs="Arial"/>
          <w:sz w:val="16"/>
          <w:szCs w:val="16"/>
        </w:rPr>
        <w:t>стрированы в порядке, установленном уполномоченным Правительством Российской Федерации федеральным о</w:t>
      </w:r>
      <w:r w:rsidRPr="00F64511">
        <w:rPr>
          <w:rFonts w:ascii="Arial" w:hAnsi="Arial" w:cs="Arial"/>
          <w:sz w:val="16"/>
          <w:szCs w:val="16"/>
        </w:rPr>
        <w:t>р</w:t>
      </w:r>
      <w:r w:rsidRPr="00F64511">
        <w:rPr>
          <w:rFonts w:ascii="Arial" w:hAnsi="Arial" w:cs="Arial"/>
          <w:sz w:val="16"/>
          <w:szCs w:val="16"/>
        </w:rPr>
        <w:t>ганом исполнительной власти;</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5.6.18. Осуществление закупки товаров, работ, услуг вследствие признания ранее проведенной повторной конкурентной закупки несостоя</w:t>
      </w:r>
      <w:r w:rsidRPr="00F64511">
        <w:rPr>
          <w:rFonts w:ascii="Arial" w:hAnsi="Arial" w:cs="Arial"/>
          <w:sz w:val="16"/>
          <w:szCs w:val="16"/>
        </w:rPr>
        <w:t>в</w:t>
      </w:r>
      <w:r w:rsidRPr="00F64511">
        <w:rPr>
          <w:rFonts w:ascii="Arial" w:hAnsi="Arial" w:cs="Arial"/>
          <w:sz w:val="16"/>
          <w:szCs w:val="16"/>
        </w:rPr>
        <w:t>шейся по причине отсутствия поданных заявок или отклонения всех поданных заявок. При этом не допускается изменение предмета закупки (включая требов</w:t>
      </w:r>
      <w:r w:rsidRPr="00F64511">
        <w:rPr>
          <w:rFonts w:ascii="Arial" w:hAnsi="Arial" w:cs="Arial"/>
          <w:sz w:val="16"/>
          <w:szCs w:val="16"/>
        </w:rPr>
        <w:t>а</w:t>
      </w:r>
      <w:r w:rsidRPr="00F64511">
        <w:rPr>
          <w:rFonts w:ascii="Arial" w:hAnsi="Arial" w:cs="Arial"/>
          <w:sz w:val="16"/>
          <w:szCs w:val="16"/>
        </w:rPr>
        <w:t>ния к предмету заку</w:t>
      </w:r>
      <w:r w:rsidRPr="00F64511">
        <w:rPr>
          <w:rFonts w:ascii="Arial" w:hAnsi="Arial" w:cs="Arial"/>
          <w:sz w:val="16"/>
          <w:szCs w:val="16"/>
        </w:rPr>
        <w:t>п</w:t>
      </w:r>
      <w:r w:rsidRPr="00F64511">
        <w:rPr>
          <w:rFonts w:ascii="Arial" w:hAnsi="Arial" w:cs="Arial"/>
          <w:sz w:val="16"/>
          <w:szCs w:val="16"/>
        </w:rPr>
        <w:t>ки и его характеристикам), а также не допускается изменение объема закупаемых товаров, работ, услуг в сторону его увеличения относительно условий, указа</w:t>
      </w:r>
      <w:r w:rsidRPr="00F64511">
        <w:rPr>
          <w:rFonts w:ascii="Arial" w:hAnsi="Arial" w:cs="Arial"/>
          <w:sz w:val="16"/>
          <w:szCs w:val="16"/>
        </w:rPr>
        <w:t>н</w:t>
      </w:r>
      <w:r w:rsidRPr="00F64511">
        <w:rPr>
          <w:rFonts w:ascii="Arial" w:hAnsi="Arial" w:cs="Arial"/>
          <w:sz w:val="16"/>
          <w:szCs w:val="16"/>
        </w:rPr>
        <w:t>ных в документации повторной конкурентной закупки или, в случае проведения повторной закупки способом запроса котировок, в и</w:t>
      </w:r>
      <w:r w:rsidRPr="00F64511">
        <w:rPr>
          <w:rFonts w:ascii="Arial" w:hAnsi="Arial" w:cs="Arial"/>
          <w:sz w:val="16"/>
          <w:szCs w:val="16"/>
        </w:rPr>
        <w:t>з</w:t>
      </w:r>
      <w:r w:rsidRPr="00F64511">
        <w:rPr>
          <w:rFonts w:ascii="Arial" w:hAnsi="Arial" w:cs="Arial"/>
          <w:sz w:val="16"/>
          <w:szCs w:val="16"/>
        </w:rPr>
        <w:t xml:space="preserve">вещении о проведении запроса котировок. </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Повторная конкурентная закупка для признания ее таковой в целях применения настоящего подпункта должна соответствовать условиям, указа</w:t>
      </w:r>
      <w:r w:rsidRPr="00F64511">
        <w:rPr>
          <w:rFonts w:ascii="Arial" w:hAnsi="Arial" w:cs="Arial"/>
          <w:sz w:val="16"/>
          <w:szCs w:val="16"/>
        </w:rPr>
        <w:t>н</w:t>
      </w:r>
      <w:r w:rsidRPr="00F64511">
        <w:rPr>
          <w:rFonts w:ascii="Arial" w:hAnsi="Arial" w:cs="Arial"/>
          <w:sz w:val="16"/>
          <w:szCs w:val="16"/>
        </w:rPr>
        <w:t>ным в пункте 11.6 Полож</w:t>
      </w:r>
      <w:r w:rsidRPr="00F64511">
        <w:rPr>
          <w:rFonts w:ascii="Arial" w:hAnsi="Arial" w:cs="Arial"/>
          <w:sz w:val="16"/>
          <w:szCs w:val="16"/>
        </w:rPr>
        <w:t>е</w:t>
      </w:r>
      <w:r w:rsidRPr="00F64511">
        <w:rPr>
          <w:rFonts w:ascii="Arial" w:hAnsi="Arial" w:cs="Arial"/>
          <w:sz w:val="16"/>
          <w:szCs w:val="16"/>
        </w:rPr>
        <w:t>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Заказчик вправе заключить договор на основании настоящего подпункта не позднее чем через 10 рабочих дней со дня размещения в ЕИС проток</w:t>
      </w:r>
      <w:r w:rsidRPr="00F64511">
        <w:rPr>
          <w:rFonts w:ascii="Arial" w:hAnsi="Arial" w:cs="Arial"/>
          <w:sz w:val="16"/>
          <w:szCs w:val="16"/>
        </w:rPr>
        <w:t>о</w:t>
      </w:r>
      <w:r w:rsidRPr="00F64511">
        <w:rPr>
          <w:rFonts w:ascii="Arial" w:hAnsi="Arial" w:cs="Arial"/>
          <w:sz w:val="16"/>
          <w:szCs w:val="16"/>
        </w:rPr>
        <w:t>ла о признании повто</w:t>
      </w:r>
      <w:r w:rsidRPr="00F64511">
        <w:rPr>
          <w:rFonts w:ascii="Arial" w:hAnsi="Arial" w:cs="Arial"/>
          <w:sz w:val="16"/>
          <w:szCs w:val="16"/>
        </w:rPr>
        <w:t>р</w:t>
      </w:r>
      <w:r w:rsidRPr="00F64511">
        <w:rPr>
          <w:rFonts w:ascii="Arial" w:hAnsi="Arial" w:cs="Arial"/>
          <w:sz w:val="16"/>
          <w:szCs w:val="16"/>
        </w:rPr>
        <w:t>ной конкурентной закупки несостоявшейся.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w:t>
      </w:r>
      <w:r w:rsidRPr="00F64511">
        <w:rPr>
          <w:rFonts w:ascii="Arial" w:hAnsi="Arial" w:cs="Arial"/>
          <w:sz w:val="16"/>
          <w:szCs w:val="16"/>
        </w:rPr>
        <w:t>а</w:t>
      </w:r>
      <w:r w:rsidRPr="00F64511">
        <w:rPr>
          <w:rFonts w:ascii="Arial" w:hAnsi="Arial" w:cs="Arial"/>
          <w:sz w:val="16"/>
          <w:szCs w:val="16"/>
        </w:rPr>
        <w:t>там такой закупки в реестре дог</w:t>
      </w:r>
      <w:r w:rsidRPr="00F64511">
        <w:rPr>
          <w:rFonts w:ascii="Arial" w:hAnsi="Arial" w:cs="Arial"/>
          <w:sz w:val="16"/>
          <w:szCs w:val="16"/>
        </w:rPr>
        <w:t>о</w:t>
      </w:r>
      <w:r w:rsidRPr="00F64511">
        <w:rPr>
          <w:rFonts w:ascii="Arial" w:hAnsi="Arial" w:cs="Arial"/>
          <w:sz w:val="16"/>
          <w:szCs w:val="16"/>
        </w:rPr>
        <w:t>воров;</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trike/>
          <w:sz w:val="16"/>
          <w:szCs w:val="16"/>
        </w:rPr>
      </w:pPr>
      <w:r w:rsidRPr="00F64511">
        <w:rPr>
          <w:rFonts w:ascii="Arial" w:hAnsi="Arial" w:cs="Arial"/>
          <w:sz w:val="16"/>
          <w:szCs w:val="16"/>
        </w:rPr>
        <w:t>5.6.19. Заключение договора на оказание услуг по осуществлению авторского контроля за разработкой проектной документации объекта капитал</w:t>
      </w:r>
      <w:r w:rsidRPr="00F64511">
        <w:rPr>
          <w:rFonts w:ascii="Arial" w:hAnsi="Arial" w:cs="Arial"/>
          <w:sz w:val="16"/>
          <w:szCs w:val="16"/>
        </w:rPr>
        <w:t>ь</w:t>
      </w:r>
      <w:r w:rsidRPr="00F64511">
        <w:rPr>
          <w:rFonts w:ascii="Arial" w:hAnsi="Arial" w:cs="Arial"/>
          <w:sz w:val="16"/>
          <w:szCs w:val="16"/>
        </w:rPr>
        <w:t>ного строительства, проведению авторского надзора за строительством, реконструкцией, капитальным ремонтом объекта капитального строительс</w:t>
      </w:r>
      <w:r w:rsidRPr="00F64511">
        <w:rPr>
          <w:rFonts w:ascii="Arial" w:hAnsi="Arial" w:cs="Arial"/>
          <w:sz w:val="16"/>
          <w:szCs w:val="16"/>
        </w:rPr>
        <w:t>т</w:t>
      </w:r>
      <w:r w:rsidRPr="00F64511">
        <w:rPr>
          <w:rFonts w:ascii="Arial" w:hAnsi="Arial" w:cs="Arial"/>
          <w:sz w:val="16"/>
          <w:szCs w:val="16"/>
        </w:rPr>
        <w:t>ва соответствующими авторами, на проведение технического и авторского надзора за выполнением работ по сохранению объекта культурного н</w:t>
      </w:r>
      <w:r w:rsidRPr="00F64511">
        <w:rPr>
          <w:rFonts w:ascii="Arial" w:hAnsi="Arial" w:cs="Arial"/>
          <w:sz w:val="16"/>
          <w:szCs w:val="16"/>
        </w:rPr>
        <w:t>а</w:t>
      </w:r>
      <w:r w:rsidRPr="00F64511">
        <w:rPr>
          <w:rFonts w:ascii="Arial" w:hAnsi="Arial" w:cs="Arial"/>
          <w:sz w:val="16"/>
          <w:szCs w:val="16"/>
        </w:rPr>
        <w:t>следия (памятника истории и культуры) народов Российской Федерации авторами пр</w:t>
      </w:r>
      <w:r w:rsidRPr="00F64511">
        <w:rPr>
          <w:rFonts w:ascii="Arial" w:hAnsi="Arial" w:cs="Arial"/>
          <w:sz w:val="16"/>
          <w:szCs w:val="16"/>
        </w:rPr>
        <w:t>о</w:t>
      </w:r>
      <w:r w:rsidRPr="00F64511">
        <w:rPr>
          <w:rFonts w:ascii="Arial" w:hAnsi="Arial" w:cs="Arial"/>
          <w:sz w:val="16"/>
          <w:szCs w:val="16"/>
        </w:rPr>
        <w:t>ектов;</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trike/>
          <w:sz w:val="16"/>
          <w:szCs w:val="16"/>
        </w:rPr>
      </w:pPr>
      <w:r w:rsidRPr="00F64511">
        <w:rPr>
          <w:rFonts w:ascii="Arial" w:hAnsi="Arial" w:cs="Arial"/>
          <w:sz w:val="16"/>
          <w:szCs w:val="16"/>
        </w:rPr>
        <w:t>5.6.20. Заключение договоров на оказание услуг, связанных с обеспечением визитов глав иностранных государств, глав правительств ин</w:t>
      </w:r>
      <w:r w:rsidRPr="00F64511">
        <w:rPr>
          <w:rFonts w:ascii="Arial" w:hAnsi="Arial" w:cs="Arial"/>
          <w:sz w:val="16"/>
          <w:szCs w:val="16"/>
        </w:rPr>
        <w:t>о</w:t>
      </w:r>
      <w:r w:rsidRPr="00F64511">
        <w:rPr>
          <w:rFonts w:ascii="Arial" w:hAnsi="Arial" w:cs="Arial"/>
          <w:sz w:val="16"/>
          <w:szCs w:val="16"/>
        </w:rPr>
        <w:t>странных государств, руководителей международных организаций, парламентских делегаций, правительственных делегаций, делегаций иностранных гос</w:t>
      </w:r>
      <w:r w:rsidRPr="00F64511">
        <w:rPr>
          <w:rFonts w:ascii="Arial" w:hAnsi="Arial" w:cs="Arial"/>
          <w:sz w:val="16"/>
          <w:szCs w:val="16"/>
        </w:rPr>
        <w:t>у</w:t>
      </w:r>
      <w:r w:rsidRPr="00F64511">
        <w:rPr>
          <w:rFonts w:ascii="Arial" w:hAnsi="Arial" w:cs="Arial"/>
          <w:sz w:val="16"/>
          <w:szCs w:val="16"/>
        </w:rPr>
        <w:t>дарств (гостиничное, транспортное обслуживание, эк</w:t>
      </w:r>
      <w:r w:rsidRPr="00F64511">
        <w:rPr>
          <w:rFonts w:ascii="Arial" w:hAnsi="Arial" w:cs="Arial"/>
          <w:sz w:val="16"/>
          <w:szCs w:val="16"/>
        </w:rPr>
        <w:t>с</w:t>
      </w:r>
      <w:r w:rsidRPr="00F64511">
        <w:rPr>
          <w:rFonts w:ascii="Arial" w:hAnsi="Arial" w:cs="Arial"/>
          <w:sz w:val="16"/>
          <w:szCs w:val="16"/>
        </w:rPr>
        <w:t xml:space="preserve">плуатация компьютерного оборудования, оргтехники, </w:t>
      </w:r>
      <w:proofErr w:type="spellStart"/>
      <w:r w:rsidRPr="00F64511">
        <w:rPr>
          <w:rFonts w:ascii="Arial" w:hAnsi="Arial" w:cs="Arial"/>
          <w:sz w:val="16"/>
          <w:szCs w:val="16"/>
        </w:rPr>
        <w:t>звукотехнического</w:t>
      </w:r>
      <w:proofErr w:type="spellEnd"/>
      <w:r w:rsidRPr="00F64511">
        <w:rPr>
          <w:rFonts w:ascii="Arial" w:hAnsi="Arial" w:cs="Arial"/>
          <w:sz w:val="16"/>
          <w:szCs w:val="16"/>
        </w:rPr>
        <w:t xml:space="preserve"> оборудования (в том числе для обеспечения синхронного п</w:t>
      </w:r>
      <w:r w:rsidRPr="00F64511">
        <w:rPr>
          <w:rFonts w:ascii="Arial" w:hAnsi="Arial" w:cs="Arial"/>
          <w:sz w:val="16"/>
          <w:szCs w:val="16"/>
        </w:rPr>
        <w:t>е</w:t>
      </w:r>
      <w:r w:rsidRPr="00F64511">
        <w:rPr>
          <w:rFonts w:ascii="Arial" w:hAnsi="Arial" w:cs="Arial"/>
          <w:sz w:val="16"/>
          <w:szCs w:val="16"/>
        </w:rPr>
        <w:t>ревода), обеспечение питания);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5.6.21. Заключение договора на оказание услуг по содержанию и ремонту одного или нескольких нежилых помещений, переданных в бе</w:t>
      </w:r>
      <w:r w:rsidRPr="00F64511">
        <w:rPr>
          <w:rFonts w:ascii="Arial" w:hAnsi="Arial" w:cs="Arial"/>
          <w:sz w:val="16"/>
          <w:szCs w:val="16"/>
        </w:rPr>
        <w:t>з</w:t>
      </w:r>
      <w:r w:rsidRPr="00F64511">
        <w:rPr>
          <w:rFonts w:ascii="Arial" w:hAnsi="Arial" w:cs="Arial"/>
          <w:sz w:val="16"/>
          <w:szCs w:val="16"/>
        </w:rPr>
        <w:t>возмездное пол</w:t>
      </w:r>
      <w:r w:rsidRPr="00F64511">
        <w:rPr>
          <w:rFonts w:ascii="Arial" w:hAnsi="Arial" w:cs="Arial"/>
          <w:sz w:val="16"/>
          <w:szCs w:val="16"/>
        </w:rPr>
        <w:t>ь</w:t>
      </w:r>
      <w:r w:rsidRPr="00F64511">
        <w:rPr>
          <w:rFonts w:ascii="Arial" w:hAnsi="Arial" w:cs="Arial"/>
          <w:sz w:val="16"/>
          <w:szCs w:val="16"/>
        </w:rPr>
        <w:t xml:space="preserve">зование или оперативное управление заказчику, услуг по </w:t>
      </w:r>
      <w:proofErr w:type="spellStart"/>
      <w:r w:rsidRPr="00F64511">
        <w:rPr>
          <w:rFonts w:ascii="Arial" w:hAnsi="Arial" w:cs="Arial"/>
          <w:sz w:val="16"/>
          <w:szCs w:val="16"/>
        </w:rPr>
        <w:t>водо</w:t>
      </w:r>
      <w:proofErr w:type="spellEnd"/>
      <w:r w:rsidRPr="00F64511">
        <w:rPr>
          <w:rFonts w:ascii="Arial" w:hAnsi="Arial" w:cs="Arial"/>
          <w:sz w:val="16"/>
          <w:szCs w:val="16"/>
        </w:rPr>
        <w:t xml:space="preserve">-, тепло-, </w:t>
      </w:r>
      <w:proofErr w:type="spellStart"/>
      <w:r w:rsidRPr="00F64511">
        <w:rPr>
          <w:rFonts w:ascii="Arial" w:hAnsi="Arial" w:cs="Arial"/>
          <w:sz w:val="16"/>
          <w:szCs w:val="16"/>
        </w:rPr>
        <w:t>газо</w:t>
      </w:r>
      <w:proofErr w:type="spellEnd"/>
      <w:r w:rsidRPr="00F64511">
        <w:rPr>
          <w:rFonts w:ascii="Arial" w:hAnsi="Arial" w:cs="Arial"/>
          <w:sz w:val="16"/>
          <w:szCs w:val="16"/>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w:t>
      </w:r>
      <w:r w:rsidRPr="00F64511">
        <w:rPr>
          <w:rFonts w:ascii="Arial" w:hAnsi="Arial" w:cs="Arial"/>
          <w:sz w:val="16"/>
          <w:szCs w:val="16"/>
        </w:rPr>
        <w:t>а</w:t>
      </w:r>
      <w:r w:rsidRPr="00F64511">
        <w:rPr>
          <w:rFonts w:ascii="Arial" w:hAnsi="Arial" w:cs="Arial"/>
          <w:sz w:val="16"/>
          <w:szCs w:val="16"/>
        </w:rPr>
        <w:t>нии, в котором расположены помещения, переданные заказчику в безвозмездное пользование или операти</w:t>
      </w:r>
      <w:r w:rsidRPr="00F64511">
        <w:rPr>
          <w:rFonts w:ascii="Arial" w:hAnsi="Arial" w:cs="Arial"/>
          <w:sz w:val="16"/>
          <w:szCs w:val="16"/>
        </w:rPr>
        <w:t>в</w:t>
      </w:r>
      <w:r w:rsidRPr="00F64511">
        <w:rPr>
          <w:rFonts w:ascii="Arial" w:hAnsi="Arial" w:cs="Arial"/>
          <w:sz w:val="16"/>
          <w:szCs w:val="16"/>
        </w:rPr>
        <w:t>ное управление;</w:t>
      </w:r>
    </w:p>
    <w:p w:rsidR="001A07A9" w:rsidRPr="00F64511" w:rsidRDefault="001A07A9" w:rsidP="00F64511">
      <w:pPr>
        <w:widowControl w:val="0"/>
        <w:tabs>
          <w:tab w:val="left" w:pos="851"/>
        </w:tabs>
        <w:overflowPunct w:val="0"/>
        <w:autoSpaceDE w:val="0"/>
        <w:autoSpaceDN w:val="0"/>
        <w:adjustRightInd w:val="0"/>
        <w:ind w:firstLine="142"/>
        <w:jc w:val="both"/>
        <w:rPr>
          <w:rFonts w:ascii="Arial" w:eastAsia="Calibri" w:hAnsi="Arial" w:cs="Arial"/>
          <w:sz w:val="16"/>
          <w:szCs w:val="16"/>
        </w:rPr>
      </w:pPr>
      <w:r w:rsidRPr="00F64511">
        <w:rPr>
          <w:rFonts w:ascii="Arial" w:eastAsia="Calibri" w:hAnsi="Arial" w:cs="Arial"/>
          <w:sz w:val="16"/>
          <w:szCs w:val="16"/>
        </w:rPr>
        <w:t>5.6.22. Осуществление закупок товаров, работ, услуг, стоимость которых не превышает 1 (один) миллион рублей, с использованием реги</w:t>
      </w:r>
      <w:r w:rsidRPr="00F64511">
        <w:rPr>
          <w:rFonts w:ascii="Arial" w:eastAsia="Calibri" w:hAnsi="Arial" w:cs="Arial"/>
          <w:sz w:val="16"/>
          <w:szCs w:val="16"/>
        </w:rPr>
        <w:t>о</w:t>
      </w:r>
      <w:r w:rsidRPr="00F64511">
        <w:rPr>
          <w:rFonts w:ascii="Arial" w:eastAsia="Calibri" w:hAnsi="Arial" w:cs="Arial"/>
          <w:sz w:val="16"/>
          <w:szCs w:val="16"/>
        </w:rPr>
        <w:t>нальной автоматизированной информационной системы Правительства Москвы «Портал поста</w:t>
      </w:r>
      <w:r w:rsidRPr="00F64511">
        <w:rPr>
          <w:rFonts w:ascii="Arial" w:eastAsia="Calibri" w:hAnsi="Arial" w:cs="Arial"/>
          <w:sz w:val="16"/>
          <w:szCs w:val="16"/>
        </w:rPr>
        <w:t>в</w:t>
      </w:r>
      <w:r w:rsidRPr="00F64511">
        <w:rPr>
          <w:rFonts w:ascii="Arial" w:eastAsia="Calibri" w:hAnsi="Arial" w:cs="Arial"/>
          <w:sz w:val="16"/>
          <w:szCs w:val="16"/>
        </w:rPr>
        <w:t>щиков»;</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trike/>
          <w:sz w:val="16"/>
          <w:szCs w:val="16"/>
        </w:rPr>
      </w:pPr>
      <w:r w:rsidRPr="00F64511">
        <w:rPr>
          <w:rFonts w:ascii="Arial" w:hAnsi="Arial" w:cs="Arial"/>
          <w:sz w:val="16"/>
          <w:szCs w:val="16"/>
        </w:rPr>
        <w:t>5.6.23. Заключение договора на аренду нежилого здания, строения, сооружения, нежилого помещения. В случае проведения закупки на о</w:t>
      </w:r>
      <w:r w:rsidRPr="00F64511">
        <w:rPr>
          <w:rFonts w:ascii="Arial" w:hAnsi="Arial" w:cs="Arial"/>
          <w:sz w:val="16"/>
          <w:szCs w:val="16"/>
        </w:rPr>
        <w:t>с</w:t>
      </w:r>
      <w:r w:rsidRPr="00F64511">
        <w:rPr>
          <w:rFonts w:ascii="Arial" w:hAnsi="Arial" w:cs="Arial"/>
          <w:sz w:val="16"/>
          <w:szCs w:val="16"/>
        </w:rPr>
        <w:t>новании настоящего подпункта (вне зависимости от суммы сделки) для заключения договора заказчик обязан обосновать в документально оформленном о</w:t>
      </w:r>
      <w:r w:rsidRPr="00F64511">
        <w:rPr>
          <w:rFonts w:ascii="Arial" w:hAnsi="Arial" w:cs="Arial"/>
          <w:sz w:val="16"/>
          <w:szCs w:val="16"/>
        </w:rPr>
        <w:t>т</w:t>
      </w:r>
      <w:r w:rsidRPr="00F64511">
        <w:rPr>
          <w:rFonts w:ascii="Arial" w:hAnsi="Arial" w:cs="Arial"/>
          <w:sz w:val="16"/>
          <w:szCs w:val="16"/>
        </w:rPr>
        <w:t>чете невозможность или нецелесообразность использования иных способов определения поставщика (подрядчика, исполнителя), а также цену дог</w:t>
      </w:r>
      <w:r w:rsidRPr="00F64511">
        <w:rPr>
          <w:rFonts w:ascii="Arial" w:hAnsi="Arial" w:cs="Arial"/>
          <w:sz w:val="16"/>
          <w:szCs w:val="16"/>
        </w:rPr>
        <w:t>о</w:t>
      </w:r>
      <w:r w:rsidRPr="00F64511">
        <w:rPr>
          <w:rFonts w:ascii="Arial" w:hAnsi="Arial" w:cs="Arial"/>
          <w:sz w:val="16"/>
          <w:szCs w:val="16"/>
        </w:rPr>
        <w:t>вора и иные существенные условия договора.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5.7. Закрытые закупки проводятся заказчиком только в случае, если предметом закупки являются товары, работы, услуги, сведения о которых с</w:t>
      </w:r>
      <w:r w:rsidRPr="00F64511">
        <w:rPr>
          <w:rFonts w:ascii="Arial" w:hAnsi="Arial" w:cs="Arial"/>
          <w:sz w:val="16"/>
          <w:szCs w:val="16"/>
        </w:rPr>
        <w:t>о</w:t>
      </w:r>
      <w:r w:rsidRPr="00F64511">
        <w:rPr>
          <w:rFonts w:ascii="Arial" w:hAnsi="Arial" w:cs="Arial"/>
          <w:sz w:val="16"/>
          <w:szCs w:val="16"/>
        </w:rPr>
        <w:t>ставляют государственную тайну, или если предметом закупки являются товары, работы, услуги, сведения о которых не составляют государс</w:t>
      </w:r>
      <w:r w:rsidRPr="00F64511">
        <w:rPr>
          <w:rFonts w:ascii="Arial" w:hAnsi="Arial" w:cs="Arial"/>
          <w:sz w:val="16"/>
          <w:szCs w:val="16"/>
        </w:rPr>
        <w:t>т</w:t>
      </w:r>
      <w:r w:rsidRPr="00F64511">
        <w:rPr>
          <w:rFonts w:ascii="Arial" w:hAnsi="Arial" w:cs="Arial"/>
          <w:sz w:val="16"/>
          <w:szCs w:val="16"/>
        </w:rPr>
        <w:t>венную тайну, но в отношении которых принято решение Правительства Российской Федерации в соответс</w:t>
      </w:r>
      <w:r w:rsidRPr="00F64511">
        <w:rPr>
          <w:rFonts w:ascii="Arial" w:hAnsi="Arial" w:cs="Arial"/>
          <w:sz w:val="16"/>
          <w:szCs w:val="16"/>
        </w:rPr>
        <w:t>т</w:t>
      </w:r>
      <w:r w:rsidRPr="00F64511">
        <w:rPr>
          <w:rFonts w:ascii="Arial" w:hAnsi="Arial" w:cs="Arial"/>
          <w:sz w:val="16"/>
          <w:szCs w:val="16"/>
        </w:rPr>
        <w:t>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w:t>
      </w:r>
      <w:r w:rsidRPr="00F64511">
        <w:rPr>
          <w:rFonts w:ascii="Arial" w:hAnsi="Arial" w:cs="Arial"/>
          <w:sz w:val="16"/>
          <w:szCs w:val="16"/>
        </w:rPr>
        <w:t>о</w:t>
      </w:r>
      <w:r w:rsidRPr="00F64511">
        <w:rPr>
          <w:rFonts w:ascii="Arial" w:hAnsi="Arial" w:cs="Arial"/>
          <w:sz w:val="16"/>
          <w:szCs w:val="16"/>
        </w:rPr>
        <w:t>ответс</w:t>
      </w:r>
      <w:r w:rsidRPr="00F64511">
        <w:rPr>
          <w:rFonts w:ascii="Arial" w:hAnsi="Arial" w:cs="Arial"/>
          <w:sz w:val="16"/>
          <w:szCs w:val="16"/>
        </w:rPr>
        <w:t>т</w:t>
      </w:r>
      <w:r w:rsidRPr="00F64511">
        <w:rPr>
          <w:rFonts w:ascii="Arial" w:hAnsi="Arial" w:cs="Arial"/>
          <w:sz w:val="16"/>
          <w:szCs w:val="16"/>
        </w:rPr>
        <w:t>вии с пунктом 2 или 3 части 8 статьи 3.1 Федерального закона № 223-ФЗ.</w:t>
      </w:r>
    </w:p>
    <w:p w:rsidR="001A07A9" w:rsidRPr="00F64511" w:rsidRDefault="001A07A9" w:rsidP="00F64511">
      <w:pPr>
        <w:pStyle w:val="1"/>
        <w:ind w:firstLine="142"/>
        <w:jc w:val="both"/>
        <w:rPr>
          <w:rFonts w:ascii="Arial" w:hAnsi="Arial" w:cs="Arial"/>
          <w:b w:val="0"/>
          <w:sz w:val="16"/>
          <w:szCs w:val="16"/>
        </w:rPr>
      </w:pPr>
      <w:bookmarkStart w:id="10" w:name="_Toc521582051"/>
      <w:r w:rsidRPr="00F64511">
        <w:rPr>
          <w:rFonts w:ascii="Arial" w:hAnsi="Arial" w:cs="Arial"/>
          <w:b w:val="0"/>
          <w:sz w:val="16"/>
          <w:szCs w:val="16"/>
        </w:rPr>
        <w:t>6. Особенности проведения закупок в электронной форме</w:t>
      </w:r>
      <w:bookmarkEnd w:id="10"/>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6.1. Закупки в электронной форме осуществляются на электронных площадках (далее ЭП). Общий порядок осуществления закупок в электронной форме уст</w:t>
      </w:r>
      <w:r w:rsidRPr="00F64511">
        <w:rPr>
          <w:rFonts w:ascii="Arial" w:hAnsi="Arial" w:cs="Arial"/>
          <w:sz w:val="16"/>
          <w:szCs w:val="16"/>
        </w:rPr>
        <w:t>а</w:t>
      </w:r>
      <w:r w:rsidRPr="00F64511">
        <w:rPr>
          <w:rFonts w:ascii="Arial" w:hAnsi="Arial" w:cs="Arial"/>
          <w:sz w:val="16"/>
          <w:szCs w:val="16"/>
        </w:rPr>
        <w:t>навливается статьей 3.3 Федерального закона № 223-ФЗ.</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6.2. Помимо требований, установленных статьей 3.3 Федерального закона № 223-ФЗ, ЭП, на которой проводится закупка в электронной форме, должна с</w:t>
      </w:r>
      <w:r w:rsidRPr="00F64511">
        <w:rPr>
          <w:rFonts w:ascii="Arial" w:hAnsi="Arial" w:cs="Arial"/>
          <w:sz w:val="16"/>
          <w:szCs w:val="16"/>
        </w:rPr>
        <w:t>о</w:t>
      </w:r>
      <w:r w:rsidRPr="00F64511">
        <w:rPr>
          <w:rFonts w:ascii="Arial" w:hAnsi="Arial" w:cs="Arial"/>
          <w:sz w:val="16"/>
          <w:szCs w:val="16"/>
        </w:rPr>
        <w:t>ответствовать следующим дополнительным требованиям к ЭП:</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6.2.1. Наличие функционала (технической опции), соответствующего особенностям проведения закупок, установленным постановлением Прав</w:t>
      </w:r>
      <w:r w:rsidRPr="00F64511">
        <w:rPr>
          <w:rFonts w:ascii="Arial" w:hAnsi="Arial" w:cs="Arial"/>
          <w:sz w:val="16"/>
          <w:szCs w:val="16"/>
        </w:rPr>
        <w:t>и</w:t>
      </w:r>
      <w:r w:rsidRPr="00F64511">
        <w:rPr>
          <w:rFonts w:ascii="Arial" w:hAnsi="Arial" w:cs="Arial"/>
          <w:sz w:val="16"/>
          <w:szCs w:val="16"/>
        </w:rPr>
        <w:t>тельства Российской Федерации от 16 сентября 2016 года № 925 «О приоритете товаров российского происхождения, работ, услуг, выполня</w:t>
      </w:r>
      <w:r w:rsidRPr="00F64511">
        <w:rPr>
          <w:rFonts w:ascii="Arial" w:hAnsi="Arial" w:cs="Arial"/>
          <w:sz w:val="16"/>
          <w:szCs w:val="16"/>
        </w:rPr>
        <w:t>е</w:t>
      </w:r>
      <w:r w:rsidRPr="00F64511">
        <w:rPr>
          <w:rFonts w:ascii="Arial" w:hAnsi="Arial" w:cs="Arial"/>
          <w:sz w:val="16"/>
          <w:szCs w:val="16"/>
        </w:rPr>
        <w:t>мых, оказываемых российскими лицами, по отношению к товарам, происходящим из иностранного государства, работам, услугам, выполняемым, оказ</w:t>
      </w:r>
      <w:r w:rsidRPr="00F64511">
        <w:rPr>
          <w:rFonts w:ascii="Arial" w:hAnsi="Arial" w:cs="Arial"/>
          <w:sz w:val="16"/>
          <w:szCs w:val="16"/>
        </w:rPr>
        <w:t>ы</w:t>
      </w:r>
      <w:r w:rsidRPr="00F64511">
        <w:rPr>
          <w:rFonts w:ascii="Arial" w:hAnsi="Arial" w:cs="Arial"/>
          <w:sz w:val="16"/>
          <w:szCs w:val="16"/>
        </w:rPr>
        <w:t>ваемым иностранными лицами»;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6.2.2. Наличие функционала (технической опции), предусматривающего особенности проведения закупок у субъектов малого и среднего предпр</w:t>
      </w:r>
      <w:r w:rsidRPr="00F64511">
        <w:rPr>
          <w:rFonts w:ascii="Arial" w:hAnsi="Arial" w:cs="Arial"/>
          <w:sz w:val="16"/>
          <w:szCs w:val="16"/>
        </w:rPr>
        <w:t>и</w:t>
      </w:r>
      <w:r w:rsidRPr="00F64511">
        <w:rPr>
          <w:rFonts w:ascii="Arial" w:hAnsi="Arial" w:cs="Arial"/>
          <w:sz w:val="16"/>
          <w:szCs w:val="16"/>
        </w:rPr>
        <w:t>нимательства, предусмотренные Положением об особенностях участия субъектов малого и среднего предпринимательства в закупках товаров, р</w:t>
      </w:r>
      <w:r w:rsidRPr="00F64511">
        <w:rPr>
          <w:rFonts w:ascii="Arial" w:hAnsi="Arial" w:cs="Arial"/>
          <w:sz w:val="16"/>
          <w:szCs w:val="16"/>
        </w:rPr>
        <w:t>а</w:t>
      </w:r>
      <w:r w:rsidRPr="00F64511">
        <w:rPr>
          <w:rFonts w:ascii="Arial" w:hAnsi="Arial" w:cs="Arial"/>
          <w:sz w:val="16"/>
          <w:szCs w:val="16"/>
        </w:rPr>
        <w:t>бот, услуг отдельными видами юридических лиц, годовом объеме таких закупок и порядке расчета указанного объема, утвержденным постановлен</w:t>
      </w:r>
      <w:r w:rsidRPr="00F64511">
        <w:rPr>
          <w:rFonts w:ascii="Arial" w:hAnsi="Arial" w:cs="Arial"/>
          <w:sz w:val="16"/>
          <w:szCs w:val="16"/>
        </w:rPr>
        <w:t>и</w:t>
      </w:r>
      <w:r w:rsidRPr="00F64511">
        <w:rPr>
          <w:rFonts w:ascii="Arial" w:hAnsi="Arial" w:cs="Arial"/>
          <w:sz w:val="16"/>
          <w:szCs w:val="16"/>
        </w:rPr>
        <w:t>ем Правительства Российской Федерации от 11 декабря 2014 года № 1352 «Об особенностях участия субъектов малого и среднего предприним</w:t>
      </w:r>
      <w:r w:rsidRPr="00F64511">
        <w:rPr>
          <w:rFonts w:ascii="Arial" w:hAnsi="Arial" w:cs="Arial"/>
          <w:sz w:val="16"/>
          <w:szCs w:val="16"/>
        </w:rPr>
        <w:t>а</w:t>
      </w:r>
      <w:r w:rsidRPr="00F64511">
        <w:rPr>
          <w:rFonts w:ascii="Arial" w:hAnsi="Arial" w:cs="Arial"/>
          <w:sz w:val="16"/>
          <w:szCs w:val="16"/>
        </w:rPr>
        <w:t>тельс</w:t>
      </w:r>
      <w:r w:rsidRPr="00F64511">
        <w:rPr>
          <w:rFonts w:ascii="Arial" w:hAnsi="Arial" w:cs="Arial"/>
          <w:sz w:val="16"/>
          <w:szCs w:val="16"/>
        </w:rPr>
        <w:t>т</w:t>
      </w:r>
      <w:r w:rsidRPr="00F64511">
        <w:rPr>
          <w:rFonts w:ascii="Arial" w:hAnsi="Arial" w:cs="Arial"/>
          <w:sz w:val="16"/>
          <w:szCs w:val="16"/>
        </w:rPr>
        <w:t>ва в закупках товаров, работ, услуг отдельными видами юридических лиц»;</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6.2.3. Наличие технических, технологических ресурсов, позволяющих осуществлять корректную и своевременную интеграцию (перенапра</w:t>
      </w:r>
      <w:r w:rsidRPr="00F64511">
        <w:rPr>
          <w:rFonts w:ascii="Arial" w:hAnsi="Arial" w:cs="Arial"/>
          <w:sz w:val="16"/>
          <w:szCs w:val="16"/>
        </w:rPr>
        <w:t>в</w:t>
      </w:r>
      <w:r w:rsidRPr="00F64511">
        <w:rPr>
          <w:rFonts w:ascii="Arial" w:hAnsi="Arial" w:cs="Arial"/>
          <w:sz w:val="16"/>
          <w:szCs w:val="16"/>
        </w:rPr>
        <w:t>ление) с ЭП в ЕИС информацию о закупке, включая сведения, содержащиеся в плане закупок, а также сведения о договорах, заключаемых на ЭП по результ</w:t>
      </w:r>
      <w:r w:rsidRPr="00F64511">
        <w:rPr>
          <w:rFonts w:ascii="Arial" w:hAnsi="Arial" w:cs="Arial"/>
          <w:sz w:val="16"/>
          <w:szCs w:val="16"/>
        </w:rPr>
        <w:t>а</w:t>
      </w:r>
      <w:r w:rsidRPr="00F64511">
        <w:rPr>
          <w:rFonts w:ascii="Arial" w:hAnsi="Arial" w:cs="Arial"/>
          <w:sz w:val="16"/>
          <w:szCs w:val="16"/>
        </w:rPr>
        <w:t>там проведения з</w:t>
      </w:r>
      <w:r w:rsidRPr="00F64511">
        <w:rPr>
          <w:rFonts w:ascii="Arial" w:hAnsi="Arial" w:cs="Arial"/>
          <w:sz w:val="16"/>
          <w:szCs w:val="16"/>
        </w:rPr>
        <w:t>а</w:t>
      </w:r>
      <w:r w:rsidRPr="00F64511">
        <w:rPr>
          <w:rFonts w:ascii="Arial" w:hAnsi="Arial" w:cs="Arial"/>
          <w:sz w:val="16"/>
          <w:szCs w:val="16"/>
        </w:rPr>
        <w:t>купок;</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6.2.4. Наличие у ЭП функциональной возможности проведения процедур закупки, указанных в подпунктах 4.1.1-4.1.5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w:t>
      </w:r>
      <w:r w:rsidRPr="00F64511">
        <w:rPr>
          <w:rFonts w:ascii="Arial" w:hAnsi="Arial" w:cs="Arial"/>
          <w:sz w:val="16"/>
          <w:szCs w:val="16"/>
        </w:rPr>
        <w:t>т</w:t>
      </w:r>
      <w:r w:rsidRPr="00F64511">
        <w:rPr>
          <w:rFonts w:ascii="Arial" w:hAnsi="Arial" w:cs="Arial"/>
          <w:sz w:val="16"/>
          <w:szCs w:val="16"/>
        </w:rPr>
        <w:t>ствии с Положением;</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6.3. Контроль за соблюдением требований пункта 6.2 Положения осуществляется заказчиком при принятии решения о выборе ЭП, на которой пр</w:t>
      </w:r>
      <w:r w:rsidRPr="00F64511">
        <w:rPr>
          <w:rFonts w:ascii="Arial" w:hAnsi="Arial" w:cs="Arial"/>
          <w:sz w:val="16"/>
          <w:szCs w:val="16"/>
        </w:rPr>
        <w:t>о</w:t>
      </w:r>
      <w:r w:rsidRPr="00F64511">
        <w:rPr>
          <w:rFonts w:ascii="Arial" w:hAnsi="Arial" w:cs="Arial"/>
          <w:sz w:val="16"/>
          <w:szCs w:val="16"/>
        </w:rPr>
        <w:t>водится процедура закупки в электронной форме. Заказчик вправе не оформлять резул</w:t>
      </w:r>
      <w:r w:rsidRPr="00F64511">
        <w:rPr>
          <w:rFonts w:ascii="Arial" w:hAnsi="Arial" w:cs="Arial"/>
          <w:sz w:val="16"/>
          <w:szCs w:val="16"/>
        </w:rPr>
        <w:t>ь</w:t>
      </w:r>
      <w:r w:rsidRPr="00F64511">
        <w:rPr>
          <w:rFonts w:ascii="Arial" w:hAnsi="Arial" w:cs="Arial"/>
          <w:sz w:val="16"/>
          <w:szCs w:val="16"/>
        </w:rPr>
        <w:t>таты осуществления такого контроля документально.</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6.4. Услуги, связанные с использованием функционала ЭП, предоставляются зака</w:t>
      </w:r>
      <w:r w:rsidRPr="00F64511">
        <w:rPr>
          <w:rFonts w:ascii="Arial" w:hAnsi="Arial" w:cs="Arial"/>
          <w:sz w:val="16"/>
          <w:szCs w:val="16"/>
        </w:rPr>
        <w:t>з</w:t>
      </w:r>
      <w:r w:rsidRPr="00F64511">
        <w:rPr>
          <w:rFonts w:ascii="Arial" w:hAnsi="Arial" w:cs="Arial"/>
          <w:sz w:val="16"/>
          <w:szCs w:val="16"/>
        </w:rPr>
        <w:t>чику без взимания платы.</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6.5. В случае наличия противоречий между сведениями, указанными  в информации о закупке на ЭП, и сведениями, указанными в файлах докуме</w:t>
      </w:r>
      <w:r w:rsidRPr="00F64511">
        <w:rPr>
          <w:rFonts w:ascii="Arial" w:hAnsi="Arial" w:cs="Arial"/>
          <w:sz w:val="16"/>
          <w:szCs w:val="16"/>
        </w:rPr>
        <w:t>н</w:t>
      </w:r>
      <w:r w:rsidRPr="00F64511">
        <w:rPr>
          <w:rFonts w:ascii="Arial" w:hAnsi="Arial" w:cs="Arial"/>
          <w:sz w:val="16"/>
          <w:szCs w:val="16"/>
        </w:rPr>
        <w:t>тации о закупке, приоритет имеют сведения, указанные в файлах документации о заку</w:t>
      </w:r>
      <w:r w:rsidRPr="00F64511">
        <w:rPr>
          <w:rFonts w:ascii="Arial" w:hAnsi="Arial" w:cs="Arial"/>
          <w:sz w:val="16"/>
          <w:szCs w:val="16"/>
        </w:rPr>
        <w:t>п</w:t>
      </w:r>
      <w:r w:rsidRPr="00F64511">
        <w:rPr>
          <w:rFonts w:ascii="Arial" w:hAnsi="Arial" w:cs="Arial"/>
          <w:sz w:val="16"/>
          <w:szCs w:val="16"/>
        </w:rPr>
        <w:t>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6.6. В случае наличия противоречий между сведениями, указанными в информации о закупке на ЭП, и сведениями, указанными в информации о з</w:t>
      </w:r>
      <w:r w:rsidRPr="00F64511">
        <w:rPr>
          <w:rFonts w:ascii="Arial" w:hAnsi="Arial" w:cs="Arial"/>
          <w:sz w:val="16"/>
          <w:szCs w:val="16"/>
        </w:rPr>
        <w:t>а</w:t>
      </w:r>
      <w:r w:rsidRPr="00F64511">
        <w:rPr>
          <w:rFonts w:ascii="Arial" w:hAnsi="Arial" w:cs="Arial"/>
          <w:sz w:val="16"/>
          <w:szCs w:val="16"/>
        </w:rPr>
        <w:t>купке в ЕИС, приоритет имеют сведения, указанные в информации о закупке в ЕИС.</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6.7. В случае если в ходе рассмотрения и (или) оценки заявок на участие в конкурентной закупке, проводимой в электронной форме, выявлено н</w:t>
      </w:r>
      <w:r w:rsidRPr="00F64511">
        <w:rPr>
          <w:rFonts w:ascii="Arial" w:hAnsi="Arial" w:cs="Arial"/>
          <w:sz w:val="16"/>
          <w:szCs w:val="16"/>
        </w:rPr>
        <w:t>е</w:t>
      </w:r>
      <w:r w:rsidRPr="00F64511">
        <w:rPr>
          <w:rFonts w:ascii="Arial" w:hAnsi="Arial" w:cs="Arial"/>
          <w:sz w:val="16"/>
          <w:szCs w:val="16"/>
        </w:rPr>
        <w:t>соответствие сведений о предложениях участника,  об условиях исполнения договора, в том числе о цене договора, указанных в информации о зая</w:t>
      </w:r>
      <w:r w:rsidRPr="00F64511">
        <w:rPr>
          <w:rFonts w:ascii="Arial" w:hAnsi="Arial" w:cs="Arial"/>
          <w:sz w:val="16"/>
          <w:szCs w:val="16"/>
        </w:rPr>
        <w:t>в</w:t>
      </w:r>
      <w:r w:rsidRPr="00F64511">
        <w:rPr>
          <w:rFonts w:ascii="Arial" w:hAnsi="Arial" w:cs="Arial"/>
          <w:sz w:val="16"/>
          <w:szCs w:val="16"/>
        </w:rPr>
        <w:t>ке на ЭП, аналогичным сведениям, указанным в составе документов заявки, заказчик рассматривает такую заявку, опираясь на сведения, ук</w:t>
      </w:r>
      <w:r w:rsidRPr="00F64511">
        <w:rPr>
          <w:rFonts w:ascii="Arial" w:hAnsi="Arial" w:cs="Arial"/>
          <w:sz w:val="16"/>
          <w:szCs w:val="16"/>
        </w:rPr>
        <w:t>а</w:t>
      </w:r>
      <w:r w:rsidRPr="00F64511">
        <w:rPr>
          <w:rFonts w:ascii="Arial" w:hAnsi="Arial" w:cs="Arial"/>
          <w:sz w:val="16"/>
          <w:szCs w:val="16"/>
        </w:rPr>
        <w:t xml:space="preserve">занные в </w:t>
      </w:r>
      <w:r w:rsidRPr="00F64511">
        <w:rPr>
          <w:rFonts w:ascii="Arial" w:hAnsi="Arial" w:cs="Arial"/>
          <w:sz w:val="16"/>
          <w:szCs w:val="16"/>
        </w:rPr>
        <w:lastRenderedPageBreak/>
        <w:t>док</w:t>
      </w:r>
      <w:r w:rsidRPr="00F64511">
        <w:rPr>
          <w:rFonts w:ascii="Arial" w:hAnsi="Arial" w:cs="Arial"/>
          <w:sz w:val="16"/>
          <w:szCs w:val="16"/>
        </w:rPr>
        <w:t>у</w:t>
      </w:r>
      <w:r w:rsidRPr="00F64511">
        <w:rPr>
          <w:rFonts w:ascii="Arial" w:hAnsi="Arial" w:cs="Arial"/>
          <w:sz w:val="16"/>
          <w:szCs w:val="16"/>
        </w:rPr>
        <w:t>ментах заявки.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6.8. В случае если в ходе рассмотрения и (или) оценки единственной поданной заявки на участие в конкурентной закупке, проводимой в электро</w:t>
      </w:r>
      <w:r w:rsidRPr="00F64511">
        <w:rPr>
          <w:rFonts w:ascii="Arial" w:hAnsi="Arial" w:cs="Arial"/>
          <w:sz w:val="16"/>
          <w:szCs w:val="16"/>
        </w:rPr>
        <w:t>н</w:t>
      </w:r>
      <w:r w:rsidRPr="00F64511">
        <w:rPr>
          <w:rFonts w:ascii="Arial" w:hAnsi="Arial" w:cs="Arial"/>
          <w:sz w:val="16"/>
          <w:szCs w:val="16"/>
        </w:rPr>
        <w:t>ной форме, заказчиком выявлено отсутствие в такой заявке документов, представление которых одновременно требовалось оператором ЭП для пр</w:t>
      </w:r>
      <w:r w:rsidRPr="00F64511">
        <w:rPr>
          <w:rFonts w:ascii="Arial" w:hAnsi="Arial" w:cs="Arial"/>
          <w:sz w:val="16"/>
          <w:szCs w:val="16"/>
        </w:rPr>
        <w:t>о</w:t>
      </w:r>
      <w:r w:rsidRPr="00F64511">
        <w:rPr>
          <w:rFonts w:ascii="Arial" w:hAnsi="Arial" w:cs="Arial"/>
          <w:sz w:val="16"/>
          <w:szCs w:val="16"/>
        </w:rPr>
        <w:t>хождения (получения) аккредитации на ЭП таким участником закупки, заказчик выгружает самостоятельно посредством функционала ЭП такие док</w:t>
      </w:r>
      <w:r w:rsidRPr="00F64511">
        <w:rPr>
          <w:rFonts w:ascii="Arial" w:hAnsi="Arial" w:cs="Arial"/>
          <w:sz w:val="16"/>
          <w:szCs w:val="16"/>
        </w:rPr>
        <w:t>у</w:t>
      </w:r>
      <w:r w:rsidRPr="00F64511">
        <w:rPr>
          <w:rFonts w:ascii="Arial" w:hAnsi="Arial" w:cs="Arial"/>
          <w:sz w:val="16"/>
          <w:szCs w:val="16"/>
        </w:rPr>
        <w:t xml:space="preserve">менты из </w:t>
      </w:r>
      <w:proofErr w:type="spellStart"/>
      <w:r w:rsidRPr="00F64511">
        <w:rPr>
          <w:rFonts w:ascii="Arial" w:hAnsi="Arial" w:cs="Arial"/>
          <w:sz w:val="16"/>
          <w:szCs w:val="16"/>
        </w:rPr>
        <w:t>аккредитационных</w:t>
      </w:r>
      <w:proofErr w:type="spellEnd"/>
      <w:r w:rsidRPr="00F64511">
        <w:rPr>
          <w:rFonts w:ascii="Arial" w:hAnsi="Arial" w:cs="Arial"/>
          <w:sz w:val="16"/>
          <w:szCs w:val="16"/>
        </w:rPr>
        <w:t xml:space="preserve"> сведений участника закупки, подавшего такую заявку на ЭП, и принимает их к ра</w:t>
      </w:r>
      <w:r w:rsidRPr="00F64511">
        <w:rPr>
          <w:rFonts w:ascii="Arial" w:hAnsi="Arial" w:cs="Arial"/>
          <w:sz w:val="16"/>
          <w:szCs w:val="16"/>
        </w:rPr>
        <w:t>с</w:t>
      </w:r>
      <w:r w:rsidRPr="00F64511">
        <w:rPr>
          <w:rFonts w:ascii="Arial" w:hAnsi="Arial" w:cs="Arial"/>
          <w:sz w:val="16"/>
          <w:szCs w:val="16"/>
        </w:rPr>
        <w:t>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w:t>
      </w:r>
      <w:r w:rsidRPr="00F64511">
        <w:rPr>
          <w:rFonts w:ascii="Arial" w:hAnsi="Arial" w:cs="Arial"/>
          <w:sz w:val="16"/>
          <w:szCs w:val="16"/>
        </w:rPr>
        <w:t>я</w:t>
      </w:r>
      <w:r w:rsidRPr="00F64511">
        <w:rPr>
          <w:rFonts w:ascii="Arial" w:hAnsi="Arial" w:cs="Arial"/>
          <w:sz w:val="16"/>
          <w:szCs w:val="16"/>
        </w:rPr>
        <w:t>ми документации, а также при условии, что функциональные возможности ЭП дают возможность заказчику осуществить ук</w:t>
      </w:r>
      <w:r w:rsidRPr="00F64511">
        <w:rPr>
          <w:rFonts w:ascii="Arial" w:hAnsi="Arial" w:cs="Arial"/>
          <w:sz w:val="16"/>
          <w:szCs w:val="16"/>
        </w:rPr>
        <w:t>а</w:t>
      </w:r>
      <w:r w:rsidRPr="00F64511">
        <w:rPr>
          <w:rFonts w:ascii="Arial" w:hAnsi="Arial" w:cs="Arial"/>
          <w:sz w:val="16"/>
          <w:szCs w:val="16"/>
        </w:rPr>
        <w:t>занные в настоящем пункте действия.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6.9. Действия, описанные в пункте 6.8 Положения, могут быть осуществлены также в случае, если подано н</w:t>
      </w:r>
      <w:r w:rsidRPr="00F64511">
        <w:rPr>
          <w:rFonts w:ascii="Arial" w:hAnsi="Arial" w:cs="Arial"/>
          <w:sz w:val="16"/>
          <w:szCs w:val="16"/>
        </w:rPr>
        <w:t>е</w:t>
      </w:r>
      <w:r w:rsidRPr="00F64511">
        <w:rPr>
          <w:rFonts w:ascii="Arial" w:hAnsi="Arial" w:cs="Arial"/>
          <w:sz w:val="16"/>
          <w:szCs w:val="16"/>
        </w:rPr>
        <w:t xml:space="preserve">сколько заявок. </w:t>
      </w:r>
    </w:p>
    <w:p w:rsidR="001A07A9" w:rsidRPr="00F64511" w:rsidRDefault="001A07A9" w:rsidP="00F64511">
      <w:pPr>
        <w:pStyle w:val="1"/>
        <w:ind w:firstLine="142"/>
        <w:jc w:val="both"/>
        <w:rPr>
          <w:rFonts w:ascii="Arial" w:hAnsi="Arial" w:cs="Arial"/>
          <w:b w:val="0"/>
          <w:sz w:val="16"/>
          <w:szCs w:val="16"/>
        </w:rPr>
      </w:pPr>
      <w:bookmarkStart w:id="11" w:name="_Toc521582052"/>
      <w:r w:rsidRPr="00F64511">
        <w:rPr>
          <w:rFonts w:ascii="Arial" w:hAnsi="Arial" w:cs="Arial"/>
          <w:b w:val="0"/>
          <w:sz w:val="16"/>
          <w:szCs w:val="16"/>
        </w:rPr>
        <w:t>7. Обоснование начальной (максимальной) цены договора</w:t>
      </w:r>
      <w:bookmarkEnd w:id="11"/>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7.1. При проведении конкурентных закупок начальная (максимальная) цена договора (далее НМЦД в настоящем разделе) определяется и обосн</w:t>
      </w:r>
      <w:r w:rsidRPr="00F64511">
        <w:rPr>
          <w:rFonts w:ascii="Arial" w:hAnsi="Arial" w:cs="Arial"/>
          <w:sz w:val="16"/>
          <w:szCs w:val="16"/>
        </w:rPr>
        <w:t>о</w:t>
      </w:r>
      <w:r w:rsidRPr="00F64511">
        <w:rPr>
          <w:rFonts w:ascii="Arial" w:hAnsi="Arial" w:cs="Arial"/>
          <w:sz w:val="16"/>
          <w:szCs w:val="16"/>
        </w:rPr>
        <w:t>вывается заказчиком посредством применения следующего метода или нескольких сл</w:t>
      </w:r>
      <w:r w:rsidRPr="00F64511">
        <w:rPr>
          <w:rFonts w:ascii="Arial" w:hAnsi="Arial" w:cs="Arial"/>
          <w:sz w:val="16"/>
          <w:szCs w:val="16"/>
        </w:rPr>
        <w:t>е</w:t>
      </w:r>
      <w:r w:rsidRPr="00F64511">
        <w:rPr>
          <w:rFonts w:ascii="Arial" w:hAnsi="Arial" w:cs="Arial"/>
          <w:sz w:val="16"/>
          <w:szCs w:val="16"/>
        </w:rPr>
        <w:t>дующих методов: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7.1.1. Метод сопоставимых рыночных цен (анализа рынка);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7.1.2. Нормативный метод;</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7.1.3. Тарифный метод;</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7.1.4. Проектно-сметный метод;</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7.1.5. Затратный метод.</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7.2. Обоснование НМЦД оформляется заказчиком в свободной форме и должно входить в состав документации о закупке и (или) извещения о з</w:t>
      </w:r>
      <w:r w:rsidRPr="00F64511">
        <w:rPr>
          <w:rFonts w:ascii="Arial" w:hAnsi="Arial" w:cs="Arial"/>
          <w:sz w:val="16"/>
          <w:szCs w:val="16"/>
        </w:rPr>
        <w:t>а</w:t>
      </w:r>
      <w:r w:rsidRPr="00F64511">
        <w:rPr>
          <w:rFonts w:ascii="Arial" w:hAnsi="Arial" w:cs="Arial"/>
          <w:sz w:val="16"/>
          <w:szCs w:val="16"/>
        </w:rPr>
        <w:t>купке (в случае провед</w:t>
      </w:r>
      <w:r w:rsidRPr="00F64511">
        <w:rPr>
          <w:rFonts w:ascii="Arial" w:hAnsi="Arial" w:cs="Arial"/>
          <w:sz w:val="16"/>
          <w:szCs w:val="16"/>
        </w:rPr>
        <w:t>е</w:t>
      </w:r>
      <w:r w:rsidRPr="00F64511">
        <w:rPr>
          <w:rFonts w:ascii="Arial" w:hAnsi="Arial" w:cs="Arial"/>
          <w:sz w:val="16"/>
          <w:szCs w:val="16"/>
        </w:rPr>
        <w:t>ния запроса котировок).</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7.3. В случае невозможности применения для определения НМЦД методов, указанных в пункте 7.1 Положения, заказчик вправе применить иные методы обоснования НМЦД. В этом случае в обоснование НМЦД заказчик обязан включить обоснование невозможности применения методов, ук</w:t>
      </w:r>
      <w:r w:rsidRPr="00F64511">
        <w:rPr>
          <w:rFonts w:ascii="Arial" w:hAnsi="Arial" w:cs="Arial"/>
          <w:sz w:val="16"/>
          <w:szCs w:val="16"/>
        </w:rPr>
        <w:t>а</w:t>
      </w:r>
      <w:r w:rsidRPr="00F64511">
        <w:rPr>
          <w:rFonts w:ascii="Arial" w:hAnsi="Arial" w:cs="Arial"/>
          <w:sz w:val="16"/>
          <w:szCs w:val="16"/>
        </w:rPr>
        <w:t>занных в пункте 7.1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 Метод сопоставимых рыночных цен (анализа рынка) заключается в установлении начальной (максимальной) цены договора, цены договора, з</w:t>
      </w:r>
      <w:r w:rsidRPr="00F64511">
        <w:rPr>
          <w:rFonts w:ascii="Arial" w:hAnsi="Arial" w:cs="Arial"/>
          <w:sz w:val="16"/>
          <w:szCs w:val="16"/>
        </w:rPr>
        <w:t>а</w:t>
      </w:r>
      <w:r w:rsidRPr="00F64511">
        <w:rPr>
          <w:rFonts w:ascii="Arial" w:hAnsi="Arial" w:cs="Arial"/>
          <w:sz w:val="16"/>
          <w:szCs w:val="16"/>
        </w:rPr>
        <w:t>ключаемого с единс</w:t>
      </w:r>
      <w:r w:rsidRPr="00F64511">
        <w:rPr>
          <w:rFonts w:ascii="Arial" w:hAnsi="Arial" w:cs="Arial"/>
          <w:sz w:val="16"/>
          <w:szCs w:val="16"/>
        </w:rPr>
        <w:t>т</w:t>
      </w:r>
      <w:r w:rsidRPr="00F64511">
        <w:rPr>
          <w:rFonts w:ascii="Arial" w:hAnsi="Arial" w:cs="Arial"/>
          <w:sz w:val="16"/>
          <w:szCs w:val="16"/>
        </w:rPr>
        <w:t>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w:t>
      </w:r>
      <w:r w:rsidRPr="00F64511">
        <w:rPr>
          <w:rFonts w:ascii="Arial" w:hAnsi="Arial" w:cs="Arial"/>
          <w:sz w:val="16"/>
          <w:szCs w:val="16"/>
        </w:rPr>
        <w:t>о</w:t>
      </w:r>
      <w:r w:rsidRPr="00F64511">
        <w:rPr>
          <w:rFonts w:ascii="Arial" w:hAnsi="Arial" w:cs="Arial"/>
          <w:sz w:val="16"/>
          <w:szCs w:val="16"/>
        </w:rPr>
        <w:t>родных товаров, работ, услуг:</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7.4.1. Обоснование НМЦД осуществляется с учетом сопоставимых коммерческих и (или) финансовых условий поставок товаров, выполн</w:t>
      </w:r>
      <w:r w:rsidRPr="00F64511">
        <w:rPr>
          <w:rFonts w:ascii="Arial" w:hAnsi="Arial" w:cs="Arial"/>
          <w:sz w:val="16"/>
          <w:szCs w:val="16"/>
        </w:rPr>
        <w:t>е</w:t>
      </w:r>
      <w:r w:rsidRPr="00F64511">
        <w:rPr>
          <w:rFonts w:ascii="Arial" w:hAnsi="Arial" w:cs="Arial"/>
          <w:sz w:val="16"/>
          <w:szCs w:val="16"/>
        </w:rPr>
        <w:t>ния работ, оказания услуг, являющихся предметом закупки. Такие условия признаются сопостав</w:t>
      </w:r>
      <w:r w:rsidRPr="00F64511">
        <w:rPr>
          <w:rFonts w:ascii="Arial" w:hAnsi="Arial" w:cs="Arial"/>
          <w:sz w:val="16"/>
          <w:szCs w:val="16"/>
        </w:rPr>
        <w:t>и</w:t>
      </w:r>
      <w:r w:rsidRPr="00F64511">
        <w:rPr>
          <w:rFonts w:ascii="Arial" w:hAnsi="Arial" w:cs="Arial"/>
          <w:sz w:val="16"/>
          <w:szCs w:val="16"/>
        </w:rPr>
        <w:t>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w:t>
      </w:r>
      <w:r w:rsidRPr="00F64511">
        <w:rPr>
          <w:rFonts w:ascii="Arial" w:hAnsi="Arial" w:cs="Arial"/>
          <w:sz w:val="16"/>
          <w:szCs w:val="16"/>
        </w:rPr>
        <w:t>а</w:t>
      </w:r>
      <w:r w:rsidRPr="00F64511">
        <w:rPr>
          <w:rFonts w:ascii="Arial" w:hAnsi="Arial" w:cs="Arial"/>
          <w:sz w:val="16"/>
          <w:szCs w:val="16"/>
        </w:rPr>
        <w:t>ких условий;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 Обоснование НМЦД должно основываться на общедоступной информации о ценах товаров, работ, услуг, являющихся предметом з</w:t>
      </w:r>
      <w:r w:rsidRPr="00F64511">
        <w:rPr>
          <w:rFonts w:ascii="Arial" w:hAnsi="Arial" w:cs="Arial"/>
          <w:sz w:val="16"/>
          <w:szCs w:val="16"/>
        </w:rPr>
        <w:t>а</w:t>
      </w:r>
      <w:r w:rsidRPr="00F64511">
        <w:rPr>
          <w:rFonts w:ascii="Arial" w:hAnsi="Arial" w:cs="Arial"/>
          <w:sz w:val="16"/>
          <w:szCs w:val="16"/>
        </w:rPr>
        <w:t>купки. К общедоступной информ</w:t>
      </w:r>
      <w:r w:rsidRPr="00F64511">
        <w:rPr>
          <w:rFonts w:ascii="Arial" w:hAnsi="Arial" w:cs="Arial"/>
          <w:sz w:val="16"/>
          <w:szCs w:val="16"/>
        </w:rPr>
        <w:t>а</w:t>
      </w:r>
      <w:r w:rsidRPr="00F64511">
        <w:rPr>
          <w:rFonts w:ascii="Arial" w:hAnsi="Arial" w:cs="Arial"/>
          <w:sz w:val="16"/>
          <w:szCs w:val="16"/>
        </w:rPr>
        <w:t>ции относятся: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w:t>
      </w:r>
      <w:r w:rsidRPr="00F64511">
        <w:rPr>
          <w:rFonts w:ascii="Arial" w:hAnsi="Arial" w:cs="Arial"/>
          <w:sz w:val="16"/>
          <w:szCs w:val="16"/>
        </w:rPr>
        <w:t>о</w:t>
      </w:r>
      <w:r w:rsidRPr="00F64511">
        <w:rPr>
          <w:rFonts w:ascii="Arial" w:hAnsi="Arial" w:cs="Arial"/>
          <w:sz w:val="16"/>
          <w:szCs w:val="16"/>
        </w:rPr>
        <w:t>говорами;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w:t>
      </w:r>
      <w:r w:rsidRPr="00F64511">
        <w:rPr>
          <w:rFonts w:ascii="Arial" w:hAnsi="Arial" w:cs="Arial"/>
          <w:sz w:val="16"/>
          <w:szCs w:val="16"/>
        </w:rPr>
        <w:t>б</w:t>
      </w:r>
      <w:r w:rsidRPr="00F64511">
        <w:rPr>
          <w:rFonts w:ascii="Arial" w:hAnsi="Arial" w:cs="Arial"/>
          <w:sz w:val="16"/>
          <w:szCs w:val="16"/>
        </w:rPr>
        <w:t>ращенных к неопределенному кругу лиц и признаваемых в соответствии с гражданским законод</w:t>
      </w:r>
      <w:r w:rsidRPr="00F64511">
        <w:rPr>
          <w:rFonts w:ascii="Arial" w:hAnsi="Arial" w:cs="Arial"/>
          <w:sz w:val="16"/>
          <w:szCs w:val="16"/>
        </w:rPr>
        <w:t>а</w:t>
      </w:r>
      <w:r w:rsidRPr="00F64511">
        <w:rPr>
          <w:rFonts w:ascii="Arial" w:hAnsi="Arial" w:cs="Arial"/>
          <w:sz w:val="16"/>
          <w:szCs w:val="16"/>
        </w:rPr>
        <w:t>тельством публичными офертами;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7.4.2.3. Информация, размещенная на сайтах поставщиков (подрядчиков, исполнителей), занимающихся поставками товаров, выполнением работ, оказанием услуг, явля</w:t>
      </w:r>
      <w:r w:rsidRPr="00F64511">
        <w:rPr>
          <w:rFonts w:ascii="Arial" w:hAnsi="Arial" w:cs="Arial"/>
          <w:sz w:val="16"/>
          <w:szCs w:val="16"/>
        </w:rPr>
        <w:t>ю</w:t>
      </w:r>
      <w:r w:rsidRPr="00F64511">
        <w:rPr>
          <w:rFonts w:ascii="Arial" w:hAnsi="Arial" w:cs="Arial"/>
          <w:sz w:val="16"/>
          <w:szCs w:val="16"/>
        </w:rPr>
        <w:t>щихся предметом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7.4.2.4. Информация о котировках на российских биржах и иностранных би</w:t>
      </w:r>
      <w:r w:rsidRPr="00F64511">
        <w:rPr>
          <w:rFonts w:ascii="Arial" w:hAnsi="Arial" w:cs="Arial"/>
          <w:sz w:val="16"/>
          <w:szCs w:val="16"/>
        </w:rPr>
        <w:t>р</w:t>
      </w:r>
      <w:r w:rsidRPr="00F64511">
        <w:rPr>
          <w:rFonts w:ascii="Arial" w:hAnsi="Arial" w:cs="Arial"/>
          <w:sz w:val="16"/>
          <w:szCs w:val="16"/>
        </w:rPr>
        <w:t>жах;</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7.4.2.5. Информация о котировках на электронных площадках;</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7.4.2.6. Данные государственной статистической отчетности о ценах товаров, р</w:t>
      </w:r>
      <w:r w:rsidRPr="00F64511">
        <w:rPr>
          <w:rFonts w:ascii="Arial" w:hAnsi="Arial" w:cs="Arial"/>
          <w:sz w:val="16"/>
          <w:szCs w:val="16"/>
        </w:rPr>
        <w:t>а</w:t>
      </w:r>
      <w:r w:rsidRPr="00F64511">
        <w:rPr>
          <w:rFonts w:ascii="Arial" w:hAnsi="Arial" w:cs="Arial"/>
          <w:sz w:val="16"/>
          <w:szCs w:val="16"/>
        </w:rPr>
        <w:t>бот, услуг;</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w:t>
      </w:r>
      <w:r w:rsidRPr="00F64511">
        <w:rPr>
          <w:rFonts w:ascii="Arial" w:hAnsi="Arial" w:cs="Arial"/>
          <w:sz w:val="16"/>
          <w:szCs w:val="16"/>
        </w:rPr>
        <w:t>а</w:t>
      </w:r>
      <w:r w:rsidRPr="00F64511">
        <w:rPr>
          <w:rFonts w:ascii="Arial" w:hAnsi="Arial" w:cs="Arial"/>
          <w:sz w:val="16"/>
          <w:szCs w:val="16"/>
        </w:rPr>
        <w:t>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w:t>
      </w:r>
      <w:r w:rsidRPr="00F64511">
        <w:rPr>
          <w:rFonts w:ascii="Arial" w:hAnsi="Arial" w:cs="Arial"/>
          <w:sz w:val="16"/>
          <w:szCs w:val="16"/>
        </w:rPr>
        <w:t>и</w:t>
      </w:r>
      <w:r w:rsidRPr="00F64511">
        <w:rPr>
          <w:rFonts w:ascii="Arial" w:hAnsi="Arial" w:cs="Arial"/>
          <w:sz w:val="16"/>
          <w:szCs w:val="16"/>
        </w:rPr>
        <w:t>циальных источниках информации иностранных государств, международных организаций или иных общедоступных изданиях;</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w:t>
      </w:r>
      <w:r w:rsidRPr="00F64511">
        <w:rPr>
          <w:rFonts w:ascii="Arial" w:hAnsi="Arial" w:cs="Arial"/>
          <w:sz w:val="16"/>
          <w:szCs w:val="16"/>
        </w:rPr>
        <w:t>я</w:t>
      </w:r>
      <w:r w:rsidRPr="00F64511">
        <w:rPr>
          <w:rFonts w:ascii="Arial" w:hAnsi="Arial" w:cs="Arial"/>
          <w:sz w:val="16"/>
          <w:szCs w:val="16"/>
        </w:rPr>
        <w:t>тельность в Российской Федерации, или законодательством иностранных г</w:t>
      </w:r>
      <w:r w:rsidRPr="00F64511">
        <w:rPr>
          <w:rFonts w:ascii="Arial" w:hAnsi="Arial" w:cs="Arial"/>
          <w:sz w:val="16"/>
          <w:szCs w:val="16"/>
        </w:rPr>
        <w:t>о</w:t>
      </w:r>
      <w:r w:rsidRPr="00F64511">
        <w:rPr>
          <w:rFonts w:ascii="Arial" w:hAnsi="Arial" w:cs="Arial"/>
          <w:sz w:val="16"/>
          <w:szCs w:val="16"/>
        </w:rPr>
        <w:t>сударств;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7.4.2.9. Информация информационно-ценовых агентств, общедоступные результаты изучения рынка, а также результаты изучения рынка, пров</w:t>
      </w:r>
      <w:r w:rsidRPr="00F64511">
        <w:rPr>
          <w:rFonts w:ascii="Arial" w:hAnsi="Arial" w:cs="Arial"/>
          <w:sz w:val="16"/>
          <w:szCs w:val="16"/>
        </w:rPr>
        <w:t>е</w:t>
      </w:r>
      <w:r w:rsidRPr="00F64511">
        <w:rPr>
          <w:rFonts w:ascii="Arial" w:hAnsi="Arial" w:cs="Arial"/>
          <w:sz w:val="16"/>
          <w:szCs w:val="16"/>
        </w:rPr>
        <w:t>денного по инициативе заказчика, в том числе на основании договора, при условии раскр</w:t>
      </w:r>
      <w:r w:rsidRPr="00F64511">
        <w:rPr>
          <w:rFonts w:ascii="Arial" w:hAnsi="Arial" w:cs="Arial"/>
          <w:sz w:val="16"/>
          <w:szCs w:val="16"/>
        </w:rPr>
        <w:t>ы</w:t>
      </w:r>
      <w:r w:rsidRPr="00F64511">
        <w:rPr>
          <w:rFonts w:ascii="Arial" w:hAnsi="Arial" w:cs="Arial"/>
          <w:sz w:val="16"/>
          <w:szCs w:val="16"/>
        </w:rPr>
        <w:t>тия методологии расчета цен;</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7.4.2.10. Иные источники информации.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7.5. Нормативный метод заключается в расчете НМЦД, цены договора, заключаемого с единственным поставщиком (подрядчиком, исполн</w:t>
      </w:r>
      <w:r w:rsidRPr="00F64511">
        <w:rPr>
          <w:rFonts w:ascii="Arial" w:hAnsi="Arial" w:cs="Arial"/>
          <w:sz w:val="16"/>
          <w:szCs w:val="16"/>
        </w:rPr>
        <w:t>и</w:t>
      </w:r>
      <w:r w:rsidRPr="00F64511">
        <w:rPr>
          <w:rFonts w:ascii="Arial" w:hAnsi="Arial" w:cs="Arial"/>
          <w:sz w:val="16"/>
          <w:szCs w:val="16"/>
        </w:rPr>
        <w:t>телем), в случае если нормативными правовыми актами Российской Федерации, нормативными актами Новгородской области  предусмотрено уст</w:t>
      </w:r>
      <w:r w:rsidRPr="00F64511">
        <w:rPr>
          <w:rFonts w:ascii="Arial" w:hAnsi="Arial" w:cs="Arial"/>
          <w:sz w:val="16"/>
          <w:szCs w:val="16"/>
        </w:rPr>
        <w:t>а</w:t>
      </w:r>
      <w:r w:rsidRPr="00F64511">
        <w:rPr>
          <w:rFonts w:ascii="Arial" w:hAnsi="Arial" w:cs="Arial"/>
          <w:sz w:val="16"/>
          <w:szCs w:val="16"/>
        </w:rPr>
        <w:t>новление предельных цен т</w:t>
      </w:r>
      <w:r w:rsidRPr="00F64511">
        <w:rPr>
          <w:rFonts w:ascii="Arial" w:hAnsi="Arial" w:cs="Arial"/>
          <w:sz w:val="16"/>
          <w:szCs w:val="16"/>
        </w:rPr>
        <w:t>о</w:t>
      </w:r>
      <w:r w:rsidRPr="00F64511">
        <w:rPr>
          <w:rFonts w:ascii="Arial" w:hAnsi="Arial" w:cs="Arial"/>
          <w:sz w:val="16"/>
          <w:szCs w:val="16"/>
        </w:rPr>
        <w:t>варов, работ, услуг.</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7.6. Тарифный </w:t>
      </w:r>
      <w:hyperlink r:id="rId9" w:history="1">
        <w:r w:rsidRPr="00F64511">
          <w:rPr>
            <w:rStyle w:val="af"/>
            <w:rFonts w:ascii="Arial" w:hAnsi="Arial" w:cs="Arial"/>
            <w:color w:val="auto"/>
            <w:sz w:val="16"/>
            <w:szCs w:val="16"/>
            <w:u w:val="none"/>
          </w:rPr>
          <w:t>метод</w:t>
        </w:r>
      </w:hyperlink>
      <w:r w:rsidRPr="00F64511">
        <w:rPr>
          <w:rFonts w:ascii="Arial" w:hAnsi="Arial" w:cs="Arial"/>
          <w:sz w:val="16"/>
          <w:szCs w:val="16"/>
        </w:rPr>
        <w:t xml:space="preserve"> применяется заказчиком, если в соответствии с зак</w:t>
      </w:r>
      <w:r w:rsidRPr="00F64511">
        <w:rPr>
          <w:rFonts w:ascii="Arial" w:hAnsi="Arial" w:cs="Arial"/>
          <w:sz w:val="16"/>
          <w:szCs w:val="16"/>
        </w:rPr>
        <w:t>о</w:t>
      </w:r>
      <w:r w:rsidRPr="00F64511">
        <w:rPr>
          <w:rFonts w:ascii="Arial" w:hAnsi="Arial" w:cs="Arial"/>
          <w:sz w:val="16"/>
          <w:szCs w:val="16"/>
        </w:rPr>
        <w:t>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цена договора, закл</w:t>
      </w:r>
      <w:r w:rsidRPr="00F64511">
        <w:rPr>
          <w:rFonts w:ascii="Arial" w:hAnsi="Arial" w:cs="Arial"/>
          <w:sz w:val="16"/>
          <w:szCs w:val="16"/>
        </w:rPr>
        <w:t>ю</w:t>
      </w:r>
      <w:r w:rsidRPr="00F64511">
        <w:rPr>
          <w:rFonts w:ascii="Arial" w:hAnsi="Arial" w:cs="Arial"/>
          <w:sz w:val="16"/>
          <w:szCs w:val="16"/>
        </w:rPr>
        <w:t>чаемого с единственным поставщиком (подрядчиком, исполнителем), определяются по регулируемым ценам (тарифам) на товары, работы, усл</w:t>
      </w:r>
      <w:r w:rsidRPr="00F64511">
        <w:rPr>
          <w:rFonts w:ascii="Arial" w:hAnsi="Arial" w:cs="Arial"/>
          <w:sz w:val="16"/>
          <w:szCs w:val="16"/>
        </w:rPr>
        <w:t>у</w:t>
      </w:r>
      <w:r w:rsidRPr="00F64511">
        <w:rPr>
          <w:rFonts w:ascii="Arial" w:hAnsi="Arial" w:cs="Arial"/>
          <w:sz w:val="16"/>
          <w:szCs w:val="16"/>
        </w:rPr>
        <w:t>ги.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7.7. Проектно-сметный </w:t>
      </w:r>
      <w:hyperlink r:id="rId10" w:history="1">
        <w:r w:rsidRPr="00F64511">
          <w:rPr>
            <w:rFonts w:ascii="Arial" w:hAnsi="Arial" w:cs="Arial"/>
            <w:sz w:val="16"/>
            <w:szCs w:val="16"/>
          </w:rPr>
          <w:t>метод</w:t>
        </w:r>
      </w:hyperlink>
      <w:r w:rsidRPr="00F64511">
        <w:rPr>
          <w:rFonts w:ascii="Arial" w:hAnsi="Arial" w:cs="Arial"/>
          <w:sz w:val="16"/>
          <w:szCs w:val="16"/>
        </w:rPr>
        <w:t xml:space="preserve"> заключается в определении НМЦД, цены договора, заключаемого с единственным поставщиком (подрядчиком, испо</w:t>
      </w:r>
      <w:r w:rsidRPr="00F64511">
        <w:rPr>
          <w:rFonts w:ascii="Arial" w:hAnsi="Arial" w:cs="Arial"/>
          <w:sz w:val="16"/>
          <w:szCs w:val="16"/>
        </w:rPr>
        <w:t>л</w:t>
      </w:r>
      <w:r w:rsidRPr="00F64511">
        <w:rPr>
          <w:rFonts w:ascii="Arial" w:hAnsi="Arial" w:cs="Arial"/>
          <w:sz w:val="16"/>
          <w:szCs w:val="16"/>
        </w:rPr>
        <w:t>нителем), на:</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7.7.1. Строительство, реконструкцию, капитальный ремонт объекта капитального строительства на основании проектной документации в соответс</w:t>
      </w:r>
      <w:r w:rsidRPr="00F64511">
        <w:rPr>
          <w:rFonts w:ascii="Arial" w:hAnsi="Arial" w:cs="Arial"/>
          <w:sz w:val="16"/>
          <w:szCs w:val="16"/>
        </w:rPr>
        <w:t>т</w:t>
      </w:r>
      <w:r w:rsidRPr="00F64511">
        <w:rPr>
          <w:rFonts w:ascii="Arial" w:hAnsi="Arial" w:cs="Arial"/>
          <w:sz w:val="16"/>
          <w:szCs w:val="16"/>
        </w:rPr>
        <w:t>вии с методиками и нормативами (государственными элементными сметными норм</w:t>
      </w:r>
      <w:r w:rsidRPr="00F64511">
        <w:rPr>
          <w:rFonts w:ascii="Arial" w:hAnsi="Arial" w:cs="Arial"/>
          <w:sz w:val="16"/>
          <w:szCs w:val="16"/>
        </w:rPr>
        <w:t>а</w:t>
      </w:r>
      <w:r w:rsidRPr="00F64511">
        <w:rPr>
          <w:rFonts w:ascii="Arial" w:hAnsi="Arial" w:cs="Arial"/>
          <w:sz w:val="16"/>
          <w:szCs w:val="16"/>
        </w:rPr>
        <w:t>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w:t>
      </w:r>
      <w:r w:rsidRPr="00F64511">
        <w:rPr>
          <w:rFonts w:ascii="Arial" w:hAnsi="Arial" w:cs="Arial"/>
          <w:sz w:val="16"/>
          <w:szCs w:val="16"/>
        </w:rPr>
        <w:t>т</w:t>
      </w:r>
      <w:r w:rsidRPr="00F64511">
        <w:rPr>
          <w:rFonts w:ascii="Arial" w:hAnsi="Arial" w:cs="Arial"/>
          <w:sz w:val="16"/>
          <w:szCs w:val="16"/>
        </w:rPr>
        <w:t>венной политики и нормативно-правовому регулированию в сфере строительства;</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7.7.2. Проведение работ по сохранению объектов культурного наследия (памятников истории и культуры) народов Российской Федерации, за и</w:t>
      </w:r>
      <w:r w:rsidRPr="00F64511">
        <w:rPr>
          <w:rFonts w:ascii="Arial" w:hAnsi="Arial" w:cs="Arial"/>
          <w:sz w:val="16"/>
          <w:szCs w:val="16"/>
        </w:rPr>
        <w:t>с</w:t>
      </w:r>
      <w:r w:rsidRPr="00F64511">
        <w:rPr>
          <w:rFonts w:ascii="Arial" w:hAnsi="Arial" w:cs="Arial"/>
          <w:sz w:val="16"/>
          <w:szCs w:val="16"/>
        </w:rPr>
        <w:t xml:space="preserve">ключением научно-методического руководства, технического и авторского надзора, на основании согласованной в </w:t>
      </w:r>
      <w:hyperlink r:id="rId11" w:history="1">
        <w:r w:rsidRPr="00F64511">
          <w:rPr>
            <w:rFonts w:ascii="Arial" w:hAnsi="Arial" w:cs="Arial"/>
            <w:sz w:val="16"/>
            <w:szCs w:val="16"/>
          </w:rPr>
          <w:t>порядке</w:t>
        </w:r>
      </w:hyperlink>
      <w:r w:rsidRPr="00F64511">
        <w:rPr>
          <w:rFonts w:ascii="Arial" w:hAnsi="Arial" w:cs="Arial"/>
          <w:sz w:val="16"/>
          <w:szCs w:val="16"/>
        </w:rPr>
        <w:t>, установленном законод</w:t>
      </w:r>
      <w:r w:rsidRPr="00F64511">
        <w:rPr>
          <w:rFonts w:ascii="Arial" w:hAnsi="Arial" w:cs="Arial"/>
          <w:sz w:val="16"/>
          <w:szCs w:val="16"/>
        </w:rPr>
        <w:t>а</w:t>
      </w:r>
      <w:r w:rsidRPr="00F64511">
        <w:rPr>
          <w:rFonts w:ascii="Arial" w:hAnsi="Arial" w:cs="Arial"/>
          <w:sz w:val="16"/>
          <w:szCs w:val="16"/>
        </w:rPr>
        <w:t>тельством Российской Федерации, проектной документации на проведение работ по сохранению объектов культурного наследия и в соответс</w:t>
      </w:r>
      <w:r w:rsidRPr="00F64511">
        <w:rPr>
          <w:rFonts w:ascii="Arial" w:hAnsi="Arial" w:cs="Arial"/>
          <w:sz w:val="16"/>
          <w:szCs w:val="16"/>
        </w:rPr>
        <w:t>т</w:t>
      </w:r>
      <w:r w:rsidRPr="00F64511">
        <w:rPr>
          <w:rFonts w:ascii="Arial" w:hAnsi="Arial" w:cs="Arial"/>
          <w:sz w:val="16"/>
          <w:szCs w:val="16"/>
        </w:rPr>
        <w:t>вии с реставрационными нормами и правилами, утвержденными федеральным органом исполнительной власти, уполномоченным Правительством Ро</w:t>
      </w:r>
      <w:r w:rsidRPr="00F64511">
        <w:rPr>
          <w:rFonts w:ascii="Arial" w:hAnsi="Arial" w:cs="Arial"/>
          <w:sz w:val="16"/>
          <w:szCs w:val="16"/>
        </w:rPr>
        <w:t>с</w:t>
      </w:r>
      <w:r w:rsidRPr="00F64511">
        <w:rPr>
          <w:rFonts w:ascii="Arial" w:hAnsi="Arial" w:cs="Arial"/>
          <w:sz w:val="16"/>
          <w:szCs w:val="16"/>
        </w:rPr>
        <w:t>сийской Ф</w:t>
      </w:r>
      <w:r w:rsidRPr="00F64511">
        <w:rPr>
          <w:rFonts w:ascii="Arial" w:hAnsi="Arial" w:cs="Arial"/>
          <w:sz w:val="16"/>
          <w:szCs w:val="16"/>
        </w:rPr>
        <w:t>е</w:t>
      </w:r>
      <w:r w:rsidRPr="00F64511">
        <w:rPr>
          <w:rFonts w:ascii="Arial" w:hAnsi="Arial" w:cs="Arial"/>
          <w:sz w:val="16"/>
          <w:szCs w:val="16"/>
        </w:rPr>
        <w:t>дерации в области государственной охраны объектов культурного наследия.</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7.8. Проектно-сметный метод может применяться при определении и обосновании НМЦД, цены договора, заключаемого с единственным поставщ</w:t>
      </w:r>
      <w:r w:rsidRPr="00F64511">
        <w:rPr>
          <w:rFonts w:ascii="Arial" w:hAnsi="Arial" w:cs="Arial"/>
          <w:sz w:val="16"/>
          <w:szCs w:val="16"/>
        </w:rPr>
        <w:t>и</w:t>
      </w:r>
      <w:r w:rsidRPr="00F64511">
        <w:rPr>
          <w:rFonts w:ascii="Arial" w:hAnsi="Arial" w:cs="Arial"/>
          <w:sz w:val="16"/>
          <w:szCs w:val="16"/>
        </w:rPr>
        <w:t>ком (подрядчиком, исполнителем), на текущий ремонт зданий, строений, сооружений, п</w:t>
      </w:r>
      <w:r w:rsidRPr="00F64511">
        <w:rPr>
          <w:rFonts w:ascii="Arial" w:hAnsi="Arial" w:cs="Arial"/>
          <w:sz w:val="16"/>
          <w:szCs w:val="16"/>
        </w:rPr>
        <w:t>о</w:t>
      </w:r>
      <w:r w:rsidRPr="00F64511">
        <w:rPr>
          <w:rFonts w:ascii="Arial" w:hAnsi="Arial" w:cs="Arial"/>
          <w:sz w:val="16"/>
          <w:szCs w:val="16"/>
        </w:rPr>
        <w:t>мещений.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Полож</w:t>
      </w:r>
      <w:r w:rsidRPr="00F64511">
        <w:rPr>
          <w:rFonts w:ascii="Arial" w:hAnsi="Arial" w:cs="Arial"/>
          <w:sz w:val="16"/>
          <w:szCs w:val="16"/>
        </w:rPr>
        <w:t>е</w:t>
      </w:r>
      <w:r w:rsidRPr="00F64511">
        <w:rPr>
          <w:rFonts w:ascii="Arial" w:hAnsi="Arial" w:cs="Arial"/>
          <w:sz w:val="16"/>
          <w:szCs w:val="16"/>
        </w:rPr>
        <w:t>ния, или в дополнение к иным методам. Данный метод заключается в определении НМЦД, цены договора, заключаемого с единственным поставщиком (подря</w:t>
      </w:r>
      <w:r w:rsidRPr="00F64511">
        <w:rPr>
          <w:rFonts w:ascii="Arial" w:hAnsi="Arial" w:cs="Arial"/>
          <w:sz w:val="16"/>
          <w:szCs w:val="16"/>
        </w:rPr>
        <w:t>д</w:t>
      </w:r>
      <w:r w:rsidRPr="00F64511">
        <w:rPr>
          <w:rFonts w:ascii="Arial" w:hAnsi="Arial" w:cs="Arial"/>
          <w:sz w:val="16"/>
          <w:szCs w:val="16"/>
        </w:rPr>
        <w:t>чиком, исполнителем), как суммы произведенных затрат и обычной для определенной сферы деятельности прибыли. При этом учитыв</w:t>
      </w:r>
      <w:r w:rsidRPr="00F64511">
        <w:rPr>
          <w:rFonts w:ascii="Arial" w:hAnsi="Arial" w:cs="Arial"/>
          <w:sz w:val="16"/>
          <w:szCs w:val="16"/>
        </w:rPr>
        <w:t>а</w:t>
      </w:r>
      <w:r w:rsidRPr="00F64511">
        <w:rPr>
          <w:rFonts w:ascii="Arial" w:hAnsi="Arial" w:cs="Arial"/>
          <w:sz w:val="16"/>
          <w:szCs w:val="16"/>
        </w:rPr>
        <w:t>ются обычные в подобных случаях прямые и косвенные затраты на производство или приобретение и (или) реализацию товаров, работ, услуг, затраты на транспо</w:t>
      </w:r>
      <w:r w:rsidRPr="00F64511">
        <w:rPr>
          <w:rFonts w:ascii="Arial" w:hAnsi="Arial" w:cs="Arial"/>
          <w:sz w:val="16"/>
          <w:szCs w:val="16"/>
        </w:rPr>
        <w:t>р</w:t>
      </w:r>
      <w:r w:rsidRPr="00F64511">
        <w:rPr>
          <w:rFonts w:ascii="Arial" w:hAnsi="Arial" w:cs="Arial"/>
          <w:sz w:val="16"/>
          <w:szCs w:val="16"/>
        </w:rPr>
        <w:t>тировку, хранение, страхование и иные затраты.</w:t>
      </w:r>
    </w:p>
    <w:p w:rsidR="001A07A9" w:rsidRPr="00F64511" w:rsidRDefault="001A07A9" w:rsidP="00F64511">
      <w:pPr>
        <w:pStyle w:val="1"/>
        <w:ind w:firstLine="142"/>
        <w:jc w:val="both"/>
        <w:rPr>
          <w:rFonts w:ascii="Arial" w:hAnsi="Arial" w:cs="Arial"/>
          <w:b w:val="0"/>
          <w:sz w:val="16"/>
          <w:szCs w:val="16"/>
        </w:rPr>
      </w:pPr>
      <w:bookmarkStart w:id="12" w:name="_Toc521582053"/>
      <w:r w:rsidRPr="00F64511">
        <w:rPr>
          <w:rFonts w:ascii="Arial" w:hAnsi="Arial" w:cs="Arial"/>
          <w:b w:val="0"/>
          <w:sz w:val="16"/>
          <w:szCs w:val="16"/>
        </w:rPr>
        <w:t>8. Обеспечительные и антидемпинговые меры при осуществлении з</w:t>
      </w:r>
      <w:r w:rsidRPr="00F64511">
        <w:rPr>
          <w:rFonts w:ascii="Arial" w:hAnsi="Arial" w:cs="Arial"/>
          <w:b w:val="0"/>
          <w:sz w:val="16"/>
          <w:szCs w:val="16"/>
        </w:rPr>
        <w:t>а</w:t>
      </w:r>
      <w:r w:rsidRPr="00F64511">
        <w:rPr>
          <w:rFonts w:ascii="Arial" w:hAnsi="Arial" w:cs="Arial"/>
          <w:b w:val="0"/>
          <w:sz w:val="16"/>
          <w:szCs w:val="16"/>
        </w:rPr>
        <w:t>купок</w:t>
      </w:r>
      <w:bookmarkEnd w:id="12"/>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8.1. Заказчик имеет право предъявлять требования к участникам закупки о предоставлении обеспечения обяз</w:t>
      </w:r>
      <w:r w:rsidRPr="00F64511">
        <w:rPr>
          <w:rFonts w:ascii="Arial" w:hAnsi="Arial" w:cs="Arial"/>
          <w:sz w:val="16"/>
          <w:szCs w:val="16"/>
        </w:rPr>
        <w:t>а</w:t>
      </w:r>
      <w:r w:rsidRPr="00F64511">
        <w:rPr>
          <w:rFonts w:ascii="Arial" w:hAnsi="Arial" w:cs="Arial"/>
          <w:sz w:val="16"/>
          <w:szCs w:val="16"/>
        </w:rPr>
        <w:t>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по результ</w:t>
      </w:r>
      <w:r w:rsidRPr="00F64511">
        <w:rPr>
          <w:rFonts w:ascii="Arial" w:hAnsi="Arial" w:cs="Arial"/>
          <w:sz w:val="16"/>
          <w:szCs w:val="16"/>
        </w:rPr>
        <w:t>а</w:t>
      </w:r>
      <w:r w:rsidRPr="00F64511">
        <w:rPr>
          <w:rFonts w:ascii="Arial" w:hAnsi="Arial" w:cs="Arial"/>
          <w:sz w:val="16"/>
          <w:szCs w:val="16"/>
        </w:rPr>
        <w:t>там проведения закупки (далее обеспечение исполнения дог</w:t>
      </w:r>
      <w:r w:rsidRPr="00F64511">
        <w:rPr>
          <w:rFonts w:ascii="Arial" w:hAnsi="Arial" w:cs="Arial"/>
          <w:sz w:val="16"/>
          <w:szCs w:val="16"/>
        </w:rPr>
        <w:t>о</w:t>
      </w:r>
      <w:r w:rsidRPr="00F64511">
        <w:rPr>
          <w:rFonts w:ascii="Arial" w:hAnsi="Arial" w:cs="Arial"/>
          <w:sz w:val="16"/>
          <w:szCs w:val="16"/>
        </w:rPr>
        <w:t>вора).</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w:t>
      </w:r>
      <w:r w:rsidRPr="00F64511">
        <w:rPr>
          <w:rFonts w:ascii="Arial" w:hAnsi="Arial" w:cs="Arial"/>
          <w:sz w:val="16"/>
          <w:szCs w:val="16"/>
        </w:rPr>
        <w:t>е</w:t>
      </w:r>
      <w:r w:rsidRPr="00F64511">
        <w:rPr>
          <w:rFonts w:ascii="Arial" w:hAnsi="Arial" w:cs="Arial"/>
          <w:sz w:val="16"/>
          <w:szCs w:val="16"/>
        </w:rPr>
        <w:t>нии поставщиков (подрядчиков, исполнителей), и устанавливается в извещении и (или) в документации о закупке. 8.2. Требование о пр</w:t>
      </w:r>
      <w:r w:rsidRPr="00F64511">
        <w:rPr>
          <w:rFonts w:ascii="Arial" w:hAnsi="Arial" w:cs="Arial"/>
          <w:sz w:val="16"/>
          <w:szCs w:val="16"/>
        </w:rPr>
        <w:t>е</w:t>
      </w:r>
      <w:r w:rsidRPr="00F64511">
        <w:rPr>
          <w:rFonts w:ascii="Arial" w:hAnsi="Arial" w:cs="Arial"/>
          <w:sz w:val="16"/>
          <w:szCs w:val="16"/>
        </w:rPr>
        <w:t>доставлении обеспечения заявки в случае его установления предъявляется ко всем участникам закупки в равной степени и устанавливается в изв</w:t>
      </w:r>
      <w:r w:rsidRPr="00F64511">
        <w:rPr>
          <w:rFonts w:ascii="Arial" w:hAnsi="Arial" w:cs="Arial"/>
          <w:sz w:val="16"/>
          <w:szCs w:val="16"/>
        </w:rPr>
        <w:t>е</w:t>
      </w:r>
      <w:r w:rsidRPr="00F64511">
        <w:rPr>
          <w:rFonts w:ascii="Arial" w:hAnsi="Arial" w:cs="Arial"/>
          <w:sz w:val="16"/>
          <w:szCs w:val="16"/>
        </w:rPr>
        <w:t>щении и (или) в документации о заку</w:t>
      </w:r>
      <w:r w:rsidRPr="00F64511">
        <w:rPr>
          <w:rFonts w:ascii="Arial" w:hAnsi="Arial" w:cs="Arial"/>
          <w:sz w:val="16"/>
          <w:szCs w:val="16"/>
        </w:rPr>
        <w:t>п</w:t>
      </w:r>
      <w:r w:rsidRPr="00F64511">
        <w:rPr>
          <w:rFonts w:ascii="Arial" w:hAnsi="Arial" w:cs="Arial"/>
          <w:sz w:val="16"/>
          <w:szCs w:val="16"/>
        </w:rPr>
        <w:t>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8.3. Обеспечение заявки может быть предоставлено участником закупки путем перечисления денежных средств, предоставления банковской гара</w:t>
      </w:r>
      <w:r w:rsidRPr="00F64511">
        <w:rPr>
          <w:rFonts w:ascii="Arial" w:hAnsi="Arial" w:cs="Arial"/>
          <w:sz w:val="16"/>
          <w:szCs w:val="16"/>
        </w:rPr>
        <w:t>н</w:t>
      </w:r>
      <w:r w:rsidRPr="00F64511">
        <w:rPr>
          <w:rFonts w:ascii="Arial" w:hAnsi="Arial" w:cs="Arial"/>
          <w:sz w:val="16"/>
          <w:szCs w:val="16"/>
        </w:rPr>
        <w:t>тии или иным способом, предусмотренным Гражданским кодексом Российской Федерации. Выбор способа обеспечения заявки из числа предусмо</w:t>
      </w:r>
      <w:r w:rsidRPr="00F64511">
        <w:rPr>
          <w:rFonts w:ascii="Arial" w:hAnsi="Arial" w:cs="Arial"/>
          <w:sz w:val="16"/>
          <w:szCs w:val="16"/>
        </w:rPr>
        <w:t>т</w:t>
      </w:r>
      <w:r w:rsidRPr="00F64511">
        <w:rPr>
          <w:rFonts w:ascii="Arial" w:hAnsi="Arial" w:cs="Arial"/>
          <w:sz w:val="16"/>
          <w:szCs w:val="16"/>
        </w:rPr>
        <w:t>ренных заказчиком в извещении о проведении закупки, документации о закупке осуществляется участником закупки. При этом в извещении об осущ</w:t>
      </w:r>
      <w:r w:rsidRPr="00F64511">
        <w:rPr>
          <w:rFonts w:ascii="Arial" w:hAnsi="Arial" w:cs="Arial"/>
          <w:sz w:val="16"/>
          <w:szCs w:val="16"/>
        </w:rPr>
        <w:t>е</w:t>
      </w:r>
      <w:r w:rsidRPr="00F64511">
        <w:rPr>
          <w:rFonts w:ascii="Arial" w:hAnsi="Arial" w:cs="Arial"/>
          <w:sz w:val="16"/>
          <w:szCs w:val="16"/>
        </w:rPr>
        <w:t>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из пр</w:t>
      </w:r>
      <w:r w:rsidRPr="00F64511">
        <w:rPr>
          <w:rFonts w:ascii="Arial" w:hAnsi="Arial" w:cs="Arial"/>
          <w:sz w:val="16"/>
          <w:szCs w:val="16"/>
        </w:rPr>
        <w:t>е</w:t>
      </w:r>
      <w:r w:rsidRPr="00F64511">
        <w:rPr>
          <w:rFonts w:ascii="Arial" w:hAnsi="Arial" w:cs="Arial"/>
          <w:sz w:val="16"/>
          <w:szCs w:val="16"/>
        </w:rPr>
        <w:t>дусмотренных извещением о проведении закупки, документ</w:t>
      </w:r>
      <w:r w:rsidRPr="00F64511">
        <w:rPr>
          <w:rFonts w:ascii="Arial" w:hAnsi="Arial" w:cs="Arial"/>
          <w:sz w:val="16"/>
          <w:szCs w:val="16"/>
        </w:rPr>
        <w:t>а</w:t>
      </w:r>
      <w:r w:rsidRPr="00F64511">
        <w:rPr>
          <w:rFonts w:ascii="Arial" w:hAnsi="Arial" w:cs="Arial"/>
          <w:sz w:val="16"/>
          <w:szCs w:val="16"/>
        </w:rPr>
        <w:t>цией о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lastRenderedPageBreak/>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w:t>
      </w:r>
      <w:r w:rsidRPr="00F64511">
        <w:rPr>
          <w:rFonts w:ascii="Arial" w:hAnsi="Arial" w:cs="Arial"/>
          <w:sz w:val="16"/>
          <w:szCs w:val="16"/>
        </w:rPr>
        <w:t>о</w:t>
      </w:r>
      <w:r w:rsidRPr="00F64511">
        <w:rPr>
          <w:rFonts w:ascii="Arial" w:hAnsi="Arial" w:cs="Arial"/>
          <w:sz w:val="16"/>
          <w:szCs w:val="16"/>
        </w:rPr>
        <w:t>вора должна превышать 5 млн. рублей.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8.5. Размер обеспечения заявки, в случае установления заказчиком требования предоставления такого обеспеч</w:t>
      </w:r>
      <w:r w:rsidRPr="00F64511">
        <w:rPr>
          <w:rFonts w:ascii="Arial" w:hAnsi="Arial" w:cs="Arial"/>
          <w:sz w:val="16"/>
          <w:szCs w:val="16"/>
        </w:rPr>
        <w:t>е</w:t>
      </w:r>
      <w:r w:rsidRPr="00F64511">
        <w:rPr>
          <w:rFonts w:ascii="Arial" w:hAnsi="Arial" w:cs="Arial"/>
          <w:sz w:val="16"/>
          <w:szCs w:val="16"/>
        </w:rPr>
        <w:t>ния, должен составлять от 0,5 до 5 % от начальной (макс</w:t>
      </w:r>
      <w:r w:rsidRPr="00F64511">
        <w:rPr>
          <w:rFonts w:ascii="Arial" w:hAnsi="Arial" w:cs="Arial"/>
          <w:sz w:val="16"/>
          <w:szCs w:val="16"/>
        </w:rPr>
        <w:t>и</w:t>
      </w:r>
      <w:r w:rsidRPr="00F64511">
        <w:rPr>
          <w:rFonts w:ascii="Arial" w:hAnsi="Arial" w:cs="Arial"/>
          <w:sz w:val="16"/>
          <w:szCs w:val="16"/>
        </w:rPr>
        <w:t>мальной) цены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8.6. Возможные формы (способы), порядок предоставления и размер обеспечения заявки устанавливаются заказчиком в документации и извещ</w:t>
      </w:r>
      <w:r w:rsidRPr="00F64511">
        <w:rPr>
          <w:rFonts w:ascii="Arial" w:hAnsi="Arial" w:cs="Arial"/>
          <w:sz w:val="16"/>
          <w:szCs w:val="16"/>
        </w:rPr>
        <w:t>е</w:t>
      </w:r>
      <w:r w:rsidRPr="00F64511">
        <w:rPr>
          <w:rFonts w:ascii="Arial" w:hAnsi="Arial" w:cs="Arial"/>
          <w:sz w:val="16"/>
          <w:szCs w:val="16"/>
        </w:rPr>
        <w:t>нии о закупке с учетом тр</w:t>
      </w:r>
      <w:r w:rsidRPr="00F64511">
        <w:rPr>
          <w:rFonts w:ascii="Arial" w:hAnsi="Arial" w:cs="Arial"/>
          <w:sz w:val="16"/>
          <w:szCs w:val="16"/>
        </w:rPr>
        <w:t>е</w:t>
      </w:r>
      <w:r w:rsidRPr="00F64511">
        <w:rPr>
          <w:rFonts w:ascii="Arial" w:hAnsi="Arial" w:cs="Arial"/>
          <w:sz w:val="16"/>
          <w:szCs w:val="16"/>
        </w:rPr>
        <w:t>бований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8.7. В случае установления требования предоставления обеспечения заявки, заказчик возвращает участнику закупки денежные средства, внесе</w:t>
      </w:r>
      <w:r w:rsidRPr="00F64511">
        <w:rPr>
          <w:rFonts w:ascii="Arial" w:hAnsi="Arial" w:cs="Arial"/>
          <w:sz w:val="16"/>
          <w:szCs w:val="16"/>
        </w:rPr>
        <w:t>н</w:t>
      </w:r>
      <w:r w:rsidRPr="00F64511">
        <w:rPr>
          <w:rFonts w:ascii="Arial" w:hAnsi="Arial" w:cs="Arial"/>
          <w:sz w:val="16"/>
          <w:szCs w:val="16"/>
        </w:rPr>
        <w:t>ные в качестве обеспечения заявки, в течение 5 рабочих дней со дня наступления сл</w:t>
      </w:r>
      <w:r w:rsidRPr="00F64511">
        <w:rPr>
          <w:rFonts w:ascii="Arial" w:hAnsi="Arial" w:cs="Arial"/>
          <w:sz w:val="16"/>
          <w:szCs w:val="16"/>
        </w:rPr>
        <w:t>е</w:t>
      </w:r>
      <w:r w:rsidRPr="00F64511">
        <w:rPr>
          <w:rFonts w:ascii="Arial" w:hAnsi="Arial" w:cs="Arial"/>
          <w:sz w:val="16"/>
          <w:szCs w:val="16"/>
        </w:rPr>
        <w:t>дующих событий: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8.7.1. Размещение на ЭП итогового протокола конкурентной закупки. При этом возврат осуществляется в отношении денежных средств всех учас</w:t>
      </w:r>
      <w:r w:rsidRPr="00F64511">
        <w:rPr>
          <w:rFonts w:ascii="Arial" w:hAnsi="Arial" w:cs="Arial"/>
          <w:sz w:val="16"/>
          <w:szCs w:val="16"/>
        </w:rPr>
        <w:t>т</w:t>
      </w:r>
      <w:r w:rsidRPr="00F64511">
        <w:rPr>
          <w:rFonts w:ascii="Arial" w:hAnsi="Arial" w:cs="Arial"/>
          <w:sz w:val="16"/>
          <w:szCs w:val="16"/>
        </w:rPr>
        <w:t>ников закупки, за исключением победителя закупки или лица, с которым заключается договор, которому такие денежные средства возвращаются п</w:t>
      </w:r>
      <w:r w:rsidRPr="00F64511">
        <w:rPr>
          <w:rFonts w:ascii="Arial" w:hAnsi="Arial" w:cs="Arial"/>
          <w:sz w:val="16"/>
          <w:szCs w:val="16"/>
        </w:rPr>
        <w:t>о</w:t>
      </w:r>
      <w:r w:rsidRPr="00F64511">
        <w:rPr>
          <w:rFonts w:ascii="Arial" w:hAnsi="Arial" w:cs="Arial"/>
          <w:sz w:val="16"/>
          <w:szCs w:val="16"/>
        </w:rPr>
        <w:t>сле заключения дог</w:t>
      </w:r>
      <w:r w:rsidRPr="00F64511">
        <w:rPr>
          <w:rFonts w:ascii="Arial" w:hAnsi="Arial" w:cs="Arial"/>
          <w:sz w:val="16"/>
          <w:szCs w:val="16"/>
        </w:rPr>
        <w:t>о</w:t>
      </w:r>
      <w:r w:rsidRPr="00F64511">
        <w:rPr>
          <w:rFonts w:ascii="Arial" w:hAnsi="Arial" w:cs="Arial"/>
          <w:sz w:val="16"/>
          <w:szCs w:val="16"/>
        </w:rPr>
        <w:t>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8.7.2. Отмена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8.7.3. Отзыв заявки участником закупки до окончания срока подачи заявок;</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8.7.4. Получение заявки на участие в закупке после окончания срока подачи заявок;</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8.7.5. Отстранение участника закупки от участия в закупке или отказ заказчика от заключения договора с участн</w:t>
      </w:r>
      <w:r w:rsidRPr="00F64511">
        <w:rPr>
          <w:rFonts w:ascii="Arial" w:hAnsi="Arial" w:cs="Arial"/>
          <w:sz w:val="16"/>
          <w:szCs w:val="16"/>
        </w:rPr>
        <w:t>и</w:t>
      </w:r>
      <w:r w:rsidRPr="00F64511">
        <w:rPr>
          <w:rFonts w:ascii="Arial" w:hAnsi="Arial" w:cs="Arial"/>
          <w:sz w:val="16"/>
          <w:szCs w:val="16"/>
        </w:rPr>
        <w:t>ком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8.8. В случае проведения закупки в электронной форме денежные средства, внесенные участником закупки в качестве обеспечения заявки, возвр</w:t>
      </w:r>
      <w:r w:rsidRPr="00F64511">
        <w:rPr>
          <w:rFonts w:ascii="Arial" w:hAnsi="Arial" w:cs="Arial"/>
          <w:sz w:val="16"/>
          <w:szCs w:val="16"/>
        </w:rPr>
        <w:t>а</w:t>
      </w:r>
      <w:r w:rsidRPr="00F64511">
        <w:rPr>
          <w:rFonts w:ascii="Arial" w:hAnsi="Arial" w:cs="Arial"/>
          <w:sz w:val="16"/>
          <w:szCs w:val="16"/>
        </w:rPr>
        <w:t>щаются такому участнику закупки в сроки и порядке, установленные регламентом раб</w:t>
      </w:r>
      <w:r w:rsidRPr="00F64511">
        <w:rPr>
          <w:rFonts w:ascii="Arial" w:hAnsi="Arial" w:cs="Arial"/>
          <w:sz w:val="16"/>
          <w:szCs w:val="16"/>
        </w:rPr>
        <w:t>о</w:t>
      </w:r>
      <w:r w:rsidRPr="00F64511">
        <w:rPr>
          <w:rFonts w:ascii="Arial" w:hAnsi="Arial" w:cs="Arial"/>
          <w:sz w:val="16"/>
          <w:szCs w:val="16"/>
        </w:rPr>
        <w:t>ты ЭП.</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8.9. Возврат денежных средств, внесенных в качестве обеспечения заявок, обеспечения исполнения договора, участнику закупки не осуществляе</w:t>
      </w:r>
      <w:r w:rsidRPr="00F64511">
        <w:rPr>
          <w:rFonts w:ascii="Arial" w:hAnsi="Arial" w:cs="Arial"/>
          <w:sz w:val="16"/>
          <w:szCs w:val="16"/>
        </w:rPr>
        <w:t>т</w:t>
      </w:r>
      <w:r w:rsidRPr="00F64511">
        <w:rPr>
          <w:rFonts w:ascii="Arial" w:hAnsi="Arial" w:cs="Arial"/>
          <w:sz w:val="16"/>
          <w:szCs w:val="16"/>
        </w:rPr>
        <w:t>ся либо осуществляется уплата денежных средств заказчику гарантом по безотзывной банко</w:t>
      </w:r>
      <w:r w:rsidRPr="00F64511">
        <w:rPr>
          <w:rFonts w:ascii="Arial" w:hAnsi="Arial" w:cs="Arial"/>
          <w:sz w:val="16"/>
          <w:szCs w:val="16"/>
        </w:rPr>
        <w:t>в</w:t>
      </w:r>
      <w:r w:rsidRPr="00F64511">
        <w:rPr>
          <w:rFonts w:ascii="Arial" w:hAnsi="Arial" w:cs="Arial"/>
          <w:sz w:val="16"/>
          <w:szCs w:val="16"/>
        </w:rPr>
        <w:t>ской гарантии в следующих случаях:</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8.9.1. Уклонение или отказ участника закупки, в отношении которого Положением установлена обязанность заключения договора, заключить дог</w:t>
      </w:r>
      <w:r w:rsidRPr="00F64511">
        <w:rPr>
          <w:rFonts w:ascii="Arial" w:hAnsi="Arial" w:cs="Arial"/>
          <w:sz w:val="16"/>
          <w:szCs w:val="16"/>
        </w:rPr>
        <w:t>о</w:t>
      </w:r>
      <w:r w:rsidRPr="00F64511">
        <w:rPr>
          <w:rFonts w:ascii="Arial" w:hAnsi="Arial" w:cs="Arial"/>
          <w:sz w:val="16"/>
          <w:szCs w:val="16"/>
        </w:rPr>
        <w:t>вор;</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8.9.2. </w:t>
      </w:r>
      <w:proofErr w:type="spellStart"/>
      <w:r w:rsidRPr="00F64511">
        <w:rPr>
          <w:rFonts w:ascii="Arial" w:hAnsi="Arial" w:cs="Arial"/>
          <w:sz w:val="16"/>
          <w:szCs w:val="16"/>
        </w:rPr>
        <w:t>Непредоставление</w:t>
      </w:r>
      <w:proofErr w:type="spellEnd"/>
      <w:r w:rsidRPr="00F64511">
        <w:rPr>
          <w:rFonts w:ascii="Arial" w:hAnsi="Arial" w:cs="Arial"/>
          <w:sz w:val="16"/>
          <w:szCs w:val="16"/>
        </w:rPr>
        <w:t xml:space="preserve"> или предоставление с нарушением условий, установленных Положением, извещением и (или) документацией о з</w:t>
      </w:r>
      <w:r w:rsidRPr="00F64511">
        <w:rPr>
          <w:rFonts w:ascii="Arial" w:hAnsi="Arial" w:cs="Arial"/>
          <w:sz w:val="16"/>
          <w:szCs w:val="16"/>
        </w:rPr>
        <w:t>а</w:t>
      </w:r>
      <w:r w:rsidRPr="00F64511">
        <w:rPr>
          <w:rFonts w:ascii="Arial" w:hAnsi="Arial" w:cs="Arial"/>
          <w:sz w:val="16"/>
          <w:szCs w:val="16"/>
        </w:rPr>
        <w:t>купке, обеспечения исполнения договора участником закупки заказчику до заключения договора (в случае если в извещении и (или) в документации о заку</w:t>
      </w:r>
      <w:r w:rsidRPr="00F64511">
        <w:rPr>
          <w:rFonts w:ascii="Arial" w:hAnsi="Arial" w:cs="Arial"/>
          <w:sz w:val="16"/>
          <w:szCs w:val="16"/>
        </w:rPr>
        <w:t>п</w:t>
      </w:r>
      <w:r w:rsidRPr="00F64511">
        <w:rPr>
          <w:rFonts w:ascii="Arial" w:hAnsi="Arial" w:cs="Arial"/>
          <w:sz w:val="16"/>
          <w:szCs w:val="16"/>
        </w:rPr>
        <w:t>ке установлены требования обеспечения исполнения договора и срок его предоставления до заключ</w:t>
      </w:r>
      <w:r w:rsidRPr="00F64511">
        <w:rPr>
          <w:rFonts w:ascii="Arial" w:hAnsi="Arial" w:cs="Arial"/>
          <w:sz w:val="16"/>
          <w:szCs w:val="16"/>
        </w:rPr>
        <w:t>е</w:t>
      </w:r>
      <w:r w:rsidRPr="00F64511">
        <w:rPr>
          <w:rFonts w:ascii="Arial" w:hAnsi="Arial" w:cs="Arial"/>
          <w:sz w:val="16"/>
          <w:szCs w:val="16"/>
        </w:rPr>
        <w:t>ния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w:t>
      </w:r>
      <w:r w:rsidRPr="00F64511">
        <w:rPr>
          <w:rFonts w:ascii="Arial" w:hAnsi="Arial" w:cs="Arial"/>
          <w:sz w:val="16"/>
          <w:szCs w:val="16"/>
        </w:rPr>
        <w:t>о</w:t>
      </w:r>
      <w:r w:rsidRPr="00F64511">
        <w:rPr>
          <w:rFonts w:ascii="Arial" w:hAnsi="Arial" w:cs="Arial"/>
          <w:sz w:val="16"/>
          <w:szCs w:val="16"/>
        </w:rPr>
        <w:t>кументации о закупке.</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w:t>
      </w:r>
      <w:r w:rsidRPr="00F64511">
        <w:rPr>
          <w:rFonts w:ascii="Arial" w:hAnsi="Arial" w:cs="Arial"/>
          <w:sz w:val="16"/>
          <w:szCs w:val="16"/>
        </w:rPr>
        <w:t>ы</w:t>
      </w:r>
      <w:r w:rsidRPr="00F64511">
        <w:rPr>
          <w:rFonts w:ascii="Arial" w:hAnsi="Arial" w:cs="Arial"/>
          <w:sz w:val="16"/>
          <w:szCs w:val="16"/>
        </w:rPr>
        <w:t>шает 500 тыс.рублей.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8.12. Заказчик обязан установить требование обеспечения исполнения договора в извещении об осуществлении закупки и в проекте догов</w:t>
      </w:r>
      <w:r w:rsidRPr="00F64511">
        <w:rPr>
          <w:rFonts w:ascii="Arial" w:hAnsi="Arial" w:cs="Arial"/>
          <w:sz w:val="16"/>
          <w:szCs w:val="16"/>
        </w:rPr>
        <w:t>о</w:t>
      </w:r>
      <w:r w:rsidRPr="00F64511">
        <w:rPr>
          <w:rFonts w:ascii="Arial" w:hAnsi="Arial" w:cs="Arial"/>
          <w:sz w:val="16"/>
          <w:szCs w:val="16"/>
        </w:rPr>
        <w:t>ра при осуществлении закупки способом, предусмотренным  подпунктами 4.1.1-4.1.6 Положения, если начальная (максимальная) цена договора пр</w:t>
      </w:r>
      <w:r w:rsidRPr="00F64511">
        <w:rPr>
          <w:rFonts w:ascii="Arial" w:hAnsi="Arial" w:cs="Arial"/>
          <w:sz w:val="16"/>
          <w:szCs w:val="16"/>
        </w:rPr>
        <w:t>е</w:t>
      </w:r>
      <w:r w:rsidRPr="00F64511">
        <w:rPr>
          <w:rFonts w:ascii="Arial" w:hAnsi="Arial" w:cs="Arial"/>
          <w:sz w:val="16"/>
          <w:szCs w:val="16"/>
        </w:rPr>
        <w:t>вышает 500 тыс. рублей.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8.13. Обеспечение исполнения договора может быть предоставлено участником закупки путем перечисления денежных средств, предоста</w:t>
      </w:r>
      <w:r w:rsidRPr="00F64511">
        <w:rPr>
          <w:rFonts w:ascii="Arial" w:hAnsi="Arial" w:cs="Arial"/>
          <w:sz w:val="16"/>
          <w:szCs w:val="16"/>
        </w:rPr>
        <w:t>в</w:t>
      </w:r>
      <w:r w:rsidRPr="00F64511">
        <w:rPr>
          <w:rFonts w:ascii="Arial" w:hAnsi="Arial" w:cs="Arial"/>
          <w:sz w:val="16"/>
          <w:szCs w:val="16"/>
        </w:rPr>
        <w:t>ления банковской гарантии или иным способом, предусмотренным Гражданским кодексом Российской Федерации, если в извещении и (или) в док</w:t>
      </w:r>
      <w:r w:rsidRPr="00F64511">
        <w:rPr>
          <w:rFonts w:ascii="Arial" w:hAnsi="Arial" w:cs="Arial"/>
          <w:sz w:val="16"/>
          <w:szCs w:val="16"/>
        </w:rPr>
        <w:t>у</w:t>
      </w:r>
      <w:r w:rsidRPr="00F64511">
        <w:rPr>
          <w:rFonts w:ascii="Arial" w:hAnsi="Arial" w:cs="Arial"/>
          <w:sz w:val="16"/>
          <w:szCs w:val="16"/>
        </w:rPr>
        <w:t>ментации о закупке не указ</w:t>
      </w:r>
      <w:r w:rsidRPr="00F64511">
        <w:rPr>
          <w:rFonts w:ascii="Arial" w:hAnsi="Arial" w:cs="Arial"/>
          <w:sz w:val="16"/>
          <w:szCs w:val="16"/>
        </w:rPr>
        <w:t>а</w:t>
      </w:r>
      <w:r w:rsidRPr="00F64511">
        <w:rPr>
          <w:rFonts w:ascii="Arial" w:hAnsi="Arial" w:cs="Arial"/>
          <w:sz w:val="16"/>
          <w:szCs w:val="16"/>
        </w:rPr>
        <w:t>но иное.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8.14. Размер обеспечения исполнения договора, в случае установления заказчиком требования предоставления такого обеспечения, должен с</w:t>
      </w:r>
      <w:r w:rsidRPr="00F64511">
        <w:rPr>
          <w:rFonts w:ascii="Arial" w:hAnsi="Arial" w:cs="Arial"/>
          <w:sz w:val="16"/>
          <w:szCs w:val="16"/>
        </w:rPr>
        <w:t>о</w:t>
      </w:r>
      <w:r w:rsidRPr="00F64511">
        <w:rPr>
          <w:rFonts w:ascii="Arial" w:hAnsi="Arial" w:cs="Arial"/>
          <w:sz w:val="16"/>
          <w:szCs w:val="16"/>
        </w:rPr>
        <w:t>ставлять от 5 до 30 % от начальной (максимальной) цены договора, но не менее чем в размере аванса (если проектом договора предусмотрена в</w:t>
      </w:r>
      <w:r w:rsidRPr="00F64511">
        <w:rPr>
          <w:rFonts w:ascii="Arial" w:hAnsi="Arial" w:cs="Arial"/>
          <w:sz w:val="16"/>
          <w:szCs w:val="16"/>
        </w:rPr>
        <w:t>ы</w:t>
      </w:r>
      <w:r w:rsidRPr="00F64511">
        <w:rPr>
          <w:rFonts w:ascii="Arial" w:hAnsi="Arial" w:cs="Arial"/>
          <w:sz w:val="16"/>
          <w:szCs w:val="16"/>
        </w:rPr>
        <w:t>плата ава</w:t>
      </w:r>
      <w:r w:rsidRPr="00F64511">
        <w:rPr>
          <w:rFonts w:ascii="Arial" w:hAnsi="Arial" w:cs="Arial"/>
          <w:sz w:val="16"/>
          <w:szCs w:val="16"/>
        </w:rPr>
        <w:t>н</w:t>
      </w:r>
      <w:r w:rsidRPr="00F64511">
        <w:rPr>
          <w:rFonts w:ascii="Arial" w:hAnsi="Arial" w:cs="Arial"/>
          <w:sz w:val="16"/>
          <w:szCs w:val="16"/>
        </w:rPr>
        <w:t>са).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8.15. Форма, порядок предоставления и размер обеспечения исполнения договора устанавливаются заказчиком в извещении и (или) в документ</w:t>
      </w:r>
      <w:r w:rsidRPr="00F64511">
        <w:rPr>
          <w:rFonts w:ascii="Arial" w:hAnsi="Arial" w:cs="Arial"/>
          <w:sz w:val="16"/>
          <w:szCs w:val="16"/>
        </w:rPr>
        <w:t>а</w:t>
      </w:r>
      <w:r w:rsidRPr="00F64511">
        <w:rPr>
          <w:rFonts w:ascii="Arial" w:hAnsi="Arial" w:cs="Arial"/>
          <w:sz w:val="16"/>
          <w:szCs w:val="16"/>
        </w:rPr>
        <w:t>ции о закупке с учетом тр</w:t>
      </w:r>
      <w:r w:rsidRPr="00F64511">
        <w:rPr>
          <w:rFonts w:ascii="Arial" w:hAnsi="Arial" w:cs="Arial"/>
          <w:sz w:val="16"/>
          <w:szCs w:val="16"/>
        </w:rPr>
        <w:t>е</w:t>
      </w:r>
      <w:r w:rsidRPr="00F64511">
        <w:rPr>
          <w:rFonts w:ascii="Arial" w:hAnsi="Arial" w:cs="Arial"/>
          <w:sz w:val="16"/>
          <w:szCs w:val="16"/>
        </w:rPr>
        <w:t>бований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8.16. Срок обеспечения исполнения договора должен превышать срок исполнения обязательств по договору на 30 календарных дней (если в док</w:t>
      </w:r>
      <w:r w:rsidRPr="00F64511">
        <w:rPr>
          <w:rFonts w:ascii="Arial" w:hAnsi="Arial" w:cs="Arial"/>
          <w:sz w:val="16"/>
          <w:szCs w:val="16"/>
        </w:rPr>
        <w:t>у</w:t>
      </w:r>
      <w:r w:rsidRPr="00F64511">
        <w:rPr>
          <w:rFonts w:ascii="Arial" w:hAnsi="Arial" w:cs="Arial"/>
          <w:sz w:val="16"/>
          <w:szCs w:val="16"/>
        </w:rPr>
        <w:t>мент</w:t>
      </w:r>
      <w:r w:rsidRPr="00F64511">
        <w:rPr>
          <w:rFonts w:ascii="Arial" w:hAnsi="Arial" w:cs="Arial"/>
          <w:sz w:val="16"/>
          <w:szCs w:val="16"/>
        </w:rPr>
        <w:t>а</w:t>
      </w:r>
      <w:r w:rsidRPr="00F64511">
        <w:rPr>
          <w:rFonts w:ascii="Arial" w:hAnsi="Arial" w:cs="Arial"/>
          <w:sz w:val="16"/>
          <w:szCs w:val="16"/>
        </w:rPr>
        <w:t>ции не указано иное).</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8.17. Договор заключается после предоставления участником закупки, с которым заключается договор, обеспечения исполнения договора в соо</w:t>
      </w:r>
      <w:r w:rsidRPr="00F64511">
        <w:rPr>
          <w:rFonts w:ascii="Arial" w:hAnsi="Arial" w:cs="Arial"/>
          <w:sz w:val="16"/>
          <w:szCs w:val="16"/>
        </w:rPr>
        <w:t>т</w:t>
      </w:r>
      <w:r w:rsidRPr="00F64511">
        <w:rPr>
          <w:rFonts w:ascii="Arial" w:hAnsi="Arial" w:cs="Arial"/>
          <w:sz w:val="16"/>
          <w:szCs w:val="16"/>
        </w:rPr>
        <w:t>ветствии с Положением.</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8.18. В случае непредставления участником закупки, с которым заключается договор, обеспечения исполнения договора в срок, установле</w:t>
      </w:r>
      <w:r w:rsidRPr="00F64511">
        <w:rPr>
          <w:rFonts w:ascii="Arial" w:hAnsi="Arial" w:cs="Arial"/>
          <w:sz w:val="16"/>
          <w:szCs w:val="16"/>
        </w:rPr>
        <w:t>н</w:t>
      </w:r>
      <w:r w:rsidRPr="00F64511">
        <w:rPr>
          <w:rFonts w:ascii="Arial" w:hAnsi="Arial" w:cs="Arial"/>
          <w:sz w:val="16"/>
          <w:szCs w:val="16"/>
        </w:rPr>
        <w:t>ный для заключения договора, такой участник считается уклонившимся от заключения догов</w:t>
      </w:r>
      <w:r w:rsidRPr="00F64511">
        <w:rPr>
          <w:rFonts w:ascii="Arial" w:hAnsi="Arial" w:cs="Arial"/>
          <w:sz w:val="16"/>
          <w:szCs w:val="16"/>
        </w:rPr>
        <w:t>о</w:t>
      </w:r>
      <w:r w:rsidRPr="00F64511">
        <w:rPr>
          <w:rFonts w:ascii="Arial" w:hAnsi="Arial" w:cs="Arial"/>
          <w:sz w:val="16"/>
          <w:szCs w:val="16"/>
        </w:rPr>
        <w:t>ра.</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8.19. Обеспечение исполнения договора не требуется в случае заключения договора с участником закупки, который является государстве</w:t>
      </w:r>
      <w:r w:rsidRPr="00F64511">
        <w:rPr>
          <w:rFonts w:ascii="Arial" w:hAnsi="Arial" w:cs="Arial"/>
          <w:sz w:val="16"/>
          <w:szCs w:val="16"/>
        </w:rPr>
        <w:t>н</w:t>
      </w:r>
      <w:r w:rsidRPr="00F64511">
        <w:rPr>
          <w:rFonts w:ascii="Arial" w:hAnsi="Arial" w:cs="Arial"/>
          <w:sz w:val="16"/>
          <w:szCs w:val="16"/>
        </w:rPr>
        <w:t>ным или муниципальным учрежд</w:t>
      </w:r>
      <w:r w:rsidRPr="00F64511">
        <w:rPr>
          <w:rFonts w:ascii="Arial" w:hAnsi="Arial" w:cs="Arial"/>
          <w:sz w:val="16"/>
          <w:szCs w:val="16"/>
        </w:rPr>
        <w:t>е</w:t>
      </w:r>
      <w:r w:rsidRPr="00F64511">
        <w:rPr>
          <w:rFonts w:ascii="Arial" w:hAnsi="Arial" w:cs="Arial"/>
          <w:sz w:val="16"/>
          <w:szCs w:val="16"/>
        </w:rPr>
        <w:t>нием.</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8.20. При заключении договора, если в ходе проведения конкурентной закупки победителем закупки была снижена начальная (максимал</w:t>
      </w:r>
      <w:r w:rsidRPr="00F64511">
        <w:rPr>
          <w:rFonts w:ascii="Arial" w:hAnsi="Arial" w:cs="Arial"/>
          <w:sz w:val="16"/>
          <w:szCs w:val="16"/>
        </w:rPr>
        <w:t>ь</w:t>
      </w:r>
      <w:r w:rsidRPr="00F64511">
        <w:rPr>
          <w:rFonts w:ascii="Arial" w:hAnsi="Arial" w:cs="Arial"/>
          <w:sz w:val="16"/>
          <w:szCs w:val="16"/>
        </w:rPr>
        <w:t>ная) цена договора на 25 % и более, заказчик применяет к победителю закупки следующие ант</w:t>
      </w:r>
      <w:r w:rsidRPr="00F64511">
        <w:rPr>
          <w:rFonts w:ascii="Arial" w:hAnsi="Arial" w:cs="Arial"/>
          <w:sz w:val="16"/>
          <w:szCs w:val="16"/>
        </w:rPr>
        <w:t>и</w:t>
      </w:r>
      <w:r w:rsidRPr="00F64511">
        <w:rPr>
          <w:rFonts w:ascii="Arial" w:hAnsi="Arial" w:cs="Arial"/>
          <w:sz w:val="16"/>
          <w:szCs w:val="16"/>
        </w:rPr>
        <w:t>демпинговые меры:</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w:t>
      </w:r>
      <w:r w:rsidRPr="00F64511">
        <w:rPr>
          <w:rFonts w:ascii="Arial" w:hAnsi="Arial" w:cs="Arial"/>
          <w:sz w:val="16"/>
          <w:szCs w:val="16"/>
        </w:rPr>
        <w:t>о</w:t>
      </w:r>
      <w:r w:rsidRPr="00F64511">
        <w:rPr>
          <w:rFonts w:ascii="Arial" w:hAnsi="Arial" w:cs="Arial"/>
          <w:sz w:val="16"/>
          <w:szCs w:val="16"/>
        </w:rPr>
        <w:t>вором предусмотрена выплата аванса), если в извещении и (или) в документации о закупке установлено требование о предоставлении обесп</w:t>
      </w:r>
      <w:r w:rsidRPr="00F64511">
        <w:rPr>
          <w:rFonts w:ascii="Arial" w:hAnsi="Arial" w:cs="Arial"/>
          <w:sz w:val="16"/>
          <w:szCs w:val="16"/>
        </w:rPr>
        <w:t>е</w:t>
      </w:r>
      <w:r w:rsidRPr="00F64511">
        <w:rPr>
          <w:rFonts w:ascii="Arial" w:hAnsi="Arial" w:cs="Arial"/>
          <w:sz w:val="16"/>
          <w:szCs w:val="16"/>
        </w:rPr>
        <w:t>чения исполнения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8.21. Антидемпинговые меры могут быть применены только в случае установления возможности применения таких мер в извещении об осущест</w:t>
      </w:r>
      <w:r w:rsidRPr="00F64511">
        <w:rPr>
          <w:rFonts w:ascii="Arial" w:hAnsi="Arial" w:cs="Arial"/>
          <w:sz w:val="16"/>
          <w:szCs w:val="16"/>
        </w:rPr>
        <w:t>в</w:t>
      </w:r>
      <w:r w:rsidRPr="00F64511">
        <w:rPr>
          <w:rFonts w:ascii="Arial" w:hAnsi="Arial" w:cs="Arial"/>
          <w:sz w:val="16"/>
          <w:szCs w:val="16"/>
        </w:rPr>
        <w:t>лении закупки и (или) в д</w:t>
      </w:r>
      <w:r w:rsidRPr="00F64511">
        <w:rPr>
          <w:rFonts w:ascii="Arial" w:hAnsi="Arial" w:cs="Arial"/>
          <w:sz w:val="16"/>
          <w:szCs w:val="16"/>
        </w:rPr>
        <w:t>о</w:t>
      </w:r>
      <w:r w:rsidRPr="00F64511">
        <w:rPr>
          <w:rFonts w:ascii="Arial" w:hAnsi="Arial" w:cs="Arial"/>
          <w:sz w:val="16"/>
          <w:szCs w:val="16"/>
        </w:rPr>
        <w:t>кументации о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8.22. В случае неисполнения установленных антидемпинговых мер победитель закупки или иной участник закупки, на которого распростр</w:t>
      </w:r>
      <w:r w:rsidRPr="00F64511">
        <w:rPr>
          <w:rFonts w:ascii="Arial" w:hAnsi="Arial" w:cs="Arial"/>
          <w:sz w:val="16"/>
          <w:szCs w:val="16"/>
        </w:rPr>
        <w:t>а</w:t>
      </w:r>
      <w:r w:rsidRPr="00F64511">
        <w:rPr>
          <w:rFonts w:ascii="Arial" w:hAnsi="Arial" w:cs="Arial"/>
          <w:sz w:val="16"/>
          <w:szCs w:val="16"/>
        </w:rPr>
        <w:t>няются такие м</w:t>
      </w:r>
      <w:r w:rsidRPr="00F64511">
        <w:rPr>
          <w:rFonts w:ascii="Arial" w:hAnsi="Arial" w:cs="Arial"/>
          <w:sz w:val="16"/>
          <w:szCs w:val="16"/>
        </w:rPr>
        <w:t>е</w:t>
      </w:r>
      <w:r w:rsidRPr="00F64511">
        <w:rPr>
          <w:rFonts w:ascii="Arial" w:hAnsi="Arial" w:cs="Arial"/>
          <w:sz w:val="16"/>
          <w:szCs w:val="16"/>
        </w:rPr>
        <w:t>ры, признается уклонившимся от заключения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8.23. В случае признания победителя конкурентной закупки уклонившимся от заключения договора на участника закупки, с которым в соо</w:t>
      </w:r>
      <w:r w:rsidRPr="00F64511">
        <w:rPr>
          <w:rFonts w:ascii="Arial" w:hAnsi="Arial" w:cs="Arial"/>
          <w:sz w:val="16"/>
          <w:szCs w:val="16"/>
        </w:rPr>
        <w:t>т</w:t>
      </w:r>
      <w:r w:rsidRPr="00F64511">
        <w:rPr>
          <w:rFonts w:ascii="Arial" w:hAnsi="Arial" w:cs="Arial"/>
          <w:sz w:val="16"/>
          <w:szCs w:val="16"/>
        </w:rPr>
        <w:t>ветствии с Пол</w:t>
      </w:r>
      <w:r w:rsidRPr="00F64511">
        <w:rPr>
          <w:rFonts w:ascii="Arial" w:hAnsi="Arial" w:cs="Arial"/>
          <w:sz w:val="16"/>
          <w:szCs w:val="16"/>
        </w:rPr>
        <w:t>о</w:t>
      </w:r>
      <w:r w:rsidRPr="00F64511">
        <w:rPr>
          <w:rFonts w:ascii="Arial" w:hAnsi="Arial" w:cs="Arial"/>
          <w:sz w:val="16"/>
          <w:szCs w:val="16"/>
        </w:rPr>
        <w:t>жением заключается договор, распространяются требования пунктов 8.20-8.22 Положения в полном объеме.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8.24. Решение о применении или неприменении антидемпинговых мер, а также, в случае принятия решения о применении таких мер, выбор ко</w:t>
      </w:r>
      <w:r w:rsidRPr="00F64511">
        <w:rPr>
          <w:rFonts w:ascii="Arial" w:hAnsi="Arial" w:cs="Arial"/>
          <w:sz w:val="16"/>
          <w:szCs w:val="16"/>
        </w:rPr>
        <w:t>н</w:t>
      </w:r>
      <w:r w:rsidRPr="00F64511">
        <w:rPr>
          <w:rFonts w:ascii="Arial" w:hAnsi="Arial" w:cs="Arial"/>
          <w:sz w:val="16"/>
          <w:szCs w:val="16"/>
        </w:rPr>
        <w:t>кретного способа их применения (подпункт 8.20.1 или подпункт 8.20.2 Положения) принимаются заказчиком в документации о закупке при ее разм</w:t>
      </w:r>
      <w:r w:rsidRPr="00F64511">
        <w:rPr>
          <w:rFonts w:ascii="Arial" w:hAnsi="Arial" w:cs="Arial"/>
          <w:sz w:val="16"/>
          <w:szCs w:val="16"/>
        </w:rPr>
        <w:t>е</w:t>
      </w:r>
      <w:r w:rsidRPr="00F64511">
        <w:rPr>
          <w:rFonts w:ascii="Arial" w:hAnsi="Arial" w:cs="Arial"/>
          <w:sz w:val="16"/>
          <w:szCs w:val="16"/>
        </w:rPr>
        <w:t>щении и не могут быть изменены в ходе проведения закупки без внесения изменений в извещение об осуществлении закупки и (или) в документацию о з</w:t>
      </w:r>
      <w:r w:rsidRPr="00F64511">
        <w:rPr>
          <w:rFonts w:ascii="Arial" w:hAnsi="Arial" w:cs="Arial"/>
          <w:sz w:val="16"/>
          <w:szCs w:val="16"/>
        </w:rPr>
        <w:t>а</w:t>
      </w:r>
      <w:r w:rsidRPr="00F64511">
        <w:rPr>
          <w:rFonts w:ascii="Arial" w:hAnsi="Arial" w:cs="Arial"/>
          <w:sz w:val="16"/>
          <w:szCs w:val="16"/>
        </w:rPr>
        <w:t>купке.</w:t>
      </w:r>
    </w:p>
    <w:p w:rsidR="001A07A9" w:rsidRPr="00F64511" w:rsidRDefault="001A07A9" w:rsidP="00F64511">
      <w:pPr>
        <w:pStyle w:val="1"/>
        <w:ind w:firstLine="142"/>
        <w:jc w:val="both"/>
        <w:rPr>
          <w:rFonts w:ascii="Arial" w:hAnsi="Arial" w:cs="Arial"/>
          <w:b w:val="0"/>
          <w:sz w:val="16"/>
          <w:szCs w:val="16"/>
        </w:rPr>
      </w:pPr>
      <w:bookmarkStart w:id="13" w:name="_Toc521582054"/>
      <w:r w:rsidRPr="00F64511">
        <w:rPr>
          <w:rFonts w:ascii="Arial" w:hAnsi="Arial" w:cs="Arial"/>
          <w:b w:val="0"/>
          <w:sz w:val="16"/>
          <w:szCs w:val="16"/>
        </w:rPr>
        <w:t>9. Порядок подготовки и проведения закупок</w:t>
      </w:r>
      <w:bookmarkEnd w:id="13"/>
    </w:p>
    <w:p w:rsidR="001A07A9" w:rsidRPr="00F64511" w:rsidRDefault="001A07A9" w:rsidP="00F64511">
      <w:pPr>
        <w:pStyle w:val="2"/>
        <w:ind w:firstLine="142"/>
        <w:jc w:val="both"/>
        <w:rPr>
          <w:rFonts w:ascii="Arial" w:hAnsi="Arial" w:cs="Arial"/>
          <w:sz w:val="16"/>
          <w:szCs w:val="16"/>
        </w:rPr>
      </w:pPr>
      <w:bookmarkStart w:id="14" w:name="_Toc521582055"/>
      <w:r w:rsidRPr="00F64511">
        <w:rPr>
          <w:rFonts w:ascii="Arial" w:hAnsi="Arial" w:cs="Arial"/>
          <w:sz w:val="16"/>
          <w:szCs w:val="16"/>
        </w:rPr>
        <w:t>9.1. Закупочная комиссия</w:t>
      </w:r>
      <w:bookmarkEnd w:id="14"/>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9.1.1. Закупочная комиссия является коллегиальным органом заказчика, создаваемым заказчиком в целях проведения одной отдельно взятой ко</w:t>
      </w:r>
      <w:r w:rsidRPr="00F64511">
        <w:rPr>
          <w:rFonts w:ascii="Arial" w:hAnsi="Arial" w:cs="Arial"/>
          <w:sz w:val="16"/>
          <w:szCs w:val="16"/>
        </w:rPr>
        <w:t>н</w:t>
      </w:r>
      <w:r w:rsidRPr="00F64511">
        <w:rPr>
          <w:rFonts w:ascii="Arial" w:hAnsi="Arial" w:cs="Arial"/>
          <w:sz w:val="16"/>
          <w:szCs w:val="16"/>
        </w:rPr>
        <w:t>курентной закупки или группы конкурентных закупок. Заказчик вправе со</w:t>
      </w:r>
      <w:r w:rsidRPr="00F64511">
        <w:rPr>
          <w:rFonts w:ascii="Arial" w:hAnsi="Arial" w:cs="Arial"/>
          <w:sz w:val="16"/>
          <w:szCs w:val="16"/>
        </w:rPr>
        <w:t>з</w:t>
      </w:r>
      <w:r w:rsidRPr="00F64511">
        <w:rPr>
          <w:rFonts w:ascii="Arial" w:hAnsi="Arial" w:cs="Arial"/>
          <w:sz w:val="16"/>
          <w:szCs w:val="16"/>
        </w:rPr>
        <w:t>дать единую закупочную комиссию, уполномоченную на проведение всех закупок (и конкурен</w:t>
      </w:r>
      <w:r w:rsidRPr="00F64511">
        <w:rPr>
          <w:rFonts w:ascii="Arial" w:hAnsi="Arial" w:cs="Arial"/>
          <w:sz w:val="16"/>
          <w:szCs w:val="16"/>
        </w:rPr>
        <w:t>т</w:t>
      </w:r>
      <w:r w:rsidRPr="00F64511">
        <w:rPr>
          <w:rFonts w:ascii="Arial" w:hAnsi="Arial" w:cs="Arial"/>
          <w:sz w:val="16"/>
          <w:szCs w:val="16"/>
        </w:rPr>
        <w:t>ных, и неконкурентных).</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9.1.2. Закупочная комиссия должна состоять не менее чем из 5 человек, включая председателя закупочной комиссии, заместителя предс</w:t>
      </w:r>
      <w:r w:rsidRPr="00F64511">
        <w:rPr>
          <w:rFonts w:ascii="Arial" w:hAnsi="Arial" w:cs="Arial"/>
          <w:sz w:val="16"/>
          <w:szCs w:val="16"/>
        </w:rPr>
        <w:t>е</w:t>
      </w:r>
      <w:r w:rsidRPr="00F64511">
        <w:rPr>
          <w:rFonts w:ascii="Arial" w:hAnsi="Arial" w:cs="Arial"/>
          <w:sz w:val="16"/>
          <w:szCs w:val="16"/>
        </w:rPr>
        <w:t>дателя закупочной комиссии и секретаря закупочной комиссии. В состав закупочной комиссии могут входить только лица, являющиеся сотрудниками заказч</w:t>
      </w:r>
      <w:r w:rsidRPr="00F64511">
        <w:rPr>
          <w:rFonts w:ascii="Arial" w:hAnsi="Arial" w:cs="Arial"/>
          <w:sz w:val="16"/>
          <w:szCs w:val="16"/>
        </w:rPr>
        <w:t>и</w:t>
      </w:r>
      <w:r w:rsidRPr="00F64511">
        <w:rPr>
          <w:rFonts w:ascii="Arial" w:hAnsi="Arial" w:cs="Arial"/>
          <w:sz w:val="16"/>
          <w:szCs w:val="16"/>
        </w:rPr>
        <w:t xml:space="preserve">ка.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9.1.3. Решение о включении конкретного лица в состав закупочной комиссии пр</w:t>
      </w:r>
      <w:r w:rsidRPr="00F64511">
        <w:rPr>
          <w:rFonts w:ascii="Arial" w:hAnsi="Arial" w:cs="Arial"/>
          <w:sz w:val="16"/>
          <w:szCs w:val="16"/>
        </w:rPr>
        <w:t>и</w:t>
      </w:r>
      <w:r w:rsidRPr="00F64511">
        <w:rPr>
          <w:rFonts w:ascii="Arial" w:hAnsi="Arial" w:cs="Arial"/>
          <w:sz w:val="16"/>
          <w:szCs w:val="16"/>
        </w:rPr>
        <w:t>нимается заказчиком.</w:t>
      </w:r>
    </w:p>
    <w:p w:rsidR="001A07A9" w:rsidRPr="00F64511" w:rsidRDefault="001A07A9" w:rsidP="00F64511">
      <w:pPr>
        <w:pStyle w:val="aff0"/>
        <w:ind w:firstLine="142"/>
        <w:jc w:val="both"/>
        <w:rPr>
          <w:rFonts w:ascii="Arial" w:hAnsi="Arial" w:cs="Arial"/>
          <w:sz w:val="16"/>
          <w:szCs w:val="16"/>
        </w:rPr>
      </w:pPr>
      <w:r w:rsidRPr="00F64511">
        <w:rPr>
          <w:rFonts w:ascii="Arial" w:hAnsi="Arial" w:cs="Arial"/>
          <w:sz w:val="16"/>
          <w:szCs w:val="16"/>
        </w:rPr>
        <w:t>Запрещается включать в состав закупочной комиссии лиц, лично заинтересованных в результатах закупок (состоящих в браке с физическими лиц</w:t>
      </w:r>
      <w:r w:rsidRPr="00F64511">
        <w:rPr>
          <w:rFonts w:ascii="Arial" w:hAnsi="Arial" w:cs="Arial"/>
          <w:sz w:val="16"/>
          <w:szCs w:val="16"/>
        </w:rPr>
        <w:t>а</w:t>
      </w:r>
      <w:r w:rsidRPr="00F64511">
        <w:rPr>
          <w:rFonts w:ascii="Arial" w:hAnsi="Arial" w:cs="Arial"/>
          <w:sz w:val="16"/>
          <w:szCs w:val="16"/>
        </w:rPr>
        <w:t xml:space="preserve">ми, являющимися </w:t>
      </w:r>
      <w:proofErr w:type="spellStart"/>
      <w:r w:rsidRPr="00F64511">
        <w:rPr>
          <w:rFonts w:ascii="Arial" w:hAnsi="Arial" w:cs="Arial"/>
          <w:sz w:val="16"/>
          <w:szCs w:val="16"/>
        </w:rPr>
        <w:t>выгодоприобретателями</w:t>
      </w:r>
      <w:proofErr w:type="spellEnd"/>
      <w:r w:rsidRPr="00F64511">
        <w:rPr>
          <w:rFonts w:ascii="Arial" w:hAnsi="Arial" w:cs="Arial"/>
          <w:sz w:val="16"/>
          <w:szCs w:val="16"/>
        </w:rPr>
        <w:t>, единоличным исполнительным органом хозяйственного общества (директором, генеральным дире</w:t>
      </w:r>
      <w:r w:rsidRPr="00F64511">
        <w:rPr>
          <w:rFonts w:ascii="Arial" w:hAnsi="Arial" w:cs="Arial"/>
          <w:sz w:val="16"/>
          <w:szCs w:val="16"/>
        </w:rPr>
        <w:t>к</w:t>
      </w:r>
      <w:r w:rsidRPr="00F64511">
        <w:rPr>
          <w:rFonts w:ascii="Arial" w:hAnsi="Arial" w:cs="Arial"/>
          <w:sz w:val="16"/>
          <w:szCs w:val="16"/>
        </w:rPr>
        <w:t>тором, управляющим, президентом), членами коллегиального исполнительного органа хозяйственного общества, руководителем (директором, ген</w:t>
      </w:r>
      <w:r w:rsidRPr="00F64511">
        <w:rPr>
          <w:rFonts w:ascii="Arial" w:hAnsi="Arial" w:cs="Arial"/>
          <w:sz w:val="16"/>
          <w:szCs w:val="16"/>
        </w:rPr>
        <w:t>е</w:t>
      </w:r>
      <w:r w:rsidRPr="00F64511">
        <w:rPr>
          <w:rFonts w:ascii="Arial" w:hAnsi="Arial" w:cs="Arial"/>
          <w:sz w:val="16"/>
          <w:szCs w:val="16"/>
        </w:rPr>
        <w:t>ральным директором) учреждения или унитарного предприятия либо иными органами управления юридических лиц – участников закупки, с физическими лиц</w:t>
      </w:r>
      <w:r w:rsidRPr="00F64511">
        <w:rPr>
          <w:rFonts w:ascii="Arial" w:hAnsi="Arial" w:cs="Arial"/>
          <w:sz w:val="16"/>
          <w:szCs w:val="16"/>
        </w:rPr>
        <w:t>а</w:t>
      </w:r>
      <w:r w:rsidRPr="00F64511">
        <w:rPr>
          <w:rFonts w:ascii="Arial" w:hAnsi="Arial" w:cs="Arial"/>
          <w:sz w:val="16"/>
          <w:szCs w:val="16"/>
        </w:rPr>
        <w:t>ми – участниками закупки, в том числе зарегистрированными в качестве индивидуального предпринимателя, либо являющихся близкими родственн</w:t>
      </w:r>
      <w:r w:rsidRPr="00F64511">
        <w:rPr>
          <w:rFonts w:ascii="Arial" w:hAnsi="Arial" w:cs="Arial"/>
          <w:sz w:val="16"/>
          <w:szCs w:val="16"/>
        </w:rPr>
        <w:t>и</w:t>
      </w:r>
      <w:r w:rsidRPr="00F64511">
        <w:rPr>
          <w:rFonts w:ascii="Arial" w:hAnsi="Arial" w:cs="Arial"/>
          <w:sz w:val="16"/>
          <w:szCs w:val="16"/>
        </w:rPr>
        <w:t xml:space="preserve">ками (родственниками по прямой восходящей и нисходящей линии (родителями и детьми, дедушкой, бабушкой и внуками), полнородными и </w:t>
      </w:r>
      <w:proofErr w:type="spellStart"/>
      <w:r w:rsidRPr="00F64511">
        <w:rPr>
          <w:rFonts w:ascii="Arial" w:hAnsi="Arial" w:cs="Arial"/>
          <w:sz w:val="16"/>
          <w:szCs w:val="16"/>
        </w:rPr>
        <w:t>неполн</w:t>
      </w:r>
      <w:r w:rsidRPr="00F64511">
        <w:rPr>
          <w:rFonts w:ascii="Arial" w:hAnsi="Arial" w:cs="Arial"/>
          <w:sz w:val="16"/>
          <w:szCs w:val="16"/>
        </w:rPr>
        <w:t>о</w:t>
      </w:r>
      <w:r w:rsidRPr="00F64511">
        <w:rPr>
          <w:rFonts w:ascii="Arial" w:hAnsi="Arial" w:cs="Arial"/>
          <w:sz w:val="16"/>
          <w:szCs w:val="16"/>
        </w:rPr>
        <w:t>родными</w:t>
      </w:r>
      <w:proofErr w:type="spellEnd"/>
      <w:r w:rsidRPr="00F64511">
        <w:rPr>
          <w:rFonts w:ascii="Arial" w:hAnsi="Arial" w:cs="Arial"/>
          <w:sz w:val="16"/>
          <w:szCs w:val="16"/>
        </w:rPr>
        <w:t xml:space="preserve"> (имеющими общих отца или мать) братьями и сестрами), усынов</w:t>
      </w:r>
      <w:r w:rsidRPr="00F64511">
        <w:rPr>
          <w:rFonts w:ascii="Arial" w:hAnsi="Arial" w:cs="Arial"/>
          <w:sz w:val="16"/>
          <w:szCs w:val="16"/>
        </w:rPr>
        <w:t>и</w:t>
      </w:r>
      <w:r w:rsidRPr="00F64511">
        <w:rPr>
          <w:rFonts w:ascii="Arial" w:hAnsi="Arial" w:cs="Arial"/>
          <w:sz w:val="16"/>
          <w:szCs w:val="16"/>
        </w:rPr>
        <w:t>телями или усыновленными указанных физических лиц.</w:t>
      </w:r>
    </w:p>
    <w:p w:rsidR="001A07A9" w:rsidRPr="00F64511" w:rsidRDefault="001A07A9" w:rsidP="00F64511">
      <w:pPr>
        <w:pStyle w:val="aff0"/>
        <w:ind w:firstLine="142"/>
        <w:jc w:val="both"/>
        <w:rPr>
          <w:rFonts w:ascii="Arial" w:hAnsi="Arial" w:cs="Arial"/>
          <w:sz w:val="16"/>
          <w:szCs w:val="16"/>
        </w:rPr>
      </w:pPr>
      <w:r w:rsidRPr="00F64511">
        <w:rPr>
          <w:rFonts w:ascii="Arial" w:hAnsi="Arial" w:cs="Arial"/>
          <w:sz w:val="16"/>
          <w:szCs w:val="16"/>
        </w:rPr>
        <w:t xml:space="preserve">Под </w:t>
      </w:r>
      <w:proofErr w:type="spellStart"/>
      <w:r w:rsidRPr="00F64511">
        <w:rPr>
          <w:rFonts w:ascii="Arial" w:hAnsi="Arial" w:cs="Arial"/>
          <w:sz w:val="16"/>
          <w:szCs w:val="16"/>
        </w:rPr>
        <w:t>выгодоприобретателями</w:t>
      </w:r>
      <w:proofErr w:type="spellEnd"/>
      <w:r w:rsidRPr="00F64511">
        <w:rPr>
          <w:rFonts w:ascii="Arial" w:hAnsi="Arial" w:cs="Arial"/>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w:t>
      </w:r>
      <w:r w:rsidRPr="00F64511">
        <w:rPr>
          <w:rFonts w:ascii="Arial" w:hAnsi="Arial" w:cs="Arial"/>
          <w:sz w:val="16"/>
          <w:szCs w:val="16"/>
        </w:rPr>
        <w:t>й</w:t>
      </w:r>
      <w:r w:rsidRPr="00F64511">
        <w:rPr>
          <w:rFonts w:ascii="Arial" w:hAnsi="Arial" w:cs="Arial"/>
          <w:sz w:val="16"/>
          <w:szCs w:val="16"/>
        </w:rPr>
        <w:t>ственного общ</w:t>
      </w:r>
      <w:r w:rsidRPr="00F64511">
        <w:rPr>
          <w:rFonts w:ascii="Arial" w:hAnsi="Arial" w:cs="Arial"/>
          <w:sz w:val="16"/>
          <w:szCs w:val="16"/>
        </w:rPr>
        <w:t>е</w:t>
      </w:r>
      <w:r w:rsidRPr="00F64511">
        <w:rPr>
          <w:rFonts w:ascii="Arial" w:hAnsi="Arial" w:cs="Arial"/>
          <w:sz w:val="16"/>
          <w:szCs w:val="16"/>
        </w:rPr>
        <w:t>ства.</w:t>
      </w:r>
    </w:p>
    <w:p w:rsidR="001A07A9" w:rsidRPr="00F64511" w:rsidRDefault="001A07A9" w:rsidP="00F64511">
      <w:pPr>
        <w:pStyle w:val="aff0"/>
        <w:ind w:firstLine="142"/>
        <w:jc w:val="both"/>
        <w:rPr>
          <w:rFonts w:ascii="Arial" w:hAnsi="Arial" w:cs="Arial"/>
          <w:sz w:val="16"/>
          <w:szCs w:val="16"/>
        </w:rPr>
      </w:pPr>
      <w:r w:rsidRPr="00F64511">
        <w:rPr>
          <w:rFonts w:ascii="Arial" w:hAnsi="Arial" w:cs="Arial"/>
          <w:sz w:val="16"/>
          <w:szCs w:val="16"/>
        </w:rPr>
        <w:t>Член закупочной комиссии, обнаруживший после подачи заявок свою личную заинтересованность в результатах закупки, должен незаме</w:t>
      </w:r>
      <w:r w:rsidRPr="00F64511">
        <w:rPr>
          <w:rFonts w:ascii="Arial" w:hAnsi="Arial" w:cs="Arial"/>
          <w:sz w:val="16"/>
          <w:szCs w:val="16"/>
        </w:rPr>
        <w:t>д</w:t>
      </w:r>
      <w:r w:rsidRPr="00F64511">
        <w:rPr>
          <w:rFonts w:ascii="Arial" w:hAnsi="Arial" w:cs="Arial"/>
          <w:sz w:val="16"/>
          <w:szCs w:val="16"/>
        </w:rPr>
        <w:t>лительно сделать заявление об этом председателю закупочной комиссии или лицу, его замещающему, а также иному лицу, который в таком случае может пр</w:t>
      </w:r>
      <w:r w:rsidRPr="00F64511">
        <w:rPr>
          <w:rFonts w:ascii="Arial" w:hAnsi="Arial" w:cs="Arial"/>
          <w:sz w:val="16"/>
          <w:szCs w:val="16"/>
        </w:rPr>
        <w:t>и</w:t>
      </w:r>
      <w:r w:rsidRPr="00F64511">
        <w:rPr>
          <w:rFonts w:ascii="Arial" w:hAnsi="Arial" w:cs="Arial"/>
          <w:sz w:val="16"/>
          <w:szCs w:val="16"/>
        </w:rPr>
        <w:t>нять решение о принудительном отводе члена зак</w:t>
      </w:r>
      <w:r w:rsidRPr="00F64511">
        <w:rPr>
          <w:rFonts w:ascii="Arial" w:hAnsi="Arial" w:cs="Arial"/>
          <w:sz w:val="16"/>
          <w:szCs w:val="16"/>
        </w:rPr>
        <w:t>у</w:t>
      </w:r>
      <w:r w:rsidRPr="00F64511">
        <w:rPr>
          <w:rFonts w:ascii="Arial" w:hAnsi="Arial" w:cs="Arial"/>
          <w:sz w:val="16"/>
          <w:szCs w:val="16"/>
        </w:rPr>
        <w:t>почной комиссии.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9.1.4. Заседание закупочной комиссии является правомочным, если на заседании присутствуют не менее 50 % от общего числа членов з</w:t>
      </w:r>
      <w:r w:rsidRPr="00F64511">
        <w:rPr>
          <w:rFonts w:ascii="Arial" w:hAnsi="Arial" w:cs="Arial"/>
          <w:sz w:val="16"/>
          <w:szCs w:val="16"/>
        </w:rPr>
        <w:t>а</w:t>
      </w:r>
      <w:r w:rsidRPr="00F64511">
        <w:rPr>
          <w:rFonts w:ascii="Arial" w:hAnsi="Arial" w:cs="Arial"/>
          <w:sz w:val="16"/>
          <w:szCs w:val="16"/>
        </w:rPr>
        <w:t xml:space="preserve">купочной </w:t>
      </w:r>
      <w:r w:rsidRPr="00F64511">
        <w:rPr>
          <w:rFonts w:ascii="Arial" w:hAnsi="Arial" w:cs="Arial"/>
          <w:sz w:val="16"/>
          <w:szCs w:val="16"/>
        </w:rPr>
        <w:lastRenderedPageBreak/>
        <w:t>комиссии. Принятие решения членами закупочной комиссии путем провед</w:t>
      </w:r>
      <w:r w:rsidRPr="00F64511">
        <w:rPr>
          <w:rFonts w:ascii="Arial" w:hAnsi="Arial" w:cs="Arial"/>
          <w:sz w:val="16"/>
          <w:szCs w:val="16"/>
        </w:rPr>
        <w:t>е</w:t>
      </w:r>
      <w:r w:rsidRPr="00F64511">
        <w:rPr>
          <w:rFonts w:ascii="Arial" w:hAnsi="Arial" w:cs="Arial"/>
          <w:sz w:val="16"/>
          <w:szCs w:val="16"/>
        </w:rPr>
        <w:t>ния заочного голосования, а также делегирование ими своих полномочий иным лицам не д</w:t>
      </w:r>
      <w:r w:rsidRPr="00F64511">
        <w:rPr>
          <w:rFonts w:ascii="Arial" w:hAnsi="Arial" w:cs="Arial"/>
          <w:sz w:val="16"/>
          <w:szCs w:val="16"/>
        </w:rPr>
        <w:t>о</w:t>
      </w:r>
      <w:r w:rsidRPr="00F64511">
        <w:rPr>
          <w:rFonts w:ascii="Arial" w:hAnsi="Arial" w:cs="Arial"/>
          <w:sz w:val="16"/>
          <w:szCs w:val="16"/>
        </w:rPr>
        <w:t>пускается.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 Основными функциями закупочной комиссии являются: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9.1.5.1. Участие в заседании закупочной комиссии при открытии оператором ЭП доступа к заявкам, поданным в форме электронных док</w:t>
      </w:r>
      <w:r w:rsidRPr="00F64511">
        <w:rPr>
          <w:rFonts w:ascii="Arial" w:hAnsi="Arial" w:cs="Arial"/>
          <w:sz w:val="16"/>
          <w:szCs w:val="16"/>
        </w:rPr>
        <w:t>у</w:t>
      </w:r>
      <w:r w:rsidRPr="00F64511">
        <w:rPr>
          <w:rFonts w:ascii="Arial" w:hAnsi="Arial" w:cs="Arial"/>
          <w:sz w:val="16"/>
          <w:szCs w:val="16"/>
        </w:rPr>
        <w:t>ментов;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9.1.5.2. Рассмотрение заявок участников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9.1.5.3. Принятие решений о направлении запросов участникам в случаях, установленных Положением и док</w:t>
      </w:r>
      <w:r w:rsidRPr="00F64511">
        <w:rPr>
          <w:rFonts w:ascii="Arial" w:hAnsi="Arial" w:cs="Arial"/>
          <w:sz w:val="16"/>
          <w:szCs w:val="16"/>
        </w:rPr>
        <w:t>у</w:t>
      </w:r>
      <w:r w:rsidRPr="00F64511">
        <w:rPr>
          <w:rFonts w:ascii="Arial" w:hAnsi="Arial" w:cs="Arial"/>
          <w:sz w:val="16"/>
          <w:szCs w:val="16"/>
        </w:rPr>
        <w:t>ментацией о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9.1.5.4. Принятие решений о допуске участника закупки или отказа в допуске (отклонения заявки) участника заку</w:t>
      </w:r>
      <w:r w:rsidRPr="00F64511">
        <w:rPr>
          <w:rFonts w:ascii="Arial" w:hAnsi="Arial" w:cs="Arial"/>
          <w:sz w:val="16"/>
          <w:szCs w:val="16"/>
        </w:rPr>
        <w:t>п</w:t>
      </w:r>
      <w:r w:rsidRPr="00F64511">
        <w:rPr>
          <w:rFonts w:ascii="Arial" w:hAnsi="Arial" w:cs="Arial"/>
          <w:sz w:val="16"/>
          <w:szCs w:val="16"/>
        </w:rPr>
        <w:t>ки к участию в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9.1.5.5. Фиксирование факта о признании процедуры закупки несостоявшейся (при нео</w:t>
      </w:r>
      <w:r w:rsidRPr="00F64511">
        <w:rPr>
          <w:rFonts w:ascii="Arial" w:hAnsi="Arial" w:cs="Arial"/>
          <w:sz w:val="16"/>
          <w:szCs w:val="16"/>
        </w:rPr>
        <w:t>б</w:t>
      </w:r>
      <w:r w:rsidRPr="00F64511">
        <w:rPr>
          <w:rFonts w:ascii="Arial" w:hAnsi="Arial" w:cs="Arial"/>
          <w:sz w:val="16"/>
          <w:szCs w:val="16"/>
        </w:rPr>
        <w:t>ходимости);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9.1.5.6. Проведение оценки заявок (при необходимости);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9.1.5.7. Определение победителя закупки в соответствии с условиями извещения о проведении закупки и док</w:t>
      </w:r>
      <w:r w:rsidRPr="00F64511">
        <w:rPr>
          <w:rFonts w:ascii="Arial" w:hAnsi="Arial" w:cs="Arial"/>
          <w:sz w:val="16"/>
          <w:szCs w:val="16"/>
        </w:rPr>
        <w:t>у</w:t>
      </w:r>
      <w:r w:rsidRPr="00F64511">
        <w:rPr>
          <w:rFonts w:ascii="Arial" w:hAnsi="Arial" w:cs="Arial"/>
          <w:sz w:val="16"/>
          <w:szCs w:val="16"/>
        </w:rPr>
        <w:t>ментации о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9.1.5.8. 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w:t>
      </w:r>
      <w:r w:rsidRPr="00F64511">
        <w:rPr>
          <w:rFonts w:ascii="Arial" w:hAnsi="Arial" w:cs="Arial"/>
          <w:sz w:val="16"/>
          <w:szCs w:val="16"/>
        </w:rPr>
        <w:t>е</w:t>
      </w:r>
      <w:r w:rsidRPr="00F64511">
        <w:rPr>
          <w:rFonts w:ascii="Arial" w:hAnsi="Arial" w:cs="Arial"/>
          <w:sz w:val="16"/>
          <w:szCs w:val="16"/>
        </w:rPr>
        <w:t>ний в вышестоящих контролирующих органах;</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9.1.5.9. Размещение протоколов, составляемых в ходе проведения процедуры з</w:t>
      </w:r>
      <w:r w:rsidRPr="00F64511">
        <w:rPr>
          <w:rFonts w:ascii="Arial" w:hAnsi="Arial" w:cs="Arial"/>
          <w:sz w:val="16"/>
          <w:szCs w:val="16"/>
        </w:rPr>
        <w:t>а</w:t>
      </w:r>
      <w:r w:rsidRPr="00F64511">
        <w:rPr>
          <w:rFonts w:ascii="Arial" w:hAnsi="Arial" w:cs="Arial"/>
          <w:sz w:val="16"/>
          <w:szCs w:val="16"/>
        </w:rPr>
        <w:t>купки, в ЕИС или на ЭП.</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9.1.6. Функции, возложенные заказчиком на закупочную комиссию, могут отличаться от описанных в подпункте 9.1.5 Положения в соответствии с решением заказчика.</w:t>
      </w:r>
    </w:p>
    <w:p w:rsidR="001A07A9" w:rsidRPr="00F64511" w:rsidRDefault="001A07A9" w:rsidP="00F64511">
      <w:pPr>
        <w:pStyle w:val="2"/>
        <w:ind w:firstLine="142"/>
        <w:jc w:val="both"/>
        <w:rPr>
          <w:rFonts w:ascii="Arial" w:hAnsi="Arial" w:cs="Arial"/>
          <w:sz w:val="16"/>
          <w:szCs w:val="16"/>
        </w:rPr>
      </w:pPr>
      <w:bookmarkStart w:id="15" w:name="_Требования_к_извещению"/>
      <w:bookmarkStart w:id="16" w:name="_Ref454190435"/>
      <w:bookmarkStart w:id="17" w:name="_Toc521582056"/>
      <w:bookmarkEnd w:id="15"/>
      <w:r w:rsidRPr="00F64511">
        <w:rPr>
          <w:rFonts w:ascii="Arial" w:hAnsi="Arial" w:cs="Arial"/>
          <w:sz w:val="16"/>
          <w:szCs w:val="16"/>
        </w:rPr>
        <w:t>9.2. Требования к извещению о закупке, документации о закупке</w:t>
      </w:r>
      <w:bookmarkEnd w:id="16"/>
      <w:bookmarkEnd w:id="17"/>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9.2.1. При проведении любой конкурентной закупки заказчик разрабатывает извещение и документацию о закупке (за исключением случаев пров</w:t>
      </w:r>
      <w:r w:rsidRPr="00F64511">
        <w:rPr>
          <w:rFonts w:ascii="Arial" w:hAnsi="Arial" w:cs="Arial"/>
          <w:sz w:val="16"/>
          <w:szCs w:val="16"/>
        </w:rPr>
        <w:t>е</w:t>
      </w:r>
      <w:r w:rsidRPr="00F64511">
        <w:rPr>
          <w:rFonts w:ascii="Arial" w:hAnsi="Arial" w:cs="Arial"/>
          <w:sz w:val="16"/>
          <w:szCs w:val="16"/>
        </w:rPr>
        <w:t>дения запроса котир</w:t>
      </w:r>
      <w:r w:rsidRPr="00F64511">
        <w:rPr>
          <w:rFonts w:ascii="Arial" w:hAnsi="Arial" w:cs="Arial"/>
          <w:sz w:val="16"/>
          <w:szCs w:val="16"/>
        </w:rPr>
        <w:t>о</w:t>
      </w:r>
      <w:r w:rsidRPr="00F64511">
        <w:rPr>
          <w:rFonts w:ascii="Arial" w:hAnsi="Arial" w:cs="Arial"/>
          <w:sz w:val="16"/>
          <w:szCs w:val="16"/>
        </w:rPr>
        <w:t xml:space="preserve">вок), а также утверждает документацию о закупке (за исключением случаев проведения запроса котировок).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9.2.2. При проведении неконкурентной закупки заказчик разрабатывает извещение о проведении закупки у единственного поставщика и документ</w:t>
      </w:r>
      <w:r w:rsidRPr="00F64511">
        <w:rPr>
          <w:rFonts w:ascii="Arial" w:hAnsi="Arial" w:cs="Arial"/>
          <w:sz w:val="16"/>
          <w:szCs w:val="16"/>
        </w:rPr>
        <w:t>а</w:t>
      </w:r>
      <w:r w:rsidRPr="00F64511">
        <w:rPr>
          <w:rFonts w:ascii="Arial" w:hAnsi="Arial" w:cs="Arial"/>
          <w:sz w:val="16"/>
          <w:szCs w:val="16"/>
        </w:rPr>
        <w:t>цию о закупке в случаях, когда размещение таких извещения и документации пред</w:t>
      </w:r>
      <w:r w:rsidRPr="00F64511">
        <w:rPr>
          <w:rFonts w:ascii="Arial" w:hAnsi="Arial" w:cs="Arial"/>
          <w:sz w:val="16"/>
          <w:szCs w:val="16"/>
        </w:rPr>
        <w:t>у</w:t>
      </w:r>
      <w:r w:rsidRPr="00F64511">
        <w:rPr>
          <w:rFonts w:ascii="Arial" w:hAnsi="Arial" w:cs="Arial"/>
          <w:sz w:val="16"/>
          <w:szCs w:val="16"/>
        </w:rPr>
        <w:t>смотрено Положением.</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9.2.3. Извещение и документация о закупке размещаются в ЕИС, если такие извещение и документация о закупке были разработаны заказчиком. Документ</w:t>
      </w:r>
      <w:r w:rsidRPr="00F64511">
        <w:rPr>
          <w:rFonts w:ascii="Arial" w:hAnsi="Arial" w:cs="Arial"/>
          <w:sz w:val="16"/>
          <w:szCs w:val="16"/>
        </w:rPr>
        <w:t>а</w:t>
      </w:r>
      <w:r w:rsidRPr="00F64511">
        <w:rPr>
          <w:rFonts w:ascii="Arial" w:hAnsi="Arial" w:cs="Arial"/>
          <w:sz w:val="16"/>
          <w:szCs w:val="16"/>
        </w:rPr>
        <w:t>ция о закупке размещается одновременно с извещением о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9.2.4. Заказчик имеет право разместить извещение и документацию о закупке в дополнительных источниках и</w:t>
      </w:r>
      <w:r w:rsidRPr="00F64511">
        <w:rPr>
          <w:rFonts w:ascii="Arial" w:hAnsi="Arial" w:cs="Arial"/>
          <w:sz w:val="16"/>
          <w:szCs w:val="16"/>
        </w:rPr>
        <w:t>н</w:t>
      </w:r>
      <w:r w:rsidRPr="00F64511">
        <w:rPr>
          <w:rFonts w:ascii="Arial" w:hAnsi="Arial" w:cs="Arial"/>
          <w:sz w:val="16"/>
          <w:szCs w:val="16"/>
        </w:rPr>
        <w:t>формации.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9.2.5. Заказчик размещает извещение о закупке с учетом следующих треб</w:t>
      </w:r>
      <w:r w:rsidRPr="00F64511">
        <w:rPr>
          <w:rFonts w:ascii="Arial" w:hAnsi="Arial" w:cs="Arial"/>
          <w:sz w:val="16"/>
          <w:szCs w:val="16"/>
        </w:rPr>
        <w:t>о</w:t>
      </w:r>
      <w:r w:rsidRPr="00F64511">
        <w:rPr>
          <w:rFonts w:ascii="Arial" w:hAnsi="Arial" w:cs="Arial"/>
          <w:sz w:val="16"/>
          <w:szCs w:val="16"/>
        </w:rPr>
        <w:t>ваний к срокам такого размещения: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9.2.5.1. В случае проведения конкурса – не менее чем за 15 дней до дня окончания срока подачи заявок на уч</w:t>
      </w:r>
      <w:r w:rsidRPr="00F64511">
        <w:rPr>
          <w:rFonts w:ascii="Arial" w:hAnsi="Arial" w:cs="Arial"/>
          <w:sz w:val="16"/>
          <w:szCs w:val="16"/>
        </w:rPr>
        <w:t>а</w:t>
      </w:r>
      <w:r w:rsidRPr="00F64511">
        <w:rPr>
          <w:rFonts w:ascii="Arial" w:hAnsi="Arial" w:cs="Arial"/>
          <w:sz w:val="16"/>
          <w:szCs w:val="16"/>
        </w:rPr>
        <w:t>стие в конкурсе;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9.2.5.2. В случае проведения аукциона – не менее чем за 15 дней до дня окончания срока подачи заявок на уч</w:t>
      </w:r>
      <w:r w:rsidRPr="00F64511">
        <w:rPr>
          <w:rFonts w:ascii="Arial" w:hAnsi="Arial" w:cs="Arial"/>
          <w:sz w:val="16"/>
          <w:szCs w:val="16"/>
        </w:rPr>
        <w:t>а</w:t>
      </w:r>
      <w:r w:rsidRPr="00F64511">
        <w:rPr>
          <w:rFonts w:ascii="Arial" w:hAnsi="Arial" w:cs="Arial"/>
          <w:sz w:val="16"/>
          <w:szCs w:val="16"/>
        </w:rPr>
        <w:t>стие в аукционе;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9.2.5.3. В случае проведения запроса предложений – не менее чем за 7 рабочих дней до дня проведения такого запроса предложений;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9.2.5.4. В случае проведения запроса цен – не менее чем за 4 рабочих дня до дня окончания срока подачи заявок на участие в запросе цен;</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9.2.5.5. В случае проведения запроса котировок – не менее чем за 5 рабочих дней до дня окончания срока подачи заявок на участие в запросе кот</w:t>
      </w:r>
      <w:r w:rsidRPr="00F64511">
        <w:rPr>
          <w:rFonts w:ascii="Arial" w:hAnsi="Arial" w:cs="Arial"/>
          <w:sz w:val="16"/>
          <w:szCs w:val="16"/>
        </w:rPr>
        <w:t>и</w:t>
      </w:r>
      <w:r w:rsidRPr="00F64511">
        <w:rPr>
          <w:rFonts w:ascii="Arial" w:hAnsi="Arial" w:cs="Arial"/>
          <w:sz w:val="16"/>
          <w:szCs w:val="16"/>
        </w:rPr>
        <w:t>ровок.</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9.2.6. Заказчик при осуществлении конкурентной закупки с участием субъектов малого и среднего предпринимательства размещает в ЕИС извещ</w:t>
      </w:r>
      <w:r w:rsidRPr="00F64511">
        <w:rPr>
          <w:rFonts w:ascii="Arial" w:hAnsi="Arial" w:cs="Arial"/>
          <w:sz w:val="16"/>
          <w:szCs w:val="16"/>
        </w:rPr>
        <w:t>е</w:t>
      </w:r>
      <w:r w:rsidRPr="00F64511">
        <w:rPr>
          <w:rFonts w:ascii="Arial" w:hAnsi="Arial" w:cs="Arial"/>
          <w:sz w:val="16"/>
          <w:szCs w:val="16"/>
        </w:rPr>
        <w:t>ние о пр</w:t>
      </w:r>
      <w:r w:rsidRPr="00F64511">
        <w:rPr>
          <w:rFonts w:ascii="Arial" w:hAnsi="Arial" w:cs="Arial"/>
          <w:sz w:val="16"/>
          <w:szCs w:val="16"/>
        </w:rPr>
        <w:t>о</w:t>
      </w:r>
      <w:r w:rsidRPr="00F64511">
        <w:rPr>
          <w:rFonts w:ascii="Arial" w:hAnsi="Arial" w:cs="Arial"/>
          <w:sz w:val="16"/>
          <w:szCs w:val="16"/>
        </w:rPr>
        <w:t>ведении: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9.2.6.1. Конкурса в электронной форме в следующие сроки: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не менее чем за 7 дней до даты окончания срока подачи заявок на участие в таком конкурсе в случае, если начальная (максимальная) цена догов</w:t>
      </w:r>
      <w:r w:rsidRPr="00F64511">
        <w:rPr>
          <w:rFonts w:ascii="Arial" w:hAnsi="Arial" w:cs="Arial"/>
          <w:sz w:val="16"/>
          <w:szCs w:val="16"/>
        </w:rPr>
        <w:t>о</w:t>
      </w:r>
      <w:r w:rsidRPr="00F64511">
        <w:rPr>
          <w:rFonts w:ascii="Arial" w:hAnsi="Arial" w:cs="Arial"/>
          <w:sz w:val="16"/>
          <w:szCs w:val="16"/>
        </w:rPr>
        <w:t>ра не пр</w:t>
      </w:r>
      <w:r w:rsidRPr="00F64511">
        <w:rPr>
          <w:rFonts w:ascii="Arial" w:hAnsi="Arial" w:cs="Arial"/>
          <w:sz w:val="16"/>
          <w:szCs w:val="16"/>
        </w:rPr>
        <w:t>е</w:t>
      </w:r>
      <w:r w:rsidRPr="00F64511">
        <w:rPr>
          <w:rFonts w:ascii="Arial" w:hAnsi="Arial" w:cs="Arial"/>
          <w:sz w:val="16"/>
          <w:szCs w:val="16"/>
        </w:rPr>
        <w:t>вышает 30 млн.рублей;</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не менее чем за 15 дней до даты окончания срока подачи заявок на участие в таком конкурсе в случае, если начальная (максимальная) цена дог</w:t>
      </w:r>
      <w:r w:rsidRPr="00F64511">
        <w:rPr>
          <w:rFonts w:ascii="Arial" w:hAnsi="Arial" w:cs="Arial"/>
          <w:sz w:val="16"/>
          <w:szCs w:val="16"/>
        </w:rPr>
        <w:t>о</w:t>
      </w:r>
      <w:r w:rsidRPr="00F64511">
        <w:rPr>
          <w:rFonts w:ascii="Arial" w:hAnsi="Arial" w:cs="Arial"/>
          <w:sz w:val="16"/>
          <w:szCs w:val="16"/>
        </w:rPr>
        <w:t>вора прев</w:t>
      </w:r>
      <w:r w:rsidRPr="00F64511">
        <w:rPr>
          <w:rFonts w:ascii="Arial" w:hAnsi="Arial" w:cs="Arial"/>
          <w:sz w:val="16"/>
          <w:szCs w:val="16"/>
        </w:rPr>
        <w:t>ы</w:t>
      </w:r>
      <w:r w:rsidRPr="00F64511">
        <w:rPr>
          <w:rFonts w:ascii="Arial" w:hAnsi="Arial" w:cs="Arial"/>
          <w:sz w:val="16"/>
          <w:szCs w:val="16"/>
        </w:rPr>
        <w:t>шает 30 млн.рублей;</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9.2.6.2. Аукциона в электронной форме в следующие сроки: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не менее чем за 7 дней до даты окончания срока подачи заявок на участие в таком аукционе в случае, если начальная (максимальная) цена догов</w:t>
      </w:r>
      <w:r w:rsidRPr="00F64511">
        <w:rPr>
          <w:rFonts w:ascii="Arial" w:hAnsi="Arial" w:cs="Arial"/>
          <w:sz w:val="16"/>
          <w:szCs w:val="16"/>
        </w:rPr>
        <w:t>о</w:t>
      </w:r>
      <w:r w:rsidRPr="00F64511">
        <w:rPr>
          <w:rFonts w:ascii="Arial" w:hAnsi="Arial" w:cs="Arial"/>
          <w:sz w:val="16"/>
          <w:szCs w:val="16"/>
        </w:rPr>
        <w:t>ра не пр</w:t>
      </w:r>
      <w:r w:rsidRPr="00F64511">
        <w:rPr>
          <w:rFonts w:ascii="Arial" w:hAnsi="Arial" w:cs="Arial"/>
          <w:sz w:val="16"/>
          <w:szCs w:val="16"/>
        </w:rPr>
        <w:t>е</w:t>
      </w:r>
      <w:r w:rsidRPr="00F64511">
        <w:rPr>
          <w:rFonts w:ascii="Arial" w:hAnsi="Arial" w:cs="Arial"/>
          <w:sz w:val="16"/>
          <w:szCs w:val="16"/>
        </w:rPr>
        <w:t>вышает 30 млн.рублей;</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не менее чем за 15 дней до даты окончания срока подачи заявок на участие в таком аукционе в случае, если начальная (максимальная) цена дог</w:t>
      </w:r>
      <w:r w:rsidRPr="00F64511">
        <w:rPr>
          <w:rFonts w:ascii="Arial" w:hAnsi="Arial" w:cs="Arial"/>
          <w:sz w:val="16"/>
          <w:szCs w:val="16"/>
        </w:rPr>
        <w:t>о</w:t>
      </w:r>
      <w:r w:rsidRPr="00F64511">
        <w:rPr>
          <w:rFonts w:ascii="Arial" w:hAnsi="Arial" w:cs="Arial"/>
          <w:sz w:val="16"/>
          <w:szCs w:val="16"/>
        </w:rPr>
        <w:t>вора пр</w:t>
      </w:r>
      <w:r w:rsidRPr="00F64511">
        <w:rPr>
          <w:rFonts w:ascii="Arial" w:hAnsi="Arial" w:cs="Arial"/>
          <w:sz w:val="16"/>
          <w:szCs w:val="16"/>
        </w:rPr>
        <w:t>е</w:t>
      </w:r>
      <w:r w:rsidRPr="00F64511">
        <w:rPr>
          <w:rFonts w:ascii="Arial" w:hAnsi="Arial" w:cs="Arial"/>
          <w:sz w:val="16"/>
          <w:szCs w:val="16"/>
        </w:rPr>
        <w:t>вышает 30 млн.рублей;</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9.2.6.3. Запроса предложений в электронной форме не менее чем за 5 рабочих дней до дня проведения такого запроса предложений. При этом н</w:t>
      </w:r>
      <w:r w:rsidRPr="00F64511">
        <w:rPr>
          <w:rFonts w:ascii="Arial" w:hAnsi="Arial" w:cs="Arial"/>
          <w:sz w:val="16"/>
          <w:szCs w:val="16"/>
        </w:rPr>
        <w:t>а</w:t>
      </w:r>
      <w:r w:rsidRPr="00F64511">
        <w:rPr>
          <w:rFonts w:ascii="Arial" w:hAnsi="Arial" w:cs="Arial"/>
          <w:sz w:val="16"/>
          <w:szCs w:val="16"/>
        </w:rPr>
        <w:t>чальная (максимальная) цена договора не должна превышать 15 млн.рублей;</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9.2.6.4.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млн.рублей.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9.2.7. Извещение и документация о закупке должны быть доступны для ознакомления пользователям на ЭП без взимания платы.</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 Извещение о закупке должно содержать следующие сведения: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9.2.8.1. Способ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9.2.8.2. Наименование, место нахождения, почтовый адрес, адрес электронной почты, номер контактного телеф</w:t>
      </w:r>
      <w:r w:rsidRPr="00F64511">
        <w:rPr>
          <w:rFonts w:ascii="Arial" w:hAnsi="Arial" w:cs="Arial"/>
          <w:sz w:val="16"/>
          <w:szCs w:val="16"/>
        </w:rPr>
        <w:t>о</w:t>
      </w:r>
      <w:r w:rsidRPr="00F64511">
        <w:rPr>
          <w:rFonts w:ascii="Arial" w:hAnsi="Arial" w:cs="Arial"/>
          <w:sz w:val="16"/>
          <w:szCs w:val="16"/>
        </w:rPr>
        <w:t>на заказчика;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9.2.8.3. Предмет договора с указанием количества поставляемого товара, объема выполняемых работ, оказываемых услуг, а также краткое опис</w:t>
      </w:r>
      <w:r w:rsidRPr="00F64511">
        <w:rPr>
          <w:rFonts w:ascii="Arial" w:hAnsi="Arial" w:cs="Arial"/>
          <w:sz w:val="16"/>
          <w:szCs w:val="16"/>
        </w:rPr>
        <w:t>а</w:t>
      </w:r>
      <w:r w:rsidRPr="00F64511">
        <w:rPr>
          <w:rFonts w:ascii="Arial" w:hAnsi="Arial" w:cs="Arial"/>
          <w:sz w:val="16"/>
          <w:szCs w:val="16"/>
        </w:rPr>
        <w:t>ние пре</w:t>
      </w:r>
      <w:r w:rsidRPr="00F64511">
        <w:rPr>
          <w:rFonts w:ascii="Arial" w:hAnsi="Arial" w:cs="Arial"/>
          <w:sz w:val="16"/>
          <w:szCs w:val="16"/>
        </w:rPr>
        <w:t>д</w:t>
      </w:r>
      <w:r w:rsidRPr="00F64511">
        <w:rPr>
          <w:rFonts w:ascii="Arial" w:hAnsi="Arial" w:cs="Arial"/>
          <w:sz w:val="16"/>
          <w:szCs w:val="16"/>
        </w:rPr>
        <w:t>мета закупки в соответствии с пунктом 3.9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9.2.8.4. Место поставки товара, выполнения работы, оказания услуги;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9.2.8.5. Сведения о начальной (максимальной) цене договора (цене лота) либо формула цены, устанавливающая правила расчета сумм, подлеж</w:t>
      </w:r>
      <w:r w:rsidRPr="00F64511">
        <w:rPr>
          <w:rFonts w:ascii="Arial" w:hAnsi="Arial" w:cs="Arial"/>
          <w:sz w:val="16"/>
          <w:szCs w:val="16"/>
        </w:rPr>
        <w:t>а</w:t>
      </w:r>
      <w:r w:rsidRPr="00F64511">
        <w:rPr>
          <w:rFonts w:ascii="Arial" w:hAnsi="Arial" w:cs="Arial"/>
          <w:sz w:val="16"/>
          <w:szCs w:val="16"/>
        </w:rPr>
        <w:t>щих уплате заказчиком поставщику (исполнителю, подрядчику) в ходе исполнения договора, и максимальное значение цены договора, либо цена ед</w:t>
      </w:r>
      <w:r w:rsidRPr="00F64511">
        <w:rPr>
          <w:rFonts w:ascii="Arial" w:hAnsi="Arial" w:cs="Arial"/>
          <w:sz w:val="16"/>
          <w:szCs w:val="16"/>
        </w:rPr>
        <w:t>и</w:t>
      </w:r>
      <w:r w:rsidRPr="00F64511">
        <w:rPr>
          <w:rFonts w:ascii="Arial" w:hAnsi="Arial" w:cs="Arial"/>
          <w:sz w:val="16"/>
          <w:szCs w:val="16"/>
        </w:rPr>
        <w:t>ницы товара, работы, услуги и максимальное значение цены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9.2.8.6. Срок, место и порядок представления документации о закупке, размер, порядок и сроки внесения платы, взимаемой заказчиком за пре</w:t>
      </w:r>
      <w:r w:rsidRPr="00F64511">
        <w:rPr>
          <w:rFonts w:ascii="Arial" w:hAnsi="Arial" w:cs="Arial"/>
          <w:sz w:val="16"/>
          <w:szCs w:val="16"/>
        </w:rPr>
        <w:t>д</w:t>
      </w:r>
      <w:r w:rsidRPr="00F64511">
        <w:rPr>
          <w:rFonts w:ascii="Arial" w:hAnsi="Arial" w:cs="Arial"/>
          <w:sz w:val="16"/>
          <w:szCs w:val="16"/>
        </w:rPr>
        <w:t>ставление документации, если такая плата установлена заказчиком, за исключением случаев представления документации в форме электронного док</w:t>
      </w:r>
      <w:r w:rsidRPr="00F64511">
        <w:rPr>
          <w:rFonts w:ascii="Arial" w:hAnsi="Arial" w:cs="Arial"/>
          <w:sz w:val="16"/>
          <w:szCs w:val="16"/>
        </w:rPr>
        <w:t>у</w:t>
      </w:r>
      <w:r w:rsidRPr="00F64511">
        <w:rPr>
          <w:rFonts w:ascii="Arial" w:hAnsi="Arial" w:cs="Arial"/>
          <w:sz w:val="16"/>
          <w:szCs w:val="16"/>
        </w:rPr>
        <w:t>мента;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9.2.8.7. Порядок, дата начала, дата и время окончания срока подачи заявок на участие в закупке (этапах конкурентной закупки), место вскрытия ко</w:t>
      </w:r>
      <w:r w:rsidRPr="00F64511">
        <w:rPr>
          <w:rFonts w:ascii="Arial" w:hAnsi="Arial" w:cs="Arial"/>
          <w:sz w:val="16"/>
          <w:szCs w:val="16"/>
        </w:rPr>
        <w:t>н</w:t>
      </w:r>
      <w:r w:rsidRPr="00F64511">
        <w:rPr>
          <w:rFonts w:ascii="Arial" w:hAnsi="Arial" w:cs="Arial"/>
          <w:sz w:val="16"/>
          <w:szCs w:val="16"/>
        </w:rPr>
        <w:t>вертов с заявками на участие в закупке (в случае если такой способ подачи заявок предусмотрен Положением) и порядок проведения итогов конк</w:t>
      </w:r>
      <w:r w:rsidRPr="00F64511">
        <w:rPr>
          <w:rFonts w:ascii="Arial" w:hAnsi="Arial" w:cs="Arial"/>
          <w:sz w:val="16"/>
          <w:szCs w:val="16"/>
        </w:rPr>
        <w:t>у</w:t>
      </w:r>
      <w:r w:rsidRPr="00F64511">
        <w:rPr>
          <w:rFonts w:ascii="Arial" w:hAnsi="Arial" w:cs="Arial"/>
          <w:sz w:val="16"/>
          <w:szCs w:val="16"/>
        </w:rPr>
        <w:t>рентной закупки (этапов конкурентной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9.2.8.8. Адрес ЭП в сети «Интернет», на которой проводится закупка (при осуществлении закупки в электронной форме);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9.2.8.9. Требования к форме и оформлению запроса на разъяснения положений извещения (документации о закупке), порядок предоставления т</w:t>
      </w:r>
      <w:r w:rsidRPr="00F64511">
        <w:rPr>
          <w:rFonts w:ascii="Arial" w:hAnsi="Arial" w:cs="Arial"/>
          <w:sz w:val="16"/>
          <w:szCs w:val="16"/>
        </w:rPr>
        <w:t>а</w:t>
      </w:r>
      <w:r w:rsidRPr="00F64511">
        <w:rPr>
          <w:rFonts w:ascii="Arial" w:hAnsi="Arial" w:cs="Arial"/>
          <w:sz w:val="16"/>
          <w:szCs w:val="16"/>
        </w:rPr>
        <w:t>ких раз</w:t>
      </w:r>
      <w:r w:rsidRPr="00F64511">
        <w:rPr>
          <w:rFonts w:ascii="Arial" w:hAnsi="Arial" w:cs="Arial"/>
          <w:sz w:val="16"/>
          <w:szCs w:val="16"/>
        </w:rPr>
        <w:t>ъ</w:t>
      </w:r>
      <w:r w:rsidRPr="00F64511">
        <w:rPr>
          <w:rFonts w:ascii="Arial" w:hAnsi="Arial" w:cs="Arial"/>
          <w:sz w:val="16"/>
          <w:szCs w:val="16"/>
        </w:rPr>
        <w:t>яснений;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9.2.8.10. Размер обеспечения заявки, возможные формы и порядок предоставления, в случае если заказчиком принято решение об устано</w:t>
      </w:r>
      <w:r w:rsidRPr="00F64511">
        <w:rPr>
          <w:rFonts w:ascii="Arial" w:hAnsi="Arial" w:cs="Arial"/>
          <w:sz w:val="16"/>
          <w:szCs w:val="16"/>
        </w:rPr>
        <w:t>в</w:t>
      </w:r>
      <w:r w:rsidRPr="00F64511">
        <w:rPr>
          <w:rFonts w:ascii="Arial" w:hAnsi="Arial" w:cs="Arial"/>
          <w:sz w:val="16"/>
          <w:szCs w:val="16"/>
        </w:rPr>
        <w:t>лении такого требования;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9.2.8.11. Размер обеспечения исполнения договора, возможные формы и порядок предоставления, в случае если заказчиком принято реш</w:t>
      </w:r>
      <w:r w:rsidRPr="00F64511">
        <w:rPr>
          <w:rFonts w:ascii="Arial" w:hAnsi="Arial" w:cs="Arial"/>
          <w:sz w:val="16"/>
          <w:szCs w:val="16"/>
        </w:rPr>
        <w:t>е</w:t>
      </w:r>
      <w:r w:rsidRPr="00F64511">
        <w:rPr>
          <w:rFonts w:ascii="Arial" w:hAnsi="Arial" w:cs="Arial"/>
          <w:sz w:val="16"/>
          <w:szCs w:val="16"/>
        </w:rPr>
        <w:t>ние об установлении такого тр</w:t>
      </w:r>
      <w:r w:rsidRPr="00F64511">
        <w:rPr>
          <w:rFonts w:ascii="Arial" w:hAnsi="Arial" w:cs="Arial"/>
          <w:sz w:val="16"/>
          <w:szCs w:val="16"/>
        </w:rPr>
        <w:t>е</w:t>
      </w:r>
      <w:r w:rsidRPr="00F64511">
        <w:rPr>
          <w:rFonts w:ascii="Arial" w:hAnsi="Arial" w:cs="Arial"/>
          <w:sz w:val="16"/>
          <w:szCs w:val="16"/>
        </w:rPr>
        <w:t>бования;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9.2.8.12. Требования к участникам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9.2.8.13. Перечень документов и (или) сведений, представляемых участниками закупки для подтверждения их соответствия указанным требован</w:t>
      </w:r>
      <w:r w:rsidRPr="00F64511">
        <w:rPr>
          <w:rFonts w:ascii="Arial" w:hAnsi="Arial" w:cs="Arial"/>
          <w:sz w:val="16"/>
          <w:szCs w:val="16"/>
        </w:rPr>
        <w:t>и</w:t>
      </w:r>
      <w:r w:rsidRPr="00F64511">
        <w:rPr>
          <w:rFonts w:ascii="Arial" w:hAnsi="Arial" w:cs="Arial"/>
          <w:sz w:val="16"/>
          <w:szCs w:val="16"/>
        </w:rPr>
        <w:t>ям, либо указание на о</w:t>
      </w:r>
      <w:r w:rsidRPr="00F64511">
        <w:rPr>
          <w:rFonts w:ascii="Arial" w:hAnsi="Arial" w:cs="Arial"/>
          <w:sz w:val="16"/>
          <w:szCs w:val="16"/>
        </w:rPr>
        <w:t>т</w:t>
      </w:r>
      <w:r w:rsidRPr="00F64511">
        <w:rPr>
          <w:rFonts w:ascii="Arial" w:hAnsi="Arial" w:cs="Arial"/>
          <w:sz w:val="16"/>
          <w:szCs w:val="16"/>
        </w:rPr>
        <w:t>сутствие необходимости представления участниками закупки таких документов и (или) сведений;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9.2.8.14. Иные сведения и документы, предусмотренные Положением.</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 Документация о закупке должна содержать следующие сведения: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 Требования к безопасности, качеству, техническим характеристикам, функциональным характеристикам (потребительским свойствам) тов</w:t>
      </w:r>
      <w:r w:rsidRPr="00F64511">
        <w:rPr>
          <w:rFonts w:ascii="Arial" w:hAnsi="Arial" w:cs="Arial"/>
          <w:sz w:val="16"/>
          <w:szCs w:val="16"/>
        </w:rPr>
        <w:t>а</w:t>
      </w:r>
      <w:r w:rsidRPr="00F64511">
        <w:rPr>
          <w:rFonts w:ascii="Arial" w:hAnsi="Arial" w:cs="Arial"/>
          <w:sz w:val="16"/>
          <w:szCs w:val="16"/>
        </w:rPr>
        <w:t>ра, работы, услуги, к размерам, упаковке, отгрузке товара, к результатам работы, установленные заказчиком и предусмотренные техническими ре</w:t>
      </w:r>
      <w:r w:rsidRPr="00F64511">
        <w:rPr>
          <w:rFonts w:ascii="Arial" w:hAnsi="Arial" w:cs="Arial"/>
          <w:sz w:val="16"/>
          <w:szCs w:val="16"/>
        </w:rPr>
        <w:t>г</w:t>
      </w:r>
      <w:r w:rsidRPr="00F64511">
        <w:rPr>
          <w:rFonts w:ascii="Arial" w:hAnsi="Arial" w:cs="Arial"/>
          <w:sz w:val="16"/>
          <w:szCs w:val="16"/>
        </w:rPr>
        <w:t>ламентами в соответствии с законодательством Российской Федерации о техническом регулировании, документами, разрабатываемыми и прим</w:t>
      </w:r>
      <w:r w:rsidRPr="00F64511">
        <w:rPr>
          <w:rFonts w:ascii="Arial" w:hAnsi="Arial" w:cs="Arial"/>
          <w:sz w:val="16"/>
          <w:szCs w:val="16"/>
        </w:rPr>
        <w:t>е</w:t>
      </w:r>
      <w:r w:rsidRPr="00F64511">
        <w:rPr>
          <w:rFonts w:ascii="Arial" w:hAnsi="Arial" w:cs="Arial"/>
          <w:sz w:val="16"/>
          <w:szCs w:val="16"/>
        </w:rPr>
        <w:t>няемыми в национальной системе стандартизации, принятыми в соответствии с законод</w:t>
      </w:r>
      <w:r w:rsidRPr="00F64511">
        <w:rPr>
          <w:rFonts w:ascii="Arial" w:hAnsi="Arial" w:cs="Arial"/>
          <w:sz w:val="16"/>
          <w:szCs w:val="16"/>
        </w:rPr>
        <w:t>а</w:t>
      </w:r>
      <w:r w:rsidRPr="00F64511">
        <w:rPr>
          <w:rFonts w:ascii="Arial" w:hAnsi="Arial" w:cs="Arial"/>
          <w:sz w:val="16"/>
          <w:szCs w:val="16"/>
        </w:rPr>
        <w:t>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w:t>
      </w:r>
      <w:r w:rsidRPr="00F64511">
        <w:rPr>
          <w:rFonts w:ascii="Arial" w:hAnsi="Arial" w:cs="Arial"/>
          <w:sz w:val="16"/>
          <w:szCs w:val="16"/>
        </w:rPr>
        <w:t>а</w:t>
      </w:r>
      <w:r w:rsidRPr="00F64511">
        <w:rPr>
          <w:rFonts w:ascii="Arial" w:hAnsi="Arial" w:cs="Arial"/>
          <w:sz w:val="16"/>
          <w:szCs w:val="16"/>
        </w:rPr>
        <w:t>казчика. Если заказчиком в документации о закупке не используются установленные в соответствии с законодательством Российской Федерации о технич</w:t>
      </w:r>
      <w:r w:rsidRPr="00F64511">
        <w:rPr>
          <w:rFonts w:ascii="Arial" w:hAnsi="Arial" w:cs="Arial"/>
          <w:sz w:val="16"/>
          <w:szCs w:val="16"/>
        </w:rPr>
        <w:t>е</w:t>
      </w:r>
      <w:r w:rsidRPr="00F64511">
        <w:rPr>
          <w:rFonts w:ascii="Arial" w:hAnsi="Arial" w:cs="Arial"/>
          <w:sz w:val="16"/>
          <w:szCs w:val="16"/>
        </w:rPr>
        <w:t>ском регулировании, законодательством Российской Федерации о стандартизации требования к безопасности, качеству, техническим характерист</w:t>
      </w:r>
      <w:r w:rsidRPr="00F64511">
        <w:rPr>
          <w:rFonts w:ascii="Arial" w:hAnsi="Arial" w:cs="Arial"/>
          <w:sz w:val="16"/>
          <w:szCs w:val="16"/>
        </w:rPr>
        <w:t>и</w:t>
      </w:r>
      <w:r w:rsidRPr="00F64511">
        <w:rPr>
          <w:rFonts w:ascii="Arial" w:hAnsi="Arial" w:cs="Arial"/>
          <w:sz w:val="16"/>
          <w:szCs w:val="16"/>
        </w:rPr>
        <w:t>кам, функционал</w:t>
      </w:r>
      <w:r w:rsidRPr="00F64511">
        <w:rPr>
          <w:rFonts w:ascii="Arial" w:hAnsi="Arial" w:cs="Arial"/>
          <w:sz w:val="16"/>
          <w:szCs w:val="16"/>
        </w:rPr>
        <w:t>ь</w:t>
      </w:r>
      <w:r w:rsidRPr="00F64511">
        <w:rPr>
          <w:rFonts w:ascii="Arial" w:hAnsi="Arial" w:cs="Arial"/>
          <w:sz w:val="16"/>
          <w:szCs w:val="16"/>
        </w:rPr>
        <w:t>ным характеристикам (потребительским свойствам) товара, работы, услуги, к размерам, упаковке, отгрузке товара, к результатам работы, в документации о заку</w:t>
      </w:r>
      <w:r w:rsidRPr="00F64511">
        <w:rPr>
          <w:rFonts w:ascii="Arial" w:hAnsi="Arial" w:cs="Arial"/>
          <w:sz w:val="16"/>
          <w:szCs w:val="16"/>
        </w:rPr>
        <w:t>п</w:t>
      </w:r>
      <w:r w:rsidRPr="00F64511">
        <w:rPr>
          <w:rFonts w:ascii="Arial" w:hAnsi="Arial" w:cs="Arial"/>
          <w:sz w:val="16"/>
          <w:szCs w:val="16"/>
        </w:rPr>
        <w:t>ке должно содержаться обоснование необходимости использования иных требований, связанных с определением соответствия поставляемого товара, выпо</w:t>
      </w:r>
      <w:r w:rsidRPr="00F64511">
        <w:rPr>
          <w:rFonts w:ascii="Arial" w:hAnsi="Arial" w:cs="Arial"/>
          <w:sz w:val="16"/>
          <w:szCs w:val="16"/>
        </w:rPr>
        <w:t>л</w:t>
      </w:r>
      <w:r w:rsidRPr="00F64511">
        <w:rPr>
          <w:rFonts w:ascii="Arial" w:hAnsi="Arial" w:cs="Arial"/>
          <w:sz w:val="16"/>
          <w:szCs w:val="16"/>
        </w:rPr>
        <w:t>няемой работы, оказываемой услуги потребностям заказчика;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9.2.9.2. Требования к содержанию, форме, оформлению и составу заявки на участие в закупке. При этом не допускается требовать от учас</w:t>
      </w:r>
      <w:r w:rsidRPr="00F64511">
        <w:rPr>
          <w:rFonts w:ascii="Arial" w:hAnsi="Arial" w:cs="Arial"/>
          <w:sz w:val="16"/>
          <w:szCs w:val="16"/>
        </w:rPr>
        <w:t>т</w:t>
      </w:r>
      <w:r w:rsidRPr="00F64511">
        <w:rPr>
          <w:rFonts w:ascii="Arial" w:hAnsi="Arial" w:cs="Arial"/>
          <w:sz w:val="16"/>
          <w:szCs w:val="16"/>
        </w:rPr>
        <w:t>ников закупки в составе заявок документы и сведения, представление которых не связано с подтверждением соответствия требованиям к таким уч</w:t>
      </w:r>
      <w:r w:rsidRPr="00F64511">
        <w:rPr>
          <w:rFonts w:ascii="Arial" w:hAnsi="Arial" w:cs="Arial"/>
          <w:sz w:val="16"/>
          <w:szCs w:val="16"/>
        </w:rPr>
        <w:t>а</w:t>
      </w:r>
      <w:r w:rsidRPr="00F64511">
        <w:rPr>
          <w:rFonts w:ascii="Arial" w:hAnsi="Arial" w:cs="Arial"/>
          <w:sz w:val="16"/>
          <w:szCs w:val="16"/>
        </w:rPr>
        <w:t xml:space="preserve">стникам </w:t>
      </w:r>
      <w:r w:rsidRPr="00F64511">
        <w:rPr>
          <w:rFonts w:ascii="Arial" w:hAnsi="Arial" w:cs="Arial"/>
          <w:sz w:val="16"/>
          <w:szCs w:val="16"/>
        </w:rPr>
        <w:lastRenderedPageBreak/>
        <w:t>з</w:t>
      </w:r>
      <w:r w:rsidRPr="00F64511">
        <w:rPr>
          <w:rFonts w:ascii="Arial" w:hAnsi="Arial" w:cs="Arial"/>
          <w:sz w:val="16"/>
          <w:szCs w:val="16"/>
        </w:rPr>
        <w:t>а</w:t>
      </w:r>
      <w:r w:rsidRPr="00F64511">
        <w:rPr>
          <w:rFonts w:ascii="Arial" w:hAnsi="Arial" w:cs="Arial"/>
          <w:sz w:val="16"/>
          <w:szCs w:val="16"/>
        </w:rPr>
        <w:t>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9.2.9.3. Требования к описанию участниками такой закупки поставляемого товара, который является предметом конкурентной закупки, его функци</w:t>
      </w:r>
      <w:r w:rsidRPr="00F64511">
        <w:rPr>
          <w:rFonts w:ascii="Arial" w:hAnsi="Arial" w:cs="Arial"/>
          <w:sz w:val="16"/>
          <w:szCs w:val="16"/>
        </w:rPr>
        <w:t>о</w:t>
      </w:r>
      <w:r w:rsidRPr="00F64511">
        <w:rPr>
          <w:rFonts w:ascii="Arial" w:hAnsi="Arial" w:cs="Arial"/>
          <w:sz w:val="16"/>
          <w:szCs w:val="16"/>
        </w:rPr>
        <w:t>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w:t>
      </w:r>
      <w:r w:rsidRPr="00F64511">
        <w:rPr>
          <w:rFonts w:ascii="Arial" w:hAnsi="Arial" w:cs="Arial"/>
          <w:sz w:val="16"/>
          <w:szCs w:val="16"/>
        </w:rPr>
        <w:t>е</w:t>
      </w:r>
      <w:r w:rsidRPr="00F64511">
        <w:rPr>
          <w:rFonts w:ascii="Arial" w:hAnsi="Arial" w:cs="Arial"/>
          <w:sz w:val="16"/>
          <w:szCs w:val="16"/>
        </w:rPr>
        <w:t>ристик;</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9.2.9.4. Место, условия и сроки (периоды) поставки товара, выполнения р</w:t>
      </w:r>
      <w:r w:rsidRPr="00F64511">
        <w:rPr>
          <w:rFonts w:ascii="Arial" w:hAnsi="Arial" w:cs="Arial"/>
          <w:sz w:val="16"/>
          <w:szCs w:val="16"/>
        </w:rPr>
        <w:t>а</w:t>
      </w:r>
      <w:r w:rsidRPr="00F64511">
        <w:rPr>
          <w:rFonts w:ascii="Arial" w:hAnsi="Arial" w:cs="Arial"/>
          <w:sz w:val="16"/>
          <w:szCs w:val="16"/>
        </w:rPr>
        <w:t>боты, оказания услуги;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9.2.9.5. Сведения о начальной (максимальной) цене договора (цена лота) либо формула цены, устанавливающая правила расчета сумм, подлеж</w:t>
      </w:r>
      <w:r w:rsidRPr="00F64511">
        <w:rPr>
          <w:rFonts w:ascii="Arial" w:hAnsi="Arial" w:cs="Arial"/>
          <w:sz w:val="16"/>
          <w:szCs w:val="16"/>
        </w:rPr>
        <w:t>а</w:t>
      </w:r>
      <w:r w:rsidRPr="00F64511">
        <w:rPr>
          <w:rFonts w:ascii="Arial" w:hAnsi="Arial" w:cs="Arial"/>
          <w:sz w:val="16"/>
          <w:szCs w:val="16"/>
        </w:rPr>
        <w:t>щих уплате заказчиком поставщику (исполнителю, подрядчику) в ходе исполнения договора, и максимальное значение цены договора, либо цена ед</w:t>
      </w:r>
      <w:r w:rsidRPr="00F64511">
        <w:rPr>
          <w:rFonts w:ascii="Arial" w:hAnsi="Arial" w:cs="Arial"/>
          <w:sz w:val="16"/>
          <w:szCs w:val="16"/>
        </w:rPr>
        <w:t>и</w:t>
      </w:r>
      <w:r w:rsidRPr="00F64511">
        <w:rPr>
          <w:rFonts w:ascii="Arial" w:hAnsi="Arial" w:cs="Arial"/>
          <w:sz w:val="16"/>
          <w:szCs w:val="16"/>
        </w:rPr>
        <w:t>ницы товара, работы, услуги и максимальное значение цены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9.2.9.6. Форма, сроки и порядок оплаты товара, работы, услуги;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9.2.9.7. Порядок формирования цены договора (цены лота) с учетом или без учета расходов на перевозку, страхование, уплату таможенных п</w:t>
      </w:r>
      <w:r w:rsidRPr="00F64511">
        <w:rPr>
          <w:rFonts w:ascii="Arial" w:hAnsi="Arial" w:cs="Arial"/>
          <w:sz w:val="16"/>
          <w:szCs w:val="16"/>
        </w:rPr>
        <w:t>о</w:t>
      </w:r>
      <w:r w:rsidRPr="00F64511">
        <w:rPr>
          <w:rFonts w:ascii="Arial" w:hAnsi="Arial" w:cs="Arial"/>
          <w:sz w:val="16"/>
          <w:szCs w:val="16"/>
        </w:rPr>
        <w:t>шлин, налогов и других обяз</w:t>
      </w:r>
      <w:r w:rsidRPr="00F64511">
        <w:rPr>
          <w:rFonts w:ascii="Arial" w:hAnsi="Arial" w:cs="Arial"/>
          <w:sz w:val="16"/>
          <w:szCs w:val="16"/>
        </w:rPr>
        <w:t>а</w:t>
      </w:r>
      <w:r w:rsidRPr="00F64511">
        <w:rPr>
          <w:rFonts w:ascii="Arial" w:hAnsi="Arial" w:cs="Arial"/>
          <w:sz w:val="16"/>
          <w:szCs w:val="16"/>
        </w:rPr>
        <w:t>тельных платежей;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9.2.9.8. Обоснование начальной (максимальной) цены договора, оформленное с учетом требований раздела 7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9.2.9.9. Порядок, дата начала, дата и время окончания срока подачи заявок на участие в закупке (этапах конкурентной закупки), место вскрытия ко</w:t>
      </w:r>
      <w:r w:rsidRPr="00F64511">
        <w:rPr>
          <w:rFonts w:ascii="Arial" w:hAnsi="Arial" w:cs="Arial"/>
          <w:sz w:val="16"/>
          <w:szCs w:val="16"/>
        </w:rPr>
        <w:t>н</w:t>
      </w:r>
      <w:r w:rsidRPr="00F64511">
        <w:rPr>
          <w:rFonts w:ascii="Arial" w:hAnsi="Arial" w:cs="Arial"/>
          <w:sz w:val="16"/>
          <w:szCs w:val="16"/>
        </w:rPr>
        <w:t>вертов с заявками на участие в закупке (в случае если такой способ подачи заявок пред</w:t>
      </w:r>
      <w:r w:rsidRPr="00F64511">
        <w:rPr>
          <w:rFonts w:ascii="Arial" w:hAnsi="Arial" w:cs="Arial"/>
          <w:sz w:val="16"/>
          <w:szCs w:val="16"/>
        </w:rPr>
        <w:t>у</w:t>
      </w:r>
      <w:r w:rsidRPr="00F64511">
        <w:rPr>
          <w:rFonts w:ascii="Arial" w:hAnsi="Arial" w:cs="Arial"/>
          <w:sz w:val="16"/>
          <w:szCs w:val="16"/>
        </w:rPr>
        <w:t>смотрен Положением) и порядок подведения итогов закупки (этапов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9.2.9.10. Требования к участникам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w:t>
      </w:r>
      <w:r w:rsidRPr="00F64511">
        <w:rPr>
          <w:rFonts w:ascii="Arial" w:hAnsi="Arial" w:cs="Arial"/>
          <w:sz w:val="16"/>
          <w:szCs w:val="16"/>
        </w:rPr>
        <w:t>о</w:t>
      </w:r>
      <w:r w:rsidRPr="00F64511">
        <w:rPr>
          <w:rFonts w:ascii="Arial" w:hAnsi="Arial" w:cs="Arial"/>
          <w:sz w:val="16"/>
          <w:szCs w:val="16"/>
        </w:rPr>
        <w:t>кументов;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w:t>
      </w:r>
      <w:r w:rsidRPr="00F64511">
        <w:rPr>
          <w:rFonts w:ascii="Arial" w:hAnsi="Arial" w:cs="Arial"/>
          <w:sz w:val="16"/>
          <w:szCs w:val="16"/>
        </w:rPr>
        <w:t>д</w:t>
      </w:r>
      <w:r w:rsidRPr="00F64511">
        <w:rPr>
          <w:rFonts w:ascii="Arial" w:hAnsi="Arial" w:cs="Arial"/>
          <w:sz w:val="16"/>
          <w:szCs w:val="16"/>
        </w:rPr>
        <w:t>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w:t>
      </w:r>
      <w:r w:rsidRPr="00F64511">
        <w:rPr>
          <w:rFonts w:ascii="Arial" w:hAnsi="Arial" w:cs="Arial"/>
          <w:sz w:val="16"/>
          <w:szCs w:val="16"/>
        </w:rPr>
        <w:t>и</w:t>
      </w:r>
      <w:r w:rsidRPr="00F64511">
        <w:rPr>
          <w:rFonts w:ascii="Arial" w:hAnsi="Arial" w:cs="Arial"/>
          <w:sz w:val="16"/>
          <w:szCs w:val="16"/>
        </w:rPr>
        <w:t>тельства и закупки товаров, работ, услуг, связанных с использованием атомной энергии;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9.2.9.13. Формы, порядок, дата и время окончания срока предоставления уч</w:t>
      </w:r>
      <w:r w:rsidRPr="00F64511">
        <w:rPr>
          <w:rFonts w:ascii="Arial" w:hAnsi="Arial" w:cs="Arial"/>
          <w:sz w:val="16"/>
          <w:szCs w:val="16"/>
        </w:rPr>
        <w:t>а</w:t>
      </w:r>
      <w:r w:rsidRPr="00F64511">
        <w:rPr>
          <w:rFonts w:ascii="Arial" w:hAnsi="Arial" w:cs="Arial"/>
          <w:sz w:val="16"/>
          <w:szCs w:val="16"/>
        </w:rPr>
        <w:t>стникам закупки разъяснений положений документации о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9.2.9.14. Дата рассмотрения предложений (заявок) участников закупки и подвед</w:t>
      </w:r>
      <w:r w:rsidRPr="00F64511">
        <w:rPr>
          <w:rFonts w:ascii="Arial" w:hAnsi="Arial" w:cs="Arial"/>
          <w:sz w:val="16"/>
          <w:szCs w:val="16"/>
        </w:rPr>
        <w:t>е</w:t>
      </w:r>
      <w:r w:rsidRPr="00F64511">
        <w:rPr>
          <w:rFonts w:ascii="Arial" w:hAnsi="Arial" w:cs="Arial"/>
          <w:sz w:val="16"/>
          <w:szCs w:val="16"/>
        </w:rPr>
        <w:t>ния итогов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9.2.9.15. Критерии оценки и сопоставления заявок на участие в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9.2.9.16. Порядок оценки и сопоставления заявок на участие в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9.2.9.17. Описание предмета закупки в соответствии с пунктом 3.9 Полож</w:t>
      </w:r>
      <w:r w:rsidRPr="00F64511">
        <w:rPr>
          <w:rFonts w:ascii="Arial" w:hAnsi="Arial" w:cs="Arial"/>
          <w:sz w:val="16"/>
          <w:szCs w:val="16"/>
        </w:rPr>
        <w:t>е</w:t>
      </w:r>
      <w:r w:rsidRPr="00F64511">
        <w:rPr>
          <w:rFonts w:ascii="Arial" w:hAnsi="Arial" w:cs="Arial"/>
          <w:sz w:val="16"/>
          <w:szCs w:val="16"/>
        </w:rPr>
        <w:t>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9.2.9.18. Проект договора, заключаемого по результатам проведения заку</w:t>
      </w:r>
      <w:r w:rsidRPr="00F64511">
        <w:rPr>
          <w:rFonts w:ascii="Arial" w:hAnsi="Arial" w:cs="Arial"/>
          <w:sz w:val="16"/>
          <w:szCs w:val="16"/>
        </w:rPr>
        <w:t>п</w:t>
      </w:r>
      <w:r w:rsidRPr="00F64511">
        <w:rPr>
          <w:rFonts w:ascii="Arial" w:hAnsi="Arial" w:cs="Arial"/>
          <w:sz w:val="16"/>
          <w:szCs w:val="16"/>
        </w:rPr>
        <w:t>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9.2.9.19. Размер (в денежном выражении), возможные формы и порядок предоставления (в отношении каждой из форм) обеспечения заявки, в сл</w:t>
      </w:r>
      <w:r w:rsidRPr="00F64511">
        <w:rPr>
          <w:rFonts w:ascii="Arial" w:hAnsi="Arial" w:cs="Arial"/>
          <w:sz w:val="16"/>
          <w:szCs w:val="16"/>
        </w:rPr>
        <w:t>у</w:t>
      </w:r>
      <w:r w:rsidRPr="00F64511">
        <w:rPr>
          <w:rFonts w:ascii="Arial" w:hAnsi="Arial" w:cs="Arial"/>
          <w:sz w:val="16"/>
          <w:szCs w:val="16"/>
        </w:rPr>
        <w:t>чае если заказчиком пр</w:t>
      </w:r>
      <w:r w:rsidRPr="00F64511">
        <w:rPr>
          <w:rFonts w:ascii="Arial" w:hAnsi="Arial" w:cs="Arial"/>
          <w:sz w:val="16"/>
          <w:szCs w:val="16"/>
        </w:rPr>
        <w:t>и</w:t>
      </w:r>
      <w:r w:rsidRPr="00F64511">
        <w:rPr>
          <w:rFonts w:ascii="Arial" w:hAnsi="Arial" w:cs="Arial"/>
          <w:sz w:val="16"/>
          <w:szCs w:val="16"/>
        </w:rPr>
        <w:t>нято решение об установлении такого требования, или указание на то, что обеспечение заявки не требуется;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9.2.9.20. Размер (в денежном выражении), возможные формы и порядок предоставления (в отношении каждой из форм) обеспечения испо</w:t>
      </w:r>
      <w:r w:rsidRPr="00F64511">
        <w:rPr>
          <w:rFonts w:ascii="Arial" w:hAnsi="Arial" w:cs="Arial"/>
          <w:sz w:val="16"/>
          <w:szCs w:val="16"/>
        </w:rPr>
        <w:t>л</w:t>
      </w:r>
      <w:r w:rsidRPr="00F64511">
        <w:rPr>
          <w:rFonts w:ascii="Arial" w:hAnsi="Arial" w:cs="Arial"/>
          <w:sz w:val="16"/>
          <w:szCs w:val="16"/>
        </w:rPr>
        <w:t>нения договора, в случае если заказчиком принято решение об установлении такого требов</w:t>
      </w:r>
      <w:r w:rsidRPr="00F64511">
        <w:rPr>
          <w:rFonts w:ascii="Arial" w:hAnsi="Arial" w:cs="Arial"/>
          <w:sz w:val="16"/>
          <w:szCs w:val="16"/>
        </w:rPr>
        <w:t>а</w:t>
      </w:r>
      <w:r w:rsidRPr="00F64511">
        <w:rPr>
          <w:rFonts w:ascii="Arial" w:hAnsi="Arial" w:cs="Arial"/>
          <w:sz w:val="16"/>
          <w:szCs w:val="16"/>
        </w:rPr>
        <w:t>ния, или указание на то, что обеспечение исполнения договора не требуется;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9.2.9.21. Указание на антидемпинговые меры и их описание, если заказчиком принято решение о применении таких мер при проведении закупки, или указ</w:t>
      </w:r>
      <w:r w:rsidRPr="00F64511">
        <w:rPr>
          <w:rFonts w:ascii="Arial" w:hAnsi="Arial" w:cs="Arial"/>
          <w:sz w:val="16"/>
          <w:szCs w:val="16"/>
        </w:rPr>
        <w:t>а</w:t>
      </w:r>
      <w:r w:rsidRPr="00F64511">
        <w:rPr>
          <w:rFonts w:ascii="Arial" w:hAnsi="Arial" w:cs="Arial"/>
          <w:sz w:val="16"/>
          <w:szCs w:val="16"/>
        </w:rPr>
        <w:t>ние на то, что антидемпинговые меры не применяются;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9.2.9.22. Условие о том, что при заключении договора цены единиц товаров (работ, услуг) формируются путем пропорционального снижения н</w:t>
      </w:r>
      <w:r w:rsidRPr="00F64511">
        <w:rPr>
          <w:rFonts w:ascii="Arial" w:hAnsi="Arial" w:cs="Arial"/>
          <w:sz w:val="16"/>
          <w:szCs w:val="16"/>
        </w:rPr>
        <w:t>а</w:t>
      </w:r>
      <w:r w:rsidRPr="00F64511">
        <w:rPr>
          <w:rFonts w:ascii="Arial" w:hAnsi="Arial" w:cs="Arial"/>
          <w:sz w:val="16"/>
          <w:szCs w:val="16"/>
        </w:rPr>
        <w:t>чальных (максимальных) цен единиц товаров (работ, услуг), указанных в документации о закупке (или в извещении о проведении запроса котир</w:t>
      </w:r>
      <w:r w:rsidRPr="00F64511">
        <w:rPr>
          <w:rFonts w:ascii="Arial" w:hAnsi="Arial" w:cs="Arial"/>
          <w:sz w:val="16"/>
          <w:szCs w:val="16"/>
        </w:rPr>
        <w:t>о</w:t>
      </w:r>
      <w:r w:rsidRPr="00F64511">
        <w:rPr>
          <w:rFonts w:ascii="Arial" w:hAnsi="Arial" w:cs="Arial"/>
          <w:sz w:val="16"/>
          <w:szCs w:val="16"/>
        </w:rPr>
        <w:t>вок, в случае проведения запроса котировок), на значение, равное снижению начальной (максимальной) цены договора в процентном выражении (обяз</w:t>
      </w:r>
      <w:r w:rsidRPr="00F64511">
        <w:rPr>
          <w:rFonts w:ascii="Arial" w:hAnsi="Arial" w:cs="Arial"/>
          <w:sz w:val="16"/>
          <w:szCs w:val="16"/>
        </w:rPr>
        <w:t>а</w:t>
      </w:r>
      <w:r w:rsidRPr="00F64511">
        <w:rPr>
          <w:rFonts w:ascii="Arial" w:hAnsi="Arial" w:cs="Arial"/>
          <w:sz w:val="16"/>
          <w:szCs w:val="16"/>
        </w:rPr>
        <w:t>тельно при проведении аукциона и по усмотрению заказчика – при проведении конкурса, запроса предложений, запроса цен, запроса котир</w:t>
      </w:r>
      <w:r w:rsidRPr="00F64511">
        <w:rPr>
          <w:rFonts w:ascii="Arial" w:hAnsi="Arial" w:cs="Arial"/>
          <w:sz w:val="16"/>
          <w:szCs w:val="16"/>
        </w:rPr>
        <w:t>о</w:t>
      </w:r>
      <w:r w:rsidRPr="00F64511">
        <w:rPr>
          <w:rFonts w:ascii="Arial" w:hAnsi="Arial" w:cs="Arial"/>
          <w:sz w:val="16"/>
          <w:szCs w:val="16"/>
        </w:rPr>
        <w:t>вок);</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9.2.9.23. Указание на срок, в течение которого участник закупки, признанный победителем, обязан направить заказчику подписанный со своей ст</w:t>
      </w:r>
      <w:r w:rsidRPr="00F64511">
        <w:rPr>
          <w:rFonts w:ascii="Arial" w:hAnsi="Arial" w:cs="Arial"/>
          <w:sz w:val="16"/>
          <w:szCs w:val="16"/>
        </w:rPr>
        <w:t>о</w:t>
      </w:r>
      <w:r w:rsidRPr="00F64511">
        <w:rPr>
          <w:rFonts w:ascii="Arial" w:hAnsi="Arial" w:cs="Arial"/>
          <w:sz w:val="16"/>
          <w:szCs w:val="16"/>
        </w:rPr>
        <w:t>роны проект договора, и порядок направления подписанного проекта д</w:t>
      </w:r>
      <w:r w:rsidRPr="00F64511">
        <w:rPr>
          <w:rFonts w:ascii="Arial" w:hAnsi="Arial" w:cs="Arial"/>
          <w:sz w:val="16"/>
          <w:szCs w:val="16"/>
        </w:rPr>
        <w:t>о</w:t>
      </w:r>
      <w:r w:rsidRPr="00F64511">
        <w:rPr>
          <w:rFonts w:ascii="Arial" w:hAnsi="Arial" w:cs="Arial"/>
          <w:sz w:val="16"/>
          <w:szCs w:val="16"/>
        </w:rPr>
        <w:t>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9.2.9.24. Величина снижения начальной (максимальной) цены договора в ходе проведения аукциона («шаг аукциона»), а также дата и время пров</w:t>
      </w:r>
      <w:r w:rsidRPr="00F64511">
        <w:rPr>
          <w:rFonts w:ascii="Arial" w:hAnsi="Arial" w:cs="Arial"/>
          <w:sz w:val="16"/>
          <w:szCs w:val="16"/>
        </w:rPr>
        <w:t>е</w:t>
      </w:r>
      <w:r w:rsidRPr="00F64511">
        <w:rPr>
          <w:rFonts w:ascii="Arial" w:hAnsi="Arial" w:cs="Arial"/>
          <w:sz w:val="16"/>
          <w:szCs w:val="16"/>
        </w:rPr>
        <w:t>дения аукциона (этапа) – только при осуществлении закупки посредством ау</w:t>
      </w:r>
      <w:r w:rsidRPr="00F64511">
        <w:rPr>
          <w:rFonts w:ascii="Arial" w:hAnsi="Arial" w:cs="Arial"/>
          <w:sz w:val="16"/>
          <w:szCs w:val="16"/>
        </w:rPr>
        <w:t>к</w:t>
      </w:r>
      <w:r w:rsidRPr="00F64511">
        <w:rPr>
          <w:rFonts w:ascii="Arial" w:hAnsi="Arial" w:cs="Arial"/>
          <w:sz w:val="16"/>
          <w:szCs w:val="16"/>
        </w:rPr>
        <w:t>циона;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9.2.9.25. 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w:t>
      </w:r>
      <w:r w:rsidRPr="00F64511">
        <w:rPr>
          <w:rFonts w:ascii="Arial" w:hAnsi="Arial" w:cs="Arial"/>
          <w:sz w:val="16"/>
          <w:szCs w:val="16"/>
        </w:rPr>
        <w:t>т</w:t>
      </w:r>
      <w:r w:rsidRPr="00F64511">
        <w:rPr>
          <w:rFonts w:ascii="Arial" w:hAnsi="Arial" w:cs="Arial"/>
          <w:sz w:val="16"/>
          <w:szCs w:val="16"/>
        </w:rPr>
        <w:t>ствии с требованиями раздела 11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9.2.10. Документация о закупке должна содержать в себе также сведения, указанные в подразделе 14.5 настоящ</w:t>
      </w:r>
      <w:r w:rsidRPr="00F64511">
        <w:rPr>
          <w:rFonts w:ascii="Arial" w:hAnsi="Arial" w:cs="Arial"/>
          <w:sz w:val="16"/>
          <w:szCs w:val="16"/>
        </w:rPr>
        <w:t>е</w:t>
      </w:r>
      <w:r w:rsidRPr="00F64511">
        <w:rPr>
          <w:rFonts w:ascii="Arial" w:hAnsi="Arial" w:cs="Arial"/>
          <w:sz w:val="16"/>
          <w:szCs w:val="16"/>
        </w:rPr>
        <w:t>го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9.2.11. Документация о закупке может содержать любые иные сведения по усмотрению заказчика, при условии, что размещение таких св</w:t>
      </w:r>
      <w:r w:rsidRPr="00F64511">
        <w:rPr>
          <w:rFonts w:ascii="Arial" w:hAnsi="Arial" w:cs="Arial"/>
          <w:sz w:val="16"/>
          <w:szCs w:val="16"/>
        </w:rPr>
        <w:t>е</w:t>
      </w:r>
      <w:r w:rsidRPr="00F64511">
        <w:rPr>
          <w:rFonts w:ascii="Arial" w:hAnsi="Arial" w:cs="Arial"/>
          <w:sz w:val="16"/>
          <w:szCs w:val="16"/>
        </w:rPr>
        <w:t>дений не противоречит нормам действующего законодательства и настоящего Пол</w:t>
      </w:r>
      <w:r w:rsidRPr="00F64511">
        <w:rPr>
          <w:rFonts w:ascii="Arial" w:hAnsi="Arial" w:cs="Arial"/>
          <w:sz w:val="16"/>
          <w:szCs w:val="16"/>
        </w:rPr>
        <w:t>о</w:t>
      </w:r>
      <w:r w:rsidRPr="00F64511">
        <w:rPr>
          <w:rFonts w:ascii="Arial" w:hAnsi="Arial" w:cs="Arial"/>
          <w:sz w:val="16"/>
          <w:szCs w:val="16"/>
        </w:rPr>
        <w:t>жения.</w:t>
      </w:r>
    </w:p>
    <w:p w:rsidR="001A07A9" w:rsidRPr="00F64511" w:rsidRDefault="001A07A9" w:rsidP="00F64511">
      <w:pPr>
        <w:pStyle w:val="2"/>
        <w:ind w:firstLine="142"/>
        <w:jc w:val="both"/>
        <w:rPr>
          <w:rFonts w:ascii="Arial" w:hAnsi="Arial" w:cs="Arial"/>
          <w:sz w:val="16"/>
          <w:szCs w:val="16"/>
        </w:rPr>
      </w:pPr>
      <w:bookmarkStart w:id="18" w:name="_Порядок_предоставления_разъяснений"/>
      <w:bookmarkStart w:id="19" w:name="_Ref454190470"/>
      <w:bookmarkStart w:id="20" w:name="_Toc521582057"/>
      <w:bookmarkEnd w:id="18"/>
      <w:r w:rsidRPr="00F64511">
        <w:rPr>
          <w:rFonts w:ascii="Arial" w:hAnsi="Arial" w:cs="Arial"/>
          <w:sz w:val="16"/>
          <w:szCs w:val="16"/>
        </w:rPr>
        <w:t xml:space="preserve">9.3. Порядок предоставления </w:t>
      </w:r>
      <w:bookmarkEnd w:id="19"/>
      <w:r w:rsidRPr="00F64511">
        <w:rPr>
          <w:rFonts w:ascii="Arial" w:hAnsi="Arial" w:cs="Arial"/>
          <w:sz w:val="16"/>
          <w:szCs w:val="16"/>
        </w:rPr>
        <w:t>разъяснений положений извещения о закупке, положений документации о закупке, иных разъясн</w:t>
      </w:r>
      <w:r w:rsidRPr="00F64511">
        <w:rPr>
          <w:rFonts w:ascii="Arial" w:hAnsi="Arial" w:cs="Arial"/>
          <w:sz w:val="16"/>
          <w:szCs w:val="16"/>
        </w:rPr>
        <w:t>е</w:t>
      </w:r>
      <w:r w:rsidRPr="00F64511">
        <w:rPr>
          <w:rFonts w:ascii="Arial" w:hAnsi="Arial" w:cs="Arial"/>
          <w:sz w:val="16"/>
          <w:szCs w:val="16"/>
        </w:rPr>
        <w:t>ний</w:t>
      </w:r>
      <w:bookmarkEnd w:id="20"/>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9.3.1. Любой участник конкурентной закупки вправе направить запрос на предоставление разъяснений положений извещения о закупке, п</w:t>
      </w:r>
      <w:r w:rsidRPr="00F64511">
        <w:rPr>
          <w:rFonts w:ascii="Arial" w:hAnsi="Arial" w:cs="Arial"/>
          <w:sz w:val="16"/>
          <w:szCs w:val="16"/>
        </w:rPr>
        <w:t>о</w:t>
      </w:r>
      <w:r w:rsidRPr="00F64511">
        <w:rPr>
          <w:rFonts w:ascii="Arial" w:hAnsi="Arial" w:cs="Arial"/>
          <w:sz w:val="16"/>
          <w:szCs w:val="16"/>
        </w:rPr>
        <w:t>ложений документации о з</w:t>
      </w:r>
      <w:r w:rsidRPr="00F64511">
        <w:rPr>
          <w:rFonts w:ascii="Arial" w:hAnsi="Arial" w:cs="Arial"/>
          <w:sz w:val="16"/>
          <w:szCs w:val="16"/>
        </w:rPr>
        <w:t>а</w:t>
      </w:r>
      <w:r w:rsidRPr="00F64511">
        <w:rPr>
          <w:rFonts w:ascii="Arial" w:hAnsi="Arial" w:cs="Arial"/>
          <w:sz w:val="16"/>
          <w:szCs w:val="16"/>
        </w:rPr>
        <w:t>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9.3.2. Требования к форме, оформлению запроса на разъяснение на предоставление разъяснений положений извещения о закупке, положений д</w:t>
      </w:r>
      <w:r w:rsidRPr="00F64511">
        <w:rPr>
          <w:rFonts w:ascii="Arial" w:hAnsi="Arial" w:cs="Arial"/>
          <w:sz w:val="16"/>
          <w:szCs w:val="16"/>
        </w:rPr>
        <w:t>о</w:t>
      </w:r>
      <w:r w:rsidRPr="00F64511">
        <w:rPr>
          <w:rFonts w:ascii="Arial" w:hAnsi="Arial" w:cs="Arial"/>
          <w:sz w:val="16"/>
          <w:szCs w:val="16"/>
        </w:rPr>
        <w:t>кументации о закупке (далее запрос на разъяснение) устанавливаются заказчиком в документации и извещении о з</w:t>
      </w:r>
      <w:r w:rsidRPr="00F64511">
        <w:rPr>
          <w:rFonts w:ascii="Arial" w:hAnsi="Arial" w:cs="Arial"/>
          <w:sz w:val="16"/>
          <w:szCs w:val="16"/>
        </w:rPr>
        <w:t>а</w:t>
      </w:r>
      <w:r w:rsidRPr="00F64511">
        <w:rPr>
          <w:rFonts w:ascii="Arial" w:hAnsi="Arial" w:cs="Arial"/>
          <w:sz w:val="16"/>
          <w:szCs w:val="16"/>
        </w:rPr>
        <w:t>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9.3.3. Заказчик обязан предоставить разъяснение положений извещения о закупке, документации о закупке в соответствии с поданным з</w:t>
      </w:r>
      <w:r w:rsidRPr="00F64511">
        <w:rPr>
          <w:rFonts w:ascii="Arial" w:hAnsi="Arial" w:cs="Arial"/>
          <w:sz w:val="16"/>
          <w:szCs w:val="16"/>
        </w:rPr>
        <w:t>а</w:t>
      </w:r>
      <w:r w:rsidRPr="00F64511">
        <w:rPr>
          <w:rFonts w:ascii="Arial" w:hAnsi="Arial" w:cs="Arial"/>
          <w:sz w:val="16"/>
          <w:szCs w:val="16"/>
        </w:rPr>
        <w:t>просом в форме, предусмотренной документацией и извещении о закупке, в течение 3 рабочих дней при условии, что запрос на разъяснение поступил не поз</w:t>
      </w:r>
      <w:r w:rsidRPr="00F64511">
        <w:rPr>
          <w:rFonts w:ascii="Arial" w:hAnsi="Arial" w:cs="Arial"/>
          <w:sz w:val="16"/>
          <w:szCs w:val="16"/>
        </w:rPr>
        <w:t>д</w:t>
      </w:r>
      <w:r w:rsidRPr="00F64511">
        <w:rPr>
          <w:rFonts w:ascii="Arial" w:hAnsi="Arial" w:cs="Arial"/>
          <w:sz w:val="16"/>
          <w:szCs w:val="16"/>
        </w:rPr>
        <w:t>нее чем за 3 рабочих дня до даты окончания срока подачи заявок на участие в такой закупке. Если запрос был направлен с нарушением данных ср</w:t>
      </w:r>
      <w:r w:rsidRPr="00F64511">
        <w:rPr>
          <w:rFonts w:ascii="Arial" w:hAnsi="Arial" w:cs="Arial"/>
          <w:sz w:val="16"/>
          <w:szCs w:val="16"/>
        </w:rPr>
        <w:t>о</w:t>
      </w:r>
      <w:r w:rsidRPr="00F64511">
        <w:rPr>
          <w:rFonts w:ascii="Arial" w:hAnsi="Arial" w:cs="Arial"/>
          <w:sz w:val="16"/>
          <w:szCs w:val="16"/>
        </w:rPr>
        <w:t>ков, заказчик имеет право не д</w:t>
      </w:r>
      <w:r w:rsidRPr="00F64511">
        <w:rPr>
          <w:rFonts w:ascii="Arial" w:hAnsi="Arial" w:cs="Arial"/>
          <w:sz w:val="16"/>
          <w:szCs w:val="16"/>
        </w:rPr>
        <w:t>а</w:t>
      </w:r>
      <w:r w:rsidRPr="00F64511">
        <w:rPr>
          <w:rFonts w:ascii="Arial" w:hAnsi="Arial" w:cs="Arial"/>
          <w:sz w:val="16"/>
          <w:szCs w:val="16"/>
        </w:rPr>
        <w:t>вать разъяснения по такому запросу.</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9.3.4. Разъяснения должны быть размещены в ЕИС. В течение 3 рабочих дней с даты поступления запроса заказчик осуществляет разъяснение п</w:t>
      </w:r>
      <w:r w:rsidRPr="00F64511">
        <w:rPr>
          <w:rFonts w:ascii="Arial" w:hAnsi="Arial" w:cs="Arial"/>
          <w:sz w:val="16"/>
          <w:szCs w:val="16"/>
        </w:rPr>
        <w:t>о</w:t>
      </w:r>
      <w:r w:rsidRPr="00F64511">
        <w:rPr>
          <w:rFonts w:ascii="Arial" w:hAnsi="Arial" w:cs="Arial"/>
          <w:sz w:val="16"/>
          <w:szCs w:val="16"/>
        </w:rPr>
        <w:t>ложений документации о закупке, извещения о закупке и размещает их в ЕИС с указанием предмета запроса, но без указания участника з</w:t>
      </w:r>
      <w:r w:rsidRPr="00F64511">
        <w:rPr>
          <w:rFonts w:ascii="Arial" w:hAnsi="Arial" w:cs="Arial"/>
          <w:sz w:val="16"/>
          <w:szCs w:val="16"/>
        </w:rPr>
        <w:t>а</w:t>
      </w:r>
      <w:r w:rsidRPr="00F64511">
        <w:rPr>
          <w:rFonts w:ascii="Arial" w:hAnsi="Arial" w:cs="Arial"/>
          <w:sz w:val="16"/>
          <w:szCs w:val="16"/>
        </w:rPr>
        <w:t>купки, от которого поступил ук</w:t>
      </w:r>
      <w:r w:rsidRPr="00F64511">
        <w:rPr>
          <w:rFonts w:ascii="Arial" w:hAnsi="Arial" w:cs="Arial"/>
          <w:sz w:val="16"/>
          <w:szCs w:val="16"/>
        </w:rPr>
        <w:t>а</w:t>
      </w:r>
      <w:r w:rsidRPr="00F64511">
        <w:rPr>
          <w:rFonts w:ascii="Arial" w:hAnsi="Arial" w:cs="Arial"/>
          <w:sz w:val="16"/>
          <w:szCs w:val="16"/>
        </w:rPr>
        <w:t xml:space="preserve">занный запрос.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9.3.5. Разъяснения не должны изменять предмет закупки и существенные условия проекта договора, в противном случае необходимо внести изм</w:t>
      </w:r>
      <w:r w:rsidRPr="00F64511">
        <w:rPr>
          <w:rFonts w:ascii="Arial" w:hAnsi="Arial" w:cs="Arial"/>
          <w:sz w:val="16"/>
          <w:szCs w:val="16"/>
        </w:rPr>
        <w:t>е</w:t>
      </w:r>
      <w:r w:rsidRPr="00F64511">
        <w:rPr>
          <w:rFonts w:ascii="Arial" w:hAnsi="Arial" w:cs="Arial"/>
          <w:sz w:val="16"/>
          <w:szCs w:val="16"/>
        </w:rPr>
        <w:t>нения в извещение о з</w:t>
      </w:r>
      <w:r w:rsidRPr="00F64511">
        <w:rPr>
          <w:rFonts w:ascii="Arial" w:hAnsi="Arial" w:cs="Arial"/>
          <w:sz w:val="16"/>
          <w:szCs w:val="16"/>
        </w:rPr>
        <w:t>а</w:t>
      </w:r>
      <w:r w:rsidRPr="00F64511">
        <w:rPr>
          <w:rFonts w:ascii="Arial" w:hAnsi="Arial" w:cs="Arial"/>
          <w:sz w:val="16"/>
          <w:szCs w:val="16"/>
        </w:rPr>
        <w:t>купке и (или) в документацию о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9.3.6. Заказчик вправе давать любым лицам иные разъяснения, в том числе разъяснения результатов конкурентной закупки и разъяснения резул</w:t>
      </w:r>
      <w:r w:rsidRPr="00F64511">
        <w:rPr>
          <w:rFonts w:ascii="Arial" w:hAnsi="Arial" w:cs="Arial"/>
          <w:sz w:val="16"/>
          <w:szCs w:val="16"/>
        </w:rPr>
        <w:t>ь</w:t>
      </w:r>
      <w:r w:rsidRPr="00F64511">
        <w:rPr>
          <w:rFonts w:ascii="Arial" w:hAnsi="Arial" w:cs="Arial"/>
          <w:sz w:val="16"/>
          <w:szCs w:val="16"/>
        </w:rPr>
        <w:t>татов закупки у единстве</w:t>
      </w:r>
      <w:r w:rsidRPr="00F64511">
        <w:rPr>
          <w:rFonts w:ascii="Arial" w:hAnsi="Arial" w:cs="Arial"/>
          <w:sz w:val="16"/>
          <w:szCs w:val="16"/>
        </w:rPr>
        <w:t>н</w:t>
      </w:r>
      <w:r w:rsidRPr="00F64511">
        <w:rPr>
          <w:rFonts w:ascii="Arial" w:hAnsi="Arial" w:cs="Arial"/>
          <w:sz w:val="16"/>
          <w:szCs w:val="16"/>
        </w:rPr>
        <w:t>ного поставщика, по своему усмотрению.</w:t>
      </w:r>
    </w:p>
    <w:p w:rsidR="001A07A9" w:rsidRPr="00F64511" w:rsidRDefault="001A07A9" w:rsidP="00F64511">
      <w:pPr>
        <w:pStyle w:val="2"/>
        <w:ind w:firstLine="142"/>
        <w:jc w:val="both"/>
        <w:rPr>
          <w:rFonts w:ascii="Arial" w:hAnsi="Arial" w:cs="Arial"/>
          <w:sz w:val="16"/>
          <w:szCs w:val="16"/>
        </w:rPr>
      </w:pPr>
      <w:bookmarkStart w:id="21" w:name="_Порядок_подачи_заявки"/>
      <w:bookmarkStart w:id="22" w:name="_Ref454192105"/>
      <w:bookmarkStart w:id="23" w:name="_Toc521582058"/>
      <w:bookmarkEnd w:id="21"/>
      <w:r w:rsidRPr="00F64511">
        <w:rPr>
          <w:rFonts w:ascii="Arial" w:hAnsi="Arial" w:cs="Arial"/>
          <w:sz w:val="16"/>
          <w:szCs w:val="16"/>
        </w:rPr>
        <w:t>9.4. Порядок подачи заявки на участие в конкурентной закупке</w:t>
      </w:r>
      <w:bookmarkEnd w:id="22"/>
      <w:r w:rsidRPr="00F64511">
        <w:rPr>
          <w:rFonts w:ascii="Arial" w:hAnsi="Arial" w:cs="Arial"/>
          <w:sz w:val="16"/>
          <w:szCs w:val="16"/>
        </w:rPr>
        <w:t xml:space="preserve"> и тр</w:t>
      </w:r>
      <w:r w:rsidRPr="00F64511">
        <w:rPr>
          <w:rFonts w:ascii="Arial" w:hAnsi="Arial" w:cs="Arial"/>
          <w:sz w:val="16"/>
          <w:szCs w:val="16"/>
        </w:rPr>
        <w:t>е</w:t>
      </w:r>
      <w:r w:rsidRPr="00F64511">
        <w:rPr>
          <w:rFonts w:ascii="Arial" w:hAnsi="Arial" w:cs="Arial"/>
          <w:sz w:val="16"/>
          <w:szCs w:val="16"/>
        </w:rPr>
        <w:t>бования к составу такой заявки</w:t>
      </w:r>
      <w:bookmarkEnd w:id="23"/>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w:t>
      </w:r>
      <w:r w:rsidRPr="00F64511">
        <w:rPr>
          <w:rFonts w:ascii="Arial" w:hAnsi="Arial" w:cs="Arial"/>
          <w:sz w:val="16"/>
          <w:szCs w:val="16"/>
        </w:rPr>
        <w:t>т</w:t>
      </w:r>
      <w:r w:rsidRPr="00F64511">
        <w:rPr>
          <w:rFonts w:ascii="Arial" w:hAnsi="Arial" w:cs="Arial"/>
          <w:sz w:val="16"/>
          <w:szCs w:val="16"/>
        </w:rPr>
        <w:t>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w:t>
      </w:r>
      <w:r w:rsidRPr="00F64511">
        <w:rPr>
          <w:rFonts w:ascii="Arial" w:hAnsi="Arial" w:cs="Arial"/>
          <w:sz w:val="16"/>
          <w:szCs w:val="16"/>
        </w:rPr>
        <w:t>о</w:t>
      </w:r>
      <w:r w:rsidRPr="00F64511">
        <w:rPr>
          <w:rFonts w:ascii="Arial" w:hAnsi="Arial" w:cs="Arial"/>
          <w:sz w:val="16"/>
          <w:szCs w:val="16"/>
        </w:rPr>
        <w:t>средством почтовой связи.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Заявка на участие в закупке в электронной форме может быть подана только в электронной форме посредством функционала ЭП. Если уч</w:t>
      </w:r>
      <w:r w:rsidRPr="00F64511">
        <w:rPr>
          <w:rFonts w:ascii="Arial" w:hAnsi="Arial" w:cs="Arial"/>
          <w:sz w:val="16"/>
          <w:szCs w:val="16"/>
        </w:rPr>
        <w:t>а</w:t>
      </w:r>
      <w:r w:rsidRPr="00F64511">
        <w:rPr>
          <w:rFonts w:ascii="Arial" w:hAnsi="Arial" w:cs="Arial"/>
          <w:sz w:val="16"/>
          <w:szCs w:val="16"/>
        </w:rPr>
        <w:t>стник закупки помимо подачи заявки в электронной форме также подает заявку не в электро</w:t>
      </w:r>
      <w:r w:rsidRPr="00F64511">
        <w:rPr>
          <w:rFonts w:ascii="Arial" w:hAnsi="Arial" w:cs="Arial"/>
          <w:sz w:val="16"/>
          <w:szCs w:val="16"/>
        </w:rPr>
        <w:t>н</w:t>
      </w:r>
      <w:r w:rsidRPr="00F64511">
        <w:rPr>
          <w:rFonts w:ascii="Arial" w:hAnsi="Arial" w:cs="Arial"/>
          <w:sz w:val="16"/>
          <w:szCs w:val="16"/>
        </w:rPr>
        <w:t>ной форме (не посредством функционала ЭП), заказчик не рассматривает поданную не в электронной форме заявку и вправе ее утилизир</w:t>
      </w:r>
      <w:r w:rsidRPr="00F64511">
        <w:rPr>
          <w:rFonts w:ascii="Arial" w:hAnsi="Arial" w:cs="Arial"/>
          <w:sz w:val="16"/>
          <w:szCs w:val="16"/>
        </w:rPr>
        <w:t>о</w:t>
      </w:r>
      <w:r w:rsidRPr="00F64511">
        <w:rPr>
          <w:rFonts w:ascii="Arial" w:hAnsi="Arial" w:cs="Arial"/>
          <w:sz w:val="16"/>
          <w:szCs w:val="16"/>
        </w:rPr>
        <w:t>вать (уничтожить).</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9.4.2. Заявки на участие в закупке принимаются до окончания срока подачи заявок. При наступлении даты и времени окончания срока под</w:t>
      </w:r>
      <w:r w:rsidRPr="00F64511">
        <w:rPr>
          <w:rFonts w:ascii="Arial" w:hAnsi="Arial" w:cs="Arial"/>
          <w:sz w:val="16"/>
          <w:szCs w:val="16"/>
        </w:rPr>
        <w:t>а</w:t>
      </w:r>
      <w:r w:rsidRPr="00F64511">
        <w:rPr>
          <w:rFonts w:ascii="Arial" w:hAnsi="Arial" w:cs="Arial"/>
          <w:sz w:val="16"/>
          <w:szCs w:val="16"/>
        </w:rPr>
        <w:t>чи заявок подача заявки станови</w:t>
      </w:r>
      <w:r w:rsidRPr="00F64511">
        <w:rPr>
          <w:rFonts w:ascii="Arial" w:hAnsi="Arial" w:cs="Arial"/>
          <w:sz w:val="16"/>
          <w:szCs w:val="16"/>
        </w:rPr>
        <w:t>т</w:t>
      </w:r>
      <w:r w:rsidRPr="00F64511">
        <w:rPr>
          <w:rFonts w:ascii="Arial" w:hAnsi="Arial" w:cs="Arial"/>
          <w:sz w:val="16"/>
          <w:szCs w:val="16"/>
        </w:rPr>
        <w:t>ся невозможной.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9.4.3. Участник закупки может изменить или отозвать свою заявку в любой момент до окончания срока подачи заявок. Ограничений в отношении к</w:t>
      </w:r>
      <w:r w:rsidRPr="00F64511">
        <w:rPr>
          <w:rFonts w:ascii="Arial" w:hAnsi="Arial" w:cs="Arial"/>
          <w:sz w:val="16"/>
          <w:szCs w:val="16"/>
        </w:rPr>
        <w:t>о</w:t>
      </w:r>
      <w:r w:rsidRPr="00F64511">
        <w:rPr>
          <w:rFonts w:ascii="Arial" w:hAnsi="Arial" w:cs="Arial"/>
          <w:sz w:val="16"/>
          <w:szCs w:val="16"/>
        </w:rPr>
        <w:t>личества попыток внесения изменений в поданную заявку нет. Уведомление об отзыве заявки должно быть получено заказчиком до истеч</w:t>
      </w:r>
      <w:r w:rsidRPr="00F64511">
        <w:rPr>
          <w:rFonts w:ascii="Arial" w:hAnsi="Arial" w:cs="Arial"/>
          <w:sz w:val="16"/>
          <w:szCs w:val="16"/>
        </w:rPr>
        <w:t>е</w:t>
      </w:r>
      <w:r w:rsidRPr="00F64511">
        <w:rPr>
          <w:rFonts w:ascii="Arial" w:hAnsi="Arial" w:cs="Arial"/>
          <w:sz w:val="16"/>
          <w:szCs w:val="16"/>
        </w:rPr>
        <w:t>ния срока подачи заявок. Изм</w:t>
      </w:r>
      <w:r w:rsidRPr="00F64511">
        <w:rPr>
          <w:rFonts w:ascii="Arial" w:hAnsi="Arial" w:cs="Arial"/>
          <w:sz w:val="16"/>
          <w:szCs w:val="16"/>
        </w:rPr>
        <w:t>е</w:t>
      </w:r>
      <w:r w:rsidRPr="00F64511">
        <w:rPr>
          <w:rFonts w:ascii="Arial" w:hAnsi="Arial" w:cs="Arial"/>
          <w:sz w:val="16"/>
          <w:szCs w:val="16"/>
        </w:rPr>
        <w:t>нение или отзыв заявки после окончания срока подачи заявок не допускается.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9.4.4. Порядок внесения изменений и отзыв заявки в электронной форме осуществляется посредством использования функционала ЭП, на которой пров</w:t>
      </w:r>
      <w:r w:rsidRPr="00F64511">
        <w:rPr>
          <w:rFonts w:ascii="Arial" w:hAnsi="Arial" w:cs="Arial"/>
          <w:sz w:val="16"/>
          <w:szCs w:val="16"/>
        </w:rPr>
        <w:t>о</w:t>
      </w:r>
      <w:r w:rsidRPr="00F64511">
        <w:rPr>
          <w:rFonts w:ascii="Arial" w:hAnsi="Arial" w:cs="Arial"/>
          <w:sz w:val="16"/>
          <w:szCs w:val="16"/>
        </w:rPr>
        <w:t>дится закупка, в соответствии с регламентом работы ЭП.</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9.4.5. Участник закупки вправе подать только одну заявку на участие в отношении одного предмета закупки (одного лота). Участник имеет право п</w:t>
      </w:r>
      <w:r w:rsidRPr="00F64511">
        <w:rPr>
          <w:rFonts w:ascii="Arial" w:hAnsi="Arial" w:cs="Arial"/>
          <w:sz w:val="16"/>
          <w:szCs w:val="16"/>
        </w:rPr>
        <w:t>о</w:t>
      </w:r>
      <w:r w:rsidRPr="00F64511">
        <w:rPr>
          <w:rFonts w:ascii="Arial" w:hAnsi="Arial" w:cs="Arial"/>
          <w:sz w:val="16"/>
          <w:szCs w:val="16"/>
        </w:rPr>
        <w:t>дать заявку на участие в закупке в отношении как одного, так и нескольких или всех лотов конкурентной закупки (в случае выделения в заку</w:t>
      </w:r>
      <w:r w:rsidRPr="00F64511">
        <w:rPr>
          <w:rFonts w:ascii="Arial" w:hAnsi="Arial" w:cs="Arial"/>
          <w:sz w:val="16"/>
          <w:szCs w:val="16"/>
        </w:rPr>
        <w:t>п</w:t>
      </w:r>
      <w:r w:rsidRPr="00F64511">
        <w:rPr>
          <w:rFonts w:ascii="Arial" w:hAnsi="Arial" w:cs="Arial"/>
          <w:sz w:val="16"/>
          <w:szCs w:val="16"/>
        </w:rPr>
        <w:t>ке лотов).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 Заявка на участие в конкурентной закупке должна содержать:</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9.4.6.1. Сведения об участнике закупки, подавшем заявку, включая: наименование, фирменное наименование (при наличии), сведения о месте н</w:t>
      </w:r>
      <w:r w:rsidRPr="00F64511">
        <w:rPr>
          <w:rFonts w:ascii="Arial" w:hAnsi="Arial" w:cs="Arial"/>
          <w:sz w:val="16"/>
          <w:szCs w:val="16"/>
        </w:rPr>
        <w:t>а</w:t>
      </w:r>
      <w:r w:rsidRPr="00F64511">
        <w:rPr>
          <w:rFonts w:ascii="Arial" w:hAnsi="Arial" w:cs="Arial"/>
          <w:sz w:val="16"/>
          <w:szCs w:val="16"/>
        </w:rPr>
        <w:t>хождения, адрес, идентификационный номер налогоплательщика или основной гос</w:t>
      </w:r>
      <w:r w:rsidRPr="00F64511">
        <w:rPr>
          <w:rFonts w:ascii="Arial" w:hAnsi="Arial" w:cs="Arial"/>
          <w:sz w:val="16"/>
          <w:szCs w:val="16"/>
        </w:rPr>
        <w:t>у</w:t>
      </w:r>
      <w:r w:rsidRPr="00F64511">
        <w:rPr>
          <w:rFonts w:ascii="Arial" w:hAnsi="Arial" w:cs="Arial"/>
          <w:sz w:val="16"/>
          <w:szCs w:val="16"/>
        </w:rPr>
        <w:t>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w:t>
      </w:r>
      <w:r w:rsidRPr="00F64511">
        <w:rPr>
          <w:rFonts w:ascii="Arial" w:hAnsi="Arial" w:cs="Arial"/>
          <w:sz w:val="16"/>
          <w:szCs w:val="16"/>
        </w:rPr>
        <w:t>д</w:t>
      </w:r>
      <w:r w:rsidRPr="00F64511">
        <w:rPr>
          <w:rFonts w:ascii="Arial" w:hAnsi="Arial" w:cs="Arial"/>
          <w:sz w:val="16"/>
          <w:szCs w:val="16"/>
        </w:rPr>
        <w:t>рес электронной почты участника закупки (при их наличии), идентификационный номер налогоплательщика участника или в соответствии с законод</w:t>
      </w:r>
      <w:r w:rsidRPr="00F64511">
        <w:rPr>
          <w:rFonts w:ascii="Arial" w:hAnsi="Arial" w:cs="Arial"/>
          <w:sz w:val="16"/>
          <w:szCs w:val="16"/>
        </w:rPr>
        <w:t>а</w:t>
      </w:r>
      <w:r w:rsidRPr="00F64511">
        <w:rPr>
          <w:rFonts w:ascii="Arial" w:hAnsi="Arial" w:cs="Arial"/>
          <w:sz w:val="16"/>
          <w:szCs w:val="16"/>
        </w:rPr>
        <w:lastRenderedPageBreak/>
        <w:t>тельством соответствующего иностранного государства аналог идентификационного номера налогоплательщика этого участника (для ин</w:t>
      </w:r>
      <w:r w:rsidRPr="00F64511">
        <w:rPr>
          <w:rFonts w:ascii="Arial" w:hAnsi="Arial" w:cs="Arial"/>
          <w:sz w:val="16"/>
          <w:szCs w:val="16"/>
        </w:rPr>
        <w:t>о</w:t>
      </w:r>
      <w:r w:rsidRPr="00F64511">
        <w:rPr>
          <w:rFonts w:ascii="Arial" w:hAnsi="Arial" w:cs="Arial"/>
          <w:sz w:val="16"/>
          <w:szCs w:val="16"/>
        </w:rPr>
        <w:t>странного лица);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w:t>
      </w:r>
      <w:r w:rsidRPr="00F64511">
        <w:rPr>
          <w:rFonts w:ascii="Arial" w:hAnsi="Arial" w:cs="Arial"/>
          <w:sz w:val="16"/>
          <w:szCs w:val="16"/>
        </w:rPr>
        <w:t>и</w:t>
      </w:r>
      <w:r w:rsidRPr="00F64511">
        <w:rPr>
          <w:rFonts w:ascii="Arial" w:hAnsi="Arial" w:cs="Arial"/>
          <w:sz w:val="16"/>
          <w:szCs w:val="16"/>
        </w:rPr>
        <w:t>альном порядке копию такой выписки (для индивидуального предпринимателя), которые получены не ранее чем за 6 месяцев до даты разм</w:t>
      </w:r>
      <w:r w:rsidRPr="00F64511">
        <w:rPr>
          <w:rFonts w:ascii="Arial" w:hAnsi="Arial" w:cs="Arial"/>
          <w:sz w:val="16"/>
          <w:szCs w:val="16"/>
        </w:rPr>
        <w:t>е</w:t>
      </w:r>
      <w:r w:rsidRPr="00F64511">
        <w:rPr>
          <w:rFonts w:ascii="Arial" w:hAnsi="Arial" w:cs="Arial"/>
          <w:sz w:val="16"/>
          <w:szCs w:val="16"/>
        </w:rPr>
        <w:t>щения в ЕИС извещения о закупке, копии документов, удостоверяющих личность (для иного физического лица), надлежащим образом заверенный пер</w:t>
      </w:r>
      <w:r w:rsidRPr="00F64511">
        <w:rPr>
          <w:rFonts w:ascii="Arial" w:hAnsi="Arial" w:cs="Arial"/>
          <w:sz w:val="16"/>
          <w:szCs w:val="16"/>
        </w:rPr>
        <w:t>е</w:t>
      </w:r>
      <w:r w:rsidRPr="00F64511">
        <w:rPr>
          <w:rFonts w:ascii="Arial" w:hAnsi="Arial" w:cs="Arial"/>
          <w:sz w:val="16"/>
          <w:szCs w:val="16"/>
        </w:rPr>
        <w:t>вод на русский язык документов о государственной регистрации юридического лица или физического лица в качестве индивидуального предприним</w:t>
      </w:r>
      <w:r w:rsidRPr="00F64511">
        <w:rPr>
          <w:rFonts w:ascii="Arial" w:hAnsi="Arial" w:cs="Arial"/>
          <w:sz w:val="16"/>
          <w:szCs w:val="16"/>
        </w:rPr>
        <w:t>а</w:t>
      </w:r>
      <w:r w:rsidRPr="00F64511">
        <w:rPr>
          <w:rFonts w:ascii="Arial" w:hAnsi="Arial" w:cs="Arial"/>
          <w:sz w:val="16"/>
          <w:szCs w:val="16"/>
        </w:rPr>
        <w:t>теля в соответствии с законодательством соответствующего государства (для ин</w:t>
      </w:r>
      <w:r w:rsidRPr="00F64511">
        <w:rPr>
          <w:rFonts w:ascii="Arial" w:hAnsi="Arial" w:cs="Arial"/>
          <w:sz w:val="16"/>
          <w:szCs w:val="16"/>
        </w:rPr>
        <w:t>о</w:t>
      </w:r>
      <w:r w:rsidRPr="00F64511">
        <w:rPr>
          <w:rFonts w:ascii="Arial" w:hAnsi="Arial" w:cs="Arial"/>
          <w:sz w:val="16"/>
          <w:szCs w:val="16"/>
        </w:rPr>
        <w:t>странного лица);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9.4.6.3. Документы, подтверждающие полномочия лица на осуществление действий от имени участника закупки – юридического лица, – копию р</w:t>
      </w:r>
      <w:r w:rsidRPr="00F64511">
        <w:rPr>
          <w:rFonts w:ascii="Arial" w:hAnsi="Arial" w:cs="Arial"/>
          <w:sz w:val="16"/>
          <w:szCs w:val="16"/>
        </w:rPr>
        <w:t>е</w:t>
      </w:r>
      <w:r w:rsidRPr="00F64511">
        <w:rPr>
          <w:rFonts w:ascii="Arial" w:hAnsi="Arial" w:cs="Arial"/>
          <w:sz w:val="16"/>
          <w:szCs w:val="16"/>
        </w:rPr>
        <w:t>шения о назначении или об избрании и приказа о назначении физического лица на должность, в соответствии с которым такое физическое лицо о</w:t>
      </w:r>
      <w:r w:rsidRPr="00F64511">
        <w:rPr>
          <w:rFonts w:ascii="Arial" w:hAnsi="Arial" w:cs="Arial"/>
          <w:sz w:val="16"/>
          <w:szCs w:val="16"/>
        </w:rPr>
        <w:t>б</w:t>
      </w:r>
      <w:r w:rsidRPr="00F64511">
        <w:rPr>
          <w:rFonts w:ascii="Arial" w:hAnsi="Arial" w:cs="Arial"/>
          <w:sz w:val="16"/>
          <w:szCs w:val="16"/>
        </w:rPr>
        <w:t>ладает правом действовать от имени участника закупки без доверенности (руководитель). В случае е</w:t>
      </w:r>
      <w:r w:rsidRPr="00F64511">
        <w:rPr>
          <w:rFonts w:ascii="Arial" w:hAnsi="Arial" w:cs="Arial"/>
          <w:sz w:val="16"/>
          <w:szCs w:val="16"/>
        </w:rPr>
        <w:t>с</w:t>
      </w:r>
      <w:r w:rsidRPr="00F64511">
        <w:rPr>
          <w:rFonts w:ascii="Arial" w:hAnsi="Arial" w:cs="Arial"/>
          <w:sz w:val="16"/>
          <w:szCs w:val="16"/>
        </w:rPr>
        <w:t>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w:t>
      </w:r>
      <w:r w:rsidRPr="00F64511">
        <w:rPr>
          <w:rFonts w:ascii="Arial" w:hAnsi="Arial" w:cs="Arial"/>
          <w:sz w:val="16"/>
          <w:szCs w:val="16"/>
        </w:rPr>
        <w:t>а</w:t>
      </w:r>
      <w:r w:rsidRPr="00F64511">
        <w:rPr>
          <w:rFonts w:ascii="Arial" w:hAnsi="Arial" w:cs="Arial"/>
          <w:sz w:val="16"/>
          <w:szCs w:val="16"/>
        </w:rPr>
        <w:t>тью участника закупки (при наличии) и подписанную руководителем участника закупки (для юридических лиц) или уполномоченным этим руководит</w:t>
      </w:r>
      <w:r w:rsidRPr="00F64511">
        <w:rPr>
          <w:rFonts w:ascii="Arial" w:hAnsi="Arial" w:cs="Arial"/>
          <w:sz w:val="16"/>
          <w:szCs w:val="16"/>
        </w:rPr>
        <w:t>е</w:t>
      </w:r>
      <w:r w:rsidRPr="00F64511">
        <w:rPr>
          <w:rFonts w:ascii="Arial" w:hAnsi="Arial" w:cs="Arial"/>
          <w:sz w:val="16"/>
          <w:szCs w:val="16"/>
        </w:rPr>
        <w:t>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w:t>
      </w:r>
      <w:r w:rsidRPr="00F64511">
        <w:rPr>
          <w:rFonts w:ascii="Arial" w:hAnsi="Arial" w:cs="Arial"/>
          <w:sz w:val="16"/>
          <w:szCs w:val="16"/>
        </w:rPr>
        <w:t>у</w:t>
      </w:r>
      <w:r w:rsidRPr="00F64511">
        <w:rPr>
          <w:rFonts w:ascii="Arial" w:hAnsi="Arial" w:cs="Arial"/>
          <w:sz w:val="16"/>
          <w:szCs w:val="16"/>
        </w:rPr>
        <w:t>мент, подтверждающий полномочия такого лица;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9.4.6.4. Копии учредительных документов участника закупки (для юридич</w:t>
      </w:r>
      <w:r w:rsidRPr="00F64511">
        <w:rPr>
          <w:rFonts w:ascii="Arial" w:hAnsi="Arial" w:cs="Arial"/>
          <w:sz w:val="16"/>
          <w:szCs w:val="16"/>
        </w:rPr>
        <w:t>е</w:t>
      </w:r>
      <w:r w:rsidRPr="00F64511">
        <w:rPr>
          <w:rFonts w:ascii="Arial" w:hAnsi="Arial" w:cs="Arial"/>
          <w:sz w:val="16"/>
          <w:szCs w:val="16"/>
        </w:rPr>
        <w:t>ских лиц);</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9.4.6.5. Решение об одобрении или о совершении крупной сделки (его копию), если требование о необходимости такого решения для с</w:t>
      </w:r>
      <w:r w:rsidRPr="00F64511">
        <w:rPr>
          <w:rFonts w:ascii="Arial" w:hAnsi="Arial" w:cs="Arial"/>
          <w:sz w:val="16"/>
          <w:szCs w:val="16"/>
        </w:rPr>
        <w:t>о</w:t>
      </w:r>
      <w:r w:rsidRPr="00F64511">
        <w:rPr>
          <w:rFonts w:ascii="Arial" w:hAnsi="Arial" w:cs="Arial"/>
          <w:sz w:val="16"/>
          <w:szCs w:val="16"/>
        </w:rPr>
        <w:t>вершения крупной сделки установлено законодательством Российской Федерации, учредительными документами юридического лица и если для участника з</w:t>
      </w:r>
      <w:r w:rsidRPr="00F64511">
        <w:rPr>
          <w:rFonts w:ascii="Arial" w:hAnsi="Arial" w:cs="Arial"/>
          <w:sz w:val="16"/>
          <w:szCs w:val="16"/>
        </w:rPr>
        <w:t>а</w:t>
      </w:r>
      <w:r w:rsidRPr="00F64511">
        <w:rPr>
          <w:rFonts w:ascii="Arial" w:hAnsi="Arial" w:cs="Arial"/>
          <w:sz w:val="16"/>
          <w:szCs w:val="16"/>
        </w:rPr>
        <w:t>купок поставка товаров, выполнение работ, оказание услуг, выступающих предметом договора, предоставление обеспечения исполнения договора я</w:t>
      </w:r>
      <w:r w:rsidRPr="00F64511">
        <w:rPr>
          <w:rFonts w:ascii="Arial" w:hAnsi="Arial" w:cs="Arial"/>
          <w:sz w:val="16"/>
          <w:szCs w:val="16"/>
        </w:rPr>
        <w:t>в</w:t>
      </w:r>
      <w:r w:rsidRPr="00F64511">
        <w:rPr>
          <w:rFonts w:ascii="Arial" w:hAnsi="Arial" w:cs="Arial"/>
          <w:sz w:val="16"/>
          <w:szCs w:val="16"/>
        </w:rPr>
        <w:t xml:space="preserve">ляются крупной сделкой.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9.4.6.6. Описание участником закупки товара, работы, услуги, являющихся предметом закупки, их количественных и качественных характ</w:t>
      </w:r>
      <w:r w:rsidRPr="00F64511">
        <w:rPr>
          <w:rFonts w:ascii="Arial" w:hAnsi="Arial" w:cs="Arial"/>
          <w:sz w:val="16"/>
          <w:szCs w:val="16"/>
        </w:rPr>
        <w:t>е</w:t>
      </w:r>
      <w:r w:rsidRPr="00F64511">
        <w:rPr>
          <w:rFonts w:ascii="Arial" w:hAnsi="Arial" w:cs="Arial"/>
          <w:sz w:val="16"/>
          <w:szCs w:val="16"/>
        </w:rPr>
        <w:t>ристик;</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9.4.6.7. Копии документов, подтверждающих соответствие товара, работы, услуги требованиям, установленным в соответствии с законодательс</w:t>
      </w:r>
      <w:r w:rsidRPr="00F64511">
        <w:rPr>
          <w:rFonts w:ascii="Arial" w:hAnsi="Arial" w:cs="Arial"/>
          <w:sz w:val="16"/>
          <w:szCs w:val="16"/>
        </w:rPr>
        <w:t>т</w:t>
      </w:r>
      <w:r w:rsidRPr="00F64511">
        <w:rPr>
          <w:rFonts w:ascii="Arial" w:hAnsi="Arial" w:cs="Arial"/>
          <w:sz w:val="16"/>
          <w:szCs w:val="16"/>
        </w:rPr>
        <w:t>вом Российской Федерации (при наличии в соответствии с законодательством Российской Федерации данных требований к указанным товарам, р</w:t>
      </w:r>
      <w:r w:rsidRPr="00F64511">
        <w:rPr>
          <w:rFonts w:ascii="Arial" w:hAnsi="Arial" w:cs="Arial"/>
          <w:sz w:val="16"/>
          <w:szCs w:val="16"/>
        </w:rPr>
        <w:t>а</w:t>
      </w:r>
      <w:r w:rsidRPr="00F64511">
        <w:rPr>
          <w:rFonts w:ascii="Arial" w:hAnsi="Arial" w:cs="Arial"/>
          <w:sz w:val="16"/>
          <w:szCs w:val="16"/>
        </w:rPr>
        <w:t>ботам, услугам), при у</w:t>
      </w:r>
      <w:r w:rsidRPr="00F64511">
        <w:rPr>
          <w:rFonts w:ascii="Arial" w:hAnsi="Arial" w:cs="Arial"/>
          <w:sz w:val="16"/>
          <w:szCs w:val="16"/>
        </w:rPr>
        <w:t>с</w:t>
      </w:r>
      <w:r w:rsidRPr="00F64511">
        <w:rPr>
          <w:rFonts w:ascii="Arial" w:hAnsi="Arial" w:cs="Arial"/>
          <w:sz w:val="16"/>
          <w:szCs w:val="16"/>
        </w:rPr>
        <w:t>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w:t>
      </w:r>
      <w:r w:rsidRPr="00F64511">
        <w:rPr>
          <w:rFonts w:ascii="Arial" w:hAnsi="Arial" w:cs="Arial"/>
          <w:sz w:val="16"/>
          <w:szCs w:val="16"/>
        </w:rPr>
        <w:t>у</w:t>
      </w:r>
      <w:r w:rsidRPr="00F64511">
        <w:rPr>
          <w:rFonts w:ascii="Arial" w:hAnsi="Arial" w:cs="Arial"/>
          <w:sz w:val="16"/>
          <w:szCs w:val="16"/>
        </w:rPr>
        <w:t>менты передаю</w:t>
      </w:r>
      <w:r w:rsidRPr="00F64511">
        <w:rPr>
          <w:rFonts w:ascii="Arial" w:hAnsi="Arial" w:cs="Arial"/>
          <w:sz w:val="16"/>
          <w:szCs w:val="16"/>
        </w:rPr>
        <w:t>т</w:t>
      </w:r>
      <w:r w:rsidRPr="00F64511">
        <w:rPr>
          <w:rFonts w:ascii="Arial" w:hAnsi="Arial" w:cs="Arial"/>
          <w:sz w:val="16"/>
          <w:szCs w:val="16"/>
        </w:rPr>
        <w:t>ся вместе с товаром;</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9.4.6.8. Предложение о цене договора, за исключением случаев проведения аукциона. При этом участник закупки обязан указать данное предлож</w:t>
      </w:r>
      <w:r w:rsidRPr="00F64511">
        <w:rPr>
          <w:rFonts w:ascii="Arial" w:hAnsi="Arial" w:cs="Arial"/>
          <w:sz w:val="16"/>
          <w:szCs w:val="16"/>
        </w:rPr>
        <w:t>е</w:t>
      </w:r>
      <w:r w:rsidRPr="00F64511">
        <w:rPr>
          <w:rFonts w:ascii="Arial" w:hAnsi="Arial" w:cs="Arial"/>
          <w:sz w:val="16"/>
          <w:szCs w:val="16"/>
        </w:rPr>
        <w:t>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w:t>
      </w:r>
      <w:r w:rsidRPr="00F64511">
        <w:rPr>
          <w:rFonts w:ascii="Arial" w:hAnsi="Arial" w:cs="Arial"/>
          <w:sz w:val="16"/>
          <w:szCs w:val="16"/>
        </w:rPr>
        <w:t>о</w:t>
      </w:r>
      <w:r w:rsidRPr="00F64511">
        <w:rPr>
          <w:rFonts w:ascii="Arial" w:hAnsi="Arial" w:cs="Arial"/>
          <w:sz w:val="16"/>
          <w:szCs w:val="16"/>
        </w:rPr>
        <w:t>вора в случае подачи заявки на участие в аукционе;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9.4.6.9. Предложение о неценовых (отличных от цены договора) условиях исполнения договора, если предоставление такого предложения пред</w:t>
      </w:r>
      <w:r w:rsidRPr="00F64511">
        <w:rPr>
          <w:rFonts w:ascii="Arial" w:hAnsi="Arial" w:cs="Arial"/>
          <w:sz w:val="16"/>
          <w:szCs w:val="16"/>
        </w:rPr>
        <w:t>у</w:t>
      </w:r>
      <w:r w:rsidRPr="00F64511">
        <w:rPr>
          <w:rFonts w:ascii="Arial" w:hAnsi="Arial" w:cs="Arial"/>
          <w:sz w:val="16"/>
          <w:szCs w:val="16"/>
        </w:rPr>
        <w:t>смотрено извещением и (или) документацией о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9.4.6.10. Декларацию о соответствии участника закупки требованиям, установленным в соответствии с подпун</w:t>
      </w:r>
      <w:r w:rsidRPr="00F64511">
        <w:rPr>
          <w:rFonts w:ascii="Arial" w:hAnsi="Arial" w:cs="Arial"/>
          <w:sz w:val="16"/>
          <w:szCs w:val="16"/>
        </w:rPr>
        <w:t>к</w:t>
      </w:r>
      <w:r w:rsidRPr="00F64511">
        <w:rPr>
          <w:rFonts w:ascii="Arial" w:hAnsi="Arial" w:cs="Arial"/>
          <w:sz w:val="16"/>
          <w:szCs w:val="16"/>
        </w:rPr>
        <w:t>тами 3.1.2-3.1.7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9.4.6.11. Документы, подтверждающие соответствие участника закупки требованиям к участникам закупки, установленным заказчиком в документ</w:t>
      </w:r>
      <w:r w:rsidRPr="00F64511">
        <w:rPr>
          <w:rFonts w:ascii="Arial" w:hAnsi="Arial" w:cs="Arial"/>
          <w:sz w:val="16"/>
          <w:szCs w:val="16"/>
        </w:rPr>
        <w:t>а</w:t>
      </w:r>
      <w:r w:rsidRPr="00F64511">
        <w:rPr>
          <w:rFonts w:ascii="Arial" w:hAnsi="Arial" w:cs="Arial"/>
          <w:sz w:val="16"/>
          <w:szCs w:val="16"/>
        </w:rPr>
        <w:t>ции о закупке в соответствии с подпунктом 3.1.1 Положения, или копии таких документов (при наличии в документации о закупке данного требов</w:t>
      </w:r>
      <w:r w:rsidRPr="00F64511">
        <w:rPr>
          <w:rFonts w:ascii="Arial" w:hAnsi="Arial" w:cs="Arial"/>
          <w:sz w:val="16"/>
          <w:szCs w:val="16"/>
        </w:rPr>
        <w:t>а</w:t>
      </w:r>
      <w:r w:rsidRPr="00F64511">
        <w:rPr>
          <w:rFonts w:ascii="Arial" w:hAnsi="Arial" w:cs="Arial"/>
          <w:sz w:val="16"/>
          <w:szCs w:val="16"/>
        </w:rPr>
        <w:t>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9.4.6.12. Документы, подтверждающие внесение обеспечения заявки на участие в закупке (платежное поручение, подтверждающее пер</w:t>
      </w:r>
      <w:r w:rsidRPr="00F64511">
        <w:rPr>
          <w:rFonts w:ascii="Arial" w:hAnsi="Arial" w:cs="Arial"/>
          <w:sz w:val="16"/>
          <w:szCs w:val="16"/>
        </w:rPr>
        <w:t>е</w:t>
      </w:r>
      <w:r w:rsidRPr="00F64511">
        <w:rPr>
          <w:rFonts w:ascii="Arial" w:hAnsi="Arial" w:cs="Arial"/>
          <w:sz w:val="16"/>
          <w:szCs w:val="16"/>
        </w:rPr>
        <w:t>числение денежных средств в кач</w:t>
      </w:r>
      <w:r w:rsidRPr="00F64511">
        <w:rPr>
          <w:rFonts w:ascii="Arial" w:hAnsi="Arial" w:cs="Arial"/>
          <w:sz w:val="16"/>
          <w:szCs w:val="16"/>
        </w:rPr>
        <w:t>е</w:t>
      </w:r>
      <w:r w:rsidRPr="00F64511">
        <w:rPr>
          <w:rFonts w:ascii="Arial" w:hAnsi="Arial" w:cs="Arial"/>
          <w:sz w:val="16"/>
          <w:szCs w:val="16"/>
        </w:rPr>
        <w:t xml:space="preserve">стве обеспечения заявки на участие в закупке, или копию этого платежного поручения либо банковскую гарантию в случае, предусмотренном пунктом 8.2 Положения);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9.4.6.13. Иные документы и сведения, представление которых предусмотрено д</w:t>
      </w:r>
      <w:r w:rsidRPr="00F64511">
        <w:rPr>
          <w:rFonts w:ascii="Arial" w:hAnsi="Arial" w:cs="Arial"/>
          <w:sz w:val="16"/>
          <w:szCs w:val="16"/>
        </w:rPr>
        <w:t>о</w:t>
      </w:r>
      <w:r w:rsidRPr="00F64511">
        <w:rPr>
          <w:rFonts w:ascii="Arial" w:hAnsi="Arial" w:cs="Arial"/>
          <w:sz w:val="16"/>
          <w:szCs w:val="16"/>
        </w:rPr>
        <w:t>кументацией о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9.4.7. Заявка на участие в закупке также может содержать любые иные сведения и документы (в том числе призванные уточнить и конкрет</w:t>
      </w:r>
      <w:r w:rsidRPr="00F64511">
        <w:rPr>
          <w:rFonts w:ascii="Arial" w:hAnsi="Arial" w:cs="Arial"/>
          <w:sz w:val="16"/>
          <w:szCs w:val="16"/>
        </w:rPr>
        <w:t>и</w:t>
      </w:r>
      <w:r w:rsidRPr="00F64511">
        <w:rPr>
          <w:rFonts w:ascii="Arial" w:hAnsi="Arial" w:cs="Arial"/>
          <w:sz w:val="16"/>
          <w:szCs w:val="16"/>
        </w:rPr>
        <w:t>зировать другие сведения и документы), представление которых не является обязательным в соответствии с требованиями документации о закупке, при усл</w:t>
      </w:r>
      <w:r w:rsidRPr="00F64511">
        <w:rPr>
          <w:rFonts w:ascii="Arial" w:hAnsi="Arial" w:cs="Arial"/>
          <w:sz w:val="16"/>
          <w:szCs w:val="16"/>
        </w:rPr>
        <w:t>о</w:t>
      </w:r>
      <w:r w:rsidRPr="00F64511">
        <w:rPr>
          <w:rFonts w:ascii="Arial" w:hAnsi="Arial" w:cs="Arial"/>
          <w:sz w:val="16"/>
          <w:szCs w:val="16"/>
        </w:rPr>
        <w:t>вии, что содержание таких документов и сведений не нарушает требований действующего законод</w:t>
      </w:r>
      <w:r w:rsidRPr="00F64511">
        <w:rPr>
          <w:rFonts w:ascii="Arial" w:hAnsi="Arial" w:cs="Arial"/>
          <w:sz w:val="16"/>
          <w:szCs w:val="16"/>
        </w:rPr>
        <w:t>а</w:t>
      </w:r>
      <w:r w:rsidRPr="00F64511">
        <w:rPr>
          <w:rFonts w:ascii="Arial" w:hAnsi="Arial" w:cs="Arial"/>
          <w:sz w:val="16"/>
          <w:szCs w:val="16"/>
        </w:rPr>
        <w:t>тельства Российской Федерации.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9.4.8. Наличие противоречий относительно одних и тех же сведений (например, сведений о предлагаемой цене договора) в рамках документов о</w:t>
      </w:r>
      <w:r w:rsidRPr="00F64511">
        <w:rPr>
          <w:rFonts w:ascii="Arial" w:hAnsi="Arial" w:cs="Arial"/>
          <w:sz w:val="16"/>
          <w:szCs w:val="16"/>
        </w:rPr>
        <w:t>д</w:t>
      </w:r>
      <w:r w:rsidRPr="00F64511">
        <w:rPr>
          <w:rFonts w:ascii="Arial" w:hAnsi="Arial" w:cs="Arial"/>
          <w:sz w:val="16"/>
          <w:szCs w:val="16"/>
        </w:rPr>
        <w:t>ной заявки приравнивается к наличию в такой заявке недостоверных св</w:t>
      </w:r>
      <w:r w:rsidRPr="00F64511">
        <w:rPr>
          <w:rFonts w:ascii="Arial" w:hAnsi="Arial" w:cs="Arial"/>
          <w:sz w:val="16"/>
          <w:szCs w:val="16"/>
        </w:rPr>
        <w:t>е</w:t>
      </w:r>
      <w:r w:rsidRPr="00F64511">
        <w:rPr>
          <w:rFonts w:ascii="Arial" w:hAnsi="Arial" w:cs="Arial"/>
          <w:sz w:val="16"/>
          <w:szCs w:val="16"/>
        </w:rPr>
        <w:t>дений.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w:t>
      </w:r>
      <w:r w:rsidRPr="00F64511">
        <w:rPr>
          <w:rFonts w:ascii="Arial" w:hAnsi="Arial" w:cs="Arial"/>
          <w:sz w:val="16"/>
          <w:szCs w:val="16"/>
        </w:rPr>
        <w:t>п</w:t>
      </w:r>
      <w:r w:rsidRPr="00F64511">
        <w:rPr>
          <w:rFonts w:ascii="Arial" w:hAnsi="Arial" w:cs="Arial"/>
          <w:sz w:val="16"/>
          <w:szCs w:val="16"/>
        </w:rPr>
        <w:t>ки (при наличии) и подписана участником или лицом, им уполномоченным. Соблюдением указанных требований участник закупки подтверждает, что все д</w:t>
      </w:r>
      <w:r w:rsidRPr="00F64511">
        <w:rPr>
          <w:rFonts w:ascii="Arial" w:hAnsi="Arial" w:cs="Arial"/>
          <w:sz w:val="16"/>
          <w:szCs w:val="16"/>
        </w:rPr>
        <w:t>о</w:t>
      </w:r>
      <w:r w:rsidRPr="00F64511">
        <w:rPr>
          <w:rFonts w:ascii="Arial" w:hAnsi="Arial" w:cs="Arial"/>
          <w:sz w:val="16"/>
          <w:szCs w:val="16"/>
        </w:rPr>
        <w:t>кументы и сведения, входящие в состав заявки, поданы от его имени и являются достоверными. Не допускается устанавливать иные требов</w:t>
      </w:r>
      <w:r w:rsidRPr="00F64511">
        <w:rPr>
          <w:rFonts w:ascii="Arial" w:hAnsi="Arial" w:cs="Arial"/>
          <w:sz w:val="16"/>
          <w:szCs w:val="16"/>
        </w:rPr>
        <w:t>а</w:t>
      </w:r>
      <w:r w:rsidRPr="00F64511">
        <w:rPr>
          <w:rFonts w:ascii="Arial" w:hAnsi="Arial" w:cs="Arial"/>
          <w:sz w:val="16"/>
          <w:szCs w:val="16"/>
        </w:rPr>
        <w:t>ния к оформлению заявки, помимо предусмотренных н</w:t>
      </w:r>
      <w:r w:rsidRPr="00F64511">
        <w:rPr>
          <w:rFonts w:ascii="Arial" w:hAnsi="Arial" w:cs="Arial"/>
          <w:sz w:val="16"/>
          <w:szCs w:val="16"/>
        </w:rPr>
        <w:t>а</w:t>
      </w:r>
      <w:r w:rsidRPr="00F64511">
        <w:rPr>
          <w:rFonts w:ascii="Arial" w:hAnsi="Arial" w:cs="Arial"/>
          <w:sz w:val="16"/>
          <w:szCs w:val="16"/>
        </w:rPr>
        <w:t>стоящим подпунктом.</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9.4.10. Ненадлежащее исполнение участником открытого конкурса, открытого запроса котировок, запроса цен, требования, согласно котор</w:t>
      </w:r>
      <w:r w:rsidRPr="00F64511">
        <w:rPr>
          <w:rFonts w:ascii="Arial" w:hAnsi="Arial" w:cs="Arial"/>
          <w:sz w:val="16"/>
          <w:szCs w:val="16"/>
        </w:rPr>
        <w:t>о</w:t>
      </w:r>
      <w:r w:rsidRPr="00F64511">
        <w:rPr>
          <w:rFonts w:ascii="Arial" w:hAnsi="Arial" w:cs="Arial"/>
          <w:sz w:val="16"/>
          <w:szCs w:val="16"/>
        </w:rPr>
        <w:t>му все листы заявки, поданной в бумажной форме, должны быть пронумерованы, не является основанием для отказа в допу</w:t>
      </w:r>
      <w:r w:rsidRPr="00F64511">
        <w:rPr>
          <w:rFonts w:ascii="Arial" w:hAnsi="Arial" w:cs="Arial"/>
          <w:sz w:val="16"/>
          <w:szCs w:val="16"/>
        </w:rPr>
        <w:t>с</w:t>
      </w:r>
      <w:r w:rsidRPr="00F64511">
        <w:rPr>
          <w:rFonts w:ascii="Arial" w:hAnsi="Arial" w:cs="Arial"/>
          <w:sz w:val="16"/>
          <w:szCs w:val="16"/>
        </w:rPr>
        <w:t>ке к участию в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9.4.11. Заказчик, принявший заявку на участие в открытом конкурсе, открытом запросе котировок, запросе цен, обязан обеспечить целостность ко</w:t>
      </w:r>
      <w:r w:rsidRPr="00F64511">
        <w:rPr>
          <w:rFonts w:ascii="Arial" w:hAnsi="Arial" w:cs="Arial"/>
          <w:sz w:val="16"/>
          <w:szCs w:val="16"/>
        </w:rPr>
        <w:t>н</w:t>
      </w:r>
      <w:r w:rsidRPr="00F64511">
        <w:rPr>
          <w:rFonts w:ascii="Arial" w:hAnsi="Arial" w:cs="Arial"/>
          <w:sz w:val="16"/>
          <w:szCs w:val="16"/>
        </w:rPr>
        <w:t>верта с заявкой и конфиденциальность содержащихся в заявке сведений до вскрытия конвертов.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9.4.12. Каждый конверт с заявкой на участие, поступивший в течение срока подачи заявок на участие и после его окончания, регистрируется упо</w:t>
      </w:r>
      <w:r w:rsidRPr="00F64511">
        <w:rPr>
          <w:rFonts w:ascii="Arial" w:hAnsi="Arial" w:cs="Arial"/>
          <w:sz w:val="16"/>
          <w:szCs w:val="16"/>
        </w:rPr>
        <w:t>л</w:t>
      </w:r>
      <w:r w:rsidRPr="00F64511">
        <w:rPr>
          <w:rFonts w:ascii="Arial" w:hAnsi="Arial" w:cs="Arial"/>
          <w:sz w:val="16"/>
          <w:szCs w:val="16"/>
        </w:rPr>
        <w:t>номоченным лицом зака</w:t>
      </w:r>
      <w:r w:rsidRPr="00F64511">
        <w:rPr>
          <w:rFonts w:ascii="Arial" w:hAnsi="Arial" w:cs="Arial"/>
          <w:sz w:val="16"/>
          <w:szCs w:val="16"/>
        </w:rPr>
        <w:t>з</w:t>
      </w:r>
      <w:r w:rsidRPr="00F64511">
        <w:rPr>
          <w:rFonts w:ascii="Arial" w:hAnsi="Arial" w:cs="Arial"/>
          <w:sz w:val="16"/>
          <w:szCs w:val="16"/>
        </w:rPr>
        <w:t xml:space="preserve">чика в журнале регистрации заявок. </w:t>
      </w:r>
    </w:p>
    <w:p w:rsidR="001A07A9" w:rsidRPr="00F64511" w:rsidRDefault="001A07A9" w:rsidP="00F64511">
      <w:pPr>
        <w:adjustRightInd w:val="0"/>
        <w:ind w:firstLine="142"/>
        <w:jc w:val="both"/>
        <w:rPr>
          <w:rFonts w:ascii="Arial" w:hAnsi="Arial" w:cs="Arial"/>
          <w:sz w:val="16"/>
          <w:szCs w:val="16"/>
        </w:rPr>
      </w:pPr>
      <w:r w:rsidRPr="00F64511">
        <w:rPr>
          <w:rFonts w:ascii="Arial" w:hAnsi="Arial" w:cs="Arial"/>
          <w:sz w:val="16"/>
          <w:szCs w:val="16"/>
        </w:rPr>
        <w:t>В журнале регистрации заявок указываются следующие сведения:</w:t>
      </w:r>
    </w:p>
    <w:p w:rsidR="001A07A9" w:rsidRPr="00F64511" w:rsidRDefault="001A07A9" w:rsidP="00F64511">
      <w:pPr>
        <w:adjustRightInd w:val="0"/>
        <w:ind w:firstLine="142"/>
        <w:jc w:val="both"/>
        <w:rPr>
          <w:rFonts w:ascii="Arial" w:hAnsi="Arial" w:cs="Arial"/>
          <w:sz w:val="16"/>
          <w:szCs w:val="16"/>
        </w:rPr>
      </w:pPr>
      <w:r w:rsidRPr="00F64511">
        <w:rPr>
          <w:rFonts w:ascii="Arial" w:hAnsi="Arial" w:cs="Arial"/>
          <w:sz w:val="16"/>
          <w:szCs w:val="16"/>
        </w:rPr>
        <w:t>регистрационный номер заявки на участие в закупке;</w:t>
      </w:r>
    </w:p>
    <w:p w:rsidR="001A07A9" w:rsidRPr="00F64511" w:rsidRDefault="001A07A9" w:rsidP="00F64511">
      <w:pPr>
        <w:adjustRightInd w:val="0"/>
        <w:ind w:firstLine="142"/>
        <w:jc w:val="both"/>
        <w:rPr>
          <w:rFonts w:ascii="Arial" w:hAnsi="Arial" w:cs="Arial"/>
          <w:sz w:val="16"/>
          <w:szCs w:val="16"/>
        </w:rPr>
      </w:pPr>
      <w:r w:rsidRPr="00F64511">
        <w:rPr>
          <w:rFonts w:ascii="Arial" w:hAnsi="Arial" w:cs="Arial"/>
          <w:sz w:val="16"/>
          <w:szCs w:val="16"/>
        </w:rPr>
        <w:t>дата и время поступления конверта с заявкой на участие в закупке;</w:t>
      </w:r>
    </w:p>
    <w:p w:rsidR="001A07A9" w:rsidRPr="00F64511" w:rsidRDefault="001A07A9" w:rsidP="00F64511">
      <w:pPr>
        <w:adjustRightInd w:val="0"/>
        <w:ind w:firstLine="142"/>
        <w:jc w:val="both"/>
        <w:rPr>
          <w:rFonts w:ascii="Arial" w:hAnsi="Arial" w:cs="Arial"/>
          <w:sz w:val="16"/>
          <w:szCs w:val="16"/>
        </w:rPr>
      </w:pPr>
      <w:r w:rsidRPr="00F64511">
        <w:rPr>
          <w:rFonts w:ascii="Arial" w:hAnsi="Arial" w:cs="Arial"/>
          <w:sz w:val="16"/>
          <w:szCs w:val="16"/>
        </w:rPr>
        <w:t>способ подачи заявки на участие в закупке (лично, посредством почтовой связи);</w:t>
      </w:r>
    </w:p>
    <w:p w:rsidR="001A07A9" w:rsidRPr="00F64511" w:rsidRDefault="001A07A9" w:rsidP="00F64511">
      <w:pPr>
        <w:adjustRightInd w:val="0"/>
        <w:ind w:firstLine="142"/>
        <w:jc w:val="both"/>
        <w:rPr>
          <w:rFonts w:ascii="Arial" w:hAnsi="Arial" w:cs="Arial"/>
          <w:sz w:val="16"/>
          <w:szCs w:val="16"/>
        </w:rPr>
      </w:pPr>
      <w:r w:rsidRPr="00F64511">
        <w:rPr>
          <w:rFonts w:ascii="Arial" w:hAnsi="Arial" w:cs="Arial"/>
          <w:sz w:val="16"/>
          <w:szCs w:val="16"/>
        </w:rPr>
        <w:t>состояние конверта с заявкой (наличие либо отсутствие повреждений, пр</w:t>
      </w:r>
      <w:r w:rsidRPr="00F64511">
        <w:rPr>
          <w:rFonts w:ascii="Arial" w:hAnsi="Arial" w:cs="Arial"/>
          <w:sz w:val="16"/>
          <w:szCs w:val="16"/>
        </w:rPr>
        <w:t>и</w:t>
      </w:r>
      <w:r w:rsidRPr="00F64511">
        <w:rPr>
          <w:rFonts w:ascii="Arial" w:hAnsi="Arial" w:cs="Arial"/>
          <w:sz w:val="16"/>
          <w:szCs w:val="16"/>
        </w:rPr>
        <w:t>знаков вскрытия).</w:t>
      </w:r>
    </w:p>
    <w:p w:rsidR="001A07A9" w:rsidRPr="00F64511" w:rsidRDefault="001A07A9" w:rsidP="00F64511">
      <w:pPr>
        <w:adjustRightInd w:val="0"/>
        <w:ind w:firstLine="142"/>
        <w:jc w:val="both"/>
        <w:rPr>
          <w:rFonts w:ascii="Arial" w:hAnsi="Arial" w:cs="Arial"/>
          <w:sz w:val="16"/>
          <w:szCs w:val="16"/>
        </w:rPr>
      </w:pPr>
      <w:r w:rsidRPr="00F64511">
        <w:rPr>
          <w:rFonts w:ascii="Arial" w:hAnsi="Arial" w:cs="Arial"/>
          <w:sz w:val="16"/>
          <w:szCs w:val="16"/>
        </w:rPr>
        <w:t>Факт подачи заявки заверяется в журнале подписью секретаря закупочной коми</w:t>
      </w:r>
      <w:r w:rsidRPr="00F64511">
        <w:rPr>
          <w:rFonts w:ascii="Arial" w:hAnsi="Arial" w:cs="Arial"/>
          <w:sz w:val="16"/>
          <w:szCs w:val="16"/>
        </w:rPr>
        <w:t>с</w:t>
      </w:r>
      <w:r w:rsidRPr="00F64511">
        <w:rPr>
          <w:rFonts w:ascii="Arial" w:hAnsi="Arial" w:cs="Arial"/>
          <w:sz w:val="16"/>
          <w:szCs w:val="16"/>
        </w:rPr>
        <w:t>сии.</w:t>
      </w:r>
    </w:p>
    <w:p w:rsidR="001A07A9" w:rsidRPr="00F64511" w:rsidRDefault="001A07A9" w:rsidP="00F64511">
      <w:pPr>
        <w:adjustRightInd w:val="0"/>
        <w:ind w:firstLine="142"/>
        <w:jc w:val="both"/>
        <w:rPr>
          <w:rFonts w:ascii="Arial" w:hAnsi="Arial" w:cs="Arial"/>
          <w:sz w:val="16"/>
          <w:szCs w:val="16"/>
        </w:rPr>
      </w:pPr>
      <w:r w:rsidRPr="00F64511">
        <w:rPr>
          <w:rFonts w:ascii="Arial" w:hAnsi="Arial" w:cs="Arial"/>
          <w:sz w:val="16"/>
          <w:szCs w:val="16"/>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w:t>
      </w:r>
      <w:r w:rsidRPr="00F64511">
        <w:rPr>
          <w:rFonts w:ascii="Arial" w:hAnsi="Arial" w:cs="Arial"/>
          <w:sz w:val="16"/>
          <w:szCs w:val="16"/>
        </w:rPr>
        <w:t>у</w:t>
      </w:r>
      <w:r w:rsidRPr="00F64511">
        <w:rPr>
          <w:rFonts w:ascii="Arial" w:hAnsi="Arial" w:cs="Arial"/>
          <w:sz w:val="16"/>
          <w:szCs w:val="16"/>
        </w:rPr>
        <w:t>чения заявки, ее регистрационного номера.</w:t>
      </w:r>
    </w:p>
    <w:p w:rsidR="001A07A9" w:rsidRPr="00F64511" w:rsidRDefault="001A07A9" w:rsidP="00F64511">
      <w:pPr>
        <w:pStyle w:val="2"/>
        <w:ind w:firstLine="142"/>
        <w:jc w:val="both"/>
        <w:rPr>
          <w:rFonts w:ascii="Arial" w:hAnsi="Arial" w:cs="Arial"/>
          <w:sz w:val="16"/>
          <w:szCs w:val="16"/>
        </w:rPr>
      </w:pPr>
      <w:bookmarkStart w:id="24" w:name="_Критерии_оценки_и"/>
      <w:bookmarkStart w:id="25" w:name="_Критерии_оценки_заявок"/>
      <w:bookmarkStart w:id="26" w:name="_Toc521582059"/>
      <w:bookmarkEnd w:id="24"/>
      <w:bookmarkEnd w:id="25"/>
      <w:r w:rsidRPr="00F64511">
        <w:rPr>
          <w:rFonts w:ascii="Arial" w:hAnsi="Arial" w:cs="Arial"/>
          <w:sz w:val="16"/>
          <w:szCs w:val="16"/>
        </w:rPr>
        <w:t>9.5. Критерии оценки заявок</w:t>
      </w:r>
      <w:bookmarkEnd w:id="26"/>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9.5.1. Для оценки заявок, поданных участниками закупки на участие в конкурсе, на участие в запросе предложений, запросе цен, запросе к</w:t>
      </w:r>
      <w:r w:rsidRPr="00F64511">
        <w:rPr>
          <w:rFonts w:ascii="Arial" w:hAnsi="Arial" w:cs="Arial"/>
          <w:sz w:val="16"/>
          <w:szCs w:val="16"/>
        </w:rPr>
        <w:t>о</w:t>
      </w:r>
      <w:r w:rsidRPr="00F64511">
        <w:rPr>
          <w:rFonts w:ascii="Arial" w:hAnsi="Arial" w:cs="Arial"/>
          <w:sz w:val="16"/>
          <w:szCs w:val="16"/>
        </w:rPr>
        <w:t>тировок, зака</w:t>
      </w:r>
      <w:r w:rsidRPr="00F64511">
        <w:rPr>
          <w:rFonts w:ascii="Arial" w:hAnsi="Arial" w:cs="Arial"/>
          <w:sz w:val="16"/>
          <w:szCs w:val="16"/>
        </w:rPr>
        <w:t>з</w:t>
      </w:r>
      <w:r w:rsidRPr="00F64511">
        <w:rPr>
          <w:rFonts w:ascii="Arial" w:hAnsi="Arial" w:cs="Arial"/>
          <w:sz w:val="16"/>
          <w:szCs w:val="16"/>
        </w:rPr>
        <w:t>чик устанавливает в документации о закупке критерии оценки заявок и порядок оценки заявок.</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 Критериями оценки заявок могут быть:</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9.5.2.1. Цена договора;</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9.5.2.2. Качественные и (или) функциональные характеристики (</w:t>
      </w:r>
      <w:proofErr w:type="spellStart"/>
      <w:r w:rsidRPr="00F64511">
        <w:rPr>
          <w:rFonts w:ascii="Arial" w:hAnsi="Arial" w:cs="Arial"/>
          <w:sz w:val="16"/>
          <w:szCs w:val="16"/>
        </w:rPr>
        <w:t>потре-бительские</w:t>
      </w:r>
      <w:proofErr w:type="spellEnd"/>
      <w:r w:rsidRPr="00F64511">
        <w:rPr>
          <w:rFonts w:ascii="Arial" w:hAnsi="Arial" w:cs="Arial"/>
          <w:sz w:val="16"/>
          <w:szCs w:val="16"/>
        </w:rPr>
        <w:t xml:space="preserve"> свойства) товара, качество р</w:t>
      </w:r>
      <w:r w:rsidRPr="00F64511">
        <w:rPr>
          <w:rFonts w:ascii="Arial" w:hAnsi="Arial" w:cs="Arial"/>
          <w:sz w:val="16"/>
          <w:szCs w:val="16"/>
        </w:rPr>
        <w:t>а</w:t>
      </w:r>
      <w:r w:rsidRPr="00F64511">
        <w:rPr>
          <w:rFonts w:ascii="Arial" w:hAnsi="Arial" w:cs="Arial"/>
          <w:sz w:val="16"/>
          <w:szCs w:val="16"/>
        </w:rPr>
        <w:t>бот, услуг;</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9.5.2.3. Расходы на эксплуатацию товара;</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9.5.2.4. Расходы на техническое обслуживание товара;</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9.5.2.5. Сроки (периоды) поставки товара, выполнения работ, оказания у</w:t>
      </w:r>
      <w:r w:rsidRPr="00F64511">
        <w:rPr>
          <w:rFonts w:ascii="Arial" w:hAnsi="Arial" w:cs="Arial"/>
          <w:sz w:val="16"/>
          <w:szCs w:val="16"/>
        </w:rPr>
        <w:t>с</w:t>
      </w:r>
      <w:r w:rsidRPr="00F64511">
        <w:rPr>
          <w:rFonts w:ascii="Arial" w:hAnsi="Arial" w:cs="Arial"/>
          <w:sz w:val="16"/>
          <w:szCs w:val="16"/>
        </w:rPr>
        <w:t>луг;</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9.5.2.6. Срок, на который предоставляются гарантии качества товара, работ, услуг;</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9.5.2.7. Деловая репутация участника закупок;</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9.5.2.8. Наличие у участника закупок производственных мощностей, технологического оборудования, трудовых, финансовых и иных ресурсов, нео</w:t>
      </w:r>
      <w:r w:rsidRPr="00F64511">
        <w:rPr>
          <w:rFonts w:ascii="Arial" w:hAnsi="Arial" w:cs="Arial"/>
          <w:sz w:val="16"/>
          <w:szCs w:val="16"/>
        </w:rPr>
        <w:t>б</w:t>
      </w:r>
      <w:r w:rsidRPr="00F64511">
        <w:rPr>
          <w:rFonts w:ascii="Arial" w:hAnsi="Arial" w:cs="Arial"/>
          <w:sz w:val="16"/>
          <w:szCs w:val="16"/>
        </w:rPr>
        <w:t>ходимых для поставки товаров, выполнения работ, оказания услуг;</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9.5.2.9. Квалификация участника закупки;</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9.5.2.10. Квалификация работников участника закупки.</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9.5.3. Критерии оценки могут подразделяться на подкритерии (показ</w:t>
      </w:r>
      <w:r w:rsidRPr="00F64511">
        <w:rPr>
          <w:rFonts w:ascii="Arial" w:hAnsi="Arial" w:cs="Arial"/>
          <w:sz w:val="16"/>
          <w:szCs w:val="16"/>
        </w:rPr>
        <w:t>а</w:t>
      </w:r>
      <w:r w:rsidRPr="00F64511">
        <w:rPr>
          <w:rFonts w:ascii="Arial" w:hAnsi="Arial" w:cs="Arial"/>
          <w:sz w:val="16"/>
          <w:szCs w:val="16"/>
        </w:rPr>
        <w:t>тели).</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Вес критерия «цена договора» должен составлять не менее 50 %, а в случае закупки работ без использования товаров или услуг без и</w:t>
      </w:r>
      <w:r w:rsidRPr="00F64511">
        <w:rPr>
          <w:rFonts w:ascii="Arial" w:hAnsi="Arial" w:cs="Arial"/>
          <w:sz w:val="16"/>
          <w:szCs w:val="16"/>
        </w:rPr>
        <w:t>с</w:t>
      </w:r>
      <w:r w:rsidRPr="00F64511">
        <w:rPr>
          <w:rFonts w:ascii="Arial" w:hAnsi="Arial" w:cs="Arial"/>
          <w:sz w:val="16"/>
          <w:szCs w:val="16"/>
        </w:rPr>
        <w:t>пользования товаров – не менее 30 %. Суммарное значение веса всех критериев, предусмотренных документацией о закупке, должно составлять 100 %. Сумма</w:t>
      </w:r>
      <w:r w:rsidRPr="00F64511">
        <w:rPr>
          <w:rFonts w:ascii="Arial" w:hAnsi="Arial" w:cs="Arial"/>
          <w:sz w:val="16"/>
          <w:szCs w:val="16"/>
        </w:rPr>
        <w:t>р</w:t>
      </w:r>
      <w:r w:rsidRPr="00F64511">
        <w:rPr>
          <w:rFonts w:ascii="Arial" w:hAnsi="Arial" w:cs="Arial"/>
          <w:sz w:val="16"/>
          <w:szCs w:val="16"/>
        </w:rPr>
        <w:t>ное значение веса всех подкритериев одного критерия (при наличии) должно составлять 100 %. В конкурсной документации, документации запроса предложений заказчик должен ук</w:t>
      </w:r>
      <w:r w:rsidRPr="00F64511">
        <w:rPr>
          <w:rFonts w:ascii="Arial" w:hAnsi="Arial" w:cs="Arial"/>
          <w:sz w:val="16"/>
          <w:szCs w:val="16"/>
        </w:rPr>
        <w:t>а</w:t>
      </w:r>
      <w:r w:rsidRPr="00F64511">
        <w:rPr>
          <w:rFonts w:ascii="Arial" w:hAnsi="Arial" w:cs="Arial"/>
          <w:sz w:val="16"/>
          <w:szCs w:val="16"/>
        </w:rPr>
        <w:t>зать не менее 2 критериев.</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Для оценки и сопоставления заявок по критериям, указанным в подпунктах 9.5.2.1, 9.5.2.3, 9.5.2.4 Положения, предложениям участников закупки присваив</w:t>
      </w:r>
      <w:r w:rsidRPr="00F64511">
        <w:rPr>
          <w:rFonts w:ascii="Arial" w:hAnsi="Arial" w:cs="Arial"/>
          <w:sz w:val="16"/>
          <w:szCs w:val="16"/>
        </w:rPr>
        <w:t>а</w:t>
      </w:r>
      <w:r w:rsidRPr="00F64511">
        <w:rPr>
          <w:rFonts w:ascii="Arial" w:hAnsi="Arial" w:cs="Arial"/>
          <w:sz w:val="16"/>
          <w:szCs w:val="16"/>
        </w:rPr>
        <w:t>ются баллы по следующей формуле:</w:t>
      </w:r>
    </w:p>
    <w:p w:rsidR="001A07A9" w:rsidRPr="00F64511" w:rsidRDefault="001A07A9" w:rsidP="00F64511">
      <w:pPr>
        <w:widowControl w:val="0"/>
        <w:autoSpaceDE w:val="0"/>
        <w:autoSpaceDN w:val="0"/>
        <w:adjustRightInd w:val="0"/>
        <w:ind w:firstLine="142"/>
        <w:jc w:val="center"/>
        <w:rPr>
          <w:rFonts w:ascii="Arial" w:hAnsi="Arial" w:cs="Arial"/>
          <w:sz w:val="16"/>
          <w:szCs w:val="16"/>
        </w:rPr>
      </w:pPr>
      <w:proofErr w:type="spellStart"/>
      <w:r w:rsidRPr="00F64511">
        <w:rPr>
          <w:rFonts w:ascii="Arial" w:hAnsi="Arial" w:cs="Arial"/>
          <w:sz w:val="16"/>
          <w:szCs w:val="16"/>
        </w:rPr>
        <w:t>Ц</w:t>
      </w:r>
      <w:r w:rsidRPr="00F64511">
        <w:rPr>
          <w:rFonts w:ascii="Arial" w:hAnsi="Arial" w:cs="Arial"/>
          <w:sz w:val="16"/>
          <w:szCs w:val="16"/>
          <w:vertAlign w:val="subscript"/>
        </w:rPr>
        <w:t>Бi</w:t>
      </w:r>
      <w:proofErr w:type="spellEnd"/>
      <w:r w:rsidRPr="00F64511">
        <w:rPr>
          <w:rFonts w:ascii="Arial" w:hAnsi="Arial" w:cs="Arial"/>
          <w:sz w:val="16"/>
          <w:szCs w:val="16"/>
        </w:rPr>
        <w:t xml:space="preserve"> = </w:t>
      </w:r>
      <w:proofErr w:type="spellStart"/>
      <w:r w:rsidRPr="00F64511">
        <w:rPr>
          <w:rFonts w:ascii="Arial" w:hAnsi="Arial" w:cs="Arial"/>
          <w:sz w:val="16"/>
          <w:szCs w:val="16"/>
        </w:rPr>
        <w:t>Ц</w:t>
      </w:r>
      <w:r w:rsidRPr="00F64511">
        <w:rPr>
          <w:rFonts w:ascii="Arial" w:hAnsi="Arial" w:cs="Arial"/>
          <w:sz w:val="16"/>
          <w:szCs w:val="16"/>
          <w:vertAlign w:val="subscript"/>
        </w:rPr>
        <w:t>min</w:t>
      </w:r>
      <w:proofErr w:type="spellEnd"/>
      <w:r w:rsidRPr="00F64511">
        <w:rPr>
          <w:rFonts w:ascii="Arial" w:hAnsi="Arial" w:cs="Arial"/>
          <w:sz w:val="16"/>
          <w:szCs w:val="16"/>
        </w:rPr>
        <w:t xml:space="preserve"> / </w:t>
      </w:r>
      <w:proofErr w:type="spellStart"/>
      <w:r w:rsidRPr="00F64511">
        <w:rPr>
          <w:rFonts w:ascii="Arial" w:hAnsi="Arial" w:cs="Arial"/>
          <w:sz w:val="16"/>
          <w:szCs w:val="16"/>
        </w:rPr>
        <w:t>Ц</w:t>
      </w:r>
      <w:r w:rsidRPr="00F64511">
        <w:rPr>
          <w:rFonts w:ascii="Arial" w:hAnsi="Arial" w:cs="Arial"/>
          <w:sz w:val="16"/>
          <w:szCs w:val="16"/>
          <w:vertAlign w:val="subscript"/>
        </w:rPr>
        <w:t>i</w:t>
      </w:r>
      <w:proofErr w:type="spellEnd"/>
      <w:r w:rsidRPr="00F64511">
        <w:rPr>
          <w:rFonts w:ascii="Arial" w:hAnsi="Arial" w:cs="Arial"/>
          <w:sz w:val="16"/>
          <w:szCs w:val="16"/>
        </w:rPr>
        <w:t xml:space="preserve"> × 100, где:</w:t>
      </w:r>
    </w:p>
    <w:tbl>
      <w:tblPr>
        <w:tblW w:w="0" w:type="auto"/>
        <w:tblLook w:val="04A0"/>
      </w:tblPr>
      <w:tblGrid>
        <w:gridCol w:w="675"/>
        <w:gridCol w:w="305"/>
        <w:gridCol w:w="8612"/>
      </w:tblGrid>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rPr>
            </w:pPr>
            <w:proofErr w:type="spellStart"/>
            <w:r w:rsidRPr="00F64511">
              <w:rPr>
                <w:rFonts w:ascii="Arial" w:hAnsi="Arial" w:cs="Arial"/>
                <w:sz w:val="16"/>
                <w:szCs w:val="16"/>
              </w:rPr>
              <w:t>Ц</w:t>
            </w:r>
            <w:r w:rsidRPr="00F64511">
              <w:rPr>
                <w:rFonts w:ascii="Arial" w:hAnsi="Arial" w:cs="Arial"/>
                <w:sz w:val="16"/>
                <w:szCs w:val="16"/>
                <w:vertAlign w:val="subscript"/>
              </w:rPr>
              <w:t>Бi</w:t>
            </w:r>
            <w:proofErr w:type="spellEnd"/>
          </w:p>
        </w:tc>
        <w:tc>
          <w:tcPr>
            <w:tcW w:w="284" w:type="dxa"/>
          </w:tcPr>
          <w:p w:rsidR="001A07A9" w:rsidRPr="00F64511" w:rsidRDefault="001A07A9" w:rsidP="00F64511">
            <w:pPr>
              <w:widowControl w:val="0"/>
              <w:autoSpaceDE w:val="0"/>
              <w:autoSpaceDN w:val="0"/>
              <w:adjustRightInd w:val="0"/>
              <w:ind w:firstLine="142"/>
              <w:jc w:val="center"/>
              <w:rPr>
                <w:rFonts w:ascii="Arial" w:hAnsi="Arial" w:cs="Arial"/>
                <w:sz w:val="16"/>
                <w:szCs w:val="16"/>
              </w:rPr>
            </w:pPr>
            <w:r w:rsidRPr="00F64511">
              <w:rPr>
                <w:rFonts w:ascii="Arial" w:hAnsi="Arial" w:cs="Arial"/>
                <w:sz w:val="16"/>
                <w:szCs w:val="16"/>
              </w:rPr>
              <w:t>–</w:t>
            </w:r>
          </w:p>
        </w:tc>
        <w:tc>
          <w:tcPr>
            <w:tcW w:w="8612"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количество баллов по критерию;</w:t>
            </w:r>
          </w:p>
        </w:tc>
      </w:tr>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rPr>
            </w:pPr>
            <w:proofErr w:type="spellStart"/>
            <w:r w:rsidRPr="00F64511">
              <w:rPr>
                <w:rFonts w:ascii="Arial" w:hAnsi="Arial" w:cs="Arial"/>
                <w:sz w:val="16"/>
                <w:szCs w:val="16"/>
              </w:rPr>
              <w:lastRenderedPageBreak/>
              <w:t>Ц</w:t>
            </w:r>
            <w:r w:rsidRPr="00F64511">
              <w:rPr>
                <w:rFonts w:ascii="Arial" w:hAnsi="Arial" w:cs="Arial"/>
                <w:sz w:val="16"/>
                <w:szCs w:val="16"/>
                <w:vertAlign w:val="subscript"/>
              </w:rPr>
              <w:t>min</w:t>
            </w:r>
            <w:proofErr w:type="spellEnd"/>
          </w:p>
        </w:tc>
        <w:tc>
          <w:tcPr>
            <w:tcW w:w="284" w:type="dxa"/>
          </w:tcPr>
          <w:p w:rsidR="001A07A9" w:rsidRPr="00F64511" w:rsidRDefault="001A07A9" w:rsidP="00F64511">
            <w:pPr>
              <w:widowControl w:val="0"/>
              <w:autoSpaceDE w:val="0"/>
              <w:autoSpaceDN w:val="0"/>
              <w:adjustRightInd w:val="0"/>
              <w:ind w:firstLine="142"/>
              <w:jc w:val="center"/>
              <w:rPr>
                <w:rFonts w:ascii="Arial" w:hAnsi="Arial" w:cs="Arial"/>
                <w:sz w:val="16"/>
                <w:szCs w:val="16"/>
              </w:rPr>
            </w:pPr>
            <w:r w:rsidRPr="00F64511">
              <w:rPr>
                <w:rFonts w:ascii="Arial" w:hAnsi="Arial" w:cs="Arial"/>
                <w:sz w:val="16"/>
                <w:szCs w:val="16"/>
              </w:rPr>
              <w:t>–</w:t>
            </w:r>
          </w:p>
        </w:tc>
        <w:tc>
          <w:tcPr>
            <w:tcW w:w="8612"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минимальное предложение из сделанных участниками закупки;</w:t>
            </w:r>
          </w:p>
        </w:tc>
      </w:tr>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rPr>
            </w:pPr>
            <w:proofErr w:type="spellStart"/>
            <w:r w:rsidRPr="00F64511">
              <w:rPr>
                <w:rFonts w:ascii="Arial" w:hAnsi="Arial" w:cs="Arial"/>
                <w:sz w:val="16"/>
                <w:szCs w:val="16"/>
              </w:rPr>
              <w:t>Ц</w:t>
            </w:r>
            <w:r w:rsidRPr="00F64511">
              <w:rPr>
                <w:rFonts w:ascii="Arial" w:hAnsi="Arial" w:cs="Arial"/>
                <w:sz w:val="16"/>
                <w:szCs w:val="16"/>
                <w:vertAlign w:val="subscript"/>
              </w:rPr>
              <w:t>i</w:t>
            </w:r>
            <w:proofErr w:type="spellEnd"/>
          </w:p>
        </w:tc>
        <w:tc>
          <w:tcPr>
            <w:tcW w:w="284" w:type="dxa"/>
          </w:tcPr>
          <w:p w:rsidR="001A07A9" w:rsidRPr="00F64511" w:rsidRDefault="001A07A9" w:rsidP="00F64511">
            <w:pPr>
              <w:widowControl w:val="0"/>
              <w:autoSpaceDE w:val="0"/>
              <w:autoSpaceDN w:val="0"/>
              <w:adjustRightInd w:val="0"/>
              <w:ind w:firstLine="142"/>
              <w:jc w:val="center"/>
              <w:rPr>
                <w:rFonts w:ascii="Arial" w:hAnsi="Arial" w:cs="Arial"/>
                <w:sz w:val="16"/>
                <w:szCs w:val="16"/>
              </w:rPr>
            </w:pPr>
            <w:r w:rsidRPr="00F64511">
              <w:rPr>
                <w:rFonts w:ascii="Arial" w:hAnsi="Arial" w:cs="Arial"/>
                <w:sz w:val="16"/>
                <w:szCs w:val="16"/>
              </w:rPr>
              <w:t>–</w:t>
            </w:r>
          </w:p>
        </w:tc>
        <w:tc>
          <w:tcPr>
            <w:tcW w:w="8612"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предложение участника закупки, которое оценивается.</w:t>
            </w:r>
          </w:p>
        </w:tc>
      </w:tr>
    </w:tbl>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Для оценки и сопоставления заявок по критериям, указанным в подпунктах 9.5.2.5, 9.5.2.6 Положения, предложениям участников закупки присва</w:t>
      </w:r>
      <w:r w:rsidRPr="00F64511">
        <w:rPr>
          <w:rFonts w:ascii="Arial" w:hAnsi="Arial" w:cs="Arial"/>
          <w:sz w:val="16"/>
          <w:szCs w:val="16"/>
        </w:rPr>
        <w:t>и</w:t>
      </w:r>
      <w:r w:rsidRPr="00F64511">
        <w:rPr>
          <w:rFonts w:ascii="Arial" w:hAnsi="Arial" w:cs="Arial"/>
          <w:sz w:val="16"/>
          <w:szCs w:val="16"/>
        </w:rPr>
        <w:t>ваются баллы по следу</w:t>
      </w:r>
      <w:r w:rsidRPr="00F64511">
        <w:rPr>
          <w:rFonts w:ascii="Arial" w:hAnsi="Arial" w:cs="Arial"/>
          <w:sz w:val="16"/>
          <w:szCs w:val="16"/>
        </w:rPr>
        <w:t>ю</w:t>
      </w:r>
      <w:r w:rsidRPr="00F64511">
        <w:rPr>
          <w:rFonts w:ascii="Arial" w:hAnsi="Arial" w:cs="Arial"/>
          <w:sz w:val="16"/>
          <w:szCs w:val="16"/>
        </w:rPr>
        <w:t>щей формуле:</w:t>
      </w:r>
    </w:p>
    <w:p w:rsidR="001A07A9" w:rsidRPr="00F64511" w:rsidRDefault="001A07A9" w:rsidP="00F64511">
      <w:pPr>
        <w:widowControl w:val="0"/>
        <w:autoSpaceDE w:val="0"/>
        <w:autoSpaceDN w:val="0"/>
        <w:adjustRightInd w:val="0"/>
        <w:ind w:firstLine="142"/>
        <w:jc w:val="center"/>
        <w:rPr>
          <w:rFonts w:ascii="Arial" w:hAnsi="Arial" w:cs="Arial"/>
          <w:sz w:val="16"/>
          <w:szCs w:val="16"/>
        </w:rPr>
      </w:pPr>
      <w:proofErr w:type="spellStart"/>
      <w:r w:rsidRPr="00F64511">
        <w:rPr>
          <w:rFonts w:ascii="Arial" w:hAnsi="Arial" w:cs="Arial"/>
          <w:sz w:val="16"/>
          <w:szCs w:val="16"/>
        </w:rPr>
        <w:t>С</w:t>
      </w:r>
      <w:r w:rsidRPr="00F64511">
        <w:rPr>
          <w:rFonts w:ascii="Arial" w:hAnsi="Arial" w:cs="Arial"/>
          <w:sz w:val="16"/>
          <w:szCs w:val="16"/>
          <w:vertAlign w:val="subscript"/>
        </w:rPr>
        <w:t>Бi</w:t>
      </w:r>
      <w:proofErr w:type="spellEnd"/>
      <w:r w:rsidRPr="00F64511">
        <w:rPr>
          <w:rFonts w:ascii="Arial" w:hAnsi="Arial" w:cs="Arial"/>
          <w:sz w:val="16"/>
          <w:szCs w:val="16"/>
        </w:rPr>
        <w:t xml:space="preserve"> = </w:t>
      </w:r>
      <w:proofErr w:type="spellStart"/>
      <w:r w:rsidRPr="00F64511">
        <w:rPr>
          <w:rFonts w:ascii="Arial" w:hAnsi="Arial" w:cs="Arial"/>
          <w:sz w:val="16"/>
          <w:szCs w:val="16"/>
        </w:rPr>
        <w:t>С</w:t>
      </w:r>
      <w:r w:rsidRPr="00F64511">
        <w:rPr>
          <w:rFonts w:ascii="Arial" w:hAnsi="Arial" w:cs="Arial"/>
          <w:sz w:val="16"/>
          <w:szCs w:val="16"/>
          <w:vertAlign w:val="subscript"/>
        </w:rPr>
        <w:t>min</w:t>
      </w:r>
      <w:proofErr w:type="spellEnd"/>
      <w:r w:rsidRPr="00F64511">
        <w:rPr>
          <w:rFonts w:ascii="Arial" w:hAnsi="Arial" w:cs="Arial"/>
          <w:sz w:val="16"/>
          <w:szCs w:val="16"/>
        </w:rPr>
        <w:t xml:space="preserve"> / </w:t>
      </w:r>
      <w:proofErr w:type="spellStart"/>
      <w:r w:rsidRPr="00F64511">
        <w:rPr>
          <w:rFonts w:ascii="Arial" w:hAnsi="Arial" w:cs="Arial"/>
          <w:sz w:val="16"/>
          <w:szCs w:val="16"/>
        </w:rPr>
        <w:t>С</w:t>
      </w:r>
      <w:r w:rsidRPr="00F64511">
        <w:rPr>
          <w:rFonts w:ascii="Arial" w:hAnsi="Arial" w:cs="Arial"/>
          <w:sz w:val="16"/>
          <w:szCs w:val="16"/>
          <w:vertAlign w:val="subscript"/>
        </w:rPr>
        <w:t>i</w:t>
      </w:r>
      <w:proofErr w:type="spellEnd"/>
      <w:r w:rsidRPr="00F64511">
        <w:rPr>
          <w:rFonts w:ascii="Arial" w:hAnsi="Arial" w:cs="Arial"/>
          <w:sz w:val="16"/>
          <w:szCs w:val="16"/>
          <w:vertAlign w:val="subscript"/>
        </w:rPr>
        <w:t xml:space="preserve"> </w:t>
      </w:r>
      <w:r w:rsidRPr="00F64511">
        <w:rPr>
          <w:rFonts w:ascii="Arial" w:hAnsi="Arial" w:cs="Arial"/>
          <w:sz w:val="16"/>
          <w:szCs w:val="16"/>
        </w:rPr>
        <w:t>× 100, где:</w:t>
      </w:r>
    </w:p>
    <w:tbl>
      <w:tblPr>
        <w:tblW w:w="0" w:type="auto"/>
        <w:tblLook w:val="04A0"/>
      </w:tblPr>
      <w:tblGrid>
        <w:gridCol w:w="675"/>
        <w:gridCol w:w="305"/>
        <w:gridCol w:w="8612"/>
      </w:tblGrid>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rPr>
            </w:pPr>
            <w:proofErr w:type="spellStart"/>
            <w:r w:rsidRPr="00F64511">
              <w:rPr>
                <w:rFonts w:ascii="Arial" w:hAnsi="Arial" w:cs="Arial"/>
                <w:sz w:val="16"/>
                <w:szCs w:val="16"/>
              </w:rPr>
              <w:t>С</w:t>
            </w:r>
            <w:r w:rsidRPr="00F64511">
              <w:rPr>
                <w:rFonts w:ascii="Arial" w:hAnsi="Arial" w:cs="Arial"/>
                <w:sz w:val="16"/>
                <w:szCs w:val="16"/>
                <w:vertAlign w:val="subscript"/>
              </w:rPr>
              <w:t>Бi</w:t>
            </w:r>
            <w:proofErr w:type="spellEnd"/>
          </w:p>
        </w:tc>
        <w:tc>
          <w:tcPr>
            <w:tcW w:w="284" w:type="dxa"/>
          </w:tcPr>
          <w:p w:rsidR="001A07A9" w:rsidRPr="00F64511" w:rsidRDefault="001A07A9" w:rsidP="00F64511">
            <w:pPr>
              <w:widowControl w:val="0"/>
              <w:autoSpaceDE w:val="0"/>
              <w:autoSpaceDN w:val="0"/>
              <w:adjustRightInd w:val="0"/>
              <w:ind w:firstLine="142"/>
              <w:jc w:val="center"/>
              <w:rPr>
                <w:rFonts w:ascii="Arial" w:hAnsi="Arial" w:cs="Arial"/>
                <w:sz w:val="16"/>
                <w:szCs w:val="16"/>
              </w:rPr>
            </w:pPr>
            <w:r w:rsidRPr="00F64511">
              <w:rPr>
                <w:rFonts w:ascii="Arial" w:hAnsi="Arial" w:cs="Arial"/>
                <w:sz w:val="16"/>
                <w:szCs w:val="16"/>
              </w:rPr>
              <w:t>–</w:t>
            </w:r>
          </w:p>
        </w:tc>
        <w:tc>
          <w:tcPr>
            <w:tcW w:w="8612"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количество баллов по критерию;</w:t>
            </w:r>
          </w:p>
        </w:tc>
      </w:tr>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rPr>
            </w:pPr>
            <w:proofErr w:type="spellStart"/>
            <w:r w:rsidRPr="00F64511">
              <w:rPr>
                <w:rFonts w:ascii="Arial" w:hAnsi="Arial" w:cs="Arial"/>
                <w:sz w:val="16"/>
                <w:szCs w:val="16"/>
              </w:rPr>
              <w:t>С</w:t>
            </w:r>
            <w:r w:rsidRPr="00F64511">
              <w:rPr>
                <w:rFonts w:ascii="Arial" w:hAnsi="Arial" w:cs="Arial"/>
                <w:sz w:val="16"/>
                <w:szCs w:val="16"/>
                <w:vertAlign w:val="subscript"/>
              </w:rPr>
              <w:t>min</w:t>
            </w:r>
            <w:proofErr w:type="spellEnd"/>
          </w:p>
        </w:tc>
        <w:tc>
          <w:tcPr>
            <w:tcW w:w="284" w:type="dxa"/>
          </w:tcPr>
          <w:p w:rsidR="001A07A9" w:rsidRPr="00F64511" w:rsidRDefault="001A07A9" w:rsidP="00F64511">
            <w:pPr>
              <w:widowControl w:val="0"/>
              <w:autoSpaceDE w:val="0"/>
              <w:autoSpaceDN w:val="0"/>
              <w:adjustRightInd w:val="0"/>
              <w:ind w:firstLine="142"/>
              <w:jc w:val="center"/>
              <w:rPr>
                <w:rFonts w:ascii="Arial" w:hAnsi="Arial" w:cs="Arial"/>
                <w:sz w:val="16"/>
                <w:szCs w:val="16"/>
              </w:rPr>
            </w:pPr>
            <w:r w:rsidRPr="00F64511">
              <w:rPr>
                <w:rFonts w:ascii="Arial" w:hAnsi="Arial" w:cs="Arial"/>
                <w:sz w:val="16"/>
                <w:szCs w:val="16"/>
              </w:rPr>
              <w:t>–</w:t>
            </w:r>
          </w:p>
        </w:tc>
        <w:tc>
          <w:tcPr>
            <w:tcW w:w="8612"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минимальное предложение из сделанных участниками закупки;</w:t>
            </w:r>
          </w:p>
        </w:tc>
      </w:tr>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rPr>
            </w:pPr>
            <w:proofErr w:type="spellStart"/>
            <w:r w:rsidRPr="00F64511">
              <w:rPr>
                <w:rFonts w:ascii="Arial" w:hAnsi="Arial" w:cs="Arial"/>
                <w:sz w:val="16"/>
                <w:szCs w:val="16"/>
              </w:rPr>
              <w:t>С</w:t>
            </w:r>
            <w:r w:rsidRPr="00F64511">
              <w:rPr>
                <w:rFonts w:ascii="Arial" w:hAnsi="Arial" w:cs="Arial"/>
                <w:sz w:val="16"/>
                <w:szCs w:val="16"/>
                <w:vertAlign w:val="subscript"/>
              </w:rPr>
              <w:t>i</w:t>
            </w:r>
            <w:proofErr w:type="spellEnd"/>
          </w:p>
        </w:tc>
        <w:tc>
          <w:tcPr>
            <w:tcW w:w="284" w:type="dxa"/>
          </w:tcPr>
          <w:p w:rsidR="001A07A9" w:rsidRPr="00F64511" w:rsidRDefault="001A07A9" w:rsidP="00F64511">
            <w:pPr>
              <w:widowControl w:val="0"/>
              <w:autoSpaceDE w:val="0"/>
              <w:autoSpaceDN w:val="0"/>
              <w:adjustRightInd w:val="0"/>
              <w:ind w:firstLine="142"/>
              <w:jc w:val="center"/>
              <w:rPr>
                <w:rFonts w:ascii="Arial" w:hAnsi="Arial" w:cs="Arial"/>
                <w:sz w:val="16"/>
                <w:szCs w:val="16"/>
              </w:rPr>
            </w:pPr>
            <w:r w:rsidRPr="00F64511">
              <w:rPr>
                <w:rFonts w:ascii="Arial" w:hAnsi="Arial" w:cs="Arial"/>
                <w:sz w:val="16"/>
                <w:szCs w:val="16"/>
              </w:rPr>
              <w:t>–</w:t>
            </w:r>
          </w:p>
        </w:tc>
        <w:tc>
          <w:tcPr>
            <w:tcW w:w="8612"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предложение участника закупки, которое оценивается.</w:t>
            </w:r>
          </w:p>
        </w:tc>
      </w:tr>
    </w:tbl>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Для оценки и сопоставления заявок по критериям, указанным в подпунктах 9.5.2.2, 9.5.2.7-9.5.2.10 Положения, в конкурсной документации, докуме</w:t>
      </w:r>
      <w:r w:rsidRPr="00F64511">
        <w:rPr>
          <w:rFonts w:ascii="Arial" w:hAnsi="Arial" w:cs="Arial"/>
          <w:sz w:val="16"/>
          <w:szCs w:val="16"/>
        </w:rPr>
        <w:t>н</w:t>
      </w:r>
      <w:r w:rsidRPr="00F64511">
        <w:rPr>
          <w:rFonts w:ascii="Arial" w:hAnsi="Arial" w:cs="Arial"/>
          <w:sz w:val="16"/>
          <w:szCs w:val="16"/>
        </w:rPr>
        <w:t>тации запроса предл</w:t>
      </w:r>
      <w:r w:rsidRPr="00F64511">
        <w:rPr>
          <w:rFonts w:ascii="Arial" w:hAnsi="Arial" w:cs="Arial"/>
          <w:sz w:val="16"/>
          <w:szCs w:val="16"/>
        </w:rPr>
        <w:t>о</w:t>
      </w:r>
      <w:r w:rsidRPr="00F64511">
        <w:rPr>
          <w:rFonts w:ascii="Arial" w:hAnsi="Arial" w:cs="Arial"/>
          <w:sz w:val="16"/>
          <w:szCs w:val="16"/>
        </w:rPr>
        <w:t>жений устанавливаются:</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подкритерии, по которым будет оцениваться каждый критерий;</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минимальное и максимальное количество баллов, которое может быть пр</w:t>
      </w:r>
      <w:r w:rsidRPr="00F64511">
        <w:rPr>
          <w:rFonts w:ascii="Arial" w:hAnsi="Arial" w:cs="Arial"/>
          <w:sz w:val="16"/>
          <w:szCs w:val="16"/>
        </w:rPr>
        <w:t>и</w:t>
      </w:r>
      <w:r w:rsidRPr="00F64511">
        <w:rPr>
          <w:rFonts w:ascii="Arial" w:hAnsi="Arial" w:cs="Arial"/>
          <w:sz w:val="16"/>
          <w:szCs w:val="16"/>
        </w:rPr>
        <w:t>своено по каждому показателю;</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правила присвоения баллов по каждому подкритерию;</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значимость каждого из подкритериев.</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Совокупная значимость всех подкритериев по одному критерию должна быть равна 100 %. Предложениям участников по показателям присваиваю</w:t>
      </w:r>
      <w:r w:rsidRPr="00F64511">
        <w:rPr>
          <w:rFonts w:ascii="Arial" w:hAnsi="Arial" w:cs="Arial"/>
          <w:sz w:val="16"/>
          <w:szCs w:val="16"/>
        </w:rPr>
        <w:t>т</w:t>
      </w:r>
      <w:r w:rsidRPr="00F64511">
        <w:rPr>
          <w:rFonts w:ascii="Arial" w:hAnsi="Arial" w:cs="Arial"/>
          <w:sz w:val="16"/>
          <w:szCs w:val="16"/>
        </w:rPr>
        <w:t>ся баллы по следующей формуле:</w:t>
      </w:r>
    </w:p>
    <w:p w:rsidR="001A07A9" w:rsidRPr="00F64511" w:rsidRDefault="001A07A9" w:rsidP="00F64511">
      <w:pPr>
        <w:widowControl w:val="0"/>
        <w:autoSpaceDE w:val="0"/>
        <w:autoSpaceDN w:val="0"/>
        <w:adjustRightInd w:val="0"/>
        <w:ind w:firstLine="142"/>
        <w:jc w:val="center"/>
        <w:rPr>
          <w:rFonts w:ascii="Arial" w:hAnsi="Arial" w:cs="Arial"/>
          <w:sz w:val="16"/>
          <w:szCs w:val="16"/>
        </w:rPr>
      </w:pPr>
      <w:proofErr w:type="spellStart"/>
      <w:r w:rsidRPr="00F64511">
        <w:rPr>
          <w:rFonts w:ascii="Arial" w:hAnsi="Arial" w:cs="Arial"/>
          <w:sz w:val="16"/>
          <w:szCs w:val="16"/>
        </w:rPr>
        <w:t>П</w:t>
      </w:r>
      <w:r w:rsidRPr="00F64511">
        <w:rPr>
          <w:rFonts w:ascii="Arial" w:hAnsi="Arial" w:cs="Arial"/>
          <w:sz w:val="16"/>
          <w:szCs w:val="16"/>
          <w:vertAlign w:val="subscript"/>
        </w:rPr>
        <w:t>Бi</w:t>
      </w:r>
      <w:proofErr w:type="spellEnd"/>
      <w:r w:rsidRPr="00F64511">
        <w:rPr>
          <w:rFonts w:ascii="Arial" w:hAnsi="Arial" w:cs="Arial"/>
          <w:sz w:val="16"/>
          <w:szCs w:val="16"/>
        </w:rPr>
        <w:t xml:space="preserve"> = </w:t>
      </w:r>
      <w:proofErr w:type="spellStart"/>
      <w:r w:rsidRPr="00F64511">
        <w:rPr>
          <w:rFonts w:ascii="Arial" w:hAnsi="Arial" w:cs="Arial"/>
          <w:sz w:val="16"/>
          <w:szCs w:val="16"/>
        </w:rPr>
        <w:t>П</w:t>
      </w:r>
      <w:r w:rsidRPr="00F64511">
        <w:rPr>
          <w:rFonts w:ascii="Arial" w:hAnsi="Arial" w:cs="Arial"/>
          <w:sz w:val="16"/>
          <w:szCs w:val="16"/>
          <w:vertAlign w:val="subscript"/>
        </w:rPr>
        <w:t>i</w:t>
      </w:r>
      <w:proofErr w:type="spellEnd"/>
      <w:r w:rsidRPr="00F64511">
        <w:rPr>
          <w:rFonts w:ascii="Arial" w:hAnsi="Arial" w:cs="Arial"/>
          <w:sz w:val="16"/>
          <w:szCs w:val="16"/>
        </w:rPr>
        <w:t xml:space="preserve"> / </w:t>
      </w:r>
      <w:proofErr w:type="spellStart"/>
      <w:r w:rsidRPr="00F64511">
        <w:rPr>
          <w:rFonts w:ascii="Arial" w:hAnsi="Arial" w:cs="Arial"/>
          <w:sz w:val="16"/>
          <w:szCs w:val="16"/>
        </w:rPr>
        <w:t>П</w:t>
      </w:r>
      <w:r w:rsidRPr="00F64511">
        <w:rPr>
          <w:rFonts w:ascii="Arial" w:hAnsi="Arial" w:cs="Arial"/>
          <w:sz w:val="16"/>
          <w:szCs w:val="16"/>
          <w:vertAlign w:val="subscript"/>
        </w:rPr>
        <w:t>max</w:t>
      </w:r>
      <w:proofErr w:type="spellEnd"/>
      <w:r w:rsidRPr="00F64511">
        <w:rPr>
          <w:rFonts w:ascii="Arial" w:hAnsi="Arial" w:cs="Arial"/>
          <w:sz w:val="16"/>
          <w:szCs w:val="16"/>
        </w:rPr>
        <w:t xml:space="preserve"> × ЗП, где:</w:t>
      </w:r>
    </w:p>
    <w:tbl>
      <w:tblPr>
        <w:tblW w:w="0" w:type="auto"/>
        <w:tblLook w:val="04A0"/>
      </w:tblPr>
      <w:tblGrid>
        <w:gridCol w:w="675"/>
        <w:gridCol w:w="336"/>
        <w:gridCol w:w="8560"/>
      </w:tblGrid>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rPr>
            </w:pPr>
            <w:proofErr w:type="spellStart"/>
            <w:r w:rsidRPr="00F64511">
              <w:rPr>
                <w:rFonts w:ascii="Arial" w:hAnsi="Arial" w:cs="Arial"/>
                <w:sz w:val="16"/>
                <w:szCs w:val="16"/>
              </w:rPr>
              <w:t>П</w:t>
            </w:r>
            <w:r w:rsidRPr="00F64511">
              <w:rPr>
                <w:rFonts w:ascii="Arial" w:hAnsi="Arial" w:cs="Arial"/>
                <w:sz w:val="16"/>
                <w:szCs w:val="16"/>
                <w:vertAlign w:val="subscript"/>
              </w:rPr>
              <w:t>Бi</w:t>
            </w:r>
            <w:proofErr w:type="spellEnd"/>
          </w:p>
        </w:tc>
        <w:tc>
          <w:tcPr>
            <w:tcW w:w="336"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w:t>
            </w:r>
          </w:p>
        </w:tc>
        <w:tc>
          <w:tcPr>
            <w:tcW w:w="8560"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количество баллов по подкритерию;</w:t>
            </w:r>
          </w:p>
        </w:tc>
      </w:tr>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lang w:val="en-US"/>
              </w:rPr>
            </w:pPr>
            <w:r w:rsidRPr="00F64511">
              <w:rPr>
                <w:rFonts w:ascii="Arial" w:hAnsi="Arial" w:cs="Arial"/>
                <w:sz w:val="16"/>
                <w:szCs w:val="16"/>
              </w:rPr>
              <w:t>П</w:t>
            </w:r>
            <w:proofErr w:type="spellStart"/>
            <w:r w:rsidRPr="00F64511">
              <w:rPr>
                <w:rFonts w:ascii="Arial" w:hAnsi="Arial" w:cs="Arial"/>
                <w:sz w:val="16"/>
                <w:szCs w:val="16"/>
                <w:vertAlign w:val="subscript"/>
                <w:lang w:val="en-US"/>
              </w:rPr>
              <w:t>i</w:t>
            </w:r>
            <w:proofErr w:type="spellEnd"/>
          </w:p>
        </w:tc>
        <w:tc>
          <w:tcPr>
            <w:tcW w:w="336"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w:t>
            </w:r>
          </w:p>
        </w:tc>
        <w:tc>
          <w:tcPr>
            <w:tcW w:w="8560" w:type="dxa"/>
          </w:tcPr>
          <w:p w:rsidR="001A07A9" w:rsidRPr="00F64511" w:rsidRDefault="001A07A9" w:rsidP="00F64511">
            <w:pPr>
              <w:widowControl w:val="0"/>
              <w:autoSpaceDE w:val="0"/>
              <w:autoSpaceDN w:val="0"/>
              <w:adjustRightInd w:val="0"/>
              <w:ind w:firstLine="142"/>
              <w:rPr>
                <w:rFonts w:ascii="Arial" w:hAnsi="Arial" w:cs="Arial"/>
                <w:sz w:val="16"/>
                <w:szCs w:val="16"/>
                <w:lang w:val="en-US"/>
              </w:rPr>
            </w:pPr>
            <w:r w:rsidRPr="00F64511">
              <w:rPr>
                <w:rFonts w:ascii="Arial" w:hAnsi="Arial" w:cs="Arial"/>
                <w:sz w:val="16"/>
                <w:szCs w:val="16"/>
              </w:rPr>
              <w:t>предложение участника, которое оценивается;</w:t>
            </w:r>
          </w:p>
        </w:tc>
      </w:tr>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rPr>
            </w:pPr>
            <w:proofErr w:type="spellStart"/>
            <w:r w:rsidRPr="00F64511">
              <w:rPr>
                <w:rFonts w:ascii="Arial" w:hAnsi="Arial" w:cs="Arial"/>
                <w:sz w:val="16"/>
                <w:szCs w:val="16"/>
              </w:rPr>
              <w:t>П</w:t>
            </w:r>
            <w:r w:rsidRPr="00F64511">
              <w:rPr>
                <w:rFonts w:ascii="Arial" w:hAnsi="Arial" w:cs="Arial"/>
                <w:sz w:val="16"/>
                <w:szCs w:val="16"/>
                <w:vertAlign w:val="subscript"/>
              </w:rPr>
              <w:t>max</w:t>
            </w:r>
            <w:proofErr w:type="spellEnd"/>
          </w:p>
        </w:tc>
        <w:tc>
          <w:tcPr>
            <w:tcW w:w="336"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w:t>
            </w:r>
          </w:p>
        </w:tc>
        <w:tc>
          <w:tcPr>
            <w:tcW w:w="8560"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предложение, за которое присваивается максимальное количество ба</w:t>
            </w:r>
            <w:r w:rsidRPr="00F64511">
              <w:rPr>
                <w:rFonts w:ascii="Arial" w:hAnsi="Arial" w:cs="Arial"/>
                <w:sz w:val="16"/>
                <w:szCs w:val="16"/>
              </w:rPr>
              <w:t>л</w:t>
            </w:r>
            <w:r w:rsidRPr="00F64511">
              <w:rPr>
                <w:rFonts w:ascii="Arial" w:hAnsi="Arial" w:cs="Arial"/>
                <w:sz w:val="16"/>
                <w:szCs w:val="16"/>
              </w:rPr>
              <w:t>лов;</w:t>
            </w:r>
          </w:p>
        </w:tc>
      </w:tr>
      <w:tr w:rsidR="001A07A9" w:rsidRPr="00F64511" w:rsidTr="001A07A9">
        <w:tc>
          <w:tcPr>
            <w:tcW w:w="675" w:type="dxa"/>
          </w:tcPr>
          <w:p w:rsidR="001A07A9" w:rsidRPr="00F64511" w:rsidRDefault="001A07A9" w:rsidP="00F64511">
            <w:pPr>
              <w:widowControl w:val="0"/>
              <w:autoSpaceDE w:val="0"/>
              <w:autoSpaceDN w:val="0"/>
              <w:adjustRightInd w:val="0"/>
              <w:ind w:firstLine="142"/>
              <w:rPr>
                <w:rFonts w:ascii="Arial" w:hAnsi="Arial" w:cs="Arial"/>
                <w:sz w:val="16"/>
                <w:szCs w:val="16"/>
              </w:rPr>
            </w:pPr>
            <w:r w:rsidRPr="00F64511">
              <w:rPr>
                <w:rFonts w:ascii="Arial" w:hAnsi="Arial" w:cs="Arial"/>
                <w:sz w:val="16"/>
                <w:szCs w:val="16"/>
              </w:rPr>
              <w:t>ЗП</w:t>
            </w:r>
          </w:p>
        </w:tc>
        <w:tc>
          <w:tcPr>
            <w:tcW w:w="336" w:type="dxa"/>
          </w:tcPr>
          <w:p w:rsidR="001A07A9" w:rsidRPr="00F64511" w:rsidRDefault="001A07A9" w:rsidP="00F64511">
            <w:pPr>
              <w:widowControl w:val="0"/>
              <w:autoSpaceDE w:val="0"/>
              <w:autoSpaceDN w:val="0"/>
              <w:adjustRightInd w:val="0"/>
              <w:ind w:firstLine="142"/>
              <w:jc w:val="center"/>
              <w:rPr>
                <w:rFonts w:ascii="Arial" w:hAnsi="Arial" w:cs="Arial"/>
                <w:sz w:val="16"/>
                <w:szCs w:val="16"/>
                <w:lang w:val="en-US"/>
              </w:rPr>
            </w:pPr>
            <w:r w:rsidRPr="00F64511">
              <w:rPr>
                <w:rFonts w:ascii="Arial" w:hAnsi="Arial" w:cs="Arial"/>
                <w:sz w:val="16"/>
                <w:szCs w:val="16"/>
                <w:lang w:val="en-US"/>
              </w:rPr>
              <w:t>–</w:t>
            </w:r>
          </w:p>
        </w:tc>
        <w:tc>
          <w:tcPr>
            <w:tcW w:w="8560" w:type="dxa"/>
          </w:tcPr>
          <w:p w:rsidR="001A07A9" w:rsidRPr="00F64511" w:rsidRDefault="001A07A9" w:rsidP="00F64511">
            <w:pPr>
              <w:widowControl w:val="0"/>
              <w:autoSpaceDE w:val="0"/>
              <w:autoSpaceDN w:val="0"/>
              <w:adjustRightInd w:val="0"/>
              <w:ind w:firstLine="142"/>
              <w:rPr>
                <w:rFonts w:ascii="Arial" w:hAnsi="Arial" w:cs="Arial"/>
                <w:sz w:val="16"/>
                <w:szCs w:val="16"/>
                <w:lang w:val="en-US"/>
              </w:rPr>
            </w:pPr>
            <w:r w:rsidRPr="00F64511">
              <w:rPr>
                <w:rFonts w:ascii="Arial" w:hAnsi="Arial" w:cs="Arial"/>
                <w:sz w:val="16"/>
                <w:szCs w:val="16"/>
              </w:rPr>
              <w:t>значимость подкритерия.</w:t>
            </w:r>
          </w:p>
        </w:tc>
      </w:tr>
    </w:tbl>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Итоговые баллы по каждому критерию определяются путем произведения количества баллов (суммы баллов по подкритериям) на значимость кр</w:t>
      </w:r>
      <w:r w:rsidRPr="00F64511">
        <w:rPr>
          <w:rFonts w:ascii="Arial" w:hAnsi="Arial" w:cs="Arial"/>
          <w:sz w:val="16"/>
          <w:szCs w:val="16"/>
        </w:rPr>
        <w:t>и</w:t>
      </w:r>
      <w:r w:rsidRPr="00F64511">
        <w:rPr>
          <w:rFonts w:ascii="Arial" w:hAnsi="Arial" w:cs="Arial"/>
          <w:sz w:val="16"/>
          <w:szCs w:val="16"/>
        </w:rPr>
        <w:t>терия.</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Итоговое количество баллов, присваиваемых заявке по результатам оценки и сопоставления, определяется как сумма итоговых баллов по кажд</w:t>
      </w:r>
      <w:r w:rsidRPr="00F64511">
        <w:rPr>
          <w:rFonts w:ascii="Arial" w:hAnsi="Arial" w:cs="Arial"/>
          <w:sz w:val="16"/>
          <w:szCs w:val="16"/>
        </w:rPr>
        <w:t>о</w:t>
      </w:r>
      <w:r w:rsidRPr="00F64511">
        <w:rPr>
          <w:rFonts w:ascii="Arial" w:hAnsi="Arial" w:cs="Arial"/>
          <w:sz w:val="16"/>
          <w:szCs w:val="16"/>
        </w:rPr>
        <w:t>му критерию.</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Победителем признается участник, заявке которого присвоено наибольшее колич</w:t>
      </w:r>
      <w:r w:rsidRPr="00F64511">
        <w:rPr>
          <w:rFonts w:ascii="Arial" w:hAnsi="Arial" w:cs="Arial"/>
          <w:sz w:val="16"/>
          <w:szCs w:val="16"/>
        </w:rPr>
        <w:t>е</w:t>
      </w:r>
      <w:r w:rsidRPr="00F64511">
        <w:rPr>
          <w:rFonts w:ascii="Arial" w:hAnsi="Arial" w:cs="Arial"/>
          <w:sz w:val="16"/>
          <w:szCs w:val="16"/>
        </w:rPr>
        <w:t>ство баллов.</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w:t>
      </w:r>
      <w:r w:rsidRPr="00F64511">
        <w:rPr>
          <w:rFonts w:ascii="Arial" w:hAnsi="Arial" w:cs="Arial"/>
          <w:sz w:val="16"/>
          <w:szCs w:val="16"/>
        </w:rPr>
        <w:t>в</w:t>
      </w:r>
      <w:r w:rsidRPr="00F64511">
        <w:rPr>
          <w:rFonts w:ascii="Arial" w:hAnsi="Arial" w:cs="Arial"/>
          <w:sz w:val="16"/>
          <w:szCs w:val="16"/>
        </w:rPr>
        <w:t>лять 100 %.</w:t>
      </w:r>
    </w:p>
    <w:p w:rsidR="001A07A9" w:rsidRPr="00F64511" w:rsidRDefault="001A07A9" w:rsidP="00F64511">
      <w:pPr>
        <w:pStyle w:val="2"/>
        <w:ind w:firstLine="142"/>
        <w:jc w:val="both"/>
        <w:rPr>
          <w:rFonts w:ascii="Arial" w:hAnsi="Arial" w:cs="Arial"/>
          <w:sz w:val="16"/>
          <w:szCs w:val="16"/>
        </w:rPr>
      </w:pPr>
      <w:bookmarkStart w:id="27" w:name="_Порядок_проведения_конкурса"/>
      <w:bookmarkStart w:id="28" w:name="_Toc521582060"/>
      <w:bookmarkEnd w:id="27"/>
      <w:r w:rsidRPr="00F64511">
        <w:rPr>
          <w:rFonts w:ascii="Arial" w:hAnsi="Arial" w:cs="Arial"/>
          <w:sz w:val="16"/>
          <w:szCs w:val="16"/>
        </w:rPr>
        <w:t>9.6. Порядок проведения конкурса</w:t>
      </w:r>
      <w:bookmarkEnd w:id="28"/>
    </w:p>
    <w:p w:rsidR="001A07A9" w:rsidRPr="00F64511" w:rsidRDefault="001A07A9" w:rsidP="00F64511">
      <w:pPr>
        <w:pStyle w:val="affe"/>
        <w:ind w:firstLine="142"/>
        <w:jc w:val="both"/>
        <w:rPr>
          <w:rStyle w:val="affffff2"/>
          <w:rFonts w:ascii="Arial" w:hAnsi="Arial" w:cs="Arial"/>
          <w:color w:val="auto"/>
          <w:spacing w:val="0"/>
          <w:sz w:val="16"/>
          <w:szCs w:val="16"/>
        </w:rPr>
      </w:pPr>
      <w:bookmarkStart w:id="29" w:name="_Toc521582061"/>
      <w:r w:rsidRPr="00F64511">
        <w:rPr>
          <w:rStyle w:val="affffff2"/>
          <w:rFonts w:ascii="Arial" w:hAnsi="Arial" w:cs="Arial"/>
          <w:color w:val="auto"/>
          <w:spacing w:val="0"/>
          <w:sz w:val="16"/>
          <w:szCs w:val="16"/>
        </w:rPr>
        <w:t>9.6.1. Общие положения, отказ от проведения конкурса и внесение изменений в извещение о проведении конкурса и конкурсную докуме</w:t>
      </w:r>
      <w:r w:rsidRPr="00F64511">
        <w:rPr>
          <w:rStyle w:val="affffff2"/>
          <w:rFonts w:ascii="Arial" w:hAnsi="Arial" w:cs="Arial"/>
          <w:color w:val="auto"/>
          <w:spacing w:val="0"/>
          <w:sz w:val="16"/>
          <w:szCs w:val="16"/>
        </w:rPr>
        <w:t>н</w:t>
      </w:r>
      <w:r w:rsidRPr="00F64511">
        <w:rPr>
          <w:rStyle w:val="affffff2"/>
          <w:rFonts w:ascii="Arial" w:hAnsi="Arial" w:cs="Arial"/>
          <w:color w:val="auto"/>
          <w:spacing w:val="0"/>
          <w:sz w:val="16"/>
          <w:szCs w:val="16"/>
        </w:rPr>
        <w:t>тацию</w:t>
      </w:r>
      <w:bookmarkEnd w:id="29"/>
      <w:r w:rsidRPr="00F64511">
        <w:rPr>
          <w:rStyle w:val="affffff2"/>
          <w:rFonts w:ascii="Arial" w:hAnsi="Arial" w:cs="Arial"/>
          <w:color w:val="auto"/>
          <w:spacing w:val="0"/>
          <w:sz w:val="16"/>
          <w:szCs w:val="16"/>
        </w:rPr>
        <w:t>:</w:t>
      </w:r>
    </w:p>
    <w:p w:rsidR="001A07A9" w:rsidRPr="00F64511" w:rsidRDefault="001A07A9" w:rsidP="00F64511">
      <w:pPr>
        <w:widowControl w:val="0"/>
        <w:tabs>
          <w:tab w:val="left" w:pos="709"/>
        </w:tabs>
        <w:autoSpaceDE w:val="0"/>
        <w:autoSpaceDN w:val="0"/>
        <w:adjustRightInd w:val="0"/>
        <w:ind w:firstLine="142"/>
        <w:jc w:val="both"/>
        <w:rPr>
          <w:rFonts w:ascii="Arial" w:hAnsi="Arial" w:cs="Arial"/>
          <w:sz w:val="16"/>
          <w:szCs w:val="16"/>
        </w:rPr>
      </w:pPr>
      <w:r w:rsidRPr="00F64511">
        <w:rPr>
          <w:rFonts w:ascii="Arial" w:hAnsi="Arial" w:cs="Arial"/>
          <w:sz w:val="16"/>
          <w:szCs w:val="16"/>
        </w:rPr>
        <w:t>9.6.1.1.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w:t>
      </w:r>
      <w:r w:rsidRPr="00F64511">
        <w:rPr>
          <w:rFonts w:ascii="Arial" w:hAnsi="Arial" w:cs="Arial"/>
          <w:sz w:val="16"/>
          <w:szCs w:val="16"/>
        </w:rPr>
        <w:t>а</w:t>
      </w:r>
      <w:r w:rsidRPr="00F64511">
        <w:rPr>
          <w:rFonts w:ascii="Arial" w:hAnsi="Arial" w:cs="Arial"/>
          <w:sz w:val="16"/>
          <w:szCs w:val="16"/>
        </w:rPr>
        <w:t>там оценки заявок на основании указанных в документации о такой закупке критериев оценки и порядка оценки содержит лучшие условия испо</w:t>
      </w:r>
      <w:r w:rsidRPr="00F64511">
        <w:rPr>
          <w:rFonts w:ascii="Arial" w:hAnsi="Arial" w:cs="Arial"/>
          <w:sz w:val="16"/>
          <w:szCs w:val="16"/>
        </w:rPr>
        <w:t>л</w:t>
      </w:r>
      <w:r w:rsidRPr="00F64511">
        <w:rPr>
          <w:rFonts w:ascii="Arial" w:hAnsi="Arial" w:cs="Arial"/>
          <w:sz w:val="16"/>
          <w:szCs w:val="16"/>
        </w:rPr>
        <w:t>нения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9.6.1.2. Извещение о проведении конкурса (далее извещение в настоящем подразделе)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F64511">
          <w:rPr>
            <w:rStyle w:val="af"/>
            <w:rFonts w:ascii="Arial" w:hAnsi="Arial" w:cs="Arial"/>
            <w:color w:val="auto"/>
            <w:sz w:val="16"/>
            <w:szCs w:val="16"/>
            <w:u w:val="none"/>
          </w:rPr>
          <w:t>9.2</w:t>
        </w:r>
      </w:hyperlink>
      <w:r w:rsidRPr="00F64511">
        <w:rPr>
          <w:rFonts w:ascii="Arial" w:hAnsi="Arial" w:cs="Arial"/>
          <w:sz w:val="16"/>
          <w:szCs w:val="16"/>
        </w:rPr>
        <w:t xml:space="preserve"> Пол</w:t>
      </w:r>
      <w:r w:rsidRPr="00F64511">
        <w:rPr>
          <w:rFonts w:ascii="Arial" w:hAnsi="Arial" w:cs="Arial"/>
          <w:sz w:val="16"/>
          <w:szCs w:val="16"/>
        </w:rPr>
        <w:t>о</w:t>
      </w:r>
      <w:r w:rsidRPr="00F64511">
        <w:rPr>
          <w:rFonts w:ascii="Arial" w:hAnsi="Arial" w:cs="Arial"/>
          <w:sz w:val="16"/>
          <w:szCs w:val="16"/>
        </w:rPr>
        <w:t>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F64511">
          <w:rPr>
            <w:rStyle w:val="af"/>
            <w:rFonts w:ascii="Arial" w:hAnsi="Arial" w:cs="Arial"/>
            <w:color w:val="auto"/>
            <w:sz w:val="16"/>
            <w:szCs w:val="16"/>
            <w:u w:val="none"/>
          </w:rPr>
          <w:t>9.3</w:t>
        </w:r>
      </w:hyperlink>
      <w:r w:rsidRPr="00F64511">
        <w:rPr>
          <w:rFonts w:ascii="Arial" w:hAnsi="Arial" w:cs="Arial"/>
          <w:sz w:val="16"/>
          <w:szCs w:val="16"/>
        </w:rPr>
        <w:t xml:space="preserve">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9.6.1.4. Подача заявок на участие в конкурсе (далее заявка в настоящем подразделе) осуществляется в соответствии с требованиями, ук</w:t>
      </w:r>
      <w:r w:rsidRPr="00F64511">
        <w:rPr>
          <w:rFonts w:ascii="Arial" w:hAnsi="Arial" w:cs="Arial"/>
          <w:sz w:val="16"/>
          <w:szCs w:val="16"/>
        </w:rPr>
        <w:t>а</w:t>
      </w:r>
      <w:r w:rsidRPr="00F64511">
        <w:rPr>
          <w:rFonts w:ascii="Arial" w:hAnsi="Arial" w:cs="Arial"/>
          <w:sz w:val="16"/>
          <w:szCs w:val="16"/>
        </w:rPr>
        <w:t>занными в док</w:t>
      </w:r>
      <w:r w:rsidRPr="00F64511">
        <w:rPr>
          <w:rFonts w:ascii="Arial" w:hAnsi="Arial" w:cs="Arial"/>
          <w:sz w:val="16"/>
          <w:szCs w:val="16"/>
        </w:rPr>
        <w:t>у</w:t>
      </w:r>
      <w:r w:rsidRPr="00F64511">
        <w:rPr>
          <w:rFonts w:ascii="Arial" w:hAnsi="Arial" w:cs="Arial"/>
          <w:sz w:val="16"/>
          <w:szCs w:val="16"/>
        </w:rPr>
        <w:t xml:space="preserve">ментации о закупке, с учетом требований подраздела </w:t>
      </w:r>
      <w:hyperlink w:anchor="_Порядок_подачи_заявки" w:history="1">
        <w:r w:rsidRPr="00F64511">
          <w:rPr>
            <w:rStyle w:val="af"/>
            <w:rFonts w:ascii="Arial" w:hAnsi="Arial" w:cs="Arial"/>
            <w:color w:val="auto"/>
            <w:sz w:val="16"/>
            <w:szCs w:val="16"/>
            <w:u w:val="none"/>
          </w:rPr>
          <w:t>9.4</w:t>
        </w:r>
      </w:hyperlink>
      <w:r w:rsidRPr="00F64511">
        <w:rPr>
          <w:rFonts w:ascii="Arial" w:hAnsi="Arial" w:cs="Arial"/>
          <w:sz w:val="16"/>
          <w:szCs w:val="16"/>
        </w:rPr>
        <w:t xml:space="preserve">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9.6.1.5. Заказчик вправе отказаться от проведения конкурса в любое время вплоть до даты и времени окончания срока подачи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9.6.1.6. После истечения срока подачи заявок заказчик вправе отказаться от проведения конкурса только при возникновении обстоятельств непр</w:t>
      </w:r>
      <w:r w:rsidRPr="00F64511">
        <w:rPr>
          <w:rFonts w:ascii="Arial" w:hAnsi="Arial" w:cs="Arial"/>
          <w:sz w:val="16"/>
          <w:szCs w:val="16"/>
        </w:rPr>
        <w:t>е</w:t>
      </w:r>
      <w:r w:rsidRPr="00F64511">
        <w:rPr>
          <w:rFonts w:ascii="Arial" w:hAnsi="Arial" w:cs="Arial"/>
          <w:sz w:val="16"/>
          <w:szCs w:val="16"/>
        </w:rPr>
        <w:t>одолимой силы в соотве</w:t>
      </w:r>
      <w:r w:rsidRPr="00F64511">
        <w:rPr>
          <w:rFonts w:ascii="Arial" w:hAnsi="Arial" w:cs="Arial"/>
          <w:sz w:val="16"/>
          <w:szCs w:val="16"/>
        </w:rPr>
        <w:t>т</w:t>
      </w:r>
      <w:r w:rsidRPr="00F64511">
        <w:rPr>
          <w:rFonts w:ascii="Arial" w:hAnsi="Arial" w:cs="Arial"/>
          <w:sz w:val="16"/>
          <w:szCs w:val="16"/>
        </w:rPr>
        <w:t>ствии с гражданским законодательством;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9.6.1.7. При отказе от проведения конкурса заказчик обязан составить и</w:t>
      </w:r>
      <w:r w:rsidRPr="00F64511">
        <w:rPr>
          <w:rFonts w:ascii="Arial" w:hAnsi="Arial" w:cs="Arial"/>
          <w:sz w:val="16"/>
          <w:szCs w:val="16"/>
        </w:rPr>
        <w:t>з</w:t>
      </w:r>
      <w:r w:rsidRPr="00F64511">
        <w:rPr>
          <w:rFonts w:ascii="Arial" w:hAnsi="Arial" w:cs="Arial"/>
          <w:sz w:val="16"/>
          <w:szCs w:val="16"/>
        </w:rPr>
        <w:t>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w:t>
      </w:r>
      <w:r w:rsidRPr="00F64511">
        <w:rPr>
          <w:rFonts w:ascii="Arial" w:hAnsi="Arial" w:cs="Arial"/>
          <w:sz w:val="16"/>
          <w:szCs w:val="16"/>
        </w:rPr>
        <w:t>а</w:t>
      </w:r>
      <w:r w:rsidRPr="00F64511">
        <w:rPr>
          <w:rFonts w:ascii="Arial" w:hAnsi="Arial" w:cs="Arial"/>
          <w:sz w:val="16"/>
          <w:szCs w:val="16"/>
        </w:rPr>
        <w:t>ется заказчиком в ЕИС одновременно с принятием такого решения (переводом закупки в статус о</w:t>
      </w:r>
      <w:r w:rsidRPr="00F64511">
        <w:rPr>
          <w:rFonts w:ascii="Arial" w:hAnsi="Arial" w:cs="Arial"/>
          <w:sz w:val="16"/>
          <w:szCs w:val="16"/>
        </w:rPr>
        <w:t>т</w:t>
      </w:r>
      <w:r w:rsidRPr="00F64511">
        <w:rPr>
          <w:rFonts w:ascii="Arial" w:hAnsi="Arial" w:cs="Arial"/>
          <w:sz w:val="16"/>
          <w:szCs w:val="16"/>
        </w:rPr>
        <w:t>мененной);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9.6.1.8. Заказчик вправе внести изменения в извещение и (или) в конкурсную документацию. Изменения, вносимые в извещение и (или) в конкур</w:t>
      </w:r>
      <w:r w:rsidRPr="00F64511">
        <w:rPr>
          <w:rFonts w:ascii="Arial" w:hAnsi="Arial" w:cs="Arial"/>
          <w:sz w:val="16"/>
          <w:szCs w:val="16"/>
        </w:rPr>
        <w:t>с</w:t>
      </w:r>
      <w:r w:rsidRPr="00F64511">
        <w:rPr>
          <w:rFonts w:ascii="Arial" w:hAnsi="Arial" w:cs="Arial"/>
          <w:sz w:val="16"/>
          <w:szCs w:val="16"/>
        </w:rPr>
        <w:t>ную документацию, а также измененная редакция извещения и (или) конкурсной док</w:t>
      </w:r>
      <w:r w:rsidRPr="00F64511">
        <w:rPr>
          <w:rFonts w:ascii="Arial" w:hAnsi="Arial" w:cs="Arial"/>
          <w:sz w:val="16"/>
          <w:szCs w:val="16"/>
        </w:rPr>
        <w:t>у</w:t>
      </w:r>
      <w:r w:rsidRPr="00F64511">
        <w:rPr>
          <w:rFonts w:ascii="Arial" w:hAnsi="Arial" w:cs="Arial"/>
          <w:sz w:val="16"/>
          <w:szCs w:val="16"/>
        </w:rPr>
        <w:t>ментации размещаются в ЕИС в течение 3 дней со дня принятия решения о вн</w:t>
      </w:r>
      <w:r w:rsidRPr="00F64511">
        <w:rPr>
          <w:rFonts w:ascii="Arial" w:hAnsi="Arial" w:cs="Arial"/>
          <w:sz w:val="16"/>
          <w:szCs w:val="16"/>
        </w:rPr>
        <w:t>е</w:t>
      </w:r>
      <w:r w:rsidRPr="00F64511">
        <w:rPr>
          <w:rFonts w:ascii="Arial" w:hAnsi="Arial" w:cs="Arial"/>
          <w:sz w:val="16"/>
          <w:szCs w:val="16"/>
        </w:rPr>
        <w:t>сении таких изменений;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9.6.1.9. В случае внесения изменений в извещение и (или) в конкурсную документацию, срок подачи заявок на участие в конкурсе должен быть пр</w:t>
      </w:r>
      <w:r w:rsidRPr="00F64511">
        <w:rPr>
          <w:rFonts w:ascii="Arial" w:hAnsi="Arial" w:cs="Arial"/>
          <w:sz w:val="16"/>
          <w:szCs w:val="16"/>
        </w:rPr>
        <w:t>о</w:t>
      </w:r>
      <w:r w:rsidRPr="00F64511">
        <w:rPr>
          <w:rFonts w:ascii="Arial" w:hAnsi="Arial" w:cs="Arial"/>
          <w:sz w:val="16"/>
          <w:szCs w:val="16"/>
        </w:rPr>
        <w:t>длен так, чтобы с даты размещения в ЕИС внесенных изменений до даты окончания срока подачи заявок оставалось не менее половины срока под</w:t>
      </w:r>
      <w:r w:rsidRPr="00F64511">
        <w:rPr>
          <w:rFonts w:ascii="Arial" w:hAnsi="Arial" w:cs="Arial"/>
          <w:sz w:val="16"/>
          <w:szCs w:val="16"/>
        </w:rPr>
        <w:t>а</w:t>
      </w:r>
      <w:r w:rsidRPr="00F64511">
        <w:rPr>
          <w:rFonts w:ascii="Arial" w:hAnsi="Arial" w:cs="Arial"/>
          <w:sz w:val="16"/>
          <w:szCs w:val="16"/>
        </w:rPr>
        <w:t xml:space="preserve">чи заявок на участие в конкурсе; </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9.6.1.10. Конкурс состоит из следующих этапов: открытие доступа к поданным заявкам (вскрытие конвертов с заявками), рассмотрение заявок, оце</w:t>
      </w:r>
      <w:r w:rsidRPr="00F64511">
        <w:rPr>
          <w:rFonts w:ascii="Arial" w:hAnsi="Arial" w:cs="Arial"/>
          <w:sz w:val="16"/>
          <w:szCs w:val="16"/>
        </w:rPr>
        <w:t>н</w:t>
      </w:r>
      <w:r w:rsidRPr="00F64511">
        <w:rPr>
          <w:rFonts w:ascii="Arial" w:hAnsi="Arial" w:cs="Arial"/>
          <w:sz w:val="16"/>
          <w:szCs w:val="16"/>
        </w:rPr>
        <w:t>ка заявок. По результатам каждого этапа конкурса составляется отдельный протокол, за исключением случаев, предусмотренных Положением. Оце</w:t>
      </w:r>
      <w:r w:rsidRPr="00F64511">
        <w:rPr>
          <w:rFonts w:ascii="Arial" w:hAnsi="Arial" w:cs="Arial"/>
          <w:sz w:val="16"/>
          <w:szCs w:val="16"/>
        </w:rPr>
        <w:t>н</w:t>
      </w:r>
      <w:r w:rsidRPr="00F64511">
        <w:rPr>
          <w:rFonts w:ascii="Arial" w:hAnsi="Arial" w:cs="Arial"/>
          <w:sz w:val="16"/>
          <w:szCs w:val="16"/>
        </w:rPr>
        <w:t>ка заявок является заключительным этапом закупки, и протокол, составленный по результатам такого этапа, является итоговым, за и</w:t>
      </w:r>
      <w:r w:rsidRPr="00F64511">
        <w:rPr>
          <w:rFonts w:ascii="Arial" w:hAnsi="Arial" w:cs="Arial"/>
          <w:sz w:val="16"/>
          <w:szCs w:val="16"/>
        </w:rPr>
        <w:t>с</w:t>
      </w:r>
      <w:r w:rsidRPr="00F64511">
        <w:rPr>
          <w:rFonts w:ascii="Arial" w:hAnsi="Arial" w:cs="Arial"/>
          <w:sz w:val="16"/>
          <w:szCs w:val="16"/>
        </w:rPr>
        <w:t>ключением случая, предусмотренного подпунктом 9.6.1.12 Положения, а также за исключением случаев признания конкурса нес</w:t>
      </w:r>
      <w:r w:rsidRPr="00F64511">
        <w:rPr>
          <w:rFonts w:ascii="Arial" w:hAnsi="Arial" w:cs="Arial"/>
          <w:sz w:val="16"/>
          <w:szCs w:val="16"/>
        </w:rPr>
        <w:t>о</w:t>
      </w:r>
      <w:r w:rsidRPr="00F64511">
        <w:rPr>
          <w:rFonts w:ascii="Arial" w:hAnsi="Arial" w:cs="Arial"/>
          <w:sz w:val="16"/>
          <w:szCs w:val="16"/>
        </w:rPr>
        <w:t>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9.6.1.11. Подача (прием) заявок, а также заключение договора с победителем закупки (или с участником закупки, с которым заказчиком принято р</w:t>
      </w:r>
      <w:r w:rsidRPr="00F64511">
        <w:rPr>
          <w:rFonts w:ascii="Arial" w:hAnsi="Arial" w:cs="Arial"/>
          <w:sz w:val="16"/>
          <w:szCs w:val="16"/>
        </w:rPr>
        <w:t>е</w:t>
      </w:r>
      <w:r w:rsidRPr="00F64511">
        <w:rPr>
          <w:rFonts w:ascii="Arial" w:hAnsi="Arial" w:cs="Arial"/>
          <w:sz w:val="16"/>
          <w:szCs w:val="16"/>
        </w:rPr>
        <w:t>шение заключить договор в соответствии с требованиями Положения) не являются эт</w:t>
      </w:r>
      <w:r w:rsidRPr="00F64511">
        <w:rPr>
          <w:rFonts w:ascii="Arial" w:hAnsi="Arial" w:cs="Arial"/>
          <w:sz w:val="16"/>
          <w:szCs w:val="16"/>
        </w:rPr>
        <w:t>а</w:t>
      </w:r>
      <w:r w:rsidRPr="00F64511">
        <w:rPr>
          <w:rFonts w:ascii="Arial" w:hAnsi="Arial" w:cs="Arial"/>
          <w:sz w:val="16"/>
          <w:szCs w:val="16"/>
        </w:rPr>
        <w:t>пами в соответствии с подпунктом 9.6.1.10 Положения, однако являются процедурами (действиями), осуществление которых необходимо при проведении конку</w:t>
      </w:r>
      <w:r w:rsidRPr="00F64511">
        <w:rPr>
          <w:rFonts w:ascii="Arial" w:hAnsi="Arial" w:cs="Arial"/>
          <w:sz w:val="16"/>
          <w:szCs w:val="16"/>
        </w:rPr>
        <w:t>р</w:t>
      </w:r>
      <w:r w:rsidRPr="00F64511">
        <w:rPr>
          <w:rFonts w:ascii="Arial" w:hAnsi="Arial" w:cs="Arial"/>
          <w:sz w:val="16"/>
          <w:szCs w:val="16"/>
        </w:rPr>
        <w:t>са;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9.6.1.12. По усмотрению заказчика рассмотрение заявок и оценка заявок на участие в конкурсе могут быть совм</w:t>
      </w:r>
      <w:r w:rsidRPr="00F64511">
        <w:rPr>
          <w:rFonts w:ascii="Arial" w:hAnsi="Arial" w:cs="Arial"/>
          <w:sz w:val="16"/>
          <w:szCs w:val="16"/>
        </w:rPr>
        <w:t>е</w:t>
      </w:r>
      <w:r w:rsidRPr="00F64511">
        <w:rPr>
          <w:rFonts w:ascii="Arial" w:hAnsi="Arial" w:cs="Arial"/>
          <w:sz w:val="16"/>
          <w:szCs w:val="16"/>
        </w:rPr>
        <w:t>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w:t>
      </w:r>
      <w:r w:rsidRPr="00F64511">
        <w:rPr>
          <w:rFonts w:ascii="Arial" w:hAnsi="Arial" w:cs="Arial"/>
          <w:sz w:val="16"/>
          <w:szCs w:val="16"/>
        </w:rPr>
        <w:t>о</w:t>
      </w:r>
      <w:r w:rsidRPr="00F64511">
        <w:rPr>
          <w:rFonts w:ascii="Arial" w:hAnsi="Arial" w:cs="Arial"/>
          <w:sz w:val="16"/>
          <w:szCs w:val="16"/>
        </w:rPr>
        <w:t>кол будет являться итоговым. При этом содержание такого протокола должно соответствовать треб</w:t>
      </w:r>
      <w:r w:rsidRPr="00F64511">
        <w:rPr>
          <w:rFonts w:ascii="Arial" w:hAnsi="Arial" w:cs="Arial"/>
          <w:sz w:val="16"/>
          <w:szCs w:val="16"/>
        </w:rPr>
        <w:t>о</w:t>
      </w:r>
      <w:r w:rsidRPr="00F64511">
        <w:rPr>
          <w:rFonts w:ascii="Arial" w:hAnsi="Arial" w:cs="Arial"/>
          <w:sz w:val="16"/>
          <w:szCs w:val="16"/>
        </w:rPr>
        <w:t>ваниям к содержанию протокола оценки заявок.</w:t>
      </w:r>
    </w:p>
    <w:p w:rsidR="001A07A9" w:rsidRPr="00F64511" w:rsidRDefault="001A07A9" w:rsidP="00F64511">
      <w:pPr>
        <w:pStyle w:val="affe"/>
        <w:ind w:firstLine="142"/>
        <w:jc w:val="both"/>
        <w:rPr>
          <w:rFonts w:ascii="Arial" w:hAnsi="Arial" w:cs="Arial"/>
          <w:sz w:val="16"/>
          <w:szCs w:val="16"/>
        </w:rPr>
      </w:pPr>
      <w:bookmarkStart w:id="30" w:name="_Toc521582062"/>
      <w:r w:rsidRPr="00F64511">
        <w:rPr>
          <w:rStyle w:val="affffff2"/>
          <w:rFonts w:ascii="Arial" w:hAnsi="Arial" w:cs="Arial"/>
          <w:color w:val="auto"/>
          <w:spacing w:val="0"/>
          <w:sz w:val="16"/>
          <w:szCs w:val="16"/>
        </w:rPr>
        <w:t>9.6.2. Открытие доступа к поданным заявкам на участие в конкурсе в электронной форме, вскрытие конвертов с заявками на участие в о</w:t>
      </w:r>
      <w:r w:rsidRPr="00F64511">
        <w:rPr>
          <w:rStyle w:val="affffff2"/>
          <w:rFonts w:ascii="Arial" w:hAnsi="Arial" w:cs="Arial"/>
          <w:color w:val="auto"/>
          <w:spacing w:val="0"/>
          <w:sz w:val="16"/>
          <w:szCs w:val="16"/>
        </w:rPr>
        <w:t>т</w:t>
      </w:r>
      <w:r w:rsidRPr="00F64511">
        <w:rPr>
          <w:rStyle w:val="affffff2"/>
          <w:rFonts w:ascii="Arial" w:hAnsi="Arial" w:cs="Arial"/>
          <w:color w:val="auto"/>
          <w:spacing w:val="0"/>
          <w:sz w:val="16"/>
          <w:szCs w:val="16"/>
        </w:rPr>
        <w:t>крытом конкурсе</w:t>
      </w:r>
      <w:bookmarkEnd w:id="30"/>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9.6.2.1. Процедура открытия доступа к поданным на участие в конкурсе в электронной форме заявкам (далее открытие доступа), вскрытия конве</w:t>
      </w:r>
      <w:r w:rsidRPr="00F64511">
        <w:rPr>
          <w:rFonts w:ascii="Arial" w:hAnsi="Arial" w:cs="Arial"/>
          <w:sz w:val="16"/>
          <w:szCs w:val="16"/>
        </w:rPr>
        <w:t>р</w:t>
      </w:r>
      <w:r w:rsidRPr="00F64511">
        <w:rPr>
          <w:rFonts w:ascii="Arial" w:hAnsi="Arial" w:cs="Arial"/>
          <w:sz w:val="16"/>
          <w:szCs w:val="16"/>
        </w:rPr>
        <w:t>тов с заявками на участие в открытом конкурсе, поданными участниками закупки на уч</w:t>
      </w:r>
      <w:r w:rsidRPr="00F64511">
        <w:rPr>
          <w:rFonts w:ascii="Arial" w:hAnsi="Arial" w:cs="Arial"/>
          <w:sz w:val="16"/>
          <w:szCs w:val="16"/>
        </w:rPr>
        <w:t>а</w:t>
      </w:r>
      <w:r w:rsidRPr="00F64511">
        <w:rPr>
          <w:rFonts w:ascii="Arial" w:hAnsi="Arial" w:cs="Arial"/>
          <w:sz w:val="16"/>
          <w:szCs w:val="16"/>
        </w:rPr>
        <w:t>стие в конкурсе (далее вскрытие конвертов), проводится в день окончания срока подачи заявок на участие в конкурсе. Вр</w:t>
      </w:r>
      <w:r w:rsidRPr="00F64511">
        <w:rPr>
          <w:rFonts w:ascii="Arial" w:hAnsi="Arial" w:cs="Arial"/>
          <w:sz w:val="16"/>
          <w:szCs w:val="16"/>
        </w:rPr>
        <w:t>е</w:t>
      </w:r>
      <w:r w:rsidRPr="00F64511">
        <w:rPr>
          <w:rFonts w:ascii="Arial" w:hAnsi="Arial" w:cs="Arial"/>
          <w:sz w:val="16"/>
          <w:szCs w:val="16"/>
        </w:rPr>
        <w:t>мя (час) открытия доступа устанавливается заказчиком в документации и извещении о закупке сам</w:t>
      </w:r>
      <w:r w:rsidRPr="00F64511">
        <w:rPr>
          <w:rFonts w:ascii="Arial" w:hAnsi="Arial" w:cs="Arial"/>
          <w:sz w:val="16"/>
          <w:szCs w:val="16"/>
        </w:rPr>
        <w:t>о</w:t>
      </w:r>
      <w:r w:rsidRPr="00F64511">
        <w:rPr>
          <w:rFonts w:ascii="Arial" w:hAnsi="Arial" w:cs="Arial"/>
          <w:sz w:val="16"/>
          <w:szCs w:val="16"/>
        </w:rPr>
        <w:t>стоятельно.</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Конверты с заявками на участие в открытом конкурсе вскрываются на заседании закупочной комиссии по адресу, указанному в конкурсной докуме</w:t>
      </w:r>
      <w:r w:rsidRPr="00F64511">
        <w:rPr>
          <w:rFonts w:ascii="Arial" w:hAnsi="Arial" w:cs="Arial"/>
          <w:sz w:val="16"/>
          <w:szCs w:val="16"/>
        </w:rPr>
        <w:t>н</w:t>
      </w:r>
      <w:r w:rsidRPr="00F64511">
        <w:rPr>
          <w:rFonts w:ascii="Arial" w:hAnsi="Arial" w:cs="Arial"/>
          <w:sz w:val="16"/>
          <w:szCs w:val="16"/>
        </w:rPr>
        <w:t>тации. При вскрытии конвертов вправе присутствовать участники конкурса или их пре</w:t>
      </w:r>
      <w:r w:rsidRPr="00F64511">
        <w:rPr>
          <w:rFonts w:ascii="Arial" w:hAnsi="Arial" w:cs="Arial"/>
          <w:sz w:val="16"/>
          <w:szCs w:val="16"/>
        </w:rPr>
        <w:t>д</w:t>
      </w:r>
      <w:r w:rsidRPr="00F64511">
        <w:rPr>
          <w:rFonts w:ascii="Arial" w:hAnsi="Arial" w:cs="Arial"/>
          <w:sz w:val="16"/>
          <w:szCs w:val="16"/>
        </w:rPr>
        <w:t>ставители (при наличии доверенности);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9.6.2.2. При вскрытии конвертов с заявками председатель закупочной комиссии объявляет следующую информ</w:t>
      </w:r>
      <w:r w:rsidRPr="00F64511">
        <w:rPr>
          <w:rFonts w:ascii="Arial" w:hAnsi="Arial" w:cs="Arial"/>
          <w:sz w:val="16"/>
          <w:szCs w:val="16"/>
        </w:rPr>
        <w:t>а</w:t>
      </w:r>
      <w:r w:rsidRPr="00F64511">
        <w:rPr>
          <w:rFonts w:ascii="Arial" w:hAnsi="Arial" w:cs="Arial"/>
          <w:sz w:val="16"/>
          <w:szCs w:val="16"/>
        </w:rPr>
        <w:t xml:space="preserve">цию: </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предмета и номер закупки;</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информацию о состоянии каждого конверта с заявкой (наличие либо отсутствие повреждений, признаков вскр</w:t>
      </w:r>
      <w:r w:rsidRPr="00F64511">
        <w:rPr>
          <w:rFonts w:ascii="Arial" w:hAnsi="Arial" w:cs="Arial"/>
          <w:sz w:val="16"/>
          <w:szCs w:val="16"/>
        </w:rPr>
        <w:t>ы</w:t>
      </w:r>
      <w:r w:rsidRPr="00F64511">
        <w:rPr>
          <w:rFonts w:ascii="Arial" w:hAnsi="Arial" w:cs="Arial"/>
          <w:sz w:val="16"/>
          <w:szCs w:val="16"/>
        </w:rPr>
        <w:t>тия);</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w:t>
      </w:r>
      <w:r w:rsidRPr="00F64511">
        <w:rPr>
          <w:rFonts w:ascii="Arial" w:hAnsi="Arial" w:cs="Arial"/>
          <w:sz w:val="16"/>
          <w:szCs w:val="16"/>
        </w:rPr>
        <w:t>в</w:t>
      </w:r>
      <w:r w:rsidRPr="00F64511">
        <w:rPr>
          <w:rFonts w:ascii="Arial" w:hAnsi="Arial" w:cs="Arial"/>
          <w:sz w:val="16"/>
          <w:szCs w:val="16"/>
        </w:rPr>
        <w:t>ка, проставлена ли на ней печать (для юридических лиц), имеются ли повр</w:t>
      </w:r>
      <w:r w:rsidRPr="00F64511">
        <w:rPr>
          <w:rFonts w:ascii="Arial" w:hAnsi="Arial" w:cs="Arial"/>
          <w:sz w:val="16"/>
          <w:szCs w:val="16"/>
        </w:rPr>
        <w:t>е</w:t>
      </w:r>
      <w:r w:rsidRPr="00F64511">
        <w:rPr>
          <w:rFonts w:ascii="Arial" w:hAnsi="Arial" w:cs="Arial"/>
          <w:sz w:val="16"/>
          <w:szCs w:val="16"/>
        </w:rPr>
        <w:t>ждения;</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w:t>
      </w:r>
      <w:r w:rsidRPr="00F64511">
        <w:rPr>
          <w:rFonts w:ascii="Arial" w:hAnsi="Arial" w:cs="Arial"/>
          <w:sz w:val="16"/>
          <w:szCs w:val="16"/>
        </w:rPr>
        <w:t>а</w:t>
      </w:r>
      <w:r w:rsidRPr="00F64511">
        <w:rPr>
          <w:rFonts w:ascii="Arial" w:hAnsi="Arial" w:cs="Arial"/>
          <w:sz w:val="16"/>
          <w:szCs w:val="16"/>
        </w:rPr>
        <w:t>личии), н</w:t>
      </w:r>
      <w:r w:rsidRPr="00F64511">
        <w:rPr>
          <w:rFonts w:ascii="Arial" w:hAnsi="Arial" w:cs="Arial"/>
          <w:sz w:val="16"/>
          <w:szCs w:val="16"/>
        </w:rPr>
        <w:t>о</w:t>
      </w:r>
      <w:r w:rsidRPr="00F64511">
        <w:rPr>
          <w:rFonts w:ascii="Arial" w:hAnsi="Arial" w:cs="Arial"/>
          <w:sz w:val="16"/>
          <w:szCs w:val="16"/>
        </w:rPr>
        <w:t>мер заявки, присвоенный при ее получении;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почтовый адрес, контактный телефон каждого участника конкурса, конверт с заявкой которого вскрывается, а также дату и время поступления зая</w:t>
      </w:r>
      <w:r w:rsidRPr="00F64511">
        <w:rPr>
          <w:rFonts w:ascii="Arial" w:hAnsi="Arial" w:cs="Arial"/>
          <w:sz w:val="16"/>
          <w:szCs w:val="16"/>
        </w:rPr>
        <w:t>в</w:t>
      </w:r>
      <w:r w:rsidRPr="00F64511">
        <w:rPr>
          <w:rFonts w:ascii="Arial" w:hAnsi="Arial" w:cs="Arial"/>
          <w:sz w:val="16"/>
          <w:szCs w:val="16"/>
        </w:rPr>
        <w:t>ки;</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наличие в заявке предусмотренных Положением, конкурсной документацией и извещением о проведении конкурса сведений и документов,  необх</w:t>
      </w:r>
      <w:r w:rsidRPr="00F64511">
        <w:rPr>
          <w:rFonts w:ascii="Arial" w:hAnsi="Arial" w:cs="Arial"/>
          <w:sz w:val="16"/>
          <w:szCs w:val="16"/>
        </w:rPr>
        <w:t>о</w:t>
      </w:r>
      <w:r w:rsidRPr="00F64511">
        <w:rPr>
          <w:rFonts w:ascii="Arial" w:hAnsi="Arial" w:cs="Arial"/>
          <w:sz w:val="16"/>
          <w:szCs w:val="16"/>
        </w:rPr>
        <w:t>димых для допуска к участию;</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предложение участников, подавших заявки на участие в закупке;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9.6.2.3. Открытие доступа осуществляется закупочной комиссией посредством функционала ЭП, на которой проводится конкурс в электронной форме;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lastRenderedPageBreak/>
        <w:t>количество поданных на участие в конкурсе заявок, а также дата и время регистр</w:t>
      </w:r>
      <w:r w:rsidRPr="00F64511">
        <w:rPr>
          <w:rFonts w:ascii="Arial" w:hAnsi="Arial" w:cs="Arial"/>
          <w:sz w:val="16"/>
          <w:szCs w:val="16"/>
        </w:rPr>
        <w:t>а</w:t>
      </w:r>
      <w:r w:rsidRPr="00F64511">
        <w:rPr>
          <w:rFonts w:ascii="Arial" w:hAnsi="Arial" w:cs="Arial"/>
          <w:sz w:val="16"/>
          <w:szCs w:val="16"/>
        </w:rPr>
        <w:t>ции каждой такой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w:t>
      </w:r>
      <w:r w:rsidRPr="00F64511">
        <w:rPr>
          <w:rFonts w:ascii="Arial" w:hAnsi="Arial" w:cs="Arial"/>
          <w:sz w:val="16"/>
          <w:szCs w:val="16"/>
        </w:rPr>
        <w:t>о</w:t>
      </w:r>
      <w:r w:rsidRPr="00F64511">
        <w:rPr>
          <w:rFonts w:ascii="Arial" w:hAnsi="Arial" w:cs="Arial"/>
          <w:sz w:val="16"/>
          <w:szCs w:val="16"/>
        </w:rPr>
        <w:t>го было принято реш</w:t>
      </w:r>
      <w:r w:rsidRPr="00F64511">
        <w:rPr>
          <w:rFonts w:ascii="Arial" w:hAnsi="Arial" w:cs="Arial"/>
          <w:sz w:val="16"/>
          <w:szCs w:val="16"/>
        </w:rPr>
        <w:t>е</w:t>
      </w:r>
      <w:r w:rsidRPr="00F64511">
        <w:rPr>
          <w:rFonts w:ascii="Arial" w:hAnsi="Arial" w:cs="Arial"/>
          <w:sz w:val="16"/>
          <w:szCs w:val="16"/>
        </w:rPr>
        <w:t>ние о признании конкурса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конкурса, подавшего заявку на участие в конкурсе, в случае проведения открытого конкурса, либо  идентификац</w:t>
      </w:r>
      <w:r w:rsidRPr="00F64511">
        <w:rPr>
          <w:rFonts w:ascii="Arial" w:hAnsi="Arial" w:cs="Arial"/>
          <w:sz w:val="16"/>
          <w:szCs w:val="16"/>
        </w:rPr>
        <w:t>и</w:t>
      </w:r>
      <w:r w:rsidRPr="00F64511">
        <w:rPr>
          <w:rFonts w:ascii="Arial" w:hAnsi="Arial" w:cs="Arial"/>
          <w:sz w:val="16"/>
          <w:szCs w:val="16"/>
        </w:rPr>
        <w:t>онные н</w:t>
      </w:r>
      <w:r w:rsidRPr="00F64511">
        <w:rPr>
          <w:rFonts w:ascii="Arial" w:hAnsi="Arial" w:cs="Arial"/>
          <w:sz w:val="16"/>
          <w:szCs w:val="16"/>
        </w:rPr>
        <w:t>о</w:t>
      </w:r>
      <w:r w:rsidRPr="00F64511">
        <w:rPr>
          <w:rFonts w:ascii="Arial" w:hAnsi="Arial" w:cs="Arial"/>
          <w:sz w:val="16"/>
          <w:szCs w:val="16"/>
        </w:rPr>
        <w:t>мера заявок на участие в конкурсе в электронной форме, в случае проведения конкурса в электронной форме;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открытия доступа (вскрытия конве</w:t>
      </w:r>
      <w:r w:rsidRPr="00F64511">
        <w:rPr>
          <w:rFonts w:ascii="Arial" w:hAnsi="Arial" w:cs="Arial"/>
          <w:sz w:val="16"/>
          <w:szCs w:val="16"/>
        </w:rPr>
        <w:t>р</w:t>
      </w:r>
      <w:r w:rsidRPr="00F64511">
        <w:rPr>
          <w:rFonts w:ascii="Arial" w:hAnsi="Arial" w:cs="Arial"/>
          <w:sz w:val="16"/>
          <w:szCs w:val="16"/>
        </w:rPr>
        <w:t>тов) по решению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9.6.2.6. Подписанный присутствующими членами закупочной  комиссии протокол открытия доступа (вскрытия конвертов) размещается в ЕИС в т</w:t>
      </w:r>
      <w:r w:rsidRPr="00F64511">
        <w:rPr>
          <w:rFonts w:ascii="Arial" w:hAnsi="Arial" w:cs="Arial"/>
          <w:sz w:val="16"/>
          <w:szCs w:val="16"/>
        </w:rPr>
        <w:t>е</w:t>
      </w:r>
      <w:r w:rsidRPr="00F64511">
        <w:rPr>
          <w:rFonts w:ascii="Arial" w:hAnsi="Arial" w:cs="Arial"/>
          <w:sz w:val="16"/>
          <w:szCs w:val="16"/>
        </w:rPr>
        <w:t>чение 3 дней со дня его подписания;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9.6.2.7. В случае если на участие в конкурсе не было подано ни одной заявки, закупочная комиссия в лице всех присутствующих членов зак</w:t>
      </w:r>
      <w:r w:rsidRPr="00F64511">
        <w:rPr>
          <w:rFonts w:ascii="Arial" w:hAnsi="Arial" w:cs="Arial"/>
          <w:sz w:val="16"/>
          <w:szCs w:val="16"/>
        </w:rPr>
        <w:t>у</w:t>
      </w:r>
      <w:r w:rsidRPr="00F64511">
        <w:rPr>
          <w:rFonts w:ascii="Arial" w:hAnsi="Arial" w:cs="Arial"/>
          <w:sz w:val="16"/>
          <w:szCs w:val="16"/>
        </w:rPr>
        <w:t>почной комиссии вместо протокола открытия доступа (вскрытия конвертов) оформляет в день открытия доступа (вскрытия конвертов) протокол пр</w:t>
      </w:r>
      <w:r w:rsidRPr="00F64511">
        <w:rPr>
          <w:rFonts w:ascii="Arial" w:hAnsi="Arial" w:cs="Arial"/>
          <w:sz w:val="16"/>
          <w:szCs w:val="16"/>
        </w:rPr>
        <w:t>и</w:t>
      </w:r>
      <w:r w:rsidRPr="00F64511">
        <w:rPr>
          <w:rFonts w:ascii="Arial" w:hAnsi="Arial" w:cs="Arial"/>
          <w:sz w:val="16"/>
          <w:szCs w:val="16"/>
        </w:rPr>
        <w:t>знания конкурса несостоя</w:t>
      </w:r>
      <w:r w:rsidRPr="00F64511">
        <w:rPr>
          <w:rFonts w:ascii="Arial" w:hAnsi="Arial" w:cs="Arial"/>
          <w:sz w:val="16"/>
          <w:szCs w:val="16"/>
        </w:rPr>
        <w:t>в</w:t>
      </w:r>
      <w:r w:rsidRPr="00F64511">
        <w:rPr>
          <w:rFonts w:ascii="Arial" w:hAnsi="Arial" w:cs="Arial"/>
          <w:sz w:val="16"/>
          <w:szCs w:val="16"/>
        </w:rPr>
        <w:t>шимся, в котором указываются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отсутствие поданных на участие в конкурсе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подраздела Положения, на основании которого было принято решение о признании конкурса несост</w:t>
      </w:r>
      <w:r w:rsidRPr="00F64511">
        <w:rPr>
          <w:rFonts w:ascii="Arial" w:hAnsi="Arial" w:cs="Arial"/>
          <w:sz w:val="16"/>
          <w:szCs w:val="16"/>
        </w:rPr>
        <w:t>о</w:t>
      </w:r>
      <w:r w:rsidRPr="00F64511">
        <w:rPr>
          <w:rFonts w:ascii="Arial" w:hAnsi="Arial" w:cs="Arial"/>
          <w:sz w:val="16"/>
          <w:szCs w:val="16"/>
        </w:rPr>
        <w:t>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открытия доступа (вскрытия конве</w:t>
      </w:r>
      <w:r w:rsidRPr="00F64511">
        <w:rPr>
          <w:rFonts w:ascii="Arial" w:hAnsi="Arial" w:cs="Arial"/>
          <w:sz w:val="16"/>
          <w:szCs w:val="16"/>
        </w:rPr>
        <w:t>р</w:t>
      </w:r>
      <w:r w:rsidRPr="00F64511">
        <w:rPr>
          <w:rFonts w:ascii="Arial" w:hAnsi="Arial" w:cs="Arial"/>
          <w:sz w:val="16"/>
          <w:szCs w:val="16"/>
        </w:rPr>
        <w:t>тов) по решению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9.6.2.8. Протокол признания конкурса несостоявшимся, в случае его составления, размещается в ЕИС в течение 3 дней со дня его подпис</w:t>
      </w:r>
      <w:r w:rsidRPr="00F64511">
        <w:rPr>
          <w:rFonts w:ascii="Arial" w:hAnsi="Arial" w:cs="Arial"/>
          <w:sz w:val="16"/>
          <w:szCs w:val="16"/>
        </w:rPr>
        <w:t>а</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9.6.2.9. Если установлено, что один участник конкурса подал две или более заявки на участие в открытом конкурсе (две или более заявки в отнош</w:t>
      </w:r>
      <w:r w:rsidRPr="00F64511">
        <w:rPr>
          <w:rFonts w:ascii="Arial" w:hAnsi="Arial" w:cs="Arial"/>
          <w:sz w:val="16"/>
          <w:szCs w:val="16"/>
        </w:rPr>
        <w:t>е</w:t>
      </w:r>
      <w:r w:rsidRPr="00F64511">
        <w:rPr>
          <w:rFonts w:ascii="Arial" w:hAnsi="Arial" w:cs="Arial"/>
          <w:sz w:val="16"/>
          <w:szCs w:val="16"/>
        </w:rPr>
        <w:t>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w:t>
      </w:r>
      <w:r w:rsidRPr="00F64511">
        <w:rPr>
          <w:rFonts w:ascii="Arial" w:hAnsi="Arial" w:cs="Arial"/>
          <w:sz w:val="16"/>
          <w:szCs w:val="16"/>
        </w:rPr>
        <w:t>т</w:t>
      </w:r>
      <w:r w:rsidRPr="00F64511">
        <w:rPr>
          <w:rFonts w:ascii="Arial" w:hAnsi="Arial" w:cs="Arial"/>
          <w:sz w:val="16"/>
          <w:szCs w:val="16"/>
        </w:rPr>
        <w:t>риваются, информация о наличии таких заявок заносится в протокол вскрытия конвертов;</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w:t>
      </w:r>
      <w:r w:rsidRPr="00F64511">
        <w:rPr>
          <w:rFonts w:ascii="Arial" w:hAnsi="Arial" w:cs="Arial"/>
          <w:sz w:val="16"/>
          <w:szCs w:val="16"/>
        </w:rPr>
        <w:t>е</w:t>
      </w:r>
      <w:r w:rsidRPr="00F64511">
        <w:rPr>
          <w:rFonts w:ascii="Arial" w:hAnsi="Arial" w:cs="Arial"/>
          <w:sz w:val="16"/>
          <w:szCs w:val="16"/>
        </w:rPr>
        <w:t>ля закупочной комиссии. Соответствующая отметка делается в протоколе вскрытия конвертов с заявками;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9.6.2.11. Конверты с заявками на участие в открытом конкурсе, поступившие после окончания срока подачи заявок, указанного в извещении о пр</w:t>
      </w:r>
      <w:r w:rsidRPr="00F64511">
        <w:rPr>
          <w:rFonts w:ascii="Arial" w:hAnsi="Arial" w:cs="Arial"/>
          <w:sz w:val="16"/>
          <w:szCs w:val="16"/>
        </w:rPr>
        <w:t>о</w:t>
      </w:r>
      <w:r w:rsidRPr="00F64511">
        <w:rPr>
          <w:rFonts w:ascii="Arial" w:hAnsi="Arial" w:cs="Arial"/>
          <w:sz w:val="16"/>
          <w:szCs w:val="16"/>
        </w:rPr>
        <w:t>ведении открытого конкурса, не рассматриваются и в день их поступления возвращаются лицам, подавшим такие заявки. В случае отсутствия на ко</w:t>
      </w:r>
      <w:r w:rsidRPr="00F64511">
        <w:rPr>
          <w:rFonts w:ascii="Arial" w:hAnsi="Arial" w:cs="Arial"/>
          <w:sz w:val="16"/>
          <w:szCs w:val="16"/>
        </w:rPr>
        <w:t>н</w:t>
      </w:r>
      <w:r w:rsidRPr="00F64511">
        <w:rPr>
          <w:rFonts w:ascii="Arial" w:hAnsi="Arial" w:cs="Arial"/>
          <w:sz w:val="16"/>
          <w:szCs w:val="16"/>
        </w:rPr>
        <w:t>верте с заявкой на участие в открытом конкурсе сведений о почтовом адресе лица, подавшего такую заявку, этот конверт вскрывается, и при н</w:t>
      </w:r>
      <w:r w:rsidRPr="00F64511">
        <w:rPr>
          <w:rFonts w:ascii="Arial" w:hAnsi="Arial" w:cs="Arial"/>
          <w:sz w:val="16"/>
          <w:szCs w:val="16"/>
        </w:rPr>
        <w:t>а</w:t>
      </w:r>
      <w:r w:rsidRPr="00F64511">
        <w:rPr>
          <w:rFonts w:ascii="Arial" w:hAnsi="Arial" w:cs="Arial"/>
          <w:sz w:val="16"/>
          <w:szCs w:val="16"/>
        </w:rPr>
        <w:t>личии в такой заявке сведений о почтовом адресе данного лица заказчик осуществляет возврат такой заявки, а при о</w:t>
      </w:r>
      <w:r w:rsidRPr="00F64511">
        <w:rPr>
          <w:rFonts w:ascii="Arial" w:hAnsi="Arial" w:cs="Arial"/>
          <w:sz w:val="16"/>
          <w:szCs w:val="16"/>
        </w:rPr>
        <w:t>т</w:t>
      </w:r>
      <w:r w:rsidRPr="00F64511">
        <w:rPr>
          <w:rFonts w:ascii="Arial" w:hAnsi="Arial" w:cs="Arial"/>
          <w:sz w:val="16"/>
          <w:szCs w:val="16"/>
        </w:rPr>
        <w:t>сутствии указанных сведений этот конверт и его содерж</w:t>
      </w:r>
      <w:r w:rsidRPr="00F64511">
        <w:rPr>
          <w:rFonts w:ascii="Arial" w:hAnsi="Arial" w:cs="Arial"/>
          <w:sz w:val="16"/>
          <w:szCs w:val="16"/>
        </w:rPr>
        <w:t>и</w:t>
      </w:r>
      <w:r w:rsidRPr="00F64511">
        <w:rPr>
          <w:rFonts w:ascii="Arial" w:hAnsi="Arial" w:cs="Arial"/>
          <w:sz w:val="16"/>
          <w:szCs w:val="16"/>
        </w:rPr>
        <w:t>мое подлежат хранению в составе документации о закупке.</w:t>
      </w:r>
    </w:p>
    <w:p w:rsidR="001A07A9" w:rsidRPr="00F64511" w:rsidRDefault="001A07A9" w:rsidP="00F64511">
      <w:pPr>
        <w:pStyle w:val="affe"/>
        <w:ind w:firstLine="142"/>
        <w:jc w:val="both"/>
        <w:rPr>
          <w:rFonts w:ascii="Arial" w:hAnsi="Arial" w:cs="Arial"/>
          <w:sz w:val="16"/>
          <w:szCs w:val="16"/>
        </w:rPr>
      </w:pPr>
      <w:bookmarkStart w:id="31" w:name="page11"/>
      <w:bookmarkStart w:id="32" w:name="_Toc521582063"/>
      <w:bookmarkEnd w:id="31"/>
      <w:r w:rsidRPr="00F64511">
        <w:rPr>
          <w:rStyle w:val="affffff2"/>
          <w:rFonts w:ascii="Arial" w:hAnsi="Arial" w:cs="Arial"/>
          <w:color w:val="auto"/>
          <w:spacing w:val="0"/>
          <w:sz w:val="16"/>
          <w:szCs w:val="16"/>
        </w:rPr>
        <w:t>9.6.3. Рассмотрение заявок на участие в конкурсе</w:t>
      </w:r>
      <w:bookmarkEnd w:id="32"/>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9.6.3.1. Рассмотрение заявок, поданных на участие в конкурсе (далее рассмотрение заявок в настоящем подразделе), осуществляется зак</w:t>
      </w:r>
      <w:r w:rsidRPr="00F64511">
        <w:rPr>
          <w:rFonts w:ascii="Arial" w:hAnsi="Arial" w:cs="Arial"/>
          <w:sz w:val="16"/>
          <w:szCs w:val="16"/>
        </w:rPr>
        <w:t>у</w:t>
      </w:r>
      <w:r w:rsidRPr="00F64511">
        <w:rPr>
          <w:rFonts w:ascii="Arial" w:hAnsi="Arial" w:cs="Arial"/>
          <w:sz w:val="16"/>
          <w:szCs w:val="16"/>
        </w:rPr>
        <w:t>почной коми</w:t>
      </w:r>
      <w:r w:rsidRPr="00F64511">
        <w:rPr>
          <w:rFonts w:ascii="Arial" w:hAnsi="Arial" w:cs="Arial"/>
          <w:sz w:val="16"/>
          <w:szCs w:val="16"/>
        </w:rPr>
        <w:t>с</w:t>
      </w:r>
      <w:r w:rsidRPr="00F64511">
        <w:rPr>
          <w:rFonts w:ascii="Arial" w:hAnsi="Arial" w:cs="Arial"/>
          <w:sz w:val="16"/>
          <w:szCs w:val="16"/>
        </w:rPr>
        <w:t>сией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9.6.3.2. Срок рассмотрения заявок не может превышать 20 дней с даты о</w:t>
      </w:r>
      <w:r w:rsidRPr="00F64511">
        <w:rPr>
          <w:rFonts w:ascii="Arial" w:hAnsi="Arial" w:cs="Arial"/>
          <w:sz w:val="16"/>
          <w:szCs w:val="16"/>
        </w:rPr>
        <w:t>т</w:t>
      </w:r>
      <w:r w:rsidRPr="00F64511">
        <w:rPr>
          <w:rFonts w:ascii="Arial" w:hAnsi="Arial" w:cs="Arial"/>
          <w:sz w:val="16"/>
          <w:szCs w:val="16"/>
        </w:rPr>
        <w:t>крытия доступа, вскрытия конвертов;</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9.6.3.3. В рамках рассмотрения заявок выполняются следующие дейс</w:t>
      </w:r>
      <w:r w:rsidRPr="00F64511">
        <w:rPr>
          <w:rFonts w:ascii="Arial" w:hAnsi="Arial" w:cs="Arial"/>
          <w:sz w:val="16"/>
          <w:szCs w:val="16"/>
        </w:rPr>
        <w:t>т</w:t>
      </w:r>
      <w:r w:rsidRPr="00F64511">
        <w:rPr>
          <w:rFonts w:ascii="Arial" w:hAnsi="Arial" w:cs="Arial"/>
          <w:sz w:val="16"/>
          <w:szCs w:val="16"/>
        </w:rPr>
        <w:t>вия: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состава заявок на соблюдение требований извещения и (или) документ</w:t>
      </w:r>
      <w:r w:rsidRPr="00F64511">
        <w:rPr>
          <w:rFonts w:ascii="Arial" w:hAnsi="Arial" w:cs="Arial"/>
          <w:sz w:val="16"/>
          <w:szCs w:val="16"/>
        </w:rPr>
        <w:t>а</w:t>
      </w:r>
      <w:r w:rsidRPr="00F64511">
        <w:rPr>
          <w:rFonts w:ascii="Arial" w:hAnsi="Arial" w:cs="Arial"/>
          <w:sz w:val="16"/>
          <w:szCs w:val="16"/>
        </w:rPr>
        <w:t>ции о закупке;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участника закупки на соответствие требованиям извещения и (или) док</w:t>
      </w:r>
      <w:r w:rsidRPr="00F64511">
        <w:rPr>
          <w:rFonts w:ascii="Arial" w:hAnsi="Arial" w:cs="Arial"/>
          <w:sz w:val="16"/>
          <w:szCs w:val="16"/>
        </w:rPr>
        <w:t>у</w:t>
      </w:r>
      <w:r w:rsidRPr="00F64511">
        <w:rPr>
          <w:rFonts w:ascii="Arial" w:hAnsi="Arial" w:cs="Arial"/>
          <w:sz w:val="16"/>
          <w:szCs w:val="16"/>
        </w:rPr>
        <w:t>ментации о закупке;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принятие решений о допуске, отказе в допуске (отклонении заявки) к уч</w:t>
      </w:r>
      <w:r w:rsidRPr="00F64511">
        <w:rPr>
          <w:rFonts w:ascii="Arial" w:hAnsi="Arial" w:cs="Arial"/>
          <w:sz w:val="16"/>
          <w:szCs w:val="16"/>
        </w:rPr>
        <w:t>а</w:t>
      </w:r>
      <w:r w:rsidRPr="00F64511">
        <w:rPr>
          <w:rFonts w:ascii="Arial" w:hAnsi="Arial" w:cs="Arial"/>
          <w:sz w:val="16"/>
          <w:szCs w:val="16"/>
        </w:rPr>
        <w:t>стию по соответствующим основаниям;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9.6.3.4. Комиссия имеет право осуществлять любые иные действия, позволяющие объективно рассмотреть поданные заявки, не указанные в Пол</w:t>
      </w:r>
      <w:r w:rsidRPr="00F64511">
        <w:rPr>
          <w:rFonts w:ascii="Arial" w:hAnsi="Arial" w:cs="Arial"/>
          <w:sz w:val="16"/>
          <w:szCs w:val="16"/>
        </w:rPr>
        <w:t>о</w:t>
      </w:r>
      <w:r w:rsidRPr="00F64511">
        <w:rPr>
          <w:rFonts w:ascii="Arial" w:hAnsi="Arial" w:cs="Arial"/>
          <w:sz w:val="16"/>
          <w:szCs w:val="16"/>
        </w:rPr>
        <w:t>жении, при условии, что такие действия не нарушают норм действующего законодательства, а также законных прав и интересов участников з</w:t>
      </w:r>
      <w:r w:rsidRPr="00F64511">
        <w:rPr>
          <w:rFonts w:ascii="Arial" w:hAnsi="Arial" w:cs="Arial"/>
          <w:sz w:val="16"/>
          <w:szCs w:val="16"/>
        </w:rPr>
        <w:t>а</w:t>
      </w:r>
      <w:r w:rsidRPr="00F64511">
        <w:rPr>
          <w:rFonts w:ascii="Arial" w:hAnsi="Arial" w:cs="Arial"/>
          <w:sz w:val="16"/>
          <w:szCs w:val="16"/>
        </w:rPr>
        <w:t>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9.6.3.5. Если заявка участника не соответствует указанным в документации о закупке требованиям, в том числе к участнику закупки, предмету заку</w:t>
      </w:r>
      <w:r w:rsidRPr="00F64511">
        <w:rPr>
          <w:rFonts w:ascii="Arial" w:hAnsi="Arial" w:cs="Arial"/>
          <w:sz w:val="16"/>
          <w:szCs w:val="16"/>
        </w:rPr>
        <w:t>п</w:t>
      </w:r>
      <w:r w:rsidRPr="00F64511">
        <w:rPr>
          <w:rFonts w:ascii="Arial" w:hAnsi="Arial" w:cs="Arial"/>
          <w:sz w:val="16"/>
          <w:szCs w:val="16"/>
        </w:rPr>
        <w:t>ки, условиям договора, к оформлению заявки, закупочная комиссия пр</w:t>
      </w:r>
      <w:r w:rsidRPr="00F64511">
        <w:rPr>
          <w:rFonts w:ascii="Arial" w:hAnsi="Arial" w:cs="Arial"/>
          <w:sz w:val="16"/>
          <w:szCs w:val="16"/>
        </w:rPr>
        <w:t>и</w:t>
      </w:r>
      <w:r w:rsidRPr="00F64511">
        <w:rPr>
          <w:rFonts w:ascii="Arial" w:hAnsi="Arial" w:cs="Arial"/>
          <w:sz w:val="16"/>
          <w:szCs w:val="16"/>
        </w:rPr>
        <w:t>нимает решение об отклонении такой заявки от участия в конкурсе;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9.6.3.6. Если заказчиком выявлен факт указания в поданной участником закупки заявке недостоверных сведений, такая заявка подлежит отклон</w:t>
      </w:r>
      <w:r w:rsidRPr="00F64511">
        <w:rPr>
          <w:rFonts w:ascii="Arial" w:hAnsi="Arial" w:cs="Arial"/>
          <w:sz w:val="16"/>
          <w:szCs w:val="16"/>
        </w:rPr>
        <w:t>е</w:t>
      </w:r>
      <w:r w:rsidRPr="00F64511">
        <w:rPr>
          <w:rFonts w:ascii="Arial" w:hAnsi="Arial" w:cs="Arial"/>
          <w:sz w:val="16"/>
          <w:szCs w:val="16"/>
        </w:rPr>
        <w:t>нию на любом этапе пр</w:t>
      </w:r>
      <w:r w:rsidRPr="00F64511">
        <w:rPr>
          <w:rFonts w:ascii="Arial" w:hAnsi="Arial" w:cs="Arial"/>
          <w:sz w:val="16"/>
          <w:szCs w:val="16"/>
        </w:rPr>
        <w:t>о</w:t>
      </w:r>
      <w:r w:rsidRPr="00F64511">
        <w:rPr>
          <w:rFonts w:ascii="Arial" w:hAnsi="Arial" w:cs="Arial"/>
          <w:sz w:val="16"/>
          <w:szCs w:val="16"/>
        </w:rPr>
        <w:t>ведения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конкурсе заявок, а также дата и время регистр</w:t>
      </w:r>
      <w:r w:rsidRPr="00F64511">
        <w:rPr>
          <w:rFonts w:ascii="Arial" w:hAnsi="Arial" w:cs="Arial"/>
          <w:sz w:val="16"/>
          <w:szCs w:val="16"/>
        </w:rPr>
        <w:t>а</w:t>
      </w:r>
      <w:r w:rsidRPr="00F64511">
        <w:rPr>
          <w:rFonts w:ascii="Arial" w:hAnsi="Arial" w:cs="Arial"/>
          <w:sz w:val="16"/>
          <w:szCs w:val="16"/>
        </w:rPr>
        <w:t>ции каждой такой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w:t>
      </w:r>
      <w:r w:rsidRPr="00F64511">
        <w:rPr>
          <w:rFonts w:ascii="Arial" w:hAnsi="Arial" w:cs="Arial"/>
          <w:sz w:val="16"/>
          <w:szCs w:val="16"/>
        </w:rPr>
        <w:t>о</w:t>
      </w:r>
      <w:r w:rsidRPr="00F64511">
        <w:rPr>
          <w:rFonts w:ascii="Arial" w:hAnsi="Arial" w:cs="Arial"/>
          <w:sz w:val="16"/>
          <w:szCs w:val="16"/>
        </w:rPr>
        <w:t>го было принято реш</w:t>
      </w:r>
      <w:r w:rsidRPr="00F64511">
        <w:rPr>
          <w:rFonts w:ascii="Arial" w:hAnsi="Arial" w:cs="Arial"/>
          <w:sz w:val="16"/>
          <w:szCs w:val="16"/>
        </w:rPr>
        <w:t>е</w:t>
      </w:r>
      <w:r w:rsidRPr="00F64511">
        <w:rPr>
          <w:rFonts w:ascii="Arial" w:hAnsi="Arial" w:cs="Arial"/>
          <w:sz w:val="16"/>
          <w:szCs w:val="16"/>
        </w:rPr>
        <w:t>ние о признании конкурса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конкурса, подавшего заявку на участие в конкурсе, в случае проведения открытого конкурса, и  идентификацио</w:t>
      </w:r>
      <w:r w:rsidRPr="00F64511">
        <w:rPr>
          <w:rFonts w:ascii="Arial" w:hAnsi="Arial" w:cs="Arial"/>
          <w:sz w:val="16"/>
          <w:szCs w:val="16"/>
        </w:rPr>
        <w:t>н</w:t>
      </w:r>
      <w:r w:rsidRPr="00F64511">
        <w:rPr>
          <w:rFonts w:ascii="Arial" w:hAnsi="Arial" w:cs="Arial"/>
          <w:sz w:val="16"/>
          <w:szCs w:val="16"/>
        </w:rPr>
        <w:t>ные номера заявок на участие в конкурсе в электронной форме, в случае проведения конкурса в электронной форме;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конкурсе, в том числе с ук</w:t>
      </w:r>
      <w:r w:rsidRPr="00F64511">
        <w:rPr>
          <w:rFonts w:ascii="Arial" w:hAnsi="Arial" w:cs="Arial"/>
          <w:sz w:val="16"/>
          <w:szCs w:val="16"/>
        </w:rPr>
        <w:t>а</w:t>
      </w:r>
      <w:r w:rsidRPr="00F64511">
        <w:rPr>
          <w:rFonts w:ascii="Arial" w:hAnsi="Arial" w:cs="Arial"/>
          <w:sz w:val="16"/>
          <w:szCs w:val="16"/>
        </w:rPr>
        <w:t>занием: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количества заявок на участие в конкурсе, которые были отклонены по р</w:t>
      </w:r>
      <w:r w:rsidRPr="00F64511">
        <w:rPr>
          <w:rFonts w:ascii="Arial" w:hAnsi="Arial" w:cs="Arial"/>
          <w:sz w:val="16"/>
          <w:szCs w:val="16"/>
        </w:rPr>
        <w:t>е</w:t>
      </w:r>
      <w:r w:rsidRPr="00F64511">
        <w:rPr>
          <w:rFonts w:ascii="Arial" w:hAnsi="Arial" w:cs="Arial"/>
          <w:sz w:val="16"/>
          <w:szCs w:val="16"/>
        </w:rPr>
        <w:t>зультатам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w:t>
      </w:r>
      <w:r w:rsidRPr="00F64511">
        <w:rPr>
          <w:rFonts w:ascii="Arial" w:hAnsi="Arial" w:cs="Arial"/>
          <w:sz w:val="16"/>
          <w:szCs w:val="16"/>
        </w:rPr>
        <w:t>о</w:t>
      </w:r>
      <w:r w:rsidRPr="00F64511">
        <w:rPr>
          <w:rFonts w:ascii="Arial" w:hAnsi="Arial" w:cs="Arial"/>
          <w:sz w:val="16"/>
          <w:szCs w:val="16"/>
        </w:rPr>
        <w:t>торым не соо</w:t>
      </w:r>
      <w:r w:rsidRPr="00F64511">
        <w:rPr>
          <w:rFonts w:ascii="Arial" w:hAnsi="Arial" w:cs="Arial"/>
          <w:sz w:val="16"/>
          <w:szCs w:val="16"/>
        </w:rPr>
        <w:t>т</w:t>
      </w:r>
      <w:r w:rsidRPr="00F64511">
        <w:rPr>
          <w:rFonts w:ascii="Arial" w:hAnsi="Arial" w:cs="Arial"/>
          <w:sz w:val="16"/>
          <w:szCs w:val="16"/>
        </w:rPr>
        <w:t>ветствует такая заявка;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рассмотрения заявок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9.6.3.8. Протокол рассмотрения заявок подписывается присутствующими членами закупочной комиссии в день ра</w:t>
      </w:r>
      <w:r w:rsidRPr="00F64511">
        <w:rPr>
          <w:rFonts w:ascii="Arial" w:hAnsi="Arial" w:cs="Arial"/>
          <w:sz w:val="16"/>
          <w:szCs w:val="16"/>
        </w:rPr>
        <w:t>с</w:t>
      </w:r>
      <w:r w:rsidRPr="00F64511">
        <w:rPr>
          <w:rFonts w:ascii="Arial" w:hAnsi="Arial" w:cs="Arial"/>
          <w:sz w:val="16"/>
          <w:szCs w:val="16"/>
        </w:rPr>
        <w:t>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9.6.3.9. Подписанный присутствующими членами закупочной комиссии протокол рассмотрения заявок размещае</w:t>
      </w:r>
      <w:r w:rsidRPr="00F64511">
        <w:rPr>
          <w:rFonts w:ascii="Arial" w:hAnsi="Arial" w:cs="Arial"/>
          <w:sz w:val="16"/>
          <w:szCs w:val="16"/>
        </w:rPr>
        <w:t>т</w:t>
      </w:r>
      <w:r w:rsidRPr="00F64511">
        <w:rPr>
          <w:rFonts w:ascii="Arial" w:hAnsi="Arial" w:cs="Arial"/>
          <w:sz w:val="16"/>
          <w:szCs w:val="16"/>
        </w:rPr>
        <w:t>ся в ЕИС в течение 3 дней со дня его по</w:t>
      </w:r>
      <w:r w:rsidRPr="00F64511">
        <w:rPr>
          <w:rFonts w:ascii="Arial" w:hAnsi="Arial" w:cs="Arial"/>
          <w:sz w:val="16"/>
          <w:szCs w:val="16"/>
        </w:rPr>
        <w:t>д</w:t>
      </w:r>
      <w:r w:rsidRPr="00F64511">
        <w:rPr>
          <w:rFonts w:ascii="Arial" w:hAnsi="Arial" w:cs="Arial"/>
          <w:sz w:val="16"/>
          <w:szCs w:val="16"/>
        </w:rPr>
        <w:t>писания;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1A07A9" w:rsidRPr="00F64511" w:rsidRDefault="001A07A9" w:rsidP="00F64511">
      <w:pPr>
        <w:pStyle w:val="affe"/>
        <w:ind w:firstLine="142"/>
        <w:jc w:val="both"/>
        <w:rPr>
          <w:rFonts w:ascii="Arial" w:hAnsi="Arial" w:cs="Arial"/>
          <w:sz w:val="16"/>
          <w:szCs w:val="16"/>
        </w:rPr>
      </w:pPr>
      <w:bookmarkStart w:id="33" w:name="_Toc521582064"/>
      <w:r w:rsidRPr="00F64511">
        <w:rPr>
          <w:rStyle w:val="affffff2"/>
          <w:rFonts w:ascii="Arial" w:hAnsi="Arial" w:cs="Arial"/>
          <w:color w:val="auto"/>
          <w:spacing w:val="0"/>
          <w:sz w:val="16"/>
          <w:szCs w:val="16"/>
        </w:rPr>
        <w:t>9.6.4. Оценка заявок на участие в конкурсе</w:t>
      </w:r>
      <w:bookmarkEnd w:id="33"/>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9.6.4.1. Оценка заявок на участие в конкурсе (далее оценка заявок в настоящем подразделе), допущенных к участию в конкурсе по итогам рассмо</w:t>
      </w:r>
      <w:r w:rsidRPr="00F64511">
        <w:rPr>
          <w:rFonts w:ascii="Arial" w:hAnsi="Arial" w:cs="Arial"/>
          <w:sz w:val="16"/>
          <w:szCs w:val="16"/>
        </w:rPr>
        <w:t>т</w:t>
      </w:r>
      <w:r w:rsidRPr="00F64511">
        <w:rPr>
          <w:rFonts w:ascii="Arial" w:hAnsi="Arial" w:cs="Arial"/>
          <w:sz w:val="16"/>
          <w:szCs w:val="16"/>
        </w:rPr>
        <w:t>рения заявок, осущес</w:t>
      </w:r>
      <w:r w:rsidRPr="00F64511">
        <w:rPr>
          <w:rFonts w:ascii="Arial" w:hAnsi="Arial" w:cs="Arial"/>
          <w:sz w:val="16"/>
          <w:szCs w:val="16"/>
        </w:rPr>
        <w:t>т</w:t>
      </w:r>
      <w:r w:rsidRPr="00F64511">
        <w:rPr>
          <w:rFonts w:ascii="Arial" w:hAnsi="Arial" w:cs="Arial"/>
          <w:sz w:val="16"/>
          <w:szCs w:val="16"/>
        </w:rPr>
        <w:t>вляется закупочной комиссией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9.6.4.2. Срок оценки заявок не может превышать 20 дней с даты рассмотрения за</w:t>
      </w:r>
      <w:r w:rsidRPr="00F64511">
        <w:rPr>
          <w:rFonts w:ascii="Arial" w:hAnsi="Arial" w:cs="Arial"/>
          <w:sz w:val="16"/>
          <w:szCs w:val="16"/>
        </w:rPr>
        <w:t>я</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9.6.4.3. Оценка заявок не проводится в отношении тех заявок, которые были отклонены на этапе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9.6.4.4. Если в ходе рассмотрения заявок к участию в конкурсе была доп</w:t>
      </w:r>
      <w:r w:rsidRPr="00F64511">
        <w:rPr>
          <w:rFonts w:ascii="Arial" w:hAnsi="Arial" w:cs="Arial"/>
          <w:sz w:val="16"/>
          <w:szCs w:val="16"/>
        </w:rPr>
        <w:t>у</w:t>
      </w:r>
      <w:r w:rsidRPr="00F64511">
        <w:rPr>
          <w:rFonts w:ascii="Arial" w:hAnsi="Arial" w:cs="Arial"/>
          <w:sz w:val="16"/>
          <w:szCs w:val="16"/>
        </w:rPr>
        <w:t>щена только одна заявка, оценка заявок не проводится;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9.6.4.5. Оценка заявок осуществляется в соответствии с критериями оценки заявок и порядком оценки заявок, указанными в конкурсной документ</w:t>
      </w:r>
      <w:r w:rsidRPr="00F64511">
        <w:rPr>
          <w:rFonts w:ascii="Arial" w:hAnsi="Arial" w:cs="Arial"/>
          <w:sz w:val="16"/>
          <w:szCs w:val="16"/>
        </w:rPr>
        <w:t>а</w:t>
      </w:r>
      <w:r w:rsidRPr="00F64511">
        <w:rPr>
          <w:rFonts w:ascii="Arial" w:hAnsi="Arial" w:cs="Arial"/>
          <w:sz w:val="16"/>
          <w:szCs w:val="16"/>
        </w:rPr>
        <w:t>ции с уч</w:t>
      </w:r>
      <w:r w:rsidRPr="00F64511">
        <w:rPr>
          <w:rFonts w:ascii="Arial" w:hAnsi="Arial" w:cs="Arial"/>
          <w:sz w:val="16"/>
          <w:szCs w:val="16"/>
        </w:rPr>
        <w:t>е</w:t>
      </w:r>
      <w:r w:rsidRPr="00F64511">
        <w:rPr>
          <w:rFonts w:ascii="Arial" w:hAnsi="Arial" w:cs="Arial"/>
          <w:sz w:val="16"/>
          <w:szCs w:val="16"/>
        </w:rPr>
        <w:t>том подраздела 9.5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w:t>
      </w:r>
      <w:r w:rsidRPr="00F64511">
        <w:rPr>
          <w:rFonts w:ascii="Arial" w:hAnsi="Arial" w:cs="Arial"/>
          <w:sz w:val="16"/>
          <w:szCs w:val="16"/>
        </w:rPr>
        <w:t>н</w:t>
      </w:r>
      <w:r w:rsidRPr="00F64511">
        <w:rPr>
          <w:rFonts w:ascii="Arial" w:hAnsi="Arial" w:cs="Arial"/>
          <w:sz w:val="16"/>
          <w:szCs w:val="16"/>
        </w:rPr>
        <w:t>курса;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9.6.4.7. По результатам проведения процедуры оценки заявок закупочной комиссией оформляется протокол оценки заявок, который содержит сл</w:t>
      </w:r>
      <w:r w:rsidRPr="00F64511">
        <w:rPr>
          <w:rFonts w:ascii="Arial" w:hAnsi="Arial" w:cs="Arial"/>
          <w:sz w:val="16"/>
          <w:szCs w:val="16"/>
        </w:rPr>
        <w:t>е</w:t>
      </w:r>
      <w:r w:rsidRPr="00F64511">
        <w:rPr>
          <w:rFonts w:ascii="Arial" w:hAnsi="Arial" w:cs="Arial"/>
          <w:sz w:val="16"/>
          <w:szCs w:val="16"/>
        </w:rPr>
        <w:t>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конкурсе заявок, а также дата и время регистр</w:t>
      </w:r>
      <w:r w:rsidRPr="00F64511">
        <w:rPr>
          <w:rFonts w:ascii="Arial" w:hAnsi="Arial" w:cs="Arial"/>
          <w:sz w:val="16"/>
          <w:szCs w:val="16"/>
        </w:rPr>
        <w:t>а</w:t>
      </w:r>
      <w:r w:rsidRPr="00F64511">
        <w:rPr>
          <w:rFonts w:ascii="Arial" w:hAnsi="Arial" w:cs="Arial"/>
          <w:sz w:val="16"/>
          <w:szCs w:val="16"/>
        </w:rPr>
        <w:t>ции каждой такой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w:t>
      </w:r>
      <w:r w:rsidRPr="00F64511">
        <w:rPr>
          <w:rFonts w:ascii="Arial" w:hAnsi="Arial" w:cs="Arial"/>
          <w:sz w:val="16"/>
          <w:szCs w:val="16"/>
        </w:rPr>
        <w:t>о</w:t>
      </w:r>
      <w:r w:rsidRPr="00F64511">
        <w:rPr>
          <w:rFonts w:ascii="Arial" w:hAnsi="Arial" w:cs="Arial"/>
          <w:sz w:val="16"/>
          <w:szCs w:val="16"/>
        </w:rPr>
        <w:t>го было принято реш</w:t>
      </w:r>
      <w:r w:rsidRPr="00F64511">
        <w:rPr>
          <w:rFonts w:ascii="Arial" w:hAnsi="Arial" w:cs="Arial"/>
          <w:sz w:val="16"/>
          <w:szCs w:val="16"/>
        </w:rPr>
        <w:t>е</w:t>
      </w:r>
      <w:r w:rsidRPr="00F64511">
        <w:rPr>
          <w:rFonts w:ascii="Arial" w:hAnsi="Arial" w:cs="Arial"/>
          <w:sz w:val="16"/>
          <w:szCs w:val="16"/>
        </w:rPr>
        <w:t>ние о признании конкурса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конкурса, подавшего заявку на участие в конку</w:t>
      </w:r>
      <w:r w:rsidRPr="00F64511">
        <w:rPr>
          <w:rFonts w:ascii="Arial" w:hAnsi="Arial" w:cs="Arial"/>
          <w:sz w:val="16"/>
          <w:szCs w:val="16"/>
        </w:rPr>
        <w:t>р</w:t>
      </w:r>
      <w:r w:rsidRPr="00F64511">
        <w:rPr>
          <w:rFonts w:ascii="Arial" w:hAnsi="Arial" w:cs="Arial"/>
          <w:sz w:val="16"/>
          <w:szCs w:val="16"/>
        </w:rPr>
        <w:t>се;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конкурсе, в том числе с ук</w:t>
      </w:r>
      <w:r w:rsidRPr="00F64511">
        <w:rPr>
          <w:rFonts w:ascii="Arial" w:hAnsi="Arial" w:cs="Arial"/>
          <w:sz w:val="16"/>
          <w:szCs w:val="16"/>
        </w:rPr>
        <w:t>а</w:t>
      </w:r>
      <w:r w:rsidRPr="00F64511">
        <w:rPr>
          <w:rFonts w:ascii="Arial" w:hAnsi="Arial" w:cs="Arial"/>
          <w:sz w:val="16"/>
          <w:szCs w:val="16"/>
        </w:rPr>
        <w:t>занием: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количества заявок на участие в конкурсе, которые были отклонены по р</w:t>
      </w:r>
      <w:r w:rsidRPr="00F64511">
        <w:rPr>
          <w:rFonts w:ascii="Arial" w:hAnsi="Arial" w:cs="Arial"/>
          <w:sz w:val="16"/>
          <w:szCs w:val="16"/>
        </w:rPr>
        <w:t>е</w:t>
      </w:r>
      <w:r w:rsidRPr="00F64511">
        <w:rPr>
          <w:rFonts w:ascii="Arial" w:hAnsi="Arial" w:cs="Arial"/>
          <w:sz w:val="16"/>
          <w:szCs w:val="16"/>
        </w:rPr>
        <w:t>зультатам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w:t>
      </w:r>
      <w:r w:rsidRPr="00F64511">
        <w:rPr>
          <w:rFonts w:ascii="Arial" w:hAnsi="Arial" w:cs="Arial"/>
          <w:sz w:val="16"/>
          <w:szCs w:val="16"/>
        </w:rPr>
        <w:t>о</w:t>
      </w:r>
      <w:r w:rsidRPr="00F64511">
        <w:rPr>
          <w:rFonts w:ascii="Arial" w:hAnsi="Arial" w:cs="Arial"/>
          <w:sz w:val="16"/>
          <w:szCs w:val="16"/>
        </w:rPr>
        <w:t>торым не соо</w:t>
      </w:r>
      <w:r w:rsidRPr="00F64511">
        <w:rPr>
          <w:rFonts w:ascii="Arial" w:hAnsi="Arial" w:cs="Arial"/>
          <w:sz w:val="16"/>
          <w:szCs w:val="16"/>
        </w:rPr>
        <w:t>т</w:t>
      </w:r>
      <w:r w:rsidRPr="00F64511">
        <w:rPr>
          <w:rFonts w:ascii="Arial" w:hAnsi="Arial" w:cs="Arial"/>
          <w:sz w:val="16"/>
          <w:szCs w:val="16"/>
        </w:rPr>
        <w:t>ветствует такая заявка;</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результаты оценки заявок на участие в закупке с указанием итогового решения закупочной комиссии о соответствии таких заявок требованиям д</w:t>
      </w:r>
      <w:r w:rsidRPr="00F64511">
        <w:rPr>
          <w:rFonts w:ascii="Arial" w:hAnsi="Arial" w:cs="Arial"/>
          <w:sz w:val="16"/>
          <w:szCs w:val="16"/>
        </w:rPr>
        <w:t>о</w:t>
      </w:r>
      <w:r w:rsidRPr="00F64511">
        <w:rPr>
          <w:rFonts w:ascii="Arial" w:hAnsi="Arial" w:cs="Arial"/>
          <w:sz w:val="16"/>
          <w:szCs w:val="16"/>
        </w:rPr>
        <w:t>кументации о закупке, а также о присвоении таким заявкам значения по каждому из предусмотренных критериев оценки таких заявок (в сл</w:t>
      </w:r>
      <w:r w:rsidRPr="00F64511">
        <w:rPr>
          <w:rFonts w:ascii="Arial" w:hAnsi="Arial" w:cs="Arial"/>
          <w:sz w:val="16"/>
          <w:szCs w:val="16"/>
        </w:rPr>
        <w:t>у</w:t>
      </w:r>
      <w:r w:rsidRPr="00F64511">
        <w:rPr>
          <w:rFonts w:ascii="Arial" w:hAnsi="Arial" w:cs="Arial"/>
          <w:sz w:val="16"/>
          <w:szCs w:val="16"/>
        </w:rPr>
        <w:t>чае, если этапом конкурса предусмотрена оценка таких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lastRenderedPageBreak/>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оценки заявок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9.6.4.8. Заявке на участие в закупке, в которой содержатся лучшие с точки зрения оценки заявок условия исполнения договора, присваивается пе</w:t>
      </w:r>
      <w:r w:rsidRPr="00F64511">
        <w:rPr>
          <w:rFonts w:ascii="Arial" w:hAnsi="Arial" w:cs="Arial"/>
          <w:sz w:val="16"/>
          <w:szCs w:val="16"/>
        </w:rPr>
        <w:t>р</w:t>
      </w:r>
      <w:r w:rsidRPr="00F64511">
        <w:rPr>
          <w:rFonts w:ascii="Arial" w:hAnsi="Arial" w:cs="Arial"/>
          <w:sz w:val="16"/>
          <w:szCs w:val="16"/>
        </w:rPr>
        <w:t>вый номер. Участник закупки, подавший заявку, которой по результатам оценки заявок присвоен первый номер, является победителем ко</w:t>
      </w:r>
      <w:r w:rsidRPr="00F64511">
        <w:rPr>
          <w:rFonts w:ascii="Arial" w:hAnsi="Arial" w:cs="Arial"/>
          <w:sz w:val="16"/>
          <w:szCs w:val="16"/>
        </w:rPr>
        <w:t>н</w:t>
      </w:r>
      <w:r w:rsidRPr="00F64511">
        <w:rPr>
          <w:rFonts w:ascii="Arial" w:hAnsi="Arial" w:cs="Arial"/>
          <w:sz w:val="16"/>
          <w:szCs w:val="16"/>
        </w:rPr>
        <w:t>курса;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9.6.4.9. В случае если в нескольких заявках содержатся одинаковые с точки зрения количества набранных по результатам оценки заявок баллов у</w:t>
      </w:r>
      <w:r w:rsidRPr="00F64511">
        <w:rPr>
          <w:rFonts w:ascii="Arial" w:hAnsi="Arial" w:cs="Arial"/>
          <w:sz w:val="16"/>
          <w:szCs w:val="16"/>
        </w:rPr>
        <w:t>с</w:t>
      </w:r>
      <w:r w:rsidRPr="00F64511">
        <w:rPr>
          <w:rFonts w:ascii="Arial" w:hAnsi="Arial" w:cs="Arial"/>
          <w:sz w:val="16"/>
          <w:szCs w:val="16"/>
        </w:rPr>
        <w:t>ловия исполнения договора, меньший порядковый номер присваивается з</w:t>
      </w:r>
      <w:r w:rsidRPr="00F64511">
        <w:rPr>
          <w:rFonts w:ascii="Arial" w:hAnsi="Arial" w:cs="Arial"/>
          <w:sz w:val="16"/>
          <w:szCs w:val="16"/>
        </w:rPr>
        <w:t>а</w:t>
      </w:r>
      <w:r w:rsidRPr="00F64511">
        <w:rPr>
          <w:rFonts w:ascii="Arial" w:hAnsi="Arial" w:cs="Arial"/>
          <w:sz w:val="16"/>
          <w:szCs w:val="16"/>
        </w:rPr>
        <w:t>явке, которая поступила ранее других, содержащих такие же условия;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9.6.4.10. Протокол оценки заявок подписывается присутствующими членами закупочной комиссии в день пров</w:t>
      </w:r>
      <w:r w:rsidRPr="00F64511">
        <w:rPr>
          <w:rFonts w:ascii="Arial" w:hAnsi="Arial" w:cs="Arial"/>
          <w:sz w:val="16"/>
          <w:szCs w:val="16"/>
        </w:rPr>
        <w:t>е</w:t>
      </w:r>
      <w:r w:rsidRPr="00F64511">
        <w:rPr>
          <w:rFonts w:ascii="Arial" w:hAnsi="Arial" w:cs="Arial"/>
          <w:sz w:val="16"/>
          <w:szCs w:val="16"/>
        </w:rPr>
        <w:t>дения оценки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9.6.4.11. Подписанный присутствующими членами закупочной комиссии протокол оценки заявок размещается в ЕИС в течение 3 дней со дня его подпис</w:t>
      </w:r>
      <w:r w:rsidRPr="00F64511">
        <w:rPr>
          <w:rFonts w:ascii="Arial" w:hAnsi="Arial" w:cs="Arial"/>
          <w:sz w:val="16"/>
          <w:szCs w:val="16"/>
        </w:rPr>
        <w:t>а</w:t>
      </w:r>
      <w:r w:rsidRPr="00F64511">
        <w:rPr>
          <w:rFonts w:ascii="Arial" w:hAnsi="Arial" w:cs="Arial"/>
          <w:sz w:val="16"/>
          <w:szCs w:val="16"/>
        </w:rPr>
        <w:t>ния.</w:t>
      </w:r>
    </w:p>
    <w:p w:rsidR="001A07A9" w:rsidRPr="00F64511" w:rsidRDefault="001A07A9" w:rsidP="00F64511">
      <w:pPr>
        <w:pStyle w:val="affe"/>
        <w:ind w:firstLine="142"/>
        <w:jc w:val="both"/>
        <w:rPr>
          <w:rFonts w:ascii="Arial" w:hAnsi="Arial" w:cs="Arial"/>
          <w:b/>
          <w:sz w:val="16"/>
          <w:szCs w:val="16"/>
        </w:rPr>
      </w:pPr>
      <w:bookmarkStart w:id="34" w:name="_Toc521582065"/>
      <w:r w:rsidRPr="00F64511">
        <w:rPr>
          <w:rFonts w:ascii="Arial" w:hAnsi="Arial" w:cs="Arial"/>
          <w:b/>
          <w:sz w:val="16"/>
          <w:szCs w:val="16"/>
        </w:rPr>
        <w:t>9.6.5. Заключение договора по итогам проведения конкурс</w:t>
      </w:r>
      <w:bookmarkEnd w:id="34"/>
      <w:r w:rsidRPr="00F64511">
        <w:rPr>
          <w:rFonts w:ascii="Arial" w:hAnsi="Arial" w:cs="Arial"/>
          <w:b/>
          <w:sz w:val="16"/>
          <w:szCs w:val="16"/>
        </w:rPr>
        <w:t>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9.6.5.1. По результатам проведения конкурса договор заключается в порядке и в сроки, предусмотренные действующим законодательством, док</w:t>
      </w:r>
      <w:r w:rsidRPr="00F64511">
        <w:rPr>
          <w:rFonts w:ascii="Arial" w:hAnsi="Arial" w:cs="Arial"/>
          <w:sz w:val="16"/>
          <w:szCs w:val="16"/>
        </w:rPr>
        <w:t>у</w:t>
      </w:r>
      <w:r w:rsidRPr="00F64511">
        <w:rPr>
          <w:rFonts w:ascii="Arial" w:hAnsi="Arial" w:cs="Arial"/>
          <w:sz w:val="16"/>
          <w:szCs w:val="16"/>
        </w:rPr>
        <w:t>ментацией о закупке и подразделом 13.1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9.6.5.2. Заказчик обязан принять решение об отказе от заключения договора с победителем конкурса или с иным участником конкурса, в случае е</w:t>
      </w:r>
      <w:r w:rsidRPr="00F64511">
        <w:rPr>
          <w:rFonts w:ascii="Arial" w:hAnsi="Arial" w:cs="Arial"/>
          <w:sz w:val="16"/>
          <w:szCs w:val="16"/>
        </w:rPr>
        <w:t>с</w:t>
      </w:r>
      <w:r w:rsidRPr="00F64511">
        <w:rPr>
          <w:rFonts w:ascii="Arial" w:hAnsi="Arial" w:cs="Arial"/>
          <w:sz w:val="16"/>
          <w:szCs w:val="16"/>
        </w:rPr>
        <w:t>ли после составления итогового протокола, но до заключения договора было выявлено наличие в составе заявки такого участника конкурса недост</w:t>
      </w:r>
      <w:r w:rsidRPr="00F64511">
        <w:rPr>
          <w:rFonts w:ascii="Arial" w:hAnsi="Arial" w:cs="Arial"/>
          <w:sz w:val="16"/>
          <w:szCs w:val="16"/>
        </w:rPr>
        <w:t>о</w:t>
      </w:r>
      <w:r w:rsidRPr="00F64511">
        <w:rPr>
          <w:rFonts w:ascii="Arial" w:hAnsi="Arial" w:cs="Arial"/>
          <w:sz w:val="16"/>
          <w:szCs w:val="16"/>
        </w:rPr>
        <w:t>верных сведений, представление которых требовалось в соответствии с условиями конкурсной документации. В иных случаях заказчик вправе пр</w:t>
      </w:r>
      <w:r w:rsidRPr="00F64511">
        <w:rPr>
          <w:rFonts w:ascii="Arial" w:hAnsi="Arial" w:cs="Arial"/>
          <w:sz w:val="16"/>
          <w:szCs w:val="16"/>
        </w:rPr>
        <w:t>и</w:t>
      </w:r>
      <w:r w:rsidRPr="00F64511">
        <w:rPr>
          <w:rFonts w:ascii="Arial" w:hAnsi="Arial" w:cs="Arial"/>
          <w:sz w:val="16"/>
          <w:szCs w:val="16"/>
        </w:rPr>
        <w:t>нять решение об отказе от заключения договора с таким победителем, единственным участником только при наличии обстоятельств непреодол</w:t>
      </w:r>
      <w:r w:rsidRPr="00F64511">
        <w:rPr>
          <w:rFonts w:ascii="Arial" w:hAnsi="Arial" w:cs="Arial"/>
          <w:sz w:val="16"/>
          <w:szCs w:val="16"/>
        </w:rPr>
        <w:t>и</w:t>
      </w:r>
      <w:r w:rsidRPr="00F64511">
        <w:rPr>
          <w:rFonts w:ascii="Arial" w:hAnsi="Arial" w:cs="Arial"/>
          <w:sz w:val="16"/>
          <w:szCs w:val="16"/>
        </w:rPr>
        <w:t>мой силы, препятствующих заключению договора по р</w:t>
      </w:r>
      <w:r w:rsidRPr="00F64511">
        <w:rPr>
          <w:rFonts w:ascii="Arial" w:hAnsi="Arial" w:cs="Arial"/>
          <w:sz w:val="16"/>
          <w:szCs w:val="16"/>
        </w:rPr>
        <w:t>е</w:t>
      </w:r>
      <w:r w:rsidRPr="00F64511">
        <w:rPr>
          <w:rFonts w:ascii="Arial" w:hAnsi="Arial" w:cs="Arial"/>
          <w:sz w:val="16"/>
          <w:szCs w:val="16"/>
        </w:rPr>
        <w:t>зультатам проведенной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w:t>
      </w:r>
      <w:r w:rsidRPr="00F64511">
        <w:rPr>
          <w:rFonts w:ascii="Arial" w:hAnsi="Arial" w:cs="Arial"/>
          <w:sz w:val="16"/>
          <w:szCs w:val="16"/>
        </w:rPr>
        <w:t>т</w:t>
      </w:r>
      <w:r w:rsidRPr="00F64511">
        <w:rPr>
          <w:rFonts w:ascii="Arial" w:hAnsi="Arial" w:cs="Arial"/>
          <w:sz w:val="16"/>
          <w:szCs w:val="16"/>
        </w:rPr>
        <w:t>ся следующие св</w:t>
      </w:r>
      <w:r w:rsidRPr="00F64511">
        <w:rPr>
          <w:rFonts w:ascii="Arial" w:hAnsi="Arial" w:cs="Arial"/>
          <w:sz w:val="16"/>
          <w:szCs w:val="16"/>
        </w:rPr>
        <w:t>е</w:t>
      </w:r>
      <w:r w:rsidRPr="00F64511">
        <w:rPr>
          <w:rFonts w:ascii="Arial" w:hAnsi="Arial" w:cs="Arial"/>
          <w:sz w:val="16"/>
          <w:szCs w:val="16"/>
        </w:rPr>
        <w:t>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отказ от заключения договора с участником конкурса, а также указание подраздела Положения, на основании которого было принято решение о таком отказе;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содержащиеся в заявке такого участника конкурса сведения, которые были признаны закупочной к</w:t>
      </w:r>
      <w:r w:rsidRPr="00F64511">
        <w:rPr>
          <w:rFonts w:ascii="Arial" w:hAnsi="Arial" w:cs="Arial"/>
          <w:sz w:val="16"/>
          <w:szCs w:val="16"/>
        </w:rPr>
        <w:t>о</w:t>
      </w:r>
      <w:r w:rsidRPr="00F64511">
        <w:rPr>
          <w:rFonts w:ascii="Arial" w:hAnsi="Arial" w:cs="Arial"/>
          <w:sz w:val="16"/>
          <w:szCs w:val="16"/>
        </w:rPr>
        <w:t>миссией недостоверными;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отказа от заключения договора по р</w:t>
      </w:r>
      <w:r w:rsidRPr="00F64511">
        <w:rPr>
          <w:rFonts w:ascii="Arial" w:hAnsi="Arial" w:cs="Arial"/>
          <w:sz w:val="16"/>
          <w:szCs w:val="16"/>
        </w:rPr>
        <w:t>е</w:t>
      </w:r>
      <w:r w:rsidRPr="00F64511">
        <w:rPr>
          <w:rFonts w:ascii="Arial" w:hAnsi="Arial" w:cs="Arial"/>
          <w:sz w:val="16"/>
          <w:szCs w:val="16"/>
        </w:rPr>
        <w:t>шению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9.6.5.4. Условия договора, заключаемого по результатам проведения конкурса,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w:t>
      </w:r>
      <w:r w:rsidRPr="00F64511">
        <w:rPr>
          <w:rFonts w:ascii="Arial" w:hAnsi="Arial" w:cs="Arial"/>
          <w:sz w:val="16"/>
          <w:szCs w:val="16"/>
        </w:rPr>
        <w:t>о</w:t>
      </w:r>
      <w:r w:rsidRPr="00F64511">
        <w:rPr>
          <w:rFonts w:ascii="Arial" w:hAnsi="Arial" w:cs="Arial"/>
          <w:sz w:val="16"/>
          <w:szCs w:val="16"/>
        </w:rPr>
        <w:t>вор, и сведений о таком участнике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w:t>
      </w:r>
      <w:r w:rsidRPr="00F64511">
        <w:rPr>
          <w:rFonts w:ascii="Arial" w:hAnsi="Arial" w:cs="Arial"/>
          <w:sz w:val="16"/>
          <w:szCs w:val="16"/>
        </w:rPr>
        <w:t>с</w:t>
      </w:r>
      <w:r w:rsidRPr="00F64511">
        <w:rPr>
          <w:rFonts w:ascii="Arial" w:hAnsi="Arial" w:cs="Arial"/>
          <w:sz w:val="16"/>
          <w:szCs w:val="16"/>
        </w:rPr>
        <w:t>ной документации в соответствии с подпунктом 9.2.9.22 П</w:t>
      </w:r>
      <w:r w:rsidRPr="00F64511">
        <w:rPr>
          <w:rFonts w:ascii="Arial" w:hAnsi="Arial" w:cs="Arial"/>
          <w:sz w:val="16"/>
          <w:szCs w:val="16"/>
        </w:rPr>
        <w:t>о</w:t>
      </w:r>
      <w:r w:rsidRPr="00F64511">
        <w:rPr>
          <w:rFonts w:ascii="Arial" w:hAnsi="Arial" w:cs="Arial"/>
          <w:sz w:val="16"/>
          <w:szCs w:val="16"/>
        </w:rPr>
        <w:t>ложения;</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9.6.5.6. Если иное не предусмотрено документацией о закупке, стороны з</w:t>
      </w:r>
      <w:r w:rsidRPr="00F64511">
        <w:rPr>
          <w:rFonts w:ascii="Arial" w:hAnsi="Arial" w:cs="Arial"/>
          <w:sz w:val="16"/>
          <w:szCs w:val="16"/>
        </w:rPr>
        <w:t>а</w:t>
      </w:r>
      <w:r w:rsidRPr="00F64511">
        <w:rPr>
          <w:rFonts w:ascii="Arial" w:hAnsi="Arial" w:cs="Arial"/>
          <w:sz w:val="16"/>
          <w:szCs w:val="16"/>
        </w:rPr>
        <w:t xml:space="preserve">ключают договор в бумажной форме. </w:t>
      </w:r>
    </w:p>
    <w:p w:rsidR="001A07A9" w:rsidRPr="00F64511" w:rsidRDefault="001A07A9" w:rsidP="00F64511">
      <w:pPr>
        <w:pStyle w:val="2"/>
        <w:ind w:firstLine="142"/>
        <w:jc w:val="both"/>
        <w:rPr>
          <w:rFonts w:ascii="Arial" w:hAnsi="Arial" w:cs="Arial"/>
          <w:sz w:val="16"/>
          <w:szCs w:val="16"/>
        </w:rPr>
      </w:pPr>
      <w:bookmarkStart w:id="35" w:name="_Ref454190507"/>
      <w:bookmarkStart w:id="36" w:name="_Toc521582066"/>
      <w:r w:rsidRPr="00F64511">
        <w:rPr>
          <w:rFonts w:ascii="Arial" w:hAnsi="Arial" w:cs="Arial"/>
          <w:sz w:val="16"/>
          <w:szCs w:val="16"/>
        </w:rPr>
        <w:t>9.7. Порядок проведения аукциона</w:t>
      </w:r>
      <w:bookmarkEnd w:id="35"/>
      <w:bookmarkEnd w:id="36"/>
    </w:p>
    <w:p w:rsidR="001A07A9" w:rsidRPr="00F64511" w:rsidRDefault="001A07A9" w:rsidP="00F64511">
      <w:pPr>
        <w:pStyle w:val="affe"/>
        <w:ind w:firstLine="142"/>
        <w:jc w:val="both"/>
        <w:rPr>
          <w:rFonts w:ascii="Arial" w:hAnsi="Arial" w:cs="Arial"/>
          <w:b/>
          <w:sz w:val="16"/>
          <w:szCs w:val="16"/>
        </w:rPr>
      </w:pPr>
      <w:bookmarkStart w:id="37" w:name="_Toc521582067"/>
      <w:r w:rsidRPr="00F64511">
        <w:rPr>
          <w:rStyle w:val="affffff2"/>
          <w:rFonts w:ascii="Arial" w:hAnsi="Arial" w:cs="Arial"/>
          <w:color w:val="auto"/>
          <w:spacing w:val="0"/>
          <w:sz w:val="16"/>
          <w:szCs w:val="16"/>
        </w:rPr>
        <w:t>9.7.1. Общие положения, отказ от проведения аукциона и внесение изменений в извещение и аукционную докуме</w:t>
      </w:r>
      <w:r w:rsidRPr="00F64511">
        <w:rPr>
          <w:rStyle w:val="affffff2"/>
          <w:rFonts w:ascii="Arial" w:hAnsi="Arial" w:cs="Arial"/>
          <w:color w:val="auto"/>
          <w:spacing w:val="0"/>
          <w:sz w:val="16"/>
          <w:szCs w:val="16"/>
        </w:rPr>
        <w:t>н</w:t>
      </w:r>
      <w:r w:rsidRPr="00F64511">
        <w:rPr>
          <w:rStyle w:val="affffff2"/>
          <w:rFonts w:ascii="Arial" w:hAnsi="Arial" w:cs="Arial"/>
          <w:color w:val="auto"/>
          <w:spacing w:val="0"/>
          <w:sz w:val="16"/>
          <w:szCs w:val="16"/>
        </w:rPr>
        <w:t>тацию</w:t>
      </w:r>
      <w:bookmarkEnd w:id="37"/>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9.7.1.1. Под аукционом понимается форма торгов, при которой победителем аукциона, с которым заключается договор, признается лицо, заявка к</w:t>
      </w:r>
      <w:r w:rsidRPr="00F64511">
        <w:rPr>
          <w:rFonts w:ascii="Arial" w:hAnsi="Arial" w:cs="Arial"/>
          <w:sz w:val="16"/>
          <w:szCs w:val="16"/>
        </w:rPr>
        <w:t>о</w:t>
      </w:r>
      <w:r w:rsidRPr="00F64511">
        <w:rPr>
          <w:rFonts w:ascii="Arial" w:hAnsi="Arial" w:cs="Arial"/>
          <w:sz w:val="16"/>
          <w:szCs w:val="16"/>
        </w:rPr>
        <w:t>торого соответствует требованиям, установленным документацией об аукционе в электронной форме (далее аукционная документация в н</w:t>
      </w:r>
      <w:r w:rsidRPr="00F64511">
        <w:rPr>
          <w:rFonts w:ascii="Arial" w:hAnsi="Arial" w:cs="Arial"/>
          <w:sz w:val="16"/>
          <w:szCs w:val="16"/>
        </w:rPr>
        <w:t>а</w:t>
      </w:r>
      <w:r w:rsidRPr="00F64511">
        <w:rPr>
          <w:rFonts w:ascii="Arial" w:hAnsi="Arial" w:cs="Arial"/>
          <w:sz w:val="16"/>
          <w:szCs w:val="16"/>
        </w:rPr>
        <w:t>стоящем подразделе), и которое предложило наиболее низкую цену договора путем снижения начальной (максимальной) цены договора, указанной в  док</w:t>
      </w:r>
      <w:r w:rsidRPr="00F64511">
        <w:rPr>
          <w:rFonts w:ascii="Arial" w:hAnsi="Arial" w:cs="Arial"/>
          <w:sz w:val="16"/>
          <w:szCs w:val="16"/>
        </w:rPr>
        <w:t>у</w:t>
      </w:r>
      <w:r w:rsidRPr="00F64511">
        <w:rPr>
          <w:rFonts w:ascii="Arial" w:hAnsi="Arial" w:cs="Arial"/>
          <w:sz w:val="16"/>
          <w:szCs w:val="16"/>
        </w:rPr>
        <w:t>ментации и извещении о проведении аукциона, на установленную в ау</w:t>
      </w:r>
      <w:r w:rsidRPr="00F64511">
        <w:rPr>
          <w:rFonts w:ascii="Arial" w:hAnsi="Arial" w:cs="Arial"/>
          <w:sz w:val="16"/>
          <w:szCs w:val="16"/>
        </w:rPr>
        <w:t>к</w:t>
      </w:r>
      <w:r w:rsidRPr="00F64511">
        <w:rPr>
          <w:rFonts w:ascii="Arial" w:hAnsi="Arial" w:cs="Arial"/>
          <w:sz w:val="16"/>
          <w:szCs w:val="16"/>
        </w:rPr>
        <w:t>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w:t>
      </w:r>
      <w:r w:rsidRPr="00F64511">
        <w:rPr>
          <w:rFonts w:ascii="Arial" w:hAnsi="Arial" w:cs="Arial"/>
          <w:sz w:val="16"/>
          <w:szCs w:val="16"/>
        </w:rPr>
        <w:t>и</w:t>
      </w:r>
      <w:r w:rsidRPr="00F64511">
        <w:rPr>
          <w:rFonts w:ascii="Arial" w:hAnsi="Arial" w:cs="Arial"/>
          <w:sz w:val="16"/>
          <w:szCs w:val="16"/>
        </w:rPr>
        <w:t>знается лицо, заявка которого соответствует требованиям, установленным ау</w:t>
      </w:r>
      <w:r w:rsidRPr="00F64511">
        <w:rPr>
          <w:rFonts w:ascii="Arial" w:hAnsi="Arial" w:cs="Arial"/>
          <w:sz w:val="16"/>
          <w:szCs w:val="16"/>
        </w:rPr>
        <w:t>к</w:t>
      </w:r>
      <w:r w:rsidRPr="00F64511">
        <w:rPr>
          <w:rFonts w:ascii="Arial" w:hAnsi="Arial" w:cs="Arial"/>
          <w:sz w:val="16"/>
          <w:szCs w:val="16"/>
        </w:rPr>
        <w:t>ционной документацией, и которое предложило наиболее высокую цену за право закл</w:t>
      </w:r>
      <w:r w:rsidRPr="00F64511">
        <w:rPr>
          <w:rFonts w:ascii="Arial" w:hAnsi="Arial" w:cs="Arial"/>
          <w:sz w:val="16"/>
          <w:szCs w:val="16"/>
        </w:rPr>
        <w:t>ю</w:t>
      </w:r>
      <w:r w:rsidRPr="00F64511">
        <w:rPr>
          <w:rFonts w:ascii="Arial" w:hAnsi="Arial" w:cs="Arial"/>
          <w:sz w:val="16"/>
          <w:szCs w:val="16"/>
        </w:rPr>
        <w:t>чить договор;</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9.7.1.2. 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подраздела 9.2 Полож</w:t>
      </w:r>
      <w:r w:rsidRPr="00F64511">
        <w:rPr>
          <w:rFonts w:ascii="Arial" w:hAnsi="Arial" w:cs="Arial"/>
          <w:sz w:val="16"/>
          <w:szCs w:val="16"/>
        </w:rPr>
        <w:t>е</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w:t>
      </w:r>
      <w:r w:rsidRPr="00F64511">
        <w:rPr>
          <w:rFonts w:ascii="Arial" w:hAnsi="Arial" w:cs="Arial"/>
          <w:sz w:val="16"/>
          <w:szCs w:val="16"/>
        </w:rPr>
        <w:t>д</w:t>
      </w:r>
      <w:r w:rsidRPr="00F64511">
        <w:rPr>
          <w:rFonts w:ascii="Arial" w:hAnsi="Arial" w:cs="Arial"/>
          <w:sz w:val="16"/>
          <w:szCs w:val="16"/>
        </w:rPr>
        <w:t>раздела 9.3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9.7.1.4. Подача заявок на участие в аукционе (далее заявка в настоящем подразделе) осуществляется в соответствии с требованиями, ук</w:t>
      </w:r>
      <w:r w:rsidRPr="00F64511">
        <w:rPr>
          <w:rFonts w:ascii="Arial" w:hAnsi="Arial" w:cs="Arial"/>
          <w:sz w:val="16"/>
          <w:szCs w:val="16"/>
        </w:rPr>
        <w:t>а</w:t>
      </w:r>
      <w:r w:rsidRPr="00F64511">
        <w:rPr>
          <w:rFonts w:ascii="Arial" w:hAnsi="Arial" w:cs="Arial"/>
          <w:sz w:val="16"/>
          <w:szCs w:val="16"/>
        </w:rPr>
        <w:t>занными в аукц</w:t>
      </w:r>
      <w:r w:rsidRPr="00F64511">
        <w:rPr>
          <w:rFonts w:ascii="Arial" w:hAnsi="Arial" w:cs="Arial"/>
          <w:sz w:val="16"/>
          <w:szCs w:val="16"/>
        </w:rPr>
        <w:t>и</w:t>
      </w:r>
      <w:r w:rsidRPr="00F64511">
        <w:rPr>
          <w:rFonts w:ascii="Arial" w:hAnsi="Arial" w:cs="Arial"/>
          <w:sz w:val="16"/>
          <w:szCs w:val="16"/>
        </w:rPr>
        <w:t>онной документации, с учетом требований подраздела 9.4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9.7.1.5. Заказчик вправе отказаться от проведения аукциона в любое время вплоть до даты и времени окончания срока подачи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9.7.1.6. После истечения срока подачи заявок заказчик вправе отказаться от проведения аукциона только при возникновении обстоятельств непр</w:t>
      </w:r>
      <w:r w:rsidRPr="00F64511">
        <w:rPr>
          <w:rFonts w:ascii="Arial" w:hAnsi="Arial" w:cs="Arial"/>
          <w:sz w:val="16"/>
          <w:szCs w:val="16"/>
        </w:rPr>
        <w:t>е</w:t>
      </w:r>
      <w:r w:rsidRPr="00F64511">
        <w:rPr>
          <w:rFonts w:ascii="Arial" w:hAnsi="Arial" w:cs="Arial"/>
          <w:sz w:val="16"/>
          <w:szCs w:val="16"/>
        </w:rPr>
        <w:t>одолимой силы в соотве</w:t>
      </w:r>
      <w:r w:rsidRPr="00F64511">
        <w:rPr>
          <w:rFonts w:ascii="Arial" w:hAnsi="Arial" w:cs="Arial"/>
          <w:sz w:val="16"/>
          <w:szCs w:val="16"/>
        </w:rPr>
        <w:t>т</w:t>
      </w:r>
      <w:r w:rsidRPr="00F64511">
        <w:rPr>
          <w:rFonts w:ascii="Arial" w:hAnsi="Arial" w:cs="Arial"/>
          <w:sz w:val="16"/>
          <w:szCs w:val="16"/>
        </w:rPr>
        <w:t>ствии с гражданским законодательством;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9.7.1.7. При отказе от проведения аукциона заказчик обязан составить извещение об отмене проведения аукциона с обязательным указан</w:t>
      </w:r>
      <w:r w:rsidRPr="00F64511">
        <w:rPr>
          <w:rFonts w:ascii="Arial" w:hAnsi="Arial" w:cs="Arial"/>
          <w:sz w:val="16"/>
          <w:szCs w:val="16"/>
        </w:rPr>
        <w:t>и</w:t>
      </w:r>
      <w:r w:rsidRPr="00F64511">
        <w:rPr>
          <w:rFonts w:ascii="Arial" w:hAnsi="Arial" w:cs="Arial"/>
          <w:sz w:val="16"/>
          <w:szCs w:val="16"/>
        </w:rPr>
        <w:t>ем даты и времени принятия решения об отмене проведения аукциона, причин принятия такого решения. Извещение об отмене аукциона размещается зака</w:t>
      </w:r>
      <w:r w:rsidRPr="00F64511">
        <w:rPr>
          <w:rFonts w:ascii="Arial" w:hAnsi="Arial" w:cs="Arial"/>
          <w:sz w:val="16"/>
          <w:szCs w:val="16"/>
        </w:rPr>
        <w:t>з</w:t>
      </w:r>
      <w:r w:rsidRPr="00F64511">
        <w:rPr>
          <w:rFonts w:ascii="Arial" w:hAnsi="Arial" w:cs="Arial"/>
          <w:sz w:val="16"/>
          <w:szCs w:val="16"/>
        </w:rPr>
        <w:t>чиком в ЕИС одновременно с принятием такого решения (переводом закупки в ст</w:t>
      </w:r>
      <w:r w:rsidRPr="00F64511">
        <w:rPr>
          <w:rFonts w:ascii="Arial" w:hAnsi="Arial" w:cs="Arial"/>
          <w:sz w:val="16"/>
          <w:szCs w:val="16"/>
        </w:rPr>
        <w:t>а</w:t>
      </w:r>
      <w:r w:rsidRPr="00F64511">
        <w:rPr>
          <w:rFonts w:ascii="Arial" w:hAnsi="Arial" w:cs="Arial"/>
          <w:sz w:val="16"/>
          <w:szCs w:val="16"/>
        </w:rPr>
        <w:t>тус отмененной);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9.7.1.8. Заказчик вправе внести изменения в извещение и (или) в аукционную документацию. Изменения, вносимые в извещение и (или) в аукцио</w:t>
      </w:r>
      <w:r w:rsidRPr="00F64511">
        <w:rPr>
          <w:rFonts w:ascii="Arial" w:hAnsi="Arial" w:cs="Arial"/>
          <w:sz w:val="16"/>
          <w:szCs w:val="16"/>
        </w:rPr>
        <w:t>н</w:t>
      </w:r>
      <w:r w:rsidRPr="00F64511">
        <w:rPr>
          <w:rFonts w:ascii="Arial" w:hAnsi="Arial" w:cs="Arial"/>
          <w:sz w:val="16"/>
          <w:szCs w:val="16"/>
        </w:rPr>
        <w:t>ную документацию, а также измененная редакция извещения и (или) аукционной док</w:t>
      </w:r>
      <w:r w:rsidRPr="00F64511">
        <w:rPr>
          <w:rFonts w:ascii="Arial" w:hAnsi="Arial" w:cs="Arial"/>
          <w:sz w:val="16"/>
          <w:szCs w:val="16"/>
        </w:rPr>
        <w:t>у</w:t>
      </w:r>
      <w:r w:rsidRPr="00F64511">
        <w:rPr>
          <w:rFonts w:ascii="Arial" w:hAnsi="Arial" w:cs="Arial"/>
          <w:sz w:val="16"/>
          <w:szCs w:val="16"/>
        </w:rPr>
        <w:t>ментации размещаются в ЕИС в течение 3 дней со дня принятия решения о вн</w:t>
      </w:r>
      <w:r w:rsidRPr="00F64511">
        <w:rPr>
          <w:rFonts w:ascii="Arial" w:hAnsi="Arial" w:cs="Arial"/>
          <w:sz w:val="16"/>
          <w:szCs w:val="16"/>
        </w:rPr>
        <w:t>е</w:t>
      </w:r>
      <w:r w:rsidRPr="00F64511">
        <w:rPr>
          <w:rFonts w:ascii="Arial" w:hAnsi="Arial" w:cs="Arial"/>
          <w:sz w:val="16"/>
          <w:szCs w:val="16"/>
        </w:rPr>
        <w:t>сении таких изменений;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9.7.1.9. 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w:t>
      </w:r>
      <w:r w:rsidRPr="00F64511">
        <w:rPr>
          <w:rFonts w:ascii="Arial" w:hAnsi="Arial" w:cs="Arial"/>
          <w:sz w:val="16"/>
          <w:szCs w:val="16"/>
        </w:rPr>
        <w:t>а</w:t>
      </w:r>
      <w:r w:rsidRPr="00F64511">
        <w:rPr>
          <w:rFonts w:ascii="Arial" w:hAnsi="Arial" w:cs="Arial"/>
          <w:sz w:val="16"/>
          <w:szCs w:val="16"/>
        </w:rPr>
        <w:t>лось не менее 8 дней;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9.7.1.10. Аукцион состоит из следующих этапов: открытие доступа к поданным заявкам, рассмотрение заявок, проведение аукциона. По р</w:t>
      </w:r>
      <w:r w:rsidRPr="00F64511">
        <w:rPr>
          <w:rFonts w:ascii="Arial" w:hAnsi="Arial" w:cs="Arial"/>
          <w:sz w:val="16"/>
          <w:szCs w:val="16"/>
        </w:rPr>
        <w:t>е</w:t>
      </w:r>
      <w:r w:rsidRPr="00F64511">
        <w:rPr>
          <w:rFonts w:ascii="Arial" w:hAnsi="Arial" w:cs="Arial"/>
          <w:sz w:val="16"/>
          <w:szCs w:val="16"/>
        </w:rPr>
        <w:t>зультатам каждого этапа аукциона составляется отдельный протокол, за исключ</w:t>
      </w:r>
      <w:r w:rsidRPr="00F64511">
        <w:rPr>
          <w:rFonts w:ascii="Arial" w:hAnsi="Arial" w:cs="Arial"/>
          <w:sz w:val="16"/>
          <w:szCs w:val="16"/>
        </w:rPr>
        <w:t>е</w:t>
      </w:r>
      <w:r w:rsidRPr="00F64511">
        <w:rPr>
          <w:rFonts w:ascii="Arial" w:hAnsi="Arial" w:cs="Arial"/>
          <w:sz w:val="16"/>
          <w:szCs w:val="16"/>
        </w:rPr>
        <w:t>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w:t>
      </w:r>
      <w:r w:rsidRPr="00F64511">
        <w:rPr>
          <w:rFonts w:ascii="Arial" w:hAnsi="Arial" w:cs="Arial"/>
          <w:sz w:val="16"/>
          <w:szCs w:val="16"/>
        </w:rPr>
        <w:t>и</w:t>
      </w:r>
      <w:r w:rsidRPr="00F64511">
        <w:rPr>
          <w:rFonts w:ascii="Arial" w:hAnsi="Arial" w:cs="Arial"/>
          <w:sz w:val="16"/>
          <w:szCs w:val="16"/>
        </w:rPr>
        <w:t>знания аукциона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9.7.1.11. Подача (прием) заявок, а также заключение договора с победителем закупки (или с участником закупки, с которым заказчиком принято р</w:t>
      </w:r>
      <w:r w:rsidRPr="00F64511">
        <w:rPr>
          <w:rFonts w:ascii="Arial" w:hAnsi="Arial" w:cs="Arial"/>
          <w:sz w:val="16"/>
          <w:szCs w:val="16"/>
        </w:rPr>
        <w:t>е</w:t>
      </w:r>
      <w:r w:rsidRPr="00F64511">
        <w:rPr>
          <w:rFonts w:ascii="Arial" w:hAnsi="Arial" w:cs="Arial"/>
          <w:sz w:val="16"/>
          <w:szCs w:val="16"/>
        </w:rPr>
        <w:t>шение заключить договор в соответствии с требованиями Положения) не являются этапами аукциона в соответствии с подпунктом 9.7.1.10 Полож</w:t>
      </w:r>
      <w:r w:rsidRPr="00F64511">
        <w:rPr>
          <w:rFonts w:ascii="Arial" w:hAnsi="Arial" w:cs="Arial"/>
          <w:sz w:val="16"/>
          <w:szCs w:val="16"/>
        </w:rPr>
        <w:t>е</w:t>
      </w:r>
      <w:r w:rsidRPr="00F64511">
        <w:rPr>
          <w:rFonts w:ascii="Arial" w:hAnsi="Arial" w:cs="Arial"/>
          <w:sz w:val="16"/>
          <w:szCs w:val="16"/>
        </w:rPr>
        <w:t>ния, однако являются процедурами (действиями), осуществление которых необходимо при проведении аукциона;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9.7.1.12. Участники аукциона не вправе присутствовать (лично или через представителей) в местах (месте) проведения этапов аукциона при осущ</w:t>
      </w:r>
      <w:r w:rsidRPr="00F64511">
        <w:rPr>
          <w:rFonts w:ascii="Arial" w:hAnsi="Arial" w:cs="Arial"/>
          <w:sz w:val="16"/>
          <w:szCs w:val="16"/>
        </w:rPr>
        <w:t>е</w:t>
      </w:r>
      <w:r w:rsidRPr="00F64511">
        <w:rPr>
          <w:rFonts w:ascii="Arial" w:hAnsi="Arial" w:cs="Arial"/>
          <w:sz w:val="16"/>
          <w:szCs w:val="16"/>
        </w:rPr>
        <w:t>ствл</w:t>
      </w:r>
      <w:r w:rsidRPr="00F64511">
        <w:rPr>
          <w:rFonts w:ascii="Arial" w:hAnsi="Arial" w:cs="Arial"/>
          <w:sz w:val="16"/>
          <w:szCs w:val="16"/>
        </w:rPr>
        <w:t>е</w:t>
      </w:r>
      <w:r w:rsidRPr="00F64511">
        <w:rPr>
          <w:rFonts w:ascii="Arial" w:hAnsi="Arial" w:cs="Arial"/>
          <w:sz w:val="16"/>
          <w:szCs w:val="16"/>
        </w:rPr>
        <w:t>нии закупочной комиссией таких этапов.</w:t>
      </w:r>
    </w:p>
    <w:p w:rsidR="001A07A9" w:rsidRPr="00F64511" w:rsidRDefault="001A07A9" w:rsidP="00F64511">
      <w:pPr>
        <w:pStyle w:val="affe"/>
        <w:ind w:firstLine="142"/>
        <w:jc w:val="both"/>
        <w:rPr>
          <w:rFonts w:ascii="Arial" w:hAnsi="Arial" w:cs="Arial"/>
          <w:sz w:val="16"/>
          <w:szCs w:val="16"/>
        </w:rPr>
      </w:pPr>
      <w:bookmarkStart w:id="38" w:name="_Toc521582068"/>
      <w:r w:rsidRPr="00F64511">
        <w:rPr>
          <w:rStyle w:val="affffff2"/>
          <w:rFonts w:ascii="Arial" w:hAnsi="Arial" w:cs="Arial"/>
          <w:color w:val="auto"/>
          <w:spacing w:val="0"/>
          <w:sz w:val="16"/>
          <w:szCs w:val="16"/>
        </w:rPr>
        <w:t>9.7.2. Открытие доступа к поданным заявкам на участие в аукци</w:t>
      </w:r>
      <w:r w:rsidRPr="00F64511">
        <w:rPr>
          <w:rStyle w:val="affffff2"/>
          <w:rFonts w:ascii="Arial" w:hAnsi="Arial" w:cs="Arial"/>
          <w:color w:val="auto"/>
          <w:spacing w:val="0"/>
          <w:sz w:val="16"/>
          <w:szCs w:val="16"/>
        </w:rPr>
        <w:t>о</w:t>
      </w:r>
      <w:r w:rsidRPr="00F64511">
        <w:rPr>
          <w:rStyle w:val="affffff2"/>
          <w:rFonts w:ascii="Arial" w:hAnsi="Arial" w:cs="Arial"/>
          <w:color w:val="auto"/>
          <w:spacing w:val="0"/>
          <w:sz w:val="16"/>
          <w:szCs w:val="16"/>
        </w:rPr>
        <w:t>не</w:t>
      </w:r>
      <w:bookmarkEnd w:id="38"/>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9.7.2.1. Процедура открытия доступа к поданным на участие в аукционе заявкам, поданным участниками закупки на участие в аукционе (далее о</w:t>
      </w:r>
      <w:r w:rsidRPr="00F64511">
        <w:rPr>
          <w:rFonts w:ascii="Arial" w:hAnsi="Arial" w:cs="Arial"/>
          <w:sz w:val="16"/>
          <w:szCs w:val="16"/>
        </w:rPr>
        <w:t>т</w:t>
      </w:r>
      <w:r w:rsidRPr="00F64511">
        <w:rPr>
          <w:rFonts w:ascii="Arial" w:hAnsi="Arial" w:cs="Arial"/>
          <w:sz w:val="16"/>
          <w:szCs w:val="16"/>
        </w:rPr>
        <w:t>крытие доступа в настоящем подразделе), проводится в день окончания срока подачи заявок на участие в аукционе. Время (час) открытия до</w:t>
      </w:r>
      <w:r w:rsidRPr="00F64511">
        <w:rPr>
          <w:rFonts w:ascii="Arial" w:hAnsi="Arial" w:cs="Arial"/>
          <w:sz w:val="16"/>
          <w:szCs w:val="16"/>
        </w:rPr>
        <w:t>с</w:t>
      </w:r>
      <w:r w:rsidRPr="00F64511">
        <w:rPr>
          <w:rFonts w:ascii="Arial" w:hAnsi="Arial" w:cs="Arial"/>
          <w:sz w:val="16"/>
          <w:szCs w:val="16"/>
        </w:rPr>
        <w:t>тупа устанавливается заказчиком в документации о закупке самосто</w:t>
      </w:r>
      <w:r w:rsidRPr="00F64511">
        <w:rPr>
          <w:rFonts w:ascii="Arial" w:hAnsi="Arial" w:cs="Arial"/>
          <w:sz w:val="16"/>
          <w:szCs w:val="16"/>
        </w:rPr>
        <w:t>я</w:t>
      </w:r>
      <w:r w:rsidRPr="00F64511">
        <w:rPr>
          <w:rFonts w:ascii="Arial" w:hAnsi="Arial" w:cs="Arial"/>
          <w:sz w:val="16"/>
          <w:szCs w:val="16"/>
        </w:rPr>
        <w:t>тельно;</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9.7.2.2. Открытие доступа осуществляется закупочной комиссией посредством функционала ЭП, на которой пр</w:t>
      </w:r>
      <w:r w:rsidRPr="00F64511">
        <w:rPr>
          <w:rFonts w:ascii="Arial" w:hAnsi="Arial" w:cs="Arial"/>
          <w:sz w:val="16"/>
          <w:szCs w:val="16"/>
        </w:rPr>
        <w:t>о</w:t>
      </w:r>
      <w:r w:rsidRPr="00F64511">
        <w:rPr>
          <w:rFonts w:ascii="Arial" w:hAnsi="Arial" w:cs="Arial"/>
          <w:sz w:val="16"/>
          <w:szCs w:val="16"/>
        </w:rPr>
        <w:t>водится аукцион;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9.7.2.3. По результатам проведения процедуры открытия доступа закупочная комиссия оформляет протокол открытия доступа, в котором указыв</w:t>
      </w:r>
      <w:r w:rsidRPr="00F64511">
        <w:rPr>
          <w:rFonts w:ascii="Arial" w:hAnsi="Arial" w:cs="Arial"/>
          <w:sz w:val="16"/>
          <w:szCs w:val="16"/>
        </w:rPr>
        <w:t>а</w:t>
      </w:r>
      <w:r w:rsidRPr="00F64511">
        <w:rPr>
          <w:rFonts w:ascii="Arial" w:hAnsi="Arial" w:cs="Arial"/>
          <w:sz w:val="16"/>
          <w:szCs w:val="16"/>
        </w:rPr>
        <w:t>ются следующие свед</w:t>
      </w:r>
      <w:r w:rsidRPr="00F64511">
        <w:rPr>
          <w:rFonts w:ascii="Arial" w:hAnsi="Arial" w:cs="Arial"/>
          <w:sz w:val="16"/>
          <w:szCs w:val="16"/>
        </w:rPr>
        <w:t>е</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аукционе заявок, а также дата и время регистр</w:t>
      </w:r>
      <w:r w:rsidRPr="00F64511">
        <w:rPr>
          <w:rFonts w:ascii="Arial" w:hAnsi="Arial" w:cs="Arial"/>
          <w:sz w:val="16"/>
          <w:szCs w:val="16"/>
        </w:rPr>
        <w:t>а</w:t>
      </w:r>
      <w:r w:rsidRPr="00F64511">
        <w:rPr>
          <w:rFonts w:ascii="Arial" w:hAnsi="Arial" w:cs="Arial"/>
          <w:sz w:val="16"/>
          <w:szCs w:val="16"/>
        </w:rPr>
        <w:t>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аукцион признан несостоявшимся, в случае признания его таковым, с указанием подраздела Положения, на основании котор</w:t>
      </w:r>
      <w:r w:rsidRPr="00F64511">
        <w:rPr>
          <w:rFonts w:ascii="Arial" w:hAnsi="Arial" w:cs="Arial"/>
          <w:sz w:val="16"/>
          <w:szCs w:val="16"/>
        </w:rPr>
        <w:t>о</w:t>
      </w:r>
      <w:r w:rsidRPr="00F64511">
        <w:rPr>
          <w:rFonts w:ascii="Arial" w:hAnsi="Arial" w:cs="Arial"/>
          <w:sz w:val="16"/>
          <w:szCs w:val="16"/>
        </w:rPr>
        <w:t>го было принято реш</w:t>
      </w:r>
      <w:r w:rsidRPr="00F64511">
        <w:rPr>
          <w:rFonts w:ascii="Arial" w:hAnsi="Arial" w:cs="Arial"/>
          <w:sz w:val="16"/>
          <w:szCs w:val="16"/>
        </w:rPr>
        <w:t>е</w:t>
      </w:r>
      <w:r w:rsidRPr="00F64511">
        <w:rPr>
          <w:rFonts w:ascii="Arial" w:hAnsi="Arial" w:cs="Arial"/>
          <w:sz w:val="16"/>
          <w:szCs w:val="16"/>
        </w:rPr>
        <w:t>ние о признании аукциона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идентификационные номера  заявок на участие в аукционе;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открытия доступа по решению зака</w:t>
      </w:r>
      <w:r w:rsidRPr="00F64511">
        <w:rPr>
          <w:rFonts w:ascii="Arial" w:hAnsi="Arial" w:cs="Arial"/>
          <w:sz w:val="16"/>
          <w:szCs w:val="16"/>
        </w:rPr>
        <w:t>з</w:t>
      </w:r>
      <w:r w:rsidRPr="00F64511">
        <w:rPr>
          <w:rFonts w:ascii="Arial" w:hAnsi="Arial" w:cs="Arial"/>
          <w:sz w:val="16"/>
          <w:szCs w:val="16"/>
        </w:rPr>
        <w:t>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9.7.2.4. Протокол открытия доступа подписывается присутствующими членами закупочной комиссии в день откр</w:t>
      </w:r>
      <w:r w:rsidRPr="00F64511">
        <w:rPr>
          <w:rFonts w:ascii="Arial" w:hAnsi="Arial" w:cs="Arial"/>
          <w:sz w:val="16"/>
          <w:szCs w:val="16"/>
        </w:rPr>
        <w:t>ы</w:t>
      </w:r>
      <w:r w:rsidRPr="00F64511">
        <w:rPr>
          <w:rFonts w:ascii="Arial" w:hAnsi="Arial" w:cs="Arial"/>
          <w:sz w:val="16"/>
          <w:szCs w:val="16"/>
        </w:rPr>
        <w:t>тия доступа;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9.7.2.5. Подписанный присутствующими членами комиссии протокол открытия доступа размещается в ЕИС в течение 3 дней со дня его подпис</w:t>
      </w:r>
      <w:r w:rsidRPr="00F64511">
        <w:rPr>
          <w:rFonts w:ascii="Arial" w:hAnsi="Arial" w:cs="Arial"/>
          <w:sz w:val="16"/>
          <w:szCs w:val="16"/>
        </w:rPr>
        <w:t>а</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9.7.2.6. В случае если на участие в аукционе не было подано ни одной заявки, закупочная комиссия в лице всех присутствующих членов з</w:t>
      </w:r>
      <w:r w:rsidRPr="00F64511">
        <w:rPr>
          <w:rFonts w:ascii="Arial" w:hAnsi="Arial" w:cs="Arial"/>
          <w:sz w:val="16"/>
          <w:szCs w:val="16"/>
        </w:rPr>
        <w:t>а</w:t>
      </w:r>
      <w:r w:rsidRPr="00F64511">
        <w:rPr>
          <w:rFonts w:ascii="Arial" w:hAnsi="Arial" w:cs="Arial"/>
          <w:sz w:val="16"/>
          <w:szCs w:val="16"/>
        </w:rPr>
        <w:t>купочной комиссии вместо протокола открытия доступа оформляет в день открытия доступа протокол признания аукциона несостоявшимся, в котором указ</w:t>
      </w:r>
      <w:r w:rsidRPr="00F64511">
        <w:rPr>
          <w:rFonts w:ascii="Arial" w:hAnsi="Arial" w:cs="Arial"/>
          <w:sz w:val="16"/>
          <w:szCs w:val="16"/>
        </w:rPr>
        <w:t>ы</w:t>
      </w:r>
      <w:r w:rsidRPr="00F64511">
        <w:rPr>
          <w:rFonts w:ascii="Arial" w:hAnsi="Arial" w:cs="Arial"/>
          <w:sz w:val="16"/>
          <w:szCs w:val="16"/>
        </w:rPr>
        <w:t>ваются следующие свед</w:t>
      </w:r>
      <w:r w:rsidRPr="00F64511">
        <w:rPr>
          <w:rFonts w:ascii="Arial" w:hAnsi="Arial" w:cs="Arial"/>
          <w:sz w:val="16"/>
          <w:szCs w:val="16"/>
        </w:rPr>
        <w:t>е</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lastRenderedPageBreak/>
        <w:t>указание на отсутствие поданных на участие в аукционе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подраздела Положения, на основании которого было принято решение о признании аукциона несост</w:t>
      </w:r>
      <w:r w:rsidRPr="00F64511">
        <w:rPr>
          <w:rFonts w:ascii="Arial" w:hAnsi="Arial" w:cs="Arial"/>
          <w:sz w:val="16"/>
          <w:szCs w:val="16"/>
        </w:rPr>
        <w:t>о</w:t>
      </w:r>
      <w:r w:rsidRPr="00F64511">
        <w:rPr>
          <w:rFonts w:ascii="Arial" w:hAnsi="Arial" w:cs="Arial"/>
          <w:sz w:val="16"/>
          <w:szCs w:val="16"/>
        </w:rPr>
        <w:t>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открытия доступа по решению зака</w:t>
      </w:r>
      <w:r w:rsidRPr="00F64511">
        <w:rPr>
          <w:rFonts w:ascii="Arial" w:hAnsi="Arial" w:cs="Arial"/>
          <w:sz w:val="16"/>
          <w:szCs w:val="16"/>
        </w:rPr>
        <w:t>з</w:t>
      </w:r>
      <w:r w:rsidRPr="00F64511">
        <w:rPr>
          <w:rFonts w:ascii="Arial" w:hAnsi="Arial" w:cs="Arial"/>
          <w:sz w:val="16"/>
          <w:szCs w:val="16"/>
        </w:rPr>
        <w:t>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9.7.2.7. Протокол признания аукциона несостоявшимся размещается в ЕИС в течение 3 дней со дня его подпис</w:t>
      </w:r>
      <w:r w:rsidRPr="00F64511">
        <w:rPr>
          <w:rFonts w:ascii="Arial" w:hAnsi="Arial" w:cs="Arial"/>
          <w:sz w:val="16"/>
          <w:szCs w:val="16"/>
        </w:rPr>
        <w:t>а</w:t>
      </w:r>
      <w:r w:rsidRPr="00F64511">
        <w:rPr>
          <w:rFonts w:ascii="Arial" w:hAnsi="Arial" w:cs="Arial"/>
          <w:sz w:val="16"/>
          <w:szCs w:val="16"/>
        </w:rPr>
        <w:t>ния.</w:t>
      </w:r>
    </w:p>
    <w:p w:rsidR="001A07A9" w:rsidRPr="00F64511" w:rsidRDefault="001A07A9" w:rsidP="00F64511">
      <w:pPr>
        <w:pStyle w:val="affe"/>
        <w:ind w:firstLine="142"/>
        <w:jc w:val="both"/>
        <w:rPr>
          <w:rFonts w:ascii="Arial" w:hAnsi="Arial" w:cs="Arial"/>
          <w:sz w:val="16"/>
          <w:szCs w:val="16"/>
        </w:rPr>
      </w:pPr>
      <w:bookmarkStart w:id="39" w:name="_Toc521582069"/>
      <w:r w:rsidRPr="00F64511">
        <w:rPr>
          <w:rStyle w:val="affffff2"/>
          <w:rFonts w:ascii="Arial" w:hAnsi="Arial" w:cs="Arial"/>
          <w:color w:val="auto"/>
          <w:spacing w:val="0"/>
          <w:sz w:val="16"/>
          <w:szCs w:val="16"/>
        </w:rPr>
        <w:t>9.7.3. Рассмотрение заявок на участие в аукционе</w:t>
      </w:r>
      <w:bookmarkEnd w:id="39"/>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9.7.3.1. Рассмотрение заявок, поданных на участие в аукционе (далее рассмотрение заявок в настоящем подразделе), осуществляется з</w:t>
      </w:r>
      <w:r w:rsidRPr="00F64511">
        <w:rPr>
          <w:rFonts w:ascii="Arial" w:hAnsi="Arial" w:cs="Arial"/>
          <w:sz w:val="16"/>
          <w:szCs w:val="16"/>
        </w:rPr>
        <w:t>а</w:t>
      </w:r>
      <w:r w:rsidRPr="00F64511">
        <w:rPr>
          <w:rFonts w:ascii="Arial" w:hAnsi="Arial" w:cs="Arial"/>
          <w:sz w:val="16"/>
          <w:szCs w:val="16"/>
        </w:rPr>
        <w:t>купочной коми</w:t>
      </w:r>
      <w:r w:rsidRPr="00F64511">
        <w:rPr>
          <w:rFonts w:ascii="Arial" w:hAnsi="Arial" w:cs="Arial"/>
          <w:sz w:val="16"/>
          <w:szCs w:val="16"/>
        </w:rPr>
        <w:t>с</w:t>
      </w:r>
      <w:r w:rsidRPr="00F64511">
        <w:rPr>
          <w:rFonts w:ascii="Arial" w:hAnsi="Arial" w:cs="Arial"/>
          <w:sz w:val="16"/>
          <w:szCs w:val="16"/>
        </w:rPr>
        <w:t>сией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9.7.3.2. Срок рассмотрения заявок не может превышать 20 дней с даты о</w:t>
      </w:r>
      <w:r w:rsidRPr="00F64511">
        <w:rPr>
          <w:rFonts w:ascii="Arial" w:hAnsi="Arial" w:cs="Arial"/>
          <w:sz w:val="16"/>
          <w:szCs w:val="16"/>
        </w:rPr>
        <w:t>т</w:t>
      </w:r>
      <w:r w:rsidRPr="00F64511">
        <w:rPr>
          <w:rFonts w:ascii="Arial" w:hAnsi="Arial" w:cs="Arial"/>
          <w:sz w:val="16"/>
          <w:szCs w:val="16"/>
        </w:rPr>
        <w:t>крытия доступа;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9.7.3.3. В рамках рассмотрения заявок выполняются следующие дейс</w:t>
      </w:r>
      <w:r w:rsidRPr="00F64511">
        <w:rPr>
          <w:rFonts w:ascii="Arial" w:hAnsi="Arial" w:cs="Arial"/>
          <w:sz w:val="16"/>
          <w:szCs w:val="16"/>
        </w:rPr>
        <w:t>т</w:t>
      </w:r>
      <w:r w:rsidRPr="00F64511">
        <w:rPr>
          <w:rFonts w:ascii="Arial" w:hAnsi="Arial" w:cs="Arial"/>
          <w:sz w:val="16"/>
          <w:szCs w:val="16"/>
        </w:rPr>
        <w:t>вия: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состава заявок на соблюдение требований извещения и (или) ау</w:t>
      </w:r>
      <w:r w:rsidRPr="00F64511">
        <w:rPr>
          <w:rFonts w:ascii="Arial" w:hAnsi="Arial" w:cs="Arial"/>
          <w:sz w:val="16"/>
          <w:szCs w:val="16"/>
        </w:rPr>
        <w:t>к</w:t>
      </w:r>
      <w:r w:rsidRPr="00F64511">
        <w:rPr>
          <w:rFonts w:ascii="Arial" w:hAnsi="Arial" w:cs="Arial"/>
          <w:sz w:val="16"/>
          <w:szCs w:val="16"/>
        </w:rPr>
        <w:t>ционной документации;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участника закупки на соответствие требованиям извещения и (или) ау</w:t>
      </w:r>
      <w:r w:rsidRPr="00F64511">
        <w:rPr>
          <w:rFonts w:ascii="Arial" w:hAnsi="Arial" w:cs="Arial"/>
          <w:sz w:val="16"/>
          <w:szCs w:val="16"/>
        </w:rPr>
        <w:t>к</w:t>
      </w:r>
      <w:r w:rsidRPr="00F64511">
        <w:rPr>
          <w:rFonts w:ascii="Arial" w:hAnsi="Arial" w:cs="Arial"/>
          <w:sz w:val="16"/>
          <w:szCs w:val="16"/>
        </w:rPr>
        <w:t>ционной документации;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принятие решений о допуске, отказе в допуске (отклонении заявки) к уч</w:t>
      </w:r>
      <w:r w:rsidRPr="00F64511">
        <w:rPr>
          <w:rFonts w:ascii="Arial" w:hAnsi="Arial" w:cs="Arial"/>
          <w:sz w:val="16"/>
          <w:szCs w:val="16"/>
        </w:rPr>
        <w:t>а</w:t>
      </w:r>
      <w:r w:rsidRPr="00F64511">
        <w:rPr>
          <w:rFonts w:ascii="Arial" w:hAnsi="Arial" w:cs="Arial"/>
          <w:sz w:val="16"/>
          <w:szCs w:val="16"/>
        </w:rPr>
        <w:t>стию по соответствующим основаниям;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9.7.3.4. Комиссия имеет право осуществлять любые иные действия, позволяющие объективно рассмотреть поданные заявки, не указанные в Пол</w:t>
      </w:r>
      <w:r w:rsidRPr="00F64511">
        <w:rPr>
          <w:rFonts w:ascii="Arial" w:hAnsi="Arial" w:cs="Arial"/>
          <w:sz w:val="16"/>
          <w:szCs w:val="16"/>
        </w:rPr>
        <w:t>о</w:t>
      </w:r>
      <w:r w:rsidRPr="00F64511">
        <w:rPr>
          <w:rFonts w:ascii="Arial" w:hAnsi="Arial" w:cs="Arial"/>
          <w:sz w:val="16"/>
          <w:szCs w:val="16"/>
        </w:rPr>
        <w:t>жении, при условии, что такие действия не нарушают норм действующего законодательства, а также законных прав и интересов участников з</w:t>
      </w:r>
      <w:r w:rsidRPr="00F64511">
        <w:rPr>
          <w:rFonts w:ascii="Arial" w:hAnsi="Arial" w:cs="Arial"/>
          <w:sz w:val="16"/>
          <w:szCs w:val="16"/>
        </w:rPr>
        <w:t>а</w:t>
      </w:r>
      <w:r w:rsidRPr="00F64511">
        <w:rPr>
          <w:rFonts w:ascii="Arial" w:hAnsi="Arial" w:cs="Arial"/>
          <w:sz w:val="16"/>
          <w:szCs w:val="16"/>
        </w:rPr>
        <w:t>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9.7.3.5. Комиссия принимает решение об отклонении от участия в аукционе заявки участника в случае несоответствия указанным в аукционной д</w:t>
      </w:r>
      <w:r w:rsidRPr="00F64511">
        <w:rPr>
          <w:rFonts w:ascii="Arial" w:hAnsi="Arial" w:cs="Arial"/>
          <w:sz w:val="16"/>
          <w:szCs w:val="16"/>
        </w:rPr>
        <w:t>о</w:t>
      </w:r>
      <w:r w:rsidRPr="00F64511">
        <w:rPr>
          <w:rFonts w:ascii="Arial" w:hAnsi="Arial" w:cs="Arial"/>
          <w:sz w:val="16"/>
          <w:szCs w:val="16"/>
        </w:rPr>
        <w:t>кументации требованиям, в том числе к участнику закупки, предмету закупки, условиям договора, к оформлению з</w:t>
      </w:r>
      <w:r w:rsidRPr="00F64511">
        <w:rPr>
          <w:rFonts w:ascii="Arial" w:hAnsi="Arial" w:cs="Arial"/>
          <w:sz w:val="16"/>
          <w:szCs w:val="16"/>
        </w:rPr>
        <w:t>а</w:t>
      </w:r>
      <w:r w:rsidRPr="00F64511">
        <w:rPr>
          <w:rFonts w:ascii="Arial" w:hAnsi="Arial" w:cs="Arial"/>
          <w:sz w:val="16"/>
          <w:szCs w:val="16"/>
        </w:rPr>
        <w:t>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9.7.3.6. Если заказчиком выявлен факт указания в поданной участником закупки заявке недостоверных сведений, такая заявка подлежит отклон</w:t>
      </w:r>
      <w:r w:rsidRPr="00F64511">
        <w:rPr>
          <w:rFonts w:ascii="Arial" w:hAnsi="Arial" w:cs="Arial"/>
          <w:sz w:val="16"/>
          <w:szCs w:val="16"/>
        </w:rPr>
        <w:t>е</w:t>
      </w:r>
      <w:r w:rsidRPr="00F64511">
        <w:rPr>
          <w:rFonts w:ascii="Arial" w:hAnsi="Arial" w:cs="Arial"/>
          <w:sz w:val="16"/>
          <w:szCs w:val="16"/>
        </w:rPr>
        <w:t>нию на любом этапе ау</w:t>
      </w:r>
      <w:r w:rsidRPr="00F64511">
        <w:rPr>
          <w:rFonts w:ascii="Arial" w:hAnsi="Arial" w:cs="Arial"/>
          <w:sz w:val="16"/>
          <w:szCs w:val="16"/>
        </w:rPr>
        <w:t>к</w:t>
      </w:r>
      <w:r w:rsidRPr="00F64511">
        <w:rPr>
          <w:rFonts w:ascii="Arial" w:hAnsi="Arial" w:cs="Arial"/>
          <w:sz w:val="16"/>
          <w:szCs w:val="16"/>
        </w:rPr>
        <w:t>циона;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аукционе заявок, а также дата и время регистр</w:t>
      </w:r>
      <w:r w:rsidRPr="00F64511">
        <w:rPr>
          <w:rFonts w:ascii="Arial" w:hAnsi="Arial" w:cs="Arial"/>
          <w:sz w:val="16"/>
          <w:szCs w:val="16"/>
        </w:rPr>
        <w:t>а</w:t>
      </w:r>
      <w:r w:rsidRPr="00F64511">
        <w:rPr>
          <w:rFonts w:ascii="Arial" w:hAnsi="Arial" w:cs="Arial"/>
          <w:sz w:val="16"/>
          <w:szCs w:val="16"/>
        </w:rPr>
        <w:t>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аукцион признан несостоявшимся, в случае признания его таковым, с указанием подраздела Положения, на основании котор</w:t>
      </w:r>
      <w:r w:rsidRPr="00F64511">
        <w:rPr>
          <w:rFonts w:ascii="Arial" w:hAnsi="Arial" w:cs="Arial"/>
          <w:sz w:val="16"/>
          <w:szCs w:val="16"/>
        </w:rPr>
        <w:t>о</w:t>
      </w:r>
      <w:r w:rsidRPr="00F64511">
        <w:rPr>
          <w:rFonts w:ascii="Arial" w:hAnsi="Arial" w:cs="Arial"/>
          <w:sz w:val="16"/>
          <w:szCs w:val="16"/>
        </w:rPr>
        <w:t>го было принято реш</w:t>
      </w:r>
      <w:r w:rsidRPr="00F64511">
        <w:rPr>
          <w:rFonts w:ascii="Arial" w:hAnsi="Arial" w:cs="Arial"/>
          <w:sz w:val="16"/>
          <w:szCs w:val="16"/>
        </w:rPr>
        <w:t>е</w:t>
      </w:r>
      <w:r w:rsidRPr="00F64511">
        <w:rPr>
          <w:rFonts w:ascii="Arial" w:hAnsi="Arial" w:cs="Arial"/>
          <w:sz w:val="16"/>
          <w:szCs w:val="16"/>
        </w:rPr>
        <w:t>ние о признании аукциона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аукционе, в том числе с ук</w:t>
      </w:r>
      <w:r w:rsidRPr="00F64511">
        <w:rPr>
          <w:rFonts w:ascii="Arial" w:hAnsi="Arial" w:cs="Arial"/>
          <w:sz w:val="16"/>
          <w:szCs w:val="16"/>
        </w:rPr>
        <w:t>а</w:t>
      </w:r>
      <w:r w:rsidRPr="00F64511">
        <w:rPr>
          <w:rFonts w:ascii="Arial" w:hAnsi="Arial" w:cs="Arial"/>
          <w:sz w:val="16"/>
          <w:szCs w:val="16"/>
        </w:rPr>
        <w:t>занием: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количества заявок на участие в аукционе, которые были отклонены по р</w:t>
      </w:r>
      <w:r w:rsidRPr="00F64511">
        <w:rPr>
          <w:rFonts w:ascii="Arial" w:hAnsi="Arial" w:cs="Arial"/>
          <w:sz w:val="16"/>
          <w:szCs w:val="16"/>
        </w:rPr>
        <w:t>е</w:t>
      </w:r>
      <w:r w:rsidRPr="00F64511">
        <w:rPr>
          <w:rFonts w:ascii="Arial" w:hAnsi="Arial" w:cs="Arial"/>
          <w:sz w:val="16"/>
          <w:szCs w:val="16"/>
        </w:rPr>
        <w:t>зультатам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w:t>
      </w:r>
      <w:r w:rsidRPr="00F64511">
        <w:rPr>
          <w:rFonts w:ascii="Arial" w:hAnsi="Arial" w:cs="Arial"/>
          <w:sz w:val="16"/>
          <w:szCs w:val="16"/>
        </w:rPr>
        <w:t>о</w:t>
      </w:r>
      <w:r w:rsidRPr="00F64511">
        <w:rPr>
          <w:rFonts w:ascii="Arial" w:hAnsi="Arial" w:cs="Arial"/>
          <w:sz w:val="16"/>
          <w:szCs w:val="16"/>
        </w:rPr>
        <w:t>торым не соо</w:t>
      </w:r>
      <w:r w:rsidRPr="00F64511">
        <w:rPr>
          <w:rFonts w:ascii="Arial" w:hAnsi="Arial" w:cs="Arial"/>
          <w:sz w:val="16"/>
          <w:szCs w:val="16"/>
        </w:rPr>
        <w:t>т</w:t>
      </w:r>
      <w:r w:rsidRPr="00F64511">
        <w:rPr>
          <w:rFonts w:ascii="Arial" w:hAnsi="Arial" w:cs="Arial"/>
          <w:sz w:val="16"/>
          <w:szCs w:val="16"/>
        </w:rPr>
        <w:t>ветствует такая заявка;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идентификационные номера  заявок на участие в аукционе;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рассмотрения заявок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9.7.3.8. Протокол рассмотрения заявок подписывается присутствующими членами закупочной комиссии в день ра</w:t>
      </w:r>
      <w:r w:rsidRPr="00F64511">
        <w:rPr>
          <w:rFonts w:ascii="Arial" w:hAnsi="Arial" w:cs="Arial"/>
          <w:sz w:val="16"/>
          <w:szCs w:val="16"/>
        </w:rPr>
        <w:t>с</w:t>
      </w:r>
      <w:r w:rsidRPr="00F64511">
        <w:rPr>
          <w:rFonts w:ascii="Arial" w:hAnsi="Arial" w:cs="Arial"/>
          <w:sz w:val="16"/>
          <w:szCs w:val="16"/>
        </w:rPr>
        <w:t>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9.7.3.9. В протоколе рассмотрения заявок не могут быть указаны наименования участников аукциона (юридических лиц), фамилии, имена, отчества учас</w:t>
      </w:r>
      <w:r w:rsidRPr="00F64511">
        <w:rPr>
          <w:rFonts w:ascii="Arial" w:hAnsi="Arial" w:cs="Arial"/>
          <w:sz w:val="16"/>
          <w:szCs w:val="16"/>
        </w:rPr>
        <w:t>т</w:t>
      </w:r>
      <w:r w:rsidRPr="00F64511">
        <w:rPr>
          <w:rFonts w:ascii="Arial" w:hAnsi="Arial" w:cs="Arial"/>
          <w:sz w:val="16"/>
          <w:szCs w:val="16"/>
        </w:rPr>
        <w:t>ников закупки (физических лиц);</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9.7.3.10. Подписанный присутствующими членами закупочной комиссии протокол рассмотрения заявок размещ</w:t>
      </w:r>
      <w:r w:rsidRPr="00F64511">
        <w:rPr>
          <w:rFonts w:ascii="Arial" w:hAnsi="Arial" w:cs="Arial"/>
          <w:sz w:val="16"/>
          <w:szCs w:val="16"/>
        </w:rPr>
        <w:t>а</w:t>
      </w:r>
      <w:r w:rsidRPr="00F64511">
        <w:rPr>
          <w:rFonts w:ascii="Arial" w:hAnsi="Arial" w:cs="Arial"/>
          <w:sz w:val="16"/>
          <w:szCs w:val="16"/>
        </w:rPr>
        <w:t>ется в ЕИС в течение 3 дней со дня его подписания;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w:t>
      </w:r>
      <w:r w:rsidRPr="00F64511">
        <w:rPr>
          <w:rFonts w:ascii="Arial" w:hAnsi="Arial" w:cs="Arial"/>
          <w:sz w:val="16"/>
          <w:szCs w:val="16"/>
        </w:rPr>
        <w:t>а</w:t>
      </w:r>
      <w:r w:rsidRPr="00F64511">
        <w:rPr>
          <w:rFonts w:ascii="Arial" w:hAnsi="Arial" w:cs="Arial"/>
          <w:sz w:val="16"/>
          <w:szCs w:val="16"/>
        </w:rPr>
        <w:t>ключении договора (или о принятии решения об отказе от заключения договора).</w:t>
      </w:r>
    </w:p>
    <w:p w:rsidR="001A07A9" w:rsidRPr="00F64511" w:rsidRDefault="001A07A9" w:rsidP="00F64511">
      <w:pPr>
        <w:pStyle w:val="affe"/>
        <w:ind w:firstLine="142"/>
        <w:jc w:val="both"/>
        <w:rPr>
          <w:rFonts w:ascii="Arial" w:hAnsi="Arial" w:cs="Arial"/>
          <w:sz w:val="16"/>
          <w:szCs w:val="16"/>
        </w:rPr>
      </w:pPr>
      <w:bookmarkStart w:id="40" w:name="_Toc521582070"/>
      <w:r w:rsidRPr="00F64511">
        <w:rPr>
          <w:rStyle w:val="affffff2"/>
          <w:rFonts w:ascii="Arial" w:hAnsi="Arial" w:cs="Arial"/>
          <w:color w:val="auto"/>
          <w:spacing w:val="0"/>
          <w:sz w:val="16"/>
          <w:szCs w:val="16"/>
        </w:rPr>
        <w:t>9.7.4. Проведение аукциона</w:t>
      </w:r>
      <w:bookmarkEnd w:id="40"/>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9.7.4.1. Этап проведения аукциона (далее проведение аукциона в настоящем подразделе) обеспечивается оператором ЭП посредством автомат</w:t>
      </w:r>
      <w:r w:rsidRPr="00F64511">
        <w:rPr>
          <w:rFonts w:ascii="Arial" w:hAnsi="Arial" w:cs="Arial"/>
          <w:sz w:val="16"/>
          <w:szCs w:val="16"/>
        </w:rPr>
        <w:t>и</w:t>
      </w:r>
      <w:r w:rsidRPr="00F64511">
        <w:rPr>
          <w:rFonts w:ascii="Arial" w:hAnsi="Arial" w:cs="Arial"/>
          <w:sz w:val="16"/>
          <w:szCs w:val="16"/>
        </w:rPr>
        <w:t>зирова</w:t>
      </w:r>
      <w:r w:rsidRPr="00F64511">
        <w:rPr>
          <w:rFonts w:ascii="Arial" w:hAnsi="Arial" w:cs="Arial"/>
          <w:sz w:val="16"/>
          <w:szCs w:val="16"/>
        </w:rPr>
        <w:t>н</w:t>
      </w:r>
      <w:r w:rsidRPr="00F64511">
        <w:rPr>
          <w:rFonts w:ascii="Arial" w:hAnsi="Arial" w:cs="Arial"/>
          <w:sz w:val="16"/>
          <w:szCs w:val="16"/>
        </w:rPr>
        <w:t>ного функционала;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9.7.4.2. Дата и время аукциона устанавливаются в аукционной документации. Проведение аукциона может быть осуществлено не позднее чем ч</w:t>
      </w:r>
      <w:r w:rsidRPr="00F64511">
        <w:rPr>
          <w:rFonts w:ascii="Arial" w:hAnsi="Arial" w:cs="Arial"/>
          <w:sz w:val="16"/>
          <w:szCs w:val="16"/>
        </w:rPr>
        <w:t>е</w:t>
      </w:r>
      <w:r w:rsidRPr="00F64511">
        <w:rPr>
          <w:rFonts w:ascii="Arial" w:hAnsi="Arial" w:cs="Arial"/>
          <w:sz w:val="16"/>
          <w:szCs w:val="16"/>
        </w:rPr>
        <w:t>рез 10 дней со дня окончания срока подачи заявок, но не раньше рассмо</w:t>
      </w:r>
      <w:r w:rsidRPr="00F64511">
        <w:rPr>
          <w:rFonts w:ascii="Arial" w:hAnsi="Arial" w:cs="Arial"/>
          <w:sz w:val="16"/>
          <w:szCs w:val="16"/>
        </w:rPr>
        <w:t>т</w:t>
      </w:r>
      <w:r w:rsidRPr="00F64511">
        <w:rPr>
          <w:rFonts w:ascii="Arial" w:hAnsi="Arial" w:cs="Arial"/>
          <w:sz w:val="16"/>
          <w:szCs w:val="16"/>
        </w:rPr>
        <w:t xml:space="preserve">рения заявок на участие в аукционе; </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9.7.4.3. К проведению аукциона допускаются только участники аукциона, заявки которых были признаны соответствующими требованиям аукцио</w:t>
      </w:r>
      <w:r w:rsidRPr="00F64511">
        <w:rPr>
          <w:rFonts w:ascii="Arial" w:hAnsi="Arial" w:cs="Arial"/>
          <w:sz w:val="16"/>
          <w:szCs w:val="16"/>
        </w:rPr>
        <w:t>н</w:t>
      </w:r>
      <w:r w:rsidRPr="00F64511">
        <w:rPr>
          <w:rFonts w:ascii="Arial" w:hAnsi="Arial" w:cs="Arial"/>
          <w:sz w:val="16"/>
          <w:szCs w:val="16"/>
        </w:rPr>
        <w:t>ной документации в с</w:t>
      </w:r>
      <w:r w:rsidRPr="00F64511">
        <w:rPr>
          <w:rFonts w:ascii="Arial" w:hAnsi="Arial" w:cs="Arial"/>
          <w:sz w:val="16"/>
          <w:szCs w:val="16"/>
        </w:rPr>
        <w:t>о</w:t>
      </w:r>
      <w:r w:rsidRPr="00F64511">
        <w:rPr>
          <w:rFonts w:ascii="Arial" w:hAnsi="Arial" w:cs="Arial"/>
          <w:sz w:val="16"/>
          <w:szCs w:val="16"/>
        </w:rPr>
        <w:t>ответствии с протоколом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9.7.4.4. Если в ходе рассмотрения заявок к участию в аукционе была допущена только одна заявка, проведение аукциона не осуществляе</w:t>
      </w:r>
      <w:r w:rsidRPr="00F64511">
        <w:rPr>
          <w:rFonts w:ascii="Arial" w:hAnsi="Arial" w:cs="Arial"/>
          <w:sz w:val="16"/>
          <w:szCs w:val="16"/>
        </w:rPr>
        <w:t>т</w:t>
      </w:r>
      <w:r w:rsidRPr="00F64511">
        <w:rPr>
          <w:rFonts w:ascii="Arial" w:hAnsi="Arial" w:cs="Arial"/>
          <w:sz w:val="16"/>
          <w:szCs w:val="16"/>
        </w:rPr>
        <w:t>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9.7.4.5. «Шаг аукциона» может иметь диапазон значений в пределах от 0,5 % до 5 % от начальной (максимальной) цены договора, либо фиксир</w:t>
      </w:r>
      <w:r w:rsidRPr="00F64511">
        <w:rPr>
          <w:rFonts w:ascii="Arial" w:hAnsi="Arial" w:cs="Arial"/>
          <w:sz w:val="16"/>
          <w:szCs w:val="16"/>
        </w:rPr>
        <w:t>о</w:t>
      </w:r>
      <w:r w:rsidRPr="00F64511">
        <w:rPr>
          <w:rFonts w:ascii="Arial" w:hAnsi="Arial" w:cs="Arial"/>
          <w:sz w:val="16"/>
          <w:szCs w:val="16"/>
        </w:rPr>
        <w:t>ванное значение из диапазона 0,5 %-5 %. Решение о выборе конкретного типа «шага аукциона» принимает зака</w:t>
      </w:r>
      <w:r w:rsidRPr="00F64511">
        <w:rPr>
          <w:rFonts w:ascii="Arial" w:hAnsi="Arial" w:cs="Arial"/>
          <w:sz w:val="16"/>
          <w:szCs w:val="16"/>
        </w:rPr>
        <w:t>з</w:t>
      </w:r>
      <w:r w:rsidRPr="00F64511">
        <w:rPr>
          <w:rFonts w:ascii="Arial" w:hAnsi="Arial" w:cs="Arial"/>
          <w:sz w:val="16"/>
          <w:szCs w:val="16"/>
        </w:rPr>
        <w:t>чик;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9.7.4.6. Подача ценовых предложений при проведении аукциона вне «шага аукци</w:t>
      </w:r>
      <w:r w:rsidRPr="00F64511">
        <w:rPr>
          <w:rFonts w:ascii="Arial" w:hAnsi="Arial" w:cs="Arial"/>
          <w:sz w:val="16"/>
          <w:szCs w:val="16"/>
        </w:rPr>
        <w:t>о</w:t>
      </w:r>
      <w:r w:rsidRPr="00F64511">
        <w:rPr>
          <w:rFonts w:ascii="Arial" w:hAnsi="Arial" w:cs="Arial"/>
          <w:sz w:val="16"/>
          <w:szCs w:val="16"/>
        </w:rPr>
        <w:t>на» не допускается;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9.7.4.7. Подача ценовых предложений, равных или больше последнего поданного ценового предложения, не допускается. При этом в случае сниж</w:t>
      </w:r>
      <w:r w:rsidRPr="00F64511">
        <w:rPr>
          <w:rFonts w:ascii="Arial" w:hAnsi="Arial" w:cs="Arial"/>
          <w:sz w:val="16"/>
          <w:szCs w:val="16"/>
        </w:rPr>
        <w:t>е</w:t>
      </w:r>
      <w:r w:rsidRPr="00F64511">
        <w:rPr>
          <w:rFonts w:ascii="Arial" w:hAnsi="Arial" w:cs="Arial"/>
          <w:sz w:val="16"/>
          <w:szCs w:val="16"/>
        </w:rPr>
        <w:t>ния цены договора до нуля и проведения аукциона на право заключить договор, подача ценовых предложений, равных или меньше последнего п</w:t>
      </w:r>
      <w:r w:rsidRPr="00F64511">
        <w:rPr>
          <w:rFonts w:ascii="Arial" w:hAnsi="Arial" w:cs="Arial"/>
          <w:sz w:val="16"/>
          <w:szCs w:val="16"/>
        </w:rPr>
        <w:t>о</w:t>
      </w:r>
      <w:r w:rsidRPr="00F64511">
        <w:rPr>
          <w:rFonts w:ascii="Arial" w:hAnsi="Arial" w:cs="Arial"/>
          <w:sz w:val="16"/>
          <w:szCs w:val="16"/>
        </w:rPr>
        <w:t>данного ценового пре</w:t>
      </w:r>
      <w:r w:rsidRPr="00F64511">
        <w:rPr>
          <w:rFonts w:ascii="Arial" w:hAnsi="Arial" w:cs="Arial"/>
          <w:sz w:val="16"/>
          <w:szCs w:val="16"/>
        </w:rPr>
        <w:t>д</w:t>
      </w:r>
      <w:r w:rsidRPr="00F64511">
        <w:rPr>
          <w:rFonts w:ascii="Arial" w:hAnsi="Arial" w:cs="Arial"/>
          <w:sz w:val="16"/>
          <w:szCs w:val="16"/>
        </w:rPr>
        <w:t>ложения, не допускается;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9.7.4.8. Максимальный интервал между подачей ценовых предложений устанавливается в размере 10 минут. Если по истечении времени этого и</w:t>
      </w:r>
      <w:r w:rsidRPr="00F64511">
        <w:rPr>
          <w:rFonts w:ascii="Arial" w:hAnsi="Arial" w:cs="Arial"/>
          <w:sz w:val="16"/>
          <w:szCs w:val="16"/>
        </w:rPr>
        <w:t>н</w:t>
      </w:r>
      <w:r w:rsidRPr="00F64511">
        <w:rPr>
          <w:rFonts w:ascii="Arial" w:hAnsi="Arial" w:cs="Arial"/>
          <w:sz w:val="16"/>
          <w:szCs w:val="16"/>
        </w:rPr>
        <w:t>тервала не подано ни одного ценового предложения, аукцион завершается;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9.7.4.9. Оператор ЭП обязан обеспечить конфиденциальность сведений об участниках аукциона при проведении аукциона;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9.7.4.10. По результатам проведения аукциона и рассмотрения закупочной комиссией документов и сведений участников, представленных операт</w:t>
      </w:r>
      <w:r w:rsidRPr="00F64511">
        <w:rPr>
          <w:rFonts w:ascii="Arial" w:hAnsi="Arial" w:cs="Arial"/>
          <w:sz w:val="16"/>
          <w:szCs w:val="16"/>
        </w:rPr>
        <w:t>о</w:t>
      </w:r>
      <w:r w:rsidRPr="00F64511">
        <w:rPr>
          <w:rFonts w:ascii="Arial" w:hAnsi="Arial" w:cs="Arial"/>
          <w:sz w:val="16"/>
          <w:szCs w:val="16"/>
        </w:rPr>
        <w:t>ром ЭП после процедуры проведения аукциона, закупочной комиссией оформляется протокол проведения аукциона, который содержит сл</w:t>
      </w:r>
      <w:r w:rsidRPr="00F64511">
        <w:rPr>
          <w:rFonts w:ascii="Arial" w:hAnsi="Arial" w:cs="Arial"/>
          <w:sz w:val="16"/>
          <w:szCs w:val="16"/>
        </w:rPr>
        <w:t>е</w:t>
      </w:r>
      <w:r w:rsidRPr="00F64511">
        <w:rPr>
          <w:rFonts w:ascii="Arial" w:hAnsi="Arial" w:cs="Arial"/>
          <w:sz w:val="16"/>
          <w:szCs w:val="16"/>
        </w:rPr>
        <w:t>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аукционе заявок, а также дата и время регистр</w:t>
      </w:r>
      <w:r w:rsidRPr="00F64511">
        <w:rPr>
          <w:rFonts w:ascii="Arial" w:hAnsi="Arial" w:cs="Arial"/>
          <w:sz w:val="16"/>
          <w:szCs w:val="16"/>
        </w:rPr>
        <w:t>а</w:t>
      </w:r>
      <w:r w:rsidRPr="00F64511">
        <w:rPr>
          <w:rFonts w:ascii="Arial" w:hAnsi="Arial" w:cs="Arial"/>
          <w:sz w:val="16"/>
          <w:szCs w:val="16"/>
        </w:rPr>
        <w:t>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аукцион признан несостоявшимся, в случае признания его таковым, с указанием подраздела Положения, на основании котор</w:t>
      </w:r>
      <w:r w:rsidRPr="00F64511">
        <w:rPr>
          <w:rFonts w:ascii="Arial" w:hAnsi="Arial" w:cs="Arial"/>
          <w:sz w:val="16"/>
          <w:szCs w:val="16"/>
        </w:rPr>
        <w:t>о</w:t>
      </w:r>
      <w:r w:rsidRPr="00F64511">
        <w:rPr>
          <w:rFonts w:ascii="Arial" w:hAnsi="Arial" w:cs="Arial"/>
          <w:sz w:val="16"/>
          <w:szCs w:val="16"/>
        </w:rPr>
        <w:t>го было принято реш</w:t>
      </w:r>
      <w:r w:rsidRPr="00F64511">
        <w:rPr>
          <w:rFonts w:ascii="Arial" w:hAnsi="Arial" w:cs="Arial"/>
          <w:sz w:val="16"/>
          <w:szCs w:val="16"/>
        </w:rPr>
        <w:t>е</w:t>
      </w:r>
      <w:r w:rsidRPr="00F64511">
        <w:rPr>
          <w:rFonts w:ascii="Arial" w:hAnsi="Arial" w:cs="Arial"/>
          <w:sz w:val="16"/>
          <w:szCs w:val="16"/>
        </w:rPr>
        <w:t>ние о признании аукциона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аукциона, подавшего заявку на участие в ау</w:t>
      </w:r>
      <w:r w:rsidRPr="00F64511">
        <w:rPr>
          <w:rFonts w:ascii="Arial" w:hAnsi="Arial" w:cs="Arial"/>
          <w:sz w:val="16"/>
          <w:szCs w:val="16"/>
        </w:rPr>
        <w:t>к</w:t>
      </w:r>
      <w:r w:rsidRPr="00F64511">
        <w:rPr>
          <w:rFonts w:ascii="Arial" w:hAnsi="Arial" w:cs="Arial"/>
          <w:sz w:val="16"/>
          <w:szCs w:val="16"/>
        </w:rPr>
        <w:t>ционе;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минимальные ценовые предложения участников аукциона, а при признании аукциона несостоявшимся по причине отсутствия ценовых пре</w:t>
      </w:r>
      <w:r w:rsidRPr="00F64511">
        <w:rPr>
          <w:rFonts w:ascii="Arial" w:hAnsi="Arial" w:cs="Arial"/>
          <w:sz w:val="16"/>
          <w:szCs w:val="16"/>
        </w:rPr>
        <w:t>д</w:t>
      </w:r>
      <w:r w:rsidRPr="00F64511">
        <w:rPr>
          <w:rFonts w:ascii="Arial" w:hAnsi="Arial" w:cs="Arial"/>
          <w:sz w:val="16"/>
          <w:szCs w:val="16"/>
        </w:rPr>
        <w:t>ложений в ходе этапа проведения аукциона – указание на отсутствие ценовых предложений в х</w:t>
      </w:r>
      <w:r w:rsidRPr="00F64511">
        <w:rPr>
          <w:rFonts w:ascii="Arial" w:hAnsi="Arial" w:cs="Arial"/>
          <w:sz w:val="16"/>
          <w:szCs w:val="16"/>
        </w:rPr>
        <w:t>о</w:t>
      </w:r>
      <w:r w:rsidRPr="00F64511">
        <w:rPr>
          <w:rFonts w:ascii="Arial" w:hAnsi="Arial" w:cs="Arial"/>
          <w:sz w:val="16"/>
          <w:szCs w:val="16"/>
        </w:rPr>
        <w:t>де аукциона;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аукционе, в том числе с ук</w:t>
      </w:r>
      <w:r w:rsidRPr="00F64511">
        <w:rPr>
          <w:rFonts w:ascii="Arial" w:hAnsi="Arial" w:cs="Arial"/>
          <w:sz w:val="16"/>
          <w:szCs w:val="16"/>
        </w:rPr>
        <w:t>а</w:t>
      </w:r>
      <w:r w:rsidRPr="00F64511">
        <w:rPr>
          <w:rFonts w:ascii="Arial" w:hAnsi="Arial" w:cs="Arial"/>
          <w:sz w:val="16"/>
          <w:szCs w:val="16"/>
        </w:rPr>
        <w:t>занием: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количества заявок на участие в аукционе, которые были отклонены по р</w:t>
      </w:r>
      <w:r w:rsidRPr="00F64511">
        <w:rPr>
          <w:rFonts w:ascii="Arial" w:hAnsi="Arial" w:cs="Arial"/>
          <w:sz w:val="16"/>
          <w:szCs w:val="16"/>
        </w:rPr>
        <w:t>е</w:t>
      </w:r>
      <w:r w:rsidRPr="00F64511">
        <w:rPr>
          <w:rFonts w:ascii="Arial" w:hAnsi="Arial" w:cs="Arial"/>
          <w:sz w:val="16"/>
          <w:szCs w:val="16"/>
        </w:rPr>
        <w:t>зультатам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w:t>
      </w:r>
      <w:r w:rsidRPr="00F64511">
        <w:rPr>
          <w:rFonts w:ascii="Arial" w:hAnsi="Arial" w:cs="Arial"/>
          <w:sz w:val="16"/>
          <w:szCs w:val="16"/>
        </w:rPr>
        <w:t>о</w:t>
      </w:r>
      <w:r w:rsidRPr="00F64511">
        <w:rPr>
          <w:rFonts w:ascii="Arial" w:hAnsi="Arial" w:cs="Arial"/>
          <w:sz w:val="16"/>
          <w:szCs w:val="16"/>
        </w:rPr>
        <w:t>торым не соо</w:t>
      </w:r>
      <w:r w:rsidRPr="00F64511">
        <w:rPr>
          <w:rFonts w:ascii="Arial" w:hAnsi="Arial" w:cs="Arial"/>
          <w:sz w:val="16"/>
          <w:szCs w:val="16"/>
        </w:rPr>
        <w:t>т</w:t>
      </w:r>
      <w:r w:rsidRPr="00F64511">
        <w:rPr>
          <w:rFonts w:ascii="Arial" w:hAnsi="Arial" w:cs="Arial"/>
          <w:sz w:val="16"/>
          <w:szCs w:val="16"/>
        </w:rPr>
        <w:t>ветствует такая заявка;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порядковые номера заявок на участие в аукционе в порядке уменьшения степени выгодности содержащихся в них условий исполнения д</w:t>
      </w:r>
      <w:r w:rsidRPr="00F64511">
        <w:rPr>
          <w:rFonts w:ascii="Arial" w:hAnsi="Arial" w:cs="Arial"/>
          <w:sz w:val="16"/>
          <w:szCs w:val="16"/>
        </w:rPr>
        <w:t>о</w:t>
      </w:r>
      <w:r w:rsidRPr="00F64511">
        <w:rPr>
          <w:rFonts w:ascii="Arial" w:hAnsi="Arial" w:cs="Arial"/>
          <w:sz w:val="16"/>
          <w:szCs w:val="16"/>
        </w:rPr>
        <w:t>говора в соответствии с результ</w:t>
      </w:r>
      <w:r w:rsidRPr="00F64511">
        <w:rPr>
          <w:rFonts w:ascii="Arial" w:hAnsi="Arial" w:cs="Arial"/>
          <w:sz w:val="16"/>
          <w:szCs w:val="16"/>
        </w:rPr>
        <w:t>а</w:t>
      </w:r>
      <w:r w:rsidRPr="00F64511">
        <w:rPr>
          <w:rFonts w:ascii="Arial" w:hAnsi="Arial" w:cs="Arial"/>
          <w:sz w:val="16"/>
          <w:szCs w:val="16"/>
        </w:rPr>
        <w:t>тами проведения аукциона;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проведения аукциона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9.7.4.11. Протокол проведения аукциона подписывается присутствующими членами закупочной комиссии в день пров</w:t>
      </w:r>
      <w:r w:rsidRPr="00F64511">
        <w:rPr>
          <w:rFonts w:ascii="Arial" w:hAnsi="Arial" w:cs="Arial"/>
          <w:sz w:val="16"/>
          <w:szCs w:val="16"/>
        </w:rPr>
        <w:t>е</w:t>
      </w:r>
      <w:r w:rsidRPr="00F64511">
        <w:rPr>
          <w:rFonts w:ascii="Arial" w:hAnsi="Arial" w:cs="Arial"/>
          <w:sz w:val="16"/>
          <w:szCs w:val="16"/>
        </w:rPr>
        <w:t>дения аукциона;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9.7.4.12. Подписанный присутствующими членами комиссии протокол проведения аукциона размещается в ЕИС в течение 3 дней со дня его подп</w:t>
      </w:r>
      <w:r w:rsidRPr="00F64511">
        <w:rPr>
          <w:rFonts w:ascii="Arial" w:hAnsi="Arial" w:cs="Arial"/>
          <w:sz w:val="16"/>
          <w:szCs w:val="16"/>
        </w:rPr>
        <w:t>и</w:t>
      </w:r>
      <w:r w:rsidRPr="00F64511">
        <w:rPr>
          <w:rFonts w:ascii="Arial" w:hAnsi="Arial" w:cs="Arial"/>
          <w:sz w:val="16"/>
          <w:szCs w:val="16"/>
        </w:rPr>
        <w:t>сания.</w:t>
      </w:r>
    </w:p>
    <w:p w:rsidR="001A07A9" w:rsidRPr="00F64511" w:rsidRDefault="001A07A9" w:rsidP="00F64511">
      <w:pPr>
        <w:pStyle w:val="affe"/>
        <w:ind w:firstLine="142"/>
        <w:jc w:val="both"/>
        <w:rPr>
          <w:rFonts w:ascii="Arial" w:hAnsi="Arial" w:cs="Arial"/>
          <w:b/>
          <w:sz w:val="16"/>
          <w:szCs w:val="16"/>
        </w:rPr>
      </w:pPr>
      <w:bookmarkStart w:id="41" w:name="_Toc521582071"/>
      <w:r w:rsidRPr="00F64511">
        <w:rPr>
          <w:rFonts w:ascii="Arial" w:hAnsi="Arial" w:cs="Arial"/>
          <w:b/>
          <w:sz w:val="16"/>
          <w:szCs w:val="16"/>
        </w:rPr>
        <w:t>9.7.5. Заключение договора по итогам проведения аукциона</w:t>
      </w:r>
      <w:bookmarkEnd w:id="41"/>
      <w:r w:rsidRPr="00F64511">
        <w:rPr>
          <w:rFonts w:ascii="Arial" w:hAnsi="Arial" w:cs="Arial"/>
          <w:b/>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9.7.5.1. По результатам проведения аукциона договор заключается в порядке и в сроки, предусмотренные действующим законодательством, док</w:t>
      </w:r>
      <w:r w:rsidRPr="00F64511">
        <w:rPr>
          <w:rFonts w:ascii="Arial" w:hAnsi="Arial" w:cs="Arial"/>
          <w:sz w:val="16"/>
          <w:szCs w:val="16"/>
        </w:rPr>
        <w:t>у</w:t>
      </w:r>
      <w:r w:rsidRPr="00F64511">
        <w:rPr>
          <w:rFonts w:ascii="Arial" w:hAnsi="Arial" w:cs="Arial"/>
          <w:sz w:val="16"/>
          <w:szCs w:val="16"/>
        </w:rPr>
        <w:t>ментацией о закупке и подразделом 13.1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9.7.5.2. Заказчик обязан принять решение об отказе от заключения договора с победителем аукциона или с иным участником аукциона в случае, е</w:t>
      </w:r>
      <w:r w:rsidRPr="00F64511">
        <w:rPr>
          <w:rFonts w:ascii="Arial" w:hAnsi="Arial" w:cs="Arial"/>
          <w:sz w:val="16"/>
          <w:szCs w:val="16"/>
        </w:rPr>
        <w:t>с</w:t>
      </w:r>
      <w:r w:rsidRPr="00F64511">
        <w:rPr>
          <w:rFonts w:ascii="Arial" w:hAnsi="Arial" w:cs="Arial"/>
          <w:sz w:val="16"/>
          <w:szCs w:val="16"/>
        </w:rPr>
        <w:t>ли после составления итогового протокола, но до заключения договора было выявлено наличие в составе заявки такого участника аукциона недост</w:t>
      </w:r>
      <w:r w:rsidRPr="00F64511">
        <w:rPr>
          <w:rFonts w:ascii="Arial" w:hAnsi="Arial" w:cs="Arial"/>
          <w:sz w:val="16"/>
          <w:szCs w:val="16"/>
        </w:rPr>
        <w:t>о</w:t>
      </w:r>
      <w:r w:rsidRPr="00F64511">
        <w:rPr>
          <w:rFonts w:ascii="Arial" w:hAnsi="Arial" w:cs="Arial"/>
          <w:sz w:val="16"/>
          <w:szCs w:val="16"/>
        </w:rPr>
        <w:t>верных сведений, представление которых требовалось в соответствии с условиями аукционной документации. В иных случаях заказчик вправе пр</w:t>
      </w:r>
      <w:r w:rsidRPr="00F64511">
        <w:rPr>
          <w:rFonts w:ascii="Arial" w:hAnsi="Arial" w:cs="Arial"/>
          <w:sz w:val="16"/>
          <w:szCs w:val="16"/>
        </w:rPr>
        <w:t>и</w:t>
      </w:r>
      <w:r w:rsidRPr="00F64511">
        <w:rPr>
          <w:rFonts w:ascii="Arial" w:hAnsi="Arial" w:cs="Arial"/>
          <w:sz w:val="16"/>
          <w:szCs w:val="16"/>
        </w:rPr>
        <w:t>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участником аукциона, не являющимся победителем ау</w:t>
      </w:r>
      <w:r w:rsidRPr="00F64511">
        <w:rPr>
          <w:rFonts w:ascii="Arial" w:hAnsi="Arial" w:cs="Arial"/>
          <w:sz w:val="16"/>
          <w:szCs w:val="16"/>
        </w:rPr>
        <w:t>к</w:t>
      </w:r>
      <w:r w:rsidRPr="00F64511">
        <w:rPr>
          <w:rFonts w:ascii="Arial" w:hAnsi="Arial" w:cs="Arial"/>
          <w:sz w:val="16"/>
          <w:szCs w:val="16"/>
        </w:rPr>
        <w:t>циона, д</w:t>
      </w:r>
      <w:r w:rsidRPr="00F64511">
        <w:rPr>
          <w:rFonts w:ascii="Arial" w:hAnsi="Arial" w:cs="Arial"/>
          <w:sz w:val="16"/>
          <w:szCs w:val="16"/>
        </w:rPr>
        <w:t>о</w:t>
      </w:r>
      <w:r w:rsidRPr="00F64511">
        <w:rPr>
          <w:rFonts w:ascii="Arial" w:hAnsi="Arial" w:cs="Arial"/>
          <w:sz w:val="16"/>
          <w:szCs w:val="16"/>
        </w:rPr>
        <w:t>пускается по решению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lastRenderedPageBreak/>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w:t>
      </w:r>
      <w:r w:rsidRPr="00F64511">
        <w:rPr>
          <w:rFonts w:ascii="Arial" w:hAnsi="Arial" w:cs="Arial"/>
          <w:sz w:val="16"/>
          <w:szCs w:val="16"/>
        </w:rPr>
        <w:t>т</w:t>
      </w:r>
      <w:r w:rsidRPr="00F64511">
        <w:rPr>
          <w:rFonts w:ascii="Arial" w:hAnsi="Arial" w:cs="Arial"/>
          <w:sz w:val="16"/>
          <w:szCs w:val="16"/>
        </w:rPr>
        <w:t>ся следующие св</w:t>
      </w:r>
      <w:r w:rsidRPr="00F64511">
        <w:rPr>
          <w:rFonts w:ascii="Arial" w:hAnsi="Arial" w:cs="Arial"/>
          <w:sz w:val="16"/>
          <w:szCs w:val="16"/>
        </w:rPr>
        <w:t>е</w:t>
      </w:r>
      <w:r w:rsidRPr="00F64511">
        <w:rPr>
          <w:rFonts w:ascii="Arial" w:hAnsi="Arial" w:cs="Arial"/>
          <w:sz w:val="16"/>
          <w:szCs w:val="16"/>
        </w:rPr>
        <w:t>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содержащиеся в заявке такого участника аукциона сведения, которые были признаны закупочной к</w:t>
      </w:r>
      <w:r w:rsidRPr="00F64511">
        <w:rPr>
          <w:rFonts w:ascii="Arial" w:hAnsi="Arial" w:cs="Arial"/>
          <w:sz w:val="16"/>
          <w:szCs w:val="16"/>
        </w:rPr>
        <w:t>о</w:t>
      </w:r>
      <w:r w:rsidRPr="00F64511">
        <w:rPr>
          <w:rFonts w:ascii="Arial" w:hAnsi="Arial" w:cs="Arial"/>
          <w:sz w:val="16"/>
          <w:szCs w:val="16"/>
        </w:rPr>
        <w:t>миссией недостоверными;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отказа от заключения договора по р</w:t>
      </w:r>
      <w:r w:rsidRPr="00F64511">
        <w:rPr>
          <w:rFonts w:ascii="Arial" w:hAnsi="Arial" w:cs="Arial"/>
          <w:sz w:val="16"/>
          <w:szCs w:val="16"/>
        </w:rPr>
        <w:t>е</w:t>
      </w:r>
      <w:r w:rsidRPr="00F64511">
        <w:rPr>
          <w:rFonts w:ascii="Arial" w:hAnsi="Arial" w:cs="Arial"/>
          <w:sz w:val="16"/>
          <w:szCs w:val="16"/>
        </w:rPr>
        <w:t xml:space="preserve">шению заказчика; </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9.7.5.4. Стороны заключают договор в электронной форме с применением функци</w:t>
      </w:r>
      <w:r w:rsidRPr="00F64511">
        <w:rPr>
          <w:rFonts w:ascii="Arial" w:hAnsi="Arial" w:cs="Arial"/>
          <w:sz w:val="16"/>
          <w:szCs w:val="16"/>
        </w:rPr>
        <w:t>о</w:t>
      </w:r>
      <w:r w:rsidRPr="00F64511">
        <w:rPr>
          <w:rFonts w:ascii="Arial" w:hAnsi="Arial" w:cs="Arial"/>
          <w:sz w:val="16"/>
          <w:szCs w:val="16"/>
        </w:rPr>
        <w:t>нала ЭП;</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9.7.5.5. Условия договора, заключаемого по результатам проведения аукциона, формируются путем внесения в проект договора (в частн</w:t>
      </w:r>
      <w:r w:rsidRPr="00F64511">
        <w:rPr>
          <w:rFonts w:ascii="Arial" w:hAnsi="Arial" w:cs="Arial"/>
          <w:sz w:val="16"/>
          <w:szCs w:val="16"/>
        </w:rPr>
        <w:t>о</w:t>
      </w:r>
      <w:r w:rsidRPr="00F64511">
        <w:rPr>
          <w:rFonts w:ascii="Arial" w:hAnsi="Arial" w:cs="Arial"/>
          <w:sz w:val="16"/>
          <w:szCs w:val="16"/>
        </w:rPr>
        <w:t>сти в те положения проекта договора, которые не определены заказчиком заранее) условий, предложенных участником закупки, с которым заключается дог</w:t>
      </w:r>
      <w:r w:rsidRPr="00F64511">
        <w:rPr>
          <w:rFonts w:ascii="Arial" w:hAnsi="Arial" w:cs="Arial"/>
          <w:sz w:val="16"/>
          <w:szCs w:val="16"/>
        </w:rPr>
        <w:t>о</w:t>
      </w:r>
      <w:r w:rsidRPr="00F64511">
        <w:rPr>
          <w:rFonts w:ascii="Arial" w:hAnsi="Arial" w:cs="Arial"/>
          <w:sz w:val="16"/>
          <w:szCs w:val="16"/>
        </w:rPr>
        <w:t>вор, и сведений о таком участнике аукциона;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9.7.5.6. В отношении формирования в заключаемом договоре цен единиц товаров (работ, услуг) применяется предусмотренный аукционной док</w:t>
      </w:r>
      <w:r w:rsidRPr="00F64511">
        <w:rPr>
          <w:rFonts w:ascii="Arial" w:hAnsi="Arial" w:cs="Arial"/>
          <w:sz w:val="16"/>
          <w:szCs w:val="16"/>
        </w:rPr>
        <w:t>у</w:t>
      </w:r>
      <w:r w:rsidRPr="00F64511">
        <w:rPr>
          <w:rFonts w:ascii="Arial" w:hAnsi="Arial" w:cs="Arial"/>
          <w:sz w:val="16"/>
          <w:szCs w:val="16"/>
        </w:rPr>
        <w:t>ментацией порядок, описанный в соответствии с подпунктом 9.2.8.22 Пол</w:t>
      </w:r>
      <w:r w:rsidRPr="00F64511">
        <w:rPr>
          <w:rFonts w:ascii="Arial" w:hAnsi="Arial" w:cs="Arial"/>
          <w:sz w:val="16"/>
          <w:szCs w:val="16"/>
        </w:rPr>
        <w:t>о</w:t>
      </w:r>
      <w:r w:rsidRPr="00F64511">
        <w:rPr>
          <w:rFonts w:ascii="Arial" w:hAnsi="Arial" w:cs="Arial"/>
          <w:sz w:val="16"/>
          <w:szCs w:val="16"/>
        </w:rPr>
        <w:t>жения.</w:t>
      </w:r>
    </w:p>
    <w:p w:rsidR="001A07A9" w:rsidRPr="00F64511" w:rsidRDefault="001A07A9" w:rsidP="00F64511">
      <w:pPr>
        <w:pStyle w:val="2"/>
        <w:ind w:firstLine="142"/>
        <w:jc w:val="both"/>
        <w:rPr>
          <w:rFonts w:ascii="Arial" w:hAnsi="Arial" w:cs="Arial"/>
          <w:sz w:val="16"/>
          <w:szCs w:val="16"/>
        </w:rPr>
      </w:pPr>
      <w:bookmarkStart w:id="42" w:name="_Toc521582072"/>
      <w:r w:rsidRPr="00F64511">
        <w:rPr>
          <w:rFonts w:ascii="Arial" w:hAnsi="Arial" w:cs="Arial"/>
          <w:sz w:val="16"/>
          <w:szCs w:val="16"/>
        </w:rPr>
        <w:t>9.8. Порядок проведения запроса предложений</w:t>
      </w:r>
      <w:bookmarkEnd w:id="42"/>
    </w:p>
    <w:p w:rsidR="001A07A9" w:rsidRPr="00F64511" w:rsidRDefault="001A07A9" w:rsidP="00F64511">
      <w:pPr>
        <w:pStyle w:val="affe"/>
        <w:ind w:firstLine="142"/>
        <w:jc w:val="both"/>
        <w:rPr>
          <w:rFonts w:ascii="Arial" w:hAnsi="Arial" w:cs="Arial"/>
          <w:b/>
          <w:sz w:val="16"/>
          <w:szCs w:val="16"/>
        </w:rPr>
      </w:pPr>
      <w:bookmarkStart w:id="43" w:name="_Toc521582073"/>
      <w:r w:rsidRPr="00F64511">
        <w:rPr>
          <w:rStyle w:val="affffff2"/>
          <w:rFonts w:ascii="Arial" w:hAnsi="Arial" w:cs="Arial"/>
          <w:color w:val="auto"/>
          <w:spacing w:val="0"/>
          <w:sz w:val="16"/>
          <w:szCs w:val="16"/>
        </w:rPr>
        <w:t>9.8.1. Общие положения, отказ от проведения запроса предложений и внесение изменений в извещение и документацию запроса предлож</w:t>
      </w:r>
      <w:r w:rsidRPr="00F64511">
        <w:rPr>
          <w:rStyle w:val="affffff2"/>
          <w:rFonts w:ascii="Arial" w:hAnsi="Arial" w:cs="Arial"/>
          <w:color w:val="auto"/>
          <w:spacing w:val="0"/>
          <w:sz w:val="16"/>
          <w:szCs w:val="16"/>
        </w:rPr>
        <w:t>е</w:t>
      </w:r>
      <w:r w:rsidRPr="00F64511">
        <w:rPr>
          <w:rStyle w:val="affffff2"/>
          <w:rFonts w:ascii="Arial" w:hAnsi="Arial" w:cs="Arial"/>
          <w:color w:val="auto"/>
          <w:spacing w:val="0"/>
          <w:sz w:val="16"/>
          <w:szCs w:val="16"/>
        </w:rPr>
        <w:t>ний</w:t>
      </w:r>
      <w:bookmarkEnd w:id="43"/>
      <w:r w:rsidRPr="00F64511">
        <w:rPr>
          <w:rStyle w:val="affffff2"/>
          <w:rFonts w:ascii="Arial" w:hAnsi="Arial" w:cs="Arial"/>
          <w:color w:val="auto"/>
          <w:spacing w:val="0"/>
          <w:sz w:val="16"/>
          <w:szCs w:val="16"/>
        </w:rPr>
        <w:t>:</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9.8.1.1. Под запросом предложений понимается форма торгов, при которой победителем запроса предложений признается участник конк</w:t>
      </w:r>
      <w:r w:rsidRPr="00F64511">
        <w:rPr>
          <w:rFonts w:ascii="Arial" w:hAnsi="Arial" w:cs="Arial"/>
          <w:sz w:val="16"/>
          <w:szCs w:val="16"/>
        </w:rPr>
        <w:t>у</w:t>
      </w:r>
      <w:r w:rsidRPr="00F64511">
        <w:rPr>
          <w:rFonts w:ascii="Arial" w:hAnsi="Arial" w:cs="Arial"/>
          <w:sz w:val="16"/>
          <w:szCs w:val="16"/>
        </w:rPr>
        <w:t>рентной закупки, заявка на участие в конкурентной закупке которого соответствует требованиям, установленным документацией о конкурентной з</w:t>
      </w:r>
      <w:r w:rsidRPr="00F64511">
        <w:rPr>
          <w:rFonts w:ascii="Arial" w:hAnsi="Arial" w:cs="Arial"/>
          <w:sz w:val="16"/>
          <w:szCs w:val="16"/>
        </w:rPr>
        <w:t>а</w:t>
      </w:r>
      <w:r w:rsidRPr="00F64511">
        <w:rPr>
          <w:rFonts w:ascii="Arial" w:hAnsi="Arial" w:cs="Arial"/>
          <w:sz w:val="16"/>
          <w:szCs w:val="16"/>
        </w:rPr>
        <w:t>купке, и заявка которого по результатам оценки заявок на основании ук</w:t>
      </w:r>
      <w:r w:rsidRPr="00F64511">
        <w:rPr>
          <w:rFonts w:ascii="Arial" w:hAnsi="Arial" w:cs="Arial"/>
          <w:sz w:val="16"/>
          <w:szCs w:val="16"/>
        </w:rPr>
        <w:t>а</w:t>
      </w:r>
      <w:r w:rsidRPr="00F64511">
        <w:rPr>
          <w:rFonts w:ascii="Arial" w:hAnsi="Arial" w:cs="Arial"/>
          <w:sz w:val="16"/>
          <w:szCs w:val="16"/>
        </w:rPr>
        <w:t>занных в документации о такой закупке критериев оценки и порядка оценки содержит лучшие условия исполнения догов</w:t>
      </w:r>
      <w:r w:rsidRPr="00F64511">
        <w:rPr>
          <w:rFonts w:ascii="Arial" w:hAnsi="Arial" w:cs="Arial"/>
          <w:sz w:val="16"/>
          <w:szCs w:val="16"/>
        </w:rPr>
        <w:t>о</w:t>
      </w:r>
      <w:r w:rsidRPr="00F64511">
        <w:rPr>
          <w:rFonts w:ascii="Arial" w:hAnsi="Arial" w:cs="Arial"/>
          <w:sz w:val="16"/>
          <w:szCs w:val="16"/>
        </w:rPr>
        <w:t>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9.8.1.2. Извещение о проведении запроса предложений (далее извещение в настоящем подразделе) и документация запроса предложений, внос</w:t>
      </w:r>
      <w:r w:rsidRPr="00F64511">
        <w:rPr>
          <w:rFonts w:ascii="Arial" w:hAnsi="Arial" w:cs="Arial"/>
          <w:sz w:val="16"/>
          <w:szCs w:val="16"/>
        </w:rPr>
        <w:t>и</w:t>
      </w:r>
      <w:r w:rsidRPr="00F64511">
        <w:rPr>
          <w:rFonts w:ascii="Arial" w:hAnsi="Arial" w:cs="Arial"/>
          <w:sz w:val="16"/>
          <w:szCs w:val="16"/>
        </w:rPr>
        <w:t xml:space="preserve">мые в них изменения должны быть разработаны и размещены в соответствии с требованиями подраздела </w:t>
      </w:r>
      <w:hyperlink w:anchor="_Требования_к_извещению" w:history="1">
        <w:r w:rsidRPr="00F64511">
          <w:rPr>
            <w:rStyle w:val="af"/>
            <w:rFonts w:ascii="Arial" w:hAnsi="Arial" w:cs="Arial"/>
            <w:color w:val="auto"/>
            <w:sz w:val="16"/>
            <w:szCs w:val="16"/>
            <w:u w:val="none"/>
          </w:rPr>
          <w:t>9.2</w:t>
        </w:r>
      </w:hyperlink>
      <w:r w:rsidRPr="00F64511">
        <w:rPr>
          <w:rFonts w:ascii="Arial" w:hAnsi="Arial" w:cs="Arial"/>
          <w:sz w:val="16"/>
          <w:szCs w:val="16"/>
        </w:rPr>
        <w:t xml:space="preserve"> Пол</w:t>
      </w:r>
      <w:r w:rsidRPr="00F64511">
        <w:rPr>
          <w:rFonts w:ascii="Arial" w:hAnsi="Arial" w:cs="Arial"/>
          <w:sz w:val="16"/>
          <w:szCs w:val="16"/>
        </w:rPr>
        <w:t>о</w:t>
      </w:r>
      <w:r w:rsidRPr="00F64511">
        <w:rPr>
          <w:rFonts w:ascii="Arial" w:hAnsi="Arial" w:cs="Arial"/>
          <w:sz w:val="16"/>
          <w:szCs w:val="16"/>
        </w:rPr>
        <w:t>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9.8.1.3. Порядок предоставления разъяснений положений документации запроса предложений, требования к запросу о предоставлении таких раз</w:t>
      </w:r>
      <w:r w:rsidRPr="00F64511">
        <w:rPr>
          <w:rFonts w:ascii="Arial" w:hAnsi="Arial" w:cs="Arial"/>
          <w:sz w:val="16"/>
          <w:szCs w:val="16"/>
        </w:rPr>
        <w:t>ъ</w:t>
      </w:r>
      <w:r w:rsidRPr="00F64511">
        <w:rPr>
          <w:rFonts w:ascii="Arial" w:hAnsi="Arial" w:cs="Arial"/>
          <w:sz w:val="16"/>
          <w:szCs w:val="16"/>
        </w:rPr>
        <w:t xml:space="preserve">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F64511">
          <w:rPr>
            <w:rStyle w:val="af"/>
            <w:rFonts w:ascii="Arial" w:hAnsi="Arial" w:cs="Arial"/>
            <w:color w:val="auto"/>
            <w:sz w:val="16"/>
            <w:szCs w:val="16"/>
            <w:u w:val="none"/>
          </w:rPr>
          <w:t>9.3</w:t>
        </w:r>
      </w:hyperlink>
      <w:r w:rsidRPr="00F64511">
        <w:rPr>
          <w:rFonts w:ascii="Arial" w:hAnsi="Arial" w:cs="Arial"/>
          <w:sz w:val="16"/>
          <w:szCs w:val="16"/>
        </w:rPr>
        <w:t xml:space="preserve"> Пол</w:t>
      </w:r>
      <w:r w:rsidRPr="00F64511">
        <w:rPr>
          <w:rFonts w:ascii="Arial" w:hAnsi="Arial" w:cs="Arial"/>
          <w:sz w:val="16"/>
          <w:szCs w:val="16"/>
        </w:rPr>
        <w:t>о</w:t>
      </w:r>
      <w:r w:rsidRPr="00F64511">
        <w:rPr>
          <w:rFonts w:ascii="Arial" w:hAnsi="Arial" w:cs="Arial"/>
          <w:sz w:val="16"/>
          <w:szCs w:val="16"/>
        </w:rPr>
        <w:t>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9.8.1.4. Подача заявок на участие в запросе предложений (далее заявка в настоящем подразделе) осуществляется в соответствии с треб</w:t>
      </w:r>
      <w:r w:rsidRPr="00F64511">
        <w:rPr>
          <w:rFonts w:ascii="Arial" w:hAnsi="Arial" w:cs="Arial"/>
          <w:sz w:val="16"/>
          <w:szCs w:val="16"/>
        </w:rPr>
        <w:t>о</w:t>
      </w:r>
      <w:r w:rsidRPr="00F64511">
        <w:rPr>
          <w:rFonts w:ascii="Arial" w:hAnsi="Arial" w:cs="Arial"/>
          <w:sz w:val="16"/>
          <w:szCs w:val="16"/>
        </w:rPr>
        <w:t>ваниями, указа</w:t>
      </w:r>
      <w:r w:rsidRPr="00F64511">
        <w:rPr>
          <w:rFonts w:ascii="Arial" w:hAnsi="Arial" w:cs="Arial"/>
          <w:sz w:val="16"/>
          <w:szCs w:val="16"/>
        </w:rPr>
        <w:t>н</w:t>
      </w:r>
      <w:r w:rsidRPr="00F64511">
        <w:rPr>
          <w:rFonts w:ascii="Arial" w:hAnsi="Arial" w:cs="Arial"/>
          <w:sz w:val="16"/>
          <w:szCs w:val="16"/>
        </w:rPr>
        <w:t xml:space="preserve">ными в документации, с учетом требований подраздела </w:t>
      </w:r>
      <w:hyperlink w:anchor="_Порядок_подачи_заявки" w:history="1">
        <w:r w:rsidRPr="00F64511">
          <w:rPr>
            <w:rStyle w:val="af"/>
            <w:rFonts w:ascii="Arial" w:hAnsi="Arial" w:cs="Arial"/>
            <w:color w:val="auto"/>
            <w:sz w:val="16"/>
            <w:szCs w:val="16"/>
            <w:u w:val="none"/>
          </w:rPr>
          <w:t>9.4</w:t>
        </w:r>
      </w:hyperlink>
      <w:r w:rsidRPr="00F64511">
        <w:rPr>
          <w:rFonts w:ascii="Arial" w:hAnsi="Arial" w:cs="Arial"/>
          <w:sz w:val="16"/>
          <w:szCs w:val="16"/>
        </w:rPr>
        <w:t xml:space="preserve">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9.8.1.5. Заказчик вправе отказаться от проведения запроса предложений в любое время вплоть до даты и времени окончания срока подачи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9.8.1.6. После истечения срока подачи заявок заказчик вправе отказаться от проведения запроса предложений только при возникновении обсто</w:t>
      </w:r>
      <w:r w:rsidRPr="00F64511">
        <w:rPr>
          <w:rFonts w:ascii="Arial" w:hAnsi="Arial" w:cs="Arial"/>
          <w:sz w:val="16"/>
          <w:szCs w:val="16"/>
        </w:rPr>
        <w:t>я</w:t>
      </w:r>
      <w:r w:rsidRPr="00F64511">
        <w:rPr>
          <w:rFonts w:ascii="Arial" w:hAnsi="Arial" w:cs="Arial"/>
          <w:sz w:val="16"/>
          <w:szCs w:val="16"/>
        </w:rPr>
        <w:t>тельств непреодолимой силы в соответствии с гражданским законодательс</w:t>
      </w:r>
      <w:r w:rsidRPr="00F64511">
        <w:rPr>
          <w:rFonts w:ascii="Arial" w:hAnsi="Arial" w:cs="Arial"/>
          <w:sz w:val="16"/>
          <w:szCs w:val="16"/>
        </w:rPr>
        <w:t>т</w:t>
      </w:r>
      <w:r w:rsidRPr="00F64511">
        <w:rPr>
          <w:rFonts w:ascii="Arial" w:hAnsi="Arial" w:cs="Arial"/>
          <w:sz w:val="16"/>
          <w:szCs w:val="16"/>
        </w:rPr>
        <w:t>вом;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9.8.1.7. При отказе от проведения запроса предложений заказчик обязан составить извещение об отмене проведения запроса предложений с об</w:t>
      </w:r>
      <w:r w:rsidRPr="00F64511">
        <w:rPr>
          <w:rFonts w:ascii="Arial" w:hAnsi="Arial" w:cs="Arial"/>
          <w:sz w:val="16"/>
          <w:szCs w:val="16"/>
        </w:rPr>
        <w:t>я</w:t>
      </w:r>
      <w:r w:rsidRPr="00F64511">
        <w:rPr>
          <w:rFonts w:ascii="Arial" w:hAnsi="Arial" w:cs="Arial"/>
          <w:sz w:val="16"/>
          <w:szCs w:val="16"/>
        </w:rPr>
        <w:t>зательным указанием даты и времени принятия решения об отмене проведения запроса предложений, причин принятия такого решения. Изв</w:t>
      </w:r>
      <w:r w:rsidRPr="00F64511">
        <w:rPr>
          <w:rFonts w:ascii="Arial" w:hAnsi="Arial" w:cs="Arial"/>
          <w:sz w:val="16"/>
          <w:szCs w:val="16"/>
        </w:rPr>
        <w:t>е</w:t>
      </w:r>
      <w:r w:rsidRPr="00F64511">
        <w:rPr>
          <w:rFonts w:ascii="Arial" w:hAnsi="Arial" w:cs="Arial"/>
          <w:sz w:val="16"/>
          <w:szCs w:val="16"/>
        </w:rPr>
        <w:t>щение об отмене запроса предложений размещается заказчиком в ЕИС одновременно с принятием такого решения (переводом закупки в статус отмене</w:t>
      </w:r>
      <w:r w:rsidRPr="00F64511">
        <w:rPr>
          <w:rFonts w:ascii="Arial" w:hAnsi="Arial" w:cs="Arial"/>
          <w:sz w:val="16"/>
          <w:szCs w:val="16"/>
        </w:rPr>
        <w:t>н</w:t>
      </w:r>
      <w:r w:rsidRPr="00F64511">
        <w:rPr>
          <w:rFonts w:ascii="Arial" w:hAnsi="Arial" w:cs="Arial"/>
          <w:sz w:val="16"/>
          <w:szCs w:val="16"/>
        </w:rPr>
        <w:t>ной);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9.8.1.8. Заказчик вправе внести изменения в извещение и (или) в документацию запроса предложений. Измен</w:t>
      </w:r>
      <w:r w:rsidRPr="00F64511">
        <w:rPr>
          <w:rFonts w:ascii="Arial" w:hAnsi="Arial" w:cs="Arial"/>
          <w:sz w:val="16"/>
          <w:szCs w:val="16"/>
        </w:rPr>
        <w:t>е</w:t>
      </w:r>
      <w:r w:rsidRPr="00F64511">
        <w:rPr>
          <w:rFonts w:ascii="Arial" w:hAnsi="Arial" w:cs="Arial"/>
          <w:sz w:val="16"/>
          <w:szCs w:val="16"/>
        </w:rPr>
        <w:t>ния, вносимые в извещение и (или) в док</w:t>
      </w:r>
      <w:r w:rsidRPr="00F64511">
        <w:rPr>
          <w:rFonts w:ascii="Arial" w:hAnsi="Arial" w:cs="Arial"/>
          <w:sz w:val="16"/>
          <w:szCs w:val="16"/>
        </w:rPr>
        <w:t>у</w:t>
      </w:r>
      <w:r w:rsidRPr="00F64511">
        <w:rPr>
          <w:rFonts w:ascii="Arial" w:hAnsi="Arial" w:cs="Arial"/>
          <w:sz w:val="16"/>
          <w:szCs w:val="16"/>
        </w:rPr>
        <w:t>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w:t>
      </w:r>
      <w:r w:rsidRPr="00F64511">
        <w:rPr>
          <w:rFonts w:ascii="Arial" w:hAnsi="Arial" w:cs="Arial"/>
          <w:sz w:val="16"/>
          <w:szCs w:val="16"/>
        </w:rPr>
        <w:t>з</w:t>
      </w:r>
      <w:r w:rsidRPr="00F64511">
        <w:rPr>
          <w:rFonts w:ascii="Arial" w:hAnsi="Arial" w:cs="Arial"/>
          <w:sz w:val="16"/>
          <w:szCs w:val="16"/>
        </w:rPr>
        <w:t>менений;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9.8.1.9. В случае внесения изменений в извещение и (или) в документацию запроса предложений, срок подачи заявок на участие в запросе предл</w:t>
      </w:r>
      <w:r w:rsidRPr="00F64511">
        <w:rPr>
          <w:rFonts w:ascii="Arial" w:hAnsi="Arial" w:cs="Arial"/>
          <w:sz w:val="16"/>
          <w:szCs w:val="16"/>
        </w:rPr>
        <w:t>о</w:t>
      </w:r>
      <w:r w:rsidRPr="00F64511">
        <w:rPr>
          <w:rFonts w:ascii="Arial" w:hAnsi="Arial" w:cs="Arial"/>
          <w:sz w:val="16"/>
          <w:szCs w:val="16"/>
        </w:rPr>
        <w:t>жений должен быть продлен так, чтобы с даты размещения в ЕИС внесенных измен</w:t>
      </w:r>
      <w:r w:rsidRPr="00F64511">
        <w:rPr>
          <w:rFonts w:ascii="Arial" w:hAnsi="Arial" w:cs="Arial"/>
          <w:sz w:val="16"/>
          <w:szCs w:val="16"/>
        </w:rPr>
        <w:t>е</w:t>
      </w:r>
      <w:r w:rsidRPr="00F64511">
        <w:rPr>
          <w:rFonts w:ascii="Arial" w:hAnsi="Arial" w:cs="Arial"/>
          <w:sz w:val="16"/>
          <w:szCs w:val="16"/>
        </w:rPr>
        <w:t>ний до даты окончания срока подачи заявок оставалось не менее 4 р</w:t>
      </w:r>
      <w:r w:rsidRPr="00F64511">
        <w:rPr>
          <w:rFonts w:ascii="Arial" w:hAnsi="Arial" w:cs="Arial"/>
          <w:sz w:val="16"/>
          <w:szCs w:val="16"/>
        </w:rPr>
        <w:t>а</w:t>
      </w:r>
      <w:r w:rsidRPr="00F64511">
        <w:rPr>
          <w:rFonts w:ascii="Arial" w:hAnsi="Arial" w:cs="Arial"/>
          <w:sz w:val="16"/>
          <w:szCs w:val="16"/>
        </w:rPr>
        <w:t>бочих дней;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9.8.1.10. Запрос предложений состоит из следующих этапов: открытие доступа к поданным заявкам, рассмотрение заявок, оценка заявок. По р</w:t>
      </w:r>
      <w:r w:rsidRPr="00F64511">
        <w:rPr>
          <w:rFonts w:ascii="Arial" w:hAnsi="Arial" w:cs="Arial"/>
          <w:sz w:val="16"/>
          <w:szCs w:val="16"/>
        </w:rPr>
        <w:t>е</w:t>
      </w:r>
      <w:r w:rsidRPr="00F64511">
        <w:rPr>
          <w:rFonts w:ascii="Arial" w:hAnsi="Arial" w:cs="Arial"/>
          <w:sz w:val="16"/>
          <w:szCs w:val="16"/>
        </w:rPr>
        <w:t>зультатам каждого этапа запроса предложений составляется отдельный протокол, за исключением случаев, предусмотренных Положением. Оце</w:t>
      </w:r>
      <w:r w:rsidRPr="00F64511">
        <w:rPr>
          <w:rFonts w:ascii="Arial" w:hAnsi="Arial" w:cs="Arial"/>
          <w:sz w:val="16"/>
          <w:szCs w:val="16"/>
        </w:rPr>
        <w:t>н</w:t>
      </w:r>
      <w:r w:rsidRPr="00F64511">
        <w:rPr>
          <w:rFonts w:ascii="Arial" w:hAnsi="Arial" w:cs="Arial"/>
          <w:sz w:val="16"/>
          <w:szCs w:val="16"/>
        </w:rPr>
        <w:t>ка заявок является заключительным этапом закупки, и протокол, составленный по результатам такого этапа, является итоговым, за исключением сл</w:t>
      </w:r>
      <w:r w:rsidRPr="00F64511">
        <w:rPr>
          <w:rFonts w:ascii="Arial" w:hAnsi="Arial" w:cs="Arial"/>
          <w:sz w:val="16"/>
          <w:szCs w:val="16"/>
        </w:rPr>
        <w:t>у</w:t>
      </w:r>
      <w:r w:rsidRPr="00F64511">
        <w:rPr>
          <w:rFonts w:ascii="Arial" w:hAnsi="Arial" w:cs="Arial"/>
          <w:sz w:val="16"/>
          <w:szCs w:val="16"/>
        </w:rPr>
        <w:t>чая, предусмотренного подпунктом 9.8.1.12 Положения, а также за исключением случаев признания запроса предл</w:t>
      </w:r>
      <w:r w:rsidRPr="00F64511">
        <w:rPr>
          <w:rFonts w:ascii="Arial" w:hAnsi="Arial" w:cs="Arial"/>
          <w:sz w:val="16"/>
          <w:szCs w:val="16"/>
        </w:rPr>
        <w:t>о</w:t>
      </w:r>
      <w:r w:rsidRPr="00F64511">
        <w:rPr>
          <w:rFonts w:ascii="Arial" w:hAnsi="Arial" w:cs="Arial"/>
          <w:sz w:val="16"/>
          <w:szCs w:val="16"/>
        </w:rPr>
        <w:t>жений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9.8.1.11. Подача (прием) заявок, а также заключение договора с победителем закупки (или с участником закупки, с которым заказчиком принято р</w:t>
      </w:r>
      <w:r w:rsidRPr="00F64511">
        <w:rPr>
          <w:rFonts w:ascii="Arial" w:hAnsi="Arial" w:cs="Arial"/>
          <w:sz w:val="16"/>
          <w:szCs w:val="16"/>
        </w:rPr>
        <w:t>е</w:t>
      </w:r>
      <w:r w:rsidRPr="00F64511">
        <w:rPr>
          <w:rFonts w:ascii="Arial" w:hAnsi="Arial" w:cs="Arial"/>
          <w:sz w:val="16"/>
          <w:szCs w:val="16"/>
        </w:rPr>
        <w:t>шение заключить договор в соответствии с требованиями Положения) не являются эт</w:t>
      </w:r>
      <w:r w:rsidRPr="00F64511">
        <w:rPr>
          <w:rFonts w:ascii="Arial" w:hAnsi="Arial" w:cs="Arial"/>
          <w:sz w:val="16"/>
          <w:szCs w:val="16"/>
        </w:rPr>
        <w:t>а</w:t>
      </w:r>
      <w:r w:rsidRPr="00F64511">
        <w:rPr>
          <w:rFonts w:ascii="Arial" w:hAnsi="Arial" w:cs="Arial"/>
          <w:sz w:val="16"/>
          <w:szCs w:val="16"/>
        </w:rPr>
        <w:t>пами в соответствии с подпунктом 9.8.1.10 Положения, однако являются процедурами (действиями), осущест</w:t>
      </w:r>
      <w:r w:rsidRPr="00F64511">
        <w:rPr>
          <w:rFonts w:ascii="Arial" w:hAnsi="Arial" w:cs="Arial"/>
          <w:sz w:val="16"/>
          <w:szCs w:val="16"/>
        </w:rPr>
        <w:t>в</w:t>
      </w:r>
      <w:r w:rsidRPr="00F64511">
        <w:rPr>
          <w:rFonts w:ascii="Arial" w:hAnsi="Arial" w:cs="Arial"/>
          <w:sz w:val="16"/>
          <w:szCs w:val="16"/>
        </w:rPr>
        <w:t>ление которых необходимо при проведении запроса предложений;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9.8.1.12. По усмотрению заказчика рассмотрение заявок и оценка заявок на участие в запросе предложений могут быть совмещены (объ</w:t>
      </w:r>
      <w:r w:rsidRPr="00F64511">
        <w:rPr>
          <w:rFonts w:ascii="Arial" w:hAnsi="Arial" w:cs="Arial"/>
          <w:sz w:val="16"/>
          <w:szCs w:val="16"/>
        </w:rPr>
        <w:t>е</w:t>
      </w:r>
      <w:r w:rsidRPr="00F64511">
        <w:rPr>
          <w:rFonts w:ascii="Arial" w:hAnsi="Arial" w:cs="Arial"/>
          <w:sz w:val="16"/>
          <w:szCs w:val="16"/>
        </w:rPr>
        <w:t>динены) в один этап. В этом случае в ходе проведения закупки вместо двух протоколов будет составлен один протокол (рассмотрения и оценки за</w:t>
      </w:r>
      <w:r w:rsidRPr="00F64511">
        <w:rPr>
          <w:rFonts w:ascii="Arial" w:hAnsi="Arial" w:cs="Arial"/>
          <w:sz w:val="16"/>
          <w:szCs w:val="16"/>
        </w:rPr>
        <w:t>я</w:t>
      </w:r>
      <w:r w:rsidRPr="00F64511">
        <w:rPr>
          <w:rFonts w:ascii="Arial" w:hAnsi="Arial" w:cs="Arial"/>
          <w:sz w:val="16"/>
          <w:szCs w:val="16"/>
        </w:rPr>
        <w:t>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w:t>
      </w:r>
      <w:r w:rsidRPr="00F64511">
        <w:rPr>
          <w:rFonts w:ascii="Arial" w:hAnsi="Arial" w:cs="Arial"/>
          <w:sz w:val="16"/>
          <w:szCs w:val="16"/>
        </w:rPr>
        <w:t>е</w:t>
      </w:r>
      <w:r w:rsidRPr="00F64511">
        <w:rPr>
          <w:rFonts w:ascii="Arial" w:hAnsi="Arial" w:cs="Arial"/>
          <w:sz w:val="16"/>
          <w:szCs w:val="16"/>
        </w:rPr>
        <w:t xml:space="preserve">ствлении закупочной комиссией таких этапов. </w:t>
      </w:r>
    </w:p>
    <w:p w:rsidR="001A07A9" w:rsidRPr="00F64511" w:rsidRDefault="001A07A9" w:rsidP="00F64511">
      <w:pPr>
        <w:pStyle w:val="affe"/>
        <w:ind w:firstLine="142"/>
        <w:jc w:val="both"/>
        <w:rPr>
          <w:rFonts w:ascii="Arial" w:hAnsi="Arial" w:cs="Arial"/>
          <w:sz w:val="16"/>
          <w:szCs w:val="16"/>
        </w:rPr>
      </w:pPr>
      <w:bookmarkStart w:id="44" w:name="_Toc521582074"/>
      <w:r w:rsidRPr="00F64511">
        <w:rPr>
          <w:rStyle w:val="affffff2"/>
          <w:rFonts w:ascii="Arial" w:hAnsi="Arial" w:cs="Arial"/>
          <w:color w:val="auto"/>
          <w:spacing w:val="0"/>
          <w:sz w:val="16"/>
          <w:szCs w:val="16"/>
        </w:rPr>
        <w:t>9.8.2. Открытие доступа к поданным заявкам на участие в запросе предлож</w:t>
      </w:r>
      <w:r w:rsidRPr="00F64511">
        <w:rPr>
          <w:rStyle w:val="affffff2"/>
          <w:rFonts w:ascii="Arial" w:hAnsi="Arial" w:cs="Arial"/>
          <w:color w:val="auto"/>
          <w:spacing w:val="0"/>
          <w:sz w:val="16"/>
          <w:szCs w:val="16"/>
        </w:rPr>
        <w:t>е</w:t>
      </w:r>
      <w:r w:rsidRPr="00F64511">
        <w:rPr>
          <w:rStyle w:val="affffff2"/>
          <w:rFonts w:ascii="Arial" w:hAnsi="Arial" w:cs="Arial"/>
          <w:color w:val="auto"/>
          <w:spacing w:val="0"/>
          <w:sz w:val="16"/>
          <w:szCs w:val="16"/>
        </w:rPr>
        <w:t>ний</w:t>
      </w:r>
      <w:bookmarkEnd w:id="44"/>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9.8.2.1. Процедура открытия доступа к поданным на участие в запросе предложений заявкам (далее открытие доступа в настоящем подра</w:t>
      </w:r>
      <w:r w:rsidRPr="00F64511">
        <w:rPr>
          <w:rFonts w:ascii="Arial" w:hAnsi="Arial" w:cs="Arial"/>
          <w:sz w:val="16"/>
          <w:szCs w:val="16"/>
        </w:rPr>
        <w:t>з</w:t>
      </w:r>
      <w:r w:rsidRPr="00F64511">
        <w:rPr>
          <w:rFonts w:ascii="Arial" w:hAnsi="Arial" w:cs="Arial"/>
          <w:sz w:val="16"/>
          <w:szCs w:val="16"/>
        </w:rPr>
        <w:t>деле), поданным участниками закупки на участие в запросе предложений, проводится в день окончания срока подачи заявок на участие в запросе предл</w:t>
      </w:r>
      <w:r w:rsidRPr="00F64511">
        <w:rPr>
          <w:rFonts w:ascii="Arial" w:hAnsi="Arial" w:cs="Arial"/>
          <w:sz w:val="16"/>
          <w:szCs w:val="16"/>
        </w:rPr>
        <w:t>о</w:t>
      </w:r>
      <w:r w:rsidRPr="00F64511">
        <w:rPr>
          <w:rFonts w:ascii="Arial" w:hAnsi="Arial" w:cs="Arial"/>
          <w:sz w:val="16"/>
          <w:szCs w:val="16"/>
        </w:rPr>
        <w:t>жений. Время (час) открытия доступа устанавливается заказчиком в документации о закупке сам</w:t>
      </w:r>
      <w:r w:rsidRPr="00F64511">
        <w:rPr>
          <w:rFonts w:ascii="Arial" w:hAnsi="Arial" w:cs="Arial"/>
          <w:sz w:val="16"/>
          <w:szCs w:val="16"/>
        </w:rPr>
        <w:t>о</w:t>
      </w:r>
      <w:r w:rsidRPr="00F64511">
        <w:rPr>
          <w:rFonts w:ascii="Arial" w:hAnsi="Arial" w:cs="Arial"/>
          <w:sz w:val="16"/>
          <w:szCs w:val="16"/>
        </w:rPr>
        <w:t>стоятельно;</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9.8.2.2. Открытие доступа осуществляется закупочной комиссией посредством функционала ЭП, на которой проводится запрос предлож</w:t>
      </w:r>
      <w:r w:rsidRPr="00F64511">
        <w:rPr>
          <w:rFonts w:ascii="Arial" w:hAnsi="Arial" w:cs="Arial"/>
          <w:sz w:val="16"/>
          <w:szCs w:val="16"/>
        </w:rPr>
        <w:t>е</w:t>
      </w:r>
      <w:r w:rsidRPr="00F64511">
        <w:rPr>
          <w:rFonts w:ascii="Arial" w:hAnsi="Arial" w:cs="Arial"/>
          <w:sz w:val="16"/>
          <w:szCs w:val="16"/>
        </w:rPr>
        <w:t>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9.8.2.3. По результатам проведения процедуры открытия доступа закупочная комиссия оформляет протокол открытия доступа, в котором указыв</w:t>
      </w:r>
      <w:r w:rsidRPr="00F64511">
        <w:rPr>
          <w:rFonts w:ascii="Arial" w:hAnsi="Arial" w:cs="Arial"/>
          <w:sz w:val="16"/>
          <w:szCs w:val="16"/>
        </w:rPr>
        <w:t>а</w:t>
      </w:r>
      <w:r w:rsidRPr="00F64511">
        <w:rPr>
          <w:rFonts w:ascii="Arial" w:hAnsi="Arial" w:cs="Arial"/>
          <w:sz w:val="16"/>
          <w:szCs w:val="16"/>
        </w:rPr>
        <w:t>ются следующие свед</w:t>
      </w:r>
      <w:r w:rsidRPr="00F64511">
        <w:rPr>
          <w:rFonts w:ascii="Arial" w:hAnsi="Arial" w:cs="Arial"/>
          <w:sz w:val="16"/>
          <w:szCs w:val="16"/>
        </w:rPr>
        <w:t>е</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запрос предложений признан несостоявшимся, в случае признания его таковым, с указанием подраздела Положения, на осн</w:t>
      </w:r>
      <w:r w:rsidRPr="00F64511">
        <w:rPr>
          <w:rFonts w:ascii="Arial" w:hAnsi="Arial" w:cs="Arial"/>
          <w:sz w:val="16"/>
          <w:szCs w:val="16"/>
        </w:rPr>
        <w:t>о</w:t>
      </w:r>
      <w:r w:rsidRPr="00F64511">
        <w:rPr>
          <w:rFonts w:ascii="Arial" w:hAnsi="Arial" w:cs="Arial"/>
          <w:sz w:val="16"/>
          <w:szCs w:val="16"/>
        </w:rPr>
        <w:t>вании которого было принято решение о признании запроса предложений несостоявши</w:t>
      </w:r>
      <w:r w:rsidRPr="00F64511">
        <w:rPr>
          <w:rFonts w:ascii="Arial" w:hAnsi="Arial" w:cs="Arial"/>
          <w:sz w:val="16"/>
          <w:szCs w:val="16"/>
        </w:rPr>
        <w:t>м</w:t>
      </w:r>
      <w:r w:rsidRPr="00F64511">
        <w:rPr>
          <w:rFonts w:ascii="Arial" w:hAnsi="Arial" w:cs="Arial"/>
          <w:sz w:val="16"/>
          <w:szCs w:val="16"/>
        </w:rPr>
        <w:t>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идентификационные номера заявок на участие в запросе предложений;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открытия доступа по решению зака</w:t>
      </w:r>
      <w:r w:rsidRPr="00F64511">
        <w:rPr>
          <w:rFonts w:ascii="Arial" w:hAnsi="Arial" w:cs="Arial"/>
          <w:sz w:val="16"/>
          <w:szCs w:val="16"/>
        </w:rPr>
        <w:t>з</w:t>
      </w:r>
      <w:r w:rsidRPr="00F64511">
        <w:rPr>
          <w:rFonts w:ascii="Arial" w:hAnsi="Arial" w:cs="Arial"/>
          <w:sz w:val="16"/>
          <w:szCs w:val="16"/>
        </w:rPr>
        <w:t>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9.8.2.4. Протокол открытия доступа подписывается присутствующими членами закупочной комиссии в день откр</w:t>
      </w:r>
      <w:r w:rsidRPr="00F64511">
        <w:rPr>
          <w:rFonts w:ascii="Arial" w:hAnsi="Arial" w:cs="Arial"/>
          <w:sz w:val="16"/>
          <w:szCs w:val="16"/>
        </w:rPr>
        <w:t>ы</w:t>
      </w:r>
      <w:r w:rsidRPr="00F64511">
        <w:rPr>
          <w:rFonts w:ascii="Arial" w:hAnsi="Arial" w:cs="Arial"/>
          <w:sz w:val="16"/>
          <w:szCs w:val="16"/>
        </w:rPr>
        <w:t>тия доступа;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9.8.2.5. Подписанный присутствующими членами закупочной комиссии протокол открытия доступа размещается в ЕИС в течение 3 дней со дня его подпис</w:t>
      </w:r>
      <w:r w:rsidRPr="00F64511">
        <w:rPr>
          <w:rFonts w:ascii="Arial" w:hAnsi="Arial" w:cs="Arial"/>
          <w:sz w:val="16"/>
          <w:szCs w:val="16"/>
        </w:rPr>
        <w:t>а</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9.8.2.6. В случае если на участие в запросе предложений не было подано ни одной заявки, закупочная комиссия в лице всех присутствующих чл</w:t>
      </w:r>
      <w:r w:rsidRPr="00F64511">
        <w:rPr>
          <w:rFonts w:ascii="Arial" w:hAnsi="Arial" w:cs="Arial"/>
          <w:sz w:val="16"/>
          <w:szCs w:val="16"/>
        </w:rPr>
        <w:t>е</w:t>
      </w:r>
      <w:r w:rsidRPr="00F64511">
        <w:rPr>
          <w:rFonts w:ascii="Arial" w:hAnsi="Arial" w:cs="Arial"/>
          <w:sz w:val="16"/>
          <w:szCs w:val="16"/>
        </w:rPr>
        <w:t>нов закупочной комиссии вместо протокола открытия доступа оформляет в день открытия доступа протокол признания запроса предложений нес</w:t>
      </w:r>
      <w:r w:rsidRPr="00F64511">
        <w:rPr>
          <w:rFonts w:ascii="Arial" w:hAnsi="Arial" w:cs="Arial"/>
          <w:sz w:val="16"/>
          <w:szCs w:val="16"/>
        </w:rPr>
        <w:t>о</w:t>
      </w:r>
      <w:r w:rsidRPr="00F64511">
        <w:rPr>
          <w:rFonts w:ascii="Arial" w:hAnsi="Arial" w:cs="Arial"/>
          <w:sz w:val="16"/>
          <w:szCs w:val="16"/>
        </w:rPr>
        <w:t>стоявшимся, в котором указываются следующие свед</w:t>
      </w:r>
      <w:r w:rsidRPr="00F64511">
        <w:rPr>
          <w:rFonts w:ascii="Arial" w:hAnsi="Arial" w:cs="Arial"/>
          <w:sz w:val="16"/>
          <w:szCs w:val="16"/>
        </w:rPr>
        <w:t>е</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отсутствие поданных на участие в запросе предложений за</w:t>
      </w:r>
      <w:r w:rsidRPr="00F64511">
        <w:rPr>
          <w:rFonts w:ascii="Arial" w:hAnsi="Arial" w:cs="Arial"/>
          <w:sz w:val="16"/>
          <w:szCs w:val="16"/>
        </w:rPr>
        <w:t>я</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подраздела Положения, на основании которого было принято решение о признании запроса предлож</w:t>
      </w:r>
      <w:r w:rsidRPr="00F64511">
        <w:rPr>
          <w:rFonts w:ascii="Arial" w:hAnsi="Arial" w:cs="Arial"/>
          <w:sz w:val="16"/>
          <w:szCs w:val="16"/>
        </w:rPr>
        <w:t>е</w:t>
      </w:r>
      <w:r w:rsidRPr="00F64511">
        <w:rPr>
          <w:rFonts w:ascii="Arial" w:hAnsi="Arial" w:cs="Arial"/>
          <w:sz w:val="16"/>
          <w:szCs w:val="16"/>
        </w:rPr>
        <w:t>ний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открытия доступа по решению зака</w:t>
      </w:r>
      <w:r w:rsidRPr="00F64511">
        <w:rPr>
          <w:rFonts w:ascii="Arial" w:hAnsi="Arial" w:cs="Arial"/>
          <w:sz w:val="16"/>
          <w:szCs w:val="16"/>
        </w:rPr>
        <w:t>з</w:t>
      </w:r>
      <w:r w:rsidRPr="00F64511">
        <w:rPr>
          <w:rFonts w:ascii="Arial" w:hAnsi="Arial" w:cs="Arial"/>
          <w:sz w:val="16"/>
          <w:szCs w:val="16"/>
        </w:rPr>
        <w:t>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9.8.2.7. Протокол признания запроса предложений несостоявшимся, в случае его составления, размещается в ЕИС в течение 3 дней со дня его подписания.</w:t>
      </w:r>
    </w:p>
    <w:p w:rsidR="001A07A9" w:rsidRPr="00F64511" w:rsidRDefault="001A07A9" w:rsidP="00F64511">
      <w:pPr>
        <w:pStyle w:val="affe"/>
        <w:ind w:firstLine="142"/>
        <w:jc w:val="both"/>
        <w:rPr>
          <w:rFonts w:ascii="Arial" w:hAnsi="Arial" w:cs="Arial"/>
          <w:sz w:val="16"/>
          <w:szCs w:val="16"/>
        </w:rPr>
      </w:pPr>
      <w:bookmarkStart w:id="45" w:name="_Toc521582075"/>
      <w:r w:rsidRPr="00F64511">
        <w:rPr>
          <w:rStyle w:val="affffff2"/>
          <w:rFonts w:ascii="Arial" w:hAnsi="Arial" w:cs="Arial"/>
          <w:color w:val="auto"/>
          <w:spacing w:val="0"/>
          <w:sz w:val="16"/>
          <w:szCs w:val="16"/>
        </w:rPr>
        <w:t>9.8.3. Рассмотрение заявок на участие в запросе предложений</w:t>
      </w:r>
      <w:bookmarkEnd w:id="45"/>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9.8.3.1. Рассмотрение заявок, поданных на участие в запросе предложений (далее рассмотрение заявок в настоящем подразделе), осущ</w:t>
      </w:r>
      <w:r w:rsidRPr="00F64511">
        <w:rPr>
          <w:rFonts w:ascii="Arial" w:hAnsi="Arial" w:cs="Arial"/>
          <w:sz w:val="16"/>
          <w:szCs w:val="16"/>
        </w:rPr>
        <w:t>е</w:t>
      </w:r>
      <w:r w:rsidRPr="00F64511">
        <w:rPr>
          <w:rFonts w:ascii="Arial" w:hAnsi="Arial" w:cs="Arial"/>
          <w:sz w:val="16"/>
          <w:szCs w:val="16"/>
        </w:rPr>
        <w:t>ствляется закупочной комиссией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9.8.3.2. Срок рассмотрения заявок не может превышать 7 дней с даты о</w:t>
      </w:r>
      <w:r w:rsidRPr="00F64511">
        <w:rPr>
          <w:rFonts w:ascii="Arial" w:hAnsi="Arial" w:cs="Arial"/>
          <w:sz w:val="16"/>
          <w:szCs w:val="16"/>
        </w:rPr>
        <w:t>т</w:t>
      </w:r>
      <w:r w:rsidRPr="00F64511">
        <w:rPr>
          <w:rFonts w:ascii="Arial" w:hAnsi="Arial" w:cs="Arial"/>
          <w:sz w:val="16"/>
          <w:szCs w:val="16"/>
        </w:rPr>
        <w:t>крытия доступа;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9.8.3.3. В рамках рассмотрения заявок выполняются следующие дейс</w:t>
      </w:r>
      <w:r w:rsidRPr="00F64511">
        <w:rPr>
          <w:rFonts w:ascii="Arial" w:hAnsi="Arial" w:cs="Arial"/>
          <w:sz w:val="16"/>
          <w:szCs w:val="16"/>
        </w:rPr>
        <w:t>т</w:t>
      </w:r>
      <w:r w:rsidRPr="00F64511">
        <w:rPr>
          <w:rFonts w:ascii="Arial" w:hAnsi="Arial" w:cs="Arial"/>
          <w:sz w:val="16"/>
          <w:szCs w:val="16"/>
        </w:rPr>
        <w:t>вия: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состава заявок на соблюдение требований извещения и (или) документ</w:t>
      </w:r>
      <w:r w:rsidRPr="00F64511">
        <w:rPr>
          <w:rFonts w:ascii="Arial" w:hAnsi="Arial" w:cs="Arial"/>
          <w:sz w:val="16"/>
          <w:szCs w:val="16"/>
        </w:rPr>
        <w:t>а</w:t>
      </w:r>
      <w:r w:rsidRPr="00F64511">
        <w:rPr>
          <w:rFonts w:ascii="Arial" w:hAnsi="Arial" w:cs="Arial"/>
          <w:sz w:val="16"/>
          <w:szCs w:val="16"/>
        </w:rPr>
        <w:t>ции о закупке;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участника закупки на соответствие требованиям извещения и (или) док</w:t>
      </w:r>
      <w:r w:rsidRPr="00F64511">
        <w:rPr>
          <w:rFonts w:ascii="Arial" w:hAnsi="Arial" w:cs="Arial"/>
          <w:sz w:val="16"/>
          <w:szCs w:val="16"/>
        </w:rPr>
        <w:t>у</w:t>
      </w:r>
      <w:r w:rsidRPr="00F64511">
        <w:rPr>
          <w:rFonts w:ascii="Arial" w:hAnsi="Arial" w:cs="Arial"/>
          <w:sz w:val="16"/>
          <w:szCs w:val="16"/>
        </w:rPr>
        <w:t>ментации запроса предложения;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принятие решения о допуске, отказе в допуске (отклонении заявки) к уч</w:t>
      </w:r>
      <w:r w:rsidRPr="00F64511">
        <w:rPr>
          <w:rFonts w:ascii="Arial" w:hAnsi="Arial" w:cs="Arial"/>
          <w:sz w:val="16"/>
          <w:szCs w:val="16"/>
        </w:rPr>
        <w:t>а</w:t>
      </w:r>
      <w:r w:rsidRPr="00F64511">
        <w:rPr>
          <w:rFonts w:ascii="Arial" w:hAnsi="Arial" w:cs="Arial"/>
          <w:sz w:val="16"/>
          <w:szCs w:val="16"/>
        </w:rPr>
        <w:t>стию по соответствующим основаниям;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9.8.3.4. Закупочная комиссия имеет право осуществлять любые иные действия, позволяющие рассмотреть поданные заявки, не указанные в Пол</w:t>
      </w:r>
      <w:r w:rsidRPr="00F64511">
        <w:rPr>
          <w:rFonts w:ascii="Arial" w:hAnsi="Arial" w:cs="Arial"/>
          <w:sz w:val="16"/>
          <w:szCs w:val="16"/>
        </w:rPr>
        <w:t>о</w:t>
      </w:r>
      <w:r w:rsidRPr="00F64511">
        <w:rPr>
          <w:rFonts w:ascii="Arial" w:hAnsi="Arial" w:cs="Arial"/>
          <w:sz w:val="16"/>
          <w:szCs w:val="16"/>
        </w:rPr>
        <w:t>жении, при условии, что такие действия не нарушают норм действующего законодательс</w:t>
      </w:r>
      <w:r w:rsidRPr="00F64511">
        <w:rPr>
          <w:rFonts w:ascii="Arial" w:hAnsi="Arial" w:cs="Arial"/>
          <w:sz w:val="16"/>
          <w:szCs w:val="16"/>
        </w:rPr>
        <w:t>т</w:t>
      </w:r>
      <w:r w:rsidRPr="00F64511">
        <w:rPr>
          <w:rFonts w:ascii="Arial" w:hAnsi="Arial" w:cs="Arial"/>
          <w:sz w:val="16"/>
          <w:szCs w:val="16"/>
        </w:rPr>
        <w:t>ва, а также законных прав и интересов участников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lastRenderedPageBreak/>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w:t>
      </w:r>
      <w:r w:rsidRPr="00F64511">
        <w:rPr>
          <w:rFonts w:ascii="Arial" w:hAnsi="Arial" w:cs="Arial"/>
          <w:sz w:val="16"/>
          <w:szCs w:val="16"/>
        </w:rPr>
        <w:t>е</w:t>
      </w:r>
      <w:r w:rsidRPr="00F64511">
        <w:rPr>
          <w:rFonts w:ascii="Arial" w:hAnsi="Arial" w:cs="Arial"/>
          <w:sz w:val="16"/>
          <w:szCs w:val="16"/>
        </w:rPr>
        <w:t>нию от участия в запросе предложений;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9.8.3.6. Если заказчиком выявлен факт указания в поданной участником закупки заявке недостоверных сведений, такая заявка подлежит отклон</w:t>
      </w:r>
      <w:r w:rsidRPr="00F64511">
        <w:rPr>
          <w:rFonts w:ascii="Arial" w:hAnsi="Arial" w:cs="Arial"/>
          <w:sz w:val="16"/>
          <w:szCs w:val="16"/>
        </w:rPr>
        <w:t>е</w:t>
      </w:r>
      <w:r w:rsidRPr="00F64511">
        <w:rPr>
          <w:rFonts w:ascii="Arial" w:hAnsi="Arial" w:cs="Arial"/>
          <w:sz w:val="16"/>
          <w:szCs w:val="16"/>
        </w:rPr>
        <w:t>нию на любом этапе пр</w:t>
      </w:r>
      <w:r w:rsidRPr="00F64511">
        <w:rPr>
          <w:rFonts w:ascii="Arial" w:hAnsi="Arial" w:cs="Arial"/>
          <w:sz w:val="16"/>
          <w:szCs w:val="16"/>
        </w:rPr>
        <w:t>о</w:t>
      </w:r>
      <w:r w:rsidRPr="00F64511">
        <w:rPr>
          <w:rFonts w:ascii="Arial" w:hAnsi="Arial" w:cs="Arial"/>
          <w:sz w:val="16"/>
          <w:szCs w:val="16"/>
        </w:rPr>
        <w:t>ведения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запрос предложений признан несостоявшимся, в случае признания его таковым, с указанием подраздела Положения, на осн</w:t>
      </w:r>
      <w:r w:rsidRPr="00F64511">
        <w:rPr>
          <w:rFonts w:ascii="Arial" w:hAnsi="Arial" w:cs="Arial"/>
          <w:sz w:val="16"/>
          <w:szCs w:val="16"/>
        </w:rPr>
        <w:t>о</w:t>
      </w:r>
      <w:r w:rsidRPr="00F64511">
        <w:rPr>
          <w:rFonts w:ascii="Arial" w:hAnsi="Arial" w:cs="Arial"/>
          <w:sz w:val="16"/>
          <w:szCs w:val="16"/>
        </w:rPr>
        <w:t>вании которого было принято решение о признании запроса предложений несостоявши</w:t>
      </w:r>
      <w:r w:rsidRPr="00F64511">
        <w:rPr>
          <w:rFonts w:ascii="Arial" w:hAnsi="Arial" w:cs="Arial"/>
          <w:sz w:val="16"/>
          <w:szCs w:val="16"/>
        </w:rPr>
        <w:t>м</w:t>
      </w:r>
      <w:r w:rsidRPr="00F64511">
        <w:rPr>
          <w:rFonts w:ascii="Arial" w:hAnsi="Arial" w:cs="Arial"/>
          <w:sz w:val="16"/>
          <w:szCs w:val="16"/>
        </w:rPr>
        <w:t>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идентификационные номера заявок на участие в запросе предложений, н</w:t>
      </w:r>
      <w:r w:rsidRPr="00F64511">
        <w:rPr>
          <w:rFonts w:ascii="Arial" w:hAnsi="Arial" w:cs="Arial"/>
          <w:sz w:val="16"/>
          <w:szCs w:val="16"/>
        </w:rPr>
        <w:t>а</w:t>
      </w:r>
      <w:r w:rsidRPr="00F64511">
        <w:rPr>
          <w:rFonts w:ascii="Arial" w:hAnsi="Arial" w:cs="Arial"/>
          <w:sz w:val="16"/>
          <w:szCs w:val="16"/>
        </w:rPr>
        <w:t>именование каждого участника запроса предложений, подавшего заявку на уч</w:t>
      </w:r>
      <w:r w:rsidRPr="00F64511">
        <w:rPr>
          <w:rFonts w:ascii="Arial" w:hAnsi="Arial" w:cs="Arial"/>
          <w:sz w:val="16"/>
          <w:szCs w:val="16"/>
        </w:rPr>
        <w:t>а</w:t>
      </w:r>
      <w:r w:rsidRPr="00F64511">
        <w:rPr>
          <w:rFonts w:ascii="Arial" w:hAnsi="Arial" w:cs="Arial"/>
          <w:sz w:val="16"/>
          <w:szCs w:val="16"/>
        </w:rPr>
        <w:t>стие в запросе предложений;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запросе предложений, в том числе с указанием: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w:t>
      </w:r>
      <w:r w:rsidRPr="00F64511">
        <w:rPr>
          <w:rFonts w:ascii="Arial" w:hAnsi="Arial" w:cs="Arial"/>
          <w:sz w:val="16"/>
          <w:szCs w:val="16"/>
        </w:rPr>
        <w:t>а</w:t>
      </w:r>
      <w:r w:rsidRPr="00F64511">
        <w:rPr>
          <w:rFonts w:ascii="Arial" w:hAnsi="Arial" w:cs="Arial"/>
          <w:sz w:val="16"/>
          <w:szCs w:val="16"/>
        </w:rPr>
        <w:t>проса предл</w:t>
      </w:r>
      <w:r w:rsidRPr="00F64511">
        <w:rPr>
          <w:rFonts w:ascii="Arial" w:hAnsi="Arial" w:cs="Arial"/>
          <w:sz w:val="16"/>
          <w:szCs w:val="16"/>
        </w:rPr>
        <w:t>о</w:t>
      </w:r>
      <w:r w:rsidRPr="00F64511">
        <w:rPr>
          <w:rFonts w:ascii="Arial" w:hAnsi="Arial" w:cs="Arial"/>
          <w:sz w:val="16"/>
          <w:szCs w:val="16"/>
        </w:rPr>
        <w:t>жений, которым не соответствует такая заявка;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рассмотрения заявок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9.8.3.8. Протокол рассмотрения заявок подписывается присутствующими членами закупочной комиссии в день ра</w:t>
      </w:r>
      <w:r w:rsidRPr="00F64511">
        <w:rPr>
          <w:rFonts w:ascii="Arial" w:hAnsi="Arial" w:cs="Arial"/>
          <w:sz w:val="16"/>
          <w:szCs w:val="16"/>
        </w:rPr>
        <w:t>с</w:t>
      </w:r>
      <w:r w:rsidRPr="00F64511">
        <w:rPr>
          <w:rFonts w:ascii="Arial" w:hAnsi="Arial" w:cs="Arial"/>
          <w:sz w:val="16"/>
          <w:szCs w:val="16"/>
        </w:rPr>
        <w:t>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9.8.3.9. Подписанный присутствующими членами закупочной комиссии протокол рассмотрения заявок размещае</w:t>
      </w:r>
      <w:r w:rsidRPr="00F64511">
        <w:rPr>
          <w:rFonts w:ascii="Arial" w:hAnsi="Arial" w:cs="Arial"/>
          <w:sz w:val="16"/>
          <w:szCs w:val="16"/>
        </w:rPr>
        <w:t>т</w:t>
      </w:r>
      <w:r w:rsidRPr="00F64511">
        <w:rPr>
          <w:rFonts w:ascii="Arial" w:hAnsi="Arial" w:cs="Arial"/>
          <w:sz w:val="16"/>
          <w:szCs w:val="16"/>
        </w:rPr>
        <w:t>ся в ЕИС в течение 3 дней со дня его по</w:t>
      </w:r>
      <w:r w:rsidRPr="00F64511">
        <w:rPr>
          <w:rFonts w:ascii="Arial" w:hAnsi="Arial" w:cs="Arial"/>
          <w:sz w:val="16"/>
          <w:szCs w:val="16"/>
        </w:rPr>
        <w:t>д</w:t>
      </w:r>
      <w:r w:rsidRPr="00F64511">
        <w:rPr>
          <w:rFonts w:ascii="Arial" w:hAnsi="Arial" w:cs="Arial"/>
          <w:sz w:val="16"/>
          <w:szCs w:val="16"/>
        </w:rPr>
        <w:t>писания;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9.8.3.10. Факт наличия только одной заявки, соответствующей требованиям документации запроса предложения, или факт наличия единс</w:t>
      </w:r>
      <w:r w:rsidRPr="00F64511">
        <w:rPr>
          <w:rFonts w:ascii="Arial" w:hAnsi="Arial" w:cs="Arial"/>
          <w:sz w:val="16"/>
          <w:szCs w:val="16"/>
        </w:rPr>
        <w:t>т</w:t>
      </w:r>
      <w:r w:rsidRPr="00F64511">
        <w:rPr>
          <w:rFonts w:ascii="Arial" w:hAnsi="Arial" w:cs="Arial"/>
          <w:sz w:val="16"/>
          <w:szCs w:val="16"/>
        </w:rPr>
        <w:t>венной поданной заявки не влияет ни на наименование протокола рассмотрения заявок, ни на требования к его с</w:t>
      </w:r>
      <w:r w:rsidRPr="00F64511">
        <w:rPr>
          <w:rFonts w:ascii="Arial" w:hAnsi="Arial" w:cs="Arial"/>
          <w:sz w:val="16"/>
          <w:szCs w:val="16"/>
        </w:rPr>
        <w:t>о</w:t>
      </w:r>
      <w:r w:rsidRPr="00F64511">
        <w:rPr>
          <w:rFonts w:ascii="Arial" w:hAnsi="Arial" w:cs="Arial"/>
          <w:sz w:val="16"/>
          <w:szCs w:val="16"/>
        </w:rPr>
        <w:t>держанию.</w:t>
      </w:r>
    </w:p>
    <w:p w:rsidR="001A07A9" w:rsidRPr="00F64511" w:rsidRDefault="001A07A9" w:rsidP="00F64511">
      <w:pPr>
        <w:pStyle w:val="affe"/>
        <w:ind w:firstLine="142"/>
        <w:jc w:val="both"/>
        <w:rPr>
          <w:rFonts w:ascii="Arial" w:hAnsi="Arial" w:cs="Arial"/>
          <w:sz w:val="16"/>
          <w:szCs w:val="16"/>
        </w:rPr>
      </w:pPr>
      <w:bookmarkStart w:id="46" w:name="_Toc521582076"/>
      <w:r w:rsidRPr="00F64511">
        <w:rPr>
          <w:rStyle w:val="affffff2"/>
          <w:rFonts w:ascii="Arial" w:hAnsi="Arial" w:cs="Arial"/>
          <w:color w:val="auto"/>
          <w:spacing w:val="0"/>
          <w:sz w:val="16"/>
          <w:szCs w:val="16"/>
        </w:rPr>
        <w:t>9.8.4. Оценка заявок на участие в запросе предложений</w:t>
      </w:r>
      <w:bookmarkEnd w:id="46"/>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9.8.4.1. Оценка заявок на участие в запросе предложений (далее оценка заявок в настоящем подразделе), допущенных к участию в запросе пре</w:t>
      </w:r>
      <w:r w:rsidRPr="00F64511">
        <w:rPr>
          <w:rFonts w:ascii="Arial" w:hAnsi="Arial" w:cs="Arial"/>
          <w:sz w:val="16"/>
          <w:szCs w:val="16"/>
        </w:rPr>
        <w:t>д</w:t>
      </w:r>
      <w:r w:rsidRPr="00F64511">
        <w:rPr>
          <w:rFonts w:ascii="Arial" w:hAnsi="Arial" w:cs="Arial"/>
          <w:sz w:val="16"/>
          <w:szCs w:val="16"/>
        </w:rPr>
        <w:t>ложений по итогам рассмотрения заявок, осуществляется закупочной комиссией заказч</w:t>
      </w:r>
      <w:r w:rsidRPr="00F64511">
        <w:rPr>
          <w:rFonts w:ascii="Arial" w:hAnsi="Arial" w:cs="Arial"/>
          <w:sz w:val="16"/>
          <w:szCs w:val="16"/>
        </w:rPr>
        <w:t>и</w:t>
      </w:r>
      <w:r w:rsidRPr="00F64511">
        <w:rPr>
          <w:rFonts w:ascii="Arial" w:hAnsi="Arial" w:cs="Arial"/>
          <w:sz w:val="16"/>
          <w:szCs w:val="16"/>
        </w:rPr>
        <w:t>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9.8.4.2. Срок оценки заявок не может превышать 7 дней с даты рассмотрения за</w:t>
      </w:r>
      <w:r w:rsidRPr="00F64511">
        <w:rPr>
          <w:rFonts w:ascii="Arial" w:hAnsi="Arial" w:cs="Arial"/>
          <w:sz w:val="16"/>
          <w:szCs w:val="16"/>
        </w:rPr>
        <w:t>я</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9.8.4.3. Оценка заявок не проводится в отношении тех заявок, которые были отклонены на этапе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9.8.4.4. Если в ходе рассмотрения заявок к участию в запросе предложений была допущена только одна заявка, оценка заявок не проводи</w:t>
      </w:r>
      <w:r w:rsidRPr="00F64511">
        <w:rPr>
          <w:rFonts w:ascii="Arial" w:hAnsi="Arial" w:cs="Arial"/>
          <w:sz w:val="16"/>
          <w:szCs w:val="16"/>
        </w:rPr>
        <w:t>т</w:t>
      </w:r>
      <w:r w:rsidRPr="00F64511">
        <w:rPr>
          <w:rFonts w:ascii="Arial" w:hAnsi="Arial" w:cs="Arial"/>
          <w:sz w:val="16"/>
          <w:szCs w:val="16"/>
        </w:rPr>
        <w:t>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9.8.4.5. Оценка заявок осуществляется в соответствии с критериями оценки заявок и порядком оценки заявок, указанными в документации запроса предлож</w:t>
      </w:r>
      <w:r w:rsidRPr="00F64511">
        <w:rPr>
          <w:rFonts w:ascii="Arial" w:hAnsi="Arial" w:cs="Arial"/>
          <w:sz w:val="16"/>
          <w:szCs w:val="16"/>
        </w:rPr>
        <w:t>е</w:t>
      </w:r>
      <w:r w:rsidRPr="00F64511">
        <w:rPr>
          <w:rFonts w:ascii="Arial" w:hAnsi="Arial" w:cs="Arial"/>
          <w:sz w:val="16"/>
          <w:szCs w:val="16"/>
        </w:rPr>
        <w:t>ний с учетом подраздела 9.5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9.8.4.7. По результатам проведения процедуры оценки заявок закупочной комиссией оформляется протокол оценки заявок, который содержит сл</w:t>
      </w:r>
      <w:r w:rsidRPr="00F64511">
        <w:rPr>
          <w:rFonts w:ascii="Arial" w:hAnsi="Arial" w:cs="Arial"/>
          <w:sz w:val="16"/>
          <w:szCs w:val="16"/>
        </w:rPr>
        <w:t>е</w:t>
      </w:r>
      <w:r w:rsidRPr="00F64511">
        <w:rPr>
          <w:rFonts w:ascii="Arial" w:hAnsi="Arial" w:cs="Arial"/>
          <w:sz w:val="16"/>
          <w:szCs w:val="16"/>
        </w:rPr>
        <w:t>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запрос предложений признан несостоявшимся, в случае признания его таковым, с указанием подраздела Положения, на осн</w:t>
      </w:r>
      <w:r w:rsidRPr="00F64511">
        <w:rPr>
          <w:rFonts w:ascii="Arial" w:hAnsi="Arial" w:cs="Arial"/>
          <w:sz w:val="16"/>
          <w:szCs w:val="16"/>
        </w:rPr>
        <w:t>о</w:t>
      </w:r>
      <w:r w:rsidRPr="00F64511">
        <w:rPr>
          <w:rFonts w:ascii="Arial" w:hAnsi="Arial" w:cs="Arial"/>
          <w:sz w:val="16"/>
          <w:szCs w:val="16"/>
        </w:rPr>
        <w:t>вании которого было принято решение о признании запроса предложений несостоявши</w:t>
      </w:r>
      <w:r w:rsidRPr="00F64511">
        <w:rPr>
          <w:rFonts w:ascii="Arial" w:hAnsi="Arial" w:cs="Arial"/>
          <w:sz w:val="16"/>
          <w:szCs w:val="16"/>
        </w:rPr>
        <w:t>м</w:t>
      </w:r>
      <w:r w:rsidRPr="00F64511">
        <w:rPr>
          <w:rFonts w:ascii="Arial" w:hAnsi="Arial" w:cs="Arial"/>
          <w:sz w:val="16"/>
          <w:szCs w:val="16"/>
        </w:rPr>
        <w:t>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запроса предложений, подавшего заявку на уч</w:t>
      </w:r>
      <w:r w:rsidRPr="00F64511">
        <w:rPr>
          <w:rFonts w:ascii="Arial" w:hAnsi="Arial" w:cs="Arial"/>
          <w:sz w:val="16"/>
          <w:szCs w:val="16"/>
        </w:rPr>
        <w:t>а</w:t>
      </w:r>
      <w:r w:rsidRPr="00F64511">
        <w:rPr>
          <w:rFonts w:ascii="Arial" w:hAnsi="Arial" w:cs="Arial"/>
          <w:sz w:val="16"/>
          <w:szCs w:val="16"/>
        </w:rPr>
        <w:t>стие в запросе предложений;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запросе предложений, в том числе с указанием: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w:t>
      </w:r>
      <w:r w:rsidRPr="00F64511">
        <w:rPr>
          <w:rFonts w:ascii="Arial" w:hAnsi="Arial" w:cs="Arial"/>
          <w:sz w:val="16"/>
          <w:szCs w:val="16"/>
        </w:rPr>
        <w:t>д</w:t>
      </w:r>
      <w:r w:rsidRPr="00F64511">
        <w:rPr>
          <w:rFonts w:ascii="Arial" w:hAnsi="Arial" w:cs="Arial"/>
          <w:sz w:val="16"/>
          <w:szCs w:val="16"/>
        </w:rPr>
        <w:t>ложений, которым не соответствует такая заявка;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оценки заявок на участие в запросе предложений с указанием решения закупочной комиссии о присвоении каждой заявке знач</w:t>
      </w:r>
      <w:r w:rsidRPr="00F64511">
        <w:rPr>
          <w:rFonts w:ascii="Arial" w:hAnsi="Arial" w:cs="Arial"/>
          <w:sz w:val="16"/>
          <w:szCs w:val="16"/>
        </w:rPr>
        <w:t>е</w:t>
      </w:r>
      <w:r w:rsidRPr="00F64511">
        <w:rPr>
          <w:rFonts w:ascii="Arial" w:hAnsi="Arial" w:cs="Arial"/>
          <w:sz w:val="16"/>
          <w:szCs w:val="16"/>
        </w:rPr>
        <w:t>ния по каждому из предусмо</w:t>
      </w:r>
      <w:r w:rsidRPr="00F64511">
        <w:rPr>
          <w:rFonts w:ascii="Arial" w:hAnsi="Arial" w:cs="Arial"/>
          <w:sz w:val="16"/>
          <w:szCs w:val="16"/>
        </w:rPr>
        <w:t>т</w:t>
      </w:r>
      <w:r w:rsidRPr="00F64511">
        <w:rPr>
          <w:rFonts w:ascii="Arial" w:hAnsi="Arial" w:cs="Arial"/>
          <w:sz w:val="16"/>
          <w:szCs w:val="16"/>
        </w:rPr>
        <w:t>ренных критериев оценки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порядковые номера заявок на участие в запросе предложений в порядке уменьшения степени выгодности содержащихся в них условий и</w:t>
      </w:r>
      <w:r w:rsidRPr="00F64511">
        <w:rPr>
          <w:rFonts w:ascii="Arial" w:hAnsi="Arial" w:cs="Arial"/>
          <w:sz w:val="16"/>
          <w:szCs w:val="16"/>
        </w:rPr>
        <w:t>с</w:t>
      </w:r>
      <w:r w:rsidRPr="00F64511">
        <w:rPr>
          <w:rFonts w:ascii="Arial" w:hAnsi="Arial" w:cs="Arial"/>
          <w:sz w:val="16"/>
          <w:szCs w:val="16"/>
        </w:rPr>
        <w:t>полнения договора, включая информацию о ценовых предложениях участников запроса предл</w:t>
      </w:r>
      <w:r w:rsidRPr="00F64511">
        <w:rPr>
          <w:rFonts w:ascii="Arial" w:hAnsi="Arial" w:cs="Arial"/>
          <w:sz w:val="16"/>
          <w:szCs w:val="16"/>
        </w:rPr>
        <w:t>о</w:t>
      </w:r>
      <w:r w:rsidRPr="00F64511">
        <w:rPr>
          <w:rFonts w:ascii="Arial" w:hAnsi="Arial" w:cs="Arial"/>
          <w:sz w:val="16"/>
          <w:szCs w:val="16"/>
        </w:rPr>
        <w:t>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(для юридического лица) или фамилия, имя, отчество (для физического лица) победителя запроса предложений или единс</w:t>
      </w:r>
      <w:r w:rsidRPr="00F64511">
        <w:rPr>
          <w:rFonts w:ascii="Arial" w:hAnsi="Arial" w:cs="Arial"/>
          <w:sz w:val="16"/>
          <w:szCs w:val="16"/>
        </w:rPr>
        <w:t>т</w:t>
      </w:r>
      <w:r w:rsidRPr="00F64511">
        <w:rPr>
          <w:rFonts w:ascii="Arial" w:hAnsi="Arial" w:cs="Arial"/>
          <w:sz w:val="16"/>
          <w:szCs w:val="16"/>
        </w:rPr>
        <w:t>венного участника запроса пре</w:t>
      </w:r>
      <w:r w:rsidRPr="00F64511">
        <w:rPr>
          <w:rFonts w:ascii="Arial" w:hAnsi="Arial" w:cs="Arial"/>
          <w:sz w:val="16"/>
          <w:szCs w:val="16"/>
        </w:rPr>
        <w:t>д</w:t>
      </w:r>
      <w:r w:rsidRPr="00F64511">
        <w:rPr>
          <w:rFonts w:ascii="Arial" w:hAnsi="Arial" w:cs="Arial"/>
          <w:sz w:val="16"/>
          <w:szCs w:val="16"/>
        </w:rPr>
        <w:t>ложений;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оценки заявок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w:t>
      </w:r>
      <w:r w:rsidRPr="00F64511">
        <w:rPr>
          <w:rFonts w:ascii="Arial" w:hAnsi="Arial" w:cs="Arial"/>
          <w:sz w:val="16"/>
          <w:szCs w:val="16"/>
        </w:rPr>
        <w:t>т</w:t>
      </w:r>
      <w:r w:rsidRPr="00F64511">
        <w:rPr>
          <w:rFonts w:ascii="Arial" w:hAnsi="Arial" w:cs="Arial"/>
          <w:sz w:val="16"/>
          <w:szCs w:val="16"/>
        </w:rPr>
        <w:t>ся победителем запроса предложений;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9.8.4.9. В случае если в нескольких заявках содержится одинаковое количество набранных по результатам оценки заявок баллов условия исполн</w:t>
      </w:r>
      <w:r w:rsidRPr="00F64511">
        <w:rPr>
          <w:rFonts w:ascii="Arial" w:hAnsi="Arial" w:cs="Arial"/>
          <w:sz w:val="16"/>
          <w:szCs w:val="16"/>
        </w:rPr>
        <w:t>е</w:t>
      </w:r>
      <w:r w:rsidRPr="00F64511">
        <w:rPr>
          <w:rFonts w:ascii="Arial" w:hAnsi="Arial" w:cs="Arial"/>
          <w:sz w:val="16"/>
          <w:szCs w:val="16"/>
        </w:rPr>
        <w:t>ния договора, меньший порядковый номер присваивается заявке, которая п</w:t>
      </w:r>
      <w:r w:rsidRPr="00F64511">
        <w:rPr>
          <w:rFonts w:ascii="Arial" w:hAnsi="Arial" w:cs="Arial"/>
          <w:sz w:val="16"/>
          <w:szCs w:val="16"/>
        </w:rPr>
        <w:t>о</w:t>
      </w:r>
      <w:r w:rsidRPr="00F64511">
        <w:rPr>
          <w:rFonts w:ascii="Arial" w:hAnsi="Arial" w:cs="Arial"/>
          <w:sz w:val="16"/>
          <w:szCs w:val="16"/>
        </w:rPr>
        <w:t>ступила ранее других, содержащих такие же условия;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9.8.4.10. Протокол оценки заявок подписывается присутствующими членами закупочной комиссии в день пров</w:t>
      </w:r>
      <w:r w:rsidRPr="00F64511">
        <w:rPr>
          <w:rFonts w:ascii="Arial" w:hAnsi="Arial" w:cs="Arial"/>
          <w:sz w:val="16"/>
          <w:szCs w:val="16"/>
        </w:rPr>
        <w:t>е</w:t>
      </w:r>
      <w:r w:rsidRPr="00F64511">
        <w:rPr>
          <w:rFonts w:ascii="Arial" w:hAnsi="Arial" w:cs="Arial"/>
          <w:sz w:val="16"/>
          <w:szCs w:val="16"/>
        </w:rPr>
        <w:t>дения оценки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9.8.4.11. Подписанный присутствующими членами закупочной комиссии протокол оценки заявок размещается в ЕИС в течение 3 дней со дня его подпис</w:t>
      </w:r>
      <w:r w:rsidRPr="00F64511">
        <w:rPr>
          <w:rFonts w:ascii="Arial" w:hAnsi="Arial" w:cs="Arial"/>
          <w:sz w:val="16"/>
          <w:szCs w:val="16"/>
        </w:rPr>
        <w:t>а</w:t>
      </w:r>
      <w:r w:rsidRPr="00F64511">
        <w:rPr>
          <w:rFonts w:ascii="Arial" w:hAnsi="Arial" w:cs="Arial"/>
          <w:sz w:val="16"/>
          <w:szCs w:val="16"/>
        </w:rPr>
        <w:t>ния.</w:t>
      </w:r>
    </w:p>
    <w:p w:rsidR="001A07A9" w:rsidRPr="00F64511" w:rsidRDefault="001A07A9" w:rsidP="00F64511">
      <w:pPr>
        <w:pStyle w:val="affe"/>
        <w:ind w:firstLine="142"/>
        <w:jc w:val="both"/>
        <w:rPr>
          <w:rFonts w:ascii="Arial" w:hAnsi="Arial" w:cs="Arial"/>
          <w:b/>
          <w:sz w:val="16"/>
          <w:szCs w:val="16"/>
        </w:rPr>
      </w:pPr>
      <w:bookmarkStart w:id="47" w:name="_Toc521582077"/>
      <w:r w:rsidRPr="00F64511">
        <w:rPr>
          <w:rFonts w:ascii="Arial" w:hAnsi="Arial" w:cs="Arial"/>
          <w:b/>
          <w:sz w:val="16"/>
          <w:szCs w:val="16"/>
        </w:rPr>
        <w:t>9.8.5. Заключение договора по итогам проведения запроса предложений</w:t>
      </w:r>
      <w:bookmarkEnd w:id="47"/>
      <w:r w:rsidRPr="00F64511">
        <w:rPr>
          <w:rFonts w:ascii="Arial" w:hAnsi="Arial" w:cs="Arial"/>
          <w:b/>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9.8.5.1. По результатам проведения запроса предложений договор заключается в порядке и в сроки, предусмотренные действующим законодател</w:t>
      </w:r>
      <w:r w:rsidRPr="00F64511">
        <w:rPr>
          <w:rFonts w:ascii="Arial" w:hAnsi="Arial" w:cs="Arial"/>
          <w:sz w:val="16"/>
          <w:szCs w:val="16"/>
        </w:rPr>
        <w:t>ь</w:t>
      </w:r>
      <w:r w:rsidRPr="00F64511">
        <w:rPr>
          <w:rFonts w:ascii="Arial" w:hAnsi="Arial" w:cs="Arial"/>
          <w:sz w:val="16"/>
          <w:szCs w:val="16"/>
        </w:rPr>
        <w:t>ством, документацией запроса предложений и подразделом 13.1 Пол</w:t>
      </w:r>
      <w:r w:rsidRPr="00F64511">
        <w:rPr>
          <w:rFonts w:ascii="Arial" w:hAnsi="Arial" w:cs="Arial"/>
          <w:sz w:val="16"/>
          <w:szCs w:val="16"/>
        </w:rPr>
        <w:t>о</w:t>
      </w:r>
      <w:r w:rsidRPr="00F64511">
        <w:rPr>
          <w:rFonts w:ascii="Arial" w:hAnsi="Arial" w:cs="Arial"/>
          <w:sz w:val="16"/>
          <w:szCs w:val="16"/>
        </w:rPr>
        <w:t>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w:t>
      </w:r>
      <w:r w:rsidRPr="00F64511">
        <w:rPr>
          <w:rFonts w:ascii="Arial" w:hAnsi="Arial" w:cs="Arial"/>
          <w:sz w:val="16"/>
          <w:szCs w:val="16"/>
        </w:rPr>
        <w:t>д</w:t>
      </w:r>
      <w:r w:rsidRPr="00F64511">
        <w:rPr>
          <w:rFonts w:ascii="Arial" w:hAnsi="Arial" w:cs="Arial"/>
          <w:sz w:val="16"/>
          <w:szCs w:val="16"/>
        </w:rPr>
        <w:t>ставление которых требовалось в соответствии с условиями документации запроса предложений. В иных случаях заказчик вправе принять решение об отказе от заключ</w:t>
      </w:r>
      <w:r w:rsidRPr="00F64511">
        <w:rPr>
          <w:rFonts w:ascii="Arial" w:hAnsi="Arial" w:cs="Arial"/>
          <w:sz w:val="16"/>
          <w:szCs w:val="16"/>
        </w:rPr>
        <w:t>е</w:t>
      </w:r>
      <w:r w:rsidRPr="00F64511">
        <w:rPr>
          <w:rFonts w:ascii="Arial" w:hAnsi="Arial" w:cs="Arial"/>
          <w:sz w:val="16"/>
          <w:szCs w:val="16"/>
        </w:rPr>
        <w:t>ния договора с победителем, единственным участником только при наличии обстоятельств непреодолимой с</w:t>
      </w:r>
      <w:r w:rsidRPr="00F64511">
        <w:rPr>
          <w:rFonts w:ascii="Arial" w:hAnsi="Arial" w:cs="Arial"/>
          <w:sz w:val="16"/>
          <w:szCs w:val="16"/>
        </w:rPr>
        <w:t>и</w:t>
      </w:r>
      <w:r w:rsidRPr="00F64511">
        <w:rPr>
          <w:rFonts w:ascii="Arial" w:hAnsi="Arial" w:cs="Arial"/>
          <w:sz w:val="16"/>
          <w:szCs w:val="16"/>
        </w:rPr>
        <w:t>лы, препятствующих заключению договора по результатам запроса предложений;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9.8.5.3. При принятии решения об отказе от заключения договора с участником запроса предложений, закупочная комиссия в лице всех присутс</w:t>
      </w:r>
      <w:r w:rsidRPr="00F64511">
        <w:rPr>
          <w:rFonts w:ascii="Arial" w:hAnsi="Arial" w:cs="Arial"/>
          <w:sz w:val="16"/>
          <w:szCs w:val="16"/>
        </w:rPr>
        <w:t>т</w:t>
      </w:r>
      <w:r w:rsidRPr="00F64511">
        <w:rPr>
          <w:rFonts w:ascii="Arial" w:hAnsi="Arial" w:cs="Arial"/>
          <w:sz w:val="16"/>
          <w:szCs w:val="16"/>
        </w:rPr>
        <w:t>вующих членов закупочной комиссии оформляет в день принятия такого решения и разм</w:t>
      </w:r>
      <w:r w:rsidRPr="00F64511">
        <w:rPr>
          <w:rFonts w:ascii="Arial" w:hAnsi="Arial" w:cs="Arial"/>
          <w:sz w:val="16"/>
          <w:szCs w:val="16"/>
        </w:rPr>
        <w:t>е</w:t>
      </w:r>
      <w:r w:rsidRPr="00F64511">
        <w:rPr>
          <w:rFonts w:ascii="Arial" w:hAnsi="Arial" w:cs="Arial"/>
          <w:sz w:val="16"/>
          <w:szCs w:val="16"/>
        </w:rPr>
        <w:t>щает в ЕИС протокол отказа от заключения договора, в котором указываются сл</w:t>
      </w:r>
      <w:r w:rsidRPr="00F64511">
        <w:rPr>
          <w:rFonts w:ascii="Arial" w:hAnsi="Arial" w:cs="Arial"/>
          <w:sz w:val="16"/>
          <w:szCs w:val="16"/>
        </w:rPr>
        <w:t>е</w:t>
      </w:r>
      <w:r w:rsidRPr="00F64511">
        <w:rPr>
          <w:rFonts w:ascii="Arial" w:hAnsi="Arial" w:cs="Arial"/>
          <w:sz w:val="16"/>
          <w:szCs w:val="16"/>
        </w:rPr>
        <w:t>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отказ от заключения договора с участником запроса предложений, а также указание подраздела Положения, на основании которого было прин</w:t>
      </w:r>
      <w:r w:rsidRPr="00F64511">
        <w:rPr>
          <w:rFonts w:ascii="Arial" w:hAnsi="Arial" w:cs="Arial"/>
          <w:sz w:val="16"/>
          <w:szCs w:val="16"/>
        </w:rPr>
        <w:t>я</w:t>
      </w:r>
      <w:r w:rsidRPr="00F64511">
        <w:rPr>
          <w:rFonts w:ascii="Arial" w:hAnsi="Arial" w:cs="Arial"/>
          <w:sz w:val="16"/>
          <w:szCs w:val="16"/>
        </w:rPr>
        <w:t>то решение о таком отказе;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содержащиеся в заявке участника запроса предложений сведения, которые были признаны закупочной комиссией недостове</w:t>
      </w:r>
      <w:r w:rsidRPr="00F64511">
        <w:rPr>
          <w:rFonts w:ascii="Arial" w:hAnsi="Arial" w:cs="Arial"/>
          <w:sz w:val="16"/>
          <w:szCs w:val="16"/>
        </w:rPr>
        <w:t>р</w:t>
      </w:r>
      <w:r w:rsidRPr="00F64511">
        <w:rPr>
          <w:rFonts w:ascii="Arial" w:hAnsi="Arial" w:cs="Arial"/>
          <w:sz w:val="16"/>
          <w:szCs w:val="16"/>
        </w:rPr>
        <w:t>ными;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отказа от заключения договора по р</w:t>
      </w:r>
      <w:r w:rsidRPr="00F64511">
        <w:rPr>
          <w:rFonts w:ascii="Arial" w:hAnsi="Arial" w:cs="Arial"/>
          <w:sz w:val="16"/>
          <w:szCs w:val="16"/>
        </w:rPr>
        <w:t>е</w:t>
      </w:r>
      <w:r w:rsidRPr="00F64511">
        <w:rPr>
          <w:rFonts w:ascii="Arial" w:hAnsi="Arial" w:cs="Arial"/>
          <w:sz w:val="16"/>
          <w:szCs w:val="16"/>
        </w:rPr>
        <w:t>шению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9.8.5.4. Стороны заключают договор в электронной форме с применением функционала ЭП;</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9.8.5.5. Условия договора, заключаемого по результатам проведения запроса предложений, формируются путем внесения в проект договора (в ч</w:t>
      </w:r>
      <w:r w:rsidRPr="00F64511">
        <w:rPr>
          <w:rFonts w:ascii="Arial" w:hAnsi="Arial" w:cs="Arial"/>
          <w:sz w:val="16"/>
          <w:szCs w:val="16"/>
        </w:rPr>
        <w:t>а</w:t>
      </w:r>
      <w:r w:rsidRPr="00F64511">
        <w:rPr>
          <w:rFonts w:ascii="Arial" w:hAnsi="Arial" w:cs="Arial"/>
          <w:sz w:val="16"/>
          <w:szCs w:val="16"/>
        </w:rPr>
        <w:t>стности в те положения проекта договора, которые не определены заказчиком заранее) условий, предложенных участником закупки, с которым з</w:t>
      </w:r>
      <w:r w:rsidRPr="00F64511">
        <w:rPr>
          <w:rFonts w:ascii="Arial" w:hAnsi="Arial" w:cs="Arial"/>
          <w:sz w:val="16"/>
          <w:szCs w:val="16"/>
        </w:rPr>
        <w:t>а</w:t>
      </w:r>
      <w:r w:rsidRPr="00F64511">
        <w:rPr>
          <w:rFonts w:ascii="Arial" w:hAnsi="Arial" w:cs="Arial"/>
          <w:sz w:val="16"/>
          <w:szCs w:val="16"/>
        </w:rPr>
        <w:t>ключается договор, и сведений о таком участнике з</w:t>
      </w:r>
      <w:r w:rsidRPr="00F64511">
        <w:rPr>
          <w:rFonts w:ascii="Arial" w:hAnsi="Arial" w:cs="Arial"/>
          <w:sz w:val="16"/>
          <w:szCs w:val="16"/>
        </w:rPr>
        <w:t>а</w:t>
      </w:r>
      <w:r w:rsidRPr="00F64511">
        <w:rPr>
          <w:rFonts w:ascii="Arial" w:hAnsi="Arial" w:cs="Arial"/>
          <w:sz w:val="16"/>
          <w:szCs w:val="16"/>
        </w:rPr>
        <w:t>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w:t>
      </w:r>
      <w:r w:rsidRPr="00F64511">
        <w:rPr>
          <w:rFonts w:ascii="Arial" w:hAnsi="Arial" w:cs="Arial"/>
          <w:sz w:val="16"/>
          <w:szCs w:val="16"/>
        </w:rPr>
        <w:t>н</w:t>
      </w:r>
      <w:r w:rsidRPr="00F64511">
        <w:rPr>
          <w:rFonts w:ascii="Arial" w:hAnsi="Arial" w:cs="Arial"/>
          <w:sz w:val="16"/>
          <w:szCs w:val="16"/>
        </w:rPr>
        <w:t>тации запроса предложений в соответствии с подпунктом 9.2.8.22 П</w:t>
      </w:r>
      <w:r w:rsidRPr="00F64511">
        <w:rPr>
          <w:rFonts w:ascii="Arial" w:hAnsi="Arial" w:cs="Arial"/>
          <w:sz w:val="16"/>
          <w:szCs w:val="16"/>
        </w:rPr>
        <w:t>о</w:t>
      </w:r>
      <w:r w:rsidRPr="00F64511">
        <w:rPr>
          <w:rFonts w:ascii="Arial" w:hAnsi="Arial" w:cs="Arial"/>
          <w:sz w:val="16"/>
          <w:szCs w:val="16"/>
        </w:rPr>
        <w:t>ложения.</w:t>
      </w:r>
    </w:p>
    <w:p w:rsidR="001A07A9" w:rsidRPr="00F64511" w:rsidRDefault="001A07A9" w:rsidP="00F64511">
      <w:pPr>
        <w:pStyle w:val="2"/>
        <w:ind w:firstLine="142"/>
        <w:jc w:val="both"/>
        <w:rPr>
          <w:rFonts w:ascii="Arial" w:hAnsi="Arial" w:cs="Arial"/>
          <w:sz w:val="16"/>
          <w:szCs w:val="16"/>
        </w:rPr>
      </w:pPr>
      <w:bookmarkStart w:id="48" w:name="_Toc521582078"/>
      <w:r w:rsidRPr="00F64511">
        <w:rPr>
          <w:rFonts w:ascii="Arial" w:hAnsi="Arial" w:cs="Arial"/>
          <w:sz w:val="16"/>
          <w:szCs w:val="16"/>
        </w:rPr>
        <w:t>9.9. Порядок проведения запроса цен</w:t>
      </w:r>
      <w:bookmarkEnd w:id="48"/>
    </w:p>
    <w:p w:rsidR="001A07A9" w:rsidRPr="00F64511" w:rsidRDefault="001A07A9" w:rsidP="00F64511">
      <w:pPr>
        <w:pStyle w:val="affe"/>
        <w:ind w:firstLine="142"/>
        <w:jc w:val="both"/>
        <w:rPr>
          <w:rFonts w:ascii="Arial" w:hAnsi="Arial" w:cs="Arial"/>
          <w:b/>
          <w:sz w:val="16"/>
          <w:szCs w:val="16"/>
        </w:rPr>
      </w:pPr>
      <w:bookmarkStart w:id="49" w:name="_Toc521582079"/>
      <w:r w:rsidRPr="00F64511">
        <w:rPr>
          <w:rStyle w:val="affffff2"/>
          <w:rFonts w:ascii="Arial" w:hAnsi="Arial" w:cs="Arial"/>
          <w:color w:val="auto"/>
          <w:spacing w:val="0"/>
          <w:sz w:val="16"/>
          <w:szCs w:val="16"/>
        </w:rPr>
        <w:t>9.9.1. Общие положения, отказ от проведения запроса цен и внесение изменений в извещение о проведении запроса цен и документацию запр</w:t>
      </w:r>
      <w:r w:rsidRPr="00F64511">
        <w:rPr>
          <w:rStyle w:val="affffff2"/>
          <w:rFonts w:ascii="Arial" w:hAnsi="Arial" w:cs="Arial"/>
          <w:color w:val="auto"/>
          <w:spacing w:val="0"/>
          <w:sz w:val="16"/>
          <w:szCs w:val="16"/>
        </w:rPr>
        <w:t>о</w:t>
      </w:r>
      <w:r w:rsidRPr="00F64511">
        <w:rPr>
          <w:rStyle w:val="affffff2"/>
          <w:rFonts w:ascii="Arial" w:hAnsi="Arial" w:cs="Arial"/>
          <w:color w:val="auto"/>
          <w:spacing w:val="0"/>
          <w:sz w:val="16"/>
          <w:szCs w:val="16"/>
        </w:rPr>
        <w:t>са цен</w:t>
      </w:r>
      <w:bookmarkEnd w:id="49"/>
      <w:r w:rsidRPr="00F64511">
        <w:rPr>
          <w:rStyle w:val="affffff2"/>
          <w:rFonts w:ascii="Arial" w:hAnsi="Arial" w:cs="Arial"/>
          <w:color w:val="auto"/>
          <w:spacing w:val="0"/>
          <w:sz w:val="16"/>
          <w:szCs w:val="16"/>
        </w:rPr>
        <w:t>:</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9.9.1.1. Под запросом цен понимается конкурентная закупка, при которой победителем запроса цен признается участник запроса цен, заявка кот</w:t>
      </w:r>
      <w:r w:rsidRPr="00F64511">
        <w:rPr>
          <w:rFonts w:ascii="Arial" w:hAnsi="Arial" w:cs="Arial"/>
          <w:sz w:val="16"/>
          <w:szCs w:val="16"/>
        </w:rPr>
        <w:t>о</w:t>
      </w:r>
      <w:r w:rsidRPr="00F64511">
        <w:rPr>
          <w:rFonts w:ascii="Arial" w:hAnsi="Arial" w:cs="Arial"/>
          <w:sz w:val="16"/>
          <w:szCs w:val="16"/>
        </w:rPr>
        <w:t>рого соответствует требованиям, установленным в документации запроса цен, и соде</w:t>
      </w:r>
      <w:r w:rsidRPr="00F64511">
        <w:rPr>
          <w:rFonts w:ascii="Arial" w:hAnsi="Arial" w:cs="Arial"/>
          <w:sz w:val="16"/>
          <w:szCs w:val="16"/>
        </w:rPr>
        <w:t>р</w:t>
      </w:r>
      <w:r w:rsidRPr="00F64511">
        <w:rPr>
          <w:rFonts w:ascii="Arial" w:hAnsi="Arial" w:cs="Arial"/>
          <w:sz w:val="16"/>
          <w:szCs w:val="16"/>
        </w:rPr>
        <w:t>жит наиболее низкую цену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9.9.1.2. Извещение о проведении запроса цен (далее извещение в настоящем подразделе) и документация запроса цен, вносимые в них и</w:t>
      </w:r>
      <w:r w:rsidRPr="00F64511">
        <w:rPr>
          <w:rFonts w:ascii="Arial" w:hAnsi="Arial" w:cs="Arial"/>
          <w:sz w:val="16"/>
          <w:szCs w:val="16"/>
        </w:rPr>
        <w:t>з</w:t>
      </w:r>
      <w:r w:rsidRPr="00F64511">
        <w:rPr>
          <w:rFonts w:ascii="Arial" w:hAnsi="Arial" w:cs="Arial"/>
          <w:sz w:val="16"/>
          <w:szCs w:val="16"/>
        </w:rPr>
        <w:t>менения должны быть разработ</w:t>
      </w:r>
      <w:r w:rsidRPr="00F64511">
        <w:rPr>
          <w:rFonts w:ascii="Arial" w:hAnsi="Arial" w:cs="Arial"/>
          <w:sz w:val="16"/>
          <w:szCs w:val="16"/>
        </w:rPr>
        <w:t>а</w:t>
      </w:r>
      <w:r w:rsidRPr="00F64511">
        <w:rPr>
          <w:rFonts w:ascii="Arial" w:hAnsi="Arial" w:cs="Arial"/>
          <w:sz w:val="16"/>
          <w:szCs w:val="16"/>
        </w:rPr>
        <w:t xml:space="preserve">ны и размещены в соответствии с требованиями подраздела </w:t>
      </w:r>
      <w:hyperlink w:anchor="_Требования_к_извещению" w:history="1">
        <w:r w:rsidRPr="00F64511">
          <w:rPr>
            <w:rStyle w:val="af"/>
            <w:rFonts w:ascii="Arial" w:hAnsi="Arial" w:cs="Arial"/>
            <w:color w:val="auto"/>
            <w:sz w:val="16"/>
            <w:szCs w:val="16"/>
            <w:u w:val="none"/>
          </w:rPr>
          <w:t>9.2</w:t>
        </w:r>
      </w:hyperlink>
      <w:r w:rsidRPr="00F64511">
        <w:rPr>
          <w:rFonts w:ascii="Arial" w:hAnsi="Arial" w:cs="Arial"/>
          <w:sz w:val="16"/>
          <w:szCs w:val="16"/>
        </w:rPr>
        <w:t xml:space="preserve">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lastRenderedPageBreak/>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F64511">
          <w:rPr>
            <w:rStyle w:val="af"/>
            <w:rFonts w:ascii="Arial" w:hAnsi="Arial" w:cs="Arial"/>
            <w:color w:val="auto"/>
            <w:sz w:val="16"/>
            <w:szCs w:val="16"/>
            <w:u w:val="none"/>
          </w:rPr>
          <w:t>9.3</w:t>
        </w:r>
      </w:hyperlink>
      <w:r w:rsidRPr="00F64511">
        <w:rPr>
          <w:rFonts w:ascii="Arial" w:hAnsi="Arial" w:cs="Arial"/>
          <w:sz w:val="16"/>
          <w:szCs w:val="16"/>
        </w:rPr>
        <w:t xml:space="preserve"> П</w:t>
      </w:r>
      <w:r w:rsidRPr="00F64511">
        <w:rPr>
          <w:rFonts w:ascii="Arial" w:hAnsi="Arial" w:cs="Arial"/>
          <w:sz w:val="16"/>
          <w:szCs w:val="16"/>
        </w:rPr>
        <w:t>о</w:t>
      </w:r>
      <w:r w:rsidRPr="00F64511">
        <w:rPr>
          <w:rFonts w:ascii="Arial" w:hAnsi="Arial" w:cs="Arial"/>
          <w:sz w:val="16"/>
          <w:szCs w:val="16"/>
        </w:rPr>
        <w:t>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9.9.1.4. Подача заявок на участие в запросе цен (далее заявки в настоящем подразделе) осуществляется в бумажной форме в запечатанном ко</w:t>
      </w:r>
      <w:r w:rsidRPr="00F64511">
        <w:rPr>
          <w:rFonts w:ascii="Arial" w:hAnsi="Arial" w:cs="Arial"/>
          <w:sz w:val="16"/>
          <w:szCs w:val="16"/>
        </w:rPr>
        <w:t>н</w:t>
      </w:r>
      <w:r w:rsidRPr="00F64511">
        <w:rPr>
          <w:rFonts w:ascii="Arial" w:hAnsi="Arial" w:cs="Arial"/>
          <w:sz w:val="16"/>
          <w:szCs w:val="16"/>
        </w:rPr>
        <w:t xml:space="preserve">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F64511">
          <w:rPr>
            <w:rStyle w:val="af"/>
            <w:rFonts w:ascii="Arial" w:hAnsi="Arial" w:cs="Arial"/>
            <w:color w:val="auto"/>
            <w:sz w:val="16"/>
            <w:szCs w:val="16"/>
            <w:u w:val="none"/>
          </w:rPr>
          <w:t>9.4</w:t>
        </w:r>
      </w:hyperlink>
      <w:r w:rsidRPr="00F64511">
        <w:rPr>
          <w:rFonts w:ascii="Arial" w:hAnsi="Arial" w:cs="Arial"/>
          <w:sz w:val="16"/>
          <w:szCs w:val="16"/>
        </w:rPr>
        <w:t xml:space="preserve"> Положения. Заявка на уч</w:t>
      </w:r>
      <w:r w:rsidRPr="00F64511">
        <w:rPr>
          <w:rFonts w:ascii="Arial" w:hAnsi="Arial" w:cs="Arial"/>
          <w:sz w:val="16"/>
          <w:szCs w:val="16"/>
        </w:rPr>
        <w:t>а</w:t>
      </w:r>
      <w:r w:rsidRPr="00F64511">
        <w:rPr>
          <w:rFonts w:ascii="Arial" w:hAnsi="Arial" w:cs="Arial"/>
          <w:sz w:val="16"/>
          <w:szCs w:val="16"/>
        </w:rPr>
        <w:t>стие в запросе цен должна с</w:t>
      </w:r>
      <w:r w:rsidRPr="00F64511">
        <w:rPr>
          <w:rFonts w:ascii="Arial" w:hAnsi="Arial" w:cs="Arial"/>
          <w:sz w:val="16"/>
          <w:szCs w:val="16"/>
        </w:rPr>
        <w:t>о</w:t>
      </w:r>
      <w:r w:rsidRPr="00F64511">
        <w:rPr>
          <w:rFonts w:ascii="Arial" w:hAnsi="Arial" w:cs="Arial"/>
          <w:sz w:val="16"/>
          <w:szCs w:val="16"/>
        </w:rPr>
        <w:t>держать сведения и документы, указанные в подпунктах 9.4.6.1, 9.4.6.3, 9.4.6.5-9.4.6.8, 9.4.6.10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9.9.1.5. Заказчик вправе отказаться от проведения запроса цен в любое время вплоть до даты и времени оконч</w:t>
      </w:r>
      <w:r w:rsidRPr="00F64511">
        <w:rPr>
          <w:rFonts w:ascii="Arial" w:hAnsi="Arial" w:cs="Arial"/>
          <w:sz w:val="16"/>
          <w:szCs w:val="16"/>
        </w:rPr>
        <w:t>а</w:t>
      </w:r>
      <w:r w:rsidRPr="00F64511">
        <w:rPr>
          <w:rFonts w:ascii="Arial" w:hAnsi="Arial" w:cs="Arial"/>
          <w:sz w:val="16"/>
          <w:szCs w:val="16"/>
        </w:rPr>
        <w:t>ния срока подачи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9.9.1.6. После истечения срока подачи заявок заказчик вправе отказаться от проведения запроса цен только при возникновении обстоятельств н</w:t>
      </w:r>
      <w:r w:rsidRPr="00F64511">
        <w:rPr>
          <w:rFonts w:ascii="Arial" w:hAnsi="Arial" w:cs="Arial"/>
          <w:sz w:val="16"/>
          <w:szCs w:val="16"/>
        </w:rPr>
        <w:t>е</w:t>
      </w:r>
      <w:r w:rsidRPr="00F64511">
        <w:rPr>
          <w:rFonts w:ascii="Arial" w:hAnsi="Arial" w:cs="Arial"/>
          <w:sz w:val="16"/>
          <w:szCs w:val="16"/>
        </w:rPr>
        <w:t>преодолимой силы в соо</w:t>
      </w:r>
      <w:r w:rsidRPr="00F64511">
        <w:rPr>
          <w:rFonts w:ascii="Arial" w:hAnsi="Arial" w:cs="Arial"/>
          <w:sz w:val="16"/>
          <w:szCs w:val="16"/>
        </w:rPr>
        <w:t>т</w:t>
      </w:r>
      <w:r w:rsidRPr="00F64511">
        <w:rPr>
          <w:rFonts w:ascii="Arial" w:hAnsi="Arial" w:cs="Arial"/>
          <w:sz w:val="16"/>
          <w:szCs w:val="16"/>
        </w:rPr>
        <w:t>ветствии с гражданским законодательством;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w:t>
      </w:r>
      <w:r w:rsidRPr="00F64511">
        <w:rPr>
          <w:rFonts w:ascii="Arial" w:hAnsi="Arial" w:cs="Arial"/>
          <w:sz w:val="16"/>
          <w:szCs w:val="16"/>
        </w:rPr>
        <w:t>е</w:t>
      </w:r>
      <w:r w:rsidRPr="00F64511">
        <w:rPr>
          <w:rFonts w:ascii="Arial" w:hAnsi="Arial" w:cs="Arial"/>
          <w:sz w:val="16"/>
          <w:szCs w:val="16"/>
        </w:rPr>
        <w:t>ния запроса цен размещается заказчиком в ЕИС одновременно с прин</w:t>
      </w:r>
      <w:r w:rsidRPr="00F64511">
        <w:rPr>
          <w:rFonts w:ascii="Arial" w:hAnsi="Arial" w:cs="Arial"/>
          <w:sz w:val="16"/>
          <w:szCs w:val="16"/>
        </w:rPr>
        <w:t>я</w:t>
      </w:r>
      <w:r w:rsidRPr="00F64511">
        <w:rPr>
          <w:rFonts w:ascii="Arial" w:hAnsi="Arial" w:cs="Arial"/>
          <w:sz w:val="16"/>
          <w:szCs w:val="16"/>
        </w:rPr>
        <w:t>тием такого решения (переводом закупки в статус отмененной);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9.9.1.8. Заказчик вправе внести изменения в извещение и (или) в документацию запроса цен. Изменения, вносимые в извещение и (или) в докуме</w:t>
      </w:r>
      <w:r w:rsidRPr="00F64511">
        <w:rPr>
          <w:rFonts w:ascii="Arial" w:hAnsi="Arial" w:cs="Arial"/>
          <w:sz w:val="16"/>
          <w:szCs w:val="16"/>
        </w:rPr>
        <w:t>н</w:t>
      </w:r>
      <w:r w:rsidRPr="00F64511">
        <w:rPr>
          <w:rFonts w:ascii="Arial" w:hAnsi="Arial" w:cs="Arial"/>
          <w:sz w:val="16"/>
          <w:szCs w:val="16"/>
        </w:rPr>
        <w:t>тацию запроса цен, а также измененная редакция извещения и (или) документации запроса цен размещаются в ЕИС в течение 3 дней со дня прин</w:t>
      </w:r>
      <w:r w:rsidRPr="00F64511">
        <w:rPr>
          <w:rFonts w:ascii="Arial" w:hAnsi="Arial" w:cs="Arial"/>
          <w:sz w:val="16"/>
          <w:szCs w:val="16"/>
        </w:rPr>
        <w:t>я</w:t>
      </w:r>
      <w:r w:rsidRPr="00F64511">
        <w:rPr>
          <w:rFonts w:ascii="Arial" w:hAnsi="Arial" w:cs="Arial"/>
          <w:sz w:val="16"/>
          <w:szCs w:val="16"/>
        </w:rPr>
        <w:t>тия решения о вн</w:t>
      </w:r>
      <w:r w:rsidRPr="00F64511">
        <w:rPr>
          <w:rFonts w:ascii="Arial" w:hAnsi="Arial" w:cs="Arial"/>
          <w:sz w:val="16"/>
          <w:szCs w:val="16"/>
        </w:rPr>
        <w:t>е</w:t>
      </w:r>
      <w:r w:rsidRPr="00F64511">
        <w:rPr>
          <w:rFonts w:ascii="Arial" w:hAnsi="Arial" w:cs="Arial"/>
          <w:sz w:val="16"/>
          <w:szCs w:val="16"/>
        </w:rPr>
        <w:t>сении таких изменений;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9.9.1.9. В случае внесения изменений в извещение и (или) в документацию запроса цен, срок подачи заявок на участие в запросе цен до</w:t>
      </w:r>
      <w:r w:rsidRPr="00F64511">
        <w:rPr>
          <w:rFonts w:ascii="Arial" w:hAnsi="Arial" w:cs="Arial"/>
          <w:sz w:val="16"/>
          <w:szCs w:val="16"/>
        </w:rPr>
        <w:t>л</w:t>
      </w:r>
      <w:r w:rsidRPr="00F64511">
        <w:rPr>
          <w:rFonts w:ascii="Arial" w:hAnsi="Arial" w:cs="Arial"/>
          <w:sz w:val="16"/>
          <w:szCs w:val="16"/>
        </w:rPr>
        <w:t>жен быть продлен так, чтобы с даты размещения в ЕИС внесенных изменений до даты окончания срока подачи заявок оставалось не менее 2 раб</w:t>
      </w:r>
      <w:r w:rsidRPr="00F64511">
        <w:rPr>
          <w:rFonts w:ascii="Arial" w:hAnsi="Arial" w:cs="Arial"/>
          <w:sz w:val="16"/>
          <w:szCs w:val="16"/>
        </w:rPr>
        <w:t>о</w:t>
      </w:r>
      <w:r w:rsidRPr="00F64511">
        <w:rPr>
          <w:rFonts w:ascii="Arial" w:hAnsi="Arial" w:cs="Arial"/>
          <w:sz w:val="16"/>
          <w:szCs w:val="16"/>
        </w:rPr>
        <w:t>чих дней;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9.9.1.10. Запрос цен состоит из следующих этапов: вскрытие конвертов с заявками, рассмотрение заявок, оценка заявок. По результатам к</w:t>
      </w:r>
      <w:r w:rsidRPr="00F64511">
        <w:rPr>
          <w:rFonts w:ascii="Arial" w:hAnsi="Arial" w:cs="Arial"/>
          <w:sz w:val="16"/>
          <w:szCs w:val="16"/>
        </w:rPr>
        <w:t>а</w:t>
      </w:r>
      <w:r w:rsidRPr="00F64511">
        <w:rPr>
          <w:rFonts w:ascii="Arial" w:hAnsi="Arial" w:cs="Arial"/>
          <w:sz w:val="16"/>
          <w:szCs w:val="16"/>
        </w:rPr>
        <w:t>ждого этапа запроса цен составляется отдельный протокол, за исключением случаев, предусмотренных Положением. Оценка заявок является заключ</w:t>
      </w:r>
      <w:r w:rsidRPr="00F64511">
        <w:rPr>
          <w:rFonts w:ascii="Arial" w:hAnsi="Arial" w:cs="Arial"/>
          <w:sz w:val="16"/>
          <w:szCs w:val="16"/>
        </w:rPr>
        <w:t>и</w:t>
      </w:r>
      <w:r w:rsidRPr="00F64511">
        <w:rPr>
          <w:rFonts w:ascii="Arial" w:hAnsi="Arial" w:cs="Arial"/>
          <w:sz w:val="16"/>
          <w:szCs w:val="16"/>
        </w:rPr>
        <w:t>тельным этапом закупки, и протокол, составленный по результатам такого этапа, является итоговым, за исключением случая, предусмотренного по</w:t>
      </w:r>
      <w:r w:rsidRPr="00F64511">
        <w:rPr>
          <w:rFonts w:ascii="Arial" w:hAnsi="Arial" w:cs="Arial"/>
          <w:sz w:val="16"/>
          <w:szCs w:val="16"/>
        </w:rPr>
        <w:t>д</w:t>
      </w:r>
      <w:r w:rsidRPr="00F64511">
        <w:rPr>
          <w:rFonts w:ascii="Arial" w:hAnsi="Arial" w:cs="Arial"/>
          <w:sz w:val="16"/>
          <w:szCs w:val="16"/>
        </w:rPr>
        <w:t>пунктом 9.9.1.12 Положения, а также за исключением случаев признания запроса цен н</w:t>
      </w:r>
      <w:r w:rsidRPr="00F64511">
        <w:rPr>
          <w:rFonts w:ascii="Arial" w:hAnsi="Arial" w:cs="Arial"/>
          <w:sz w:val="16"/>
          <w:szCs w:val="16"/>
        </w:rPr>
        <w:t>е</w:t>
      </w:r>
      <w:r w:rsidRPr="00F64511">
        <w:rPr>
          <w:rFonts w:ascii="Arial" w:hAnsi="Arial" w:cs="Arial"/>
          <w:sz w:val="16"/>
          <w:szCs w:val="16"/>
        </w:rPr>
        <w:t>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9.9.1.11. Подача (прием) заявок, а также заключение договора с победителем закупки (или с участником закупки, с которым заказчиком принято р</w:t>
      </w:r>
      <w:r w:rsidRPr="00F64511">
        <w:rPr>
          <w:rFonts w:ascii="Arial" w:hAnsi="Arial" w:cs="Arial"/>
          <w:sz w:val="16"/>
          <w:szCs w:val="16"/>
        </w:rPr>
        <w:t>е</w:t>
      </w:r>
      <w:r w:rsidRPr="00F64511">
        <w:rPr>
          <w:rFonts w:ascii="Arial" w:hAnsi="Arial" w:cs="Arial"/>
          <w:sz w:val="16"/>
          <w:szCs w:val="16"/>
        </w:rPr>
        <w:t>шение заключить договор в соответствии с требованиями Положения) не являются эт</w:t>
      </w:r>
      <w:r w:rsidRPr="00F64511">
        <w:rPr>
          <w:rFonts w:ascii="Arial" w:hAnsi="Arial" w:cs="Arial"/>
          <w:sz w:val="16"/>
          <w:szCs w:val="16"/>
        </w:rPr>
        <w:t>а</w:t>
      </w:r>
      <w:r w:rsidRPr="00F64511">
        <w:rPr>
          <w:rFonts w:ascii="Arial" w:hAnsi="Arial" w:cs="Arial"/>
          <w:sz w:val="16"/>
          <w:szCs w:val="16"/>
        </w:rPr>
        <w:t>пами в соответствии с подпунктом 9.9.1.10 Положения, однако являются процедурами (действиями), осущест</w:t>
      </w:r>
      <w:r w:rsidRPr="00F64511">
        <w:rPr>
          <w:rFonts w:ascii="Arial" w:hAnsi="Arial" w:cs="Arial"/>
          <w:sz w:val="16"/>
          <w:szCs w:val="16"/>
        </w:rPr>
        <w:t>в</w:t>
      </w:r>
      <w:r w:rsidRPr="00F64511">
        <w:rPr>
          <w:rFonts w:ascii="Arial" w:hAnsi="Arial" w:cs="Arial"/>
          <w:sz w:val="16"/>
          <w:szCs w:val="16"/>
        </w:rPr>
        <w:t>ление которых необходимо при проведении запроса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w:t>
      </w:r>
      <w:r w:rsidRPr="00F64511">
        <w:rPr>
          <w:rFonts w:ascii="Arial" w:hAnsi="Arial" w:cs="Arial"/>
          <w:sz w:val="16"/>
          <w:szCs w:val="16"/>
        </w:rPr>
        <w:t>в</w:t>
      </w:r>
      <w:r w:rsidRPr="00F64511">
        <w:rPr>
          <w:rFonts w:ascii="Arial" w:hAnsi="Arial" w:cs="Arial"/>
          <w:sz w:val="16"/>
          <w:szCs w:val="16"/>
        </w:rPr>
        <w:t>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A07A9" w:rsidRPr="00F64511" w:rsidRDefault="001A07A9" w:rsidP="00F64511">
      <w:pPr>
        <w:pStyle w:val="affe"/>
        <w:ind w:firstLine="142"/>
        <w:jc w:val="both"/>
        <w:rPr>
          <w:rFonts w:ascii="Arial" w:hAnsi="Arial" w:cs="Arial"/>
          <w:b/>
          <w:sz w:val="16"/>
          <w:szCs w:val="16"/>
        </w:rPr>
      </w:pPr>
      <w:bookmarkStart w:id="50" w:name="_Toc521582080"/>
      <w:r w:rsidRPr="00F64511">
        <w:rPr>
          <w:rFonts w:ascii="Arial" w:hAnsi="Arial" w:cs="Arial"/>
          <w:b/>
          <w:sz w:val="16"/>
          <w:szCs w:val="16"/>
        </w:rPr>
        <w:t xml:space="preserve">9.9.2. Вскрытие конвертов с заявками </w:t>
      </w:r>
      <w:r w:rsidRPr="00F64511">
        <w:rPr>
          <w:rStyle w:val="affffff2"/>
          <w:rFonts w:ascii="Arial" w:hAnsi="Arial" w:cs="Arial"/>
          <w:color w:val="auto"/>
          <w:spacing w:val="0"/>
          <w:sz w:val="16"/>
          <w:szCs w:val="16"/>
        </w:rPr>
        <w:t>на участие в запросе цен</w:t>
      </w:r>
      <w:bookmarkEnd w:id="50"/>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9.9.2.1. Процедура вскрытия конвертов с заявками на участие в запросе цен (далее вскрытие конвертов в настоящем подразделе), поданными уч</w:t>
      </w:r>
      <w:r w:rsidRPr="00F64511">
        <w:rPr>
          <w:rFonts w:ascii="Arial" w:hAnsi="Arial" w:cs="Arial"/>
          <w:sz w:val="16"/>
          <w:szCs w:val="16"/>
        </w:rPr>
        <w:t>а</w:t>
      </w:r>
      <w:r w:rsidRPr="00F64511">
        <w:rPr>
          <w:rFonts w:ascii="Arial" w:hAnsi="Arial" w:cs="Arial"/>
          <w:sz w:val="16"/>
          <w:szCs w:val="16"/>
        </w:rPr>
        <w:t>стниками закупки на участие в запросе цен, проводится в день окончания срока подачи заявок на участие в запросе цен. Время, место вскрытия ко</w:t>
      </w:r>
      <w:r w:rsidRPr="00F64511">
        <w:rPr>
          <w:rFonts w:ascii="Arial" w:hAnsi="Arial" w:cs="Arial"/>
          <w:sz w:val="16"/>
          <w:szCs w:val="16"/>
        </w:rPr>
        <w:t>н</w:t>
      </w:r>
      <w:r w:rsidRPr="00F64511">
        <w:rPr>
          <w:rFonts w:ascii="Arial" w:hAnsi="Arial" w:cs="Arial"/>
          <w:sz w:val="16"/>
          <w:szCs w:val="16"/>
        </w:rPr>
        <w:t>вертов устанавливаются заказчиком в документации з</w:t>
      </w:r>
      <w:r w:rsidRPr="00F64511">
        <w:rPr>
          <w:rFonts w:ascii="Arial" w:hAnsi="Arial" w:cs="Arial"/>
          <w:sz w:val="16"/>
          <w:szCs w:val="16"/>
        </w:rPr>
        <w:t>а</w:t>
      </w:r>
      <w:r w:rsidRPr="00F64511">
        <w:rPr>
          <w:rFonts w:ascii="Arial" w:hAnsi="Arial" w:cs="Arial"/>
          <w:sz w:val="16"/>
          <w:szCs w:val="16"/>
        </w:rPr>
        <w:t>проса цен самостоятельно;</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9.9.2.2. Конверты с заявками на участие в запросе цен вскрываются на заседании закупочной комиссии в дату и время, месте, указанные в докуме</w:t>
      </w:r>
      <w:r w:rsidRPr="00F64511">
        <w:rPr>
          <w:rFonts w:ascii="Arial" w:hAnsi="Arial" w:cs="Arial"/>
          <w:sz w:val="16"/>
          <w:szCs w:val="16"/>
        </w:rPr>
        <w:t>н</w:t>
      </w:r>
      <w:r w:rsidRPr="00F64511">
        <w:rPr>
          <w:rFonts w:ascii="Arial" w:hAnsi="Arial" w:cs="Arial"/>
          <w:sz w:val="16"/>
          <w:szCs w:val="16"/>
        </w:rPr>
        <w:t>тации запроса цен. При вскрытии конвертов вправе присутствовать участн</w:t>
      </w:r>
      <w:r w:rsidRPr="00F64511">
        <w:rPr>
          <w:rFonts w:ascii="Arial" w:hAnsi="Arial" w:cs="Arial"/>
          <w:sz w:val="16"/>
          <w:szCs w:val="16"/>
        </w:rPr>
        <w:t>и</w:t>
      </w:r>
      <w:r w:rsidRPr="00F64511">
        <w:rPr>
          <w:rFonts w:ascii="Arial" w:hAnsi="Arial" w:cs="Arial"/>
          <w:sz w:val="16"/>
          <w:szCs w:val="16"/>
        </w:rPr>
        <w:t>ки запроса цен или их представители (при наличии доверенности).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Если установлено, что один участник запроса цен подал две или более заявок на участие и ранее поданные этим участником заявки не от</w:t>
      </w:r>
      <w:r w:rsidRPr="00F64511">
        <w:rPr>
          <w:rFonts w:ascii="Arial" w:hAnsi="Arial" w:cs="Arial"/>
          <w:sz w:val="16"/>
          <w:szCs w:val="16"/>
        </w:rPr>
        <w:t>о</w:t>
      </w:r>
      <w:r w:rsidRPr="00F64511">
        <w:rPr>
          <w:rFonts w:ascii="Arial" w:hAnsi="Arial" w:cs="Arial"/>
          <w:sz w:val="16"/>
          <w:szCs w:val="16"/>
        </w:rPr>
        <w:t>званы, все его заявки после вскрытия конвертов не рассматриваются, информация о н</w:t>
      </w:r>
      <w:r w:rsidRPr="00F64511">
        <w:rPr>
          <w:rFonts w:ascii="Arial" w:hAnsi="Arial" w:cs="Arial"/>
          <w:sz w:val="16"/>
          <w:szCs w:val="16"/>
        </w:rPr>
        <w:t>а</w:t>
      </w:r>
      <w:r w:rsidRPr="00F64511">
        <w:rPr>
          <w:rFonts w:ascii="Arial" w:hAnsi="Arial" w:cs="Arial"/>
          <w:sz w:val="16"/>
          <w:szCs w:val="16"/>
        </w:rPr>
        <w:t>личии таких заявок заносится в протокол вскрытия конвертов.</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Закупочная комиссия вправе осуществлять аудиозапись вскрытия конвертов с заявками на участие в открытом запросе цен. Любой участник заку</w:t>
      </w:r>
      <w:r w:rsidRPr="00F64511">
        <w:rPr>
          <w:rFonts w:ascii="Arial" w:hAnsi="Arial" w:cs="Arial"/>
          <w:sz w:val="16"/>
          <w:szCs w:val="16"/>
        </w:rPr>
        <w:t>п</w:t>
      </w:r>
      <w:r w:rsidRPr="00F64511">
        <w:rPr>
          <w:rFonts w:ascii="Arial" w:hAnsi="Arial" w:cs="Arial"/>
          <w:sz w:val="16"/>
          <w:szCs w:val="16"/>
        </w:rPr>
        <w:t>ки, присутствующий при вскрытии конвертов с заявками, вправе осуществлять аудио- и видеозапись процедуры, уведомив об этом председат</w:t>
      </w:r>
      <w:r w:rsidRPr="00F64511">
        <w:rPr>
          <w:rFonts w:ascii="Arial" w:hAnsi="Arial" w:cs="Arial"/>
          <w:sz w:val="16"/>
          <w:szCs w:val="16"/>
        </w:rPr>
        <w:t>е</w:t>
      </w:r>
      <w:r w:rsidRPr="00F64511">
        <w:rPr>
          <w:rFonts w:ascii="Arial" w:hAnsi="Arial" w:cs="Arial"/>
          <w:sz w:val="16"/>
          <w:szCs w:val="16"/>
        </w:rPr>
        <w:t>ля закупочной комиссии. Соответствующая отметка делается в протоколе вскр</w:t>
      </w:r>
      <w:r w:rsidRPr="00F64511">
        <w:rPr>
          <w:rFonts w:ascii="Arial" w:hAnsi="Arial" w:cs="Arial"/>
          <w:sz w:val="16"/>
          <w:szCs w:val="16"/>
        </w:rPr>
        <w:t>ы</w:t>
      </w:r>
      <w:r w:rsidRPr="00F64511">
        <w:rPr>
          <w:rFonts w:ascii="Arial" w:hAnsi="Arial" w:cs="Arial"/>
          <w:sz w:val="16"/>
          <w:szCs w:val="16"/>
        </w:rPr>
        <w:t>тия конвертов с заявками.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Конверты с заявками на участие в запросе цен, поступившие после окончания срока подачи заявок, указанного в извещении о проведении запр</w:t>
      </w:r>
      <w:r w:rsidRPr="00F64511">
        <w:rPr>
          <w:rFonts w:ascii="Arial" w:hAnsi="Arial" w:cs="Arial"/>
          <w:sz w:val="16"/>
          <w:szCs w:val="16"/>
        </w:rPr>
        <w:t>о</w:t>
      </w:r>
      <w:r w:rsidRPr="00F64511">
        <w:rPr>
          <w:rFonts w:ascii="Arial" w:hAnsi="Arial" w:cs="Arial"/>
          <w:sz w:val="16"/>
          <w:szCs w:val="16"/>
        </w:rPr>
        <w:t>са цен, не рассматриваются и в день их поступления возвращаются лицам, подавшим такие заявки. В случае отсутствия на конверте с заявкой на уч</w:t>
      </w:r>
      <w:r w:rsidRPr="00F64511">
        <w:rPr>
          <w:rFonts w:ascii="Arial" w:hAnsi="Arial" w:cs="Arial"/>
          <w:sz w:val="16"/>
          <w:szCs w:val="16"/>
        </w:rPr>
        <w:t>а</w:t>
      </w:r>
      <w:r w:rsidRPr="00F64511">
        <w:rPr>
          <w:rFonts w:ascii="Arial" w:hAnsi="Arial" w:cs="Arial"/>
          <w:sz w:val="16"/>
          <w:szCs w:val="16"/>
        </w:rPr>
        <w:t>стие в запросе цен сведений о почтовом адресе лица, подавшего такую заявку, этот конверт вскрывается, и при наличии в такой заявке свед</w:t>
      </w:r>
      <w:r w:rsidRPr="00F64511">
        <w:rPr>
          <w:rFonts w:ascii="Arial" w:hAnsi="Arial" w:cs="Arial"/>
          <w:sz w:val="16"/>
          <w:szCs w:val="16"/>
        </w:rPr>
        <w:t>е</w:t>
      </w:r>
      <w:r w:rsidRPr="00F64511">
        <w:rPr>
          <w:rFonts w:ascii="Arial" w:hAnsi="Arial" w:cs="Arial"/>
          <w:sz w:val="16"/>
          <w:szCs w:val="16"/>
        </w:rPr>
        <w:t>ний о почтовом адресе данного лица заказчик осуществляет возврат такой заявки, а при отсутствии указанных сведений этот конверт и его содерж</w:t>
      </w:r>
      <w:r w:rsidRPr="00F64511">
        <w:rPr>
          <w:rFonts w:ascii="Arial" w:hAnsi="Arial" w:cs="Arial"/>
          <w:sz w:val="16"/>
          <w:szCs w:val="16"/>
        </w:rPr>
        <w:t>и</w:t>
      </w:r>
      <w:r w:rsidRPr="00F64511">
        <w:rPr>
          <w:rFonts w:ascii="Arial" w:hAnsi="Arial" w:cs="Arial"/>
          <w:sz w:val="16"/>
          <w:szCs w:val="16"/>
        </w:rPr>
        <w:t>мое подлежат хранению в составе д</w:t>
      </w:r>
      <w:r w:rsidRPr="00F64511">
        <w:rPr>
          <w:rFonts w:ascii="Arial" w:hAnsi="Arial" w:cs="Arial"/>
          <w:sz w:val="16"/>
          <w:szCs w:val="16"/>
        </w:rPr>
        <w:t>о</w:t>
      </w:r>
      <w:r w:rsidRPr="00F64511">
        <w:rPr>
          <w:rFonts w:ascii="Arial" w:hAnsi="Arial" w:cs="Arial"/>
          <w:sz w:val="16"/>
          <w:szCs w:val="16"/>
        </w:rPr>
        <w:t>кументации о закупке;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9.9.2.3. При вскрытии конвертов с заявками председатель закупочной комиссии объявляет следующую информ</w:t>
      </w:r>
      <w:r w:rsidRPr="00F64511">
        <w:rPr>
          <w:rFonts w:ascii="Arial" w:hAnsi="Arial" w:cs="Arial"/>
          <w:sz w:val="16"/>
          <w:szCs w:val="16"/>
        </w:rPr>
        <w:t>а</w:t>
      </w:r>
      <w:r w:rsidRPr="00F64511">
        <w:rPr>
          <w:rFonts w:ascii="Arial" w:hAnsi="Arial" w:cs="Arial"/>
          <w:sz w:val="16"/>
          <w:szCs w:val="16"/>
        </w:rPr>
        <w:t>цию:</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предмета и номер закупки;</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информацию о состоянии каждого конверта с заявкой (наличие либо отсутствие повреждений, признаков вскр</w:t>
      </w:r>
      <w:r w:rsidRPr="00F64511">
        <w:rPr>
          <w:rFonts w:ascii="Arial" w:hAnsi="Arial" w:cs="Arial"/>
          <w:sz w:val="16"/>
          <w:szCs w:val="16"/>
        </w:rPr>
        <w:t>ы</w:t>
      </w:r>
      <w:r w:rsidRPr="00F64511">
        <w:rPr>
          <w:rFonts w:ascii="Arial" w:hAnsi="Arial" w:cs="Arial"/>
          <w:sz w:val="16"/>
          <w:szCs w:val="16"/>
        </w:rPr>
        <w:t>тия);</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w:t>
      </w:r>
      <w:r w:rsidRPr="00F64511">
        <w:rPr>
          <w:rFonts w:ascii="Arial" w:hAnsi="Arial" w:cs="Arial"/>
          <w:sz w:val="16"/>
          <w:szCs w:val="16"/>
        </w:rPr>
        <w:t>в</w:t>
      </w:r>
      <w:r w:rsidRPr="00F64511">
        <w:rPr>
          <w:rFonts w:ascii="Arial" w:hAnsi="Arial" w:cs="Arial"/>
          <w:sz w:val="16"/>
          <w:szCs w:val="16"/>
        </w:rPr>
        <w:t>ка, проставлена ли на ней печать (для юридических лиц), имеются ли повр</w:t>
      </w:r>
      <w:r w:rsidRPr="00F64511">
        <w:rPr>
          <w:rFonts w:ascii="Arial" w:hAnsi="Arial" w:cs="Arial"/>
          <w:sz w:val="16"/>
          <w:szCs w:val="16"/>
        </w:rPr>
        <w:t>е</w:t>
      </w:r>
      <w:r w:rsidRPr="00F64511">
        <w:rPr>
          <w:rFonts w:ascii="Arial" w:hAnsi="Arial" w:cs="Arial"/>
          <w:sz w:val="16"/>
          <w:szCs w:val="16"/>
        </w:rPr>
        <w:t>ждения;</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w:t>
      </w:r>
      <w:r w:rsidRPr="00F64511">
        <w:rPr>
          <w:rFonts w:ascii="Arial" w:hAnsi="Arial" w:cs="Arial"/>
          <w:sz w:val="16"/>
          <w:szCs w:val="16"/>
        </w:rPr>
        <w:t>а</w:t>
      </w:r>
      <w:r w:rsidRPr="00F64511">
        <w:rPr>
          <w:rFonts w:ascii="Arial" w:hAnsi="Arial" w:cs="Arial"/>
          <w:sz w:val="16"/>
          <w:szCs w:val="16"/>
        </w:rPr>
        <w:t>личии), н</w:t>
      </w:r>
      <w:r w:rsidRPr="00F64511">
        <w:rPr>
          <w:rFonts w:ascii="Arial" w:hAnsi="Arial" w:cs="Arial"/>
          <w:sz w:val="16"/>
          <w:szCs w:val="16"/>
        </w:rPr>
        <w:t>о</w:t>
      </w:r>
      <w:r w:rsidRPr="00F64511">
        <w:rPr>
          <w:rFonts w:ascii="Arial" w:hAnsi="Arial" w:cs="Arial"/>
          <w:sz w:val="16"/>
          <w:szCs w:val="16"/>
        </w:rPr>
        <w:t>мер заявки, присвоенный при ее получении;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почтовый адрес, контактный телефон каждого участника запроса цен, конверт с заявкой которого вскрывается, а также дату и время посту</w:t>
      </w:r>
      <w:r w:rsidRPr="00F64511">
        <w:rPr>
          <w:rFonts w:ascii="Arial" w:hAnsi="Arial" w:cs="Arial"/>
          <w:sz w:val="16"/>
          <w:szCs w:val="16"/>
        </w:rPr>
        <w:t>п</w:t>
      </w:r>
      <w:r w:rsidRPr="00F64511">
        <w:rPr>
          <w:rFonts w:ascii="Arial" w:hAnsi="Arial" w:cs="Arial"/>
          <w:sz w:val="16"/>
          <w:szCs w:val="16"/>
        </w:rPr>
        <w:t>ления заявки;</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сведения о наличии в заявке предусмотренных Положением и извещением свед</w:t>
      </w:r>
      <w:r w:rsidRPr="00F64511">
        <w:rPr>
          <w:rFonts w:ascii="Arial" w:hAnsi="Arial" w:cs="Arial"/>
          <w:sz w:val="16"/>
          <w:szCs w:val="16"/>
        </w:rPr>
        <w:t>е</w:t>
      </w:r>
      <w:r w:rsidRPr="00F64511">
        <w:rPr>
          <w:rFonts w:ascii="Arial" w:hAnsi="Arial" w:cs="Arial"/>
          <w:sz w:val="16"/>
          <w:szCs w:val="16"/>
        </w:rPr>
        <w:t>ний и документов, необходимых для допуска к участию;</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предложение участников, подавших заявки на участие в запросе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9.9.2.4. По результатам проведения процедуры вскрытия конвертов закупочная комиссия оформляет протокол вскрытия конвертов, в котором ук</w:t>
      </w:r>
      <w:r w:rsidRPr="00F64511">
        <w:rPr>
          <w:rFonts w:ascii="Arial" w:hAnsi="Arial" w:cs="Arial"/>
          <w:sz w:val="16"/>
          <w:szCs w:val="16"/>
        </w:rPr>
        <w:t>а</w:t>
      </w:r>
      <w:r w:rsidRPr="00F64511">
        <w:rPr>
          <w:rFonts w:ascii="Arial" w:hAnsi="Arial" w:cs="Arial"/>
          <w:sz w:val="16"/>
          <w:szCs w:val="16"/>
        </w:rPr>
        <w:t>зываются следующие св</w:t>
      </w:r>
      <w:r w:rsidRPr="00F64511">
        <w:rPr>
          <w:rFonts w:ascii="Arial" w:hAnsi="Arial" w:cs="Arial"/>
          <w:sz w:val="16"/>
          <w:szCs w:val="16"/>
        </w:rPr>
        <w:t>е</w:t>
      </w:r>
      <w:r w:rsidRPr="00F64511">
        <w:rPr>
          <w:rFonts w:ascii="Arial" w:hAnsi="Arial" w:cs="Arial"/>
          <w:sz w:val="16"/>
          <w:szCs w:val="16"/>
        </w:rPr>
        <w:t>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запросе цен заявок, а также дата и время регис</w:t>
      </w:r>
      <w:r w:rsidRPr="00F64511">
        <w:rPr>
          <w:rFonts w:ascii="Arial" w:hAnsi="Arial" w:cs="Arial"/>
          <w:sz w:val="16"/>
          <w:szCs w:val="16"/>
        </w:rPr>
        <w:t>т</w:t>
      </w:r>
      <w:r w:rsidRPr="00F64511">
        <w:rPr>
          <w:rFonts w:ascii="Arial" w:hAnsi="Arial" w:cs="Arial"/>
          <w:sz w:val="16"/>
          <w:szCs w:val="16"/>
        </w:rPr>
        <w:t>рации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запрос предложений признан несостоявшимся, в случае признания его таковым, с указанием подраздела Положения, на осн</w:t>
      </w:r>
      <w:r w:rsidRPr="00F64511">
        <w:rPr>
          <w:rFonts w:ascii="Arial" w:hAnsi="Arial" w:cs="Arial"/>
          <w:sz w:val="16"/>
          <w:szCs w:val="16"/>
        </w:rPr>
        <w:t>о</w:t>
      </w:r>
      <w:r w:rsidRPr="00F64511">
        <w:rPr>
          <w:rFonts w:ascii="Arial" w:hAnsi="Arial" w:cs="Arial"/>
          <w:sz w:val="16"/>
          <w:szCs w:val="16"/>
        </w:rPr>
        <w:t>вании которого было принято решение о признании запроса цен несостоя</w:t>
      </w:r>
      <w:r w:rsidRPr="00F64511">
        <w:rPr>
          <w:rFonts w:ascii="Arial" w:hAnsi="Arial" w:cs="Arial"/>
          <w:sz w:val="16"/>
          <w:szCs w:val="16"/>
        </w:rPr>
        <w:t>в</w:t>
      </w:r>
      <w:r w:rsidRPr="00F64511">
        <w:rPr>
          <w:rFonts w:ascii="Arial" w:hAnsi="Arial" w:cs="Arial"/>
          <w:sz w:val="16"/>
          <w:szCs w:val="16"/>
        </w:rPr>
        <w:t>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запроса цен, подавшего заявку на участие в з</w:t>
      </w:r>
      <w:r w:rsidRPr="00F64511">
        <w:rPr>
          <w:rFonts w:ascii="Arial" w:hAnsi="Arial" w:cs="Arial"/>
          <w:sz w:val="16"/>
          <w:szCs w:val="16"/>
        </w:rPr>
        <w:t>а</w:t>
      </w:r>
      <w:r w:rsidRPr="00F64511">
        <w:rPr>
          <w:rFonts w:ascii="Arial" w:hAnsi="Arial" w:cs="Arial"/>
          <w:sz w:val="16"/>
          <w:szCs w:val="16"/>
        </w:rPr>
        <w:t>просе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открытия доступа по решению зака</w:t>
      </w:r>
      <w:r w:rsidRPr="00F64511">
        <w:rPr>
          <w:rFonts w:ascii="Arial" w:hAnsi="Arial" w:cs="Arial"/>
          <w:sz w:val="16"/>
          <w:szCs w:val="16"/>
        </w:rPr>
        <w:t>з</w:t>
      </w:r>
      <w:r w:rsidRPr="00F64511">
        <w:rPr>
          <w:rFonts w:ascii="Arial" w:hAnsi="Arial" w:cs="Arial"/>
          <w:sz w:val="16"/>
          <w:szCs w:val="16"/>
        </w:rPr>
        <w:t>чика.</w:t>
      </w:r>
    </w:p>
    <w:p w:rsidR="001A07A9" w:rsidRPr="00F64511" w:rsidRDefault="001A07A9" w:rsidP="00F64511">
      <w:pPr>
        <w:pStyle w:val="affe"/>
        <w:ind w:firstLine="142"/>
        <w:jc w:val="both"/>
        <w:rPr>
          <w:rFonts w:ascii="Arial" w:hAnsi="Arial" w:cs="Arial"/>
          <w:sz w:val="16"/>
          <w:szCs w:val="16"/>
        </w:rPr>
      </w:pPr>
      <w:bookmarkStart w:id="51" w:name="_Toc521582081"/>
      <w:r w:rsidRPr="00F64511">
        <w:rPr>
          <w:rStyle w:val="affffff2"/>
          <w:rFonts w:ascii="Arial" w:hAnsi="Arial" w:cs="Arial"/>
          <w:color w:val="auto"/>
          <w:spacing w:val="0"/>
          <w:sz w:val="16"/>
          <w:szCs w:val="16"/>
        </w:rPr>
        <w:t>9.9.3. Рассмотрение заявок на участие в запросе цен</w:t>
      </w:r>
      <w:bookmarkEnd w:id="51"/>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9.9.3.1. Рассмотрение заявок, поданных на участие в запросе цен (далее рассмотрение заявок в настоящем подразделе), осуществляется закупо</w:t>
      </w:r>
      <w:r w:rsidRPr="00F64511">
        <w:rPr>
          <w:rFonts w:ascii="Arial" w:hAnsi="Arial" w:cs="Arial"/>
          <w:sz w:val="16"/>
          <w:szCs w:val="16"/>
        </w:rPr>
        <w:t>ч</w:t>
      </w:r>
      <w:r w:rsidRPr="00F64511">
        <w:rPr>
          <w:rFonts w:ascii="Arial" w:hAnsi="Arial" w:cs="Arial"/>
          <w:sz w:val="16"/>
          <w:szCs w:val="16"/>
        </w:rPr>
        <w:t>ной к</w:t>
      </w:r>
      <w:r w:rsidRPr="00F64511">
        <w:rPr>
          <w:rFonts w:ascii="Arial" w:hAnsi="Arial" w:cs="Arial"/>
          <w:sz w:val="16"/>
          <w:szCs w:val="16"/>
        </w:rPr>
        <w:t>о</w:t>
      </w:r>
      <w:r w:rsidRPr="00F64511">
        <w:rPr>
          <w:rFonts w:ascii="Arial" w:hAnsi="Arial" w:cs="Arial"/>
          <w:sz w:val="16"/>
          <w:szCs w:val="16"/>
        </w:rPr>
        <w:t>миссией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9.9.3.2. Срок рассмотрения заявок не может превышать 5 дней с даты вскрытия конвертов;</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9.9.3.3. В рамках рассмотрения заявок выполняются следующие дейс</w:t>
      </w:r>
      <w:r w:rsidRPr="00F64511">
        <w:rPr>
          <w:rFonts w:ascii="Arial" w:hAnsi="Arial" w:cs="Arial"/>
          <w:sz w:val="16"/>
          <w:szCs w:val="16"/>
        </w:rPr>
        <w:t>т</w:t>
      </w:r>
      <w:r w:rsidRPr="00F64511">
        <w:rPr>
          <w:rFonts w:ascii="Arial" w:hAnsi="Arial" w:cs="Arial"/>
          <w:sz w:val="16"/>
          <w:szCs w:val="16"/>
        </w:rPr>
        <w:t>вия: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состава заявок на соблюдение требований извещения и (или) документ</w:t>
      </w:r>
      <w:r w:rsidRPr="00F64511">
        <w:rPr>
          <w:rFonts w:ascii="Arial" w:hAnsi="Arial" w:cs="Arial"/>
          <w:sz w:val="16"/>
          <w:szCs w:val="16"/>
        </w:rPr>
        <w:t>а</w:t>
      </w:r>
      <w:r w:rsidRPr="00F64511">
        <w:rPr>
          <w:rFonts w:ascii="Arial" w:hAnsi="Arial" w:cs="Arial"/>
          <w:sz w:val="16"/>
          <w:szCs w:val="16"/>
        </w:rPr>
        <w:t>ции запроса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участника закупки на соответствие требованиям извещения и (или) док</w:t>
      </w:r>
      <w:r w:rsidRPr="00F64511">
        <w:rPr>
          <w:rFonts w:ascii="Arial" w:hAnsi="Arial" w:cs="Arial"/>
          <w:sz w:val="16"/>
          <w:szCs w:val="16"/>
        </w:rPr>
        <w:t>у</w:t>
      </w:r>
      <w:r w:rsidRPr="00F64511">
        <w:rPr>
          <w:rFonts w:ascii="Arial" w:hAnsi="Arial" w:cs="Arial"/>
          <w:sz w:val="16"/>
          <w:szCs w:val="16"/>
        </w:rPr>
        <w:t>ментации запроса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принятие решений о допуске, отказе в допуске (отклонении заявки) к уч</w:t>
      </w:r>
      <w:r w:rsidRPr="00F64511">
        <w:rPr>
          <w:rFonts w:ascii="Arial" w:hAnsi="Arial" w:cs="Arial"/>
          <w:sz w:val="16"/>
          <w:szCs w:val="16"/>
        </w:rPr>
        <w:t>а</w:t>
      </w:r>
      <w:r w:rsidRPr="00F64511">
        <w:rPr>
          <w:rFonts w:ascii="Arial" w:hAnsi="Arial" w:cs="Arial"/>
          <w:sz w:val="16"/>
          <w:szCs w:val="16"/>
        </w:rPr>
        <w:t>стию по соответствующим основаниям;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9.9.3.4. Закупочная комиссия имеет право осуществлять любые иные действия, позволяющие рассмотреть поданные заявки, не указанные в Пол</w:t>
      </w:r>
      <w:r w:rsidRPr="00F64511">
        <w:rPr>
          <w:rFonts w:ascii="Arial" w:hAnsi="Arial" w:cs="Arial"/>
          <w:sz w:val="16"/>
          <w:szCs w:val="16"/>
        </w:rPr>
        <w:t>о</w:t>
      </w:r>
      <w:r w:rsidRPr="00F64511">
        <w:rPr>
          <w:rFonts w:ascii="Arial" w:hAnsi="Arial" w:cs="Arial"/>
          <w:sz w:val="16"/>
          <w:szCs w:val="16"/>
        </w:rPr>
        <w:t>жении, при условии, что такие действия не нарушают норм действующего законодательства, а также законных прав и интересов участников з</w:t>
      </w:r>
      <w:r w:rsidRPr="00F64511">
        <w:rPr>
          <w:rFonts w:ascii="Arial" w:hAnsi="Arial" w:cs="Arial"/>
          <w:sz w:val="16"/>
          <w:szCs w:val="16"/>
        </w:rPr>
        <w:t>а</w:t>
      </w:r>
      <w:r w:rsidRPr="00F64511">
        <w:rPr>
          <w:rFonts w:ascii="Arial" w:hAnsi="Arial" w:cs="Arial"/>
          <w:sz w:val="16"/>
          <w:szCs w:val="16"/>
        </w:rPr>
        <w:t>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9.9.3.5. Если заявка участника не соответствует указанным в документации запроса цен требованиям, в том числе к участнику закупки, предмету з</w:t>
      </w:r>
      <w:r w:rsidRPr="00F64511">
        <w:rPr>
          <w:rFonts w:ascii="Arial" w:hAnsi="Arial" w:cs="Arial"/>
          <w:sz w:val="16"/>
          <w:szCs w:val="16"/>
        </w:rPr>
        <w:t>а</w:t>
      </w:r>
      <w:r w:rsidRPr="00F64511">
        <w:rPr>
          <w:rFonts w:ascii="Arial" w:hAnsi="Arial" w:cs="Arial"/>
          <w:sz w:val="16"/>
          <w:szCs w:val="16"/>
        </w:rPr>
        <w:t>купки, у</w:t>
      </w:r>
      <w:r w:rsidRPr="00F64511">
        <w:rPr>
          <w:rFonts w:ascii="Arial" w:hAnsi="Arial" w:cs="Arial"/>
          <w:sz w:val="16"/>
          <w:szCs w:val="16"/>
        </w:rPr>
        <w:t>с</w:t>
      </w:r>
      <w:r w:rsidRPr="00F64511">
        <w:rPr>
          <w:rFonts w:ascii="Arial" w:hAnsi="Arial" w:cs="Arial"/>
          <w:sz w:val="16"/>
          <w:szCs w:val="16"/>
        </w:rPr>
        <w:t>ловиям договора, к оформлению заявки, такая заявка подлежит отклонению от участия в запросе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9.9.3.6. Если заказчиком выявлен факт указания в поданной участником закупки заявке недостоверных сведений, такая заявка подлежит отклон</w:t>
      </w:r>
      <w:r w:rsidRPr="00F64511">
        <w:rPr>
          <w:rFonts w:ascii="Arial" w:hAnsi="Arial" w:cs="Arial"/>
          <w:sz w:val="16"/>
          <w:szCs w:val="16"/>
        </w:rPr>
        <w:t>е</w:t>
      </w:r>
      <w:r w:rsidRPr="00F64511">
        <w:rPr>
          <w:rFonts w:ascii="Arial" w:hAnsi="Arial" w:cs="Arial"/>
          <w:sz w:val="16"/>
          <w:szCs w:val="16"/>
        </w:rPr>
        <w:t>нию на любом этапе пр</w:t>
      </w:r>
      <w:r w:rsidRPr="00F64511">
        <w:rPr>
          <w:rFonts w:ascii="Arial" w:hAnsi="Arial" w:cs="Arial"/>
          <w:sz w:val="16"/>
          <w:szCs w:val="16"/>
        </w:rPr>
        <w:t>о</w:t>
      </w:r>
      <w:r w:rsidRPr="00F64511">
        <w:rPr>
          <w:rFonts w:ascii="Arial" w:hAnsi="Arial" w:cs="Arial"/>
          <w:sz w:val="16"/>
          <w:szCs w:val="16"/>
        </w:rPr>
        <w:t>ведения запроса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запросе цен заявок, а также дата и время регис</w:t>
      </w:r>
      <w:r w:rsidRPr="00F64511">
        <w:rPr>
          <w:rFonts w:ascii="Arial" w:hAnsi="Arial" w:cs="Arial"/>
          <w:sz w:val="16"/>
          <w:szCs w:val="16"/>
        </w:rPr>
        <w:t>т</w:t>
      </w:r>
      <w:r w:rsidRPr="00F64511">
        <w:rPr>
          <w:rFonts w:ascii="Arial" w:hAnsi="Arial" w:cs="Arial"/>
          <w:sz w:val="16"/>
          <w:szCs w:val="16"/>
        </w:rPr>
        <w:t>рации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запрос цен признан несостоявшимся, в случае признания его таковым, с указанием подраздела Положения, на основании к</w:t>
      </w:r>
      <w:r w:rsidRPr="00F64511">
        <w:rPr>
          <w:rFonts w:ascii="Arial" w:hAnsi="Arial" w:cs="Arial"/>
          <w:sz w:val="16"/>
          <w:szCs w:val="16"/>
        </w:rPr>
        <w:t>о</w:t>
      </w:r>
      <w:r w:rsidRPr="00F64511">
        <w:rPr>
          <w:rFonts w:ascii="Arial" w:hAnsi="Arial" w:cs="Arial"/>
          <w:sz w:val="16"/>
          <w:szCs w:val="16"/>
        </w:rPr>
        <w:t>торого было принято реш</w:t>
      </w:r>
      <w:r w:rsidRPr="00F64511">
        <w:rPr>
          <w:rFonts w:ascii="Arial" w:hAnsi="Arial" w:cs="Arial"/>
          <w:sz w:val="16"/>
          <w:szCs w:val="16"/>
        </w:rPr>
        <w:t>е</w:t>
      </w:r>
      <w:r w:rsidRPr="00F64511">
        <w:rPr>
          <w:rFonts w:ascii="Arial" w:hAnsi="Arial" w:cs="Arial"/>
          <w:sz w:val="16"/>
          <w:szCs w:val="16"/>
        </w:rPr>
        <w:t>ние о признании запроса цен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запроса цен, подавшего заявку на участие в з</w:t>
      </w:r>
      <w:r w:rsidRPr="00F64511">
        <w:rPr>
          <w:rFonts w:ascii="Arial" w:hAnsi="Arial" w:cs="Arial"/>
          <w:sz w:val="16"/>
          <w:szCs w:val="16"/>
        </w:rPr>
        <w:t>а</w:t>
      </w:r>
      <w:r w:rsidRPr="00F64511">
        <w:rPr>
          <w:rFonts w:ascii="Arial" w:hAnsi="Arial" w:cs="Arial"/>
          <w:sz w:val="16"/>
          <w:szCs w:val="16"/>
        </w:rPr>
        <w:t>просе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запросе цен, в том числе с указанием: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количества заявок на участие в запросе цен, которые были отклонены по результ</w:t>
      </w:r>
      <w:r w:rsidRPr="00F64511">
        <w:rPr>
          <w:rFonts w:ascii="Arial" w:hAnsi="Arial" w:cs="Arial"/>
          <w:sz w:val="16"/>
          <w:szCs w:val="16"/>
        </w:rPr>
        <w:t>а</w:t>
      </w:r>
      <w:r w:rsidRPr="00F64511">
        <w:rPr>
          <w:rFonts w:ascii="Arial" w:hAnsi="Arial" w:cs="Arial"/>
          <w:sz w:val="16"/>
          <w:szCs w:val="16"/>
        </w:rPr>
        <w:t>там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w:t>
      </w:r>
      <w:r w:rsidRPr="00F64511">
        <w:rPr>
          <w:rFonts w:ascii="Arial" w:hAnsi="Arial" w:cs="Arial"/>
          <w:sz w:val="16"/>
          <w:szCs w:val="16"/>
        </w:rPr>
        <w:t>о</w:t>
      </w:r>
      <w:r w:rsidRPr="00F64511">
        <w:rPr>
          <w:rFonts w:ascii="Arial" w:hAnsi="Arial" w:cs="Arial"/>
          <w:sz w:val="16"/>
          <w:szCs w:val="16"/>
        </w:rPr>
        <w:t>рым не с</w:t>
      </w:r>
      <w:r w:rsidRPr="00F64511">
        <w:rPr>
          <w:rFonts w:ascii="Arial" w:hAnsi="Arial" w:cs="Arial"/>
          <w:sz w:val="16"/>
          <w:szCs w:val="16"/>
        </w:rPr>
        <w:t>о</w:t>
      </w:r>
      <w:r w:rsidRPr="00F64511">
        <w:rPr>
          <w:rFonts w:ascii="Arial" w:hAnsi="Arial" w:cs="Arial"/>
          <w:sz w:val="16"/>
          <w:szCs w:val="16"/>
        </w:rPr>
        <w:t>ответствует заявка;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lastRenderedPageBreak/>
        <w:t>иная информация, размещаемая в протоколе рассмотрения заявок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9.9.3.8. Протокол рассмотрения заявок подписывается присутствующими членами закупочной комиссии в день ра</w:t>
      </w:r>
      <w:r w:rsidRPr="00F64511">
        <w:rPr>
          <w:rFonts w:ascii="Arial" w:hAnsi="Arial" w:cs="Arial"/>
          <w:sz w:val="16"/>
          <w:szCs w:val="16"/>
        </w:rPr>
        <w:t>с</w:t>
      </w:r>
      <w:r w:rsidRPr="00F64511">
        <w:rPr>
          <w:rFonts w:ascii="Arial" w:hAnsi="Arial" w:cs="Arial"/>
          <w:sz w:val="16"/>
          <w:szCs w:val="16"/>
        </w:rPr>
        <w:t>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9.9.3.9. Подписанный присутствующими членами закупочной комиссии протокол рассмотрения заявок размещае</w:t>
      </w:r>
      <w:r w:rsidRPr="00F64511">
        <w:rPr>
          <w:rFonts w:ascii="Arial" w:hAnsi="Arial" w:cs="Arial"/>
          <w:sz w:val="16"/>
          <w:szCs w:val="16"/>
        </w:rPr>
        <w:t>т</w:t>
      </w:r>
      <w:r w:rsidRPr="00F64511">
        <w:rPr>
          <w:rFonts w:ascii="Arial" w:hAnsi="Arial" w:cs="Arial"/>
          <w:sz w:val="16"/>
          <w:szCs w:val="16"/>
        </w:rPr>
        <w:t>ся в ЕИС в течение 3 дней со дня его по</w:t>
      </w:r>
      <w:r w:rsidRPr="00F64511">
        <w:rPr>
          <w:rFonts w:ascii="Arial" w:hAnsi="Arial" w:cs="Arial"/>
          <w:sz w:val="16"/>
          <w:szCs w:val="16"/>
        </w:rPr>
        <w:t>д</w:t>
      </w:r>
      <w:r w:rsidRPr="00F64511">
        <w:rPr>
          <w:rFonts w:ascii="Arial" w:hAnsi="Arial" w:cs="Arial"/>
          <w:sz w:val="16"/>
          <w:szCs w:val="16"/>
        </w:rPr>
        <w:t>писания;</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9.9.3.10. Факт наличия только одной заявки, соответствующей требованиям документации запроса цен, или факт наличия единственной п</w:t>
      </w:r>
      <w:r w:rsidRPr="00F64511">
        <w:rPr>
          <w:rFonts w:ascii="Arial" w:hAnsi="Arial" w:cs="Arial"/>
          <w:sz w:val="16"/>
          <w:szCs w:val="16"/>
        </w:rPr>
        <w:t>о</w:t>
      </w:r>
      <w:r w:rsidRPr="00F64511">
        <w:rPr>
          <w:rFonts w:ascii="Arial" w:hAnsi="Arial" w:cs="Arial"/>
          <w:sz w:val="16"/>
          <w:szCs w:val="16"/>
        </w:rPr>
        <w:t>данной заявки не влияет ни на наименование протокола рассмотрения заявок, ни на требования к его содержанию.</w:t>
      </w:r>
    </w:p>
    <w:p w:rsidR="001A07A9" w:rsidRPr="00F64511" w:rsidRDefault="001A07A9" w:rsidP="00F64511">
      <w:pPr>
        <w:pStyle w:val="affe"/>
        <w:ind w:firstLine="142"/>
        <w:jc w:val="both"/>
        <w:rPr>
          <w:rFonts w:ascii="Arial" w:hAnsi="Arial" w:cs="Arial"/>
          <w:sz w:val="16"/>
          <w:szCs w:val="16"/>
        </w:rPr>
      </w:pPr>
      <w:bookmarkStart w:id="52" w:name="_Toc521582082"/>
      <w:r w:rsidRPr="00F64511">
        <w:rPr>
          <w:rStyle w:val="affffff2"/>
          <w:rFonts w:ascii="Arial" w:hAnsi="Arial" w:cs="Arial"/>
          <w:color w:val="auto"/>
          <w:spacing w:val="0"/>
          <w:sz w:val="16"/>
          <w:szCs w:val="16"/>
        </w:rPr>
        <w:t>9.9.4. Оценка заявок на участие в запросе цен</w:t>
      </w:r>
      <w:bookmarkEnd w:id="52"/>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9.9.4.1. Оценка заявок на участие в запросе цен (далее оценка заявок в настоящем подразделе), допущенных к участию в запросе цен по итогам рассмотрения заявок, осущ</w:t>
      </w:r>
      <w:r w:rsidRPr="00F64511">
        <w:rPr>
          <w:rFonts w:ascii="Arial" w:hAnsi="Arial" w:cs="Arial"/>
          <w:sz w:val="16"/>
          <w:szCs w:val="16"/>
        </w:rPr>
        <w:t>е</w:t>
      </w:r>
      <w:r w:rsidRPr="00F64511">
        <w:rPr>
          <w:rFonts w:ascii="Arial" w:hAnsi="Arial" w:cs="Arial"/>
          <w:sz w:val="16"/>
          <w:szCs w:val="16"/>
        </w:rPr>
        <w:t>ствляется закупочной комиссией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9.9.4.2. Срок оценки заявок не может превышать 2 дней с даты рассмотрения за</w:t>
      </w:r>
      <w:r w:rsidRPr="00F64511">
        <w:rPr>
          <w:rFonts w:ascii="Arial" w:hAnsi="Arial" w:cs="Arial"/>
          <w:sz w:val="16"/>
          <w:szCs w:val="16"/>
        </w:rPr>
        <w:t>я</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9.9.4.3. Оценка заявок не проводится в отношении тех заявок, которые были отклонены на этапе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9.9.4.4. Если в ходе рассмотрения заявок к участию в запросе цен была допущена только одна заявка, оценка заявок не проводится;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9.9.4.5. Оценка заявок осуществляется путем сравнения предложений участников запроса цен о цене договора и их ранжирования по степени пре</w:t>
      </w:r>
      <w:r w:rsidRPr="00F64511">
        <w:rPr>
          <w:rFonts w:ascii="Arial" w:hAnsi="Arial" w:cs="Arial"/>
          <w:sz w:val="16"/>
          <w:szCs w:val="16"/>
        </w:rPr>
        <w:t>д</w:t>
      </w:r>
      <w:r w:rsidRPr="00F64511">
        <w:rPr>
          <w:rFonts w:ascii="Arial" w:hAnsi="Arial" w:cs="Arial"/>
          <w:sz w:val="16"/>
          <w:szCs w:val="16"/>
        </w:rPr>
        <w:t>почт</w:t>
      </w:r>
      <w:r w:rsidRPr="00F64511">
        <w:rPr>
          <w:rFonts w:ascii="Arial" w:hAnsi="Arial" w:cs="Arial"/>
          <w:sz w:val="16"/>
          <w:szCs w:val="16"/>
        </w:rPr>
        <w:t>и</w:t>
      </w:r>
      <w:r w:rsidRPr="00F64511">
        <w:rPr>
          <w:rFonts w:ascii="Arial" w:hAnsi="Arial" w:cs="Arial"/>
          <w:sz w:val="16"/>
          <w:szCs w:val="16"/>
        </w:rPr>
        <w:t>тельности в порядке возрастания;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9.9.4.6. По результатам проведения процедуры оценки заявок закупочной комиссией оформляется протокол оценки заявок, который содержит сл</w:t>
      </w:r>
      <w:r w:rsidRPr="00F64511">
        <w:rPr>
          <w:rFonts w:ascii="Arial" w:hAnsi="Arial" w:cs="Arial"/>
          <w:sz w:val="16"/>
          <w:szCs w:val="16"/>
        </w:rPr>
        <w:t>е</w:t>
      </w:r>
      <w:r w:rsidRPr="00F64511">
        <w:rPr>
          <w:rFonts w:ascii="Arial" w:hAnsi="Arial" w:cs="Arial"/>
          <w:sz w:val="16"/>
          <w:szCs w:val="16"/>
        </w:rPr>
        <w:t>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запросе цен заявок, а также дата и время регис</w:t>
      </w:r>
      <w:r w:rsidRPr="00F64511">
        <w:rPr>
          <w:rFonts w:ascii="Arial" w:hAnsi="Arial" w:cs="Arial"/>
          <w:sz w:val="16"/>
          <w:szCs w:val="16"/>
        </w:rPr>
        <w:t>т</w:t>
      </w:r>
      <w:r w:rsidRPr="00F64511">
        <w:rPr>
          <w:rFonts w:ascii="Arial" w:hAnsi="Arial" w:cs="Arial"/>
          <w:sz w:val="16"/>
          <w:szCs w:val="16"/>
        </w:rPr>
        <w:t>рации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запрос цен признан несостоявшимся, в случае признания его таковым, с указанием подраздела Положения, на основании к</w:t>
      </w:r>
      <w:r w:rsidRPr="00F64511">
        <w:rPr>
          <w:rFonts w:ascii="Arial" w:hAnsi="Arial" w:cs="Arial"/>
          <w:sz w:val="16"/>
          <w:szCs w:val="16"/>
        </w:rPr>
        <w:t>о</w:t>
      </w:r>
      <w:r w:rsidRPr="00F64511">
        <w:rPr>
          <w:rFonts w:ascii="Arial" w:hAnsi="Arial" w:cs="Arial"/>
          <w:sz w:val="16"/>
          <w:szCs w:val="16"/>
        </w:rPr>
        <w:t>торого было принято реш</w:t>
      </w:r>
      <w:r w:rsidRPr="00F64511">
        <w:rPr>
          <w:rFonts w:ascii="Arial" w:hAnsi="Arial" w:cs="Arial"/>
          <w:sz w:val="16"/>
          <w:szCs w:val="16"/>
        </w:rPr>
        <w:t>е</w:t>
      </w:r>
      <w:r w:rsidRPr="00F64511">
        <w:rPr>
          <w:rFonts w:ascii="Arial" w:hAnsi="Arial" w:cs="Arial"/>
          <w:sz w:val="16"/>
          <w:szCs w:val="16"/>
        </w:rPr>
        <w:t>ние о признании запроса цен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запроса цен, подавшего заявку на участие в з</w:t>
      </w:r>
      <w:r w:rsidRPr="00F64511">
        <w:rPr>
          <w:rFonts w:ascii="Arial" w:hAnsi="Arial" w:cs="Arial"/>
          <w:sz w:val="16"/>
          <w:szCs w:val="16"/>
        </w:rPr>
        <w:t>а</w:t>
      </w:r>
      <w:r w:rsidRPr="00F64511">
        <w:rPr>
          <w:rFonts w:ascii="Arial" w:hAnsi="Arial" w:cs="Arial"/>
          <w:sz w:val="16"/>
          <w:szCs w:val="16"/>
        </w:rPr>
        <w:t>просе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запросе цен, в том числе с указанием: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количества заявок на участие в запросе цен, которые были отклонены по результ</w:t>
      </w:r>
      <w:r w:rsidRPr="00F64511">
        <w:rPr>
          <w:rFonts w:ascii="Arial" w:hAnsi="Arial" w:cs="Arial"/>
          <w:sz w:val="16"/>
          <w:szCs w:val="16"/>
        </w:rPr>
        <w:t>а</w:t>
      </w:r>
      <w:r w:rsidRPr="00F64511">
        <w:rPr>
          <w:rFonts w:ascii="Arial" w:hAnsi="Arial" w:cs="Arial"/>
          <w:sz w:val="16"/>
          <w:szCs w:val="16"/>
        </w:rPr>
        <w:t>там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w:t>
      </w:r>
      <w:r w:rsidRPr="00F64511">
        <w:rPr>
          <w:rFonts w:ascii="Arial" w:hAnsi="Arial" w:cs="Arial"/>
          <w:sz w:val="16"/>
          <w:szCs w:val="16"/>
        </w:rPr>
        <w:t>о</w:t>
      </w:r>
      <w:r w:rsidRPr="00F64511">
        <w:rPr>
          <w:rFonts w:ascii="Arial" w:hAnsi="Arial" w:cs="Arial"/>
          <w:sz w:val="16"/>
          <w:szCs w:val="16"/>
        </w:rPr>
        <w:t>рым не с</w:t>
      </w:r>
      <w:r w:rsidRPr="00F64511">
        <w:rPr>
          <w:rFonts w:ascii="Arial" w:hAnsi="Arial" w:cs="Arial"/>
          <w:sz w:val="16"/>
          <w:szCs w:val="16"/>
        </w:rPr>
        <w:t>о</w:t>
      </w:r>
      <w:r w:rsidRPr="00F64511">
        <w:rPr>
          <w:rFonts w:ascii="Arial" w:hAnsi="Arial" w:cs="Arial"/>
          <w:sz w:val="16"/>
          <w:szCs w:val="16"/>
        </w:rPr>
        <w:t>ответствует заявка;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оценки заявок на участие в запросе цен с указанием решения закупочной комиссии о присвоении каждой заявке значения по к</w:t>
      </w:r>
      <w:r w:rsidRPr="00F64511">
        <w:rPr>
          <w:rFonts w:ascii="Arial" w:hAnsi="Arial" w:cs="Arial"/>
          <w:sz w:val="16"/>
          <w:szCs w:val="16"/>
        </w:rPr>
        <w:t>а</w:t>
      </w:r>
      <w:r w:rsidRPr="00F64511">
        <w:rPr>
          <w:rFonts w:ascii="Arial" w:hAnsi="Arial" w:cs="Arial"/>
          <w:sz w:val="16"/>
          <w:szCs w:val="16"/>
        </w:rPr>
        <w:t>ждому из пред</w:t>
      </w:r>
      <w:r w:rsidRPr="00F64511">
        <w:rPr>
          <w:rFonts w:ascii="Arial" w:hAnsi="Arial" w:cs="Arial"/>
          <w:sz w:val="16"/>
          <w:szCs w:val="16"/>
        </w:rPr>
        <w:t>у</w:t>
      </w:r>
      <w:r w:rsidRPr="00F64511">
        <w:rPr>
          <w:rFonts w:ascii="Arial" w:hAnsi="Arial" w:cs="Arial"/>
          <w:sz w:val="16"/>
          <w:szCs w:val="16"/>
        </w:rPr>
        <w:t>смотренных критериев оценки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порядковые номера заявок на участие в запросе цен в порядке уменьшения степени выгодности содержащихся в них предложений о цене догов</w:t>
      </w:r>
      <w:r w:rsidRPr="00F64511">
        <w:rPr>
          <w:rFonts w:ascii="Arial" w:hAnsi="Arial" w:cs="Arial"/>
          <w:sz w:val="16"/>
          <w:szCs w:val="16"/>
        </w:rPr>
        <w:t>о</w:t>
      </w:r>
      <w:r w:rsidRPr="00F64511">
        <w:rPr>
          <w:rFonts w:ascii="Arial" w:hAnsi="Arial" w:cs="Arial"/>
          <w:sz w:val="16"/>
          <w:szCs w:val="16"/>
        </w:rPr>
        <w:t>ра;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оценки заявок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9.9.4.7. Заявке на участие в закупке, в которой содержится предложение о наименьшей цене договора, присваивается первый номер. Участник з</w:t>
      </w:r>
      <w:r w:rsidRPr="00F64511">
        <w:rPr>
          <w:rFonts w:ascii="Arial" w:hAnsi="Arial" w:cs="Arial"/>
          <w:sz w:val="16"/>
          <w:szCs w:val="16"/>
        </w:rPr>
        <w:t>а</w:t>
      </w:r>
      <w:r w:rsidRPr="00F64511">
        <w:rPr>
          <w:rFonts w:ascii="Arial" w:hAnsi="Arial" w:cs="Arial"/>
          <w:sz w:val="16"/>
          <w:szCs w:val="16"/>
        </w:rPr>
        <w:t>купки, подавший заявку, которой по результатам оценки заявок присвоен первый номер, является победителем з</w:t>
      </w:r>
      <w:r w:rsidRPr="00F64511">
        <w:rPr>
          <w:rFonts w:ascii="Arial" w:hAnsi="Arial" w:cs="Arial"/>
          <w:sz w:val="16"/>
          <w:szCs w:val="16"/>
        </w:rPr>
        <w:t>а</w:t>
      </w:r>
      <w:r w:rsidRPr="00F64511">
        <w:rPr>
          <w:rFonts w:ascii="Arial" w:hAnsi="Arial" w:cs="Arial"/>
          <w:sz w:val="16"/>
          <w:szCs w:val="16"/>
        </w:rPr>
        <w:t>проса цен;</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9.9.4.8. В случае если в нескольких заявках содержатся одинаковые предложения о цене договора, меньший порядковый номер присваивается з</w:t>
      </w:r>
      <w:r w:rsidRPr="00F64511">
        <w:rPr>
          <w:rFonts w:ascii="Arial" w:hAnsi="Arial" w:cs="Arial"/>
          <w:sz w:val="16"/>
          <w:szCs w:val="16"/>
        </w:rPr>
        <w:t>а</w:t>
      </w:r>
      <w:r w:rsidRPr="00F64511">
        <w:rPr>
          <w:rFonts w:ascii="Arial" w:hAnsi="Arial" w:cs="Arial"/>
          <w:sz w:val="16"/>
          <w:szCs w:val="16"/>
        </w:rPr>
        <w:t>явке, которая поступила р</w:t>
      </w:r>
      <w:r w:rsidRPr="00F64511">
        <w:rPr>
          <w:rFonts w:ascii="Arial" w:hAnsi="Arial" w:cs="Arial"/>
          <w:sz w:val="16"/>
          <w:szCs w:val="16"/>
        </w:rPr>
        <w:t>а</w:t>
      </w:r>
      <w:r w:rsidRPr="00F64511">
        <w:rPr>
          <w:rFonts w:ascii="Arial" w:hAnsi="Arial" w:cs="Arial"/>
          <w:sz w:val="16"/>
          <w:szCs w:val="16"/>
        </w:rPr>
        <w:t>нее других, содержащих такие же предложения;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9.9.4.9. Протокол оценки заявок подписывается присутствующими членами закупочной комиссии в день провед</w:t>
      </w:r>
      <w:r w:rsidRPr="00F64511">
        <w:rPr>
          <w:rFonts w:ascii="Arial" w:hAnsi="Arial" w:cs="Arial"/>
          <w:sz w:val="16"/>
          <w:szCs w:val="16"/>
        </w:rPr>
        <w:t>е</w:t>
      </w:r>
      <w:r w:rsidRPr="00F64511">
        <w:rPr>
          <w:rFonts w:ascii="Arial" w:hAnsi="Arial" w:cs="Arial"/>
          <w:sz w:val="16"/>
          <w:szCs w:val="16"/>
        </w:rPr>
        <w:t>ния оценки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9.9.4.10. Подписанный присутствующими членами комиссии протокол оценки заявок размещается в ЕИС в течение 3 дней со дня его подп</w:t>
      </w:r>
      <w:r w:rsidRPr="00F64511">
        <w:rPr>
          <w:rFonts w:ascii="Arial" w:hAnsi="Arial" w:cs="Arial"/>
          <w:sz w:val="16"/>
          <w:szCs w:val="16"/>
        </w:rPr>
        <w:t>и</w:t>
      </w:r>
      <w:r w:rsidRPr="00F64511">
        <w:rPr>
          <w:rFonts w:ascii="Arial" w:hAnsi="Arial" w:cs="Arial"/>
          <w:sz w:val="16"/>
          <w:szCs w:val="16"/>
        </w:rPr>
        <w:t>сания.</w:t>
      </w:r>
    </w:p>
    <w:p w:rsidR="001A07A9" w:rsidRPr="00F64511" w:rsidRDefault="001A07A9" w:rsidP="00F64511">
      <w:pPr>
        <w:pStyle w:val="affe"/>
        <w:ind w:firstLine="142"/>
        <w:jc w:val="both"/>
        <w:rPr>
          <w:rFonts w:ascii="Arial" w:hAnsi="Arial" w:cs="Arial"/>
          <w:b/>
          <w:sz w:val="16"/>
          <w:szCs w:val="16"/>
        </w:rPr>
      </w:pPr>
      <w:bookmarkStart w:id="53" w:name="_Toc521582083"/>
      <w:r w:rsidRPr="00F64511">
        <w:rPr>
          <w:rFonts w:ascii="Arial" w:hAnsi="Arial" w:cs="Arial"/>
          <w:b/>
          <w:sz w:val="16"/>
          <w:szCs w:val="16"/>
        </w:rPr>
        <w:t>9.9.5. Заключение договора по итогам проведения запроса цен</w:t>
      </w:r>
      <w:bookmarkEnd w:id="53"/>
      <w:r w:rsidRPr="00F64511">
        <w:rPr>
          <w:rFonts w:ascii="Arial" w:hAnsi="Arial" w:cs="Arial"/>
          <w:b/>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9.9.5.1. По результатам проведения запроса цен договор заключается в порядке и в сроки, предусмотренные действующим законодательством, д</w:t>
      </w:r>
      <w:r w:rsidRPr="00F64511">
        <w:rPr>
          <w:rFonts w:ascii="Arial" w:hAnsi="Arial" w:cs="Arial"/>
          <w:sz w:val="16"/>
          <w:szCs w:val="16"/>
        </w:rPr>
        <w:t>о</w:t>
      </w:r>
      <w:r w:rsidRPr="00F64511">
        <w:rPr>
          <w:rFonts w:ascii="Arial" w:hAnsi="Arial" w:cs="Arial"/>
          <w:sz w:val="16"/>
          <w:szCs w:val="16"/>
        </w:rPr>
        <w:t>кумент</w:t>
      </w:r>
      <w:r w:rsidRPr="00F64511">
        <w:rPr>
          <w:rFonts w:ascii="Arial" w:hAnsi="Arial" w:cs="Arial"/>
          <w:sz w:val="16"/>
          <w:szCs w:val="16"/>
        </w:rPr>
        <w:t>а</w:t>
      </w:r>
      <w:r w:rsidRPr="00F64511">
        <w:rPr>
          <w:rFonts w:ascii="Arial" w:hAnsi="Arial" w:cs="Arial"/>
          <w:sz w:val="16"/>
          <w:szCs w:val="16"/>
        </w:rPr>
        <w:t>цией запроса цен и подразделом 13.1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9.9.5.2. Заказчик обязан принять решение об отказе от заключения договора с победителем запроса цен или с иным участником запроса цен в сл</w:t>
      </w:r>
      <w:r w:rsidRPr="00F64511">
        <w:rPr>
          <w:rFonts w:ascii="Arial" w:hAnsi="Arial" w:cs="Arial"/>
          <w:sz w:val="16"/>
          <w:szCs w:val="16"/>
        </w:rPr>
        <w:t>у</w:t>
      </w:r>
      <w:r w:rsidRPr="00F64511">
        <w:rPr>
          <w:rFonts w:ascii="Arial" w:hAnsi="Arial" w:cs="Arial"/>
          <w:sz w:val="16"/>
          <w:szCs w:val="16"/>
        </w:rPr>
        <w:t>чае, если после составления итогового протокола, но до заключения договора было выявлено наличие в составе заявки такого участника запр</w:t>
      </w:r>
      <w:r w:rsidRPr="00F64511">
        <w:rPr>
          <w:rFonts w:ascii="Arial" w:hAnsi="Arial" w:cs="Arial"/>
          <w:sz w:val="16"/>
          <w:szCs w:val="16"/>
        </w:rPr>
        <w:t>о</w:t>
      </w:r>
      <w:r w:rsidRPr="00F64511">
        <w:rPr>
          <w:rFonts w:ascii="Arial" w:hAnsi="Arial" w:cs="Arial"/>
          <w:sz w:val="16"/>
          <w:szCs w:val="16"/>
        </w:rPr>
        <w:t>са цен недостоверных сведений, представление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w:t>
      </w:r>
      <w:r w:rsidRPr="00F64511">
        <w:rPr>
          <w:rFonts w:ascii="Arial" w:hAnsi="Arial" w:cs="Arial"/>
          <w:sz w:val="16"/>
          <w:szCs w:val="16"/>
        </w:rPr>
        <w:t>е</w:t>
      </w:r>
      <w:r w:rsidRPr="00F64511">
        <w:rPr>
          <w:rFonts w:ascii="Arial" w:hAnsi="Arial" w:cs="Arial"/>
          <w:sz w:val="16"/>
          <w:szCs w:val="16"/>
        </w:rPr>
        <w:t>преодолимой силы, препятствующих заключению договора по результатам проведенной з</w:t>
      </w:r>
      <w:r w:rsidRPr="00F64511">
        <w:rPr>
          <w:rFonts w:ascii="Arial" w:hAnsi="Arial" w:cs="Arial"/>
          <w:sz w:val="16"/>
          <w:szCs w:val="16"/>
        </w:rPr>
        <w:t>а</w:t>
      </w:r>
      <w:r w:rsidRPr="00F64511">
        <w:rPr>
          <w:rFonts w:ascii="Arial" w:hAnsi="Arial" w:cs="Arial"/>
          <w:sz w:val="16"/>
          <w:szCs w:val="16"/>
        </w:rPr>
        <w:t>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9.9.5.3. При принятии решения об отказе от заключения договора с участником запроса цен закупочная комиссия в лице всех присутствующих чл</w:t>
      </w:r>
      <w:r w:rsidRPr="00F64511">
        <w:rPr>
          <w:rFonts w:ascii="Arial" w:hAnsi="Arial" w:cs="Arial"/>
          <w:sz w:val="16"/>
          <w:szCs w:val="16"/>
        </w:rPr>
        <w:t>е</w:t>
      </w:r>
      <w:r w:rsidRPr="00F64511">
        <w:rPr>
          <w:rFonts w:ascii="Arial" w:hAnsi="Arial" w:cs="Arial"/>
          <w:sz w:val="16"/>
          <w:szCs w:val="16"/>
        </w:rPr>
        <w:t>нов закупочной комиссии оформляет в день принятия решения и размещает в ЕИС протокол отказа от заключения договора, в котором ук</w:t>
      </w:r>
      <w:r w:rsidRPr="00F64511">
        <w:rPr>
          <w:rFonts w:ascii="Arial" w:hAnsi="Arial" w:cs="Arial"/>
          <w:sz w:val="16"/>
          <w:szCs w:val="16"/>
        </w:rPr>
        <w:t>а</w:t>
      </w:r>
      <w:r w:rsidRPr="00F64511">
        <w:rPr>
          <w:rFonts w:ascii="Arial" w:hAnsi="Arial" w:cs="Arial"/>
          <w:sz w:val="16"/>
          <w:szCs w:val="16"/>
        </w:rPr>
        <w:t>зываются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отказ от заключения договора с участником запроса цен, а также указание подраздела Положения, на основании которого было прин</w:t>
      </w:r>
      <w:r w:rsidRPr="00F64511">
        <w:rPr>
          <w:rFonts w:ascii="Arial" w:hAnsi="Arial" w:cs="Arial"/>
          <w:sz w:val="16"/>
          <w:szCs w:val="16"/>
        </w:rPr>
        <w:t>я</w:t>
      </w:r>
      <w:r w:rsidRPr="00F64511">
        <w:rPr>
          <w:rFonts w:ascii="Arial" w:hAnsi="Arial" w:cs="Arial"/>
          <w:sz w:val="16"/>
          <w:szCs w:val="16"/>
        </w:rPr>
        <w:t>то реш</w:t>
      </w:r>
      <w:r w:rsidRPr="00F64511">
        <w:rPr>
          <w:rFonts w:ascii="Arial" w:hAnsi="Arial" w:cs="Arial"/>
          <w:sz w:val="16"/>
          <w:szCs w:val="16"/>
        </w:rPr>
        <w:t>е</w:t>
      </w:r>
      <w:r w:rsidRPr="00F64511">
        <w:rPr>
          <w:rFonts w:ascii="Arial" w:hAnsi="Arial" w:cs="Arial"/>
          <w:sz w:val="16"/>
          <w:szCs w:val="16"/>
        </w:rPr>
        <w:t>ние об отказе;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содержащиеся в заявке участника запроса цен сведения, которые были признаны комиссией недо</w:t>
      </w:r>
      <w:r w:rsidRPr="00F64511">
        <w:rPr>
          <w:rFonts w:ascii="Arial" w:hAnsi="Arial" w:cs="Arial"/>
          <w:sz w:val="16"/>
          <w:szCs w:val="16"/>
        </w:rPr>
        <w:t>с</w:t>
      </w:r>
      <w:r w:rsidRPr="00F64511">
        <w:rPr>
          <w:rFonts w:ascii="Arial" w:hAnsi="Arial" w:cs="Arial"/>
          <w:sz w:val="16"/>
          <w:szCs w:val="16"/>
        </w:rPr>
        <w:t>товерными;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отказа от заключения договора по р</w:t>
      </w:r>
      <w:r w:rsidRPr="00F64511">
        <w:rPr>
          <w:rFonts w:ascii="Arial" w:hAnsi="Arial" w:cs="Arial"/>
          <w:sz w:val="16"/>
          <w:szCs w:val="16"/>
        </w:rPr>
        <w:t>е</w:t>
      </w:r>
      <w:r w:rsidRPr="00F64511">
        <w:rPr>
          <w:rFonts w:ascii="Arial" w:hAnsi="Arial" w:cs="Arial"/>
          <w:sz w:val="16"/>
          <w:szCs w:val="16"/>
        </w:rPr>
        <w:t>шению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9.9.5.4. Стороны заключают договор по результатам проведения запроса цен в б</w:t>
      </w:r>
      <w:r w:rsidRPr="00F64511">
        <w:rPr>
          <w:rFonts w:ascii="Arial" w:hAnsi="Arial" w:cs="Arial"/>
          <w:sz w:val="16"/>
          <w:szCs w:val="16"/>
        </w:rPr>
        <w:t>у</w:t>
      </w:r>
      <w:r w:rsidRPr="00F64511">
        <w:rPr>
          <w:rFonts w:ascii="Arial" w:hAnsi="Arial" w:cs="Arial"/>
          <w:sz w:val="16"/>
          <w:szCs w:val="16"/>
        </w:rPr>
        <w:t>мажной форме;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9.9.5.5. Условия договора, заключаемого по результатам проведения запроса цен, формируются путем внесения в проект договора (в час</w:t>
      </w:r>
      <w:r w:rsidRPr="00F64511">
        <w:rPr>
          <w:rFonts w:ascii="Arial" w:hAnsi="Arial" w:cs="Arial"/>
          <w:sz w:val="16"/>
          <w:szCs w:val="16"/>
        </w:rPr>
        <w:t>т</w:t>
      </w:r>
      <w:r w:rsidRPr="00F64511">
        <w:rPr>
          <w:rFonts w:ascii="Arial" w:hAnsi="Arial" w:cs="Arial"/>
          <w:sz w:val="16"/>
          <w:szCs w:val="16"/>
        </w:rPr>
        <w:t>ности в те положения проекта договора, которые не определены заказчиком заранее) условий, предложенных участником закупки, с которым заключается дог</w:t>
      </w:r>
      <w:r w:rsidRPr="00F64511">
        <w:rPr>
          <w:rFonts w:ascii="Arial" w:hAnsi="Arial" w:cs="Arial"/>
          <w:sz w:val="16"/>
          <w:szCs w:val="16"/>
        </w:rPr>
        <w:t>о</w:t>
      </w:r>
      <w:r w:rsidRPr="00F64511">
        <w:rPr>
          <w:rFonts w:ascii="Arial" w:hAnsi="Arial" w:cs="Arial"/>
          <w:sz w:val="16"/>
          <w:szCs w:val="16"/>
        </w:rPr>
        <w:t>вор, и сведений об участнике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w:t>
      </w:r>
      <w:r w:rsidRPr="00F64511">
        <w:rPr>
          <w:rFonts w:ascii="Arial" w:hAnsi="Arial" w:cs="Arial"/>
          <w:sz w:val="16"/>
          <w:szCs w:val="16"/>
        </w:rPr>
        <w:t>н</w:t>
      </w:r>
      <w:r w:rsidRPr="00F64511">
        <w:rPr>
          <w:rFonts w:ascii="Arial" w:hAnsi="Arial" w:cs="Arial"/>
          <w:sz w:val="16"/>
          <w:szCs w:val="16"/>
        </w:rPr>
        <w:t>тации запроса цен в соответствии с подпунктом 9.2.8.22 П</w:t>
      </w:r>
      <w:r w:rsidRPr="00F64511">
        <w:rPr>
          <w:rFonts w:ascii="Arial" w:hAnsi="Arial" w:cs="Arial"/>
          <w:sz w:val="16"/>
          <w:szCs w:val="16"/>
        </w:rPr>
        <w:t>о</w:t>
      </w:r>
      <w:r w:rsidRPr="00F64511">
        <w:rPr>
          <w:rFonts w:ascii="Arial" w:hAnsi="Arial" w:cs="Arial"/>
          <w:sz w:val="16"/>
          <w:szCs w:val="16"/>
        </w:rPr>
        <w:t>ложения.</w:t>
      </w:r>
    </w:p>
    <w:p w:rsidR="001A07A9" w:rsidRPr="00F64511" w:rsidRDefault="001A07A9" w:rsidP="00F64511">
      <w:pPr>
        <w:pStyle w:val="2"/>
        <w:ind w:firstLine="142"/>
        <w:jc w:val="both"/>
        <w:rPr>
          <w:rFonts w:ascii="Arial" w:hAnsi="Arial" w:cs="Arial"/>
          <w:sz w:val="16"/>
          <w:szCs w:val="16"/>
        </w:rPr>
      </w:pPr>
      <w:bookmarkStart w:id="54" w:name="_Toc521582084"/>
      <w:r w:rsidRPr="00F64511">
        <w:rPr>
          <w:rFonts w:ascii="Arial" w:hAnsi="Arial" w:cs="Arial"/>
          <w:sz w:val="16"/>
          <w:szCs w:val="16"/>
        </w:rPr>
        <w:t>9.10. Порядок проведения запроса котировок</w:t>
      </w:r>
      <w:bookmarkEnd w:id="54"/>
    </w:p>
    <w:p w:rsidR="001A07A9" w:rsidRPr="00F64511" w:rsidRDefault="001A07A9" w:rsidP="00F64511">
      <w:pPr>
        <w:pStyle w:val="affe"/>
        <w:widowControl w:val="0"/>
        <w:autoSpaceDE w:val="0"/>
        <w:autoSpaceDN w:val="0"/>
        <w:adjustRightInd w:val="0"/>
        <w:ind w:firstLine="142"/>
        <w:jc w:val="both"/>
        <w:rPr>
          <w:rFonts w:ascii="Arial" w:hAnsi="Arial" w:cs="Arial"/>
          <w:b/>
          <w:sz w:val="16"/>
          <w:szCs w:val="16"/>
        </w:rPr>
      </w:pPr>
      <w:bookmarkStart w:id="55" w:name="_Toc521582085"/>
      <w:r w:rsidRPr="00F64511">
        <w:rPr>
          <w:rStyle w:val="affffff2"/>
          <w:rFonts w:ascii="Arial" w:hAnsi="Arial" w:cs="Arial"/>
          <w:color w:val="auto"/>
          <w:spacing w:val="0"/>
          <w:sz w:val="16"/>
          <w:szCs w:val="16"/>
        </w:rPr>
        <w:t>9.10.1. Общие положения, отказ от проведения запроса котировок и внесение изменений в извещение о проведении запроса котировок и док</w:t>
      </w:r>
      <w:r w:rsidRPr="00F64511">
        <w:rPr>
          <w:rStyle w:val="affffff2"/>
          <w:rFonts w:ascii="Arial" w:hAnsi="Arial" w:cs="Arial"/>
          <w:color w:val="auto"/>
          <w:spacing w:val="0"/>
          <w:sz w:val="16"/>
          <w:szCs w:val="16"/>
        </w:rPr>
        <w:t>у</w:t>
      </w:r>
      <w:r w:rsidRPr="00F64511">
        <w:rPr>
          <w:rStyle w:val="affffff2"/>
          <w:rFonts w:ascii="Arial" w:hAnsi="Arial" w:cs="Arial"/>
          <w:color w:val="auto"/>
          <w:spacing w:val="0"/>
          <w:sz w:val="16"/>
          <w:szCs w:val="16"/>
        </w:rPr>
        <w:t>ментацию запроса котировок</w:t>
      </w:r>
      <w:bookmarkEnd w:id="55"/>
      <w:r w:rsidRPr="00F64511">
        <w:rPr>
          <w:rStyle w:val="affffff2"/>
          <w:rFonts w:ascii="Arial" w:hAnsi="Arial" w:cs="Arial"/>
          <w:color w:val="auto"/>
          <w:spacing w:val="0"/>
          <w:sz w:val="16"/>
          <w:szCs w:val="16"/>
        </w:rPr>
        <w:t>:</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9.10.1.1. Под запросом котировок понимается форма торгов, при которой победителем запроса котировок признается участник закупки, заявка кот</w:t>
      </w:r>
      <w:r w:rsidRPr="00F64511">
        <w:rPr>
          <w:rFonts w:ascii="Arial" w:hAnsi="Arial" w:cs="Arial"/>
          <w:sz w:val="16"/>
          <w:szCs w:val="16"/>
        </w:rPr>
        <w:t>о</w:t>
      </w:r>
      <w:r w:rsidRPr="00F64511">
        <w:rPr>
          <w:rFonts w:ascii="Arial" w:hAnsi="Arial" w:cs="Arial"/>
          <w:sz w:val="16"/>
          <w:szCs w:val="16"/>
        </w:rPr>
        <w:t>рого соответствует требованиям, установленным в извещении о проведении запроса котировок, и содержит наиболее низкую цену договора. Извещ</w:t>
      </w:r>
      <w:r w:rsidRPr="00F64511">
        <w:rPr>
          <w:rFonts w:ascii="Arial" w:hAnsi="Arial" w:cs="Arial"/>
          <w:sz w:val="16"/>
          <w:szCs w:val="16"/>
        </w:rPr>
        <w:t>е</w:t>
      </w:r>
      <w:r w:rsidRPr="00F64511">
        <w:rPr>
          <w:rFonts w:ascii="Arial" w:hAnsi="Arial" w:cs="Arial"/>
          <w:sz w:val="16"/>
          <w:szCs w:val="16"/>
        </w:rPr>
        <w:t>ние о проведении запроса котировок (далее извещение запроса котировок в настоящем подразделе), вносимые в такое извещение изменения дол</w:t>
      </w:r>
      <w:r w:rsidRPr="00F64511">
        <w:rPr>
          <w:rFonts w:ascii="Arial" w:hAnsi="Arial" w:cs="Arial"/>
          <w:sz w:val="16"/>
          <w:szCs w:val="16"/>
        </w:rPr>
        <w:t>ж</w:t>
      </w:r>
      <w:r w:rsidRPr="00F64511">
        <w:rPr>
          <w:rFonts w:ascii="Arial" w:hAnsi="Arial" w:cs="Arial"/>
          <w:sz w:val="16"/>
          <w:szCs w:val="16"/>
        </w:rPr>
        <w:t>ны быть разработаны и разм</w:t>
      </w:r>
      <w:r w:rsidRPr="00F64511">
        <w:rPr>
          <w:rFonts w:ascii="Arial" w:hAnsi="Arial" w:cs="Arial"/>
          <w:sz w:val="16"/>
          <w:szCs w:val="16"/>
        </w:rPr>
        <w:t>е</w:t>
      </w:r>
      <w:r w:rsidRPr="00F64511">
        <w:rPr>
          <w:rFonts w:ascii="Arial" w:hAnsi="Arial" w:cs="Arial"/>
          <w:sz w:val="16"/>
          <w:szCs w:val="16"/>
        </w:rPr>
        <w:t>щены в соответствии с требованиями пунктов 9.2.5-9.2.7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9.10.1.2. Документация запроса котировок не разрабатывается;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9.10.1.3. Извещение запроса котировок, вносимые в него изменения должны быть разработаны и размещены в соответствии с требованиями по</w:t>
      </w:r>
      <w:r w:rsidRPr="00F64511">
        <w:rPr>
          <w:rFonts w:ascii="Arial" w:hAnsi="Arial" w:cs="Arial"/>
          <w:sz w:val="16"/>
          <w:szCs w:val="16"/>
        </w:rPr>
        <w:t>д</w:t>
      </w:r>
      <w:r w:rsidRPr="00F64511">
        <w:rPr>
          <w:rFonts w:ascii="Arial" w:hAnsi="Arial" w:cs="Arial"/>
          <w:sz w:val="16"/>
          <w:szCs w:val="16"/>
        </w:rPr>
        <w:t xml:space="preserve">раздела </w:t>
      </w:r>
      <w:hyperlink w:anchor="_Требования_к_извещению" w:history="1">
        <w:r w:rsidRPr="00F64511">
          <w:rPr>
            <w:rStyle w:val="af"/>
            <w:rFonts w:ascii="Arial" w:hAnsi="Arial" w:cs="Arial"/>
            <w:color w:val="auto"/>
            <w:sz w:val="16"/>
            <w:szCs w:val="16"/>
            <w:u w:val="none"/>
          </w:rPr>
          <w:t>9.2</w:t>
        </w:r>
      </w:hyperlink>
      <w:r w:rsidRPr="00F64511">
        <w:rPr>
          <w:rFonts w:ascii="Arial" w:hAnsi="Arial" w:cs="Arial"/>
          <w:sz w:val="16"/>
          <w:szCs w:val="16"/>
        </w:rPr>
        <w:t xml:space="preserve">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9.10.1.4. Подача заявок на участие в запросе котировок (далее заявка в настоящем подразделе) осуществляется в соответствии с требов</w:t>
      </w:r>
      <w:r w:rsidRPr="00F64511">
        <w:rPr>
          <w:rFonts w:ascii="Arial" w:hAnsi="Arial" w:cs="Arial"/>
          <w:sz w:val="16"/>
          <w:szCs w:val="16"/>
        </w:rPr>
        <w:t>а</w:t>
      </w:r>
      <w:r w:rsidRPr="00F64511">
        <w:rPr>
          <w:rFonts w:ascii="Arial" w:hAnsi="Arial" w:cs="Arial"/>
          <w:sz w:val="16"/>
          <w:szCs w:val="16"/>
        </w:rPr>
        <w:t xml:space="preserve">ниями, указанными в извещение запроса котировок, с учетом требований подраздела </w:t>
      </w:r>
      <w:hyperlink w:anchor="_Порядок_подачи_заявки" w:history="1">
        <w:r w:rsidRPr="00F64511">
          <w:rPr>
            <w:rStyle w:val="af"/>
            <w:rFonts w:ascii="Arial" w:hAnsi="Arial" w:cs="Arial"/>
            <w:color w:val="auto"/>
            <w:sz w:val="16"/>
            <w:szCs w:val="16"/>
            <w:u w:val="none"/>
          </w:rPr>
          <w:t>9.4</w:t>
        </w:r>
      </w:hyperlink>
      <w:r w:rsidRPr="00F64511">
        <w:rPr>
          <w:rFonts w:ascii="Arial" w:hAnsi="Arial" w:cs="Arial"/>
          <w:sz w:val="16"/>
          <w:szCs w:val="16"/>
        </w:rPr>
        <w:t xml:space="preserve"> Полож</w:t>
      </w:r>
      <w:r w:rsidRPr="00F64511">
        <w:rPr>
          <w:rFonts w:ascii="Arial" w:hAnsi="Arial" w:cs="Arial"/>
          <w:sz w:val="16"/>
          <w:szCs w:val="16"/>
        </w:rPr>
        <w:t>е</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9.10.1.5. Заказчик вправе отказаться от проведения запроса котировок в любое время вплоть до даты и времени окончания срока подачи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9.10.1.6. После истечения срока подачи заявок заказчик вправе отказаться от проведения запроса котировок только при возникновении обсто</w:t>
      </w:r>
      <w:r w:rsidRPr="00F64511">
        <w:rPr>
          <w:rFonts w:ascii="Arial" w:hAnsi="Arial" w:cs="Arial"/>
          <w:sz w:val="16"/>
          <w:szCs w:val="16"/>
        </w:rPr>
        <w:t>я</w:t>
      </w:r>
      <w:r w:rsidRPr="00F64511">
        <w:rPr>
          <w:rFonts w:ascii="Arial" w:hAnsi="Arial" w:cs="Arial"/>
          <w:sz w:val="16"/>
          <w:szCs w:val="16"/>
        </w:rPr>
        <w:t>тельств непреодолимой силы в соответствии с гражданским законодательс</w:t>
      </w:r>
      <w:r w:rsidRPr="00F64511">
        <w:rPr>
          <w:rFonts w:ascii="Arial" w:hAnsi="Arial" w:cs="Arial"/>
          <w:sz w:val="16"/>
          <w:szCs w:val="16"/>
        </w:rPr>
        <w:t>т</w:t>
      </w:r>
      <w:r w:rsidRPr="00F64511">
        <w:rPr>
          <w:rFonts w:ascii="Arial" w:hAnsi="Arial" w:cs="Arial"/>
          <w:sz w:val="16"/>
          <w:szCs w:val="16"/>
        </w:rPr>
        <w:t>вом;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9.10.1.7. При отказе от проведения запроса котировок заказчик обязан составить извещение об отмене проведения запроса котировок с обязател</w:t>
      </w:r>
      <w:r w:rsidRPr="00F64511">
        <w:rPr>
          <w:rFonts w:ascii="Arial" w:hAnsi="Arial" w:cs="Arial"/>
          <w:sz w:val="16"/>
          <w:szCs w:val="16"/>
        </w:rPr>
        <w:t>ь</w:t>
      </w:r>
      <w:r w:rsidRPr="00F64511">
        <w:rPr>
          <w:rFonts w:ascii="Arial" w:hAnsi="Arial" w:cs="Arial"/>
          <w:sz w:val="16"/>
          <w:szCs w:val="16"/>
        </w:rPr>
        <w:t>ным указанием даты и времени принятия решения об отмене проведения запроса кот</w:t>
      </w:r>
      <w:r w:rsidRPr="00F64511">
        <w:rPr>
          <w:rFonts w:ascii="Arial" w:hAnsi="Arial" w:cs="Arial"/>
          <w:sz w:val="16"/>
          <w:szCs w:val="16"/>
        </w:rPr>
        <w:t>и</w:t>
      </w:r>
      <w:r w:rsidRPr="00F64511">
        <w:rPr>
          <w:rFonts w:ascii="Arial" w:hAnsi="Arial" w:cs="Arial"/>
          <w:sz w:val="16"/>
          <w:szCs w:val="16"/>
        </w:rPr>
        <w:t>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w:t>
      </w:r>
      <w:r w:rsidRPr="00F64511">
        <w:rPr>
          <w:rFonts w:ascii="Arial" w:hAnsi="Arial" w:cs="Arial"/>
          <w:sz w:val="16"/>
          <w:szCs w:val="16"/>
        </w:rPr>
        <w:t>е</w:t>
      </w:r>
      <w:r w:rsidRPr="00F64511">
        <w:rPr>
          <w:rFonts w:ascii="Arial" w:hAnsi="Arial" w:cs="Arial"/>
          <w:sz w:val="16"/>
          <w:szCs w:val="16"/>
        </w:rPr>
        <w:t>ненной);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9.10.1.8. Заказчик вправе внести изменения в извещение запроса котировок. Изменения, вносимые в такое извещение, а также измененная реда</w:t>
      </w:r>
      <w:r w:rsidRPr="00F64511">
        <w:rPr>
          <w:rFonts w:ascii="Arial" w:hAnsi="Arial" w:cs="Arial"/>
          <w:sz w:val="16"/>
          <w:szCs w:val="16"/>
        </w:rPr>
        <w:t>к</w:t>
      </w:r>
      <w:r w:rsidRPr="00F64511">
        <w:rPr>
          <w:rFonts w:ascii="Arial" w:hAnsi="Arial" w:cs="Arial"/>
          <w:sz w:val="16"/>
          <w:szCs w:val="16"/>
        </w:rPr>
        <w:t>ция извещения размещаются в ЕИС в течение 3 дней со дня принятия решения о внес</w:t>
      </w:r>
      <w:r w:rsidRPr="00F64511">
        <w:rPr>
          <w:rFonts w:ascii="Arial" w:hAnsi="Arial" w:cs="Arial"/>
          <w:sz w:val="16"/>
          <w:szCs w:val="16"/>
        </w:rPr>
        <w:t>е</w:t>
      </w:r>
      <w:r w:rsidRPr="00F64511">
        <w:rPr>
          <w:rFonts w:ascii="Arial" w:hAnsi="Arial" w:cs="Arial"/>
          <w:sz w:val="16"/>
          <w:szCs w:val="16"/>
        </w:rPr>
        <w:t>нии изменений;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w:t>
      </w:r>
      <w:r w:rsidRPr="00F64511">
        <w:rPr>
          <w:rFonts w:ascii="Arial" w:hAnsi="Arial" w:cs="Arial"/>
          <w:sz w:val="16"/>
          <w:szCs w:val="16"/>
        </w:rPr>
        <w:t>о</w:t>
      </w:r>
      <w:r w:rsidRPr="00F64511">
        <w:rPr>
          <w:rFonts w:ascii="Arial" w:hAnsi="Arial" w:cs="Arial"/>
          <w:sz w:val="16"/>
          <w:szCs w:val="16"/>
        </w:rPr>
        <w:t>дачи заявок оставалось не менее 3 рабочих дней;</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9.10.1.10. Запрос котировок состоит из следующих этапов: открытие доступа к поданным заявкам (вскрытие конвертов с заявками), рассмо</w:t>
      </w:r>
      <w:r w:rsidRPr="00F64511">
        <w:rPr>
          <w:rFonts w:ascii="Arial" w:hAnsi="Arial" w:cs="Arial"/>
          <w:sz w:val="16"/>
          <w:szCs w:val="16"/>
        </w:rPr>
        <w:t>т</w:t>
      </w:r>
      <w:r w:rsidRPr="00F64511">
        <w:rPr>
          <w:rFonts w:ascii="Arial" w:hAnsi="Arial" w:cs="Arial"/>
          <w:sz w:val="16"/>
          <w:szCs w:val="16"/>
        </w:rPr>
        <w:t>рение заявок, оценка заявок. По результатам каждого этапа запроса котировок составляется отдельный протокол, за исключением случаев, предусмотре</w:t>
      </w:r>
      <w:r w:rsidRPr="00F64511">
        <w:rPr>
          <w:rFonts w:ascii="Arial" w:hAnsi="Arial" w:cs="Arial"/>
          <w:sz w:val="16"/>
          <w:szCs w:val="16"/>
        </w:rPr>
        <w:t>н</w:t>
      </w:r>
      <w:r w:rsidRPr="00F64511">
        <w:rPr>
          <w:rFonts w:ascii="Arial" w:hAnsi="Arial" w:cs="Arial"/>
          <w:sz w:val="16"/>
          <w:szCs w:val="16"/>
        </w:rPr>
        <w:t>ных Положением. Оценка заявок является заключительным этапом закупки, и протокол, составленный по результатам такого этапа, является итог</w:t>
      </w:r>
      <w:r w:rsidRPr="00F64511">
        <w:rPr>
          <w:rFonts w:ascii="Arial" w:hAnsi="Arial" w:cs="Arial"/>
          <w:sz w:val="16"/>
          <w:szCs w:val="16"/>
        </w:rPr>
        <w:t>о</w:t>
      </w:r>
      <w:r w:rsidRPr="00F64511">
        <w:rPr>
          <w:rFonts w:ascii="Arial" w:hAnsi="Arial" w:cs="Arial"/>
          <w:sz w:val="16"/>
          <w:szCs w:val="16"/>
        </w:rPr>
        <w:t>вым, за исключением случая, предусмотренного подпунктом 9.10.1.12, а также за исключением случаев признания запроса котировок несостоявши</w:t>
      </w:r>
      <w:r w:rsidRPr="00F64511">
        <w:rPr>
          <w:rFonts w:ascii="Arial" w:hAnsi="Arial" w:cs="Arial"/>
          <w:sz w:val="16"/>
          <w:szCs w:val="16"/>
        </w:rPr>
        <w:t>м</w:t>
      </w:r>
      <w:r w:rsidRPr="00F64511">
        <w:rPr>
          <w:rFonts w:ascii="Arial" w:hAnsi="Arial" w:cs="Arial"/>
          <w:sz w:val="16"/>
          <w:szCs w:val="16"/>
        </w:rPr>
        <w:t>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lastRenderedPageBreak/>
        <w:t>9.10.1.11. Подача (прием) заявок, а также заключение договора с победителем запроса котировок (или с участником закупки, с которым з</w:t>
      </w:r>
      <w:r w:rsidRPr="00F64511">
        <w:rPr>
          <w:rFonts w:ascii="Arial" w:hAnsi="Arial" w:cs="Arial"/>
          <w:sz w:val="16"/>
          <w:szCs w:val="16"/>
        </w:rPr>
        <w:t>а</w:t>
      </w:r>
      <w:r w:rsidRPr="00F64511">
        <w:rPr>
          <w:rFonts w:ascii="Arial" w:hAnsi="Arial" w:cs="Arial"/>
          <w:sz w:val="16"/>
          <w:szCs w:val="16"/>
        </w:rPr>
        <w:t>казчиком принято решение заключить договор в соответствии с требованиями Положения) не являются этапами в соответствии с подпунктом 9.9.1.10 Полож</w:t>
      </w:r>
      <w:r w:rsidRPr="00F64511">
        <w:rPr>
          <w:rFonts w:ascii="Arial" w:hAnsi="Arial" w:cs="Arial"/>
          <w:sz w:val="16"/>
          <w:szCs w:val="16"/>
        </w:rPr>
        <w:t>е</w:t>
      </w:r>
      <w:r w:rsidRPr="00F64511">
        <w:rPr>
          <w:rFonts w:ascii="Arial" w:hAnsi="Arial" w:cs="Arial"/>
          <w:sz w:val="16"/>
          <w:szCs w:val="16"/>
        </w:rPr>
        <w:t>ния, однако являются процедурами (действиями), осущес</w:t>
      </w:r>
      <w:r w:rsidRPr="00F64511">
        <w:rPr>
          <w:rFonts w:ascii="Arial" w:hAnsi="Arial" w:cs="Arial"/>
          <w:sz w:val="16"/>
          <w:szCs w:val="16"/>
        </w:rPr>
        <w:t>т</w:t>
      </w:r>
      <w:r w:rsidRPr="00F64511">
        <w:rPr>
          <w:rFonts w:ascii="Arial" w:hAnsi="Arial" w:cs="Arial"/>
          <w:sz w:val="16"/>
          <w:szCs w:val="16"/>
        </w:rPr>
        <w:t>вление которых необходимо при проведении запроса котировок;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9.10.1.12. По усмотрению заказчика рассмотрение заявок и оценка заявок на участие в запросе котировок могут быть совмещены (объед</w:t>
      </w:r>
      <w:r w:rsidRPr="00F64511">
        <w:rPr>
          <w:rFonts w:ascii="Arial" w:hAnsi="Arial" w:cs="Arial"/>
          <w:sz w:val="16"/>
          <w:szCs w:val="16"/>
        </w:rPr>
        <w:t>и</w:t>
      </w:r>
      <w:r w:rsidRPr="00F64511">
        <w:rPr>
          <w:rFonts w:ascii="Arial" w:hAnsi="Arial" w:cs="Arial"/>
          <w:sz w:val="16"/>
          <w:szCs w:val="16"/>
        </w:rPr>
        <w:t>нены) в один этап. В этом случае в ходе проведения закупки вместо двух протоколов будет с</w:t>
      </w:r>
      <w:r w:rsidRPr="00F64511">
        <w:rPr>
          <w:rFonts w:ascii="Arial" w:hAnsi="Arial" w:cs="Arial"/>
          <w:sz w:val="16"/>
          <w:szCs w:val="16"/>
        </w:rPr>
        <w:t>о</w:t>
      </w:r>
      <w:r w:rsidRPr="00F64511">
        <w:rPr>
          <w:rFonts w:ascii="Arial" w:hAnsi="Arial" w:cs="Arial"/>
          <w:sz w:val="16"/>
          <w:szCs w:val="16"/>
        </w:rPr>
        <w:t>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9.10.1.13. Конверты с заявками на участие в запросе котировок вскрываются на заседании закупочной комиссии в дату и время, указанные в изв</w:t>
      </w:r>
      <w:r w:rsidRPr="00F64511">
        <w:rPr>
          <w:rFonts w:ascii="Arial" w:hAnsi="Arial" w:cs="Arial"/>
          <w:sz w:val="16"/>
          <w:szCs w:val="16"/>
        </w:rPr>
        <w:t>е</w:t>
      </w:r>
      <w:r w:rsidRPr="00F64511">
        <w:rPr>
          <w:rFonts w:ascii="Arial" w:hAnsi="Arial" w:cs="Arial"/>
          <w:sz w:val="16"/>
          <w:szCs w:val="16"/>
        </w:rPr>
        <w:t>щении о закупке. При вскрытии конвертов вправе присутствовать участники запроса котировок или их представители (при наличии доверенн</w:t>
      </w:r>
      <w:r w:rsidRPr="00F64511">
        <w:rPr>
          <w:rFonts w:ascii="Arial" w:hAnsi="Arial" w:cs="Arial"/>
          <w:sz w:val="16"/>
          <w:szCs w:val="16"/>
        </w:rPr>
        <w:t>о</w:t>
      </w:r>
      <w:r w:rsidRPr="00F64511">
        <w:rPr>
          <w:rFonts w:ascii="Arial" w:hAnsi="Arial" w:cs="Arial"/>
          <w:sz w:val="16"/>
          <w:szCs w:val="16"/>
        </w:rPr>
        <w:t>сти);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9.10.1.14. Если установлено, что один участник запроса котировок подал две или более заявок на участие (две или более заявки в отношении одн</w:t>
      </w:r>
      <w:r w:rsidRPr="00F64511">
        <w:rPr>
          <w:rFonts w:ascii="Arial" w:hAnsi="Arial" w:cs="Arial"/>
          <w:sz w:val="16"/>
          <w:szCs w:val="16"/>
        </w:rPr>
        <w:t>о</w:t>
      </w:r>
      <w:r w:rsidRPr="00F64511">
        <w:rPr>
          <w:rFonts w:ascii="Arial" w:hAnsi="Arial" w:cs="Arial"/>
          <w:sz w:val="16"/>
          <w:szCs w:val="16"/>
        </w:rPr>
        <w:t>го лота при наличии двух или более лотов в открытом запросе котировок) и ранее поданные этим участником заявки не отозваны, все его заявки п</w:t>
      </w:r>
      <w:r w:rsidRPr="00F64511">
        <w:rPr>
          <w:rFonts w:ascii="Arial" w:hAnsi="Arial" w:cs="Arial"/>
          <w:sz w:val="16"/>
          <w:szCs w:val="16"/>
        </w:rPr>
        <w:t>о</w:t>
      </w:r>
      <w:r w:rsidRPr="00F64511">
        <w:rPr>
          <w:rFonts w:ascii="Arial" w:hAnsi="Arial" w:cs="Arial"/>
          <w:sz w:val="16"/>
          <w:szCs w:val="16"/>
        </w:rPr>
        <w:t>сле вскрытия конвертов не рассматриваются, информация о наличии таких заявок заносится в прот</w:t>
      </w:r>
      <w:r w:rsidRPr="00F64511">
        <w:rPr>
          <w:rFonts w:ascii="Arial" w:hAnsi="Arial" w:cs="Arial"/>
          <w:sz w:val="16"/>
          <w:szCs w:val="16"/>
        </w:rPr>
        <w:t>о</w:t>
      </w:r>
      <w:r w:rsidRPr="00F64511">
        <w:rPr>
          <w:rFonts w:ascii="Arial" w:hAnsi="Arial" w:cs="Arial"/>
          <w:sz w:val="16"/>
          <w:szCs w:val="16"/>
        </w:rPr>
        <w:t>кол вскрытия конвертов;</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w:t>
      </w:r>
      <w:r w:rsidRPr="00F64511">
        <w:rPr>
          <w:rFonts w:ascii="Arial" w:hAnsi="Arial" w:cs="Arial"/>
          <w:sz w:val="16"/>
          <w:szCs w:val="16"/>
        </w:rPr>
        <w:t>е</w:t>
      </w:r>
      <w:r w:rsidRPr="00F64511">
        <w:rPr>
          <w:rFonts w:ascii="Arial" w:hAnsi="Arial" w:cs="Arial"/>
          <w:sz w:val="16"/>
          <w:szCs w:val="16"/>
        </w:rPr>
        <w:t>ствлять аудио- и видеозапись процедуры, уведомив об этом председателя закупочной комиссии. Соответствующая отметка делается в протоколе вскрытия конве</w:t>
      </w:r>
      <w:r w:rsidRPr="00F64511">
        <w:rPr>
          <w:rFonts w:ascii="Arial" w:hAnsi="Arial" w:cs="Arial"/>
          <w:sz w:val="16"/>
          <w:szCs w:val="16"/>
        </w:rPr>
        <w:t>р</w:t>
      </w:r>
      <w:r w:rsidRPr="00F64511">
        <w:rPr>
          <w:rFonts w:ascii="Arial" w:hAnsi="Arial" w:cs="Arial"/>
          <w:sz w:val="16"/>
          <w:szCs w:val="16"/>
        </w:rPr>
        <w:t>тов с заявками;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9.10.1.16. Конверты с заявками на участие в открытом запросе котировок, поступившие после окончания срока подачи   заявок, указанного в изв</w:t>
      </w:r>
      <w:r w:rsidRPr="00F64511">
        <w:rPr>
          <w:rFonts w:ascii="Arial" w:hAnsi="Arial" w:cs="Arial"/>
          <w:sz w:val="16"/>
          <w:szCs w:val="16"/>
        </w:rPr>
        <w:t>е</w:t>
      </w:r>
      <w:r w:rsidRPr="00F64511">
        <w:rPr>
          <w:rFonts w:ascii="Arial" w:hAnsi="Arial" w:cs="Arial"/>
          <w:sz w:val="16"/>
          <w:szCs w:val="16"/>
        </w:rPr>
        <w:t>щении о проведении открытого запроса котировок, не рассматриваются и в день их посту</w:t>
      </w:r>
      <w:r w:rsidRPr="00F64511">
        <w:rPr>
          <w:rFonts w:ascii="Arial" w:hAnsi="Arial" w:cs="Arial"/>
          <w:sz w:val="16"/>
          <w:szCs w:val="16"/>
        </w:rPr>
        <w:t>п</w:t>
      </w:r>
      <w:r w:rsidRPr="00F64511">
        <w:rPr>
          <w:rFonts w:ascii="Arial" w:hAnsi="Arial" w:cs="Arial"/>
          <w:sz w:val="16"/>
          <w:szCs w:val="16"/>
        </w:rPr>
        <w:t xml:space="preserve">ления возвращаются лицам, подавшим такие заявки. </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w:t>
      </w:r>
      <w:r w:rsidRPr="00F64511">
        <w:rPr>
          <w:rFonts w:ascii="Arial" w:hAnsi="Arial" w:cs="Arial"/>
          <w:sz w:val="16"/>
          <w:szCs w:val="16"/>
        </w:rPr>
        <w:t>в</w:t>
      </w:r>
      <w:r w:rsidRPr="00F64511">
        <w:rPr>
          <w:rFonts w:ascii="Arial" w:hAnsi="Arial" w:cs="Arial"/>
          <w:sz w:val="16"/>
          <w:szCs w:val="16"/>
        </w:rPr>
        <w:t>ки, а при отсутствии указанных сведений этот конверт и его содержимое подлежат хранению в составе док</w:t>
      </w:r>
      <w:r w:rsidRPr="00F64511">
        <w:rPr>
          <w:rFonts w:ascii="Arial" w:hAnsi="Arial" w:cs="Arial"/>
          <w:sz w:val="16"/>
          <w:szCs w:val="16"/>
        </w:rPr>
        <w:t>у</w:t>
      </w:r>
      <w:r w:rsidRPr="00F64511">
        <w:rPr>
          <w:rFonts w:ascii="Arial" w:hAnsi="Arial" w:cs="Arial"/>
          <w:sz w:val="16"/>
          <w:szCs w:val="16"/>
        </w:rPr>
        <w:t>ментации о закупке.</w:t>
      </w:r>
    </w:p>
    <w:p w:rsidR="001A07A9" w:rsidRPr="00F64511" w:rsidRDefault="001A07A9" w:rsidP="00F64511">
      <w:pPr>
        <w:pStyle w:val="affe"/>
        <w:ind w:firstLine="142"/>
        <w:jc w:val="both"/>
        <w:rPr>
          <w:rFonts w:ascii="Arial" w:hAnsi="Arial" w:cs="Arial"/>
          <w:sz w:val="16"/>
          <w:szCs w:val="16"/>
        </w:rPr>
      </w:pPr>
      <w:bookmarkStart w:id="56" w:name="_Toc521582086"/>
      <w:r w:rsidRPr="00F64511">
        <w:rPr>
          <w:rStyle w:val="affffff2"/>
          <w:rFonts w:ascii="Arial" w:hAnsi="Arial" w:cs="Arial"/>
          <w:color w:val="auto"/>
          <w:spacing w:val="0"/>
          <w:sz w:val="16"/>
          <w:szCs w:val="16"/>
        </w:rPr>
        <w:t>9.10.2. Открытие доступа к поданным заявкам на участие в запросе котировок в электронной форме, вскрытие конвертов с заявками на уч</w:t>
      </w:r>
      <w:r w:rsidRPr="00F64511">
        <w:rPr>
          <w:rStyle w:val="affffff2"/>
          <w:rFonts w:ascii="Arial" w:hAnsi="Arial" w:cs="Arial"/>
          <w:color w:val="auto"/>
          <w:spacing w:val="0"/>
          <w:sz w:val="16"/>
          <w:szCs w:val="16"/>
        </w:rPr>
        <w:t>а</w:t>
      </w:r>
      <w:r w:rsidRPr="00F64511">
        <w:rPr>
          <w:rStyle w:val="affffff2"/>
          <w:rFonts w:ascii="Arial" w:hAnsi="Arial" w:cs="Arial"/>
          <w:color w:val="auto"/>
          <w:spacing w:val="0"/>
          <w:sz w:val="16"/>
          <w:szCs w:val="16"/>
        </w:rPr>
        <w:t>стие в запросе котир</w:t>
      </w:r>
      <w:r w:rsidRPr="00F64511">
        <w:rPr>
          <w:rStyle w:val="affffff2"/>
          <w:rFonts w:ascii="Arial" w:hAnsi="Arial" w:cs="Arial"/>
          <w:color w:val="auto"/>
          <w:spacing w:val="0"/>
          <w:sz w:val="16"/>
          <w:szCs w:val="16"/>
        </w:rPr>
        <w:t>о</w:t>
      </w:r>
      <w:r w:rsidRPr="00F64511">
        <w:rPr>
          <w:rStyle w:val="affffff2"/>
          <w:rFonts w:ascii="Arial" w:hAnsi="Arial" w:cs="Arial"/>
          <w:color w:val="auto"/>
          <w:spacing w:val="0"/>
          <w:sz w:val="16"/>
          <w:szCs w:val="16"/>
        </w:rPr>
        <w:t>вок</w:t>
      </w:r>
      <w:bookmarkEnd w:id="56"/>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w:t>
      </w:r>
      <w:r w:rsidRPr="00F64511">
        <w:rPr>
          <w:rFonts w:ascii="Arial" w:hAnsi="Arial" w:cs="Arial"/>
          <w:sz w:val="16"/>
          <w:szCs w:val="16"/>
        </w:rPr>
        <w:t>п</w:t>
      </w:r>
      <w:r w:rsidRPr="00F64511">
        <w:rPr>
          <w:rFonts w:ascii="Arial" w:hAnsi="Arial" w:cs="Arial"/>
          <w:sz w:val="16"/>
          <w:szCs w:val="16"/>
        </w:rPr>
        <w:t>ки на участие в запросе котировок, проводится в день окончания срока подачи заявок на участие в запросе котировок. Время (час) открытия до</w:t>
      </w:r>
      <w:r w:rsidRPr="00F64511">
        <w:rPr>
          <w:rFonts w:ascii="Arial" w:hAnsi="Arial" w:cs="Arial"/>
          <w:sz w:val="16"/>
          <w:szCs w:val="16"/>
        </w:rPr>
        <w:t>с</w:t>
      </w:r>
      <w:r w:rsidRPr="00F64511">
        <w:rPr>
          <w:rFonts w:ascii="Arial" w:hAnsi="Arial" w:cs="Arial"/>
          <w:sz w:val="16"/>
          <w:szCs w:val="16"/>
        </w:rPr>
        <w:t>тупа устанавливается заказчиком в и</w:t>
      </w:r>
      <w:r w:rsidRPr="00F64511">
        <w:rPr>
          <w:rFonts w:ascii="Arial" w:hAnsi="Arial" w:cs="Arial"/>
          <w:sz w:val="16"/>
          <w:szCs w:val="16"/>
        </w:rPr>
        <w:t>з</w:t>
      </w:r>
      <w:r w:rsidRPr="00F64511">
        <w:rPr>
          <w:rFonts w:ascii="Arial" w:hAnsi="Arial" w:cs="Arial"/>
          <w:sz w:val="16"/>
          <w:szCs w:val="16"/>
        </w:rPr>
        <w:t>вещении запроса котировок самостоятельно;</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9.10.2.2. Открытие доступа осуществляется закупочной комиссией посредством функционала ЭП, на которой пр</w:t>
      </w:r>
      <w:r w:rsidRPr="00F64511">
        <w:rPr>
          <w:rFonts w:ascii="Arial" w:hAnsi="Arial" w:cs="Arial"/>
          <w:sz w:val="16"/>
          <w:szCs w:val="16"/>
        </w:rPr>
        <w:t>о</w:t>
      </w:r>
      <w:r w:rsidRPr="00F64511">
        <w:rPr>
          <w:rFonts w:ascii="Arial" w:hAnsi="Arial" w:cs="Arial"/>
          <w:sz w:val="16"/>
          <w:szCs w:val="16"/>
        </w:rPr>
        <w:t>водится запрос котировок;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9.10.2.3. При вскрытии конвертов с заявками председатель закупочной комиссии объявляет следующую инфо</w:t>
      </w:r>
      <w:r w:rsidRPr="00F64511">
        <w:rPr>
          <w:rFonts w:ascii="Arial" w:hAnsi="Arial" w:cs="Arial"/>
          <w:sz w:val="16"/>
          <w:szCs w:val="16"/>
        </w:rPr>
        <w:t>р</w:t>
      </w:r>
      <w:r w:rsidRPr="00F64511">
        <w:rPr>
          <w:rFonts w:ascii="Arial" w:hAnsi="Arial" w:cs="Arial"/>
          <w:sz w:val="16"/>
          <w:szCs w:val="16"/>
        </w:rPr>
        <w:t>мацию:</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предмета и номер закупки;</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информацию о состоянии каждого конверта с заявкой (наличие либо отсутствие повреждений, признаков вскр</w:t>
      </w:r>
      <w:r w:rsidRPr="00F64511">
        <w:rPr>
          <w:rFonts w:ascii="Arial" w:hAnsi="Arial" w:cs="Arial"/>
          <w:sz w:val="16"/>
          <w:szCs w:val="16"/>
        </w:rPr>
        <w:t>ы</w:t>
      </w:r>
      <w:r w:rsidRPr="00F64511">
        <w:rPr>
          <w:rFonts w:ascii="Arial" w:hAnsi="Arial" w:cs="Arial"/>
          <w:sz w:val="16"/>
          <w:szCs w:val="16"/>
        </w:rPr>
        <w:t>тия);</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w:t>
      </w:r>
      <w:r w:rsidRPr="00F64511">
        <w:rPr>
          <w:rFonts w:ascii="Arial" w:hAnsi="Arial" w:cs="Arial"/>
          <w:sz w:val="16"/>
          <w:szCs w:val="16"/>
        </w:rPr>
        <w:t>в</w:t>
      </w:r>
      <w:r w:rsidRPr="00F64511">
        <w:rPr>
          <w:rFonts w:ascii="Arial" w:hAnsi="Arial" w:cs="Arial"/>
          <w:sz w:val="16"/>
          <w:szCs w:val="16"/>
        </w:rPr>
        <w:t>ка, проставлена ли на ней печать (для юридических лиц), имеются ли повр</w:t>
      </w:r>
      <w:r w:rsidRPr="00F64511">
        <w:rPr>
          <w:rFonts w:ascii="Arial" w:hAnsi="Arial" w:cs="Arial"/>
          <w:sz w:val="16"/>
          <w:szCs w:val="16"/>
        </w:rPr>
        <w:t>е</w:t>
      </w:r>
      <w:r w:rsidRPr="00F64511">
        <w:rPr>
          <w:rFonts w:ascii="Arial" w:hAnsi="Arial" w:cs="Arial"/>
          <w:sz w:val="16"/>
          <w:szCs w:val="16"/>
        </w:rPr>
        <w:t>ждения;</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w:t>
      </w:r>
      <w:r w:rsidRPr="00F64511">
        <w:rPr>
          <w:rFonts w:ascii="Arial" w:hAnsi="Arial" w:cs="Arial"/>
          <w:sz w:val="16"/>
          <w:szCs w:val="16"/>
        </w:rPr>
        <w:t>а</w:t>
      </w:r>
      <w:r w:rsidRPr="00F64511">
        <w:rPr>
          <w:rFonts w:ascii="Arial" w:hAnsi="Arial" w:cs="Arial"/>
          <w:sz w:val="16"/>
          <w:szCs w:val="16"/>
        </w:rPr>
        <w:t>личии), н</w:t>
      </w:r>
      <w:r w:rsidRPr="00F64511">
        <w:rPr>
          <w:rFonts w:ascii="Arial" w:hAnsi="Arial" w:cs="Arial"/>
          <w:sz w:val="16"/>
          <w:szCs w:val="16"/>
        </w:rPr>
        <w:t>о</w:t>
      </w:r>
      <w:r w:rsidRPr="00F64511">
        <w:rPr>
          <w:rFonts w:ascii="Arial" w:hAnsi="Arial" w:cs="Arial"/>
          <w:sz w:val="16"/>
          <w:szCs w:val="16"/>
        </w:rPr>
        <w:t>мер заявки, присвоенный при ее получении;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почтовый адрес, контактный телефон каждого участника запроса котировок, конверт с заявкой которого вскрывается, а также дату и время посту</w:t>
      </w:r>
      <w:r w:rsidRPr="00F64511">
        <w:rPr>
          <w:rFonts w:ascii="Arial" w:hAnsi="Arial" w:cs="Arial"/>
          <w:sz w:val="16"/>
          <w:szCs w:val="16"/>
        </w:rPr>
        <w:t>п</w:t>
      </w:r>
      <w:r w:rsidRPr="00F64511">
        <w:rPr>
          <w:rFonts w:ascii="Arial" w:hAnsi="Arial" w:cs="Arial"/>
          <w:sz w:val="16"/>
          <w:szCs w:val="16"/>
        </w:rPr>
        <w:t>ления зая</w:t>
      </w:r>
      <w:r w:rsidRPr="00F64511">
        <w:rPr>
          <w:rFonts w:ascii="Arial" w:hAnsi="Arial" w:cs="Arial"/>
          <w:sz w:val="16"/>
          <w:szCs w:val="16"/>
        </w:rPr>
        <w:t>в</w:t>
      </w:r>
      <w:r w:rsidRPr="00F64511">
        <w:rPr>
          <w:rFonts w:ascii="Arial" w:hAnsi="Arial" w:cs="Arial"/>
          <w:sz w:val="16"/>
          <w:szCs w:val="16"/>
        </w:rPr>
        <w:t>ки;</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сведения о наличии в заявке предусмотренных Положением и извещением о закупке сведений и документов, необходимых для допуска к участию;</w:t>
      </w:r>
    </w:p>
    <w:p w:rsidR="001A07A9" w:rsidRPr="00F64511" w:rsidRDefault="001A07A9" w:rsidP="00F64511">
      <w:pPr>
        <w:autoSpaceDE w:val="0"/>
        <w:autoSpaceDN w:val="0"/>
        <w:adjustRightInd w:val="0"/>
        <w:ind w:firstLine="142"/>
        <w:jc w:val="both"/>
        <w:rPr>
          <w:rFonts w:ascii="Arial" w:hAnsi="Arial" w:cs="Arial"/>
          <w:sz w:val="16"/>
          <w:szCs w:val="16"/>
        </w:rPr>
      </w:pPr>
      <w:r w:rsidRPr="00F64511">
        <w:rPr>
          <w:rFonts w:ascii="Arial" w:hAnsi="Arial" w:cs="Arial"/>
          <w:sz w:val="16"/>
          <w:szCs w:val="16"/>
        </w:rPr>
        <w:t>предложение участников, подавших заявки на участие в запросе кот</w:t>
      </w:r>
      <w:r w:rsidRPr="00F64511">
        <w:rPr>
          <w:rFonts w:ascii="Arial" w:hAnsi="Arial" w:cs="Arial"/>
          <w:sz w:val="16"/>
          <w:szCs w:val="16"/>
        </w:rPr>
        <w:t>и</w:t>
      </w:r>
      <w:r w:rsidRPr="00F64511">
        <w:rPr>
          <w:rFonts w:ascii="Arial" w:hAnsi="Arial" w:cs="Arial"/>
          <w:sz w:val="16"/>
          <w:szCs w:val="16"/>
        </w:rPr>
        <w:t>ровок;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9.10.2.4. По результатам проведения процедуры открытия доступа (вскрытия конвертов) закупочная комиссия оформляет протокол открытия дост</w:t>
      </w:r>
      <w:r w:rsidRPr="00F64511">
        <w:rPr>
          <w:rFonts w:ascii="Arial" w:hAnsi="Arial" w:cs="Arial"/>
          <w:sz w:val="16"/>
          <w:szCs w:val="16"/>
        </w:rPr>
        <w:t>у</w:t>
      </w:r>
      <w:r w:rsidRPr="00F64511">
        <w:rPr>
          <w:rFonts w:ascii="Arial" w:hAnsi="Arial" w:cs="Arial"/>
          <w:sz w:val="16"/>
          <w:szCs w:val="16"/>
        </w:rPr>
        <w:t>па (вскрытия конве</w:t>
      </w:r>
      <w:r w:rsidRPr="00F64511">
        <w:rPr>
          <w:rFonts w:ascii="Arial" w:hAnsi="Arial" w:cs="Arial"/>
          <w:sz w:val="16"/>
          <w:szCs w:val="16"/>
        </w:rPr>
        <w:t>р</w:t>
      </w:r>
      <w:r w:rsidRPr="00F64511">
        <w:rPr>
          <w:rFonts w:ascii="Arial" w:hAnsi="Arial" w:cs="Arial"/>
          <w:sz w:val="16"/>
          <w:szCs w:val="16"/>
        </w:rPr>
        <w:t>тов), в котором указываются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запрос котировок признан несостоявшимся, в случае признания его таковым, с указанием подраздела Положения, на основ</w:t>
      </w:r>
      <w:r w:rsidRPr="00F64511">
        <w:rPr>
          <w:rFonts w:ascii="Arial" w:hAnsi="Arial" w:cs="Arial"/>
          <w:sz w:val="16"/>
          <w:szCs w:val="16"/>
        </w:rPr>
        <w:t>а</w:t>
      </w:r>
      <w:r w:rsidRPr="00F64511">
        <w:rPr>
          <w:rFonts w:ascii="Arial" w:hAnsi="Arial" w:cs="Arial"/>
          <w:sz w:val="16"/>
          <w:szCs w:val="16"/>
        </w:rPr>
        <w:t>нии которого было принято решение о признании запроса котировок нес</w:t>
      </w:r>
      <w:r w:rsidRPr="00F64511">
        <w:rPr>
          <w:rFonts w:ascii="Arial" w:hAnsi="Arial" w:cs="Arial"/>
          <w:sz w:val="16"/>
          <w:szCs w:val="16"/>
        </w:rPr>
        <w:t>о</w:t>
      </w:r>
      <w:r w:rsidRPr="00F64511">
        <w:rPr>
          <w:rFonts w:ascii="Arial" w:hAnsi="Arial" w:cs="Arial"/>
          <w:sz w:val="16"/>
          <w:szCs w:val="16"/>
        </w:rPr>
        <w:t>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запроса котировок, подавшего заявку на участие в запросе котировок, в случае проведения открытого запроса к</w:t>
      </w:r>
      <w:r w:rsidRPr="00F64511">
        <w:rPr>
          <w:rFonts w:ascii="Arial" w:hAnsi="Arial" w:cs="Arial"/>
          <w:sz w:val="16"/>
          <w:szCs w:val="16"/>
        </w:rPr>
        <w:t>о</w:t>
      </w:r>
      <w:r w:rsidRPr="00F64511">
        <w:rPr>
          <w:rFonts w:ascii="Arial" w:hAnsi="Arial" w:cs="Arial"/>
          <w:sz w:val="16"/>
          <w:szCs w:val="16"/>
        </w:rPr>
        <w:t>тировок, либо идентификационные номера заявок на участие в запросе котировок в электронной форме, в случае проведения запроса кот</w:t>
      </w:r>
      <w:r w:rsidRPr="00F64511">
        <w:rPr>
          <w:rFonts w:ascii="Arial" w:hAnsi="Arial" w:cs="Arial"/>
          <w:sz w:val="16"/>
          <w:szCs w:val="16"/>
        </w:rPr>
        <w:t>и</w:t>
      </w:r>
      <w:r w:rsidRPr="00F64511">
        <w:rPr>
          <w:rFonts w:ascii="Arial" w:hAnsi="Arial" w:cs="Arial"/>
          <w:sz w:val="16"/>
          <w:szCs w:val="16"/>
        </w:rPr>
        <w:t>ровок в эле</w:t>
      </w:r>
      <w:r w:rsidRPr="00F64511">
        <w:rPr>
          <w:rFonts w:ascii="Arial" w:hAnsi="Arial" w:cs="Arial"/>
          <w:sz w:val="16"/>
          <w:szCs w:val="16"/>
        </w:rPr>
        <w:t>к</w:t>
      </w:r>
      <w:r w:rsidRPr="00F64511">
        <w:rPr>
          <w:rFonts w:ascii="Arial" w:hAnsi="Arial" w:cs="Arial"/>
          <w:sz w:val="16"/>
          <w:szCs w:val="16"/>
        </w:rPr>
        <w:t>тронной форме;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открытия доступа (вскрытия конве</w:t>
      </w:r>
      <w:r w:rsidRPr="00F64511">
        <w:rPr>
          <w:rFonts w:ascii="Arial" w:hAnsi="Arial" w:cs="Arial"/>
          <w:sz w:val="16"/>
          <w:szCs w:val="16"/>
        </w:rPr>
        <w:t>р</w:t>
      </w:r>
      <w:r w:rsidRPr="00F64511">
        <w:rPr>
          <w:rFonts w:ascii="Arial" w:hAnsi="Arial" w:cs="Arial"/>
          <w:sz w:val="16"/>
          <w:szCs w:val="16"/>
        </w:rPr>
        <w:t>тов) по решению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w:t>
      </w:r>
      <w:r w:rsidRPr="00F64511">
        <w:rPr>
          <w:rFonts w:ascii="Arial" w:hAnsi="Arial" w:cs="Arial"/>
          <w:sz w:val="16"/>
          <w:szCs w:val="16"/>
        </w:rPr>
        <w:t>р</w:t>
      </w:r>
      <w:r w:rsidRPr="00F64511">
        <w:rPr>
          <w:rFonts w:ascii="Arial" w:hAnsi="Arial" w:cs="Arial"/>
          <w:sz w:val="16"/>
          <w:szCs w:val="16"/>
        </w:rPr>
        <w:t>тов);</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9.10.2.6. Подписанный присутствующими членами закупочной комиссии протокол открытия доступа (вскрытия конвертов) размещается в ЕИС в т</w:t>
      </w:r>
      <w:r w:rsidRPr="00F64511">
        <w:rPr>
          <w:rFonts w:ascii="Arial" w:hAnsi="Arial" w:cs="Arial"/>
          <w:sz w:val="16"/>
          <w:szCs w:val="16"/>
        </w:rPr>
        <w:t>е</w:t>
      </w:r>
      <w:r w:rsidRPr="00F64511">
        <w:rPr>
          <w:rFonts w:ascii="Arial" w:hAnsi="Arial" w:cs="Arial"/>
          <w:sz w:val="16"/>
          <w:szCs w:val="16"/>
        </w:rPr>
        <w:t>чение 3 дней со дня его подписания;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w:t>
      </w:r>
      <w:r w:rsidRPr="00F64511">
        <w:rPr>
          <w:rFonts w:ascii="Arial" w:hAnsi="Arial" w:cs="Arial"/>
          <w:sz w:val="16"/>
          <w:szCs w:val="16"/>
        </w:rPr>
        <w:t>м</w:t>
      </w:r>
      <w:r w:rsidRPr="00F64511">
        <w:rPr>
          <w:rFonts w:ascii="Arial" w:hAnsi="Arial" w:cs="Arial"/>
          <w:sz w:val="16"/>
          <w:szCs w:val="16"/>
        </w:rPr>
        <w:t>ляет в день открытия доступа (вскрытия конвертов) протокол признания запроса котировок несостоявшимся, в котором указываются следу</w:t>
      </w:r>
      <w:r w:rsidRPr="00F64511">
        <w:rPr>
          <w:rFonts w:ascii="Arial" w:hAnsi="Arial" w:cs="Arial"/>
          <w:sz w:val="16"/>
          <w:szCs w:val="16"/>
        </w:rPr>
        <w:t>ю</w:t>
      </w:r>
      <w:r w:rsidRPr="00F64511">
        <w:rPr>
          <w:rFonts w:ascii="Arial" w:hAnsi="Arial" w:cs="Arial"/>
          <w:sz w:val="16"/>
          <w:szCs w:val="16"/>
        </w:rPr>
        <w:t>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отсутствие поданных на участие в запросе котировок за</w:t>
      </w:r>
      <w:r w:rsidRPr="00F64511">
        <w:rPr>
          <w:rFonts w:ascii="Arial" w:hAnsi="Arial" w:cs="Arial"/>
          <w:sz w:val="16"/>
          <w:szCs w:val="16"/>
        </w:rPr>
        <w:t>я</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подраздела Положения, на основании которого было принято решение о признании запроса котировок несостоявшимся;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открытия доступа (вскрытия конве</w:t>
      </w:r>
      <w:r w:rsidRPr="00F64511">
        <w:rPr>
          <w:rFonts w:ascii="Arial" w:hAnsi="Arial" w:cs="Arial"/>
          <w:sz w:val="16"/>
          <w:szCs w:val="16"/>
        </w:rPr>
        <w:t>р</w:t>
      </w:r>
      <w:r w:rsidRPr="00F64511">
        <w:rPr>
          <w:rFonts w:ascii="Arial" w:hAnsi="Arial" w:cs="Arial"/>
          <w:sz w:val="16"/>
          <w:szCs w:val="16"/>
        </w:rPr>
        <w:t>тов) по решению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9.10.2.8. Протокол признания запроса котировок несостоявшимся, в случае его составления, размещается в ЕИС в течение 3 дней со дня его по</w:t>
      </w:r>
      <w:r w:rsidRPr="00F64511">
        <w:rPr>
          <w:rFonts w:ascii="Arial" w:hAnsi="Arial" w:cs="Arial"/>
          <w:sz w:val="16"/>
          <w:szCs w:val="16"/>
        </w:rPr>
        <w:t>д</w:t>
      </w:r>
      <w:r w:rsidRPr="00F64511">
        <w:rPr>
          <w:rFonts w:ascii="Arial" w:hAnsi="Arial" w:cs="Arial"/>
          <w:sz w:val="16"/>
          <w:szCs w:val="16"/>
        </w:rPr>
        <w:t>писания.</w:t>
      </w:r>
    </w:p>
    <w:p w:rsidR="001A07A9" w:rsidRPr="00F64511" w:rsidRDefault="001A07A9" w:rsidP="00F64511">
      <w:pPr>
        <w:pStyle w:val="affe"/>
        <w:ind w:firstLine="142"/>
        <w:jc w:val="both"/>
        <w:rPr>
          <w:rFonts w:ascii="Arial" w:hAnsi="Arial" w:cs="Arial"/>
          <w:sz w:val="16"/>
          <w:szCs w:val="16"/>
        </w:rPr>
      </w:pPr>
      <w:bookmarkStart w:id="57" w:name="_Toc521582087"/>
      <w:r w:rsidRPr="00F64511">
        <w:rPr>
          <w:rStyle w:val="affffff2"/>
          <w:rFonts w:ascii="Arial" w:hAnsi="Arial" w:cs="Arial"/>
          <w:color w:val="auto"/>
          <w:spacing w:val="0"/>
          <w:sz w:val="16"/>
          <w:szCs w:val="16"/>
        </w:rPr>
        <w:t>9.10.3. Рассмотрение заявок на участие в запросе котировок</w:t>
      </w:r>
      <w:bookmarkEnd w:id="57"/>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9.10.3.1. Рассмотрение заявок, поданных на участие в запросе котировок (далее рассмотрение заявок в настоящем подразделе), осущест</w:t>
      </w:r>
      <w:r w:rsidRPr="00F64511">
        <w:rPr>
          <w:rFonts w:ascii="Arial" w:hAnsi="Arial" w:cs="Arial"/>
          <w:sz w:val="16"/>
          <w:szCs w:val="16"/>
        </w:rPr>
        <w:t>в</w:t>
      </w:r>
      <w:r w:rsidRPr="00F64511">
        <w:rPr>
          <w:rFonts w:ascii="Arial" w:hAnsi="Arial" w:cs="Arial"/>
          <w:sz w:val="16"/>
          <w:szCs w:val="16"/>
        </w:rPr>
        <w:t>ляется закупочной комиссией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9.10.3.2. Срок рассмотрения заявок не может превышать 7 дней с даты о</w:t>
      </w:r>
      <w:r w:rsidRPr="00F64511">
        <w:rPr>
          <w:rFonts w:ascii="Arial" w:hAnsi="Arial" w:cs="Arial"/>
          <w:sz w:val="16"/>
          <w:szCs w:val="16"/>
        </w:rPr>
        <w:t>т</w:t>
      </w:r>
      <w:r w:rsidRPr="00F64511">
        <w:rPr>
          <w:rFonts w:ascii="Arial" w:hAnsi="Arial" w:cs="Arial"/>
          <w:sz w:val="16"/>
          <w:szCs w:val="16"/>
        </w:rPr>
        <w:t>крытия доступа (вскрытия конвертов);</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9.10.3.3. В рамках рассмотрения заявок выполняются следующие де</w:t>
      </w:r>
      <w:r w:rsidRPr="00F64511">
        <w:rPr>
          <w:rFonts w:ascii="Arial" w:hAnsi="Arial" w:cs="Arial"/>
          <w:sz w:val="16"/>
          <w:szCs w:val="16"/>
        </w:rPr>
        <w:t>й</w:t>
      </w:r>
      <w:r w:rsidRPr="00F64511">
        <w:rPr>
          <w:rFonts w:ascii="Arial" w:hAnsi="Arial" w:cs="Arial"/>
          <w:sz w:val="16"/>
          <w:szCs w:val="16"/>
        </w:rPr>
        <w:t>ствия: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состава заявок на соблюдение требований извещения запроса к</w:t>
      </w:r>
      <w:r w:rsidRPr="00F64511">
        <w:rPr>
          <w:rFonts w:ascii="Arial" w:hAnsi="Arial" w:cs="Arial"/>
          <w:sz w:val="16"/>
          <w:szCs w:val="16"/>
        </w:rPr>
        <w:t>о</w:t>
      </w:r>
      <w:r w:rsidRPr="00F64511">
        <w:rPr>
          <w:rFonts w:ascii="Arial" w:hAnsi="Arial" w:cs="Arial"/>
          <w:sz w:val="16"/>
          <w:szCs w:val="16"/>
        </w:rPr>
        <w:t>тировок;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проверка участника закупки на соответствие требованиям извещения запроса кот</w:t>
      </w:r>
      <w:r w:rsidRPr="00F64511">
        <w:rPr>
          <w:rFonts w:ascii="Arial" w:hAnsi="Arial" w:cs="Arial"/>
          <w:sz w:val="16"/>
          <w:szCs w:val="16"/>
        </w:rPr>
        <w:t>и</w:t>
      </w:r>
      <w:r w:rsidRPr="00F64511">
        <w:rPr>
          <w:rFonts w:ascii="Arial" w:hAnsi="Arial" w:cs="Arial"/>
          <w:sz w:val="16"/>
          <w:szCs w:val="16"/>
        </w:rPr>
        <w:t>ровок;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принятие решений о допуске, отказе в допуске (отклонении заявки) к уч</w:t>
      </w:r>
      <w:r w:rsidRPr="00F64511">
        <w:rPr>
          <w:rFonts w:ascii="Arial" w:hAnsi="Arial" w:cs="Arial"/>
          <w:sz w:val="16"/>
          <w:szCs w:val="16"/>
        </w:rPr>
        <w:t>а</w:t>
      </w:r>
      <w:r w:rsidRPr="00F64511">
        <w:rPr>
          <w:rFonts w:ascii="Arial" w:hAnsi="Arial" w:cs="Arial"/>
          <w:sz w:val="16"/>
          <w:szCs w:val="16"/>
        </w:rPr>
        <w:t>стию по соответствующим основаниям;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w:t>
      </w:r>
      <w:r w:rsidRPr="00F64511">
        <w:rPr>
          <w:rFonts w:ascii="Arial" w:hAnsi="Arial" w:cs="Arial"/>
          <w:sz w:val="16"/>
          <w:szCs w:val="16"/>
        </w:rPr>
        <w:t>я</w:t>
      </w:r>
      <w:r w:rsidRPr="00F64511">
        <w:rPr>
          <w:rFonts w:ascii="Arial" w:hAnsi="Arial" w:cs="Arial"/>
          <w:sz w:val="16"/>
          <w:szCs w:val="16"/>
        </w:rPr>
        <w:t>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w:t>
      </w:r>
      <w:r w:rsidRPr="00F64511">
        <w:rPr>
          <w:rFonts w:ascii="Arial" w:hAnsi="Arial" w:cs="Arial"/>
          <w:sz w:val="16"/>
          <w:szCs w:val="16"/>
        </w:rPr>
        <w:t>д</w:t>
      </w:r>
      <w:r w:rsidRPr="00F64511">
        <w:rPr>
          <w:rFonts w:ascii="Arial" w:hAnsi="Arial" w:cs="Arial"/>
          <w:sz w:val="16"/>
          <w:szCs w:val="16"/>
        </w:rPr>
        <w:t>мет которых может изменять суть документов и свед</w:t>
      </w:r>
      <w:r w:rsidRPr="00F64511">
        <w:rPr>
          <w:rFonts w:ascii="Arial" w:hAnsi="Arial" w:cs="Arial"/>
          <w:sz w:val="16"/>
          <w:szCs w:val="16"/>
        </w:rPr>
        <w:t>е</w:t>
      </w:r>
      <w:r w:rsidRPr="00F64511">
        <w:rPr>
          <w:rFonts w:ascii="Arial" w:hAnsi="Arial" w:cs="Arial"/>
          <w:sz w:val="16"/>
          <w:szCs w:val="16"/>
        </w:rPr>
        <w:t>ний, содержащихся в заявке;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9.10.3.5. Закупочная комиссия имеет право осуществлять любые иные действия, позволяющие рассмотреть поданные заявки, не указанные в П</w:t>
      </w:r>
      <w:r w:rsidRPr="00F64511">
        <w:rPr>
          <w:rFonts w:ascii="Arial" w:hAnsi="Arial" w:cs="Arial"/>
          <w:sz w:val="16"/>
          <w:szCs w:val="16"/>
        </w:rPr>
        <w:t>о</w:t>
      </w:r>
      <w:r w:rsidRPr="00F64511">
        <w:rPr>
          <w:rFonts w:ascii="Arial" w:hAnsi="Arial" w:cs="Arial"/>
          <w:sz w:val="16"/>
          <w:szCs w:val="16"/>
        </w:rPr>
        <w:t>ложении, при условии, что такие действия не нарушают норм действующего законодательства, а также законных прав и интересов участников заку</w:t>
      </w:r>
      <w:r w:rsidRPr="00F64511">
        <w:rPr>
          <w:rFonts w:ascii="Arial" w:hAnsi="Arial" w:cs="Arial"/>
          <w:sz w:val="16"/>
          <w:szCs w:val="16"/>
        </w:rPr>
        <w:t>п</w:t>
      </w:r>
      <w:r w:rsidRPr="00F64511">
        <w:rPr>
          <w:rFonts w:ascii="Arial" w:hAnsi="Arial" w:cs="Arial"/>
          <w:sz w:val="16"/>
          <w:szCs w:val="16"/>
        </w:rPr>
        <w:t>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9.10.3.6. Если заявка участника не соответствует указанным в извещении запроса котировок требованиям, в том числе к участнику закупки, предм</w:t>
      </w:r>
      <w:r w:rsidRPr="00F64511">
        <w:rPr>
          <w:rFonts w:ascii="Arial" w:hAnsi="Arial" w:cs="Arial"/>
          <w:sz w:val="16"/>
          <w:szCs w:val="16"/>
        </w:rPr>
        <w:t>е</w:t>
      </w:r>
      <w:r w:rsidRPr="00F64511">
        <w:rPr>
          <w:rFonts w:ascii="Arial" w:hAnsi="Arial" w:cs="Arial"/>
          <w:sz w:val="16"/>
          <w:szCs w:val="16"/>
        </w:rPr>
        <w:t>ту закупки, условиям договора, к оформлению заявки, такая заявка подл</w:t>
      </w:r>
      <w:r w:rsidRPr="00F64511">
        <w:rPr>
          <w:rFonts w:ascii="Arial" w:hAnsi="Arial" w:cs="Arial"/>
          <w:sz w:val="16"/>
          <w:szCs w:val="16"/>
        </w:rPr>
        <w:t>е</w:t>
      </w:r>
      <w:r w:rsidRPr="00F64511">
        <w:rPr>
          <w:rFonts w:ascii="Arial" w:hAnsi="Arial" w:cs="Arial"/>
          <w:sz w:val="16"/>
          <w:szCs w:val="16"/>
        </w:rPr>
        <w:t>жит отклонению от участия в запросе котировок;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9.10.3.7. Если заказчиком выявлен факт указания в поданной участником закупки заявке недостоверных сведений, такая заявка подлежит отклон</w:t>
      </w:r>
      <w:r w:rsidRPr="00F64511">
        <w:rPr>
          <w:rFonts w:ascii="Arial" w:hAnsi="Arial" w:cs="Arial"/>
          <w:sz w:val="16"/>
          <w:szCs w:val="16"/>
        </w:rPr>
        <w:t>е</w:t>
      </w:r>
      <w:r w:rsidRPr="00F64511">
        <w:rPr>
          <w:rFonts w:ascii="Arial" w:hAnsi="Arial" w:cs="Arial"/>
          <w:sz w:val="16"/>
          <w:szCs w:val="16"/>
        </w:rPr>
        <w:t>нию на любом этапе пр</w:t>
      </w:r>
      <w:r w:rsidRPr="00F64511">
        <w:rPr>
          <w:rFonts w:ascii="Arial" w:hAnsi="Arial" w:cs="Arial"/>
          <w:sz w:val="16"/>
          <w:szCs w:val="16"/>
        </w:rPr>
        <w:t>о</w:t>
      </w:r>
      <w:r w:rsidRPr="00F64511">
        <w:rPr>
          <w:rFonts w:ascii="Arial" w:hAnsi="Arial" w:cs="Arial"/>
          <w:sz w:val="16"/>
          <w:szCs w:val="16"/>
        </w:rPr>
        <w:t>ведения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запрос котировок признан несостоявшимся, в случае признания его таковым, с указанием подраздела Положения, на основ</w:t>
      </w:r>
      <w:r w:rsidRPr="00F64511">
        <w:rPr>
          <w:rFonts w:ascii="Arial" w:hAnsi="Arial" w:cs="Arial"/>
          <w:sz w:val="16"/>
          <w:szCs w:val="16"/>
        </w:rPr>
        <w:t>а</w:t>
      </w:r>
      <w:r w:rsidRPr="00F64511">
        <w:rPr>
          <w:rFonts w:ascii="Arial" w:hAnsi="Arial" w:cs="Arial"/>
          <w:sz w:val="16"/>
          <w:szCs w:val="16"/>
        </w:rPr>
        <w:t>нии которого было принято решение о признании запроса котировок нес</w:t>
      </w:r>
      <w:r w:rsidRPr="00F64511">
        <w:rPr>
          <w:rFonts w:ascii="Arial" w:hAnsi="Arial" w:cs="Arial"/>
          <w:sz w:val="16"/>
          <w:szCs w:val="16"/>
        </w:rPr>
        <w:t>о</w:t>
      </w:r>
      <w:r w:rsidRPr="00F64511">
        <w:rPr>
          <w:rFonts w:ascii="Arial" w:hAnsi="Arial" w:cs="Arial"/>
          <w:sz w:val="16"/>
          <w:szCs w:val="16"/>
        </w:rPr>
        <w:t>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lastRenderedPageBreak/>
        <w:t>наименование каждого участника запроса котировок, подавшего заявку на участие в запросе котировок«, в случае проведения открытого з</w:t>
      </w:r>
      <w:r w:rsidRPr="00F64511">
        <w:rPr>
          <w:rFonts w:ascii="Arial" w:hAnsi="Arial" w:cs="Arial"/>
          <w:sz w:val="16"/>
          <w:szCs w:val="16"/>
        </w:rPr>
        <w:t>а</w:t>
      </w:r>
      <w:r w:rsidRPr="00F64511">
        <w:rPr>
          <w:rFonts w:ascii="Arial" w:hAnsi="Arial" w:cs="Arial"/>
          <w:sz w:val="16"/>
          <w:szCs w:val="16"/>
        </w:rPr>
        <w:t>проса котировок, и идентификационные номера  заявок на участие в запросе котировок в электронной форме, в случае проведения запроса котировок в эле</w:t>
      </w:r>
      <w:r w:rsidRPr="00F64511">
        <w:rPr>
          <w:rFonts w:ascii="Arial" w:hAnsi="Arial" w:cs="Arial"/>
          <w:sz w:val="16"/>
          <w:szCs w:val="16"/>
        </w:rPr>
        <w:t>к</w:t>
      </w:r>
      <w:r w:rsidRPr="00F64511">
        <w:rPr>
          <w:rFonts w:ascii="Arial" w:hAnsi="Arial" w:cs="Arial"/>
          <w:sz w:val="16"/>
          <w:szCs w:val="16"/>
        </w:rPr>
        <w:t>тронной форме;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запросе котировок, в том числе с ук</w:t>
      </w:r>
      <w:r w:rsidRPr="00F64511">
        <w:rPr>
          <w:rFonts w:ascii="Arial" w:hAnsi="Arial" w:cs="Arial"/>
          <w:sz w:val="16"/>
          <w:szCs w:val="16"/>
        </w:rPr>
        <w:t>а</w:t>
      </w:r>
      <w:r w:rsidRPr="00F64511">
        <w:rPr>
          <w:rFonts w:ascii="Arial" w:hAnsi="Arial" w:cs="Arial"/>
          <w:sz w:val="16"/>
          <w:szCs w:val="16"/>
        </w:rPr>
        <w:t>занием: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количества заявок на участие в запросе котировок, которые были отклонены по результатам рассмотрения за</w:t>
      </w:r>
      <w:r w:rsidRPr="00F64511">
        <w:rPr>
          <w:rFonts w:ascii="Arial" w:hAnsi="Arial" w:cs="Arial"/>
          <w:sz w:val="16"/>
          <w:szCs w:val="16"/>
        </w:rPr>
        <w:t>я</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основания отклонения каждой заявки на участие в запросе котировок, которая была отклонена, с указанием положений извещения запроса котир</w:t>
      </w:r>
      <w:r w:rsidRPr="00F64511">
        <w:rPr>
          <w:rFonts w:ascii="Arial" w:hAnsi="Arial" w:cs="Arial"/>
          <w:sz w:val="16"/>
          <w:szCs w:val="16"/>
        </w:rPr>
        <w:t>о</w:t>
      </w:r>
      <w:r w:rsidRPr="00F64511">
        <w:rPr>
          <w:rFonts w:ascii="Arial" w:hAnsi="Arial" w:cs="Arial"/>
          <w:sz w:val="16"/>
          <w:szCs w:val="16"/>
        </w:rPr>
        <w:t>вок, которым не соответс</w:t>
      </w:r>
      <w:r w:rsidRPr="00F64511">
        <w:rPr>
          <w:rFonts w:ascii="Arial" w:hAnsi="Arial" w:cs="Arial"/>
          <w:sz w:val="16"/>
          <w:szCs w:val="16"/>
        </w:rPr>
        <w:t>т</w:t>
      </w:r>
      <w:r w:rsidRPr="00F64511">
        <w:rPr>
          <w:rFonts w:ascii="Arial" w:hAnsi="Arial" w:cs="Arial"/>
          <w:sz w:val="16"/>
          <w:szCs w:val="16"/>
        </w:rPr>
        <w:t>вует такая заявка;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рассмотрения заявок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9.10.3.9. Протокол рассмотрения заявок подписывается присутствующими членами закупочной комиссии в день ра</w:t>
      </w:r>
      <w:r w:rsidRPr="00F64511">
        <w:rPr>
          <w:rFonts w:ascii="Arial" w:hAnsi="Arial" w:cs="Arial"/>
          <w:sz w:val="16"/>
          <w:szCs w:val="16"/>
        </w:rPr>
        <w:t>с</w:t>
      </w:r>
      <w:r w:rsidRPr="00F64511">
        <w:rPr>
          <w:rFonts w:ascii="Arial" w:hAnsi="Arial" w:cs="Arial"/>
          <w:sz w:val="16"/>
          <w:szCs w:val="16"/>
        </w:rPr>
        <w:t>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9.10.3.11. Факт наличия только одной заявки, соответствующей требованиям извещения запроса котировок, или факт наличия единственной пода</w:t>
      </w:r>
      <w:r w:rsidRPr="00F64511">
        <w:rPr>
          <w:rFonts w:ascii="Arial" w:hAnsi="Arial" w:cs="Arial"/>
          <w:sz w:val="16"/>
          <w:szCs w:val="16"/>
        </w:rPr>
        <w:t>н</w:t>
      </w:r>
      <w:r w:rsidRPr="00F64511">
        <w:rPr>
          <w:rFonts w:ascii="Arial" w:hAnsi="Arial" w:cs="Arial"/>
          <w:sz w:val="16"/>
          <w:szCs w:val="16"/>
        </w:rPr>
        <w:t>ной заявки не влияет ни на наименование протокола рассмотрения заявок, ни на треб</w:t>
      </w:r>
      <w:r w:rsidRPr="00F64511">
        <w:rPr>
          <w:rFonts w:ascii="Arial" w:hAnsi="Arial" w:cs="Arial"/>
          <w:sz w:val="16"/>
          <w:szCs w:val="16"/>
        </w:rPr>
        <w:t>о</w:t>
      </w:r>
      <w:r w:rsidRPr="00F64511">
        <w:rPr>
          <w:rFonts w:ascii="Arial" w:hAnsi="Arial" w:cs="Arial"/>
          <w:sz w:val="16"/>
          <w:szCs w:val="16"/>
        </w:rPr>
        <w:t>вания к его содержанию.</w:t>
      </w:r>
    </w:p>
    <w:p w:rsidR="001A07A9" w:rsidRPr="00F64511" w:rsidRDefault="001A07A9" w:rsidP="00F64511">
      <w:pPr>
        <w:pStyle w:val="affe"/>
        <w:ind w:firstLine="142"/>
        <w:jc w:val="both"/>
        <w:rPr>
          <w:rFonts w:ascii="Arial" w:hAnsi="Arial" w:cs="Arial"/>
          <w:sz w:val="16"/>
          <w:szCs w:val="16"/>
        </w:rPr>
      </w:pPr>
      <w:bookmarkStart w:id="58" w:name="_Toc521582088"/>
      <w:r w:rsidRPr="00F64511">
        <w:rPr>
          <w:rStyle w:val="affffff2"/>
          <w:rFonts w:ascii="Arial" w:hAnsi="Arial" w:cs="Arial"/>
          <w:color w:val="auto"/>
          <w:spacing w:val="0"/>
          <w:sz w:val="16"/>
          <w:szCs w:val="16"/>
        </w:rPr>
        <w:t>9.10.4. Оценка заявок на участие в запросе котировок</w:t>
      </w:r>
      <w:bookmarkEnd w:id="58"/>
      <w:r w:rsidRPr="00F64511">
        <w:rPr>
          <w:rStyle w:val="affffff2"/>
          <w:rFonts w:ascii="Arial" w:hAnsi="Arial" w:cs="Arial"/>
          <w:color w:val="auto"/>
          <w:spacing w:val="0"/>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9.10.4.1. Оценка заявок на участие в запросе котировок (далее оценка заявок в настоящем подразделе), допущенных к участию в запросе котировок по итогам рассмотрения заявок, осуществляется закупочной комиссией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9.10.4.2. Срок оценки заявок не может превышать 4 дней с даты рассмотрения за</w:t>
      </w:r>
      <w:r w:rsidRPr="00F64511">
        <w:rPr>
          <w:rFonts w:ascii="Arial" w:hAnsi="Arial" w:cs="Arial"/>
          <w:sz w:val="16"/>
          <w:szCs w:val="16"/>
        </w:rPr>
        <w:t>я</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9.10.4.3. Оценка заявок не проводится в отношении тех заявок, которые были отклонены на этапе рассмотрения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9.10.4.4. Если в ходе рассмотрения заявок к участию в запросе котировок была допущена только одна заявка, оценка заявок не проводится;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9.10.4.5. Оценка заявок осуществляется путем сравнения предложений участников запроса котировок о цене договора и их ранжирования по степ</w:t>
      </w:r>
      <w:r w:rsidRPr="00F64511">
        <w:rPr>
          <w:rFonts w:ascii="Arial" w:hAnsi="Arial" w:cs="Arial"/>
          <w:sz w:val="16"/>
          <w:szCs w:val="16"/>
        </w:rPr>
        <w:t>е</w:t>
      </w:r>
      <w:r w:rsidRPr="00F64511">
        <w:rPr>
          <w:rFonts w:ascii="Arial" w:hAnsi="Arial" w:cs="Arial"/>
          <w:sz w:val="16"/>
          <w:szCs w:val="16"/>
        </w:rPr>
        <w:t>ни пре</w:t>
      </w:r>
      <w:r w:rsidRPr="00F64511">
        <w:rPr>
          <w:rFonts w:ascii="Arial" w:hAnsi="Arial" w:cs="Arial"/>
          <w:sz w:val="16"/>
          <w:szCs w:val="16"/>
        </w:rPr>
        <w:t>д</w:t>
      </w:r>
      <w:r w:rsidRPr="00F64511">
        <w:rPr>
          <w:rFonts w:ascii="Arial" w:hAnsi="Arial" w:cs="Arial"/>
          <w:sz w:val="16"/>
          <w:szCs w:val="16"/>
        </w:rPr>
        <w:t>почтительности в порядке возрастания;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9.10.4.6. По результатам проведения процедуры оценки заявок оценка заявок закупочной комиссией оформляется протокол оценки заявок, который соде</w:t>
      </w:r>
      <w:r w:rsidRPr="00F64511">
        <w:rPr>
          <w:rFonts w:ascii="Arial" w:hAnsi="Arial" w:cs="Arial"/>
          <w:sz w:val="16"/>
          <w:szCs w:val="16"/>
        </w:rPr>
        <w:t>р</w:t>
      </w:r>
      <w:r w:rsidRPr="00F64511">
        <w:rPr>
          <w:rFonts w:ascii="Arial" w:hAnsi="Arial" w:cs="Arial"/>
          <w:sz w:val="16"/>
          <w:szCs w:val="16"/>
        </w:rPr>
        <w:t>жит следующие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причины, по которым запрос котировок признан несостоявшимся, в случае признания его таковым, с указанием подраздела Положения, на основ</w:t>
      </w:r>
      <w:r w:rsidRPr="00F64511">
        <w:rPr>
          <w:rFonts w:ascii="Arial" w:hAnsi="Arial" w:cs="Arial"/>
          <w:sz w:val="16"/>
          <w:szCs w:val="16"/>
        </w:rPr>
        <w:t>а</w:t>
      </w:r>
      <w:r w:rsidRPr="00F64511">
        <w:rPr>
          <w:rFonts w:ascii="Arial" w:hAnsi="Arial" w:cs="Arial"/>
          <w:sz w:val="16"/>
          <w:szCs w:val="16"/>
        </w:rPr>
        <w:t>нии которого было принято решение о признании запроса котировок нес</w:t>
      </w:r>
      <w:r w:rsidRPr="00F64511">
        <w:rPr>
          <w:rFonts w:ascii="Arial" w:hAnsi="Arial" w:cs="Arial"/>
          <w:sz w:val="16"/>
          <w:szCs w:val="16"/>
        </w:rPr>
        <w:t>о</w:t>
      </w:r>
      <w:r w:rsidRPr="00F64511">
        <w:rPr>
          <w:rFonts w:ascii="Arial" w:hAnsi="Arial" w:cs="Arial"/>
          <w:sz w:val="16"/>
          <w:szCs w:val="16"/>
        </w:rPr>
        <w:t>стоявшимся;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каждого участника запроса котировок, подавшего заявку на участие в запросе котировок;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рассмотрения заявок на участие в запросе котировок, в том числе с указанием основания отклонения каждой заявки на участие в запр</w:t>
      </w:r>
      <w:r w:rsidRPr="00F64511">
        <w:rPr>
          <w:rFonts w:ascii="Arial" w:hAnsi="Arial" w:cs="Arial"/>
          <w:sz w:val="16"/>
          <w:szCs w:val="16"/>
        </w:rPr>
        <w:t>о</w:t>
      </w:r>
      <w:r w:rsidRPr="00F64511">
        <w:rPr>
          <w:rFonts w:ascii="Arial" w:hAnsi="Arial" w:cs="Arial"/>
          <w:sz w:val="16"/>
          <w:szCs w:val="16"/>
        </w:rPr>
        <w:t>се котировок, которая была отклонена, с указанием положений извещения запроса котировок, которым не соотве</w:t>
      </w:r>
      <w:r w:rsidRPr="00F64511">
        <w:rPr>
          <w:rFonts w:ascii="Arial" w:hAnsi="Arial" w:cs="Arial"/>
          <w:sz w:val="16"/>
          <w:szCs w:val="16"/>
        </w:rPr>
        <w:t>т</w:t>
      </w:r>
      <w:r w:rsidRPr="00F64511">
        <w:rPr>
          <w:rFonts w:ascii="Arial" w:hAnsi="Arial" w:cs="Arial"/>
          <w:sz w:val="16"/>
          <w:szCs w:val="16"/>
        </w:rPr>
        <w:t>ствует заявка;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результаты оценки заявок на участие в запросе котировок с указанием решения закупочной комиссии о присвоении каждой заявке значения по ка</w:t>
      </w:r>
      <w:r w:rsidRPr="00F64511">
        <w:rPr>
          <w:rFonts w:ascii="Arial" w:hAnsi="Arial" w:cs="Arial"/>
          <w:sz w:val="16"/>
          <w:szCs w:val="16"/>
        </w:rPr>
        <w:t>ж</w:t>
      </w:r>
      <w:r w:rsidRPr="00F64511">
        <w:rPr>
          <w:rFonts w:ascii="Arial" w:hAnsi="Arial" w:cs="Arial"/>
          <w:sz w:val="16"/>
          <w:szCs w:val="16"/>
        </w:rPr>
        <w:t>дому из предусмотре</w:t>
      </w:r>
      <w:r w:rsidRPr="00F64511">
        <w:rPr>
          <w:rFonts w:ascii="Arial" w:hAnsi="Arial" w:cs="Arial"/>
          <w:sz w:val="16"/>
          <w:szCs w:val="16"/>
        </w:rPr>
        <w:t>н</w:t>
      </w:r>
      <w:r w:rsidRPr="00F64511">
        <w:rPr>
          <w:rFonts w:ascii="Arial" w:hAnsi="Arial" w:cs="Arial"/>
          <w:sz w:val="16"/>
          <w:szCs w:val="16"/>
        </w:rPr>
        <w:t>ных критериев оценки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порядковые номера заявок на участие в запросе котировок в порядке уменьшения степени выгодности содержащихся в них предложений о цене д</w:t>
      </w:r>
      <w:r w:rsidRPr="00F64511">
        <w:rPr>
          <w:rFonts w:ascii="Arial" w:hAnsi="Arial" w:cs="Arial"/>
          <w:sz w:val="16"/>
          <w:szCs w:val="16"/>
        </w:rPr>
        <w:t>о</w:t>
      </w:r>
      <w:r w:rsidRPr="00F64511">
        <w:rPr>
          <w:rFonts w:ascii="Arial" w:hAnsi="Arial" w:cs="Arial"/>
          <w:sz w:val="16"/>
          <w:szCs w:val="16"/>
        </w:rPr>
        <w:t>говора;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наименование (для юридического лица) или фамилия, имя, отчество (для физического лица) победителя запроса котировок или единственного уч</w:t>
      </w:r>
      <w:r w:rsidRPr="00F64511">
        <w:rPr>
          <w:rFonts w:ascii="Arial" w:hAnsi="Arial" w:cs="Arial"/>
          <w:sz w:val="16"/>
          <w:szCs w:val="16"/>
        </w:rPr>
        <w:t>а</w:t>
      </w:r>
      <w:r w:rsidRPr="00F64511">
        <w:rPr>
          <w:rFonts w:ascii="Arial" w:hAnsi="Arial" w:cs="Arial"/>
          <w:sz w:val="16"/>
          <w:szCs w:val="16"/>
        </w:rPr>
        <w:t>стника запроса котир</w:t>
      </w:r>
      <w:r w:rsidRPr="00F64511">
        <w:rPr>
          <w:rFonts w:ascii="Arial" w:hAnsi="Arial" w:cs="Arial"/>
          <w:sz w:val="16"/>
          <w:szCs w:val="16"/>
        </w:rPr>
        <w:t>о</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оценки заявок по решению з</w:t>
      </w:r>
      <w:r w:rsidRPr="00F64511">
        <w:rPr>
          <w:rFonts w:ascii="Arial" w:hAnsi="Arial" w:cs="Arial"/>
          <w:sz w:val="16"/>
          <w:szCs w:val="16"/>
        </w:rPr>
        <w:t>а</w:t>
      </w:r>
      <w:r w:rsidRPr="00F64511">
        <w:rPr>
          <w:rFonts w:ascii="Arial" w:hAnsi="Arial" w:cs="Arial"/>
          <w:sz w:val="16"/>
          <w:szCs w:val="16"/>
        </w:rPr>
        <w:t>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9.10.4.7. Заявке на участие в закупке, в которой содержится предложение о наименьшей цене договора, присваивается первый номер. Участник з</w:t>
      </w:r>
      <w:r w:rsidRPr="00F64511">
        <w:rPr>
          <w:rFonts w:ascii="Arial" w:hAnsi="Arial" w:cs="Arial"/>
          <w:sz w:val="16"/>
          <w:szCs w:val="16"/>
        </w:rPr>
        <w:t>а</w:t>
      </w:r>
      <w:r w:rsidRPr="00F64511">
        <w:rPr>
          <w:rFonts w:ascii="Arial" w:hAnsi="Arial" w:cs="Arial"/>
          <w:sz w:val="16"/>
          <w:szCs w:val="16"/>
        </w:rPr>
        <w:t>купки, подавший зая</w:t>
      </w:r>
      <w:r w:rsidRPr="00F64511">
        <w:rPr>
          <w:rFonts w:ascii="Arial" w:hAnsi="Arial" w:cs="Arial"/>
          <w:sz w:val="16"/>
          <w:szCs w:val="16"/>
        </w:rPr>
        <w:t>в</w:t>
      </w:r>
      <w:r w:rsidRPr="00F64511">
        <w:rPr>
          <w:rFonts w:ascii="Arial" w:hAnsi="Arial" w:cs="Arial"/>
          <w:sz w:val="16"/>
          <w:szCs w:val="16"/>
        </w:rPr>
        <w:t>ку, которой по результатам оценки заявок присвоен первый номер, является победителем запроса котировок;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9.10.4.8. В случае если в нескольких заявках содержатся одинаковые предложения о цене договора, меньший порядковый номер присваивается з</w:t>
      </w:r>
      <w:r w:rsidRPr="00F64511">
        <w:rPr>
          <w:rFonts w:ascii="Arial" w:hAnsi="Arial" w:cs="Arial"/>
          <w:sz w:val="16"/>
          <w:szCs w:val="16"/>
        </w:rPr>
        <w:t>а</w:t>
      </w:r>
      <w:r w:rsidRPr="00F64511">
        <w:rPr>
          <w:rFonts w:ascii="Arial" w:hAnsi="Arial" w:cs="Arial"/>
          <w:sz w:val="16"/>
          <w:szCs w:val="16"/>
        </w:rPr>
        <w:t>явке, к</w:t>
      </w:r>
      <w:r w:rsidRPr="00F64511">
        <w:rPr>
          <w:rFonts w:ascii="Arial" w:hAnsi="Arial" w:cs="Arial"/>
          <w:sz w:val="16"/>
          <w:szCs w:val="16"/>
        </w:rPr>
        <w:t>о</w:t>
      </w:r>
      <w:r w:rsidRPr="00F64511">
        <w:rPr>
          <w:rFonts w:ascii="Arial" w:hAnsi="Arial" w:cs="Arial"/>
          <w:sz w:val="16"/>
          <w:szCs w:val="16"/>
        </w:rPr>
        <w:t>торая поступила ранее других, содержащих такие же предложения;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9.10.4.9. Протокол оценки заявок подписывается присутствующими членами закупочной комиссии в день пров</w:t>
      </w:r>
      <w:r w:rsidRPr="00F64511">
        <w:rPr>
          <w:rFonts w:ascii="Arial" w:hAnsi="Arial" w:cs="Arial"/>
          <w:sz w:val="16"/>
          <w:szCs w:val="16"/>
        </w:rPr>
        <w:t>е</w:t>
      </w:r>
      <w:r w:rsidRPr="00F64511">
        <w:rPr>
          <w:rFonts w:ascii="Arial" w:hAnsi="Arial" w:cs="Arial"/>
          <w:sz w:val="16"/>
          <w:szCs w:val="16"/>
        </w:rPr>
        <w:t>дения оценки заявок;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9.10.4.10. Подписанный присутствующими членами закупочной комиссии протокол оценки заявок размещается в ЕИС в течение 3 дней со дня его подпис</w:t>
      </w:r>
      <w:r w:rsidRPr="00F64511">
        <w:rPr>
          <w:rFonts w:ascii="Arial" w:hAnsi="Arial" w:cs="Arial"/>
          <w:sz w:val="16"/>
          <w:szCs w:val="16"/>
        </w:rPr>
        <w:t>а</w:t>
      </w:r>
      <w:r w:rsidRPr="00F64511">
        <w:rPr>
          <w:rFonts w:ascii="Arial" w:hAnsi="Arial" w:cs="Arial"/>
          <w:sz w:val="16"/>
          <w:szCs w:val="16"/>
        </w:rPr>
        <w:t>ния.</w:t>
      </w:r>
    </w:p>
    <w:p w:rsidR="001A07A9" w:rsidRPr="00F64511" w:rsidRDefault="001A07A9" w:rsidP="00F64511">
      <w:pPr>
        <w:pStyle w:val="affe"/>
        <w:ind w:firstLine="142"/>
        <w:jc w:val="both"/>
        <w:rPr>
          <w:rFonts w:ascii="Arial" w:hAnsi="Arial" w:cs="Arial"/>
          <w:b/>
          <w:sz w:val="16"/>
          <w:szCs w:val="16"/>
        </w:rPr>
      </w:pPr>
      <w:bookmarkStart w:id="59" w:name="_Toc521582089"/>
      <w:r w:rsidRPr="00F64511">
        <w:rPr>
          <w:rFonts w:ascii="Arial" w:hAnsi="Arial" w:cs="Arial"/>
          <w:b/>
          <w:sz w:val="16"/>
          <w:szCs w:val="16"/>
        </w:rPr>
        <w:t>9.10.5. Заключение договора по итогам проведения запроса котировок</w:t>
      </w:r>
      <w:bookmarkEnd w:id="59"/>
      <w:r w:rsidRPr="00F64511">
        <w:rPr>
          <w:rFonts w:ascii="Arial" w:hAnsi="Arial" w:cs="Arial"/>
          <w:b/>
          <w:sz w:val="16"/>
          <w:szCs w:val="16"/>
        </w:rPr>
        <w:t>:</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9.10.5.1. По результатам проведения запроса котировок договор заключается в порядке и в сроки, предусмотренные действующим законодательс</w:t>
      </w:r>
      <w:r w:rsidRPr="00F64511">
        <w:rPr>
          <w:rFonts w:ascii="Arial" w:hAnsi="Arial" w:cs="Arial"/>
          <w:sz w:val="16"/>
          <w:szCs w:val="16"/>
        </w:rPr>
        <w:t>т</w:t>
      </w:r>
      <w:r w:rsidRPr="00F64511">
        <w:rPr>
          <w:rFonts w:ascii="Arial" w:hAnsi="Arial" w:cs="Arial"/>
          <w:sz w:val="16"/>
          <w:szCs w:val="16"/>
        </w:rPr>
        <w:t>вом, извещением о заку</w:t>
      </w:r>
      <w:r w:rsidRPr="00F64511">
        <w:rPr>
          <w:rFonts w:ascii="Arial" w:hAnsi="Arial" w:cs="Arial"/>
          <w:sz w:val="16"/>
          <w:szCs w:val="16"/>
        </w:rPr>
        <w:t>п</w:t>
      </w:r>
      <w:r w:rsidRPr="00F64511">
        <w:rPr>
          <w:rFonts w:ascii="Arial" w:hAnsi="Arial" w:cs="Arial"/>
          <w:sz w:val="16"/>
          <w:szCs w:val="16"/>
        </w:rPr>
        <w:t>ке и подразделом 13.1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9.10.5.2. Заказчик обязан принять решение об отказе заключения договора с победителем запроса котировок или с иным участником запроса кот</w:t>
      </w:r>
      <w:r w:rsidRPr="00F64511">
        <w:rPr>
          <w:rFonts w:ascii="Arial" w:hAnsi="Arial" w:cs="Arial"/>
          <w:sz w:val="16"/>
          <w:szCs w:val="16"/>
        </w:rPr>
        <w:t>и</w:t>
      </w:r>
      <w:r w:rsidRPr="00F64511">
        <w:rPr>
          <w:rFonts w:ascii="Arial" w:hAnsi="Arial" w:cs="Arial"/>
          <w:sz w:val="16"/>
          <w:szCs w:val="16"/>
        </w:rPr>
        <w:t>ровок в случае, если после составления итогового протокола, но до заключ</w:t>
      </w:r>
      <w:r w:rsidRPr="00F64511">
        <w:rPr>
          <w:rFonts w:ascii="Arial" w:hAnsi="Arial" w:cs="Arial"/>
          <w:sz w:val="16"/>
          <w:szCs w:val="16"/>
        </w:rPr>
        <w:t>е</w:t>
      </w:r>
      <w:r w:rsidRPr="00F64511">
        <w:rPr>
          <w:rFonts w:ascii="Arial" w:hAnsi="Arial" w:cs="Arial"/>
          <w:sz w:val="16"/>
          <w:szCs w:val="16"/>
        </w:rPr>
        <w:t>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w:t>
      </w:r>
      <w:r w:rsidRPr="00F64511">
        <w:rPr>
          <w:rFonts w:ascii="Arial" w:hAnsi="Arial" w:cs="Arial"/>
          <w:sz w:val="16"/>
          <w:szCs w:val="16"/>
        </w:rPr>
        <w:t>о</w:t>
      </w:r>
      <w:r w:rsidRPr="00F64511">
        <w:rPr>
          <w:rFonts w:ascii="Arial" w:hAnsi="Arial" w:cs="Arial"/>
          <w:sz w:val="16"/>
          <w:szCs w:val="16"/>
        </w:rPr>
        <w:t>тировок. В иных случаях заказчик вправе принять решение об отказе от заключения договора с победителем, еди</w:t>
      </w:r>
      <w:r w:rsidRPr="00F64511">
        <w:rPr>
          <w:rFonts w:ascii="Arial" w:hAnsi="Arial" w:cs="Arial"/>
          <w:sz w:val="16"/>
          <w:szCs w:val="16"/>
        </w:rPr>
        <w:t>н</w:t>
      </w:r>
      <w:r w:rsidRPr="00F64511">
        <w:rPr>
          <w:rFonts w:ascii="Arial" w:hAnsi="Arial" w:cs="Arial"/>
          <w:sz w:val="16"/>
          <w:szCs w:val="16"/>
        </w:rPr>
        <w:t>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w:t>
      </w:r>
      <w:r w:rsidRPr="00F64511">
        <w:rPr>
          <w:rFonts w:ascii="Arial" w:hAnsi="Arial" w:cs="Arial"/>
          <w:sz w:val="16"/>
          <w:szCs w:val="16"/>
        </w:rPr>
        <w:t>о</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9.10.5.3. При принятии решения об отказе от заключения договора с участником запроса котировок закупочная комиссия в лице всех присутству</w:t>
      </w:r>
      <w:r w:rsidRPr="00F64511">
        <w:rPr>
          <w:rFonts w:ascii="Arial" w:hAnsi="Arial" w:cs="Arial"/>
          <w:sz w:val="16"/>
          <w:szCs w:val="16"/>
        </w:rPr>
        <w:t>ю</w:t>
      </w:r>
      <w:r w:rsidRPr="00F64511">
        <w:rPr>
          <w:rFonts w:ascii="Arial" w:hAnsi="Arial" w:cs="Arial"/>
          <w:sz w:val="16"/>
          <w:szCs w:val="16"/>
        </w:rPr>
        <w:t>щих членов закупочной комиссии оформляет в день принятия такого решения и разм</w:t>
      </w:r>
      <w:r w:rsidRPr="00F64511">
        <w:rPr>
          <w:rFonts w:ascii="Arial" w:hAnsi="Arial" w:cs="Arial"/>
          <w:sz w:val="16"/>
          <w:szCs w:val="16"/>
        </w:rPr>
        <w:t>е</w:t>
      </w:r>
      <w:r w:rsidRPr="00F64511">
        <w:rPr>
          <w:rFonts w:ascii="Arial" w:hAnsi="Arial" w:cs="Arial"/>
          <w:sz w:val="16"/>
          <w:szCs w:val="16"/>
        </w:rPr>
        <w:t>щает в ЕИС протокол отказа от заключения договора, в котором указываются сл</w:t>
      </w:r>
      <w:r w:rsidRPr="00F64511">
        <w:rPr>
          <w:rFonts w:ascii="Arial" w:hAnsi="Arial" w:cs="Arial"/>
          <w:sz w:val="16"/>
          <w:szCs w:val="16"/>
        </w:rPr>
        <w:t>е</w:t>
      </w:r>
      <w:r w:rsidRPr="00F64511">
        <w:rPr>
          <w:rFonts w:ascii="Arial" w:hAnsi="Arial" w:cs="Arial"/>
          <w:sz w:val="16"/>
          <w:szCs w:val="16"/>
        </w:rPr>
        <w:t>дующие сведения: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отказ от заключения договора с участником запроса котировок, а также указание подраздела Пол</w:t>
      </w:r>
      <w:r w:rsidRPr="00F64511">
        <w:rPr>
          <w:rFonts w:ascii="Arial" w:hAnsi="Arial" w:cs="Arial"/>
          <w:sz w:val="16"/>
          <w:szCs w:val="16"/>
        </w:rPr>
        <w:t>о</w:t>
      </w:r>
      <w:r w:rsidRPr="00F64511">
        <w:rPr>
          <w:rFonts w:ascii="Arial" w:hAnsi="Arial" w:cs="Arial"/>
          <w:sz w:val="16"/>
          <w:szCs w:val="16"/>
        </w:rPr>
        <w:t>жения, на основании которого было принято решение о таком отказе;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указание на содержащиеся в заявке участника запроса котировок сведения, которые были признаны закупочной комиссией недостоверными;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отказа от заключения договора по р</w:t>
      </w:r>
      <w:r w:rsidRPr="00F64511">
        <w:rPr>
          <w:rFonts w:ascii="Arial" w:hAnsi="Arial" w:cs="Arial"/>
          <w:sz w:val="16"/>
          <w:szCs w:val="16"/>
        </w:rPr>
        <w:t>е</w:t>
      </w:r>
      <w:r w:rsidRPr="00F64511">
        <w:rPr>
          <w:rFonts w:ascii="Arial" w:hAnsi="Arial" w:cs="Arial"/>
          <w:sz w:val="16"/>
          <w:szCs w:val="16"/>
        </w:rPr>
        <w:t>шению заказчика;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9.10.5.4. Стороны заключают договор в одной из форм заключения договора – в электронной форме с применением функционала ЭП для запроса котировок в электронной форме или в бумажной форме – для открытого запроса котир</w:t>
      </w:r>
      <w:r w:rsidRPr="00F64511">
        <w:rPr>
          <w:rFonts w:ascii="Arial" w:hAnsi="Arial" w:cs="Arial"/>
          <w:sz w:val="16"/>
          <w:szCs w:val="16"/>
        </w:rPr>
        <w:t>о</w:t>
      </w:r>
      <w:r w:rsidRPr="00F64511">
        <w:rPr>
          <w:rFonts w:ascii="Arial" w:hAnsi="Arial" w:cs="Arial"/>
          <w:sz w:val="16"/>
          <w:szCs w:val="16"/>
        </w:rPr>
        <w:t>вок;</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9.10.5.5. Условия договора, заключаемого по результатам проведения запроса котировок, формируются путем внесения в проект договора (в час</w:t>
      </w:r>
      <w:r w:rsidRPr="00F64511">
        <w:rPr>
          <w:rFonts w:ascii="Arial" w:hAnsi="Arial" w:cs="Arial"/>
          <w:sz w:val="16"/>
          <w:szCs w:val="16"/>
        </w:rPr>
        <w:t>т</w:t>
      </w:r>
      <w:r w:rsidRPr="00F64511">
        <w:rPr>
          <w:rFonts w:ascii="Arial" w:hAnsi="Arial" w:cs="Arial"/>
          <w:sz w:val="16"/>
          <w:szCs w:val="16"/>
        </w:rPr>
        <w:t>ности в те положения проекта договора, которые не определены заказчиком заранее) условий, предложенных участником закупки, с которым закл</w:t>
      </w:r>
      <w:r w:rsidRPr="00F64511">
        <w:rPr>
          <w:rFonts w:ascii="Arial" w:hAnsi="Arial" w:cs="Arial"/>
          <w:sz w:val="16"/>
          <w:szCs w:val="16"/>
        </w:rPr>
        <w:t>ю</w:t>
      </w:r>
      <w:r w:rsidRPr="00F64511">
        <w:rPr>
          <w:rFonts w:ascii="Arial" w:hAnsi="Arial" w:cs="Arial"/>
          <w:sz w:val="16"/>
          <w:szCs w:val="16"/>
        </w:rPr>
        <w:t>чается договор, и сведений о таком участнике з</w:t>
      </w:r>
      <w:r w:rsidRPr="00F64511">
        <w:rPr>
          <w:rFonts w:ascii="Arial" w:hAnsi="Arial" w:cs="Arial"/>
          <w:sz w:val="16"/>
          <w:szCs w:val="16"/>
        </w:rPr>
        <w:t>а</w:t>
      </w:r>
      <w:r w:rsidRPr="00F64511">
        <w:rPr>
          <w:rFonts w:ascii="Arial" w:hAnsi="Arial" w:cs="Arial"/>
          <w:sz w:val="16"/>
          <w:szCs w:val="16"/>
        </w:rPr>
        <w:t>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9.10.5.6. В отношении формирования в заключаемом договоре цен единиц товаров (работ, услуг) может быть предусмотрен иной порядок, отли</w:t>
      </w:r>
      <w:r w:rsidRPr="00F64511">
        <w:rPr>
          <w:rFonts w:ascii="Arial" w:hAnsi="Arial" w:cs="Arial"/>
          <w:sz w:val="16"/>
          <w:szCs w:val="16"/>
        </w:rPr>
        <w:t>ч</w:t>
      </w:r>
      <w:r w:rsidRPr="00F64511">
        <w:rPr>
          <w:rFonts w:ascii="Arial" w:hAnsi="Arial" w:cs="Arial"/>
          <w:sz w:val="16"/>
          <w:szCs w:val="16"/>
        </w:rPr>
        <w:t>ный от описанного в подпункте 9.10.5.5 Положения, при условии, что иной порядок фо</w:t>
      </w:r>
      <w:r w:rsidRPr="00F64511">
        <w:rPr>
          <w:rFonts w:ascii="Arial" w:hAnsi="Arial" w:cs="Arial"/>
          <w:sz w:val="16"/>
          <w:szCs w:val="16"/>
        </w:rPr>
        <w:t>р</w:t>
      </w:r>
      <w:r w:rsidRPr="00F64511">
        <w:rPr>
          <w:rFonts w:ascii="Arial" w:hAnsi="Arial" w:cs="Arial"/>
          <w:sz w:val="16"/>
          <w:szCs w:val="16"/>
        </w:rPr>
        <w:t>мирования цен единиц товаров (работ, услуг) был указан в извещении запроса котир</w:t>
      </w:r>
      <w:r w:rsidRPr="00F64511">
        <w:rPr>
          <w:rFonts w:ascii="Arial" w:hAnsi="Arial" w:cs="Arial"/>
          <w:sz w:val="16"/>
          <w:szCs w:val="16"/>
        </w:rPr>
        <w:t>о</w:t>
      </w:r>
      <w:r w:rsidRPr="00F64511">
        <w:rPr>
          <w:rFonts w:ascii="Arial" w:hAnsi="Arial" w:cs="Arial"/>
          <w:sz w:val="16"/>
          <w:szCs w:val="16"/>
        </w:rPr>
        <w:t>вок.</w:t>
      </w:r>
    </w:p>
    <w:p w:rsidR="001A07A9" w:rsidRPr="00F64511" w:rsidRDefault="001A07A9" w:rsidP="00F64511">
      <w:pPr>
        <w:pStyle w:val="1"/>
        <w:ind w:firstLine="142"/>
        <w:jc w:val="left"/>
        <w:rPr>
          <w:rFonts w:ascii="Arial" w:hAnsi="Arial" w:cs="Arial"/>
          <w:b w:val="0"/>
          <w:sz w:val="16"/>
          <w:szCs w:val="16"/>
        </w:rPr>
      </w:pPr>
      <w:bookmarkStart w:id="60" w:name="_Последствия_признания_процедуры"/>
      <w:bookmarkStart w:id="61" w:name="_Toc521582090"/>
      <w:bookmarkEnd w:id="60"/>
      <w:r w:rsidRPr="00F64511">
        <w:rPr>
          <w:rFonts w:ascii="Arial" w:hAnsi="Arial" w:cs="Arial"/>
          <w:b w:val="0"/>
          <w:sz w:val="16"/>
          <w:szCs w:val="16"/>
        </w:rPr>
        <w:t>10. Порядок подготовки и осуществления закупки у единственного поставщ</w:t>
      </w:r>
      <w:r w:rsidRPr="00F64511">
        <w:rPr>
          <w:rFonts w:ascii="Arial" w:hAnsi="Arial" w:cs="Arial"/>
          <w:b w:val="0"/>
          <w:sz w:val="16"/>
          <w:szCs w:val="16"/>
        </w:rPr>
        <w:t>и</w:t>
      </w:r>
      <w:r w:rsidRPr="00F64511">
        <w:rPr>
          <w:rFonts w:ascii="Arial" w:hAnsi="Arial" w:cs="Arial"/>
          <w:b w:val="0"/>
          <w:sz w:val="16"/>
          <w:szCs w:val="16"/>
        </w:rPr>
        <w:t>ка</w:t>
      </w:r>
      <w:bookmarkEnd w:id="61"/>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10.1. Заказчик проводит закупку с применением способа неконкурентной закупки (закупки у единственного поставщика) только в случаях, пред</w:t>
      </w:r>
      <w:r w:rsidRPr="00F64511">
        <w:rPr>
          <w:rFonts w:ascii="Arial" w:hAnsi="Arial" w:cs="Arial"/>
          <w:sz w:val="16"/>
          <w:szCs w:val="16"/>
        </w:rPr>
        <w:t>у</w:t>
      </w:r>
      <w:r w:rsidRPr="00F64511">
        <w:rPr>
          <w:rFonts w:ascii="Arial" w:hAnsi="Arial" w:cs="Arial"/>
          <w:sz w:val="16"/>
          <w:szCs w:val="16"/>
        </w:rPr>
        <w:t>смотренных по</w:t>
      </w:r>
      <w:r w:rsidRPr="00F64511">
        <w:rPr>
          <w:rFonts w:ascii="Arial" w:hAnsi="Arial" w:cs="Arial"/>
          <w:sz w:val="16"/>
          <w:szCs w:val="16"/>
        </w:rPr>
        <w:t>д</w:t>
      </w:r>
      <w:r w:rsidRPr="00F64511">
        <w:rPr>
          <w:rFonts w:ascii="Arial" w:hAnsi="Arial" w:cs="Arial"/>
          <w:sz w:val="16"/>
          <w:szCs w:val="16"/>
        </w:rPr>
        <w:t>разделом 5.6 Положения.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10.2. Заказчик не обязан запрашивать коммерческие предложения у потенциальных контрагентов, но вправе это сделать. При принятии р</w:t>
      </w:r>
      <w:r w:rsidRPr="00F64511">
        <w:rPr>
          <w:rFonts w:ascii="Arial" w:hAnsi="Arial" w:cs="Arial"/>
          <w:sz w:val="16"/>
          <w:szCs w:val="16"/>
        </w:rPr>
        <w:t>е</w:t>
      </w:r>
      <w:r w:rsidRPr="00F64511">
        <w:rPr>
          <w:rFonts w:ascii="Arial" w:hAnsi="Arial" w:cs="Arial"/>
          <w:sz w:val="16"/>
          <w:szCs w:val="16"/>
        </w:rPr>
        <w:t>шения о запросах коммерческих предложений и получении таких коммерческих предложений зака</w:t>
      </w:r>
      <w:r w:rsidRPr="00F64511">
        <w:rPr>
          <w:rFonts w:ascii="Arial" w:hAnsi="Arial" w:cs="Arial"/>
          <w:sz w:val="16"/>
          <w:szCs w:val="16"/>
        </w:rPr>
        <w:t>з</w:t>
      </w:r>
      <w:r w:rsidRPr="00F64511">
        <w:rPr>
          <w:rFonts w:ascii="Arial" w:hAnsi="Arial" w:cs="Arial"/>
          <w:sz w:val="16"/>
          <w:szCs w:val="16"/>
        </w:rPr>
        <w:t>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w:t>
      </w:r>
      <w:r w:rsidRPr="00F64511">
        <w:rPr>
          <w:rFonts w:ascii="Arial" w:hAnsi="Arial" w:cs="Arial"/>
          <w:sz w:val="16"/>
          <w:szCs w:val="16"/>
        </w:rPr>
        <w:t>а</w:t>
      </w:r>
      <w:r w:rsidRPr="00F64511">
        <w:rPr>
          <w:rFonts w:ascii="Arial" w:hAnsi="Arial" w:cs="Arial"/>
          <w:sz w:val="16"/>
          <w:szCs w:val="16"/>
        </w:rPr>
        <w:t>щихся в коммерческих предложениях.</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10.3. Решение о цене товаров, работ, услуг, закупаемых у единственного поставщика, принимает руководитель зака</w:t>
      </w:r>
      <w:r w:rsidRPr="00F64511">
        <w:rPr>
          <w:rFonts w:ascii="Arial" w:hAnsi="Arial" w:cs="Arial"/>
          <w:sz w:val="16"/>
          <w:szCs w:val="16"/>
        </w:rPr>
        <w:t>з</w:t>
      </w:r>
      <w:r w:rsidRPr="00F64511">
        <w:rPr>
          <w:rFonts w:ascii="Arial" w:hAnsi="Arial" w:cs="Arial"/>
          <w:sz w:val="16"/>
          <w:szCs w:val="16"/>
        </w:rPr>
        <w:t>чика или уполномоченное им лицо на основании письменного обоснования потребности в закупке у единственного поставщика. Обоснование потребности в закупке у единственн</w:t>
      </w:r>
      <w:r w:rsidRPr="00F64511">
        <w:rPr>
          <w:rFonts w:ascii="Arial" w:hAnsi="Arial" w:cs="Arial"/>
          <w:sz w:val="16"/>
          <w:szCs w:val="16"/>
        </w:rPr>
        <w:t>о</w:t>
      </w:r>
      <w:r w:rsidRPr="00F64511">
        <w:rPr>
          <w:rFonts w:ascii="Arial" w:hAnsi="Arial" w:cs="Arial"/>
          <w:sz w:val="16"/>
          <w:szCs w:val="16"/>
        </w:rPr>
        <w:t>го поставщика разрабатывается структурным подра</w:t>
      </w:r>
      <w:r w:rsidRPr="00F64511">
        <w:rPr>
          <w:rFonts w:ascii="Arial" w:hAnsi="Arial" w:cs="Arial"/>
          <w:sz w:val="16"/>
          <w:szCs w:val="16"/>
        </w:rPr>
        <w:t>з</w:t>
      </w:r>
      <w:r w:rsidRPr="00F64511">
        <w:rPr>
          <w:rFonts w:ascii="Arial" w:hAnsi="Arial" w:cs="Arial"/>
          <w:sz w:val="16"/>
          <w:szCs w:val="16"/>
        </w:rPr>
        <w:t>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его у конкретного (единс</w:t>
      </w:r>
      <w:r w:rsidRPr="00F64511">
        <w:rPr>
          <w:rFonts w:ascii="Arial" w:hAnsi="Arial" w:cs="Arial"/>
          <w:sz w:val="16"/>
          <w:szCs w:val="16"/>
        </w:rPr>
        <w:t>т</w:t>
      </w:r>
      <w:r w:rsidRPr="00F64511">
        <w:rPr>
          <w:rFonts w:ascii="Arial" w:hAnsi="Arial" w:cs="Arial"/>
          <w:sz w:val="16"/>
          <w:szCs w:val="16"/>
        </w:rPr>
        <w:t>венного) поставщика, а также экономическое обоснование цены договора.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w:t>
      </w:r>
      <w:r w:rsidRPr="00F64511">
        <w:rPr>
          <w:rFonts w:ascii="Arial" w:hAnsi="Arial" w:cs="Arial"/>
          <w:sz w:val="16"/>
          <w:szCs w:val="16"/>
        </w:rPr>
        <w:t>е</w:t>
      </w:r>
      <w:r w:rsidRPr="00F64511">
        <w:rPr>
          <w:rFonts w:ascii="Arial" w:hAnsi="Arial" w:cs="Arial"/>
          <w:sz w:val="16"/>
          <w:szCs w:val="16"/>
        </w:rPr>
        <w:t>щением в ЕИС упомянутых документов должен (должна) также составить и разместить в ЕИС протокол о закупке у единственного поставщика, содержащий сл</w:t>
      </w:r>
      <w:r w:rsidRPr="00F64511">
        <w:rPr>
          <w:rFonts w:ascii="Arial" w:hAnsi="Arial" w:cs="Arial"/>
          <w:sz w:val="16"/>
          <w:szCs w:val="16"/>
        </w:rPr>
        <w:t>е</w:t>
      </w:r>
      <w:r w:rsidRPr="00F64511">
        <w:rPr>
          <w:rFonts w:ascii="Arial" w:hAnsi="Arial" w:cs="Arial"/>
          <w:sz w:val="16"/>
          <w:szCs w:val="16"/>
        </w:rPr>
        <w:t>дующие сведения: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дата подписания протокола;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указание на основание закупки у единственного поставщика в соответствии с Положением, включая номер и с</w:t>
      </w:r>
      <w:r w:rsidRPr="00F64511">
        <w:rPr>
          <w:rFonts w:ascii="Arial" w:hAnsi="Arial" w:cs="Arial"/>
          <w:sz w:val="16"/>
          <w:szCs w:val="16"/>
        </w:rPr>
        <w:t>о</w:t>
      </w:r>
      <w:r w:rsidRPr="00F64511">
        <w:rPr>
          <w:rFonts w:ascii="Arial" w:hAnsi="Arial" w:cs="Arial"/>
          <w:sz w:val="16"/>
          <w:szCs w:val="16"/>
        </w:rPr>
        <w:t>держание пункта Положения;</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t>иная информация, размещаемая в протоколе о закупке у единственного п</w:t>
      </w:r>
      <w:r w:rsidRPr="00F64511">
        <w:rPr>
          <w:rFonts w:ascii="Arial" w:hAnsi="Arial" w:cs="Arial"/>
          <w:sz w:val="16"/>
          <w:szCs w:val="16"/>
        </w:rPr>
        <w:t>о</w:t>
      </w:r>
      <w:r w:rsidRPr="00F64511">
        <w:rPr>
          <w:rFonts w:ascii="Arial" w:hAnsi="Arial" w:cs="Arial"/>
          <w:sz w:val="16"/>
          <w:szCs w:val="16"/>
        </w:rPr>
        <w:t>ставщика по решению заказчика.</w:t>
      </w:r>
    </w:p>
    <w:p w:rsidR="001A07A9" w:rsidRPr="00F64511" w:rsidRDefault="001A07A9" w:rsidP="00F64511">
      <w:pPr>
        <w:widowControl w:val="0"/>
        <w:tabs>
          <w:tab w:val="left" w:pos="851"/>
        </w:tabs>
        <w:overflowPunct w:val="0"/>
        <w:autoSpaceDE w:val="0"/>
        <w:autoSpaceDN w:val="0"/>
        <w:adjustRightInd w:val="0"/>
        <w:ind w:firstLine="142"/>
        <w:jc w:val="both"/>
        <w:rPr>
          <w:rFonts w:ascii="Arial" w:hAnsi="Arial" w:cs="Arial"/>
          <w:sz w:val="16"/>
          <w:szCs w:val="16"/>
        </w:rPr>
      </w:pPr>
      <w:r w:rsidRPr="00F64511">
        <w:rPr>
          <w:rFonts w:ascii="Arial" w:hAnsi="Arial" w:cs="Arial"/>
          <w:sz w:val="16"/>
          <w:szCs w:val="16"/>
        </w:rPr>
        <w:lastRenderedPageBreak/>
        <w:t>10.5. При заключении договора путем проведения закупки у единственного поставщика, в случае если цена договора не превышает 300 тыс.рублей, заказчик вправе заключать договоры в любой форме, предусмотренной Гражданским кодексом Российской Федерации для совершения сд</w:t>
      </w:r>
      <w:r w:rsidRPr="00F64511">
        <w:rPr>
          <w:rFonts w:ascii="Arial" w:hAnsi="Arial" w:cs="Arial"/>
          <w:sz w:val="16"/>
          <w:szCs w:val="16"/>
        </w:rPr>
        <w:t>е</w:t>
      </w:r>
      <w:r w:rsidRPr="00F64511">
        <w:rPr>
          <w:rFonts w:ascii="Arial" w:hAnsi="Arial" w:cs="Arial"/>
          <w:sz w:val="16"/>
          <w:szCs w:val="16"/>
        </w:rPr>
        <w:t>лок.</w:t>
      </w:r>
    </w:p>
    <w:p w:rsidR="001A07A9" w:rsidRPr="00F64511" w:rsidRDefault="001A07A9" w:rsidP="00F64511">
      <w:pPr>
        <w:pStyle w:val="1"/>
        <w:ind w:firstLine="142"/>
        <w:jc w:val="left"/>
        <w:rPr>
          <w:rFonts w:ascii="Arial" w:hAnsi="Arial" w:cs="Arial"/>
          <w:b w:val="0"/>
          <w:sz w:val="16"/>
          <w:szCs w:val="16"/>
        </w:rPr>
      </w:pPr>
      <w:bookmarkStart w:id="62" w:name="_Toc521582091"/>
      <w:r w:rsidRPr="00F64511">
        <w:rPr>
          <w:rFonts w:ascii="Arial" w:hAnsi="Arial" w:cs="Arial"/>
          <w:b w:val="0"/>
          <w:sz w:val="16"/>
          <w:szCs w:val="16"/>
        </w:rPr>
        <w:t>11. Последствия признания конкурентных закупок несостоявшимися</w:t>
      </w:r>
      <w:bookmarkEnd w:id="62"/>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11.1. Конкурентная закупка признается несостоявшейся в следующих сл</w:t>
      </w:r>
      <w:r w:rsidRPr="00F64511">
        <w:rPr>
          <w:rFonts w:ascii="Arial" w:hAnsi="Arial" w:cs="Arial"/>
          <w:sz w:val="16"/>
          <w:szCs w:val="16"/>
        </w:rPr>
        <w:t>у</w:t>
      </w:r>
      <w:r w:rsidRPr="00F64511">
        <w:rPr>
          <w:rFonts w:ascii="Arial" w:hAnsi="Arial" w:cs="Arial"/>
          <w:sz w:val="16"/>
          <w:szCs w:val="16"/>
        </w:rPr>
        <w:t>чаях:</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11.1.1. В течение установленного срока подачи заявок на участие в з</w:t>
      </w:r>
      <w:r w:rsidRPr="00F64511">
        <w:rPr>
          <w:rFonts w:ascii="Arial" w:hAnsi="Arial" w:cs="Arial"/>
          <w:sz w:val="16"/>
          <w:szCs w:val="16"/>
        </w:rPr>
        <w:t>а</w:t>
      </w:r>
      <w:r w:rsidRPr="00F64511">
        <w:rPr>
          <w:rFonts w:ascii="Arial" w:hAnsi="Arial" w:cs="Arial"/>
          <w:sz w:val="16"/>
          <w:szCs w:val="16"/>
        </w:rPr>
        <w:t>купке не было подано ни одной заявки;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11.1.2. По результатам рассмотрения заявок, поданных на участие в закупке, закупочной комиссией были откл</w:t>
      </w:r>
      <w:r w:rsidRPr="00F64511">
        <w:rPr>
          <w:rFonts w:ascii="Arial" w:hAnsi="Arial" w:cs="Arial"/>
          <w:sz w:val="16"/>
          <w:szCs w:val="16"/>
        </w:rPr>
        <w:t>о</w:t>
      </w:r>
      <w:r w:rsidRPr="00F64511">
        <w:rPr>
          <w:rFonts w:ascii="Arial" w:hAnsi="Arial" w:cs="Arial"/>
          <w:sz w:val="16"/>
          <w:szCs w:val="16"/>
        </w:rPr>
        <w:t>нены заявки всех участников;</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11.1.3. По результатам рассмотрения заявок, поданных на участие в закупке, только одна заявка соответствует требованиям документации о заку</w:t>
      </w:r>
      <w:r w:rsidRPr="00F64511">
        <w:rPr>
          <w:rFonts w:ascii="Arial" w:hAnsi="Arial" w:cs="Arial"/>
          <w:sz w:val="16"/>
          <w:szCs w:val="16"/>
        </w:rPr>
        <w:t>п</w:t>
      </w:r>
      <w:r w:rsidRPr="00F64511">
        <w:rPr>
          <w:rFonts w:ascii="Arial" w:hAnsi="Arial" w:cs="Arial"/>
          <w:sz w:val="16"/>
          <w:szCs w:val="16"/>
        </w:rPr>
        <w:t>ке;</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11.1.4. В ходе проведения аукциона не было подано ни одного ценового предлож</w:t>
      </w:r>
      <w:r w:rsidRPr="00F64511">
        <w:rPr>
          <w:rFonts w:ascii="Arial" w:hAnsi="Arial" w:cs="Arial"/>
          <w:sz w:val="16"/>
          <w:szCs w:val="16"/>
        </w:rPr>
        <w:t>е</w:t>
      </w:r>
      <w:r w:rsidRPr="00F64511">
        <w:rPr>
          <w:rFonts w:ascii="Arial" w:hAnsi="Arial" w:cs="Arial"/>
          <w:sz w:val="16"/>
          <w:szCs w:val="16"/>
        </w:rPr>
        <w:t>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11.2. Если конкурентная закупка была признана несостоявшейся по причине отсутствия заявок (подпункт 11.1.1 Положения), заказчик проводит ко</w:t>
      </w:r>
      <w:r w:rsidRPr="00F64511">
        <w:rPr>
          <w:rFonts w:ascii="Arial" w:hAnsi="Arial" w:cs="Arial"/>
          <w:sz w:val="16"/>
          <w:szCs w:val="16"/>
        </w:rPr>
        <w:t>н</w:t>
      </w:r>
      <w:r w:rsidRPr="00F64511">
        <w:rPr>
          <w:rFonts w:ascii="Arial" w:hAnsi="Arial" w:cs="Arial"/>
          <w:sz w:val="16"/>
          <w:szCs w:val="16"/>
        </w:rPr>
        <w:t>курентную закупку повторно, при этом способ закупки может быть изменен на любой иной конкурентный способ, предусмотренный Положен</w:t>
      </w:r>
      <w:r w:rsidRPr="00F64511">
        <w:rPr>
          <w:rFonts w:ascii="Arial" w:hAnsi="Arial" w:cs="Arial"/>
          <w:sz w:val="16"/>
          <w:szCs w:val="16"/>
        </w:rPr>
        <w:t>и</w:t>
      </w:r>
      <w:r w:rsidRPr="00F64511">
        <w:rPr>
          <w:rFonts w:ascii="Arial" w:hAnsi="Arial" w:cs="Arial"/>
          <w:sz w:val="16"/>
          <w:szCs w:val="16"/>
        </w:rPr>
        <w:t>ем, по усмотрению заказчика, без учета требований к случаям применения способов закупки в соответствии с разделом 5 Положения, или отказыв</w:t>
      </w:r>
      <w:r w:rsidRPr="00F64511">
        <w:rPr>
          <w:rFonts w:ascii="Arial" w:hAnsi="Arial" w:cs="Arial"/>
          <w:sz w:val="16"/>
          <w:szCs w:val="16"/>
        </w:rPr>
        <w:t>а</w:t>
      </w:r>
      <w:r w:rsidRPr="00F64511">
        <w:rPr>
          <w:rFonts w:ascii="Arial" w:hAnsi="Arial" w:cs="Arial"/>
          <w:sz w:val="16"/>
          <w:szCs w:val="16"/>
        </w:rPr>
        <w:t>ется от пров</w:t>
      </w:r>
      <w:r w:rsidRPr="00F64511">
        <w:rPr>
          <w:rFonts w:ascii="Arial" w:hAnsi="Arial" w:cs="Arial"/>
          <w:sz w:val="16"/>
          <w:szCs w:val="16"/>
        </w:rPr>
        <w:t>е</w:t>
      </w:r>
      <w:r w:rsidRPr="00F64511">
        <w:rPr>
          <w:rFonts w:ascii="Arial" w:hAnsi="Arial" w:cs="Arial"/>
          <w:sz w:val="16"/>
          <w:szCs w:val="16"/>
        </w:rPr>
        <w:t>дения такой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проводит конкурентную закупку повторно, при этом способ закупки может быть изменен на любой иной конкурен</w:t>
      </w:r>
      <w:r w:rsidRPr="00F64511">
        <w:rPr>
          <w:rFonts w:ascii="Arial" w:hAnsi="Arial" w:cs="Arial"/>
          <w:sz w:val="16"/>
          <w:szCs w:val="16"/>
        </w:rPr>
        <w:t>т</w:t>
      </w:r>
      <w:r w:rsidRPr="00F64511">
        <w:rPr>
          <w:rFonts w:ascii="Arial" w:hAnsi="Arial" w:cs="Arial"/>
          <w:sz w:val="16"/>
          <w:szCs w:val="16"/>
        </w:rPr>
        <w:t>ный способ, предусмотренный Положением, по усмотрению з</w:t>
      </w:r>
      <w:r w:rsidRPr="00F64511">
        <w:rPr>
          <w:rFonts w:ascii="Arial" w:hAnsi="Arial" w:cs="Arial"/>
          <w:sz w:val="16"/>
          <w:szCs w:val="16"/>
        </w:rPr>
        <w:t>а</w:t>
      </w:r>
      <w:r w:rsidRPr="00F64511">
        <w:rPr>
          <w:rFonts w:ascii="Arial" w:hAnsi="Arial" w:cs="Arial"/>
          <w:sz w:val="16"/>
          <w:szCs w:val="16"/>
        </w:rPr>
        <w:t>казчика, без учета требований к случаям применения способов закупки в соответствии с разд</w:t>
      </w:r>
      <w:r w:rsidRPr="00F64511">
        <w:rPr>
          <w:rFonts w:ascii="Arial" w:hAnsi="Arial" w:cs="Arial"/>
          <w:sz w:val="16"/>
          <w:szCs w:val="16"/>
        </w:rPr>
        <w:t>е</w:t>
      </w:r>
      <w:r w:rsidRPr="00F64511">
        <w:rPr>
          <w:rFonts w:ascii="Arial" w:hAnsi="Arial" w:cs="Arial"/>
          <w:sz w:val="16"/>
          <w:szCs w:val="16"/>
        </w:rPr>
        <w:t>лом 5 Положения, или отказывается от проведения такой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11.4. Если аукцион признан несостоявшимся по причине отсутствия поданных ценовых предложений  в ходе пр</w:t>
      </w:r>
      <w:r w:rsidRPr="00F64511">
        <w:rPr>
          <w:rFonts w:ascii="Arial" w:hAnsi="Arial" w:cs="Arial"/>
          <w:sz w:val="16"/>
          <w:szCs w:val="16"/>
        </w:rPr>
        <w:t>о</w:t>
      </w:r>
      <w:r w:rsidRPr="00F64511">
        <w:rPr>
          <w:rFonts w:ascii="Arial" w:hAnsi="Arial" w:cs="Arial"/>
          <w:sz w:val="16"/>
          <w:szCs w:val="16"/>
        </w:rPr>
        <w:t>ведения аукциона (подпункт 11.1.4 Полож</w:t>
      </w:r>
      <w:r w:rsidRPr="00F64511">
        <w:rPr>
          <w:rFonts w:ascii="Arial" w:hAnsi="Arial" w:cs="Arial"/>
          <w:sz w:val="16"/>
          <w:szCs w:val="16"/>
        </w:rPr>
        <w:t>е</w:t>
      </w:r>
      <w:r w:rsidRPr="00F64511">
        <w:rPr>
          <w:rFonts w:ascii="Arial" w:hAnsi="Arial" w:cs="Arial"/>
          <w:sz w:val="16"/>
          <w:szCs w:val="16"/>
        </w:rPr>
        <w:t>ния),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w:t>
      </w:r>
      <w:r w:rsidRPr="00F64511">
        <w:rPr>
          <w:rFonts w:ascii="Arial" w:hAnsi="Arial" w:cs="Arial"/>
          <w:sz w:val="16"/>
          <w:szCs w:val="16"/>
        </w:rPr>
        <w:t>о</w:t>
      </w:r>
      <w:r w:rsidRPr="00F64511">
        <w:rPr>
          <w:rFonts w:ascii="Arial" w:hAnsi="Arial" w:cs="Arial"/>
          <w:sz w:val="16"/>
          <w:szCs w:val="16"/>
        </w:rPr>
        <w:t>дствуется пунктом 11.9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11.5. Если конкурентная закупка, проведенная повторно (повторная конкурентная закупка) в случаях, предусмотренных пунктами 11.2, 11.3 Полож</w:t>
      </w:r>
      <w:r w:rsidRPr="00F64511">
        <w:rPr>
          <w:rFonts w:ascii="Arial" w:hAnsi="Arial" w:cs="Arial"/>
          <w:sz w:val="16"/>
          <w:szCs w:val="16"/>
        </w:rPr>
        <w:t>е</w:t>
      </w:r>
      <w:r w:rsidRPr="00F64511">
        <w:rPr>
          <w:rFonts w:ascii="Arial" w:hAnsi="Arial" w:cs="Arial"/>
          <w:sz w:val="16"/>
          <w:szCs w:val="16"/>
        </w:rPr>
        <w:t>ния, не состоялась по причине отсутствия заявок или отклонения всех поданных заявок, заказчик отказывается от проведения такой закупки или пр</w:t>
      </w:r>
      <w:r w:rsidRPr="00F64511">
        <w:rPr>
          <w:rFonts w:ascii="Arial" w:hAnsi="Arial" w:cs="Arial"/>
          <w:sz w:val="16"/>
          <w:szCs w:val="16"/>
        </w:rPr>
        <w:t>о</w:t>
      </w:r>
      <w:r w:rsidRPr="00F64511">
        <w:rPr>
          <w:rFonts w:ascii="Arial" w:hAnsi="Arial" w:cs="Arial"/>
          <w:sz w:val="16"/>
          <w:szCs w:val="16"/>
        </w:rPr>
        <w:t>водит неконкурентную закупку в соответствии с подпунктом 5.6.18 П</w:t>
      </w:r>
      <w:r w:rsidRPr="00F64511">
        <w:rPr>
          <w:rFonts w:ascii="Arial" w:hAnsi="Arial" w:cs="Arial"/>
          <w:sz w:val="16"/>
          <w:szCs w:val="16"/>
        </w:rPr>
        <w:t>о</w:t>
      </w:r>
      <w:r w:rsidRPr="00F64511">
        <w:rPr>
          <w:rFonts w:ascii="Arial" w:hAnsi="Arial" w:cs="Arial"/>
          <w:sz w:val="16"/>
          <w:szCs w:val="16"/>
        </w:rPr>
        <w:t>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11.6. Повторной конкурентной закупкой, указанной в пунктах 11.2, 11.3 Положения, а также в подпункте 5.6.18 Положения, признается конк</w:t>
      </w:r>
      <w:r w:rsidRPr="00F64511">
        <w:rPr>
          <w:rFonts w:ascii="Arial" w:hAnsi="Arial" w:cs="Arial"/>
          <w:sz w:val="16"/>
          <w:szCs w:val="16"/>
        </w:rPr>
        <w:t>у</w:t>
      </w:r>
      <w:r w:rsidRPr="00F64511">
        <w:rPr>
          <w:rFonts w:ascii="Arial" w:hAnsi="Arial" w:cs="Arial"/>
          <w:sz w:val="16"/>
          <w:szCs w:val="16"/>
        </w:rPr>
        <w:t>рентная закупка, соответс</w:t>
      </w:r>
      <w:r w:rsidRPr="00F64511">
        <w:rPr>
          <w:rFonts w:ascii="Arial" w:hAnsi="Arial" w:cs="Arial"/>
          <w:sz w:val="16"/>
          <w:szCs w:val="16"/>
        </w:rPr>
        <w:t>т</w:t>
      </w:r>
      <w:r w:rsidRPr="00F64511">
        <w:rPr>
          <w:rFonts w:ascii="Arial" w:hAnsi="Arial" w:cs="Arial"/>
          <w:sz w:val="16"/>
          <w:szCs w:val="16"/>
        </w:rPr>
        <w:t>вующая всем перечисленным условиям: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w:t>
      </w:r>
      <w:r w:rsidRPr="00F64511">
        <w:rPr>
          <w:rFonts w:ascii="Arial" w:hAnsi="Arial" w:cs="Arial"/>
          <w:sz w:val="16"/>
          <w:szCs w:val="16"/>
        </w:rPr>
        <w:t>о</w:t>
      </w:r>
      <w:r w:rsidRPr="00F64511">
        <w:rPr>
          <w:rFonts w:ascii="Arial" w:hAnsi="Arial" w:cs="Arial"/>
          <w:sz w:val="16"/>
          <w:szCs w:val="16"/>
        </w:rPr>
        <w:t>начально проведенной конкурентной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11.6.2. Начальная (максимальная) цена договора равна начальной (максимальной) цене договора, указанной в документации (извещении) первон</w:t>
      </w:r>
      <w:r w:rsidRPr="00F64511">
        <w:rPr>
          <w:rFonts w:ascii="Arial" w:hAnsi="Arial" w:cs="Arial"/>
          <w:sz w:val="16"/>
          <w:szCs w:val="16"/>
        </w:rPr>
        <w:t>а</w:t>
      </w:r>
      <w:r w:rsidRPr="00F64511">
        <w:rPr>
          <w:rFonts w:ascii="Arial" w:hAnsi="Arial" w:cs="Arial"/>
          <w:sz w:val="16"/>
          <w:szCs w:val="16"/>
        </w:rPr>
        <w:t>чально проведенной конкурентной закупки, или превышает такую начальную (макс</w:t>
      </w:r>
      <w:r w:rsidRPr="00F64511">
        <w:rPr>
          <w:rFonts w:ascii="Arial" w:hAnsi="Arial" w:cs="Arial"/>
          <w:sz w:val="16"/>
          <w:szCs w:val="16"/>
        </w:rPr>
        <w:t>и</w:t>
      </w:r>
      <w:r w:rsidRPr="00F64511">
        <w:rPr>
          <w:rFonts w:ascii="Arial" w:hAnsi="Arial" w:cs="Arial"/>
          <w:sz w:val="16"/>
          <w:szCs w:val="16"/>
        </w:rPr>
        <w:t>мальную) цену не более чем на 10 %;</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11.6.3. Извещение и (или) документация повторной конкурентной закупки размещены не позднее чем через 10 рабочих дней со дня размещения п</w:t>
      </w:r>
      <w:r w:rsidRPr="00F64511">
        <w:rPr>
          <w:rFonts w:ascii="Arial" w:hAnsi="Arial" w:cs="Arial"/>
          <w:sz w:val="16"/>
          <w:szCs w:val="16"/>
        </w:rPr>
        <w:t>о</w:t>
      </w:r>
      <w:r w:rsidRPr="00F64511">
        <w:rPr>
          <w:rFonts w:ascii="Arial" w:hAnsi="Arial" w:cs="Arial"/>
          <w:sz w:val="16"/>
          <w:szCs w:val="16"/>
        </w:rPr>
        <w:t>следнего протокола по первоначально проведенной конкурентной закупки.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11.7. При несоответствии хотя бы одному из перечисленных в пункте 11.6 Положения условий проводимая заказчиком закупка не может быть пр</w:t>
      </w:r>
      <w:r w:rsidRPr="00F64511">
        <w:rPr>
          <w:rFonts w:ascii="Arial" w:hAnsi="Arial" w:cs="Arial"/>
          <w:sz w:val="16"/>
          <w:szCs w:val="16"/>
        </w:rPr>
        <w:t>и</w:t>
      </w:r>
      <w:r w:rsidRPr="00F64511">
        <w:rPr>
          <w:rFonts w:ascii="Arial" w:hAnsi="Arial" w:cs="Arial"/>
          <w:sz w:val="16"/>
          <w:szCs w:val="16"/>
        </w:rPr>
        <w:t>знана повторной конкурентной закупкой в соответствии с пунктами 11.2, 11.3 Положения и подпунктом 5.6.18 Пол</w:t>
      </w:r>
      <w:r w:rsidRPr="00F64511">
        <w:rPr>
          <w:rFonts w:ascii="Arial" w:hAnsi="Arial" w:cs="Arial"/>
          <w:sz w:val="16"/>
          <w:szCs w:val="16"/>
        </w:rPr>
        <w:t>о</w:t>
      </w:r>
      <w:r w:rsidRPr="00F64511">
        <w:rPr>
          <w:rFonts w:ascii="Arial" w:hAnsi="Arial" w:cs="Arial"/>
          <w:sz w:val="16"/>
          <w:szCs w:val="16"/>
        </w:rPr>
        <w:t>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11.8. Если конкурс, запрос предложений, запрос котировок, запрос цен были признаны несостоявшимися по причине наличия одной заявки, соо</w:t>
      </w:r>
      <w:r w:rsidRPr="00F64511">
        <w:rPr>
          <w:rFonts w:ascii="Arial" w:hAnsi="Arial" w:cs="Arial"/>
          <w:sz w:val="16"/>
          <w:szCs w:val="16"/>
        </w:rPr>
        <w:t>т</w:t>
      </w:r>
      <w:r w:rsidRPr="00F64511">
        <w:rPr>
          <w:rFonts w:ascii="Arial" w:hAnsi="Arial" w:cs="Arial"/>
          <w:sz w:val="16"/>
          <w:szCs w:val="16"/>
        </w:rPr>
        <w:t>ветствующей требованиям документации о закупке (извещения) (подпункт 11.1.3 Положения), заказчик обязан заключить договор с участником заку</w:t>
      </w:r>
      <w:r w:rsidRPr="00F64511">
        <w:rPr>
          <w:rFonts w:ascii="Arial" w:hAnsi="Arial" w:cs="Arial"/>
          <w:sz w:val="16"/>
          <w:szCs w:val="16"/>
        </w:rPr>
        <w:t>п</w:t>
      </w:r>
      <w:r w:rsidRPr="00F64511">
        <w:rPr>
          <w:rFonts w:ascii="Arial" w:hAnsi="Arial" w:cs="Arial"/>
          <w:sz w:val="16"/>
          <w:szCs w:val="16"/>
        </w:rPr>
        <w:t>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w:t>
      </w:r>
      <w:r w:rsidRPr="00F64511">
        <w:rPr>
          <w:rFonts w:ascii="Arial" w:hAnsi="Arial" w:cs="Arial"/>
          <w:sz w:val="16"/>
          <w:szCs w:val="16"/>
        </w:rPr>
        <w:t>е</w:t>
      </w:r>
      <w:r w:rsidRPr="00F64511">
        <w:rPr>
          <w:rFonts w:ascii="Arial" w:hAnsi="Arial" w:cs="Arial"/>
          <w:sz w:val="16"/>
          <w:szCs w:val="16"/>
        </w:rPr>
        <w:t>мого договора.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11.9. Если аукцион был признан несостоявшимся по причине наличия одной заявки, соответствующей требованиям документации о закупке (изв</w:t>
      </w:r>
      <w:r w:rsidRPr="00F64511">
        <w:rPr>
          <w:rFonts w:ascii="Arial" w:hAnsi="Arial" w:cs="Arial"/>
          <w:sz w:val="16"/>
          <w:szCs w:val="16"/>
        </w:rPr>
        <w:t>е</w:t>
      </w:r>
      <w:r w:rsidRPr="00F64511">
        <w:rPr>
          <w:rFonts w:ascii="Arial" w:hAnsi="Arial" w:cs="Arial"/>
          <w:sz w:val="16"/>
          <w:szCs w:val="16"/>
        </w:rPr>
        <w:t>щения) (подпункт 11.1.3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w:t>
      </w:r>
      <w:r w:rsidRPr="00F64511">
        <w:rPr>
          <w:rFonts w:ascii="Arial" w:hAnsi="Arial" w:cs="Arial"/>
          <w:sz w:val="16"/>
          <w:szCs w:val="16"/>
        </w:rPr>
        <w:t>у</w:t>
      </w:r>
      <w:r w:rsidRPr="00F64511">
        <w:rPr>
          <w:rFonts w:ascii="Arial" w:hAnsi="Arial" w:cs="Arial"/>
          <w:sz w:val="16"/>
          <w:szCs w:val="16"/>
        </w:rPr>
        <w:t>рентной закупки, или по цене, предложенной участником конкурентной закупки, при отклонении иных участников. При этом допускается проведение преддог</w:t>
      </w:r>
      <w:r w:rsidRPr="00F64511">
        <w:rPr>
          <w:rFonts w:ascii="Arial" w:hAnsi="Arial" w:cs="Arial"/>
          <w:sz w:val="16"/>
          <w:szCs w:val="16"/>
        </w:rPr>
        <w:t>о</w:t>
      </w:r>
      <w:r w:rsidRPr="00F64511">
        <w:rPr>
          <w:rFonts w:ascii="Arial" w:hAnsi="Arial" w:cs="Arial"/>
          <w:sz w:val="16"/>
          <w:szCs w:val="16"/>
        </w:rPr>
        <w:t>ворных перегов</w:t>
      </w:r>
      <w:r w:rsidRPr="00F64511">
        <w:rPr>
          <w:rFonts w:ascii="Arial" w:hAnsi="Arial" w:cs="Arial"/>
          <w:sz w:val="16"/>
          <w:szCs w:val="16"/>
        </w:rPr>
        <w:t>о</w:t>
      </w:r>
      <w:r w:rsidRPr="00F64511">
        <w:rPr>
          <w:rFonts w:ascii="Arial" w:hAnsi="Arial" w:cs="Arial"/>
          <w:sz w:val="16"/>
          <w:szCs w:val="16"/>
        </w:rPr>
        <w:t>ров в любой форме (в том числе в устной), направленных на снижение цены заключаемого договора.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11.10. Участник аукциона, подавший единственную заявку, соответствующую требованиям аукционной документации, признается заказчиком еди</w:t>
      </w:r>
      <w:r w:rsidRPr="00F64511">
        <w:rPr>
          <w:rFonts w:ascii="Arial" w:hAnsi="Arial" w:cs="Arial"/>
          <w:sz w:val="16"/>
          <w:szCs w:val="16"/>
        </w:rPr>
        <w:t>н</w:t>
      </w:r>
      <w:r w:rsidRPr="00F64511">
        <w:rPr>
          <w:rFonts w:ascii="Arial" w:hAnsi="Arial" w:cs="Arial"/>
          <w:sz w:val="16"/>
          <w:szCs w:val="16"/>
        </w:rPr>
        <w:t>ственным участником закупки и не может быть признан победителем аукциона, а также не наделяется соответствующим объемом прав и обязанн</w:t>
      </w:r>
      <w:r w:rsidRPr="00F64511">
        <w:rPr>
          <w:rFonts w:ascii="Arial" w:hAnsi="Arial" w:cs="Arial"/>
          <w:sz w:val="16"/>
          <w:szCs w:val="16"/>
        </w:rPr>
        <w:t>о</w:t>
      </w:r>
      <w:r w:rsidRPr="00F64511">
        <w:rPr>
          <w:rFonts w:ascii="Arial" w:hAnsi="Arial" w:cs="Arial"/>
          <w:sz w:val="16"/>
          <w:szCs w:val="16"/>
        </w:rPr>
        <w:t>стей, предусмотренных действующим законодательством Российской Федерации, в том числе в отношении заключения договора. Не признается п</w:t>
      </w:r>
      <w:r w:rsidRPr="00F64511">
        <w:rPr>
          <w:rFonts w:ascii="Arial" w:hAnsi="Arial" w:cs="Arial"/>
          <w:sz w:val="16"/>
          <w:szCs w:val="16"/>
        </w:rPr>
        <w:t>о</w:t>
      </w:r>
      <w:r w:rsidRPr="00F64511">
        <w:rPr>
          <w:rFonts w:ascii="Arial" w:hAnsi="Arial" w:cs="Arial"/>
          <w:sz w:val="16"/>
          <w:szCs w:val="16"/>
        </w:rPr>
        <w:t>бедителем аукциона также участник аукциона, подавший свою заявку ранее других при отсутствии ценовых предложений от всех участников аукци</w:t>
      </w:r>
      <w:r w:rsidRPr="00F64511">
        <w:rPr>
          <w:rFonts w:ascii="Arial" w:hAnsi="Arial" w:cs="Arial"/>
          <w:sz w:val="16"/>
          <w:szCs w:val="16"/>
        </w:rPr>
        <w:t>о</w:t>
      </w:r>
      <w:r w:rsidRPr="00F64511">
        <w:rPr>
          <w:rFonts w:ascii="Arial" w:hAnsi="Arial" w:cs="Arial"/>
          <w:sz w:val="16"/>
          <w:szCs w:val="16"/>
        </w:rPr>
        <w:t>на. Вышеуказанный участник наделяются объемом прав и обязанностей, предусмотренных действующим законодательством Ро</w:t>
      </w:r>
      <w:r w:rsidRPr="00F64511">
        <w:rPr>
          <w:rFonts w:ascii="Arial" w:hAnsi="Arial" w:cs="Arial"/>
          <w:sz w:val="16"/>
          <w:szCs w:val="16"/>
        </w:rPr>
        <w:t>с</w:t>
      </w:r>
      <w:r w:rsidRPr="00F64511">
        <w:rPr>
          <w:rFonts w:ascii="Arial" w:hAnsi="Arial" w:cs="Arial"/>
          <w:sz w:val="16"/>
          <w:szCs w:val="16"/>
        </w:rPr>
        <w:t>сийской Федерации, в том числе в отношении заключения договора.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11.11. Участник конкурса, запроса котировок, запроса цен или запроса предложений, подавший единственную заявку, соответствующую требован</w:t>
      </w:r>
      <w:r w:rsidRPr="00F64511">
        <w:rPr>
          <w:rFonts w:ascii="Arial" w:hAnsi="Arial" w:cs="Arial"/>
          <w:sz w:val="16"/>
          <w:szCs w:val="16"/>
        </w:rPr>
        <w:t>и</w:t>
      </w:r>
      <w:r w:rsidRPr="00F64511">
        <w:rPr>
          <w:rFonts w:ascii="Arial" w:hAnsi="Arial" w:cs="Arial"/>
          <w:sz w:val="16"/>
          <w:szCs w:val="16"/>
        </w:rPr>
        <w:t>ям документации о закупке (извещения), признается заказчиком единственным участн</w:t>
      </w:r>
      <w:r w:rsidRPr="00F64511">
        <w:rPr>
          <w:rFonts w:ascii="Arial" w:hAnsi="Arial" w:cs="Arial"/>
          <w:sz w:val="16"/>
          <w:szCs w:val="16"/>
        </w:rPr>
        <w:t>и</w:t>
      </w:r>
      <w:r w:rsidRPr="00F64511">
        <w:rPr>
          <w:rFonts w:ascii="Arial" w:hAnsi="Arial" w:cs="Arial"/>
          <w:sz w:val="16"/>
          <w:szCs w:val="16"/>
        </w:rPr>
        <w:t>ком закупки и не является победителем такой закупки, однако наделяется обязанностью заключить договор с заказчиком по результатам проведения заку</w:t>
      </w:r>
      <w:r w:rsidRPr="00F64511">
        <w:rPr>
          <w:rFonts w:ascii="Arial" w:hAnsi="Arial" w:cs="Arial"/>
          <w:sz w:val="16"/>
          <w:szCs w:val="16"/>
        </w:rPr>
        <w:t>п</w:t>
      </w:r>
      <w:r w:rsidRPr="00F64511">
        <w:rPr>
          <w:rFonts w:ascii="Arial" w:hAnsi="Arial" w:cs="Arial"/>
          <w:sz w:val="16"/>
          <w:szCs w:val="16"/>
        </w:rPr>
        <w:t>ки.</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11.12. При заключении договора в соответствии с пунктом 11.8 Положения, а также при принятии решения о заключении договора в соотве</w:t>
      </w:r>
      <w:r w:rsidRPr="00F64511">
        <w:rPr>
          <w:rFonts w:ascii="Arial" w:hAnsi="Arial" w:cs="Arial"/>
          <w:sz w:val="16"/>
          <w:szCs w:val="16"/>
        </w:rPr>
        <w:t>т</w:t>
      </w:r>
      <w:r w:rsidRPr="00F64511">
        <w:rPr>
          <w:rFonts w:ascii="Arial" w:hAnsi="Arial" w:cs="Arial"/>
          <w:sz w:val="16"/>
          <w:szCs w:val="16"/>
        </w:rPr>
        <w:t>ствии с пунктами 11.4, 11.9 Положения, заключение такого договора с точки зрения раскрытия информации о такой закупке в ЕИС рассматривается как р</w:t>
      </w:r>
      <w:r w:rsidRPr="00F64511">
        <w:rPr>
          <w:rFonts w:ascii="Arial" w:hAnsi="Arial" w:cs="Arial"/>
          <w:sz w:val="16"/>
          <w:szCs w:val="16"/>
        </w:rPr>
        <w:t>е</w:t>
      </w:r>
      <w:r w:rsidRPr="00F64511">
        <w:rPr>
          <w:rFonts w:ascii="Arial" w:hAnsi="Arial" w:cs="Arial"/>
          <w:sz w:val="16"/>
          <w:szCs w:val="16"/>
        </w:rPr>
        <w:t>зультат конкурентной закупки и не требует от заказчика наличия отдельной позиции в плане закупок и (или) формирования, размещения в ЕИС изв</w:t>
      </w:r>
      <w:r w:rsidRPr="00F64511">
        <w:rPr>
          <w:rFonts w:ascii="Arial" w:hAnsi="Arial" w:cs="Arial"/>
          <w:sz w:val="16"/>
          <w:szCs w:val="16"/>
        </w:rPr>
        <w:t>е</w:t>
      </w:r>
      <w:r w:rsidRPr="00F64511">
        <w:rPr>
          <w:rFonts w:ascii="Arial" w:hAnsi="Arial" w:cs="Arial"/>
          <w:sz w:val="16"/>
          <w:szCs w:val="16"/>
        </w:rPr>
        <w:t>щения о проведении закупки у единственного поставщика, документации о з</w:t>
      </w:r>
      <w:r w:rsidRPr="00F64511">
        <w:rPr>
          <w:rFonts w:ascii="Arial" w:hAnsi="Arial" w:cs="Arial"/>
          <w:sz w:val="16"/>
          <w:szCs w:val="16"/>
        </w:rPr>
        <w:t>а</w:t>
      </w:r>
      <w:r w:rsidRPr="00F64511">
        <w:rPr>
          <w:rFonts w:ascii="Arial" w:hAnsi="Arial" w:cs="Arial"/>
          <w:sz w:val="16"/>
          <w:szCs w:val="16"/>
        </w:rPr>
        <w:t>купке у единственного поставщика.</w:t>
      </w:r>
    </w:p>
    <w:p w:rsidR="001A07A9" w:rsidRPr="00F64511" w:rsidRDefault="001A07A9" w:rsidP="00F64511">
      <w:pPr>
        <w:pStyle w:val="1"/>
        <w:ind w:firstLine="142"/>
        <w:jc w:val="left"/>
        <w:rPr>
          <w:rFonts w:ascii="Arial" w:hAnsi="Arial" w:cs="Arial"/>
          <w:sz w:val="16"/>
          <w:szCs w:val="16"/>
        </w:rPr>
      </w:pPr>
      <w:bookmarkStart w:id="63" w:name="_Toc521582092"/>
      <w:r w:rsidRPr="00F64511">
        <w:rPr>
          <w:rFonts w:ascii="Arial" w:hAnsi="Arial" w:cs="Arial"/>
          <w:b w:val="0"/>
          <w:sz w:val="16"/>
          <w:szCs w:val="16"/>
        </w:rPr>
        <w:t>12. Особенности проведения закрытых конкурентных закупок</w:t>
      </w:r>
      <w:bookmarkEnd w:id="63"/>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12.1. Закрытые конкурентные закупки (далее закрытые закупки в настоящем разделе) проводятся только в случаях, предусмотренных пун</w:t>
      </w:r>
      <w:r w:rsidRPr="00F64511">
        <w:rPr>
          <w:rFonts w:ascii="Arial" w:hAnsi="Arial" w:cs="Arial"/>
          <w:sz w:val="16"/>
          <w:szCs w:val="16"/>
        </w:rPr>
        <w:t>к</w:t>
      </w:r>
      <w:r w:rsidRPr="00F64511">
        <w:rPr>
          <w:rFonts w:ascii="Arial" w:hAnsi="Arial" w:cs="Arial"/>
          <w:sz w:val="16"/>
          <w:szCs w:val="16"/>
        </w:rPr>
        <w:t>том 5.7 Положения.</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12.2. При проведении закрытых закупок заказчик руководствуется правилами проведения конкурса, аукциона, запроса цен, запроса предл</w:t>
      </w:r>
      <w:r w:rsidRPr="00F64511">
        <w:rPr>
          <w:rFonts w:ascii="Arial" w:hAnsi="Arial" w:cs="Arial"/>
          <w:sz w:val="16"/>
          <w:szCs w:val="16"/>
        </w:rPr>
        <w:t>о</w:t>
      </w:r>
      <w:r w:rsidRPr="00F64511">
        <w:rPr>
          <w:rFonts w:ascii="Arial" w:hAnsi="Arial" w:cs="Arial"/>
          <w:sz w:val="16"/>
          <w:szCs w:val="16"/>
        </w:rPr>
        <w:t>жений, включая порядок заключения договора и последствия признания указанных закупок несостоявшимися, а также положениями настоящего ра</w:t>
      </w:r>
      <w:r w:rsidRPr="00F64511">
        <w:rPr>
          <w:rFonts w:ascii="Arial" w:hAnsi="Arial" w:cs="Arial"/>
          <w:sz w:val="16"/>
          <w:szCs w:val="16"/>
        </w:rPr>
        <w:t>з</w:t>
      </w:r>
      <w:r w:rsidRPr="00F64511">
        <w:rPr>
          <w:rFonts w:ascii="Arial" w:hAnsi="Arial" w:cs="Arial"/>
          <w:sz w:val="16"/>
          <w:szCs w:val="16"/>
        </w:rPr>
        <w:t>дела.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12.3. При проведении закрытой закупки извещение о проведении закупки не составляется заказчиком. Вместо извещения о проведении закупки з</w:t>
      </w:r>
      <w:r w:rsidRPr="00F64511">
        <w:rPr>
          <w:rFonts w:ascii="Arial" w:hAnsi="Arial" w:cs="Arial"/>
          <w:sz w:val="16"/>
          <w:szCs w:val="16"/>
        </w:rPr>
        <w:t>а</w:t>
      </w:r>
      <w:r w:rsidRPr="00F64511">
        <w:rPr>
          <w:rFonts w:ascii="Arial" w:hAnsi="Arial" w:cs="Arial"/>
          <w:sz w:val="16"/>
          <w:szCs w:val="16"/>
        </w:rPr>
        <w:t>казчик составляет приглашения принять участие в закрытой конкурентной закупке с пр</w:t>
      </w:r>
      <w:r w:rsidRPr="00F64511">
        <w:rPr>
          <w:rFonts w:ascii="Arial" w:hAnsi="Arial" w:cs="Arial"/>
          <w:sz w:val="16"/>
          <w:szCs w:val="16"/>
        </w:rPr>
        <w:t>и</w:t>
      </w:r>
      <w:r w:rsidRPr="00F64511">
        <w:rPr>
          <w:rFonts w:ascii="Arial" w:hAnsi="Arial" w:cs="Arial"/>
          <w:sz w:val="16"/>
          <w:szCs w:val="16"/>
        </w:rPr>
        <w:t>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w:t>
      </w:r>
      <w:r w:rsidRPr="00F64511">
        <w:rPr>
          <w:rFonts w:ascii="Arial" w:hAnsi="Arial" w:cs="Arial"/>
          <w:sz w:val="16"/>
          <w:szCs w:val="16"/>
        </w:rPr>
        <w:t>т</w:t>
      </w:r>
      <w:r w:rsidRPr="00F64511">
        <w:rPr>
          <w:rFonts w:ascii="Arial" w:hAnsi="Arial" w:cs="Arial"/>
          <w:sz w:val="16"/>
          <w:szCs w:val="16"/>
        </w:rPr>
        <w:t>ренные Положением для размещения в ЕИС извещения о проведении ко</w:t>
      </w:r>
      <w:r w:rsidRPr="00F64511">
        <w:rPr>
          <w:rFonts w:ascii="Arial" w:hAnsi="Arial" w:cs="Arial"/>
          <w:sz w:val="16"/>
          <w:szCs w:val="16"/>
        </w:rPr>
        <w:t>н</w:t>
      </w:r>
      <w:r w:rsidRPr="00F64511">
        <w:rPr>
          <w:rFonts w:ascii="Arial" w:hAnsi="Arial" w:cs="Arial"/>
          <w:sz w:val="16"/>
          <w:szCs w:val="16"/>
        </w:rPr>
        <w:t>курентной закупки соответствующим способом.</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12.4. Сведения о закрытой закупке, включая документацию о закупке, изменения, вносимые в документацию о закупке, разъяснения положений д</w:t>
      </w:r>
      <w:r w:rsidRPr="00F64511">
        <w:rPr>
          <w:rFonts w:ascii="Arial" w:hAnsi="Arial" w:cs="Arial"/>
          <w:sz w:val="16"/>
          <w:szCs w:val="16"/>
        </w:rPr>
        <w:t>о</w:t>
      </w:r>
      <w:r w:rsidRPr="00F64511">
        <w:rPr>
          <w:rFonts w:ascii="Arial" w:hAnsi="Arial" w:cs="Arial"/>
          <w:sz w:val="16"/>
          <w:szCs w:val="16"/>
        </w:rPr>
        <w:t>кумент</w:t>
      </w:r>
      <w:r w:rsidRPr="00F64511">
        <w:rPr>
          <w:rFonts w:ascii="Arial" w:hAnsi="Arial" w:cs="Arial"/>
          <w:sz w:val="16"/>
          <w:szCs w:val="16"/>
        </w:rPr>
        <w:t>а</w:t>
      </w:r>
      <w:r w:rsidRPr="00F64511">
        <w:rPr>
          <w:rFonts w:ascii="Arial" w:hAnsi="Arial" w:cs="Arial"/>
          <w:sz w:val="16"/>
          <w:szCs w:val="16"/>
        </w:rPr>
        <w:t xml:space="preserve">ции о закупке, протоколы, составляемые в ходе проведения закрытой закупки, не подлежат размещению в ЕИС. </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12.5. Участник закрытой закупки представляет заявку на участие в конкурентной закупке в запечатанном конверте, не позволяющем пр</w:t>
      </w:r>
      <w:r w:rsidRPr="00F64511">
        <w:rPr>
          <w:rFonts w:ascii="Arial" w:hAnsi="Arial" w:cs="Arial"/>
          <w:sz w:val="16"/>
          <w:szCs w:val="16"/>
        </w:rPr>
        <w:t>о</w:t>
      </w:r>
      <w:r w:rsidRPr="00F64511">
        <w:rPr>
          <w:rFonts w:ascii="Arial" w:hAnsi="Arial" w:cs="Arial"/>
          <w:sz w:val="16"/>
          <w:szCs w:val="16"/>
        </w:rPr>
        <w:t>сматривать ее с</w:t>
      </w:r>
      <w:r w:rsidRPr="00F64511">
        <w:rPr>
          <w:rFonts w:ascii="Arial" w:hAnsi="Arial" w:cs="Arial"/>
          <w:sz w:val="16"/>
          <w:szCs w:val="16"/>
        </w:rPr>
        <w:t>о</w:t>
      </w:r>
      <w:r w:rsidRPr="00F64511">
        <w:rPr>
          <w:rFonts w:ascii="Arial" w:hAnsi="Arial" w:cs="Arial"/>
          <w:sz w:val="16"/>
          <w:szCs w:val="16"/>
        </w:rPr>
        <w:t>держание до вскрытия конверта.</w:t>
      </w:r>
    </w:p>
    <w:p w:rsidR="001A07A9" w:rsidRPr="00F64511" w:rsidRDefault="001A07A9" w:rsidP="00F64511">
      <w:pPr>
        <w:tabs>
          <w:tab w:val="left" w:pos="851"/>
        </w:tabs>
        <w:ind w:firstLine="142"/>
        <w:jc w:val="both"/>
        <w:rPr>
          <w:rFonts w:ascii="Arial" w:hAnsi="Arial" w:cs="Arial"/>
          <w:sz w:val="16"/>
          <w:szCs w:val="16"/>
        </w:rPr>
      </w:pPr>
      <w:r w:rsidRPr="00F64511">
        <w:rPr>
          <w:rFonts w:ascii="Arial" w:hAnsi="Arial" w:cs="Arial"/>
          <w:sz w:val="16"/>
          <w:szCs w:val="16"/>
        </w:rPr>
        <w:t>12.6. Особенности документооборота при осуществлении закрытых конкурентных закупок в электронной форме, а также перечень операт</w:t>
      </w:r>
      <w:r w:rsidRPr="00F64511">
        <w:rPr>
          <w:rFonts w:ascii="Arial" w:hAnsi="Arial" w:cs="Arial"/>
          <w:sz w:val="16"/>
          <w:szCs w:val="16"/>
        </w:rPr>
        <w:t>о</w:t>
      </w:r>
      <w:r w:rsidRPr="00F64511">
        <w:rPr>
          <w:rFonts w:ascii="Arial" w:hAnsi="Arial" w:cs="Arial"/>
          <w:sz w:val="16"/>
          <w:szCs w:val="16"/>
        </w:rPr>
        <w:t>ров ЭП для осуществления закрытых закупок и порядок аккредитации на таких ЭП определены Правительством Росси</w:t>
      </w:r>
      <w:r w:rsidRPr="00F64511">
        <w:rPr>
          <w:rFonts w:ascii="Arial" w:hAnsi="Arial" w:cs="Arial"/>
          <w:sz w:val="16"/>
          <w:szCs w:val="16"/>
        </w:rPr>
        <w:t>й</w:t>
      </w:r>
      <w:r w:rsidRPr="00F64511">
        <w:rPr>
          <w:rFonts w:ascii="Arial" w:hAnsi="Arial" w:cs="Arial"/>
          <w:sz w:val="16"/>
          <w:szCs w:val="16"/>
        </w:rPr>
        <w:t>ской Федерации.</w:t>
      </w:r>
    </w:p>
    <w:p w:rsidR="001A07A9" w:rsidRPr="00F64511" w:rsidRDefault="001A07A9" w:rsidP="00F64511">
      <w:pPr>
        <w:pStyle w:val="1"/>
        <w:ind w:firstLine="142"/>
        <w:jc w:val="both"/>
        <w:rPr>
          <w:rFonts w:ascii="Arial" w:hAnsi="Arial" w:cs="Arial"/>
          <w:b w:val="0"/>
          <w:sz w:val="16"/>
          <w:szCs w:val="16"/>
        </w:rPr>
      </w:pPr>
      <w:bookmarkStart w:id="64" w:name="_Дополнительные_элементы_процедур"/>
      <w:bookmarkStart w:id="65" w:name="_Toc521582093"/>
      <w:bookmarkEnd w:id="64"/>
      <w:r w:rsidRPr="00F64511">
        <w:rPr>
          <w:rFonts w:ascii="Arial" w:hAnsi="Arial" w:cs="Arial"/>
          <w:b w:val="0"/>
          <w:sz w:val="16"/>
          <w:szCs w:val="16"/>
        </w:rPr>
        <w:t>13. Заключение, исполнение, изменение и расторжение договора</w:t>
      </w:r>
      <w:bookmarkEnd w:id="65"/>
    </w:p>
    <w:p w:rsidR="001A07A9" w:rsidRPr="00F64511" w:rsidRDefault="001A07A9" w:rsidP="00F64511">
      <w:pPr>
        <w:pStyle w:val="2"/>
        <w:ind w:firstLine="142"/>
        <w:jc w:val="both"/>
        <w:rPr>
          <w:rFonts w:ascii="Arial" w:hAnsi="Arial" w:cs="Arial"/>
          <w:sz w:val="16"/>
          <w:szCs w:val="16"/>
        </w:rPr>
      </w:pPr>
      <w:bookmarkStart w:id="66" w:name="_Toc521582094"/>
      <w:r w:rsidRPr="00F64511">
        <w:rPr>
          <w:rFonts w:ascii="Arial" w:hAnsi="Arial" w:cs="Arial"/>
          <w:sz w:val="16"/>
          <w:szCs w:val="16"/>
        </w:rPr>
        <w:t>13.1. Заключение договора по результатам конкурентной закупки</w:t>
      </w:r>
      <w:bookmarkEnd w:id="66"/>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13.1.1. Договор по результатам конкурентной закупки заключается не ранее чем через 10 дней и не позднее чем через 20 дней с даты ра</w:t>
      </w:r>
      <w:r w:rsidRPr="00F64511">
        <w:rPr>
          <w:rFonts w:ascii="Arial" w:hAnsi="Arial" w:cs="Arial"/>
          <w:sz w:val="16"/>
          <w:szCs w:val="16"/>
        </w:rPr>
        <w:t>з</w:t>
      </w:r>
      <w:r w:rsidRPr="00F64511">
        <w:rPr>
          <w:rFonts w:ascii="Arial" w:hAnsi="Arial" w:cs="Arial"/>
          <w:sz w:val="16"/>
          <w:szCs w:val="16"/>
        </w:rPr>
        <w:t>мещения в ЕИС итогового протокола, составленного по результатам конкурентной закупки. В сл</w:t>
      </w:r>
      <w:r w:rsidRPr="00F64511">
        <w:rPr>
          <w:rFonts w:ascii="Arial" w:hAnsi="Arial" w:cs="Arial"/>
          <w:sz w:val="16"/>
          <w:szCs w:val="16"/>
        </w:rPr>
        <w:t>у</w:t>
      </w:r>
      <w:r w:rsidRPr="00F64511">
        <w:rPr>
          <w:rFonts w:ascii="Arial" w:hAnsi="Arial" w:cs="Arial"/>
          <w:sz w:val="16"/>
          <w:szCs w:val="16"/>
        </w:rPr>
        <w:t>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w:t>
      </w:r>
      <w:r w:rsidRPr="00F64511">
        <w:rPr>
          <w:rFonts w:ascii="Arial" w:hAnsi="Arial" w:cs="Arial"/>
          <w:sz w:val="16"/>
          <w:szCs w:val="16"/>
        </w:rPr>
        <w:t>е</w:t>
      </w:r>
      <w:r w:rsidRPr="00F64511">
        <w:rPr>
          <w:rFonts w:ascii="Arial" w:hAnsi="Arial" w:cs="Arial"/>
          <w:sz w:val="16"/>
          <w:szCs w:val="16"/>
        </w:rPr>
        <w:t>ния или с даты вынесения решения антимонопольного органа по результатам обжалования действий (бездействия) заказчика, зак</w:t>
      </w:r>
      <w:r w:rsidRPr="00F64511">
        <w:rPr>
          <w:rFonts w:ascii="Arial" w:hAnsi="Arial" w:cs="Arial"/>
          <w:sz w:val="16"/>
          <w:szCs w:val="16"/>
        </w:rPr>
        <w:t>у</w:t>
      </w:r>
      <w:r w:rsidRPr="00F64511">
        <w:rPr>
          <w:rFonts w:ascii="Arial" w:hAnsi="Arial" w:cs="Arial"/>
          <w:sz w:val="16"/>
          <w:szCs w:val="16"/>
        </w:rPr>
        <w:t>почной комиссии, оператора ЭП.</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13.1.2. Обязанность заключения договора с заказчиком возлагается на участника, признанного победителем ко</w:t>
      </w:r>
      <w:r w:rsidRPr="00F64511">
        <w:rPr>
          <w:rFonts w:ascii="Arial" w:hAnsi="Arial" w:cs="Arial"/>
          <w:sz w:val="16"/>
          <w:szCs w:val="16"/>
        </w:rPr>
        <w:t>н</w:t>
      </w:r>
      <w:r w:rsidRPr="00F64511">
        <w:rPr>
          <w:rFonts w:ascii="Arial" w:hAnsi="Arial" w:cs="Arial"/>
          <w:sz w:val="16"/>
          <w:szCs w:val="16"/>
        </w:rPr>
        <w:t>курентной закупки, а также в случае проведения конкурса, запроса цен, запроса котировок, запроса предложений – на единственного участника з</w:t>
      </w:r>
      <w:r w:rsidRPr="00F64511">
        <w:rPr>
          <w:rFonts w:ascii="Arial" w:hAnsi="Arial" w:cs="Arial"/>
          <w:sz w:val="16"/>
          <w:szCs w:val="16"/>
        </w:rPr>
        <w:t>а</w:t>
      </w:r>
      <w:r w:rsidRPr="00F64511">
        <w:rPr>
          <w:rFonts w:ascii="Arial" w:hAnsi="Arial" w:cs="Arial"/>
          <w:sz w:val="16"/>
          <w:szCs w:val="16"/>
        </w:rPr>
        <w:t>купки, а также при проведении аукциона - на единственного участника аукциона или участника, чья заявка подана ранее других (в случае признания аукциона несостоявшимся в соответствии с подпунктом 11.1.4 Пол</w:t>
      </w:r>
      <w:r w:rsidRPr="00F64511">
        <w:rPr>
          <w:rFonts w:ascii="Arial" w:hAnsi="Arial" w:cs="Arial"/>
          <w:sz w:val="16"/>
          <w:szCs w:val="16"/>
        </w:rPr>
        <w:t>о</w:t>
      </w:r>
      <w:r w:rsidRPr="00F64511">
        <w:rPr>
          <w:rFonts w:ascii="Arial" w:hAnsi="Arial" w:cs="Arial"/>
          <w:sz w:val="16"/>
          <w:szCs w:val="16"/>
        </w:rPr>
        <w:t>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13.1.3. Победитель закупки или участник закупки, на которого возлагается обязанность заключения договора в соответствии с пунктом 13.1.2 Пол</w:t>
      </w:r>
      <w:r w:rsidRPr="00F64511">
        <w:rPr>
          <w:rFonts w:ascii="Arial" w:hAnsi="Arial" w:cs="Arial"/>
          <w:sz w:val="16"/>
          <w:szCs w:val="16"/>
        </w:rPr>
        <w:t>о</w:t>
      </w:r>
      <w:r w:rsidRPr="00F64511">
        <w:rPr>
          <w:rFonts w:ascii="Arial" w:hAnsi="Arial" w:cs="Arial"/>
          <w:sz w:val="16"/>
          <w:szCs w:val="16"/>
        </w:rPr>
        <w:t>жения, считается уклонившимся от заключения договора при наступлении любого из следу</w:t>
      </w:r>
      <w:r w:rsidRPr="00F64511">
        <w:rPr>
          <w:rFonts w:ascii="Arial" w:hAnsi="Arial" w:cs="Arial"/>
          <w:sz w:val="16"/>
          <w:szCs w:val="16"/>
        </w:rPr>
        <w:t>ю</w:t>
      </w:r>
      <w:r w:rsidRPr="00F64511">
        <w:rPr>
          <w:rFonts w:ascii="Arial" w:hAnsi="Arial" w:cs="Arial"/>
          <w:sz w:val="16"/>
          <w:szCs w:val="16"/>
        </w:rPr>
        <w:t>щих событий: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13.1.3.1. Предоставление участником закупки письменного отказа от закл</w:t>
      </w:r>
      <w:r w:rsidRPr="00F64511">
        <w:rPr>
          <w:rFonts w:ascii="Arial" w:hAnsi="Arial" w:cs="Arial"/>
          <w:sz w:val="16"/>
          <w:szCs w:val="16"/>
        </w:rPr>
        <w:t>ю</w:t>
      </w:r>
      <w:r w:rsidRPr="00F64511">
        <w:rPr>
          <w:rFonts w:ascii="Arial" w:hAnsi="Arial" w:cs="Arial"/>
          <w:sz w:val="16"/>
          <w:szCs w:val="16"/>
        </w:rPr>
        <w:t>чения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13.1.3.2. </w:t>
      </w:r>
      <w:proofErr w:type="spellStart"/>
      <w:r w:rsidRPr="00F64511">
        <w:rPr>
          <w:rFonts w:ascii="Arial" w:hAnsi="Arial" w:cs="Arial"/>
          <w:sz w:val="16"/>
          <w:szCs w:val="16"/>
        </w:rPr>
        <w:t>Непредоставление</w:t>
      </w:r>
      <w:proofErr w:type="spellEnd"/>
      <w:r w:rsidRPr="00F64511">
        <w:rPr>
          <w:rFonts w:ascii="Arial" w:hAnsi="Arial" w:cs="Arial"/>
          <w:sz w:val="16"/>
          <w:szCs w:val="16"/>
        </w:rPr>
        <w:t xml:space="preserve"> участником закупки в указанные в документации о закупке сроки подписанного со своей стороны проекта дог</w:t>
      </w:r>
      <w:r w:rsidRPr="00F64511">
        <w:rPr>
          <w:rFonts w:ascii="Arial" w:hAnsi="Arial" w:cs="Arial"/>
          <w:sz w:val="16"/>
          <w:szCs w:val="16"/>
        </w:rPr>
        <w:t>о</w:t>
      </w:r>
      <w:r w:rsidRPr="00F64511">
        <w:rPr>
          <w:rFonts w:ascii="Arial" w:hAnsi="Arial" w:cs="Arial"/>
          <w:sz w:val="16"/>
          <w:szCs w:val="16"/>
        </w:rPr>
        <w:t>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13.1.3.3. </w:t>
      </w:r>
      <w:proofErr w:type="spellStart"/>
      <w:r w:rsidRPr="00F64511">
        <w:rPr>
          <w:rFonts w:ascii="Arial" w:hAnsi="Arial" w:cs="Arial"/>
          <w:sz w:val="16"/>
          <w:szCs w:val="16"/>
        </w:rPr>
        <w:t>Непредоставление</w:t>
      </w:r>
      <w:proofErr w:type="spellEnd"/>
      <w:r w:rsidRPr="00F64511">
        <w:rPr>
          <w:rFonts w:ascii="Arial" w:hAnsi="Arial" w:cs="Arial"/>
          <w:sz w:val="16"/>
          <w:szCs w:val="16"/>
        </w:rPr>
        <w:t xml:space="preserve"> обеспечения исполнения договора в соответствии с указанным в извещении об осуществлении закупки и (или) в док</w:t>
      </w:r>
      <w:r w:rsidRPr="00F64511">
        <w:rPr>
          <w:rFonts w:ascii="Arial" w:hAnsi="Arial" w:cs="Arial"/>
          <w:sz w:val="16"/>
          <w:szCs w:val="16"/>
        </w:rPr>
        <w:t>у</w:t>
      </w:r>
      <w:r w:rsidRPr="00F64511">
        <w:rPr>
          <w:rFonts w:ascii="Arial" w:hAnsi="Arial" w:cs="Arial"/>
          <w:sz w:val="16"/>
          <w:szCs w:val="16"/>
        </w:rPr>
        <w:lastRenderedPageBreak/>
        <w:t>ментации о закупке требуемым размером и с несоблюдением требуемого порядка, при нал</w:t>
      </w:r>
      <w:r w:rsidRPr="00F64511">
        <w:rPr>
          <w:rFonts w:ascii="Arial" w:hAnsi="Arial" w:cs="Arial"/>
          <w:sz w:val="16"/>
          <w:szCs w:val="16"/>
        </w:rPr>
        <w:t>и</w:t>
      </w:r>
      <w:r w:rsidRPr="00F64511">
        <w:rPr>
          <w:rFonts w:ascii="Arial" w:hAnsi="Arial" w:cs="Arial"/>
          <w:sz w:val="16"/>
          <w:szCs w:val="16"/>
        </w:rPr>
        <w:t>чии в документации о закупке таких требований.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13.1.4. Уклонение победителя закупки от заключения договора или участника конкурентной закупки, на которого возлагается обязанность заключ</w:t>
      </w:r>
      <w:r w:rsidRPr="00F64511">
        <w:rPr>
          <w:rFonts w:ascii="Arial" w:hAnsi="Arial" w:cs="Arial"/>
          <w:sz w:val="16"/>
          <w:szCs w:val="16"/>
        </w:rPr>
        <w:t>е</w:t>
      </w:r>
      <w:r w:rsidRPr="00F64511">
        <w:rPr>
          <w:rFonts w:ascii="Arial" w:hAnsi="Arial" w:cs="Arial"/>
          <w:sz w:val="16"/>
          <w:szCs w:val="16"/>
        </w:rPr>
        <w:t>ния договора в соответствии с подпунктом 13.1.2 Положения, от является основанием возникновения ответственности такого участника, предусмо</w:t>
      </w:r>
      <w:r w:rsidRPr="00F64511">
        <w:rPr>
          <w:rFonts w:ascii="Arial" w:hAnsi="Arial" w:cs="Arial"/>
          <w:sz w:val="16"/>
          <w:szCs w:val="16"/>
        </w:rPr>
        <w:t>т</w:t>
      </w:r>
      <w:r w:rsidRPr="00F64511">
        <w:rPr>
          <w:rFonts w:ascii="Arial" w:hAnsi="Arial" w:cs="Arial"/>
          <w:sz w:val="16"/>
          <w:szCs w:val="16"/>
        </w:rPr>
        <w:t>ренной действующим законодательством Российской Федерации и П</w:t>
      </w:r>
      <w:r w:rsidRPr="00F64511">
        <w:rPr>
          <w:rFonts w:ascii="Arial" w:hAnsi="Arial" w:cs="Arial"/>
          <w:sz w:val="16"/>
          <w:szCs w:val="16"/>
        </w:rPr>
        <w:t>о</w:t>
      </w:r>
      <w:r w:rsidRPr="00F64511">
        <w:rPr>
          <w:rFonts w:ascii="Arial" w:hAnsi="Arial" w:cs="Arial"/>
          <w:sz w:val="16"/>
          <w:szCs w:val="16"/>
        </w:rPr>
        <w:t>ложением.</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второй учас</w:t>
      </w:r>
      <w:r w:rsidRPr="00F64511">
        <w:rPr>
          <w:rFonts w:ascii="Arial" w:hAnsi="Arial" w:cs="Arial"/>
          <w:sz w:val="16"/>
          <w:szCs w:val="16"/>
        </w:rPr>
        <w:t>т</w:t>
      </w:r>
      <w:r w:rsidRPr="00F64511">
        <w:rPr>
          <w:rFonts w:ascii="Arial" w:hAnsi="Arial" w:cs="Arial"/>
          <w:sz w:val="16"/>
          <w:szCs w:val="16"/>
        </w:rPr>
        <w:t>ник закупки в настоящем разделе). При этом срок подписания договора с таким участником закупки аналогичен ср</w:t>
      </w:r>
      <w:r w:rsidRPr="00F64511">
        <w:rPr>
          <w:rFonts w:ascii="Arial" w:hAnsi="Arial" w:cs="Arial"/>
          <w:sz w:val="16"/>
          <w:szCs w:val="16"/>
        </w:rPr>
        <w:t>о</w:t>
      </w:r>
      <w:r w:rsidRPr="00F64511">
        <w:rPr>
          <w:rFonts w:ascii="Arial" w:hAnsi="Arial" w:cs="Arial"/>
          <w:sz w:val="16"/>
          <w:szCs w:val="16"/>
        </w:rPr>
        <w:t xml:space="preserve">ку, указанному в подпункте 13.1.1 Положения.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13.1.6. Принятие заказчиком решения о заключении договора со вторым участником закупки не накладывает на такого участника закупки обязанн</w:t>
      </w:r>
      <w:r w:rsidRPr="00F64511">
        <w:rPr>
          <w:rFonts w:ascii="Arial" w:hAnsi="Arial" w:cs="Arial"/>
          <w:sz w:val="16"/>
          <w:szCs w:val="16"/>
        </w:rPr>
        <w:t>о</w:t>
      </w:r>
      <w:r w:rsidRPr="00F64511">
        <w:rPr>
          <w:rFonts w:ascii="Arial" w:hAnsi="Arial" w:cs="Arial"/>
          <w:sz w:val="16"/>
          <w:szCs w:val="16"/>
        </w:rPr>
        <w:t>сти заключения договора. Отказ второго участника закупки не влечет за собой призн</w:t>
      </w:r>
      <w:r w:rsidRPr="00F64511">
        <w:rPr>
          <w:rFonts w:ascii="Arial" w:hAnsi="Arial" w:cs="Arial"/>
          <w:sz w:val="16"/>
          <w:szCs w:val="16"/>
        </w:rPr>
        <w:t>а</w:t>
      </w:r>
      <w:r w:rsidRPr="00F64511">
        <w:rPr>
          <w:rFonts w:ascii="Arial" w:hAnsi="Arial" w:cs="Arial"/>
          <w:sz w:val="16"/>
          <w:szCs w:val="16"/>
        </w:rPr>
        <w:t>ние его уклонившимся от заключения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13.1.7. Заказчик и участник закупки, с которым заключаются договор (далее стороны в настоящем разделе), могут проводить преддоговорные пер</w:t>
      </w:r>
      <w:r w:rsidRPr="00F64511">
        <w:rPr>
          <w:rFonts w:ascii="Arial" w:hAnsi="Arial" w:cs="Arial"/>
          <w:sz w:val="16"/>
          <w:szCs w:val="16"/>
        </w:rPr>
        <w:t>е</w:t>
      </w:r>
      <w:r w:rsidRPr="00F64511">
        <w:rPr>
          <w:rFonts w:ascii="Arial" w:hAnsi="Arial" w:cs="Arial"/>
          <w:sz w:val="16"/>
          <w:szCs w:val="16"/>
        </w:rPr>
        <w:t>говоры, в том числе п</w:t>
      </w:r>
      <w:r w:rsidRPr="00F64511">
        <w:rPr>
          <w:rFonts w:ascii="Arial" w:hAnsi="Arial" w:cs="Arial"/>
          <w:sz w:val="16"/>
          <w:szCs w:val="16"/>
        </w:rPr>
        <w:t>у</w:t>
      </w:r>
      <w:r w:rsidRPr="00F64511">
        <w:rPr>
          <w:rFonts w:ascii="Arial" w:hAnsi="Arial" w:cs="Arial"/>
          <w:sz w:val="16"/>
          <w:szCs w:val="16"/>
        </w:rPr>
        <w:t xml:space="preserve">тем направления протоколов разногласий.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13.1.8. При проведении преддоговорных переговоров сторонам запрещается принимать решения об изменении существенных условий заключаем</w:t>
      </w:r>
      <w:r w:rsidRPr="00F64511">
        <w:rPr>
          <w:rFonts w:ascii="Arial" w:hAnsi="Arial" w:cs="Arial"/>
          <w:sz w:val="16"/>
          <w:szCs w:val="16"/>
        </w:rPr>
        <w:t>о</w:t>
      </w:r>
      <w:r w:rsidRPr="00F64511">
        <w:rPr>
          <w:rFonts w:ascii="Arial" w:hAnsi="Arial" w:cs="Arial"/>
          <w:sz w:val="16"/>
          <w:szCs w:val="16"/>
        </w:rPr>
        <w:t>го договора, за искл</w:t>
      </w:r>
      <w:r w:rsidRPr="00F64511">
        <w:rPr>
          <w:rFonts w:ascii="Arial" w:hAnsi="Arial" w:cs="Arial"/>
          <w:sz w:val="16"/>
          <w:szCs w:val="16"/>
        </w:rPr>
        <w:t>ю</w:t>
      </w:r>
      <w:r w:rsidRPr="00F64511">
        <w:rPr>
          <w:rFonts w:ascii="Arial" w:hAnsi="Arial" w:cs="Arial"/>
          <w:sz w:val="16"/>
          <w:szCs w:val="16"/>
        </w:rPr>
        <w:t xml:space="preserve">чением отдельных случаев, указанных в Положении.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13.1.9. Проведение преддоговорных переговоров не освобождает стороны (как заказчика, так и участника закупки) от обязанности заключения дог</w:t>
      </w:r>
      <w:r w:rsidRPr="00F64511">
        <w:rPr>
          <w:rFonts w:ascii="Arial" w:hAnsi="Arial" w:cs="Arial"/>
          <w:sz w:val="16"/>
          <w:szCs w:val="16"/>
        </w:rPr>
        <w:t>о</w:t>
      </w:r>
      <w:r w:rsidRPr="00F64511">
        <w:rPr>
          <w:rFonts w:ascii="Arial" w:hAnsi="Arial" w:cs="Arial"/>
          <w:sz w:val="16"/>
          <w:szCs w:val="16"/>
        </w:rPr>
        <w:t>вора по результатам проведения конкурентной закупки, за исключением отдельных случаев, указанных в П</w:t>
      </w:r>
      <w:r w:rsidRPr="00F64511">
        <w:rPr>
          <w:rFonts w:ascii="Arial" w:hAnsi="Arial" w:cs="Arial"/>
          <w:sz w:val="16"/>
          <w:szCs w:val="16"/>
        </w:rPr>
        <w:t>о</w:t>
      </w:r>
      <w:r w:rsidRPr="00F64511">
        <w:rPr>
          <w:rFonts w:ascii="Arial" w:hAnsi="Arial" w:cs="Arial"/>
          <w:sz w:val="16"/>
          <w:szCs w:val="16"/>
        </w:rPr>
        <w:t>ложении.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13.1.10. Заказчик не обязан учитывать (полностью или частично) замечания участника закупки к положениям проекта договора, за исключением з</w:t>
      </w:r>
      <w:r w:rsidRPr="00F64511">
        <w:rPr>
          <w:rFonts w:ascii="Arial" w:hAnsi="Arial" w:cs="Arial"/>
          <w:sz w:val="16"/>
          <w:szCs w:val="16"/>
        </w:rPr>
        <w:t>а</w:t>
      </w:r>
      <w:r w:rsidRPr="00F64511">
        <w:rPr>
          <w:rFonts w:ascii="Arial" w:hAnsi="Arial" w:cs="Arial"/>
          <w:sz w:val="16"/>
          <w:szCs w:val="16"/>
        </w:rPr>
        <w:t>мечаний, касающихся внутренних противоречий в тексте проекта договора, возникших по вине заказчика.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13.1.11. Заказчик вносит сведения о заключенных по итогам осуществления конкурентных закупок договорах и передает прилагаемые к ним док</w:t>
      </w:r>
      <w:r w:rsidRPr="00F64511">
        <w:rPr>
          <w:rFonts w:ascii="Arial" w:hAnsi="Arial" w:cs="Arial"/>
          <w:sz w:val="16"/>
          <w:szCs w:val="16"/>
        </w:rPr>
        <w:t>у</w:t>
      </w:r>
      <w:r w:rsidRPr="00F64511">
        <w:rPr>
          <w:rFonts w:ascii="Arial" w:hAnsi="Arial" w:cs="Arial"/>
          <w:sz w:val="16"/>
          <w:szCs w:val="16"/>
        </w:rPr>
        <w:t>менты в р</w:t>
      </w:r>
      <w:r w:rsidRPr="00F64511">
        <w:rPr>
          <w:rFonts w:ascii="Arial" w:hAnsi="Arial" w:cs="Arial"/>
          <w:sz w:val="16"/>
          <w:szCs w:val="16"/>
        </w:rPr>
        <w:t>е</w:t>
      </w:r>
      <w:r w:rsidRPr="00F64511">
        <w:rPr>
          <w:rFonts w:ascii="Arial" w:hAnsi="Arial" w:cs="Arial"/>
          <w:sz w:val="16"/>
          <w:szCs w:val="16"/>
        </w:rPr>
        <w:t xml:space="preserve">естр договоров в течение 3 рабочих дней с даты заключения таких договоров.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В указанные сроки заказчик вносит сведения о заключенных договорах по итогам осуществления закупки у единственного поставщика товаров, р</w:t>
      </w:r>
      <w:r w:rsidRPr="00F64511">
        <w:rPr>
          <w:rFonts w:ascii="Arial" w:hAnsi="Arial" w:cs="Arial"/>
          <w:sz w:val="16"/>
          <w:szCs w:val="16"/>
        </w:rPr>
        <w:t>а</w:t>
      </w:r>
      <w:r w:rsidRPr="00F64511">
        <w:rPr>
          <w:rFonts w:ascii="Arial" w:hAnsi="Arial" w:cs="Arial"/>
          <w:sz w:val="16"/>
          <w:szCs w:val="16"/>
        </w:rPr>
        <w:t>бот, услуг, стоимость которых превышает 100,0 тыс. рублей, а в случае если годовая выручка заказчика за отчетный финансовый год составляет б</w:t>
      </w:r>
      <w:r w:rsidRPr="00F64511">
        <w:rPr>
          <w:rFonts w:ascii="Arial" w:hAnsi="Arial" w:cs="Arial"/>
          <w:sz w:val="16"/>
          <w:szCs w:val="16"/>
        </w:rPr>
        <w:t>о</w:t>
      </w:r>
      <w:r w:rsidRPr="00F64511">
        <w:rPr>
          <w:rFonts w:ascii="Arial" w:hAnsi="Arial" w:cs="Arial"/>
          <w:sz w:val="16"/>
          <w:szCs w:val="16"/>
        </w:rPr>
        <w:t>лее чем 5,0 млрд. рублей, – стоимость которых прев</w:t>
      </w:r>
      <w:r w:rsidRPr="00F64511">
        <w:rPr>
          <w:rFonts w:ascii="Arial" w:hAnsi="Arial" w:cs="Arial"/>
          <w:sz w:val="16"/>
          <w:szCs w:val="16"/>
        </w:rPr>
        <w:t>ы</w:t>
      </w:r>
      <w:r w:rsidRPr="00F64511">
        <w:rPr>
          <w:rFonts w:ascii="Arial" w:hAnsi="Arial" w:cs="Arial"/>
          <w:sz w:val="16"/>
          <w:szCs w:val="16"/>
        </w:rPr>
        <w:t>шает 500,0 тыс. рублей, и передает прилагаемые к ним документы в реестр договоров.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13.1.12. Заказчик вносит в реестр договоров информацию и передает документы, в отношении которых были вн</w:t>
      </w:r>
      <w:r w:rsidRPr="00F64511">
        <w:rPr>
          <w:rFonts w:ascii="Arial" w:hAnsi="Arial" w:cs="Arial"/>
          <w:sz w:val="16"/>
          <w:szCs w:val="16"/>
        </w:rPr>
        <w:t>е</w:t>
      </w:r>
      <w:r w:rsidRPr="00F64511">
        <w:rPr>
          <w:rFonts w:ascii="Arial" w:hAnsi="Arial" w:cs="Arial"/>
          <w:sz w:val="16"/>
          <w:szCs w:val="16"/>
        </w:rPr>
        <w:t>сены изменения, в течение 10 дней со дня внесения таких изменений.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13.1.13. В реестр договоров не вносятся сведения и не передаются документы, которые в соответствии с Федеральным законом № 223-ФЗ не по</w:t>
      </w:r>
      <w:r w:rsidRPr="00F64511">
        <w:rPr>
          <w:rFonts w:ascii="Arial" w:hAnsi="Arial" w:cs="Arial"/>
          <w:sz w:val="16"/>
          <w:szCs w:val="16"/>
        </w:rPr>
        <w:t>д</w:t>
      </w:r>
      <w:r w:rsidRPr="00F64511">
        <w:rPr>
          <w:rFonts w:ascii="Arial" w:hAnsi="Arial" w:cs="Arial"/>
          <w:sz w:val="16"/>
          <w:szCs w:val="16"/>
        </w:rPr>
        <w:t>лежат размещению в ЕИС.</w:t>
      </w:r>
    </w:p>
    <w:p w:rsidR="001A07A9" w:rsidRPr="00F64511" w:rsidRDefault="001A07A9" w:rsidP="00F64511">
      <w:pPr>
        <w:pStyle w:val="2"/>
        <w:ind w:firstLine="142"/>
        <w:jc w:val="both"/>
        <w:rPr>
          <w:rFonts w:ascii="Arial" w:hAnsi="Arial" w:cs="Arial"/>
          <w:sz w:val="16"/>
          <w:szCs w:val="16"/>
        </w:rPr>
      </w:pPr>
      <w:bookmarkStart w:id="67" w:name="_Toc521582095"/>
      <w:r w:rsidRPr="00F64511">
        <w:rPr>
          <w:rFonts w:ascii="Arial" w:hAnsi="Arial" w:cs="Arial"/>
          <w:sz w:val="16"/>
          <w:szCs w:val="16"/>
        </w:rPr>
        <w:t>13.2. Исполнение, изменение и расторжение договора</w:t>
      </w:r>
      <w:bookmarkEnd w:id="67"/>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13.2.1. При исполнении договора изменение обязательств сторон, существенных условий договора, а именно предмета договора, цены д</w:t>
      </w:r>
      <w:r w:rsidRPr="00F64511">
        <w:rPr>
          <w:rFonts w:ascii="Arial" w:hAnsi="Arial" w:cs="Arial"/>
          <w:sz w:val="16"/>
          <w:szCs w:val="16"/>
        </w:rPr>
        <w:t>о</w:t>
      </w:r>
      <w:r w:rsidRPr="00F64511">
        <w:rPr>
          <w:rFonts w:ascii="Arial" w:hAnsi="Arial" w:cs="Arial"/>
          <w:sz w:val="16"/>
          <w:szCs w:val="16"/>
        </w:rPr>
        <w:t>говора и (или) цены единицы товара (работы, услуги), количества товара, объема работ (услуг), сроков исполнения обязательств (включая как срок исполн</w:t>
      </w:r>
      <w:r w:rsidRPr="00F64511">
        <w:rPr>
          <w:rFonts w:ascii="Arial" w:hAnsi="Arial" w:cs="Arial"/>
          <w:sz w:val="16"/>
          <w:szCs w:val="16"/>
        </w:rPr>
        <w:t>е</w:t>
      </w:r>
      <w:r w:rsidRPr="00F64511">
        <w:rPr>
          <w:rFonts w:ascii="Arial" w:hAnsi="Arial" w:cs="Arial"/>
          <w:sz w:val="16"/>
          <w:szCs w:val="16"/>
        </w:rPr>
        <w:t>ния обязательства заказчика в части оплаты, так и срок исполнения обязательства исполнителя в части поставки товаров, выполнения работ, оказ</w:t>
      </w:r>
      <w:r w:rsidRPr="00F64511">
        <w:rPr>
          <w:rFonts w:ascii="Arial" w:hAnsi="Arial" w:cs="Arial"/>
          <w:sz w:val="16"/>
          <w:szCs w:val="16"/>
        </w:rPr>
        <w:t>а</w:t>
      </w:r>
      <w:r w:rsidRPr="00F64511">
        <w:rPr>
          <w:rFonts w:ascii="Arial" w:hAnsi="Arial" w:cs="Arial"/>
          <w:sz w:val="16"/>
          <w:szCs w:val="16"/>
        </w:rPr>
        <w:t>ния услуг) допускается в соответствии с требованиями Гражданского кодекса Росси</w:t>
      </w:r>
      <w:r w:rsidRPr="00F64511">
        <w:rPr>
          <w:rFonts w:ascii="Arial" w:hAnsi="Arial" w:cs="Arial"/>
          <w:sz w:val="16"/>
          <w:szCs w:val="16"/>
        </w:rPr>
        <w:t>й</w:t>
      </w:r>
      <w:r w:rsidRPr="00F64511">
        <w:rPr>
          <w:rFonts w:ascii="Arial" w:hAnsi="Arial" w:cs="Arial"/>
          <w:sz w:val="16"/>
          <w:szCs w:val="16"/>
        </w:rPr>
        <w:t>ской Федерации,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13.2.2. Изменение условий договора, не являющихся существенными, допускается в соответствии с Гражданским кодексом Российской Ф</w:t>
      </w:r>
      <w:r w:rsidRPr="00F64511">
        <w:rPr>
          <w:rFonts w:ascii="Arial" w:hAnsi="Arial" w:cs="Arial"/>
          <w:sz w:val="16"/>
          <w:szCs w:val="16"/>
        </w:rPr>
        <w:t>е</w:t>
      </w:r>
      <w:r w:rsidRPr="00F64511">
        <w:rPr>
          <w:rFonts w:ascii="Arial" w:hAnsi="Arial" w:cs="Arial"/>
          <w:sz w:val="16"/>
          <w:szCs w:val="16"/>
        </w:rPr>
        <w:t>дерации.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13.2.3. Изменение существенных условий договора при его исполнении допускается по соглашению сторон в сл</w:t>
      </w:r>
      <w:r w:rsidRPr="00F64511">
        <w:rPr>
          <w:rFonts w:ascii="Arial" w:hAnsi="Arial" w:cs="Arial"/>
          <w:sz w:val="16"/>
          <w:szCs w:val="16"/>
        </w:rPr>
        <w:t>е</w:t>
      </w:r>
      <w:r w:rsidRPr="00F64511">
        <w:rPr>
          <w:rFonts w:ascii="Arial" w:hAnsi="Arial" w:cs="Arial"/>
          <w:sz w:val="16"/>
          <w:szCs w:val="16"/>
        </w:rPr>
        <w:t>дующих случаях:</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13.2.3.1. Изменение по инициативе заказчика количества поставляемого товара, объема выполняемых работ, оказываемых услуг с соответству</w:t>
      </w:r>
      <w:r w:rsidRPr="00F64511">
        <w:rPr>
          <w:rFonts w:ascii="Arial" w:hAnsi="Arial" w:cs="Arial"/>
          <w:sz w:val="16"/>
          <w:szCs w:val="16"/>
        </w:rPr>
        <w:t>ю</w:t>
      </w:r>
      <w:r w:rsidRPr="00F64511">
        <w:rPr>
          <w:rFonts w:ascii="Arial" w:hAnsi="Arial" w:cs="Arial"/>
          <w:sz w:val="16"/>
          <w:szCs w:val="16"/>
        </w:rPr>
        <w:t>щим изменением цены договора в пределах 10 % от первоначальных условий д</w:t>
      </w:r>
      <w:r w:rsidRPr="00F64511">
        <w:rPr>
          <w:rFonts w:ascii="Arial" w:hAnsi="Arial" w:cs="Arial"/>
          <w:sz w:val="16"/>
          <w:szCs w:val="16"/>
        </w:rPr>
        <w:t>о</w:t>
      </w:r>
      <w:r w:rsidRPr="00F64511">
        <w:rPr>
          <w:rFonts w:ascii="Arial" w:hAnsi="Arial" w:cs="Arial"/>
          <w:sz w:val="16"/>
          <w:szCs w:val="16"/>
        </w:rPr>
        <w:t>говора при обязательном сохранении неизменной (неизменными) цены (цен) единицы (единиц) товара (работы, услуги) (товаров, р</w:t>
      </w:r>
      <w:r w:rsidRPr="00F64511">
        <w:rPr>
          <w:rFonts w:ascii="Arial" w:hAnsi="Arial" w:cs="Arial"/>
          <w:sz w:val="16"/>
          <w:szCs w:val="16"/>
        </w:rPr>
        <w:t>а</w:t>
      </w:r>
      <w:r w:rsidRPr="00F64511">
        <w:rPr>
          <w:rFonts w:ascii="Arial" w:hAnsi="Arial" w:cs="Arial"/>
          <w:sz w:val="16"/>
          <w:szCs w:val="16"/>
        </w:rPr>
        <w:t>бот, услуг). При этом стороны вправе продлить срок исполнения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w:t>
      </w:r>
      <w:r w:rsidRPr="00F64511">
        <w:rPr>
          <w:rFonts w:ascii="Arial" w:hAnsi="Arial" w:cs="Arial"/>
          <w:sz w:val="16"/>
          <w:szCs w:val="16"/>
        </w:rPr>
        <w:t>о</w:t>
      </w:r>
      <w:r w:rsidRPr="00F64511">
        <w:rPr>
          <w:rFonts w:ascii="Arial" w:hAnsi="Arial" w:cs="Arial"/>
          <w:sz w:val="16"/>
          <w:szCs w:val="16"/>
        </w:rPr>
        <w:t>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13.2.3.3. Увеличение (продление) срока исполнения договора (сроков исполнения обязательств) без изменения цены договора, цены единицы тов</w:t>
      </w:r>
      <w:r w:rsidRPr="00F64511">
        <w:rPr>
          <w:rFonts w:ascii="Arial" w:hAnsi="Arial" w:cs="Arial"/>
          <w:sz w:val="16"/>
          <w:szCs w:val="16"/>
        </w:rPr>
        <w:t>а</w:t>
      </w:r>
      <w:r w:rsidRPr="00F64511">
        <w:rPr>
          <w:rFonts w:ascii="Arial" w:hAnsi="Arial" w:cs="Arial"/>
          <w:sz w:val="16"/>
          <w:szCs w:val="16"/>
        </w:rPr>
        <w:t>ра, работы, услуги. Изменение таких условий на основании настоящего подпункта не допускается в случае исполнения договора, заключенн</w:t>
      </w:r>
      <w:r w:rsidRPr="00F64511">
        <w:rPr>
          <w:rFonts w:ascii="Arial" w:hAnsi="Arial" w:cs="Arial"/>
          <w:sz w:val="16"/>
          <w:szCs w:val="16"/>
        </w:rPr>
        <w:t>о</w:t>
      </w:r>
      <w:r w:rsidRPr="00F64511">
        <w:rPr>
          <w:rFonts w:ascii="Arial" w:hAnsi="Arial" w:cs="Arial"/>
          <w:sz w:val="16"/>
          <w:szCs w:val="16"/>
        </w:rPr>
        <w:t>го по результатам конкурентной закупки, а также в случае исполнения договора, заключенного на основ</w:t>
      </w:r>
      <w:r w:rsidRPr="00F64511">
        <w:rPr>
          <w:rFonts w:ascii="Arial" w:hAnsi="Arial" w:cs="Arial"/>
          <w:sz w:val="16"/>
          <w:szCs w:val="16"/>
        </w:rPr>
        <w:t>а</w:t>
      </w:r>
      <w:r w:rsidRPr="00F64511">
        <w:rPr>
          <w:rFonts w:ascii="Arial" w:hAnsi="Arial" w:cs="Arial"/>
          <w:sz w:val="16"/>
          <w:szCs w:val="16"/>
        </w:rPr>
        <w:t>нии подпункта 5.6.18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13.2.4. Изменение по инициативе заказчика существенных условий договора в одностороннем порядке при исполнении такого договора д</w:t>
      </w:r>
      <w:r w:rsidRPr="00F64511">
        <w:rPr>
          <w:rFonts w:ascii="Arial" w:hAnsi="Arial" w:cs="Arial"/>
          <w:sz w:val="16"/>
          <w:szCs w:val="16"/>
        </w:rPr>
        <w:t>о</w:t>
      </w:r>
      <w:r w:rsidRPr="00F64511">
        <w:rPr>
          <w:rFonts w:ascii="Arial" w:hAnsi="Arial" w:cs="Arial"/>
          <w:sz w:val="16"/>
          <w:szCs w:val="16"/>
        </w:rPr>
        <w:t>пускается в сл</w:t>
      </w:r>
      <w:r w:rsidRPr="00F64511">
        <w:rPr>
          <w:rFonts w:ascii="Arial" w:hAnsi="Arial" w:cs="Arial"/>
          <w:sz w:val="16"/>
          <w:szCs w:val="16"/>
        </w:rPr>
        <w:t>е</w:t>
      </w:r>
      <w:r w:rsidRPr="00F64511">
        <w:rPr>
          <w:rFonts w:ascii="Arial" w:hAnsi="Arial" w:cs="Arial"/>
          <w:sz w:val="16"/>
          <w:szCs w:val="16"/>
        </w:rPr>
        <w:t xml:space="preserve">дующих случаях: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13.2.4.1. Если необходимость изменения условий договора обусловлена изменениями действующего законодательства, предписаниями федерал</w:t>
      </w:r>
      <w:r w:rsidRPr="00F64511">
        <w:rPr>
          <w:rFonts w:ascii="Arial" w:hAnsi="Arial" w:cs="Arial"/>
          <w:sz w:val="16"/>
          <w:szCs w:val="16"/>
        </w:rPr>
        <w:t>ь</w:t>
      </w:r>
      <w:r w:rsidRPr="00F64511">
        <w:rPr>
          <w:rFonts w:ascii="Arial" w:hAnsi="Arial" w:cs="Arial"/>
          <w:sz w:val="16"/>
          <w:szCs w:val="16"/>
        </w:rPr>
        <w:t>ных органов исполнительной власти, органов исполнительной власти Новгородской области, органов местного самоуправления Новгородской обла</w:t>
      </w:r>
      <w:r w:rsidRPr="00F64511">
        <w:rPr>
          <w:rFonts w:ascii="Arial" w:hAnsi="Arial" w:cs="Arial"/>
          <w:sz w:val="16"/>
          <w:szCs w:val="16"/>
        </w:rPr>
        <w:t>с</w:t>
      </w:r>
      <w:r w:rsidRPr="00F64511">
        <w:rPr>
          <w:rFonts w:ascii="Arial" w:hAnsi="Arial" w:cs="Arial"/>
          <w:sz w:val="16"/>
          <w:szCs w:val="16"/>
        </w:rPr>
        <w:t>ти или решениями судов;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13.2.4.2. Если необходимость изменения условий договора обусловлена обсто</w:t>
      </w:r>
      <w:r w:rsidRPr="00F64511">
        <w:rPr>
          <w:rFonts w:ascii="Arial" w:hAnsi="Arial" w:cs="Arial"/>
          <w:sz w:val="16"/>
          <w:szCs w:val="16"/>
        </w:rPr>
        <w:t>я</w:t>
      </w:r>
      <w:r w:rsidRPr="00F64511">
        <w:rPr>
          <w:rFonts w:ascii="Arial" w:hAnsi="Arial" w:cs="Arial"/>
          <w:sz w:val="16"/>
          <w:szCs w:val="16"/>
        </w:rPr>
        <w:t>тельствами непреодолимой силы;</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13.2.4.3. При изменении в ходе исполнения договора регулируемых государством цен и (или) тарифов на продукцию, поставляемую в ходе испо</w:t>
      </w:r>
      <w:r w:rsidRPr="00F64511">
        <w:rPr>
          <w:rFonts w:ascii="Arial" w:hAnsi="Arial" w:cs="Arial"/>
          <w:sz w:val="16"/>
          <w:szCs w:val="16"/>
        </w:rPr>
        <w:t>л</w:t>
      </w:r>
      <w:r w:rsidRPr="00F64511">
        <w:rPr>
          <w:rFonts w:ascii="Arial" w:hAnsi="Arial" w:cs="Arial"/>
          <w:sz w:val="16"/>
          <w:szCs w:val="16"/>
        </w:rPr>
        <w:t>нения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 xml:space="preserve"> 13.2.5. Положения подпункта 13.2.3.1 Положения не применяются в отношении договоров, заключенных по результатам неконкурентной з</w:t>
      </w:r>
      <w:r w:rsidRPr="00F64511">
        <w:rPr>
          <w:rFonts w:ascii="Arial" w:hAnsi="Arial" w:cs="Arial"/>
          <w:sz w:val="16"/>
          <w:szCs w:val="16"/>
        </w:rPr>
        <w:t>а</w:t>
      </w:r>
      <w:r w:rsidRPr="00F64511">
        <w:rPr>
          <w:rFonts w:ascii="Arial" w:hAnsi="Arial" w:cs="Arial"/>
          <w:sz w:val="16"/>
          <w:szCs w:val="16"/>
        </w:rPr>
        <w:t>купки на осн</w:t>
      </w:r>
      <w:r w:rsidRPr="00F64511">
        <w:rPr>
          <w:rFonts w:ascii="Arial" w:hAnsi="Arial" w:cs="Arial"/>
          <w:sz w:val="16"/>
          <w:szCs w:val="16"/>
        </w:rPr>
        <w:t>о</w:t>
      </w:r>
      <w:r w:rsidRPr="00F64511">
        <w:rPr>
          <w:rFonts w:ascii="Arial" w:hAnsi="Arial" w:cs="Arial"/>
          <w:sz w:val="16"/>
          <w:szCs w:val="16"/>
        </w:rPr>
        <w:t xml:space="preserve">вании подпункта 5.6.4 Положения.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13.2.6. При исполнении договора не допускается перемена поставщика, за исключением случаев, предусмотренных Гражданским кодексом Росси</w:t>
      </w:r>
      <w:r w:rsidRPr="00F64511">
        <w:rPr>
          <w:rFonts w:ascii="Arial" w:hAnsi="Arial" w:cs="Arial"/>
          <w:sz w:val="16"/>
          <w:szCs w:val="16"/>
        </w:rPr>
        <w:t>й</w:t>
      </w:r>
      <w:r w:rsidRPr="00F64511">
        <w:rPr>
          <w:rFonts w:ascii="Arial" w:hAnsi="Arial" w:cs="Arial"/>
          <w:sz w:val="16"/>
          <w:szCs w:val="16"/>
        </w:rPr>
        <w:t>ской Ф</w:t>
      </w:r>
      <w:r w:rsidRPr="00F64511">
        <w:rPr>
          <w:rFonts w:ascii="Arial" w:hAnsi="Arial" w:cs="Arial"/>
          <w:sz w:val="16"/>
          <w:szCs w:val="16"/>
        </w:rPr>
        <w:t>е</w:t>
      </w:r>
      <w:r w:rsidRPr="00F64511">
        <w:rPr>
          <w:rFonts w:ascii="Arial" w:hAnsi="Arial" w:cs="Arial"/>
          <w:sz w:val="16"/>
          <w:szCs w:val="16"/>
        </w:rPr>
        <w:t>дерации.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w:t>
      </w:r>
      <w:r w:rsidRPr="00F64511">
        <w:rPr>
          <w:rFonts w:ascii="Arial" w:hAnsi="Arial" w:cs="Arial"/>
          <w:sz w:val="16"/>
          <w:szCs w:val="16"/>
        </w:rPr>
        <w:t>с</w:t>
      </w:r>
      <w:r w:rsidRPr="00F64511">
        <w:rPr>
          <w:rFonts w:ascii="Arial" w:hAnsi="Arial" w:cs="Arial"/>
          <w:sz w:val="16"/>
          <w:szCs w:val="16"/>
        </w:rPr>
        <w:t>ле с привлечением экспертов, экспертных организаций.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13.2.8. Договор может быть расторгнут по основаниям и в порядке, предусмотренном Гражданским кодексом Российской Федерации и дог</w:t>
      </w:r>
      <w:r w:rsidRPr="00F64511">
        <w:rPr>
          <w:rFonts w:ascii="Arial" w:hAnsi="Arial" w:cs="Arial"/>
          <w:sz w:val="16"/>
          <w:szCs w:val="16"/>
        </w:rPr>
        <w:t>о</w:t>
      </w:r>
      <w:r w:rsidRPr="00F64511">
        <w:rPr>
          <w:rFonts w:ascii="Arial" w:hAnsi="Arial" w:cs="Arial"/>
          <w:sz w:val="16"/>
          <w:szCs w:val="16"/>
        </w:rPr>
        <w:t>вором.</w:t>
      </w:r>
    </w:p>
    <w:p w:rsidR="001A07A9" w:rsidRPr="00F64511" w:rsidRDefault="001A07A9" w:rsidP="00F64511">
      <w:pPr>
        <w:widowControl w:val="0"/>
        <w:tabs>
          <w:tab w:val="left" w:pos="851"/>
        </w:tabs>
        <w:autoSpaceDE w:val="0"/>
        <w:autoSpaceDN w:val="0"/>
        <w:adjustRightInd w:val="0"/>
        <w:ind w:firstLine="142"/>
        <w:jc w:val="both"/>
        <w:rPr>
          <w:rFonts w:ascii="Arial" w:hAnsi="Arial" w:cs="Arial"/>
          <w:b/>
          <w:sz w:val="16"/>
          <w:szCs w:val="16"/>
        </w:rPr>
      </w:pPr>
      <w:r w:rsidRPr="00F64511">
        <w:rPr>
          <w:rFonts w:ascii="Arial" w:hAnsi="Arial" w:cs="Arial"/>
          <w:sz w:val="16"/>
          <w:szCs w:val="16"/>
        </w:rPr>
        <w:t>13.2.9. Если в договор были внесены изменения, заказчик вносит в реестр договоров такие информацию и док</w:t>
      </w:r>
      <w:r w:rsidRPr="00F64511">
        <w:rPr>
          <w:rFonts w:ascii="Arial" w:hAnsi="Arial" w:cs="Arial"/>
          <w:sz w:val="16"/>
          <w:szCs w:val="16"/>
        </w:rPr>
        <w:t>у</w:t>
      </w:r>
      <w:r w:rsidRPr="00F64511">
        <w:rPr>
          <w:rFonts w:ascii="Arial" w:hAnsi="Arial" w:cs="Arial"/>
          <w:sz w:val="16"/>
          <w:szCs w:val="16"/>
        </w:rPr>
        <w:t>менты, в отношении которых были внесены изменения, в течение 10 дней со дня внесения таких изменений;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13.2.10. Информация о результатах исполнения договора или о его расторжении вносится заказчиком в реестр договоров в течение 10 дней с даты исполнения или расто</w:t>
      </w:r>
      <w:r w:rsidRPr="00F64511">
        <w:rPr>
          <w:rFonts w:ascii="Arial" w:hAnsi="Arial" w:cs="Arial"/>
          <w:sz w:val="16"/>
          <w:szCs w:val="16"/>
        </w:rPr>
        <w:t>р</w:t>
      </w:r>
      <w:r w:rsidRPr="00F64511">
        <w:rPr>
          <w:rFonts w:ascii="Arial" w:hAnsi="Arial" w:cs="Arial"/>
          <w:sz w:val="16"/>
          <w:szCs w:val="16"/>
        </w:rPr>
        <w:t>жения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w:t>
      </w:r>
      <w:r w:rsidRPr="00F64511">
        <w:rPr>
          <w:rFonts w:ascii="Arial" w:hAnsi="Arial" w:cs="Arial"/>
          <w:sz w:val="16"/>
          <w:szCs w:val="16"/>
        </w:rPr>
        <w:t>о</w:t>
      </w:r>
      <w:r w:rsidRPr="00F64511">
        <w:rPr>
          <w:rFonts w:ascii="Arial" w:hAnsi="Arial" w:cs="Arial"/>
          <w:sz w:val="16"/>
          <w:szCs w:val="16"/>
        </w:rPr>
        <w:t>мента исполнения.</w:t>
      </w:r>
    </w:p>
    <w:p w:rsidR="001A07A9" w:rsidRPr="00F64511" w:rsidRDefault="001A07A9" w:rsidP="00F64511">
      <w:pPr>
        <w:pStyle w:val="1"/>
        <w:ind w:firstLine="142"/>
        <w:jc w:val="both"/>
        <w:rPr>
          <w:rFonts w:ascii="Arial" w:hAnsi="Arial" w:cs="Arial"/>
          <w:b w:val="0"/>
          <w:sz w:val="16"/>
          <w:szCs w:val="16"/>
        </w:rPr>
      </w:pPr>
      <w:bookmarkStart w:id="68" w:name="_Toc521582096"/>
      <w:r w:rsidRPr="00F64511">
        <w:rPr>
          <w:rFonts w:ascii="Arial" w:hAnsi="Arial" w:cs="Arial"/>
          <w:b w:val="0"/>
          <w:sz w:val="16"/>
          <w:szCs w:val="16"/>
        </w:rPr>
        <w:t>14. Особенности предоставления приоритета товаров российского происхождения, работ, услуг, выполняемых, оказываемых российскими лицами</w:t>
      </w:r>
      <w:bookmarkEnd w:id="68"/>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14.1. При проведении конкурентных закупок заказчик предоставляет установленный постановлением Правител</w:t>
      </w:r>
      <w:r w:rsidRPr="00F64511">
        <w:rPr>
          <w:rFonts w:ascii="Arial" w:hAnsi="Arial" w:cs="Arial"/>
          <w:sz w:val="16"/>
          <w:szCs w:val="16"/>
        </w:rPr>
        <w:t>ь</w:t>
      </w:r>
      <w:r w:rsidRPr="00F64511">
        <w:rPr>
          <w:rFonts w:ascii="Arial" w:hAnsi="Arial" w:cs="Arial"/>
          <w:sz w:val="16"/>
          <w:szCs w:val="16"/>
        </w:rPr>
        <w:t>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постановление № 925) приоритет товарам российского происхождения, работам, усл</w:t>
      </w:r>
      <w:r w:rsidRPr="00F64511">
        <w:rPr>
          <w:rFonts w:ascii="Arial" w:hAnsi="Arial" w:cs="Arial"/>
          <w:sz w:val="16"/>
          <w:szCs w:val="16"/>
        </w:rPr>
        <w:t>у</w:t>
      </w:r>
      <w:r w:rsidRPr="00F64511">
        <w:rPr>
          <w:rFonts w:ascii="Arial" w:hAnsi="Arial" w:cs="Arial"/>
          <w:sz w:val="16"/>
          <w:szCs w:val="16"/>
        </w:rPr>
        <w:t>гам, выполняемым, оказываемым российскими лицами.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14.2. При осуществлении закупок товаров, работ, услуг путем проведения конкурса, запроса предложений, запроса цен оценка заявок учас</w:t>
      </w:r>
      <w:r w:rsidRPr="00F64511">
        <w:rPr>
          <w:rFonts w:ascii="Arial" w:hAnsi="Arial" w:cs="Arial"/>
          <w:sz w:val="16"/>
          <w:szCs w:val="16"/>
        </w:rPr>
        <w:t>т</w:t>
      </w:r>
      <w:r w:rsidRPr="00F64511">
        <w:rPr>
          <w:rFonts w:ascii="Arial" w:hAnsi="Arial" w:cs="Arial"/>
          <w:sz w:val="16"/>
          <w:szCs w:val="16"/>
        </w:rPr>
        <w:t>ников, в заявке которых содержатся предложения о поставке товаров российского происхождения, выполнении работ, оказании услуг российскими лиц</w:t>
      </w:r>
      <w:r w:rsidRPr="00F64511">
        <w:rPr>
          <w:rFonts w:ascii="Arial" w:hAnsi="Arial" w:cs="Arial"/>
          <w:sz w:val="16"/>
          <w:szCs w:val="16"/>
        </w:rPr>
        <w:t>а</w:t>
      </w:r>
      <w:r w:rsidRPr="00F64511">
        <w:rPr>
          <w:rFonts w:ascii="Arial" w:hAnsi="Arial" w:cs="Arial"/>
          <w:sz w:val="16"/>
          <w:szCs w:val="16"/>
        </w:rPr>
        <w:t>ми, по стоимостным критериям производится по предложенной в указанных заявках цене договора, сниженной на 15 %, при этом договор заключае</w:t>
      </w:r>
      <w:r w:rsidRPr="00F64511">
        <w:rPr>
          <w:rFonts w:ascii="Arial" w:hAnsi="Arial" w:cs="Arial"/>
          <w:sz w:val="16"/>
          <w:szCs w:val="16"/>
        </w:rPr>
        <w:t>т</w:t>
      </w:r>
      <w:r w:rsidRPr="00F64511">
        <w:rPr>
          <w:rFonts w:ascii="Arial" w:hAnsi="Arial" w:cs="Arial"/>
          <w:sz w:val="16"/>
          <w:szCs w:val="16"/>
        </w:rPr>
        <w:t>ся по цене договора, предложенной участн</w:t>
      </w:r>
      <w:r w:rsidRPr="00F64511">
        <w:rPr>
          <w:rFonts w:ascii="Arial" w:hAnsi="Arial" w:cs="Arial"/>
          <w:sz w:val="16"/>
          <w:szCs w:val="16"/>
        </w:rPr>
        <w:t>и</w:t>
      </w:r>
      <w:r w:rsidRPr="00F64511">
        <w:rPr>
          <w:rFonts w:ascii="Arial" w:hAnsi="Arial" w:cs="Arial"/>
          <w:sz w:val="16"/>
          <w:szCs w:val="16"/>
        </w:rPr>
        <w:t>ком закупки в заявке на участие в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w:t>
      </w:r>
      <w:r w:rsidRPr="00F64511">
        <w:rPr>
          <w:rFonts w:ascii="Arial" w:hAnsi="Arial" w:cs="Arial"/>
          <w:sz w:val="16"/>
          <w:szCs w:val="16"/>
        </w:rPr>
        <w:t>а</w:t>
      </w:r>
      <w:r w:rsidRPr="00F64511">
        <w:rPr>
          <w:rFonts w:ascii="Arial" w:hAnsi="Arial" w:cs="Arial"/>
          <w:sz w:val="16"/>
          <w:szCs w:val="16"/>
        </w:rPr>
        <w:t>зании услуг иностранными лицами, договор с таким победителем заключается по цене, сниже</w:t>
      </w:r>
      <w:r w:rsidRPr="00F64511">
        <w:rPr>
          <w:rFonts w:ascii="Arial" w:hAnsi="Arial" w:cs="Arial"/>
          <w:sz w:val="16"/>
          <w:szCs w:val="16"/>
        </w:rPr>
        <w:t>н</w:t>
      </w:r>
      <w:r w:rsidRPr="00F64511">
        <w:rPr>
          <w:rFonts w:ascii="Arial" w:hAnsi="Arial" w:cs="Arial"/>
          <w:sz w:val="16"/>
          <w:szCs w:val="16"/>
        </w:rPr>
        <w:t>ной на 15 % от предложенной им цены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14.4. При осуществлении закупок товаров, работ, услуг путем проведения аукциона в случае, если победителем закупки, при проведении к</w:t>
      </w:r>
      <w:r w:rsidRPr="00F64511">
        <w:rPr>
          <w:rFonts w:ascii="Arial" w:hAnsi="Arial" w:cs="Arial"/>
          <w:sz w:val="16"/>
          <w:szCs w:val="16"/>
        </w:rPr>
        <w:t>о</w:t>
      </w:r>
      <w:r w:rsidRPr="00F64511">
        <w:rPr>
          <w:rFonts w:ascii="Arial" w:hAnsi="Arial" w:cs="Arial"/>
          <w:sz w:val="16"/>
          <w:szCs w:val="16"/>
        </w:rPr>
        <w:t>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w:t>
      </w:r>
      <w:r w:rsidRPr="00F64511">
        <w:rPr>
          <w:rFonts w:ascii="Arial" w:hAnsi="Arial" w:cs="Arial"/>
          <w:sz w:val="16"/>
          <w:szCs w:val="16"/>
        </w:rPr>
        <w:t>ы</w:t>
      </w:r>
      <w:r w:rsidRPr="00F64511">
        <w:rPr>
          <w:rFonts w:ascii="Arial" w:hAnsi="Arial" w:cs="Arial"/>
          <w:sz w:val="16"/>
          <w:szCs w:val="16"/>
        </w:rPr>
        <w:t>ми лицами, договор с таким победителем заключается по цене, увеличенной на 15 % от пре</w:t>
      </w:r>
      <w:r w:rsidRPr="00F64511">
        <w:rPr>
          <w:rFonts w:ascii="Arial" w:hAnsi="Arial" w:cs="Arial"/>
          <w:sz w:val="16"/>
          <w:szCs w:val="16"/>
        </w:rPr>
        <w:t>д</w:t>
      </w:r>
      <w:r w:rsidRPr="00F64511">
        <w:rPr>
          <w:rFonts w:ascii="Arial" w:hAnsi="Arial" w:cs="Arial"/>
          <w:sz w:val="16"/>
          <w:szCs w:val="16"/>
        </w:rPr>
        <w:t>ложенной им цены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 Условием предоставления приоритета является включение в докуме</w:t>
      </w:r>
      <w:r w:rsidRPr="00F64511">
        <w:rPr>
          <w:rFonts w:ascii="Arial" w:hAnsi="Arial" w:cs="Arial"/>
          <w:sz w:val="16"/>
          <w:szCs w:val="16"/>
        </w:rPr>
        <w:t>н</w:t>
      </w:r>
      <w:r w:rsidRPr="00F64511">
        <w:rPr>
          <w:rFonts w:ascii="Arial" w:hAnsi="Arial" w:cs="Arial"/>
          <w:sz w:val="16"/>
          <w:szCs w:val="16"/>
        </w:rPr>
        <w:t>тацию о закупке следующих сведений:</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w:t>
      </w:r>
      <w:r w:rsidRPr="00F64511">
        <w:rPr>
          <w:rFonts w:ascii="Arial" w:hAnsi="Arial" w:cs="Arial"/>
          <w:sz w:val="16"/>
          <w:szCs w:val="16"/>
        </w:rPr>
        <w:t>о</w:t>
      </w:r>
      <w:r w:rsidRPr="00F64511">
        <w:rPr>
          <w:rFonts w:ascii="Arial" w:hAnsi="Arial" w:cs="Arial"/>
          <w:sz w:val="16"/>
          <w:szCs w:val="16"/>
        </w:rPr>
        <w:t>варов;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14.5.2. Положение об ответственности участников закупки за представление недостоверных сведений о стране происх</w:t>
      </w:r>
      <w:r w:rsidRPr="00F64511">
        <w:rPr>
          <w:rFonts w:ascii="Arial" w:hAnsi="Arial" w:cs="Arial"/>
          <w:sz w:val="16"/>
          <w:szCs w:val="16"/>
        </w:rPr>
        <w:t>о</w:t>
      </w:r>
      <w:r w:rsidRPr="00F64511">
        <w:rPr>
          <w:rFonts w:ascii="Arial" w:hAnsi="Arial" w:cs="Arial"/>
          <w:sz w:val="16"/>
          <w:szCs w:val="16"/>
        </w:rPr>
        <w:t>ждения товара, указанного в заявке на участие в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14.5.3. Сведения о начальной (максимальной) цене единицы каждого товара, работы, услуги, являющихся пре</w:t>
      </w:r>
      <w:r w:rsidRPr="00F64511">
        <w:rPr>
          <w:rFonts w:ascii="Arial" w:hAnsi="Arial" w:cs="Arial"/>
          <w:sz w:val="16"/>
          <w:szCs w:val="16"/>
        </w:rPr>
        <w:t>д</w:t>
      </w:r>
      <w:r w:rsidRPr="00F64511">
        <w:rPr>
          <w:rFonts w:ascii="Arial" w:hAnsi="Arial" w:cs="Arial"/>
          <w:sz w:val="16"/>
          <w:szCs w:val="16"/>
        </w:rPr>
        <w:t>метом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14.5.4. Условие о том, что отсутствие в заявке на участие в закупке указания (декларирования) страны происхождения поставляемого товара не я</w:t>
      </w:r>
      <w:r w:rsidRPr="00F64511">
        <w:rPr>
          <w:rFonts w:ascii="Arial" w:hAnsi="Arial" w:cs="Arial"/>
          <w:sz w:val="16"/>
          <w:szCs w:val="16"/>
        </w:rPr>
        <w:t>в</w:t>
      </w:r>
      <w:r w:rsidRPr="00F64511">
        <w:rPr>
          <w:rFonts w:ascii="Arial" w:hAnsi="Arial" w:cs="Arial"/>
          <w:sz w:val="16"/>
          <w:szCs w:val="16"/>
        </w:rPr>
        <w:t>ляется основанием для отклонения заявки на участие в закупке и такая заявка рассматривается как содержащая предложение о поставке иностра</w:t>
      </w:r>
      <w:r w:rsidRPr="00F64511">
        <w:rPr>
          <w:rFonts w:ascii="Arial" w:hAnsi="Arial" w:cs="Arial"/>
          <w:sz w:val="16"/>
          <w:szCs w:val="16"/>
        </w:rPr>
        <w:t>н</w:t>
      </w:r>
      <w:r w:rsidRPr="00F64511">
        <w:rPr>
          <w:rFonts w:ascii="Arial" w:hAnsi="Arial" w:cs="Arial"/>
          <w:sz w:val="16"/>
          <w:szCs w:val="16"/>
        </w:rPr>
        <w:lastRenderedPageBreak/>
        <w:t>ных тов</w:t>
      </w:r>
      <w:r w:rsidRPr="00F64511">
        <w:rPr>
          <w:rFonts w:ascii="Arial" w:hAnsi="Arial" w:cs="Arial"/>
          <w:sz w:val="16"/>
          <w:szCs w:val="16"/>
        </w:rPr>
        <w:t>а</w:t>
      </w:r>
      <w:r w:rsidRPr="00F64511">
        <w:rPr>
          <w:rFonts w:ascii="Arial" w:hAnsi="Arial" w:cs="Arial"/>
          <w:sz w:val="16"/>
          <w:szCs w:val="16"/>
        </w:rPr>
        <w:t>ров;</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14.5.5. Условие о том, что для целей установления соотношения цены предлагаемых к поставке товаров российского и иностранного происхожд</w:t>
      </w:r>
      <w:r w:rsidRPr="00F64511">
        <w:rPr>
          <w:rFonts w:ascii="Arial" w:hAnsi="Arial" w:cs="Arial"/>
          <w:sz w:val="16"/>
          <w:szCs w:val="16"/>
        </w:rPr>
        <w:t>е</w:t>
      </w:r>
      <w:r w:rsidRPr="00F64511">
        <w:rPr>
          <w:rFonts w:ascii="Arial" w:hAnsi="Arial" w:cs="Arial"/>
          <w:sz w:val="16"/>
          <w:szCs w:val="16"/>
        </w:rPr>
        <w:t xml:space="preserve">ния, цены выполнения работ, оказания услуг российскими и иностранными лицами в случаях, предусмотренных подпунктами г), </w:t>
      </w:r>
      <w:proofErr w:type="spellStart"/>
      <w:r w:rsidRPr="00F64511">
        <w:rPr>
          <w:rFonts w:ascii="Arial" w:hAnsi="Arial" w:cs="Arial"/>
          <w:sz w:val="16"/>
          <w:szCs w:val="16"/>
        </w:rPr>
        <w:t>д</w:t>
      </w:r>
      <w:proofErr w:type="spellEnd"/>
      <w:r w:rsidRPr="00F64511">
        <w:rPr>
          <w:rFonts w:ascii="Arial" w:hAnsi="Arial" w:cs="Arial"/>
          <w:sz w:val="16"/>
          <w:szCs w:val="16"/>
        </w:rPr>
        <w:t>) пункта 6 постано</w:t>
      </w:r>
      <w:r w:rsidRPr="00F64511">
        <w:rPr>
          <w:rFonts w:ascii="Arial" w:hAnsi="Arial" w:cs="Arial"/>
          <w:sz w:val="16"/>
          <w:szCs w:val="16"/>
        </w:rPr>
        <w:t>в</w:t>
      </w:r>
      <w:r w:rsidRPr="00F64511">
        <w:rPr>
          <w:rFonts w:ascii="Arial" w:hAnsi="Arial" w:cs="Arial"/>
          <w:sz w:val="16"/>
          <w:szCs w:val="16"/>
        </w:rPr>
        <w:t>ления № 925, цена единицы каждого товара, работы, услуги определяется как произведение начальной (максимальной) цены единицы товара, раб</w:t>
      </w:r>
      <w:r w:rsidRPr="00F64511">
        <w:rPr>
          <w:rFonts w:ascii="Arial" w:hAnsi="Arial" w:cs="Arial"/>
          <w:sz w:val="16"/>
          <w:szCs w:val="16"/>
        </w:rPr>
        <w:t>о</w:t>
      </w:r>
      <w:r w:rsidRPr="00F64511">
        <w:rPr>
          <w:rFonts w:ascii="Arial" w:hAnsi="Arial" w:cs="Arial"/>
          <w:sz w:val="16"/>
          <w:szCs w:val="16"/>
        </w:rPr>
        <w:t>ты, услуги, указанной в документации о закупке в соответствии с подпунктом в) пункта 5 постановления № 925, на коэффициент изменения н</w:t>
      </w:r>
      <w:r w:rsidRPr="00F64511">
        <w:rPr>
          <w:rFonts w:ascii="Arial" w:hAnsi="Arial" w:cs="Arial"/>
          <w:sz w:val="16"/>
          <w:szCs w:val="16"/>
        </w:rPr>
        <w:t>а</w:t>
      </w:r>
      <w:r w:rsidRPr="00F64511">
        <w:rPr>
          <w:rFonts w:ascii="Arial" w:hAnsi="Arial" w:cs="Arial"/>
          <w:sz w:val="16"/>
          <w:szCs w:val="16"/>
        </w:rPr>
        <w:t>чальной (максимальной) цены договора по результатам проведения закупки, определяемый как результат деления цены договора, по которой закл</w:t>
      </w:r>
      <w:r w:rsidRPr="00F64511">
        <w:rPr>
          <w:rFonts w:ascii="Arial" w:hAnsi="Arial" w:cs="Arial"/>
          <w:sz w:val="16"/>
          <w:szCs w:val="16"/>
        </w:rPr>
        <w:t>ю</w:t>
      </w:r>
      <w:r w:rsidRPr="00F64511">
        <w:rPr>
          <w:rFonts w:ascii="Arial" w:hAnsi="Arial" w:cs="Arial"/>
          <w:sz w:val="16"/>
          <w:szCs w:val="16"/>
        </w:rPr>
        <w:t>чается договор, на начальную (максимальную) цену д</w:t>
      </w:r>
      <w:r w:rsidRPr="00F64511">
        <w:rPr>
          <w:rFonts w:ascii="Arial" w:hAnsi="Arial" w:cs="Arial"/>
          <w:sz w:val="16"/>
          <w:szCs w:val="16"/>
        </w:rPr>
        <w:t>о</w:t>
      </w:r>
      <w:r w:rsidRPr="00F64511">
        <w:rPr>
          <w:rFonts w:ascii="Arial" w:hAnsi="Arial" w:cs="Arial"/>
          <w:sz w:val="16"/>
          <w:szCs w:val="16"/>
        </w:rPr>
        <w:t>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14.5.6. Условие отнесения участника закупки к российским или иностранным лицам на основании документов участника закупки, содержащих и</w:t>
      </w:r>
      <w:r w:rsidRPr="00F64511">
        <w:rPr>
          <w:rFonts w:ascii="Arial" w:hAnsi="Arial" w:cs="Arial"/>
          <w:sz w:val="16"/>
          <w:szCs w:val="16"/>
        </w:rPr>
        <w:t>н</w:t>
      </w:r>
      <w:r w:rsidRPr="00F64511">
        <w:rPr>
          <w:rFonts w:ascii="Arial" w:hAnsi="Arial" w:cs="Arial"/>
          <w:sz w:val="16"/>
          <w:szCs w:val="16"/>
        </w:rPr>
        <w:t>формацию о месте его регистрации (для юридических лиц и индивидуальных предпринимателей), на основании документов, удостоверяющих ли</w:t>
      </w:r>
      <w:r w:rsidRPr="00F64511">
        <w:rPr>
          <w:rFonts w:ascii="Arial" w:hAnsi="Arial" w:cs="Arial"/>
          <w:sz w:val="16"/>
          <w:szCs w:val="16"/>
        </w:rPr>
        <w:t>ч</w:t>
      </w:r>
      <w:r w:rsidRPr="00F64511">
        <w:rPr>
          <w:rFonts w:ascii="Arial" w:hAnsi="Arial" w:cs="Arial"/>
          <w:sz w:val="16"/>
          <w:szCs w:val="16"/>
        </w:rPr>
        <w:t>ность (для физ</w:t>
      </w:r>
      <w:r w:rsidRPr="00F64511">
        <w:rPr>
          <w:rFonts w:ascii="Arial" w:hAnsi="Arial" w:cs="Arial"/>
          <w:sz w:val="16"/>
          <w:szCs w:val="16"/>
        </w:rPr>
        <w:t>и</w:t>
      </w:r>
      <w:r w:rsidRPr="00F64511">
        <w:rPr>
          <w:rFonts w:ascii="Arial" w:hAnsi="Arial" w:cs="Arial"/>
          <w:sz w:val="16"/>
          <w:szCs w:val="16"/>
        </w:rPr>
        <w:t>ческих лиц);</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14.5.7. Указание страны происхождения поставляемого товара на основании сведений, содержащихся в заявке на участие в закупке, представле</w:t>
      </w:r>
      <w:r w:rsidRPr="00F64511">
        <w:rPr>
          <w:rFonts w:ascii="Arial" w:hAnsi="Arial" w:cs="Arial"/>
          <w:sz w:val="16"/>
          <w:szCs w:val="16"/>
        </w:rPr>
        <w:t>н</w:t>
      </w:r>
      <w:r w:rsidRPr="00F64511">
        <w:rPr>
          <w:rFonts w:ascii="Arial" w:hAnsi="Arial" w:cs="Arial"/>
          <w:sz w:val="16"/>
          <w:szCs w:val="16"/>
        </w:rPr>
        <w:t>ной уч</w:t>
      </w:r>
      <w:r w:rsidRPr="00F64511">
        <w:rPr>
          <w:rFonts w:ascii="Arial" w:hAnsi="Arial" w:cs="Arial"/>
          <w:sz w:val="16"/>
          <w:szCs w:val="16"/>
        </w:rPr>
        <w:t>а</w:t>
      </w:r>
      <w:r w:rsidRPr="00F64511">
        <w:rPr>
          <w:rFonts w:ascii="Arial" w:hAnsi="Arial" w:cs="Arial"/>
          <w:sz w:val="16"/>
          <w:szCs w:val="16"/>
        </w:rPr>
        <w:t>стником закупки, с которым заключается договор;</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14.5.8. Положение о заключении договора с участником закупки, который предложил такие же, как и победитель закупки, условия исполнения дог</w:t>
      </w:r>
      <w:r w:rsidRPr="00F64511">
        <w:rPr>
          <w:rFonts w:ascii="Arial" w:hAnsi="Arial" w:cs="Arial"/>
          <w:sz w:val="16"/>
          <w:szCs w:val="16"/>
        </w:rPr>
        <w:t>о</w:t>
      </w:r>
      <w:r w:rsidRPr="00F64511">
        <w:rPr>
          <w:rFonts w:ascii="Arial" w:hAnsi="Arial" w:cs="Arial"/>
          <w:sz w:val="16"/>
          <w:szCs w:val="16"/>
        </w:rPr>
        <w:t>вора или предложение которого содержит лучшие условия исполнения договора, сл</w:t>
      </w:r>
      <w:r w:rsidRPr="00F64511">
        <w:rPr>
          <w:rFonts w:ascii="Arial" w:hAnsi="Arial" w:cs="Arial"/>
          <w:sz w:val="16"/>
          <w:szCs w:val="16"/>
        </w:rPr>
        <w:t>е</w:t>
      </w:r>
      <w:r w:rsidRPr="00F64511">
        <w:rPr>
          <w:rFonts w:ascii="Arial" w:hAnsi="Arial" w:cs="Arial"/>
          <w:sz w:val="16"/>
          <w:szCs w:val="16"/>
        </w:rPr>
        <w:t>дующие после условий, предложенных победителем закупки, который признан уклонившемся от заключения д</w:t>
      </w:r>
      <w:r w:rsidRPr="00F64511">
        <w:rPr>
          <w:rFonts w:ascii="Arial" w:hAnsi="Arial" w:cs="Arial"/>
          <w:sz w:val="16"/>
          <w:szCs w:val="16"/>
        </w:rPr>
        <w:t>о</w:t>
      </w:r>
      <w:r w:rsidRPr="00F64511">
        <w:rPr>
          <w:rFonts w:ascii="Arial" w:hAnsi="Arial" w:cs="Arial"/>
          <w:sz w:val="16"/>
          <w:szCs w:val="16"/>
        </w:rPr>
        <w:t>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14.5.9. Условие о том, что при исполнении договора, заключенного с участником закупки, которому предоставлен приоритет в соответствии с Пол</w:t>
      </w:r>
      <w:r w:rsidRPr="00F64511">
        <w:rPr>
          <w:rFonts w:ascii="Arial" w:hAnsi="Arial" w:cs="Arial"/>
          <w:sz w:val="16"/>
          <w:szCs w:val="16"/>
        </w:rPr>
        <w:t>о</w:t>
      </w:r>
      <w:r w:rsidRPr="00F64511">
        <w:rPr>
          <w:rFonts w:ascii="Arial" w:hAnsi="Arial" w:cs="Arial"/>
          <w:sz w:val="16"/>
          <w:szCs w:val="16"/>
        </w:rPr>
        <w:t>жением, не допускается замена страны происхождения товаров, за исключением случая, когда в результате такой замены вместо иностранных тов</w:t>
      </w:r>
      <w:r w:rsidRPr="00F64511">
        <w:rPr>
          <w:rFonts w:ascii="Arial" w:hAnsi="Arial" w:cs="Arial"/>
          <w:sz w:val="16"/>
          <w:szCs w:val="16"/>
        </w:rPr>
        <w:t>а</w:t>
      </w:r>
      <w:r w:rsidRPr="00F64511">
        <w:rPr>
          <w:rFonts w:ascii="Arial" w:hAnsi="Arial" w:cs="Arial"/>
          <w:sz w:val="16"/>
          <w:szCs w:val="16"/>
        </w:rPr>
        <w:t>ров поставляются российские товары, при этом качество, технические и функциональные характеристики (потребительские свойства) таких тов</w:t>
      </w:r>
      <w:r w:rsidRPr="00F64511">
        <w:rPr>
          <w:rFonts w:ascii="Arial" w:hAnsi="Arial" w:cs="Arial"/>
          <w:sz w:val="16"/>
          <w:szCs w:val="16"/>
        </w:rPr>
        <w:t>а</w:t>
      </w:r>
      <w:r w:rsidRPr="00F64511">
        <w:rPr>
          <w:rFonts w:ascii="Arial" w:hAnsi="Arial" w:cs="Arial"/>
          <w:sz w:val="16"/>
          <w:szCs w:val="16"/>
        </w:rPr>
        <w:t>ров не должны уступать качеству и соответствующим техническим и функциональным характеристикам товаров, указа</w:t>
      </w:r>
      <w:r w:rsidRPr="00F64511">
        <w:rPr>
          <w:rFonts w:ascii="Arial" w:hAnsi="Arial" w:cs="Arial"/>
          <w:sz w:val="16"/>
          <w:szCs w:val="16"/>
        </w:rPr>
        <w:t>н</w:t>
      </w:r>
      <w:r w:rsidRPr="00F64511">
        <w:rPr>
          <w:rFonts w:ascii="Arial" w:hAnsi="Arial" w:cs="Arial"/>
          <w:sz w:val="16"/>
          <w:szCs w:val="16"/>
        </w:rPr>
        <w:t>ных в договоре.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14.6. Приоритет не предоставляется в случаях, указанных в пункте 6 пост</w:t>
      </w:r>
      <w:r w:rsidRPr="00F64511">
        <w:rPr>
          <w:rFonts w:ascii="Arial" w:hAnsi="Arial" w:cs="Arial"/>
          <w:sz w:val="16"/>
          <w:szCs w:val="16"/>
        </w:rPr>
        <w:t>а</w:t>
      </w:r>
      <w:r w:rsidRPr="00F64511">
        <w:rPr>
          <w:rFonts w:ascii="Arial" w:hAnsi="Arial" w:cs="Arial"/>
          <w:sz w:val="16"/>
          <w:szCs w:val="16"/>
        </w:rPr>
        <w:t>новления № 925.</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14.7. Приоритет устанавливается с учетом положений Генерального соглашения по тарифам и торговле 1994 года и Договора о Евразийском эк</w:t>
      </w:r>
      <w:r w:rsidRPr="00F64511">
        <w:rPr>
          <w:rFonts w:ascii="Arial" w:hAnsi="Arial" w:cs="Arial"/>
          <w:sz w:val="16"/>
          <w:szCs w:val="16"/>
        </w:rPr>
        <w:t>о</w:t>
      </w:r>
      <w:r w:rsidRPr="00F64511">
        <w:rPr>
          <w:rFonts w:ascii="Arial" w:hAnsi="Arial" w:cs="Arial"/>
          <w:sz w:val="16"/>
          <w:szCs w:val="16"/>
        </w:rPr>
        <w:t>номич</w:t>
      </w:r>
      <w:r w:rsidRPr="00F64511">
        <w:rPr>
          <w:rFonts w:ascii="Arial" w:hAnsi="Arial" w:cs="Arial"/>
          <w:sz w:val="16"/>
          <w:szCs w:val="16"/>
        </w:rPr>
        <w:t>е</w:t>
      </w:r>
      <w:r w:rsidRPr="00F64511">
        <w:rPr>
          <w:rFonts w:ascii="Arial" w:hAnsi="Arial" w:cs="Arial"/>
          <w:sz w:val="16"/>
          <w:szCs w:val="16"/>
        </w:rPr>
        <w:t>ском союзе от 29 мая 2014 года.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w:t>
      </w:r>
      <w:r w:rsidRPr="00F64511">
        <w:rPr>
          <w:rFonts w:ascii="Arial" w:hAnsi="Arial" w:cs="Arial"/>
          <w:sz w:val="16"/>
          <w:szCs w:val="16"/>
        </w:rPr>
        <w:t>н</w:t>
      </w:r>
      <w:r w:rsidRPr="00F64511">
        <w:rPr>
          <w:rFonts w:ascii="Arial" w:hAnsi="Arial" w:cs="Arial"/>
          <w:sz w:val="16"/>
          <w:szCs w:val="16"/>
        </w:rPr>
        <w:t>ной продукции, по стоимостным критериям оценки производятся по предложенной в указанных заявках цене договора, сниженной на 30 пр</w:t>
      </w:r>
      <w:r w:rsidRPr="00F64511">
        <w:rPr>
          <w:rFonts w:ascii="Arial" w:hAnsi="Arial" w:cs="Arial"/>
          <w:sz w:val="16"/>
          <w:szCs w:val="16"/>
        </w:rPr>
        <w:t>о</w:t>
      </w:r>
      <w:r w:rsidRPr="00F64511">
        <w:rPr>
          <w:rFonts w:ascii="Arial" w:hAnsi="Arial" w:cs="Arial"/>
          <w:sz w:val="16"/>
          <w:szCs w:val="16"/>
        </w:rPr>
        <w:t>центов, при этом договор заключается по цене договора, предложенной участн</w:t>
      </w:r>
      <w:r w:rsidRPr="00F64511">
        <w:rPr>
          <w:rFonts w:ascii="Arial" w:hAnsi="Arial" w:cs="Arial"/>
          <w:sz w:val="16"/>
          <w:szCs w:val="16"/>
        </w:rPr>
        <w:t>и</w:t>
      </w:r>
      <w:r w:rsidRPr="00F64511">
        <w:rPr>
          <w:rFonts w:ascii="Arial" w:hAnsi="Arial" w:cs="Arial"/>
          <w:sz w:val="16"/>
          <w:szCs w:val="16"/>
        </w:rPr>
        <w:t>ком в заявке на участие в закупке.</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14.9. При осуществлении закупок радиоэлектронной продукции путем проведения аукциона в случае, если победителем закупки представлена зая</w:t>
      </w:r>
      <w:r w:rsidRPr="00F64511">
        <w:rPr>
          <w:rFonts w:ascii="Arial" w:hAnsi="Arial" w:cs="Arial"/>
          <w:sz w:val="16"/>
          <w:szCs w:val="16"/>
        </w:rPr>
        <w:t>в</w:t>
      </w:r>
      <w:r w:rsidRPr="00F64511">
        <w:rPr>
          <w:rFonts w:ascii="Arial" w:hAnsi="Arial" w:cs="Arial"/>
          <w:sz w:val="16"/>
          <w:szCs w:val="16"/>
        </w:rPr>
        <w:t>ка на участие в закупке, содержащая предложение о поставке радиоэлектронной продукции, не включенной в единый реестр российской радиоэле</w:t>
      </w:r>
      <w:r w:rsidRPr="00F64511">
        <w:rPr>
          <w:rFonts w:ascii="Arial" w:hAnsi="Arial" w:cs="Arial"/>
          <w:sz w:val="16"/>
          <w:szCs w:val="16"/>
        </w:rPr>
        <w:t>к</w:t>
      </w:r>
      <w:r w:rsidRPr="00F64511">
        <w:rPr>
          <w:rFonts w:ascii="Arial" w:hAnsi="Arial" w:cs="Arial"/>
          <w:sz w:val="16"/>
          <w:szCs w:val="16"/>
        </w:rPr>
        <w:t>тронной продукции, договор с таким победителем заключается по цене, сн</w:t>
      </w:r>
      <w:r w:rsidRPr="00F64511">
        <w:rPr>
          <w:rFonts w:ascii="Arial" w:hAnsi="Arial" w:cs="Arial"/>
          <w:sz w:val="16"/>
          <w:szCs w:val="16"/>
        </w:rPr>
        <w:t>и</w:t>
      </w:r>
      <w:r w:rsidRPr="00F64511">
        <w:rPr>
          <w:rFonts w:ascii="Arial" w:hAnsi="Arial" w:cs="Arial"/>
          <w:sz w:val="16"/>
          <w:szCs w:val="16"/>
        </w:rPr>
        <w:t>женной на 30 процентов от предложенной им цены договора.</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14.10. При осуществлении закупок радиоэлектронной продукции путем проведения аукциона в случае, если победителем закупки, при пр</w:t>
      </w:r>
      <w:r w:rsidRPr="00F64511">
        <w:rPr>
          <w:rFonts w:ascii="Arial" w:hAnsi="Arial" w:cs="Arial"/>
          <w:sz w:val="16"/>
          <w:szCs w:val="16"/>
        </w:rPr>
        <w:t>о</w:t>
      </w:r>
      <w:r w:rsidRPr="00F64511">
        <w:rPr>
          <w:rFonts w:ascii="Arial" w:hAnsi="Arial" w:cs="Arial"/>
          <w:sz w:val="16"/>
          <w:szCs w:val="16"/>
        </w:rPr>
        <w:t>ведении которой цена договора снижена до нуля и которая проводится на право заключить договор, представлена заявка на участие в закупке, которая с</w:t>
      </w:r>
      <w:r w:rsidRPr="00F64511">
        <w:rPr>
          <w:rFonts w:ascii="Arial" w:hAnsi="Arial" w:cs="Arial"/>
          <w:sz w:val="16"/>
          <w:szCs w:val="16"/>
        </w:rPr>
        <w:t>о</w:t>
      </w:r>
      <w:r w:rsidRPr="00F64511">
        <w:rPr>
          <w:rFonts w:ascii="Arial" w:hAnsi="Arial" w:cs="Arial"/>
          <w:sz w:val="16"/>
          <w:szCs w:val="16"/>
        </w:rPr>
        <w:t>держит предложение о поставке радиоэлектронной продукции, не включенной в единый реестр российской радиоэлектронной продукции, дог</w:t>
      </w:r>
      <w:r w:rsidRPr="00F64511">
        <w:rPr>
          <w:rFonts w:ascii="Arial" w:hAnsi="Arial" w:cs="Arial"/>
          <w:sz w:val="16"/>
          <w:szCs w:val="16"/>
        </w:rPr>
        <w:t>о</w:t>
      </w:r>
      <w:r w:rsidRPr="00F64511">
        <w:rPr>
          <w:rFonts w:ascii="Arial" w:hAnsi="Arial" w:cs="Arial"/>
          <w:sz w:val="16"/>
          <w:szCs w:val="16"/>
        </w:rPr>
        <w:t>вор с таким победителем заключается по цене, увеличенной на 30 процентов от предл</w:t>
      </w:r>
      <w:r w:rsidRPr="00F64511">
        <w:rPr>
          <w:rFonts w:ascii="Arial" w:hAnsi="Arial" w:cs="Arial"/>
          <w:sz w:val="16"/>
          <w:szCs w:val="16"/>
        </w:rPr>
        <w:t>о</w:t>
      </w:r>
      <w:r w:rsidRPr="00F64511">
        <w:rPr>
          <w:rFonts w:ascii="Arial" w:hAnsi="Arial" w:cs="Arial"/>
          <w:sz w:val="16"/>
          <w:szCs w:val="16"/>
        </w:rPr>
        <w:t>женной им цены договора.</w:t>
      </w:r>
    </w:p>
    <w:p w:rsidR="001A07A9" w:rsidRPr="00F64511" w:rsidRDefault="001A07A9" w:rsidP="00F64511">
      <w:pPr>
        <w:pStyle w:val="1"/>
        <w:ind w:firstLine="142"/>
        <w:jc w:val="both"/>
        <w:rPr>
          <w:rFonts w:ascii="Arial" w:hAnsi="Arial" w:cs="Arial"/>
          <w:b w:val="0"/>
          <w:sz w:val="16"/>
          <w:szCs w:val="16"/>
        </w:rPr>
      </w:pPr>
      <w:bookmarkStart w:id="69" w:name="_Toc521582097"/>
      <w:r w:rsidRPr="00F64511">
        <w:rPr>
          <w:rFonts w:ascii="Arial" w:hAnsi="Arial" w:cs="Arial"/>
          <w:b w:val="0"/>
          <w:sz w:val="16"/>
          <w:szCs w:val="16"/>
        </w:rPr>
        <w:t>15. Особенности осуществления закупок у субъектов малого и среднего предприним</w:t>
      </w:r>
      <w:r w:rsidRPr="00F64511">
        <w:rPr>
          <w:rFonts w:ascii="Arial" w:hAnsi="Arial" w:cs="Arial"/>
          <w:b w:val="0"/>
          <w:sz w:val="16"/>
          <w:szCs w:val="16"/>
        </w:rPr>
        <w:t>а</w:t>
      </w:r>
      <w:r w:rsidRPr="00F64511">
        <w:rPr>
          <w:rFonts w:ascii="Arial" w:hAnsi="Arial" w:cs="Arial"/>
          <w:b w:val="0"/>
          <w:sz w:val="16"/>
          <w:szCs w:val="16"/>
        </w:rPr>
        <w:t>тельства</w:t>
      </w:r>
      <w:bookmarkEnd w:id="69"/>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w:t>
      </w:r>
      <w:r w:rsidRPr="00F64511">
        <w:rPr>
          <w:rFonts w:ascii="Arial" w:hAnsi="Arial" w:cs="Arial"/>
          <w:sz w:val="16"/>
          <w:szCs w:val="16"/>
        </w:rPr>
        <w:t>а</w:t>
      </w:r>
      <w:r w:rsidRPr="00F64511">
        <w:rPr>
          <w:rFonts w:ascii="Arial" w:hAnsi="Arial" w:cs="Arial"/>
          <w:sz w:val="16"/>
          <w:szCs w:val="16"/>
        </w:rPr>
        <w:t>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w:t>
      </w:r>
      <w:r w:rsidRPr="00F64511">
        <w:rPr>
          <w:rFonts w:ascii="Arial" w:hAnsi="Arial" w:cs="Arial"/>
          <w:sz w:val="16"/>
          <w:szCs w:val="16"/>
        </w:rPr>
        <w:t>о</w:t>
      </w:r>
      <w:r w:rsidRPr="00F64511">
        <w:rPr>
          <w:rFonts w:ascii="Arial" w:hAnsi="Arial" w:cs="Arial"/>
          <w:sz w:val="16"/>
          <w:szCs w:val="16"/>
        </w:rPr>
        <w:t>на № 223-ФЗ.</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18% совокупного годового стоимостного объема догов</w:t>
      </w:r>
      <w:r w:rsidRPr="00F64511">
        <w:rPr>
          <w:rFonts w:ascii="Arial" w:hAnsi="Arial" w:cs="Arial"/>
          <w:sz w:val="16"/>
          <w:szCs w:val="16"/>
        </w:rPr>
        <w:t>о</w:t>
      </w:r>
      <w:r w:rsidRPr="00F64511">
        <w:rPr>
          <w:rFonts w:ascii="Arial" w:hAnsi="Arial" w:cs="Arial"/>
          <w:sz w:val="16"/>
          <w:szCs w:val="16"/>
        </w:rPr>
        <w:t>ров, заключенных заказчиками по результатам закупок. При этом совокупный годовой стоимостной объем договоров, заключенных заказчиками по резул</w:t>
      </w:r>
      <w:r w:rsidRPr="00F64511">
        <w:rPr>
          <w:rFonts w:ascii="Arial" w:hAnsi="Arial" w:cs="Arial"/>
          <w:sz w:val="16"/>
          <w:szCs w:val="16"/>
        </w:rPr>
        <w:t>ь</w:t>
      </w:r>
      <w:r w:rsidRPr="00F64511">
        <w:rPr>
          <w:rFonts w:ascii="Arial" w:hAnsi="Arial" w:cs="Arial"/>
          <w:sz w:val="16"/>
          <w:szCs w:val="16"/>
        </w:rPr>
        <w:t>татам торгов, иных способов закупки, предусмотренных Положением, участниками которых могут являться только СМСП, устанавливается в ра</w:t>
      </w:r>
      <w:r w:rsidRPr="00F64511">
        <w:rPr>
          <w:rFonts w:ascii="Arial" w:hAnsi="Arial" w:cs="Arial"/>
          <w:sz w:val="16"/>
          <w:szCs w:val="16"/>
        </w:rPr>
        <w:t>з</w:t>
      </w:r>
      <w:r w:rsidRPr="00F64511">
        <w:rPr>
          <w:rFonts w:ascii="Arial" w:hAnsi="Arial" w:cs="Arial"/>
          <w:sz w:val="16"/>
          <w:szCs w:val="16"/>
        </w:rPr>
        <w:t>мере не менее чем 15% совокупного годового стоимостного объема договоров, заключенных такими заказчиками по результатам з</w:t>
      </w:r>
      <w:r w:rsidRPr="00F64511">
        <w:rPr>
          <w:rFonts w:ascii="Arial" w:hAnsi="Arial" w:cs="Arial"/>
          <w:sz w:val="16"/>
          <w:szCs w:val="16"/>
        </w:rPr>
        <w:t>а</w:t>
      </w:r>
      <w:r w:rsidRPr="00F64511">
        <w:rPr>
          <w:rFonts w:ascii="Arial" w:hAnsi="Arial" w:cs="Arial"/>
          <w:sz w:val="16"/>
          <w:szCs w:val="16"/>
        </w:rPr>
        <w:t>купок.</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15.3. Особенности проведения закупок у СМСП, а также особенности формирования отчетности об участии таких субъектов в закупках устанавл</w:t>
      </w:r>
      <w:r w:rsidRPr="00F64511">
        <w:rPr>
          <w:rFonts w:ascii="Arial" w:hAnsi="Arial" w:cs="Arial"/>
          <w:sz w:val="16"/>
          <w:szCs w:val="16"/>
        </w:rPr>
        <w:t>и</w:t>
      </w:r>
      <w:r w:rsidRPr="00F64511">
        <w:rPr>
          <w:rFonts w:ascii="Arial" w:hAnsi="Arial" w:cs="Arial"/>
          <w:sz w:val="16"/>
          <w:szCs w:val="16"/>
        </w:rPr>
        <w:t>ваются постановлением № 1352.</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15.4. Заказчик устанавливает в документации и (или) извещении о закупке требование 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«О развитии малого и среднего предпринимательства в Росси</w:t>
      </w:r>
      <w:r w:rsidRPr="00F64511">
        <w:rPr>
          <w:rFonts w:ascii="Arial" w:hAnsi="Arial" w:cs="Arial"/>
          <w:sz w:val="16"/>
          <w:szCs w:val="16"/>
        </w:rPr>
        <w:t>й</w:t>
      </w:r>
      <w:r w:rsidRPr="00F64511">
        <w:rPr>
          <w:rFonts w:ascii="Arial" w:hAnsi="Arial" w:cs="Arial"/>
          <w:sz w:val="16"/>
          <w:szCs w:val="16"/>
        </w:rPr>
        <w:t>ской Федерации» (далее Федеральный закон № 209-ФЗ), по предусмотренной в документации и (или) извещении о заку</w:t>
      </w:r>
      <w:r w:rsidRPr="00F64511">
        <w:rPr>
          <w:rFonts w:ascii="Arial" w:hAnsi="Arial" w:cs="Arial"/>
          <w:sz w:val="16"/>
          <w:szCs w:val="16"/>
        </w:rPr>
        <w:t>п</w:t>
      </w:r>
      <w:r w:rsidRPr="00F64511">
        <w:rPr>
          <w:rFonts w:ascii="Arial" w:hAnsi="Arial" w:cs="Arial"/>
          <w:sz w:val="16"/>
          <w:szCs w:val="16"/>
        </w:rPr>
        <w:t>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w:t>
      </w:r>
      <w:r w:rsidRPr="00F64511">
        <w:rPr>
          <w:rFonts w:ascii="Arial" w:hAnsi="Arial" w:cs="Arial"/>
          <w:sz w:val="16"/>
          <w:szCs w:val="16"/>
        </w:rPr>
        <w:t>з</w:t>
      </w:r>
      <w:r w:rsidRPr="00F64511">
        <w:rPr>
          <w:rFonts w:ascii="Arial" w:hAnsi="Arial" w:cs="Arial"/>
          <w:sz w:val="16"/>
          <w:szCs w:val="16"/>
        </w:rPr>
        <w:t>данным юридическим лицом согласно части 3 статьи 4 Фед</w:t>
      </w:r>
      <w:r w:rsidRPr="00F64511">
        <w:rPr>
          <w:rFonts w:ascii="Arial" w:hAnsi="Arial" w:cs="Arial"/>
          <w:sz w:val="16"/>
          <w:szCs w:val="16"/>
        </w:rPr>
        <w:t>е</w:t>
      </w:r>
      <w:r w:rsidRPr="00F64511">
        <w:rPr>
          <w:rFonts w:ascii="Arial" w:hAnsi="Arial" w:cs="Arial"/>
          <w:sz w:val="16"/>
          <w:szCs w:val="16"/>
        </w:rPr>
        <w:t>рального закона № 209-ФЗ.</w:t>
      </w:r>
    </w:p>
    <w:p w:rsidR="001A07A9" w:rsidRPr="00F64511" w:rsidRDefault="001A07A9" w:rsidP="00F64511">
      <w:pPr>
        <w:adjustRightInd w:val="0"/>
        <w:ind w:firstLine="142"/>
        <w:jc w:val="both"/>
        <w:rPr>
          <w:rFonts w:ascii="Arial" w:hAnsi="Arial" w:cs="Arial"/>
          <w:sz w:val="16"/>
          <w:szCs w:val="16"/>
        </w:rPr>
      </w:pPr>
      <w:r w:rsidRPr="00F64511">
        <w:rPr>
          <w:rFonts w:ascii="Arial" w:hAnsi="Arial" w:cs="Arial"/>
          <w:sz w:val="16"/>
          <w:szCs w:val="16"/>
        </w:rPr>
        <w:t>При осуществлении закупки в электронной форме сведения из реестра СМСП или декларация о соответствии участника закупки критериям отнес</w:t>
      </w:r>
      <w:r w:rsidRPr="00F64511">
        <w:rPr>
          <w:rFonts w:ascii="Arial" w:hAnsi="Arial" w:cs="Arial"/>
          <w:sz w:val="16"/>
          <w:szCs w:val="16"/>
        </w:rPr>
        <w:t>е</w:t>
      </w:r>
      <w:r w:rsidRPr="00F64511">
        <w:rPr>
          <w:rFonts w:ascii="Arial" w:hAnsi="Arial" w:cs="Arial"/>
          <w:sz w:val="16"/>
          <w:szCs w:val="16"/>
        </w:rPr>
        <w:t>ния к СМСП включаются в состав заявки на участие в закупке в форме электронного документа.</w:t>
      </w:r>
    </w:p>
    <w:p w:rsidR="001A07A9" w:rsidRPr="00F64511" w:rsidRDefault="001A07A9" w:rsidP="00F64511">
      <w:pPr>
        <w:adjustRightInd w:val="0"/>
        <w:ind w:firstLine="142"/>
        <w:jc w:val="both"/>
        <w:rPr>
          <w:rFonts w:ascii="Arial" w:hAnsi="Arial" w:cs="Arial"/>
          <w:sz w:val="16"/>
          <w:szCs w:val="16"/>
        </w:rPr>
      </w:pPr>
      <w:r w:rsidRPr="00F64511">
        <w:rPr>
          <w:rFonts w:ascii="Arial" w:hAnsi="Arial" w:cs="Arial"/>
          <w:sz w:val="16"/>
          <w:szCs w:val="16"/>
        </w:rPr>
        <w:t>В случае несоответствия содержащихся в декларации сведений о СМСП тем, которые включены в реестр СМСП, заказчик использует св</w:t>
      </w:r>
      <w:r w:rsidRPr="00F64511">
        <w:rPr>
          <w:rFonts w:ascii="Arial" w:hAnsi="Arial" w:cs="Arial"/>
          <w:sz w:val="16"/>
          <w:szCs w:val="16"/>
        </w:rPr>
        <w:t>е</w:t>
      </w:r>
      <w:r w:rsidRPr="00F64511">
        <w:rPr>
          <w:rFonts w:ascii="Arial" w:hAnsi="Arial" w:cs="Arial"/>
          <w:sz w:val="16"/>
          <w:szCs w:val="16"/>
        </w:rPr>
        <w:t>дения из реестра СМСП.</w:t>
      </w:r>
    </w:p>
    <w:p w:rsidR="001A07A9" w:rsidRPr="00F64511" w:rsidRDefault="001A07A9" w:rsidP="00F64511">
      <w:pPr>
        <w:pStyle w:val="1"/>
        <w:ind w:firstLine="142"/>
        <w:jc w:val="both"/>
        <w:rPr>
          <w:rFonts w:ascii="Arial" w:hAnsi="Arial" w:cs="Arial"/>
          <w:b w:val="0"/>
          <w:sz w:val="16"/>
          <w:szCs w:val="16"/>
        </w:rPr>
      </w:pPr>
      <w:bookmarkStart w:id="70" w:name="_Toc521582098"/>
      <w:r w:rsidRPr="00F64511">
        <w:rPr>
          <w:rFonts w:ascii="Arial" w:hAnsi="Arial" w:cs="Arial"/>
          <w:b w:val="0"/>
          <w:sz w:val="16"/>
          <w:szCs w:val="16"/>
        </w:rPr>
        <w:t>16. Организация и проведение совместных (консолидированных) зак</w:t>
      </w:r>
      <w:r w:rsidRPr="00F64511">
        <w:rPr>
          <w:rFonts w:ascii="Arial" w:hAnsi="Arial" w:cs="Arial"/>
          <w:b w:val="0"/>
          <w:sz w:val="16"/>
          <w:szCs w:val="16"/>
        </w:rPr>
        <w:t>у</w:t>
      </w:r>
      <w:r w:rsidRPr="00F64511">
        <w:rPr>
          <w:rFonts w:ascii="Arial" w:hAnsi="Arial" w:cs="Arial"/>
          <w:b w:val="0"/>
          <w:sz w:val="16"/>
          <w:szCs w:val="16"/>
        </w:rPr>
        <w:t>пок</w:t>
      </w:r>
      <w:bookmarkEnd w:id="70"/>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16.1. В целях расширения числа участников закупок, сокращения издержек проведения закупочных процедур, достижения большей экон</w:t>
      </w:r>
      <w:r w:rsidRPr="00F64511">
        <w:rPr>
          <w:rFonts w:ascii="Arial" w:hAnsi="Arial" w:cs="Arial"/>
          <w:sz w:val="16"/>
          <w:szCs w:val="16"/>
        </w:rPr>
        <w:t>о</w:t>
      </w:r>
      <w:r w:rsidRPr="00F64511">
        <w:rPr>
          <w:rFonts w:ascii="Arial" w:hAnsi="Arial" w:cs="Arial"/>
          <w:sz w:val="16"/>
          <w:szCs w:val="16"/>
        </w:rPr>
        <w:t>мической эффективности при закупке идентичных товаров, работ, услуг, необходимых одновременно нескольким заказчикам, проводятся совместные (конс</w:t>
      </w:r>
      <w:r w:rsidRPr="00F64511">
        <w:rPr>
          <w:rFonts w:ascii="Arial" w:hAnsi="Arial" w:cs="Arial"/>
          <w:sz w:val="16"/>
          <w:szCs w:val="16"/>
        </w:rPr>
        <w:t>о</w:t>
      </w:r>
      <w:r w:rsidRPr="00F64511">
        <w:rPr>
          <w:rFonts w:ascii="Arial" w:hAnsi="Arial" w:cs="Arial"/>
          <w:sz w:val="16"/>
          <w:szCs w:val="16"/>
        </w:rPr>
        <w:t>лидированные) з</w:t>
      </w:r>
      <w:r w:rsidRPr="00F64511">
        <w:rPr>
          <w:rFonts w:ascii="Arial" w:hAnsi="Arial" w:cs="Arial"/>
          <w:sz w:val="16"/>
          <w:szCs w:val="16"/>
        </w:rPr>
        <w:t>а</w:t>
      </w:r>
      <w:r w:rsidRPr="00F64511">
        <w:rPr>
          <w:rFonts w:ascii="Arial" w:hAnsi="Arial" w:cs="Arial"/>
          <w:sz w:val="16"/>
          <w:szCs w:val="16"/>
        </w:rPr>
        <w:t xml:space="preserve">купки (далее совместные закупки). </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16.2. Совместные закупки проводятся конкурентными способами, указанными в подпунктах 4.1.1-4.1.6 Положения, с учетом особенностей провед</w:t>
      </w:r>
      <w:r w:rsidRPr="00F64511">
        <w:rPr>
          <w:rFonts w:ascii="Arial" w:hAnsi="Arial" w:cs="Arial"/>
          <w:sz w:val="16"/>
          <w:szCs w:val="16"/>
        </w:rPr>
        <w:t>е</w:t>
      </w:r>
      <w:r w:rsidRPr="00F64511">
        <w:rPr>
          <w:rFonts w:ascii="Arial" w:hAnsi="Arial" w:cs="Arial"/>
          <w:sz w:val="16"/>
          <w:szCs w:val="16"/>
        </w:rPr>
        <w:t>ния закупок, устано</w:t>
      </w:r>
      <w:r w:rsidRPr="00F64511">
        <w:rPr>
          <w:rFonts w:ascii="Arial" w:hAnsi="Arial" w:cs="Arial"/>
          <w:sz w:val="16"/>
          <w:szCs w:val="16"/>
        </w:rPr>
        <w:t>в</w:t>
      </w:r>
      <w:r w:rsidRPr="00F64511">
        <w:rPr>
          <w:rFonts w:ascii="Arial" w:hAnsi="Arial" w:cs="Arial"/>
          <w:sz w:val="16"/>
          <w:szCs w:val="16"/>
        </w:rPr>
        <w:t>ленных разделом 9 Положения.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16.3. Заказчик вправе принять участие в совместных закупках, передав свои функции в части проведения закупки другому заказчику либо организ</w:t>
      </w:r>
      <w:r w:rsidRPr="00F64511">
        <w:rPr>
          <w:rFonts w:ascii="Arial" w:hAnsi="Arial" w:cs="Arial"/>
          <w:sz w:val="16"/>
          <w:szCs w:val="16"/>
        </w:rPr>
        <w:t>а</w:t>
      </w:r>
      <w:r w:rsidRPr="00F64511">
        <w:rPr>
          <w:rFonts w:ascii="Arial" w:hAnsi="Arial" w:cs="Arial"/>
          <w:sz w:val="16"/>
          <w:szCs w:val="16"/>
        </w:rPr>
        <w:t>тору, который соответствует требованиям Положения, на основании заключенного согл</w:t>
      </w:r>
      <w:r w:rsidRPr="00F64511">
        <w:rPr>
          <w:rFonts w:ascii="Arial" w:hAnsi="Arial" w:cs="Arial"/>
          <w:sz w:val="16"/>
          <w:szCs w:val="16"/>
        </w:rPr>
        <w:t>а</w:t>
      </w:r>
      <w:r w:rsidRPr="00F64511">
        <w:rPr>
          <w:rFonts w:ascii="Arial" w:hAnsi="Arial" w:cs="Arial"/>
          <w:sz w:val="16"/>
          <w:szCs w:val="16"/>
        </w:rPr>
        <w:t>шения о проведении совместных закупок.</w:t>
      </w:r>
    </w:p>
    <w:p w:rsidR="001A07A9" w:rsidRPr="00F64511" w:rsidRDefault="001A07A9" w:rsidP="00F64511">
      <w:pPr>
        <w:widowControl w:val="0"/>
        <w:autoSpaceDE w:val="0"/>
        <w:autoSpaceDN w:val="0"/>
        <w:adjustRightInd w:val="0"/>
        <w:ind w:firstLine="142"/>
        <w:jc w:val="both"/>
        <w:rPr>
          <w:rFonts w:ascii="Arial" w:hAnsi="Arial" w:cs="Arial"/>
          <w:sz w:val="16"/>
          <w:szCs w:val="16"/>
        </w:rPr>
      </w:pPr>
      <w:r w:rsidRPr="00F64511">
        <w:rPr>
          <w:rFonts w:ascii="Arial" w:hAnsi="Arial" w:cs="Arial"/>
          <w:sz w:val="16"/>
          <w:szCs w:val="16"/>
        </w:rPr>
        <w:t>16.4. Организатором закупки может быть как сам заказчик, так и иное лицо, действующее в рамках соответствующего соглашения с заказч</w:t>
      </w:r>
      <w:r w:rsidRPr="00F64511">
        <w:rPr>
          <w:rFonts w:ascii="Arial" w:hAnsi="Arial" w:cs="Arial"/>
          <w:sz w:val="16"/>
          <w:szCs w:val="16"/>
        </w:rPr>
        <w:t>и</w:t>
      </w:r>
      <w:r w:rsidRPr="00F64511">
        <w:rPr>
          <w:rFonts w:ascii="Arial" w:hAnsi="Arial" w:cs="Arial"/>
          <w:sz w:val="16"/>
          <w:szCs w:val="16"/>
        </w:rPr>
        <w:t>ком.</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16.5. 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w:t>
      </w:r>
      <w:r w:rsidRPr="00F64511">
        <w:rPr>
          <w:rFonts w:ascii="Arial" w:hAnsi="Arial" w:cs="Arial"/>
          <w:sz w:val="16"/>
          <w:szCs w:val="16"/>
        </w:rPr>
        <w:t>о</w:t>
      </w:r>
      <w:r w:rsidRPr="00F64511">
        <w:rPr>
          <w:rFonts w:ascii="Arial" w:hAnsi="Arial" w:cs="Arial"/>
          <w:sz w:val="16"/>
          <w:szCs w:val="16"/>
        </w:rPr>
        <w:t>ра закупки.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16.6. Функции планирования закупок, отчетности по закупкам, установленные действующим законодательством Российской Федерации, возлагаю</w:t>
      </w:r>
      <w:r w:rsidRPr="00F64511">
        <w:rPr>
          <w:rFonts w:ascii="Arial" w:hAnsi="Arial" w:cs="Arial"/>
          <w:sz w:val="16"/>
          <w:szCs w:val="16"/>
        </w:rPr>
        <w:t>т</w:t>
      </w:r>
      <w:r w:rsidRPr="00F64511">
        <w:rPr>
          <w:rFonts w:ascii="Arial" w:hAnsi="Arial" w:cs="Arial"/>
          <w:sz w:val="16"/>
          <w:szCs w:val="16"/>
        </w:rPr>
        <w:t>ся на заказчика, чьи потребности удовлетворяются вследствие провед</w:t>
      </w:r>
      <w:r w:rsidRPr="00F64511">
        <w:rPr>
          <w:rFonts w:ascii="Arial" w:hAnsi="Arial" w:cs="Arial"/>
          <w:sz w:val="16"/>
          <w:szCs w:val="16"/>
        </w:rPr>
        <w:t>е</w:t>
      </w:r>
      <w:r w:rsidRPr="00F64511">
        <w:rPr>
          <w:rFonts w:ascii="Arial" w:hAnsi="Arial" w:cs="Arial"/>
          <w:sz w:val="16"/>
          <w:szCs w:val="16"/>
        </w:rPr>
        <w:t>ния совместных закупок.</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16.7. Договор с победителем или победителями совместных закупок заключается каждым заказчиком, проводи</w:t>
      </w:r>
      <w:r w:rsidRPr="00F64511">
        <w:rPr>
          <w:rFonts w:ascii="Arial" w:hAnsi="Arial" w:cs="Arial"/>
          <w:sz w:val="16"/>
          <w:szCs w:val="16"/>
        </w:rPr>
        <w:t>в</w:t>
      </w:r>
      <w:r w:rsidRPr="00F64511">
        <w:rPr>
          <w:rFonts w:ascii="Arial" w:hAnsi="Arial" w:cs="Arial"/>
          <w:sz w:val="16"/>
          <w:szCs w:val="16"/>
        </w:rPr>
        <w:t>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w:t>
      </w:r>
      <w:r w:rsidRPr="00F64511">
        <w:rPr>
          <w:rFonts w:ascii="Arial" w:hAnsi="Arial" w:cs="Arial"/>
          <w:sz w:val="16"/>
          <w:szCs w:val="16"/>
        </w:rPr>
        <w:t>и</w:t>
      </w:r>
      <w:r w:rsidRPr="00F64511">
        <w:rPr>
          <w:rFonts w:ascii="Arial" w:hAnsi="Arial" w:cs="Arial"/>
          <w:sz w:val="16"/>
          <w:szCs w:val="16"/>
        </w:rPr>
        <w:t>телями совместных закупок, осуществляется сторонами в соответствии с Гражданским кодексом Российской Федерации, иными нормативными пр</w:t>
      </w:r>
      <w:r w:rsidRPr="00F64511">
        <w:rPr>
          <w:rFonts w:ascii="Arial" w:hAnsi="Arial" w:cs="Arial"/>
          <w:sz w:val="16"/>
          <w:szCs w:val="16"/>
        </w:rPr>
        <w:t>а</w:t>
      </w:r>
      <w:r w:rsidRPr="00F64511">
        <w:rPr>
          <w:rFonts w:ascii="Arial" w:hAnsi="Arial" w:cs="Arial"/>
          <w:sz w:val="16"/>
          <w:szCs w:val="16"/>
        </w:rPr>
        <w:t>вовыми актами.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16.8. Порядок заключения договора вследствие проведения совместной закупки должен соответствовать особенностям и требованиям, установле</w:t>
      </w:r>
      <w:r w:rsidRPr="00F64511">
        <w:rPr>
          <w:rFonts w:ascii="Arial" w:hAnsi="Arial" w:cs="Arial"/>
          <w:sz w:val="16"/>
          <w:szCs w:val="16"/>
        </w:rPr>
        <w:t>н</w:t>
      </w:r>
      <w:r w:rsidRPr="00F64511">
        <w:rPr>
          <w:rFonts w:ascii="Arial" w:hAnsi="Arial" w:cs="Arial"/>
          <w:sz w:val="16"/>
          <w:szCs w:val="16"/>
        </w:rPr>
        <w:t>ным подразделом 13.1 П</w:t>
      </w:r>
      <w:r w:rsidRPr="00F64511">
        <w:rPr>
          <w:rFonts w:ascii="Arial" w:hAnsi="Arial" w:cs="Arial"/>
          <w:sz w:val="16"/>
          <w:szCs w:val="16"/>
        </w:rPr>
        <w:t>о</w:t>
      </w:r>
      <w:r w:rsidRPr="00F64511">
        <w:rPr>
          <w:rFonts w:ascii="Arial" w:hAnsi="Arial" w:cs="Arial"/>
          <w:sz w:val="16"/>
          <w:szCs w:val="16"/>
        </w:rPr>
        <w:t>ложения.</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16.9. Порядок взаимодействия заказчиков и организатора закупки в рамках организации и проведения совместных закупок устанавливается соо</w:t>
      </w:r>
      <w:r w:rsidRPr="00F64511">
        <w:rPr>
          <w:rFonts w:ascii="Arial" w:hAnsi="Arial" w:cs="Arial"/>
          <w:sz w:val="16"/>
          <w:szCs w:val="16"/>
        </w:rPr>
        <w:t>т</w:t>
      </w:r>
      <w:r w:rsidRPr="00F64511">
        <w:rPr>
          <w:rFonts w:ascii="Arial" w:hAnsi="Arial" w:cs="Arial"/>
          <w:sz w:val="16"/>
          <w:szCs w:val="16"/>
        </w:rPr>
        <w:t>ветствующим соглашением, заключаемым заказчиками и организатором з</w:t>
      </w:r>
      <w:r w:rsidRPr="00F64511">
        <w:rPr>
          <w:rFonts w:ascii="Arial" w:hAnsi="Arial" w:cs="Arial"/>
          <w:sz w:val="16"/>
          <w:szCs w:val="16"/>
        </w:rPr>
        <w:t>а</w:t>
      </w:r>
      <w:r w:rsidRPr="00F64511">
        <w:rPr>
          <w:rFonts w:ascii="Arial" w:hAnsi="Arial" w:cs="Arial"/>
          <w:sz w:val="16"/>
          <w:szCs w:val="16"/>
        </w:rPr>
        <w:t>купки.</w:t>
      </w:r>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16.10. Соглашение о проведении совместной закупки, заключаемое заинтересованными лицами, должно соде</w:t>
      </w:r>
      <w:r w:rsidRPr="00F64511">
        <w:rPr>
          <w:rFonts w:ascii="Arial" w:hAnsi="Arial" w:cs="Arial"/>
          <w:sz w:val="16"/>
          <w:szCs w:val="16"/>
        </w:rPr>
        <w:t>р</w:t>
      </w:r>
      <w:r w:rsidRPr="00F64511">
        <w:rPr>
          <w:rFonts w:ascii="Arial" w:hAnsi="Arial" w:cs="Arial"/>
          <w:sz w:val="16"/>
          <w:szCs w:val="16"/>
        </w:rPr>
        <w:t>жать:</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сведения о заказчиках, проводящих совместные закупки (стороны с</w:t>
      </w:r>
      <w:r w:rsidRPr="00F64511">
        <w:rPr>
          <w:rFonts w:ascii="Arial" w:hAnsi="Arial" w:cs="Arial"/>
          <w:sz w:val="16"/>
          <w:szCs w:val="16"/>
        </w:rPr>
        <w:t>о</w:t>
      </w:r>
      <w:r w:rsidRPr="00F64511">
        <w:rPr>
          <w:rFonts w:ascii="Arial" w:hAnsi="Arial" w:cs="Arial"/>
          <w:sz w:val="16"/>
          <w:szCs w:val="16"/>
        </w:rPr>
        <w:t>глашения);</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сведения о видах и предполагаемых объемах закупок, в отношении которых пров</w:t>
      </w:r>
      <w:r w:rsidRPr="00F64511">
        <w:rPr>
          <w:rFonts w:ascii="Arial" w:hAnsi="Arial" w:cs="Arial"/>
          <w:sz w:val="16"/>
          <w:szCs w:val="16"/>
        </w:rPr>
        <w:t>о</w:t>
      </w:r>
      <w:r w:rsidRPr="00F64511">
        <w:rPr>
          <w:rFonts w:ascii="Arial" w:hAnsi="Arial" w:cs="Arial"/>
          <w:sz w:val="16"/>
          <w:szCs w:val="16"/>
        </w:rPr>
        <w:t>дятся совместные закупки;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права, обязанности и ответственность сторон соглашения;</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порядок и срок формирования закупочной комиссии;</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порядок и срок разработки и утверждения документации и (или) извещения о з</w:t>
      </w:r>
      <w:r w:rsidRPr="00F64511">
        <w:rPr>
          <w:rFonts w:ascii="Arial" w:hAnsi="Arial" w:cs="Arial"/>
          <w:sz w:val="16"/>
          <w:szCs w:val="16"/>
        </w:rPr>
        <w:t>а</w:t>
      </w:r>
      <w:r w:rsidRPr="00F64511">
        <w:rPr>
          <w:rFonts w:ascii="Arial" w:hAnsi="Arial" w:cs="Arial"/>
          <w:sz w:val="16"/>
          <w:szCs w:val="16"/>
        </w:rPr>
        <w:t>купке;</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ориентировочные сроки проведения совместных закупок;</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порядок оплаты расходов, связанных с организацией и проведением совместных закупок;</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срок действия соглашения;</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t>порядок рассмотрения споров и обжалований;</w:t>
      </w:r>
    </w:p>
    <w:p w:rsidR="001A07A9" w:rsidRPr="00F64511" w:rsidRDefault="001A07A9" w:rsidP="00F64511">
      <w:pPr>
        <w:ind w:firstLine="142"/>
        <w:jc w:val="both"/>
        <w:rPr>
          <w:rFonts w:ascii="Arial" w:hAnsi="Arial" w:cs="Arial"/>
          <w:sz w:val="16"/>
          <w:szCs w:val="16"/>
        </w:rPr>
      </w:pPr>
      <w:r w:rsidRPr="00F64511">
        <w:rPr>
          <w:rFonts w:ascii="Arial" w:hAnsi="Arial" w:cs="Arial"/>
          <w:sz w:val="16"/>
          <w:szCs w:val="16"/>
        </w:rPr>
        <w:lastRenderedPageBreak/>
        <w:t>иную информацию, определяющую взаимоотношения сторон соглашения при пров</w:t>
      </w:r>
      <w:r w:rsidRPr="00F64511">
        <w:rPr>
          <w:rFonts w:ascii="Arial" w:hAnsi="Arial" w:cs="Arial"/>
          <w:sz w:val="16"/>
          <w:szCs w:val="16"/>
        </w:rPr>
        <w:t>е</w:t>
      </w:r>
      <w:r w:rsidRPr="00F64511">
        <w:rPr>
          <w:rFonts w:ascii="Arial" w:hAnsi="Arial" w:cs="Arial"/>
          <w:sz w:val="16"/>
          <w:szCs w:val="16"/>
        </w:rPr>
        <w:t>дении совместных закупок.</w:t>
      </w:r>
    </w:p>
    <w:p w:rsidR="001A07A9" w:rsidRPr="00F64511" w:rsidRDefault="001A07A9" w:rsidP="00F64511">
      <w:pPr>
        <w:autoSpaceDE w:val="0"/>
        <w:autoSpaceDN w:val="0"/>
        <w:adjustRightInd w:val="0"/>
        <w:ind w:firstLine="142"/>
        <w:jc w:val="both"/>
        <w:rPr>
          <w:rFonts w:ascii="Arial" w:eastAsia="Calibri" w:hAnsi="Arial" w:cs="Arial"/>
          <w:b/>
          <w:bCs/>
          <w:sz w:val="16"/>
          <w:szCs w:val="16"/>
        </w:rPr>
      </w:pPr>
      <w:bookmarkStart w:id="71" w:name="_Toc521582099"/>
      <w:r w:rsidRPr="00F64511">
        <w:rPr>
          <w:rFonts w:ascii="Arial" w:eastAsia="Calibri" w:hAnsi="Arial" w:cs="Arial"/>
          <w:b/>
          <w:bCs/>
          <w:sz w:val="16"/>
          <w:szCs w:val="16"/>
        </w:rPr>
        <w:t>17. Особенности осуществления закупок в целях создания произведения архитектуры, градостроительства или садово-паркового иску</w:t>
      </w:r>
      <w:r w:rsidRPr="00F64511">
        <w:rPr>
          <w:rFonts w:ascii="Arial" w:eastAsia="Calibri" w:hAnsi="Arial" w:cs="Arial"/>
          <w:b/>
          <w:bCs/>
          <w:sz w:val="16"/>
          <w:szCs w:val="16"/>
        </w:rPr>
        <w:t>с</w:t>
      </w:r>
      <w:r w:rsidRPr="00F64511">
        <w:rPr>
          <w:rFonts w:ascii="Arial" w:eastAsia="Calibri" w:hAnsi="Arial" w:cs="Arial"/>
          <w:b/>
          <w:bCs/>
          <w:sz w:val="16"/>
          <w:szCs w:val="16"/>
        </w:rPr>
        <w:t>ства и (или) разработки на его основе проектной документации объектов капитал</w:t>
      </w:r>
      <w:r w:rsidRPr="00F64511">
        <w:rPr>
          <w:rFonts w:ascii="Arial" w:eastAsia="Calibri" w:hAnsi="Arial" w:cs="Arial"/>
          <w:b/>
          <w:bCs/>
          <w:sz w:val="16"/>
          <w:szCs w:val="16"/>
        </w:rPr>
        <w:t>ь</w:t>
      </w:r>
      <w:r w:rsidRPr="00F64511">
        <w:rPr>
          <w:rFonts w:ascii="Arial" w:eastAsia="Calibri" w:hAnsi="Arial" w:cs="Arial"/>
          <w:b/>
          <w:bCs/>
          <w:sz w:val="16"/>
          <w:szCs w:val="16"/>
        </w:rPr>
        <w:t>ного строительства</w:t>
      </w:r>
    </w:p>
    <w:p w:rsidR="001A07A9" w:rsidRPr="00F64511" w:rsidRDefault="001A07A9" w:rsidP="00F64511">
      <w:pPr>
        <w:autoSpaceDE w:val="0"/>
        <w:autoSpaceDN w:val="0"/>
        <w:adjustRightInd w:val="0"/>
        <w:ind w:firstLine="142"/>
        <w:jc w:val="both"/>
        <w:rPr>
          <w:rFonts w:ascii="Arial" w:eastAsia="Calibri" w:hAnsi="Arial" w:cs="Arial"/>
          <w:bCs/>
          <w:sz w:val="16"/>
          <w:szCs w:val="16"/>
        </w:rPr>
      </w:pPr>
      <w:r w:rsidRPr="00F64511">
        <w:rPr>
          <w:rFonts w:ascii="Arial" w:eastAsia="Calibri" w:hAnsi="Arial" w:cs="Arial"/>
          <w:bCs/>
          <w:sz w:val="16"/>
          <w:szCs w:val="16"/>
        </w:rPr>
        <w:t>17.1. При осуществлении закупки товаров, работ, услуг в целях создания произведения архитектуры, градостроительства или садово-паркового и</w:t>
      </w:r>
      <w:r w:rsidRPr="00F64511">
        <w:rPr>
          <w:rFonts w:ascii="Arial" w:eastAsia="Calibri" w:hAnsi="Arial" w:cs="Arial"/>
          <w:bCs/>
          <w:sz w:val="16"/>
          <w:szCs w:val="16"/>
        </w:rPr>
        <w:t>с</w:t>
      </w:r>
      <w:r w:rsidRPr="00F64511">
        <w:rPr>
          <w:rFonts w:ascii="Arial" w:eastAsia="Calibri" w:hAnsi="Arial" w:cs="Arial"/>
          <w:bCs/>
          <w:sz w:val="16"/>
          <w:szCs w:val="16"/>
        </w:rPr>
        <w:t>кусства и (или) разработки на его основе проектной документации объектов капитального строительства договор должен содержать условия, согла</w:t>
      </w:r>
      <w:r w:rsidRPr="00F64511">
        <w:rPr>
          <w:rFonts w:ascii="Arial" w:eastAsia="Calibri" w:hAnsi="Arial" w:cs="Arial"/>
          <w:bCs/>
          <w:sz w:val="16"/>
          <w:szCs w:val="16"/>
        </w:rPr>
        <w:t>с</w:t>
      </w:r>
      <w:r w:rsidRPr="00F64511">
        <w:rPr>
          <w:rFonts w:ascii="Arial" w:eastAsia="Calibri" w:hAnsi="Arial" w:cs="Arial"/>
          <w:bCs/>
          <w:sz w:val="16"/>
          <w:szCs w:val="16"/>
        </w:rPr>
        <w:t>но которым:</w:t>
      </w:r>
    </w:p>
    <w:p w:rsidR="001A07A9" w:rsidRPr="00F64511" w:rsidRDefault="001A07A9" w:rsidP="00F64511">
      <w:pPr>
        <w:autoSpaceDE w:val="0"/>
        <w:autoSpaceDN w:val="0"/>
        <w:adjustRightInd w:val="0"/>
        <w:ind w:firstLine="142"/>
        <w:jc w:val="both"/>
        <w:rPr>
          <w:rFonts w:ascii="Arial" w:eastAsia="Calibri" w:hAnsi="Arial" w:cs="Arial"/>
          <w:bCs/>
          <w:sz w:val="16"/>
          <w:szCs w:val="16"/>
        </w:rPr>
      </w:pPr>
      <w:r w:rsidRPr="00F64511">
        <w:rPr>
          <w:rFonts w:ascii="Arial" w:eastAsia="Calibri" w:hAnsi="Arial" w:cs="Arial"/>
          <w:bCs/>
          <w:sz w:val="16"/>
          <w:szCs w:val="16"/>
        </w:rPr>
        <w:t>исключительное право использовать произведение архитектуры, градостроительства или садово-паркового искусства, созданное в ходе выполн</w:t>
      </w:r>
      <w:r w:rsidRPr="00F64511">
        <w:rPr>
          <w:rFonts w:ascii="Arial" w:eastAsia="Calibri" w:hAnsi="Arial" w:cs="Arial"/>
          <w:bCs/>
          <w:sz w:val="16"/>
          <w:szCs w:val="16"/>
        </w:rPr>
        <w:t>е</w:t>
      </w:r>
      <w:r w:rsidRPr="00F64511">
        <w:rPr>
          <w:rFonts w:ascii="Arial" w:eastAsia="Calibri" w:hAnsi="Arial" w:cs="Arial"/>
          <w:bCs/>
          <w:sz w:val="16"/>
          <w:szCs w:val="16"/>
        </w:rPr>
        <w:t>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w:t>
      </w:r>
      <w:r w:rsidRPr="00F64511">
        <w:rPr>
          <w:rFonts w:ascii="Arial" w:eastAsia="Calibri" w:hAnsi="Arial" w:cs="Arial"/>
          <w:bCs/>
          <w:sz w:val="16"/>
          <w:szCs w:val="16"/>
        </w:rPr>
        <w:t>ю</w:t>
      </w:r>
      <w:r w:rsidRPr="00F64511">
        <w:rPr>
          <w:rFonts w:ascii="Arial" w:eastAsia="Calibri" w:hAnsi="Arial" w:cs="Arial"/>
          <w:bCs/>
          <w:sz w:val="16"/>
          <w:szCs w:val="16"/>
        </w:rPr>
        <w:t>чен договор;</w:t>
      </w:r>
    </w:p>
    <w:p w:rsidR="001A07A9" w:rsidRPr="00F64511" w:rsidRDefault="001A07A9" w:rsidP="00F64511">
      <w:pPr>
        <w:autoSpaceDE w:val="0"/>
        <w:autoSpaceDN w:val="0"/>
        <w:adjustRightInd w:val="0"/>
        <w:ind w:firstLine="142"/>
        <w:jc w:val="both"/>
        <w:rPr>
          <w:rFonts w:ascii="Arial" w:eastAsia="Calibri" w:hAnsi="Arial" w:cs="Arial"/>
          <w:bCs/>
          <w:sz w:val="16"/>
          <w:szCs w:val="16"/>
        </w:rPr>
      </w:pPr>
      <w:r w:rsidRPr="00F64511">
        <w:rPr>
          <w:rFonts w:ascii="Arial" w:eastAsia="Calibri" w:hAnsi="Arial" w:cs="Arial"/>
          <w:bCs/>
          <w:sz w:val="16"/>
          <w:szCs w:val="16"/>
        </w:rPr>
        <w:t>заказчик имеет право на многократное использование проектной документации объекта капитального строительства, разработанной на основе пр</w:t>
      </w:r>
      <w:r w:rsidRPr="00F64511">
        <w:rPr>
          <w:rFonts w:ascii="Arial" w:eastAsia="Calibri" w:hAnsi="Arial" w:cs="Arial"/>
          <w:bCs/>
          <w:sz w:val="16"/>
          <w:szCs w:val="16"/>
        </w:rPr>
        <w:t>о</w:t>
      </w:r>
      <w:r w:rsidRPr="00F64511">
        <w:rPr>
          <w:rFonts w:ascii="Arial" w:eastAsia="Calibri" w:hAnsi="Arial" w:cs="Arial"/>
          <w:bCs/>
          <w:sz w:val="16"/>
          <w:szCs w:val="16"/>
        </w:rPr>
        <w:t>изведения архитектуры, градостроительства или садово-паркового искусства, без согласия автора произведения архитектуры, градостро</w:t>
      </w:r>
      <w:r w:rsidRPr="00F64511">
        <w:rPr>
          <w:rFonts w:ascii="Arial" w:eastAsia="Calibri" w:hAnsi="Arial" w:cs="Arial"/>
          <w:bCs/>
          <w:sz w:val="16"/>
          <w:szCs w:val="16"/>
        </w:rPr>
        <w:t>и</w:t>
      </w:r>
      <w:r w:rsidRPr="00F64511">
        <w:rPr>
          <w:rFonts w:ascii="Arial" w:eastAsia="Calibri" w:hAnsi="Arial" w:cs="Arial"/>
          <w:bCs/>
          <w:sz w:val="16"/>
          <w:szCs w:val="16"/>
        </w:rPr>
        <w:t>тельства или садово-паркового искусства.</w:t>
      </w:r>
    </w:p>
    <w:p w:rsidR="001A07A9" w:rsidRPr="00F64511" w:rsidRDefault="001A07A9" w:rsidP="00F64511">
      <w:pPr>
        <w:pStyle w:val="1"/>
        <w:ind w:firstLine="142"/>
        <w:jc w:val="both"/>
        <w:rPr>
          <w:rFonts w:ascii="Arial" w:hAnsi="Arial" w:cs="Arial"/>
          <w:b w:val="0"/>
          <w:sz w:val="16"/>
          <w:szCs w:val="16"/>
        </w:rPr>
      </w:pPr>
      <w:r w:rsidRPr="00F64511">
        <w:rPr>
          <w:rFonts w:ascii="Arial" w:hAnsi="Arial" w:cs="Arial"/>
          <w:b w:val="0"/>
          <w:sz w:val="16"/>
          <w:szCs w:val="16"/>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w:t>
      </w:r>
      <w:r w:rsidRPr="00F64511">
        <w:rPr>
          <w:rFonts w:ascii="Arial" w:hAnsi="Arial" w:cs="Arial"/>
          <w:b w:val="0"/>
          <w:sz w:val="16"/>
          <w:szCs w:val="16"/>
        </w:rPr>
        <w:t>о</w:t>
      </w:r>
      <w:r w:rsidRPr="00F64511">
        <w:rPr>
          <w:rFonts w:ascii="Arial" w:hAnsi="Arial" w:cs="Arial"/>
          <w:b w:val="0"/>
          <w:sz w:val="16"/>
          <w:szCs w:val="16"/>
        </w:rPr>
        <w:t>ставщиков (подрядчиков, исполнителей).</w:t>
      </w:r>
    </w:p>
    <w:p w:rsidR="001A07A9" w:rsidRPr="00F64511" w:rsidRDefault="001A07A9" w:rsidP="00F64511">
      <w:pPr>
        <w:widowControl w:val="0"/>
        <w:ind w:firstLine="142"/>
        <w:jc w:val="both"/>
        <w:rPr>
          <w:rFonts w:ascii="Arial" w:hAnsi="Arial" w:cs="Arial"/>
          <w:b/>
          <w:sz w:val="16"/>
          <w:szCs w:val="16"/>
        </w:rPr>
      </w:pPr>
      <w:r w:rsidRPr="00F64511">
        <w:rPr>
          <w:rFonts w:ascii="Arial" w:hAnsi="Arial" w:cs="Arial"/>
          <w:b/>
          <w:sz w:val="16"/>
          <w:szCs w:val="16"/>
        </w:rPr>
        <w:t>18. Особенности заключения и исполнения договора, предметом которого является выполнение проектных и (или) изыскател</w:t>
      </w:r>
      <w:r w:rsidRPr="00F64511">
        <w:rPr>
          <w:rFonts w:ascii="Arial" w:hAnsi="Arial" w:cs="Arial"/>
          <w:b/>
          <w:sz w:val="16"/>
          <w:szCs w:val="16"/>
        </w:rPr>
        <w:t>ь</w:t>
      </w:r>
      <w:r w:rsidRPr="00F64511">
        <w:rPr>
          <w:rFonts w:ascii="Arial" w:hAnsi="Arial" w:cs="Arial"/>
          <w:b/>
          <w:sz w:val="16"/>
          <w:szCs w:val="16"/>
        </w:rPr>
        <w:t>ских работ</w:t>
      </w:r>
    </w:p>
    <w:p w:rsidR="001A07A9" w:rsidRPr="00F64511" w:rsidRDefault="001A07A9" w:rsidP="00F64511">
      <w:pPr>
        <w:widowControl w:val="0"/>
        <w:ind w:firstLine="142"/>
        <w:jc w:val="both"/>
        <w:rPr>
          <w:rFonts w:ascii="Arial" w:hAnsi="Arial" w:cs="Arial"/>
          <w:sz w:val="16"/>
          <w:szCs w:val="16"/>
        </w:rPr>
      </w:pPr>
      <w:r w:rsidRPr="00F64511">
        <w:rPr>
          <w:rFonts w:ascii="Arial" w:hAnsi="Arial" w:cs="Arial"/>
          <w:sz w:val="16"/>
          <w:szCs w:val="16"/>
        </w:rPr>
        <w:t>18.1. Договор, предметом которого является выполнение проектных и (или) изыскательских работ, должен содержать условие, согласно к</w:t>
      </w:r>
      <w:r w:rsidRPr="00F64511">
        <w:rPr>
          <w:rFonts w:ascii="Arial" w:hAnsi="Arial" w:cs="Arial"/>
          <w:sz w:val="16"/>
          <w:szCs w:val="16"/>
        </w:rPr>
        <w:t>о</w:t>
      </w:r>
      <w:r w:rsidRPr="00F64511">
        <w:rPr>
          <w:rFonts w:ascii="Arial" w:hAnsi="Arial" w:cs="Arial"/>
          <w:sz w:val="16"/>
          <w:szCs w:val="16"/>
        </w:rPr>
        <w:t>торому с даты приемки результатов выполнения проектных и (или) изыскательских работ исключительные права на результаты выполненных проек</w:t>
      </w:r>
      <w:r w:rsidRPr="00F64511">
        <w:rPr>
          <w:rFonts w:ascii="Arial" w:hAnsi="Arial" w:cs="Arial"/>
          <w:sz w:val="16"/>
          <w:szCs w:val="16"/>
        </w:rPr>
        <w:t>т</w:t>
      </w:r>
      <w:r w:rsidRPr="00F64511">
        <w:rPr>
          <w:rFonts w:ascii="Arial" w:hAnsi="Arial" w:cs="Arial"/>
          <w:sz w:val="16"/>
          <w:szCs w:val="16"/>
        </w:rPr>
        <w:t>ных и (или) изыскательских р</w:t>
      </w:r>
      <w:r w:rsidRPr="00F64511">
        <w:rPr>
          <w:rFonts w:ascii="Arial" w:hAnsi="Arial" w:cs="Arial"/>
          <w:sz w:val="16"/>
          <w:szCs w:val="16"/>
        </w:rPr>
        <w:t>а</w:t>
      </w:r>
      <w:r w:rsidRPr="00F64511">
        <w:rPr>
          <w:rFonts w:ascii="Arial" w:hAnsi="Arial" w:cs="Arial"/>
          <w:sz w:val="16"/>
          <w:szCs w:val="16"/>
        </w:rPr>
        <w:t>бот принадлежат заказчику.</w:t>
      </w:r>
    </w:p>
    <w:p w:rsidR="001A07A9" w:rsidRPr="00F64511" w:rsidRDefault="001A07A9" w:rsidP="00F64511">
      <w:pPr>
        <w:widowControl w:val="0"/>
        <w:ind w:firstLine="142"/>
        <w:jc w:val="both"/>
        <w:rPr>
          <w:rFonts w:ascii="Arial" w:hAnsi="Arial" w:cs="Arial"/>
          <w:sz w:val="16"/>
          <w:szCs w:val="16"/>
        </w:rPr>
      </w:pPr>
      <w:r w:rsidRPr="00F64511">
        <w:rPr>
          <w:rFonts w:ascii="Arial" w:hAnsi="Arial" w:cs="Arial"/>
          <w:sz w:val="16"/>
          <w:szCs w:val="16"/>
        </w:rPr>
        <w:t>18.2.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w:t>
      </w:r>
      <w:r w:rsidRPr="00F64511">
        <w:rPr>
          <w:rFonts w:ascii="Arial" w:hAnsi="Arial" w:cs="Arial"/>
          <w:sz w:val="16"/>
          <w:szCs w:val="16"/>
        </w:rPr>
        <w:t>ы</w:t>
      </w:r>
      <w:r w:rsidRPr="00F64511">
        <w:rPr>
          <w:rFonts w:ascii="Arial" w:hAnsi="Arial" w:cs="Arial"/>
          <w:sz w:val="16"/>
          <w:szCs w:val="16"/>
        </w:rPr>
        <w:t>сканий. В случае если в соответствии с Градостроительным кодексом Российской Федерации проведение экспертизы проектной докуме</w:t>
      </w:r>
      <w:r w:rsidRPr="00F64511">
        <w:rPr>
          <w:rFonts w:ascii="Arial" w:hAnsi="Arial" w:cs="Arial"/>
          <w:sz w:val="16"/>
          <w:szCs w:val="16"/>
        </w:rPr>
        <w:t>н</w:t>
      </w:r>
      <w:r w:rsidRPr="00F64511">
        <w:rPr>
          <w:rFonts w:ascii="Arial" w:hAnsi="Arial" w:cs="Arial"/>
          <w:sz w:val="16"/>
          <w:szCs w:val="16"/>
        </w:rPr>
        <w:t>тации и (или) результатов инженерных изысканий является обязательным, проектная документация и (или) документ, содержащий результаты инженерных из</w:t>
      </w:r>
      <w:r w:rsidRPr="00F64511">
        <w:rPr>
          <w:rFonts w:ascii="Arial" w:hAnsi="Arial" w:cs="Arial"/>
          <w:sz w:val="16"/>
          <w:szCs w:val="16"/>
        </w:rPr>
        <w:t>ы</w:t>
      </w:r>
      <w:r w:rsidRPr="00F64511">
        <w:rPr>
          <w:rFonts w:ascii="Arial" w:hAnsi="Arial" w:cs="Arial"/>
          <w:sz w:val="16"/>
          <w:szCs w:val="16"/>
        </w:rPr>
        <w:t>сканий, признаются результатом выполненных проектных и (или) изыскательских работ по такому договору при наличии полож</w:t>
      </w:r>
      <w:r w:rsidRPr="00F64511">
        <w:rPr>
          <w:rFonts w:ascii="Arial" w:hAnsi="Arial" w:cs="Arial"/>
          <w:sz w:val="16"/>
          <w:szCs w:val="16"/>
        </w:rPr>
        <w:t>и</w:t>
      </w:r>
      <w:r w:rsidRPr="00F64511">
        <w:rPr>
          <w:rFonts w:ascii="Arial" w:hAnsi="Arial" w:cs="Arial"/>
          <w:sz w:val="16"/>
          <w:szCs w:val="16"/>
        </w:rPr>
        <w:t>тельного заключения экспертизы проектной документации и (или) результатов и</w:t>
      </w:r>
      <w:r w:rsidRPr="00F64511">
        <w:rPr>
          <w:rFonts w:ascii="Arial" w:hAnsi="Arial" w:cs="Arial"/>
          <w:sz w:val="16"/>
          <w:szCs w:val="16"/>
        </w:rPr>
        <w:t>н</w:t>
      </w:r>
      <w:r w:rsidRPr="00F64511">
        <w:rPr>
          <w:rFonts w:ascii="Arial" w:hAnsi="Arial" w:cs="Arial"/>
          <w:sz w:val="16"/>
          <w:szCs w:val="16"/>
        </w:rPr>
        <w:t>женерных изысканий.</w:t>
      </w:r>
    </w:p>
    <w:p w:rsidR="001A07A9" w:rsidRPr="00F64511" w:rsidRDefault="001A07A9" w:rsidP="00F64511">
      <w:pPr>
        <w:pStyle w:val="1"/>
        <w:ind w:firstLine="142"/>
        <w:jc w:val="both"/>
        <w:rPr>
          <w:rFonts w:ascii="Arial" w:hAnsi="Arial" w:cs="Arial"/>
          <w:b w:val="0"/>
          <w:sz w:val="16"/>
          <w:szCs w:val="16"/>
        </w:rPr>
      </w:pPr>
      <w:r w:rsidRPr="00F64511">
        <w:rPr>
          <w:rFonts w:ascii="Arial" w:hAnsi="Arial" w:cs="Arial"/>
          <w:b w:val="0"/>
          <w:sz w:val="16"/>
          <w:szCs w:val="16"/>
        </w:rPr>
        <w:t>19. Заключительные положения</w:t>
      </w:r>
      <w:bookmarkEnd w:id="71"/>
    </w:p>
    <w:p w:rsidR="001A07A9" w:rsidRPr="00F64511" w:rsidRDefault="001A07A9" w:rsidP="00F64511">
      <w:pPr>
        <w:widowControl w:val="0"/>
        <w:tabs>
          <w:tab w:val="left" w:pos="851"/>
        </w:tabs>
        <w:autoSpaceDE w:val="0"/>
        <w:autoSpaceDN w:val="0"/>
        <w:adjustRightInd w:val="0"/>
        <w:ind w:firstLine="142"/>
        <w:jc w:val="both"/>
        <w:rPr>
          <w:rFonts w:ascii="Arial" w:hAnsi="Arial" w:cs="Arial"/>
          <w:sz w:val="16"/>
          <w:szCs w:val="16"/>
        </w:rPr>
      </w:pPr>
      <w:r w:rsidRPr="00F64511">
        <w:rPr>
          <w:rFonts w:ascii="Arial" w:hAnsi="Arial" w:cs="Arial"/>
          <w:sz w:val="16"/>
          <w:szCs w:val="16"/>
        </w:rPr>
        <w:t>19.1. Протоколы, составляемые в ходе осуществления конкурентной закупки, а также по итогам конкурентной закупки, заявки на участие в конк</w:t>
      </w:r>
      <w:r w:rsidRPr="00F64511">
        <w:rPr>
          <w:rFonts w:ascii="Arial" w:hAnsi="Arial" w:cs="Arial"/>
          <w:sz w:val="16"/>
          <w:szCs w:val="16"/>
        </w:rPr>
        <w:t>у</w:t>
      </w:r>
      <w:r w:rsidRPr="00F64511">
        <w:rPr>
          <w:rFonts w:ascii="Arial" w:hAnsi="Arial" w:cs="Arial"/>
          <w:sz w:val="16"/>
          <w:szCs w:val="16"/>
        </w:rPr>
        <w:t>рентной закупке, окончательные предложения участников конкурентной закупки, документация о конкурентной закупке, извещение о проведении з</w:t>
      </w:r>
      <w:r w:rsidRPr="00F64511">
        <w:rPr>
          <w:rFonts w:ascii="Arial" w:hAnsi="Arial" w:cs="Arial"/>
          <w:sz w:val="16"/>
          <w:szCs w:val="16"/>
        </w:rPr>
        <w:t>а</w:t>
      </w:r>
      <w:r w:rsidRPr="00F64511">
        <w:rPr>
          <w:rFonts w:ascii="Arial" w:hAnsi="Arial" w:cs="Arial"/>
          <w:sz w:val="16"/>
          <w:szCs w:val="16"/>
        </w:rPr>
        <w:t>проса котировок, изменения, внесенные в документацию о конкурентной закупке, разъяснения положений документации о конкурентной закупке хр</w:t>
      </w:r>
      <w:r w:rsidRPr="00F64511">
        <w:rPr>
          <w:rFonts w:ascii="Arial" w:hAnsi="Arial" w:cs="Arial"/>
          <w:sz w:val="16"/>
          <w:szCs w:val="16"/>
        </w:rPr>
        <w:t>а</w:t>
      </w:r>
      <w:r w:rsidRPr="00F64511">
        <w:rPr>
          <w:rFonts w:ascii="Arial" w:hAnsi="Arial" w:cs="Arial"/>
          <w:sz w:val="16"/>
          <w:szCs w:val="16"/>
        </w:rPr>
        <w:t>нятся зака</w:t>
      </w:r>
      <w:r w:rsidRPr="00F64511">
        <w:rPr>
          <w:rFonts w:ascii="Arial" w:hAnsi="Arial" w:cs="Arial"/>
          <w:sz w:val="16"/>
          <w:szCs w:val="16"/>
        </w:rPr>
        <w:t>з</w:t>
      </w:r>
      <w:r w:rsidRPr="00F64511">
        <w:rPr>
          <w:rFonts w:ascii="Arial" w:hAnsi="Arial" w:cs="Arial"/>
          <w:sz w:val="16"/>
          <w:szCs w:val="16"/>
        </w:rPr>
        <w:t>чиком не менее 3 лет.</w:t>
      </w:r>
    </w:p>
    <w:p w:rsidR="001A07A9" w:rsidRPr="00F64511" w:rsidRDefault="001A07A9" w:rsidP="00F64511">
      <w:pPr>
        <w:widowControl w:val="0"/>
        <w:tabs>
          <w:tab w:val="left" w:pos="851"/>
        </w:tabs>
        <w:autoSpaceDE w:val="0"/>
        <w:ind w:firstLine="142"/>
        <w:jc w:val="both"/>
        <w:rPr>
          <w:rFonts w:ascii="Arial" w:hAnsi="Arial" w:cs="Arial"/>
          <w:sz w:val="16"/>
          <w:szCs w:val="16"/>
        </w:rPr>
      </w:pPr>
      <w:r w:rsidRPr="00F64511">
        <w:rPr>
          <w:rFonts w:ascii="Arial" w:hAnsi="Arial" w:cs="Arial"/>
          <w:sz w:val="16"/>
          <w:szCs w:val="16"/>
        </w:rPr>
        <w:t>При наличии противоречий между тем, что определено законодательством Российской Федерации, и тем, что написано в Положении, приоритет о</w:t>
      </w:r>
      <w:r w:rsidRPr="00F64511">
        <w:rPr>
          <w:rFonts w:ascii="Arial" w:hAnsi="Arial" w:cs="Arial"/>
          <w:sz w:val="16"/>
          <w:szCs w:val="16"/>
        </w:rPr>
        <w:t>т</w:t>
      </w:r>
      <w:r w:rsidRPr="00F64511">
        <w:rPr>
          <w:rFonts w:ascii="Arial" w:hAnsi="Arial" w:cs="Arial"/>
          <w:sz w:val="16"/>
          <w:szCs w:val="16"/>
        </w:rPr>
        <w:t>дается нормам законод</w:t>
      </w:r>
      <w:r w:rsidRPr="00F64511">
        <w:rPr>
          <w:rFonts w:ascii="Arial" w:hAnsi="Arial" w:cs="Arial"/>
          <w:sz w:val="16"/>
          <w:szCs w:val="16"/>
        </w:rPr>
        <w:t>а</w:t>
      </w:r>
      <w:r w:rsidRPr="00F64511">
        <w:rPr>
          <w:rFonts w:ascii="Arial" w:hAnsi="Arial" w:cs="Arial"/>
          <w:sz w:val="16"/>
          <w:szCs w:val="16"/>
        </w:rPr>
        <w:t>тельства Российской Федерации.</w:t>
      </w:r>
    </w:p>
    <w:p w:rsidR="001A07A9" w:rsidRPr="00EF2CE3" w:rsidRDefault="001A07A9" w:rsidP="001A07A9">
      <w:pPr>
        <w:jc w:val="center"/>
        <w:rPr>
          <w:rFonts w:ascii="Arial" w:hAnsi="Arial" w:cs="Arial"/>
          <w:sz w:val="16"/>
          <w:szCs w:val="16"/>
        </w:rPr>
      </w:pPr>
      <w:r w:rsidRPr="00EF2CE3">
        <w:rPr>
          <w:rFonts w:ascii="Arial" w:hAnsi="Arial" w:cs="Arial"/>
          <w:sz w:val="16"/>
          <w:szCs w:val="16"/>
        </w:rPr>
        <w:t>____________________</w:t>
      </w:r>
    </w:p>
    <w:p w:rsidR="001A07A9" w:rsidRPr="00EF2CE3" w:rsidRDefault="001A07A9" w:rsidP="001A07A9">
      <w:pPr>
        <w:widowControl w:val="0"/>
        <w:autoSpaceDE w:val="0"/>
        <w:autoSpaceDN w:val="0"/>
        <w:adjustRightInd w:val="0"/>
        <w:ind w:left="5387"/>
        <w:jc w:val="center"/>
        <w:rPr>
          <w:rFonts w:ascii="Arial" w:hAnsi="Arial" w:cs="Arial"/>
          <w:bCs/>
          <w:sz w:val="16"/>
          <w:szCs w:val="16"/>
        </w:rPr>
      </w:pPr>
      <w:r w:rsidRPr="00EF2CE3">
        <w:rPr>
          <w:rFonts w:ascii="Arial" w:hAnsi="Arial" w:cs="Arial"/>
          <w:bCs/>
          <w:sz w:val="16"/>
          <w:szCs w:val="16"/>
        </w:rPr>
        <w:t>УТВЕРЖДЕН</w:t>
      </w:r>
    </w:p>
    <w:p w:rsidR="001A07A9" w:rsidRPr="00EF2CE3" w:rsidRDefault="001A07A9" w:rsidP="001A07A9">
      <w:pPr>
        <w:widowControl w:val="0"/>
        <w:autoSpaceDE w:val="0"/>
        <w:autoSpaceDN w:val="0"/>
        <w:adjustRightInd w:val="0"/>
        <w:ind w:left="5387"/>
        <w:jc w:val="center"/>
        <w:rPr>
          <w:rFonts w:ascii="Arial" w:hAnsi="Arial" w:cs="Arial"/>
          <w:bCs/>
          <w:sz w:val="16"/>
          <w:szCs w:val="16"/>
        </w:rPr>
      </w:pPr>
      <w:r w:rsidRPr="00EF2CE3">
        <w:rPr>
          <w:rFonts w:ascii="Arial" w:hAnsi="Arial" w:cs="Arial"/>
          <w:bCs/>
          <w:sz w:val="16"/>
          <w:szCs w:val="16"/>
        </w:rPr>
        <w:t>постановлением Администрации</w:t>
      </w:r>
      <w:r>
        <w:rPr>
          <w:rFonts w:ascii="Arial" w:hAnsi="Arial" w:cs="Arial"/>
          <w:bCs/>
          <w:sz w:val="16"/>
          <w:szCs w:val="16"/>
        </w:rPr>
        <w:t xml:space="preserve"> </w:t>
      </w:r>
      <w:r w:rsidRPr="00EF2CE3">
        <w:rPr>
          <w:rFonts w:ascii="Arial" w:hAnsi="Arial" w:cs="Arial"/>
          <w:bCs/>
          <w:sz w:val="16"/>
          <w:szCs w:val="16"/>
        </w:rPr>
        <w:t>муниципального района</w:t>
      </w:r>
    </w:p>
    <w:p w:rsidR="001A07A9" w:rsidRPr="00EF2CE3" w:rsidRDefault="001A07A9" w:rsidP="001A07A9">
      <w:pPr>
        <w:widowControl w:val="0"/>
        <w:autoSpaceDE w:val="0"/>
        <w:autoSpaceDN w:val="0"/>
        <w:adjustRightInd w:val="0"/>
        <w:ind w:left="5387"/>
        <w:jc w:val="center"/>
        <w:rPr>
          <w:rFonts w:ascii="Arial" w:hAnsi="Arial" w:cs="Arial"/>
          <w:bCs/>
          <w:sz w:val="16"/>
          <w:szCs w:val="16"/>
        </w:rPr>
      </w:pPr>
      <w:r w:rsidRPr="00EF2CE3">
        <w:rPr>
          <w:rFonts w:ascii="Arial" w:hAnsi="Arial" w:cs="Arial"/>
          <w:bCs/>
          <w:sz w:val="16"/>
          <w:szCs w:val="16"/>
        </w:rPr>
        <w:t>от 06.04.2020 № 478</w:t>
      </w:r>
    </w:p>
    <w:p w:rsidR="001A07A9" w:rsidRPr="00EF2CE3" w:rsidRDefault="001A07A9" w:rsidP="001A07A9">
      <w:pPr>
        <w:jc w:val="center"/>
        <w:rPr>
          <w:rFonts w:ascii="Arial" w:hAnsi="Arial" w:cs="Arial"/>
          <w:b/>
          <w:sz w:val="16"/>
          <w:szCs w:val="16"/>
        </w:rPr>
      </w:pPr>
      <w:r w:rsidRPr="00EF2CE3">
        <w:rPr>
          <w:rFonts w:ascii="Arial" w:hAnsi="Arial" w:cs="Arial"/>
          <w:b/>
          <w:sz w:val="16"/>
          <w:szCs w:val="16"/>
        </w:rPr>
        <w:t>Перечень</w:t>
      </w:r>
    </w:p>
    <w:p w:rsidR="001A07A9" w:rsidRPr="00EF2CE3" w:rsidRDefault="001A07A9" w:rsidP="001A07A9">
      <w:pPr>
        <w:jc w:val="center"/>
        <w:rPr>
          <w:rFonts w:ascii="Arial" w:hAnsi="Arial" w:cs="Arial"/>
          <w:b/>
          <w:sz w:val="16"/>
          <w:szCs w:val="16"/>
        </w:rPr>
      </w:pPr>
      <w:r w:rsidRPr="00EF2CE3">
        <w:rPr>
          <w:rFonts w:ascii="Arial" w:hAnsi="Arial" w:cs="Arial"/>
          <w:b/>
          <w:sz w:val="16"/>
          <w:szCs w:val="16"/>
        </w:rPr>
        <w:t xml:space="preserve">муниципальных автономных и бюджетных учреждений, </w:t>
      </w:r>
    </w:p>
    <w:p w:rsidR="001A07A9" w:rsidRPr="00EF2CE3" w:rsidRDefault="001A07A9" w:rsidP="001A07A9">
      <w:pPr>
        <w:jc w:val="center"/>
        <w:rPr>
          <w:rFonts w:ascii="Arial" w:hAnsi="Arial" w:cs="Arial"/>
          <w:b/>
          <w:sz w:val="16"/>
          <w:szCs w:val="16"/>
        </w:rPr>
      </w:pPr>
      <w:r w:rsidRPr="00EF2CE3">
        <w:rPr>
          <w:rFonts w:ascii="Arial" w:hAnsi="Arial" w:cs="Arial"/>
          <w:b/>
          <w:sz w:val="16"/>
          <w:szCs w:val="16"/>
        </w:rPr>
        <w:t xml:space="preserve">муниципальных унитарных предприятий, для которых применение </w:t>
      </w:r>
    </w:p>
    <w:p w:rsidR="001A07A9" w:rsidRPr="00EF2CE3" w:rsidRDefault="001A07A9" w:rsidP="001A07A9">
      <w:pPr>
        <w:jc w:val="center"/>
        <w:rPr>
          <w:rFonts w:ascii="Arial" w:hAnsi="Arial" w:cs="Arial"/>
          <w:b/>
          <w:sz w:val="16"/>
          <w:szCs w:val="16"/>
        </w:rPr>
      </w:pPr>
      <w:r w:rsidRPr="00EF2CE3">
        <w:rPr>
          <w:rFonts w:ascii="Arial" w:hAnsi="Arial" w:cs="Arial"/>
          <w:b/>
          <w:sz w:val="16"/>
          <w:szCs w:val="16"/>
        </w:rPr>
        <w:t>типового положения о закупке является обязательным при утверждении ими положений о закупке или внесении в них изменений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0631"/>
      </w:tblGrid>
      <w:tr w:rsidR="001A07A9" w:rsidRPr="00EF2CE3" w:rsidTr="001A07A9">
        <w:tc>
          <w:tcPr>
            <w:tcW w:w="959" w:type="dxa"/>
            <w:vAlign w:val="center"/>
          </w:tcPr>
          <w:p w:rsidR="001A07A9" w:rsidRPr="00EF2CE3" w:rsidRDefault="001A07A9" w:rsidP="001A07A9">
            <w:pPr>
              <w:jc w:val="center"/>
              <w:rPr>
                <w:rFonts w:ascii="Arial" w:hAnsi="Arial" w:cs="Arial"/>
                <w:b/>
                <w:sz w:val="16"/>
                <w:szCs w:val="16"/>
              </w:rPr>
            </w:pPr>
            <w:r w:rsidRPr="00EF2CE3">
              <w:rPr>
                <w:rFonts w:ascii="Arial" w:hAnsi="Arial" w:cs="Arial"/>
                <w:b/>
                <w:sz w:val="16"/>
                <w:szCs w:val="16"/>
              </w:rPr>
              <w:t xml:space="preserve">№ </w:t>
            </w:r>
            <w:proofErr w:type="spellStart"/>
            <w:r w:rsidRPr="00EF2CE3">
              <w:rPr>
                <w:rFonts w:ascii="Arial" w:hAnsi="Arial" w:cs="Arial"/>
                <w:b/>
                <w:sz w:val="16"/>
                <w:szCs w:val="16"/>
              </w:rPr>
              <w:t>п</w:t>
            </w:r>
            <w:proofErr w:type="spellEnd"/>
            <w:r w:rsidRPr="00EF2CE3">
              <w:rPr>
                <w:rFonts w:ascii="Arial" w:hAnsi="Arial" w:cs="Arial"/>
                <w:b/>
                <w:sz w:val="16"/>
                <w:szCs w:val="16"/>
              </w:rPr>
              <w:t>/</w:t>
            </w:r>
            <w:proofErr w:type="spellStart"/>
            <w:r w:rsidRPr="00EF2CE3">
              <w:rPr>
                <w:rFonts w:ascii="Arial" w:hAnsi="Arial" w:cs="Arial"/>
                <w:b/>
                <w:sz w:val="16"/>
                <w:szCs w:val="16"/>
              </w:rPr>
              <w:t>п</w:t>
            </w:r>
            <w:proofErr w:type="spellEnd"/>
          </w:p>
        </w:tc>
        <w:tc>
          <w:tcPr>
            <w:tcW w:w="10631" w:type="dxa"/>
            <w:vAlign w:val="center"/>
          </w:tcPr>
          <w:p w:rsidR="001A07A9" w:rsidRPr="00EF2CE3" w:rsidRDefault="001A07A9" w:rsidP="001A07A9">
            <w:pPr>
              <w:jc w:val="center"/>
              <w:rPr>
                <w:rFonts w:ascii="Arial" w:hAnsi="Arial" w:cs="Arial"/>
                <w:b/>
                <w:sz w:val="16"/>
                <w:szCs w:val="16"/>
              </w:rPr>
            </w:pPr>
            <w:r w:rsidRPr="00EF2CE3">
              <w:rPr>
                <w:rFonts w:ascii="Arial" w:hAnsi="Arial" w:cs="Arial"/>
                <w:b/>
                <w:sz w:val="16"/>
                <w:szCs w:val="16"/>
              </w:rPr>
              <w:t>Наименование учреждений и предприятий</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1.</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бюджетное учреждение «Центр обеспечения муниципальной си</w:t>
            </w:r>
            <w:r w:rsidRPr="00EF2CE3">
              <w:rPr>
                <w:rFonts w:ascii="Arial" w:hAnsi="Arial" w:cs="Arial"/>
                <w:sz w:val="16"/>
                <w:szCs w:val="16"/>
              </w:rPr>
              <w:t>с</w:t>
            </w:r>
            <w:r w:rsidRPr="00EF2CE3">
              <w:rPr>
                <w:rFonts w:ascii="Arial" w:hAnsi="Arial" w:cs="Arial"/>
                <w:sz w:val="16"/>
                <w:szCs w:val="16"/>
              </w:rPr>
              <w:t>темы образования»</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2.</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автономное образовательное учреждение «Гимназия» г.Валдай»</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3.</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 xml:space="preserve">Муниципальное автономное образовательное учреждение «Средняя школа №1 им. М. </w:t>
            </w:r>
            <w:proofErr w:type="spellStart"/>
            <w:r w:rsidRPr="00EF2CE3">
              <w:rPr>
                <w:rFonts w:ascii="Arial" w:hAnsi="Arial" w:cs="Arial"/>
                <w:sz w:val="16"/>
                <w:szCs w:val="16"/>
              </w:rPr>
              <w:t>Аверина</w:t>
            </w:r>
            <w:proofErr w:type="spellEnd"/>
            <w:r w:rsidRPr="00EF2CE3">
              <w:rPr>
                <w:rFonts w:ascii="Arial" w:hAnsi="Arial" w:cs="Arial"/>
                <w:sz w:val="16"/>
                <w:szCs w:val="16"/>
              </w:rPr>
              <w:t xml:space="preserve">» </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4.</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автономное образовательное учреждение «Средняя школа №2 г.Валдай»</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5.</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автономное образовательное учреждение «Средняя школа №4 с.Яжелбицы»</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6.</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 xml:space="preserve">Муниципальное автономное образовательное учреждение «Средняя школа №7 д. </w:t>
            </w:r>
            <w:proofErr w:type="spellStart"/>
            <w:r w:rsidRPr="00EF2CE3">
              <w:rPr>
                <w:rFonts w:ascii="Arial" w:hAnsi="Arial" w:cs="Arial"/>
                <w:sz w:val="16"/>
                <w:szCs w:val="16"/>
              </w:rPr>
              <w:t>Ивантеево</w:t>
            </w:r>
            <w:proofErr w:type="spellEnd"/>
            <w:r w:rsidRPr="00EF2CE3">
              <w:rPr>
                <w:rFonts w:ascii="Arial" w:hAnsi="Arial" w:cs="Arial"/>
                <w:sz w:val="16"/>
                <w:szCs w:val="16"/>
              </w:rPr>
              <w:t>»</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7.</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автономное учреждение дополнительного образования «Пульс» г.Валдай</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8.</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автономное учреждение Молодежный центр «Юность»</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9.</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бюджетное учреждение культуры Валдайская централизованная клубная система</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10.</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бюджетное учреждение культуры «</w:t>
            </w:r>
            <w:proofErr w:type="spellStart"/>
            <w:r w:rsidRPr="00EF2CE3">
              <w:rPr>
                <w:rFonts w:ascii="Arial" w:hAnsi="Arial" w:cs="Arial"/>
                <w:sz w:val="16"/>
                <w:szCs w:val="16"/>
              </w:rPr>
              <w:t>Межпоселенческая</w:t>
            </w:r>
            <w:proofErr w:type="spellEnd"/>
            <w:r w:rsidRPr="00EF2CE3">
              <w:rPr>
                <w:rFonts w:ascii="Arial" w:hAnsi="Arial" w:cs="Arial"/>
                <w:sz w:val="16"/>
                <w:szCs w:val="16"/>
              </w:rPr>
              <w:t xml:space="preserve"> библиотека имени Б.С.Романова Валда</w:t>
            </w:r>
            <w:r w:rsidRPr="00EF2CE3">
              <w:rPr>
                <w:rFonts w:ascii="Arial" w:hAnsi="Arial" w:cs="Arial"/>
                <w:sz w:val="16"/>
                <w:szCs w:val="16"/>
              </w:rPr>
              <w:t>й</w:t>
            </w:r>
            <w:r w:rsidRPr="00EF2CE3">
              <w:rPr>
                <w:rFonts w:ascii="Arial" w:hAnsi="Arial" w:cs="Arial"/>
                <w:sz w:val="16"/>
                <w:szCs w:val="16"/>
              </w:rPr>
              <w:t>ского муниципального района»</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11.</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бюджетное учреждение культуры «Валдайский Дом народного творчества»</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12.</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бюджетное учреждение дополнительного образования «Валда</w:t>
            </w:r>
            <w:r w:rsidRPr="00EF2CE3">
              <w:rPr>
                <w:rFonts w:ascii="Arial" w:hAnsi="Arial" w:cs="Arial"/>
                <w:sz w:val="16"/>
                <w:szCs w:val="16"/>
              </w:rPr>
              <w:t>й</w:t>
            </w:r>
            <w:r w:rsidRPr="00EF2CE3">
              <w:rPr>
                <w:rFonts w:ascii="Arial" w:hAnsi="Arial" w:cs="Arial"/>
                <w:sz w:val="16"/>
                <w:szCs w:val="16"/>
              </w:rPr>
              <w:t>ская детская школа искусств»</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13.</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автономное учреждение «Физкультурно-спортивный центр»</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14.</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автономное учреждение «Спортивная школа»</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15.</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автономное учреждение «Административно-хозяйственное упра</w:t>
            </w:r>
            <w:r w:rsidRPr="00EF2CE3">
              <w:rPr>
                <w:rFonts w:ascii="Arial" w:hAnsi="Arial" w:cs="Arial"/>
                <w:sz w:val="16"/>
                <w:szCs w:val="16"/>
              </w:rPr>
              <w:t>в</w:t>
            </w:r>
            <w:r w:rsidRPr="00EF2CE3">
              <w:rPr>
                <w:rFonts w:ascii="Arial" w:hAnsi="Arial" w:cs="Arial"/>
                <w:sz w:val="16"/>
                <w:szCs w:val="16"/>
              </w:rPr>
              <w:t>ление»</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16.</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унитарное предприятие банно-прачечного хозяйства</w:t>
            </w:r>
          </w:p>
        </w:tc>
      </w:tr>
      <w:tr w:rsidR="001A07A9" w:rsidRPr="00EF2CE3" w:rsidTr="001A07A9">
        <w:tc>
          <w:tcPr>
            <w:tcW w:w="959" w:type="dxa"/>
          </w:tcPr>
          <w:p w:rsidR="001A07A9" w:rsidRPr="00EF2CE3" w:rsidRDefault="001A07A9" w:rsidP="001A07A9">
            <w:pPr>
              <w:jc w:val="center"/>
              <w:rPr>
                <w:rFonts w:ascii="Arial" w:hAnsi="Arial" w:cs="Arial"/>
                <w:sz w:val="16"/>
                <w:szCs w:val="16"/>
              </w:rPr>
            </w:pPr>
            <w:r w:rsidRPr="00EF2CE3">
              <w:rPr>
                <w:rFonts w:ascii="Arial" w:hAnsi="Arial" w:cs="Arial"/>
                <w:sz w:val="16"/>
                <w:szCs w:val="16"/>
              </w:rPr>
              <w:t>17.</w:t>
            </w:r>
          </w:p>
        </w:tc>
        <w:tc>
          <w:tcPr>
            <w:tcW w:w="10631" w:type="dxa"/>
          </w:tcPr>
          <w:p w:rsidR="001A07A9" w:rsidRPr="00EF2CE3" w:rsidRDefault="001A07A9" w:rsidP="001A07A9">
            <w:pPr>
              <w:rPr>
                <w:rFonts w:ascii="Arial" w:hAnsi="Arial" w:cs="Arial"/>
                <w:sz w:val="16"/>
                <w:szCs w:val="16"/>
              </w:rPr>
            </w:pPr>
            <w:r w:rsidRPr="00EF2CE3">
              <w:rPr>
                <w:rFonts w:ascii="Arial" w:hAnsi="Arial" w:cs="Arial"/>
                <w:sz w:val="16"/>
                <w:szCs w:val="16"/>
              </w:rPr>
              <w:t>Муниципальное автономное учреждение «Расчетно-информационный центр»</w:t>
            </w:r>
          </w:p>
        </w:tc>
      </w:tr>
    </w:tbl>
    <w:p w:rsidR="00D11632" w:rsidRDefault="00D11632" w:rsidP="00E87F79">
      <w:pPr>
        <w:shd w:val="clear" w:color="auto" w:fill="FFFFFF"/>
        <w:suppressAutoHyphens/>
        <w:spacing w:line="240" w:lineRule="exact"/>
        <w:jc w:val="center"/>
        <w:rPr>
          <w:rFonts w:ascii="Arial" w:hAnsi="Arial" w:cs="Arial"/>
          <w:b/>
          <w:sz w:val="16"/>
          <w:szCs w:val="16"/>
        </w:rPr>
      </w:pPr>
    </w:p>
    <w:p w:rsidR="00D149D8" w:rsidRPr="00C26741" w:rsidRDefault="00D149D8" w:rsidP="00D149D8">
      <w:pPr>
        <w:pStyle w:val="2"/>
        <w:rPr>
          <w:rFonts w:ascii="Arial" w:hAnsi="Arial" w:cs="Arial"/>
          <w:color w:val="000000"/>
          <w:sz w:val="16"/>
          <w:szCs w:val="16"/>
        </w:rPr>
      </w:pPr>
      <w:r w:rsidRPr="00C26741">
        <w:rPr>
          <w:rFonts w:ascii="Arial" w:hAnsi="Arial" w:cs="Arial"/>
          <w:color w:val="000000"/>
          <w:sz w:val="16"/>
          <w:szCs w:val="16"/>
        </w:rPr>
        <w:t>АДМИНИСТРАЦИЯ ВАЛДАЙСКОГО МУНИЦИПАЛЬНОГО РАЙОНА</w:t>
      </w:r>
    </w:p>
    <w:p w:rsidR="00D149D8" w:rsidRPr="00C26741" w:rsidRDefault="00D149D8" w:rsidP="00D149D8">
      <w:pPr>
        <w:pStyle w:val="3"/>
        <w:rPr>
          <w:rFonts w:ascii="Arial" w:hAnsi="Arial" w:cs="Arial"/>
          <w:sz w:val="16"/>
          <w:szCs w:val="16"/>
        </w:rPr>
      </w:pPr>
      <w:r w:rsidRPr="00C26741">
        <w:rPr>
          <w:rFonts w:ascii="Arial" w:hAnsi="Arial" w:cs="Arial"/>
          <w:sz w:val="16"/>
          <w:szCs w:val="16"/>
        </w:rPr>
        <w:t>П О С Т А Н О В Л Е Н И Е</w:t>
      </w:r>
    </w:p>
    <w:p w:rsidR="00D149D8" w:rsidRPr="00C26741" w:rsidRDefault="00D149D8" w:rsidP="00D149D8">
      <w:pPr>
        <w:jc w:val="center"/>
        <w:rPr>
          <w:rFonts w:ascii="Arial" w:hAnsi="Arial" w:cs="Arial"/>
          <w:color w:val="000000"/>
          <w:sz w:val="16"/>
          <w:szCs w:val="16"/>
        </w:rPr>
      </w:pPr>
      <w:r w:rsidRPr="00C26741">
        <w:rPr>
          <w:rFonts w:ascii="Arial" w:hAnsi="Arial" w:cs="Arial"/>
          <w:color w:val="000000"/>
          <w:sz w:val="16"/>
          <w:szCs w:val="16"/>
        </w:rPr>
        <w:t>06.04.2020 № 483</w:t>
      </w:r>
    </w:p>
    <w:p w:rsidR="00D149D8" w:rsidRPr="00C26741" w:rsidRDefault="00D149D8" w:rsidP="00D149D8">
      <w:pPr>
        <w:ind w:right="-46"/>
        <w:jc w:val="center"/>
        <w:rPr>
          <w:rFonts w:ascii="Arial" w:hAnsi="Arial" w:cs="Arial"/>
          <w:b/>
          <w:sz w:val="16"/>
          <w:szCs w:val="16"/>
        </w:rPr>
      </w:pPr>
      <w:r w:rsidRPr="00C26741">
        <w:rPr>
          <w:rFonts w:ascii="Arial" w:hAnsi="Arial" w:cs="Arial"/>
          <w:b/>
          <w:sz w:val="16"/>
          <w:szCs w:val="16"/>
        </w:rPr>
        <w:t xml:space="preserve">Об осуществлении деятельности муниципальных </w:t>
      </w:r>
    </w:p>
    <w:p w:rsidR="00D149D8" w:rsidRPr="00C26741" w:rsidRDefault="00D149D8" w:rsidP="00D149D8">
      <w:pPr>
        <w:ind w:right="-46"/>
        <w:jc w:val="center"/>
        <w:rPr>
          <w:rFonts w:ascii="Arial" w:hAnsi="Arial" w:cs="Arial"/>
          <w:b/>
          <w:sz w:val="16"/>
          <w:szCs w:val="16"/>
        </w:rPr>
      </w:pPr>
      <w:r w:rsidRPr="00C26741">
        <w:rPr>
          <w:rFonts w:ascii="Arial" w:hAnsi="Arial" w:cs="Arial"/>
          <w:b/>
          <w:sz w:val="16"/>
          <w:szCs w:val="16"/>
        </w:rPr>
        <w:t xml:space="preserve">учреждений в условиях распространения </w:t>
      </w:r>
      <w:proofErr w:type="spellStart"/>
      <w:r w:rsidRPr="00C26741">
        <w:rPr>
          <w:rFonts w:ascii="Arial" w:hAnsi="Arial" w:cs="Arial"/>
          <w:b/>
          <w:sz w:val="16"/>
          <w:szCs w:val="16"/>
        </w:rPr>
        <w:t>коронавирусной</w:t>
      </w:r>
      <w:proofErr w:type="spellEnd"/>
      <w:r w:rsidRPr="00C26741">
        <w:rPr>
          <w:rFonts w:ascii="Arial" w:hAnsi="Arial" w:cs="Arial"/>
          <w:b/>
          <w:sz w:val="16"/>
          <w:szCs w:val="16"/>
        </w:rPr>
        <w:t xml:space="preserve"> инфекции (</w:t>
      </w:r>
      <w:r w:rsidRPr="00C26741">
        <w:rPr>
          <w:rFonts w:ascii="Arial" w:hAnsi="Arial" w:cs="Arial"/>
          <w:b/>
          <w:sz w:val="16"/>
          <w:szCs w:val="16"/>
          <w:lang w:val="en-US"/>
        </w:rPr>
        <w:t>COVID</w:t>
      </w:r>
      <w:r w:rsidRPr="00C26741">
        <w:rPr>
          <w:rFonts w:ascii="Arial" w:hAnsi="Arial" w:cs="Arial"/>
          <w:b/>
          <w:sz w:val="16"/>
          <w:szCs w:val="16"/>
        </w:rPr>
        <w:t>-19)</w:t>
      </w:r>
    </w:p>
    <w:p w:rsidR="00D149D8" w:rsidRPr="00C26741" w:rsidRDefault="00D149D8" w:rsidP="00D149D8">
      <w:pPr>
        <w:ind w:firstLine="142"/>
        <w:jc w:val="both"/>
        <w:rPr>
          <w:rFonts w:ascii="Arial" w:hAnsi="Arial" w:cs="Arial"/>
          <w:sz w:val="16"/>
          <w:szCs w:val="16"/>
        </w:rPr>
      </w:pPr>
      <w:r w:rsidRPr="00C26741">
        <w:rPr>
          <w:rFonts w:ascii="Arial" w:hAnsi="Arial" w:cs="Arial"/>
          <w:sz w:val="16"/>
          <w:szCs w:val="16"/>
        </w:rPr>
        <w:t>В соответствии с распоряжением Правительства Новгородской области от 04.04.2020 № 96-рг «О мерах по реализации Указа Президента Росси</w:t>
      </w:r>
      <w:r w:rsidRPr="00C26741">
        <w:rPr>
          <w:rFonts w:ascii="Arial" w:hAnsi="Arial" w:cs="Arial"/>
          <w:sz w:val="16"/>
          <w:szCs w:val="16"/>
        </w:rPr>
        <w:t>й</w:t>
      </w:r>
      <w:r w:rsidRPr="00C26741">
        <w:rPr>
          <w:rFonts w:ascii="Arial" w:hAnsi="Arial" w:cs="Arial"/>
          <w:sz w:val="16"/>
          <w:szCs w:val="16"/>
        </w:rPr>
        <w:t>ской Федерации от 2 апреля 2020 года № 239 «О мерах по обеспечению санитарно-эпидемиологического благополучия населения на террит</w:t>
      </w:r>
      <w:r w:rsidRPr="00C26741">
        <w:rPr>
          <w:rFonts w:ascii="Arial" w:hAnsi="Arial" w:cs="Arial"/>
          <w:sz w:val="16"/>
          <w:szCs w:val="16"/>
        </w:rPr>
        <w:t>о</w:t>
      </w:r>
      <w:r w:rsidRPr="00C26741">
        <w:rPr>
          <w:rFonts w:ascii="Arial" w:hAnsi="Arial" w:cs="Arial"/>
          <w:sz w:val="16"/>
          <w:szCs w:val="16"/>
        </w:rPr>
        <w:t xml:space="preserve">рии Российской Федерации в связи с распространением новой </w:t>
      </w:r>
      <w:proofErr w:type="spellStart"/>
      <w:r w:rsidRPr="00C26741">
        <w:rPr>
          <w:rFonts w:ascii="Arial" w:hAnsi="Arial" w:cs="Arial"/>
          <w:sz w:val="16"/>
          <w:szCs w:val="16"/>
        </w:rPr>
        <w:t>коронавирусной</w:t>
      </w:r>
      <w:proofErr w:type="spellEnd"/>
      <w:r w:rsidRPr="00C26741">
        <w:rPr>
          <w:rFonts w:ascii="Arial" w:hAnsi="Arial" w:cs="Arial"/>
          <w:sz w:val="16"/>
          <w:szCs w:val="16"/>
        </w:rPr>
        <w:t xml:space="preserve"> инфекции (</w:t>
      </w:r>
      <w:r w:rsidRPr="00C26741">
        <w:rPr>
          <w:rFonts w:ascii="Arial" w:hAnsi="Arial" w:cs="Arial"/>
          <w:sz w:val="16"/>
          <w:szCs w:val="16"/>
          <w:lang w:val="en-US"/>
        </w:rPr>
        <w:t>COVID</w:t>
      </w:r>
      <w:r w:rsidRPr="00C26741">
        <w:rPr>
          <w:rFonts w:ascii="Arial" w:hAnsi="Arial" w:cs="Arial"/>
          <w:sz w:val="16"/>
          <w:szCs w:val="16"/>
        </w:rPr>
        <w:t>-19)» Администрация Валдайского муниципального ра</w:t>
      </w:r>
      <w:r w:rsidRPr="00C26741">
        <w:rPr>
          <w:rFonts w:ascii="Arial" w:hAnsi="Arial" w:cs="Arial"/>
          <w:sz w:val="16"/>
          <w:szCs w:val="16"/>
        </w:rPr>
        <w:t>й</w:t>
      </w:r>
      <w:r w:rsidRPr="00C26741">
        <w:rPr>
          <w:rFonts w:ascii="Arial" w:hAnsi="Arial" w:cs="Arial"/>
          <w:sz w:val="16"/>
          <w:szCs w:val="16"/>
        </w:rPr>
        <w:t xml:space="preserve">она </w:t>
      </w:r>
      <w:r w:rsidRPr="00C26741">
        <w:rPr>
          <w:rFonts w:ascii="Arial" w:hAnsi="Arial" w:cs="Arial"/>
          <w:b/>
          <w:sz w:val="16"/>
          <w:szCs w:val="16"/>
        </w:rPr>
        <w:t>П</w:t>
      </w:r>
      <w:r w:rsidRPr="00C26741">
        <w:rPr>
          <w:rFonts w:ascii="Arial" w:hAnsi="Arial" w:cs="Arial"/>
          <w:b/>
          <w:sz w:val="16"/>
          <w:szCs w:val="16"/>
        </w:rPr>
        <w:t>О</w:t>
      </w:r>
      <w:r w:rsidRPr="00C26741">
        <w:rPr>
          <w:rFonts w:ascii="Arial" w:hAnsi="Arial" w:cs="Arial"/>
          <w:b/>
          <w:sz w:val="16"/>
          <w:szCs w:val="16"/>
        </w:rPr>
        <w:t>СТАНОВЛЯЕТ:</w:t>
      </w:r>
    </w:p>
    <w:p w:rsidR="00D149D8" w:rsidRPr="00C26741" w:rsidRDefault="00D149D8" w:rsidP="00D149D8">
      <w:pPr>
        <w:ind w:firstLine="142"/>
        <w:jc w:val="both"/>
        <w:rPr>
          <w:rFonts w:ascii="Arial" w:hAnsi="Arial" w:cs="Arial"/>
          <w:sz w:val="16"/>
          <w:szCs w:val="16"/>
        </w:rPr>
      </w:pPr>
      <w:r w:rsidRPr="00C26741">
        <w:rPr>
          <w:rFonts w:ascii="Arial" w:hAnsi="Arial" w:cs="Arial"/>
          <w:sz w:val="16"/>
          <w:szCs w:val="16"/>
        </w:rPr>
        <w:t>1. Разрешить муниципальным учреждениям Валдайского муниципального района и Валдайского городского пос</w:t>
      </w:r>
      <w:r w:rsidRPr="00C26741">
        <w:rPr>
          <w:rFonts w:ascii="Arial" w:hAnsi="Arial" w:cs="Arial"/>
          <w:sz w:val="16"/>
          <w:szCs w:val="16"/>
        </w:rPr>
        <w:t>е</w:t>
      </w:r>
      <w:r w:rsidRPr="00C26741">
        <w:rPr>
          <w:rFonts w:ascii="Arial" w:hAnsi="Arial" w:cs="Arial"/>
          <w:sz w:val="16"/>
          <w:szCs w:val="16"/>
        </w:rPr>
        <w:t>ления в период с 06 апреля 2020 года по 30 апреля 2020 года осуществлять деятельность с учетом ограничений, устано</w:t>
      </w:r>
      <w:r w:rsidRPr="00C26741">
        <w:rPr>
          <w:rFonts w:ascii="Arial" w:hAnsi="Arial" w:cs="Arial"/>
          <w:sz w:val="16"/>
          <w:szCs w:val="16"/>
        </w:rPr>
        <w:t>в</w:t>
      </w:r>
      <w:r w:rsidRPr="00C26741">
        <w:rPr>
          <w:rFonts w:ascii="Arial" w:hAnsi="Arial" w:cs="Arial"/>
          <w:sz w:val="16"/>
          <w:szCs w:val="16"/>
        </w:rPr>
        <w:t>ленных указом Губернатора Новгородской области от 6 марта  2020 года № 97 «О введении режима повышенной готовности», пунктом 3 распоряжения Правительства Новг</w:t>
      </w:r>
      <w:r w:rsidRPr="00C26741">
        <w:rPr>
          <w:rFonts w:ascii="Arial" w:hAnsi="Arial" w:cs="Arial"/>
          <w:sz w:val="16"/>
          <w:szCs w:val="16"/>
        </w:rPr>
        <w:t>о</w:t>
      </w:r>
      <w:r w:rsidRPr="00C26741">
        <w:rPr>
          <w:rFonts w:ascii="Arial" w:hAnsi="Arial" w:cs="Arial"/>
          <w:sz w:val="16"/>
          <w:szCs w:val="16"/>
        </w:rPr>
        <w:t>родской области от 04.04.2020 № 96-рг «О мерах по реализации Указа Президента Российской Федерации от 2 апреля 2020 года № 239 «О мерах по обеспечению сан</w:t>
      </w:r>
      <w:r w:rsidRPr="00C26741">
        <w:rPr>
          <w:rFonts w:ascii="Arial" w:hAnsi="Arial" w:cs="Arial"/>
          <w:sz w:val="16"/>
          <w:szCs w:val="16"/>
        </w:rPr>
        <w:t>и</w:t>
      </w:r>
      <w:r w:rsidRPr="00C26741">
        <w:rPr>
          <w:rFonts w:ascii="Arial" w:hAnsi="Arial" w:cs="Arial"/>
          <w:sz w:val="16"/>
          <w:szCs w:val="16"/>
        </w:rPr>
        <w:t>тарно-эпидемиологического благополучия населения на территории Российской Федерации в связи с распр</w:t>
      </w:r>
      <w:r w:rsidRPr="00C26741">
        <w:rPr>
          <w:rFonts w:ascii="Arial" w:hAnsi="Arial" w:cs="Arial"/>
          <w:sz w:val="16"/>
          <w:szCs w:val="16"/>
        </w:rPr>
        <w:t>о</w:t>
      </w:r>
      <w:r w:rsidRPr="00C26741">
        <w:rPr>
          <w:rFonts w:ascii="Arial" w:hAnsi="Arial" w:cs="Arial"/>
          <w:sz w:val="16"/>
          <w:szCs w:val="16"/>
        </w:rPr>
        <w:t xml:space="preserve">странением новой </w:t>
      </w:r>
      <w:proofErr w:type="spellStart"/>
      <w:r w:rsidRPr="00C26741">
        <w:rPr>
          <w:rFonts w:ascii="Arial" w:hAnsi="Arial" w:cs="Arial"/>
          <w:sz w:val="16"/>
          <w:szCs w:val="16"/>
        </w:rPr>
        <w:t>коронавирусной</w:t>
      </w:r>
      <w:proofErr w:type="spellEnd"/>
      <w:r w:rsidRPr="00C26741">
        <w:rPr>
          <w:rFonts w:ascii="Arial" w:hAnsi="Arial" w:cs="Arial"/>
          <w:sz w:val="16"/>
          <w:szCs w:val="16"/>
        </w:rPr>
        <w:t xml:space="preserve"> инфекции (</w:t>
      </w:r>
      <w:r w:rsidRPr="00C26741">
        <w:rPr>
          <w:rFonts w:ascii="Arial" w:hAnsi="Arial" w:cs="Arial"/>
          <w:sz w:val="16"/>
          <w:szCs w:val="16"/>
          <w:lang w:val="en-US"/>
        </w:rPr>
        <w:t>COVID</w:t>
      </w:r>
      <w:r w:rsidRPr="00C26741">
        <w:rPr>
          <w:rFonts w:ascii="Arial" w:hAnsi="Arial" w:cs="Arial"/>
          <w:sz w:val="16"/>
          <w:szCs w:val="16"/>
        </w:rPr>
        <w:t>-19)».</w:t>
      </w:r>
    </w:p>
    <w:p w:rsidR="00D149D8" w:rsidRPr="00C26741" w:rsidRDefault="00D149D8" w:rsidP="00D149D8">
      <w:pPr>
        <w:ind w:firstLine="142"/>
        <w:jc w:val="both"/>
        <w:rPr>
          <w:rFonts w:ascii="Arial" w:hAnsi="Arial" w:cs="Arial"/>
          <w:sz w:val="16"/>
          <w:szCs w:val="16"/>
        </w:rPr>
      </w:pPr>
      <w:r w:rsidRPr="00C26741">
        <w:rPr>
          <w:rFonts w:ascii="Arial" w:hAnsi="Arial" w:cs="Arial"/>
          <w:sz w:val="16"/>
          <w:szCs w:val="16"/>
        </w:rPr>
        <w:t>2. Руководителям муниципальных учреждений Валдайского муниципального района и Валдайского городского поселения, которыми принято реш</w:t>
      </w:r>
      <w:r w:rsidRPr="00C26741">
        <w:rPr>
          <w:rFonts w:ascii="Arial" w:hAnsi="Arial" w:cs="Arial"/>
          <w:sz w:val="16"/>
          <w:szCs w:val="16"/>
        </w:rPr>
        <w:t>е</w:t>
      </w:r>
      <w:r w:rsidRPr="00C26741">
        <w:rPr>
          <w:rFonts w:ascii="Arial" w:hAnsi="Arial" w:cs="Arial"/>
          <w:sz w:val="16"/>
          <w:szCs w:val="16"/>
        </w:rPr>
        <w:t>ние об осущ</w:t>
      </w:r>
      <w:r w:rsidRPr="00C26741">
        <w:rPr>
          <w:rFonts w:ascii="Arial" w:hAnsi="Arial" w:cs="Arial"/>
          <w:sz w:val="16"/>
          <w:szCs w:val="16"/>
        </w:rPr>
        <w:t>е</w:t>
      </w:r>
      <w:r w:rsidRPr="00C26741">
        <w:rPr>
          <w:rFonts w:ascii="Arial" w:hAnsi="Arial" w:cs="Arial"/>
          <w:sz w:val="16"/>
          <w:szCs w:val="16"/>
        </w:rPr>
        <w:t>ствлении деятельности:</w:t>
      </w:r>
    </w:p>
    <w:p w:rsidR="00D149D8" w:rsidRPr="00C26741" w:rsidRDefault="00D149D8" w:rsidP="00D149D8">
      <w:pPr>
        <w:ind w:firstLine="142"/>
        <w:jc w:val="both"/>
        <w:rPr>
          <w:rFonts w:ascii="Arial" w:hAnsi="Arial" w:cs="Arial"/>
          <w:sz w:val="16"/>
          <w:szCs w:val="16"/>
        </w:rPr>
      </w:pPr>
      <w:r w:rsidRPr="00C26741">
        <w:rPr>
          <w:rFonts w:ascii="Arial" w:hAnsi="Arial" w:cs="Arial"/>
          <w:sz w:val="16"/>
          <w:szCs w:val="16"/>
        </w:rPr>
        <w:t>2.1. Определить перечень работников, необходимых для осуществления деятельности учреждений в период с 06 апреля 2020 года по 30 апреля 2020 года;</w:t>
      </w:r>
    </w:p>
    <w:p w:rsidR="00D149D8" w:rsidRPr="00C26741" w:rsidRDefault="00D149D8" w:rsidP="00D149D8">
      <w:pPr>
        <w:ind w:firstLine="142"/>
        <w:jc w:val="both"/>
        <w:rPr>
          <w:rFonts w:ascii="Arial" w:hAnsi="Arial" w:cs="Arial"/>
          <w:sz w:val="16"/>
          <w:szCs w:val="16"/>
        </w:rPr>
      </w:pPr>
      <w:r w:rsidRPr="00C26741">
        <w:rPr>
          <w:rFonts w:ascii="Arial" w:hAnsi="Arial" w:cs="Arial"/>
          <w:sz w:val="16"/>
          <w:szCs w:val="16"/>
        </w:rPr>
        <w:t>2.2. Обеспечить соблюдение рекомендаций Федеральной службы по надзору в сфере защиты прав потребителей и благополучия человека в усл</w:t>
      </w:r>
      <w:r w:rsidRPr="00C26741">
        <w:rPr>
          <w:rFonts w:ascii="Arial" w:hAnsi="Arial" w:cs="Arial"/>
          <w:sz w:val="16"/>
          <w:szCs w:val="16"/>
        </w:rPr>
        <w:t>о</w:t>
      </w:r>
      <w:r w:rsidRPr="00C26741">
        <w:rPr>
          <w:rFonts w:ascii="Arial" w:hAnsi="Arial" w:cs="Arial"/>
          <w:sz w:val="16"/>
          <w:szCs w:val="16"/>
        </w:rPr>
        <w:t xml:space="preserve">виях распространения </w:t>
      </w:r>
      <w:proofErr w:type="spellStart"/>
      <w:r w:rsidRPr="00C26741">
        <w:rPr>
          <w:rFonts w:ascii="Arial" w:hAnsi="Arial" w:cs="Arial"/>
          <w:sz w:val="16"/>
          <w:szCs w:val="16"/>
        </w:rPr>
        <w:t>коронавирусной</w:t>
      </w:r>
      <w:proofErr w:type="spellEnd"/>
      <w:r w:rsidRPr="00C26741">
        <w:rPr>
          <w:rFonts w:ascii="Arial" w:hAnsi="Arial" w:cs="Arial"/>
          <w:sz w:val="16"/>
          <w:szCs w:val="16"/>
        </w:rPr>
        <w:t xml:space="preserve"> инфекции (</w:t>
      </w:r>
      <w:r w:rsidRPr="00C26741">
        <w:rPr>
          <w:rFonts w:ascii="Arial" w:hAnsi="Arial" w:cs="Arial"/>
          <w:sz w:val="16"/>
          <w:szCs w:val="16"/>
          <w:lang w:val="en-US"/>
        </w:rPr>
        <w:t>C</w:t>
      </w:r>
      <w:r w:rsidRPr="00C26741">
        <w:rPr>
          <w:rFonts w:ascii="Arial" w:hAnsi="Arial" w:cs="Arial"/>
          <w:sz w:val="16"/>
          <w:szCs w:val="16"/>
          <w:lang w:val="en-US"/>
        </w:rPr>
        <w:t>O</w:t>
      </w:r>
      <w:r w:rsidRPr="00C26741">
        <w:rPr>
          <w:rFonts w:ascii="Arial" w:hAnsi="Arial" w:cs="Arial"/>
          <w:sz w:val="16"/>
          <w:szCs w:val="16"/>
          <w:lang w:val="en-US"/>
        </w:rPr>
        <w:t>VID</w:t>
      </w:r>
      <w:r w:rsidRPr="00C26741">
        <w:rPr>
          <w:rFonts w:ascii="Arial" w:hAnsi="Arial" w:cs="Arial"/>
          <w:sz w:val="16"/>
          <w:szCs w:val="16"/>
        </w:rPr>
        <w:t>-19).</w:t>
      </w:r>
    </w:p>
    <w:p w:rsidR="00D149D8" w:rsidRPr="00C26741" w:rsidRDefault="00D149D8" w:rsidP="00D149D8">
      <w:pPr>
        <w:ind w:firstLine="142"/>
        <w:jc w:val="both"/>
        <w:rPr>
          <w:rFonts w:ascii="Arial" w:hAnsi="Arial" w:cs="Arial"/>
          <w:sz w:val="16"/>
          <w:szCs w:val="16"/>
        </w:rPr>
      </w:pPr>
      <w:r w:rsidRPr="00C26741">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C26741">
        <w:rPr>
          <w:rFonts w:ascii="Arial" w:hAnsi="Arial" w:cs="Arial"/>
          <w:sz w:val="16"/>
          <w:szCs w:val="16"/>
        </w:rPr>
        <w:t>ь</w:t>
      </w:r>
      <w:r w:rsidRPr="00C26741">
        <w:rPr>
          <w:rFonts w:ascii="Arial" w:hAnsi="Arial" w:cs="Arial"/>
          <w:sz w:val="16"/>
          <w:szCs w:val="16"/>
        </w:rPr>
        <w:t>ного района в сети «Инте</w:t>
      </w:r>
      <w:r w:rsidRPr="00C26741">
        <w:rPr>
          <w:rFonts w:ascii="Arial" w:hAnsi="Arial" w:cs="Arial"/>
          <w:sz w:val="16"/>
          <w:szCs w:val="16"/>
        </w:rPr>
        <w:t>р</w:t>
      </w:r>
      <w:r w:rsidRPr="00C26741">
        <w:rPr>
          <w:rFonts w:ascii="Arial" w:hAnsi="Arial" w:cs="Arial"/>
          <w:sz w:val="16"/>
          <w:szCs w:val="16"/>
        </w:rPr>
        <w:t>нет».</w:t>
      </w:r>
    </w:p>
    <w:p w:rsidR="00D149D8" w:rsidRPr="00C26741" w:rsidRDefault="00D149D8" w:rsidP="00D149D8">
      <w:pPr>
        <w:ind w:firstLine="142"/>
        <w:jc w:val="both"/>
        <w:rPr>
          <w:rFonts w:ascii="Arial" w:hAnsi="Arial" w:cs="Arial"/>
          <w:sz w:val="16"/>
          <w:szCs w:val="16"/>
        </w:rPr>
      </w:pPr>
      <w:r w:rsidRPr="00C26741">
        <w:rPr>
          <w:rFonts w:ascii="Arial" w:hAnsi="Arial" w:cs="Arial"/>
          <w:sz w:val="16"/>
          <w:szCs w:val="16"/>
        </w:rPr>
        <w:t>4. Постановление вступает в силу со дня принятия.</w:t>
      </w:r>
    </w:p>
    <w:p w:rsidR="00D149D8" w:rsidRPr="00C26741" w:rsidRDefault="00D149D8" w:rsidP="00D149D8">
      <w:pPr>
        <w:jc w:val="both"/>
        <w:rPr>
          <w:rFonts w:ascii="Arial" w:hAnsi="Arial" w:cs="Arial"/>
          <w:sz w:val="16"/>
          <w:szCs w:val="16"/>
        </w:rPr>
      </w:pPr>
      <w:r w:rsidRPr="00C26741">
        <w:rPr>
          <w:rFonts w:ascii="Arial" w:hAnsi="Arial" w:cs="Arial"/>
          <w:b/>
          <w:sz w:val="16"/>
          <w:szCs w:val="16"/>
        </w:rPr>
        <w:t>Глава муниципального района</w:t>
      </w:r>
      <w:r w:rsidRPr="00C26741">
        <w:rPr>
          <w:rFonts w:ascii="Arial" w:hAnsi="Arial" w:cs="Arial"/>
          <w:b/>
          <w:sz w:val="16"/>
          <w:szCs w:val="16"/>
        </w:rPr>
        <w:tab/>
      </w:r>
      <w:r w:rsidRPr="00C26741">
        <w:rPr>
          <w:rFonts w:ascii="Arial" w:hAnsi="Arial" w:cs="Arial"/>
          <w:b/>
          <w:sz w:val="16"/>
          <w:szCs w:val="16"/>
        </w:rPr>
        <w:tab/>
      </w:r>
      <w:proofErr w:type="spellStart"/>
      <w:r w:rsidRPr="00C26741">
        <w:rPr>
          <w:rFonts w:ascii="Arial" w:hAnsi="Arial" w:cs="Arial"/>
          <w:b/>
          <w:sz w:val="16"/>
          <w:szCs w:val="16"/>
        </w:rPr>
        <w:t>Ю.В.Стадэ</w:t>
      </w:r>
      <w:proofErr w:type="spellEnd"/>
    </w:p>
    <w:p w:rsidR="00D11632" w:rsidRDefault="00D11632" w:rsidP="00E87F79">
      <w:pPr>
        <w:shd w:val="clear" w:color="auto" w:fill="FFFFFF"/>
        <w:suppressAutoHyphens/>
        <w:spacing w:line="240" w:lineRule="exact"/>
        <w:jc w:val="center"/>
        <w:rPr>
          <w:rFonts w:ascii="Arial" w:hAnsi="Arial" w:cs="Arial"/>
          <w:b/>
          <w:sz w:val="16"/>
          <w:szCs w:val="16"/>
        </w:rPr>
      </w:pPr>
    </w:p>
    <w:p w:rsidR="00D149D8" w:rsidRPr="00FC1B48" w:rsidRDefault="00D149D8" w:rsidP="00D149D8">
      <w:pPr>
        <w:pStyle w:val="2"/>
        <w:rPr>
          <w:rFonts w:ascii="Arial" w:hAnsi="Arial" w:cs="Arial"/>
          <w:color w:val="000000"/>
          <w:sz w:val="16"/>
          <w:szCs w:val="16"/>
        </w:rPr>
      </w:pPr>
      <w:r w:rsidRPr="00FC1B48">
        <w:rPr>
          <w:rFonts w:ascii="Arial" w:hAnsi="Arial" w:cs="Arial"/>
          <w:color w:val="000000"/>
          <w:sz w:val="16"/>
          <w:szCs w:val="16"/>
        </w:rPr>
        <w:t>АДМИНИСТРАЦИЯ ВАЛДАЙСКОГО МУНИЦИПАЛЬНОГО РАЙОНА</w:t>
      </w:r>
    </w:p>
    <w:p w:rsidR="00D149D8" w:rsidRPr="00FC1B48" w:rsidRDefault="00D149D8" w:rsidP="00D149D8">
      <w:pPr>
        <w:pStyle w:val="3"/>
        <w:rPr>
          <w:rFonts w:ascii="Arial" w:hAnsi="Arial" w:cs="Arial"/>
          <w:sz w:val="16"/>
          <w:szCs w:val="16"/>
        </w:rPr>
      </w:pPr>
      <w:r w:rsidRPr="00FC1B48">
        <w:rPr>
          <w:rFonts w:ascii="Arial" w:hAnsi="Arial" w:cs="Arial"/>
          <w:sz w:val="16"/>
          <w:szCs w:val="16"/>
        </w:rPr>
        <w:t>П О С Т А Н О В Л Е Н И Е</w:t>
      </w:r>
    </w:p>
    <w:p w:rsidR="00D149D8" w:rsidRPr="00FC1B48" w:rsidRDefault="00D149D8" w:rsidP="00D149D8">
      <w:pPr>
        <w:jc w:val="center"/>
        <w:rPr>
          <w:rFonts w:ascii="Arial" w:hAnsi="Arial" w:cs="Arial"/>
          <w:color w:val="000000"/>
          <w:sz w:val="16"/>
          <w:szCs w:val="16"/>
        </w:rPr>
      </w:pPr>
      <w:r w:rsidRPr="00FC1B48">
        <w:rPr>
          <w:rFonts w:ascii="Arial" w:hAnsi="Arial" w:cs="Arial"/>
          <w:color w:val="000000"/>
          <w:sz w:val="16"/>
          <w:szCs w:val="16"/>
        </w:rPr>
        <w:t>06.04.2020 № 484</w:t>
      </w:r>
    </w:p>
    <w:p w:rsidR="00D149D8" w:rsidRPr="00FC1B48" w:rsidRDefault="00D149D8" w:rsidP="00D149D8">
      <w:pPr>
        <w:shd w:val="clear" w:color="auto" w:fill="FFFFFF"/>
        <w:tabs>
          <w:tab w:val="left" w:pos="1418"/>
        </w:tabs>
        <w:ind w:firstLine="142"/>
        <w:jc w:val="center"/>
        <w:rPr>
          <w:rFonts w:ascii="Arial" w:hAnsi="Arial" w:cs="Arial"/>
          <w:sz w:val="16"/>
          <w:szCs w:val="16"/>
        </w:rPr>
      </w:pPr>
      <w:r w:rsidRPr="00FC1B48">
        <w:rPr>
          <w:rFonts w:ascii="Arial" w:hAnsi="Arial" w:cs="Arial"/>
          <w:b/>
          <w:sz w:val="16"/>
          <w:szCs w:val="16"/>
        </w:rPr>
        <w:t>О проведении отбора детских рисунков</w:t>
      </w:r>
    </w:p>
    <w:p w:rsidR="00D149D8" w:rsidRPr="00FC1B48" w:rsidRDefault="00D149D8" w:rsidP="00D149D8">
      <w:pPr>
        <w:shd w:val="clear" w:color="auto" w:fill="FFFFFF"/>
        <w:ind w:firstLine="142"/>
        <w:jc w:val="both"/>
        <w:rPr>
          <w:rFonts w:ascii="Arial" w:hAnsi="Arial" w:cs="Arial"/>
          <w:sz w:val="16"/>
          <w:szCs w:val="16"/>
        </w:rPr>
      </w:pPr>
      <w:r w:rsidRPr="00FC1B48">
        <w:rPr>
          <w:rFonts w:ascii="Arial" w:hAnsi="Arial" w:cs="Arial"/>
          <w:sz w:val="16"/>
          <w:szCs w:val="16"/>
        </w:rPr>
        <w:t xml:space="preserve">Администрация Валдайского муниципального района </w:t>
      </w:r>
      <w:r w:rsidRPr="00FC1B48">
        <w:rPr>
          <w:rFonts w:ascii="Arial" w:hAnsi="Arial" w:cs="Arial"/>
          <w:b/>
          <w:sz w:val="16"/>
          <w:szCs w:val="16"/>
        </w:rPr>
        <w:t>ПОСТАНО</w:t>
      </w:r>
      <w:r w:rsidRPr="00FC1B48">
        <w:rPr>
          <w:rFonts w:ascii="Arial" w:hAnsi="Arial" w:cs="Arial"/>
          <w:b/>
          <w:sz w:val="16"/>
          <w:szCs w:val="16"/>
        </w:rPr>
        <w:t>В</w:t>
      </w:r>
      <w:r w:rsidRPr="00FC1B48">
        <w:rPr>
          <w:rFonts w:ascii="Arial" w:hAnsi="Arial" w:cs="Arial"/>
          <w:b/>
          <w:sz w:val="16"/>
          <w:szCs w:val="16"/>
        </w:rPr>
        <w:t>ЛЯЕТ:</w:t>
      </w:r>
    </w:p>
    <w:p w:rsidR="00D149D8" w:rsidRPr="00FC1B48" w:rsidRDefault="00D149D8" w:rsidP="00D149D8">
      <w:pPr>
        <w:numPr>
          <w:ilvl w:val="0"/>
          <w:numId w:val="15"/>
        </w:numPr>
        <w:shd w:val="clear" w:color="auto" w:fill="FFFFFF"/>
        <w:ind w:left="0" w:firstLine="142"/>
        <w:jc w:val="both"/>
        <w:rPr>
          <w:rFonts w:ascii="Arial" w:hAnsi="Arial" w:cs="Arial"/>
          <w:sz w:val="16"/>
          <w:szCs w:val="16"/>
        </w:rPr>
      </w:pPr>
      <w:r w:rsidRPr="00FC1B48">
        <w:rPr>
          <w:rFonts w:ascii="Arial" w:hAnsi="Arial" w:cs="Arial"/>
          <w:sz w:val="16"/>
          <w:szCs w:val="16"/>
        </w:rPr>
        <w:t>Провести отбор детских рисунков «Образ Валдайской земли гл</w:t>
      </w:r>
      <w:r w:rsidRPr="00FC1B48">
        <w:rPr>
          <w:rFonts w:ascii="Arial" w:hAnsi="Arial" w:cs="Arial"/>
          <w:sz w:val="16"/>
          <w:szCs w:val="16"/>
        </w:rPr>
        <w:t>а</w:t>
      </w:r>
      <w:r w:rsidRPr="00FC1B48">
        <w:rPr>
          <w:rFonts w:ascii="Arial" w:hAnsi="Arial" w:cs="Arial"/>
          <w:sz w:val="16"/>
          <w:szCs w:val="16"/>
        </w:rPr>
        <w:t>зами детей» в период с 07 апреля по 24 апреля 2020 года.</w:t>
      </w:r>
    </w:p>
    <w:p w:rsidR="00D149D8" w:rsidRPr="00FC1B48" w:rsidRDefault="00D149D8" w:rsidP="00D149D8">
      <w:pPr>
        <w:numPr>
          <w:ilvl w:val="0"/>
          <w:numId w:val="15"/>
        </w:numPr>
        <w:shd w:val="clear" w:color="auto" w:fill="FFFFFF"/>
        <w:ind w:left="0" w:firstLine="142"/>
        <w:jc w:val="both"/>
        <w:rPr>
          <w:rFonts w:ascii="Arial" w:hAnsi="Arial" w:cs="Arial"/>
          <w:sz w:val="16"/>
          <w:szCs w:val="16"/>
        </w:rPr>
      </w:pPr>
      <w:r w:rsidRPr="00FC1B48">
        <w:rPr>
          <w:rFonts w:ascii="Arial" w:hAnsi="Arial" w:cs="Arial"/>
          <w:sz w:val="16"/>
          <w:szCs w:val="16"/>
        </w:rPr>
        <w:t>Утвердить прилагаемое Положение о проведении отбора детских рисунков «Образ Валдайской земли глазами детей».</w:t>
      </w:r>
    </w:p>
    <w:p w:rsidR="00D149D8" w:rsidRPr="00FC1B48" w:rsidRDefault="00D149D8" w:rsidP="00D149D8">
      <w:pPr>
        <w:numPr>
          <w:ilvl w:val="0"/>
          <w:numId w:val="15"/>
        </w:numPr>
        <w:shd w:val="clear" w:color="auto" w:fill="FFFFFF"/>
        <w:ind w:left="0" w:firstLine="142"/>
        <w:jc w:val="both"/>
        <w:rPr>
          <w:rFonts w:ascii="Arial" w:hAnsi="Arial" w:cs="Arial"/>
          <w:sz w:val="16"/>
          <w:szCs w:val="16"/>
        </w:rPr>
      </w:pPr>
      <w:r w:rsidRPr="00FC1B48">
        <w:rPr>
          <w:rFonts w:ascii="Arial" w:hAnsi="Arial" w:cs="Arial"/>
          <w:sz w:val="16"/>
          <w:szCs w:val="16"/>
        </w:rPr>
        <w:t>Утвердить состав рабочей группы по организации и подв</w:t>
      </w:r>
      <w:r w:rsidRPr="00FC1B48">
        <w:rPr>
          <w:rFonts w:ascii="Arial" w:hAnsi="Arial" w:cs="Arial"/>
          <w:sz w:val="16"/>
          <w:szCs w:val="16"/>
        </w:rPr>
        <w:t>е</w:t>
      </w:r>
      <w:r w:rsidRPr="00FC1B48">
        <w:rPr>
          <w:rFonts w:ascii="Arial" w:hAnsi="Arial" w:cs="Arial"/>
          <w:sz w:val="16"/>
          <w:szCs w:val="16"/>
        </w:rPr>
        <w:t>дению итогов отбора детских рисунков.</w:t>
      </w:r>
    </w:p>
    <w:p w:rsidR="00D149D8" w:rsidRPr="00FC1B48" w:rsidRDefault="00D149D8" w:rsidP="00D149D8">
      <w:pPr>
        <w:ind w:firstLine="142"/>
        <w:jc w:val="both"/>
        <w:rPr>
          <w:rFonts w:ascii="Arial" w:hAnsi="Arial" w:cs="Arial"/>
          <w:bCs/>
          <w:sz w:val="16"/>
          <w:szCs w:val="16"/>
        </w:rPr>
      </w:pPr>
      <w:r w:rsidRPr="00FC1B48">
        <w:rPr>
          <w:rFonts w:ascii="Arial" w:hAnsi="Arial" w:cs="Arial"/>
          <w:bCs/>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FC1B48">
        <w:rPr>
          <w:rFonts w:ascii="Arial" w:hAnsi="Arial" w:cs="Arial"/>
          <w:bCs/>
          <w:sz w:val="16"/>
          <w:szCs w:val="16"/>
        </w:rPr>
        <w:t>ь</w:t>
      </w:r>
      <w:r w:rsidRPr="00FC1B48">
        <w:rPr>
          <w:rFonts w:ascii="Arial" w:hAnsi="Arial" w:cs="Arial"/>
          <w:bCs/>
          <w:sz w:val="16"/>
          <w:szCs w:val="16"/>
        </w:rPr>
        <w:t>ного района в сети «Интернет».</w:t>
      </w:r>
    </w:p>
    <w:p w:rsidR="00D149D8" w:rsidRPr="00FC1B48" w:rsidRDefault="00D149D8" w:rsidP="00D149D8">
      <w:pPr>
        <w:ind w:firstLine="142"/>
        <w:jc w:val="both"/>
        <w:rPr>
          <w:rFonts w:ascii="Arial" w:hAnsi="Arial" w:cs="Arial"/>
          <w:bCs/>
          <w:sz w:val="16"/>
          <w:szCs w:val="16"/>
        </w:rPr>
      </w:pPr>
      <w:r w:rsidRPr="00FC1B48">
        <w:rPr>
          <w:rFonts w:ascii="Arial" w:hAnsi="Arial" w:cs="Arial"/>
          <w:bCs/>
          <w:sz w:val="16"/>
          <w:szCs w:val="16"/>
        </w:rPr>
        <w:t>5. Постановление вступает в силу со дня принятия.</w:t>
      </w:r>
    </w:p>
    <w:p w:rsidR="00D149D8" w:rsidRPr="00FC1B48" w:rsidRDefault="00D149D8" w:rsidP="00D149D8">
      <w:pPr>
        <w:jc w:val="both"/>
        <w:rPr>
          <w:rFonts w:ascii="Arial" w:hAnsi="Arial" w:cs="Arial"/>
          <w:sz w:val="16"/>
          <w:szCs w:val="16"/>
        </w:rPr>
      </w:pPr>
      <w:r w:rsidRPr="00FC1B48">
        <w:rPr>
          <w:rFonts w:ascii="Arial" w:hAnsi="Arial" w:cs="Arial"/>
          <w:b/>
          <w:sz w:val="16"/>
          <w:szCs w:val="16"/>
        </w:rPr>
        <w:t>Глава муниципального района</w:t>
      </w:r>
      <w:r w:rsidRPr="00FC1B48">
        <w:rPr>
          <w:rFonts w:ascii="Arial" w:hAnsi="Arial" w:cs="Arial"/>
          <w:b/>
          <w:sz w:val="16"/>
          <w:szCs w:val="16"/>
        </w:rPr>
        <w:tab/>
      </w:r>
      <w:r w:rsidRPr="00FC1B48">
        <w:rPr>
          <w:rFonts w:ascii="Arial" w:hAnsi="Arial" w:cs="Arial"/>
          <w:b/>
          <w:sz w:val="16"/>
          <w:szCs w:val="16"/>
        </w:rPr>
        <w:tab/>
      </w:r>
      <w:proofErr w:type="spellStart"/>
      <w:r w:rsidRPr="00FC1B48">
        <w:rPr>
          <w:rFonts w:ascii="Arial" w:hAnsi="Arial" w:cs="Arial"/>
          <w:b/>
          <w:sz w:val="16"/>
          <w:szCs w:val="16"/>
        </w:rPr>
        <w:t>Ю.В.Стадэ</w:t>
      </w:r>
      <w:proofErr w:type="spellEnd"/>
    </w:p>
    <w:p w:rsidR="00D149D8" w:rsidRPr="00FC1B48" w:rsidRDefault="00D149D8" w:rsidP="00D149D8">
      <w:pPr>
        <w:ind w:left="4962"/>
        <w:jc w:val="center"/>
        <w:rPr>
          <w:rFonts w:ascii="Arial" w:hAnsi="Arial" w:cs="Arial"/>
          <w:sz w:val="16"/>
          <w:szCs w:val="16"/>
        </w:rPr>
      </w:pPr>
      <w:r w:rsidRPr="00FC1B48">
        <w:rPr>
          <w:rFonts w:ascii="Arial" w:hAnsi="Arial" w:cs="Arial"/>
          <w:sz w:val="16"/>
          <w:szCs w:val="16"/>
        </w:rPr>
        <w:t>УТВЕРЖДЕНО</w:t>
      </w:r>
    </w:p>
    <w:p w:rsidR="00D149D8" w:rsidRPr="00FC1B48" w:rsidRDefault="00D149D8" w:rsidP="00D149D8">
      <w:pPr>
        <w:ind w:left="4962"/>
        <w:jc w:val="center"/>
        <w:rPr>
          <w:rFonts w:ascii="Arial" w:hAnsi="Arial" w:cs="Arial"/>
          <w:sz w:val="16"/>
          <w:szCs w:val="16"/>
        </w:rPr>
      </w:pPr>
      <w:r w:rsidRPr="00FC1B48">
        <w:rPr>
          <w:rFonts w:ascii="Arial" w:hAnsi="Arial" w:cs="Arial"/>
          <w:sz w:val="16"/>
          <w:szCs w:val="16"/>
        </w:rPr>
        <w:t>постановлением Администрации</w:t>
      </w:r>
      <w:r>
        <w:rPr>
          <w:rFonts w:ascii="Arial" w:hAnsi="Arial" w:cs="Arial"/>
          <w:sz w:val="16"/>
          <w:szCs w:val="16"/>
        </w:rPr>
        <w:t xml:space="preserve"> </w:t>
      </w:r>
      <w:r w:rsidRPr="00FC1B48">
        <w:rPr>
          <w:rFonts w:ascii="Arial" w:hAnsi="Arial" w:cs="Arial"/>
          <w:sz w:val="16"/>
          <w:szCs w:val="16"/>
        </w:rPr>
        <w:t xml:space="preserve">муниципального района </w:t>
      </w:r>
    </w:p>
    <w:p w:rsidR="00D149D8" w:rsidRPr="00FC1B48" w:rsidRDefault="00D149D8" w:rsidP="00D149D8">
      <w:pPr>
        <w:ind w:left="4962"/>
        <w:jc w:val="center"/>
        <w:rPr>
          <w:rFonts w:ascii="Arial" w:hAnsi="Arial" w:cs="Arial"/>
          <w:sz w:val="16"/>
          <w:szCs w:val="16"/>
        </w:rPr>
      </w:pPr>
      <w:r w:rsidRPr="00FC1B48">
        <w:rPr>
          <w:rFonts w:ascii="Arial" w:hAnsi="Arial" w:cs="Arial"/>
          <w:sz w:val="16"/>
          <w:szCs w:val="16"/>
        </w:rPr>
        <w:t>от 06.04.2020 № 484</w:t>
      </w:r>
    </w:p>
    <w:p w:rsidR="00D149D8" w:rsidRPr="00FC1B48" w:rsidRDefault="00D149D8" w:rsidP="00D149D8">
      <w:pPr>
        <w:jc w:val="center"/>
        <w:rPr>
          <w:rFonts w:ascii="Arial" w:hAnsi="Arial" w:cs="Arial"/>
          <w:b/>
          <w:sz w:val="16"/>
          <w:szCs w:val="16"/>
        </w:rPr>
      </w:pPr>
      <w:r w:rsidRPr="00FC1B48">
        <w:rPr>
          <w:rFonts w:ascii="Arial" w:hAnsi="Arial" w:cs="Arial"/>
          <w:b/>
          <w:sz w:val="16"/>
          <w:szCs w:val="16"/>
        </w:rPr>
        <w:t>ПОЛОЖЕНИЕ</w:t>
      </w:r>
    </w:p>
    <w:p w:rsidR="00D149D8" w:rsidRPr="00FC1B48" w:rsidRDefault="00D149D8" w:rsidP="00D149D8">
      <w:pPr>
        <w:jc w:val="center"/>
        <w:rPr>
          <w:rFonts w:ascii="Arial" w:hAnsi="Arial" w:cs="Arial"/>
          <w:b/>
          <w:sz w:val="16"/>
          <w:szCs w:val="16"/>
        </w:rPr>
      </w:pPr>
      <w:r w:rsidRPr="00FC1B48">
        <w:rPr>
          <w:rFonts w:ascii="Arial" w:hAnsi="Arial" w:cs="Arial"/>
          <w:b/>
          <w:sz w:val="16"/>
          <w:szCs w:val="16"/>
        </w:rPr>
        <w:t>о проведении отбора детских рисунков «Образ Валдайской земли глазами д</w:t>
      </w:r>
      <w:r w:rsidRPr="00FC1B48">
        <w:rPr>
          <w:rFonts w:ascii="Arial" w:hAnsi="Arial" w:cs="Arial"/>
          <w:b/>
          <w:sz w:val="16"/>
          <w:szCs w:val="16"/>
        </w:rPr>
        <w:t>е</w:t>
      </w:r>
      <w:r w:rsidRPr="00FC1B48">
        <w:rPr>
          <w:rFonts w:ascii="Arial" w:hAnsi="Arial" w:cs="Arial"/>
          <w:b/>
          <w:sz w:val="16"/>
          <w:szCs w:val="16"/>
        </w:rPr>
        <w:t>тей»</w:t>
      </w:r>
    </w:p>
    <w:p w:rsidR="00D149D8" w:rsidRPr="00FC1B48" w:rsidRDefault="00D149D8" w:rsidP="00D149D8">
      <w:pPr>
        <w:jc w:val="center"/>
        <w:rPr>
          <w:rFonts w:ascii="Arial" w:hAnsi="Arial" w:cs="Arial"/>
          <w:b/>
          <w:sz w:val="16"/>
          <w:szCs w:val="16"/>
        </w:rPr>
      </w:pPr>
      <w:r w:rsidRPr="00FC1B48">
        <w:rPr>
          <w:rFonts w:ascii="Arial" w:hAnsi="Arial" w:cs="Arial"/>
          <w:b/>
          <w:sz w:val="16"/>
          <w:szCs w:val="16"/>
        </w:rPr>
        <w:t>1. Общие положения</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Настоящее Положение определяет цели, задачи, порядок организации и проведения  отбора детских рисунков «Образ Валдайской земли глазами детей» (далее О</w:t>
      </w:r>
      <w:r w:rsidRPr="00D149D8">
        <w:rPr>
          <w:rFonts w:ascii="Arial" w:hAnsi="Arial" w:cs="Arial"/>
          <w:sz w:val="16"/>
          <w:szCs w:val="16"/>
        </w:rPr>
        <w:t>т</w:t>
      </w:r>
      <w:r w:rsidRPr="00D149D8">
        <w:rPr>
          <w:rFonts w:ascii="Arial" w:hAnsi="Arial" w:cs="Arial"/>
          <w:sz w:val="16"/>
          <w:szCs w:val="16"/>
        </w:rPr>
        <w:t>бор).</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Организатором отбора является Администрация Валдайского муниципал</w:t>
      </w:r>
      <w:r w:rsidRPr="00D149D8">
        <w:rPr>
          <w:rFonts w:ascii="Arial" w:hAnsi="Arial" w:cs="Arial"/>
          <w:sz w:val="16"/>
          <w:szCs w:val="16"/>
        </w:rPr>
        <w:t>ь</w:t>
      </w:r>
      <w:r w:rsidRPr="00D149D8">
        <w:rPr>
          <w:rFonts w:ascii="Arial" w:hAnsi="Arial" w:cs="Arial"/>
          <w:sz w:val="16"/>
          <w:szCs w:val="16"/>
        </w:rPr>
        <w:t>ного района.</w:t>
      </w:r>
    </w:p>
    <w:p w:rsidR="00D149D8" w:rsidRPr="00D149D8" w:rsidRDefault="00D149D8" w:rsidP="00D149D8">
      <w:pPr>
        <w:ind w:firstLine="142"/>
        <w:jc w:val="center"/>
        <w:rPr>
          <w:rFonts w:ascii="Arial" w:hAnsi="Arial" w:cs="Arial"/>
          <w:b/>
          <w:sz w:val="16"/>
          <w:szCs w:val="16"/>
        </w:rPr>
      </w:pPr>
      <w:r w:rsidRPr="00D149D8">
        <w:rPr>
          <w:rFonts w:ascii="Arial" w:hAnsi="Arial" w:cs="Arial"/>
          <w:b/>
          <w:sz w:val="16"/>
          <w:szCs w:val="16"/>
        </w:rPr>
        <w:t>2. Цели и задачи проведения отбора</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 xml:space="preserve">Вовлечение в подготовку и реализацию </w:t>
      </w:r>
      <w:proofErr w:type="spellStart"/>
      <w:r w:rsidRPr="00D149D8">
        <w:rPr>
          <w:rFonts w:ascii="Arial" w:hAnsi="Arial" w:cs="Arial"/>
          <w:sz w:val="16"/>
          <w:szCs w:val="16"/>
        </w:rPr>
        <w:t>дизайн-проекта</w:t>
      </w:r>
      <w:proofErr w:type="spellEnd"/>
      <w:r w:rsidRPr="00D149D8">
        <w:rPr>
          <w:rFonts w:ascii="Arial" w:hAnsi="Arial" w:cs="Arial"/>
          <w:sz w:val="16"/>
          <w:szCs w:val="16"/>
        </w:rPr>
        <w:t xml:space="preserve"> благоустройства центральной части города Валдай в рамках «Всероссийского конкурса лучших прое</w:t>
      </w:r>
      <w:r w:rsidRPr="00D149D8">
        <w:rPr>
          <w:rFonts w:ascii="Arial" w:hAnsi="Arial" w:cs="Arial"/>
          <w:sz w:val="16"/>
          <w:szCs w:val="16"/>
        </w:rPr>
        <w:t>к</w:t>
      </w:r>
      <w:r w:rsidRPr="00D149D8">
        <w:rPr>
          <w:rFonts w:ascii="Arial" w:hAnsi="Arial" w:cs="Arial"/>
          <w:sz w:val="16"/>
          <w:szCs w:val="16"/>
        </w:rPr>
        <w:t>тов создания комфортной городской среды в малых городах и исторических поселениях» в 2020 году граждан младше 14 лет.</w:t>
      </w:r>
    </w:p>
    <w:p w:rsidR="00D149D8" w:rsidRPr="00D149D8" w:rsidRDefault="00D149D8" w:rsidP="00D149D8">
      <w:pPr>
        <w:ind w:firstLine="142"/>
        <w:jc w:val="center"/>
        <w:rPr>
          <w:rFonts w:ascii="Arial" w:hAnsi="Arial" w:cs="Arial"/>
          <w:b/>
          <w:sz w:val="16"/>
          <w:szCs w:val="16"/>
        </w:rPr>
      </w:pPr>
      <w:r w:rsidRPr="00D149D8">
        <w:rPr>
          <w:rFonts w:ascii="Arial" w:hAnsi="Arial" w:cs="Arial"/>
          <w:b/>
          <w:sz w:val="16"/>
          <w:szCs w:val="16"/>
        </w:rPr>
        <w:t>3. Участники мероприятия</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Для участия в мероприятии принимаются работы детей в возрасте от 3-х лет до 14 лет. Размещая фотографии рисунков в соответствующем ал</w:t>
      </w:r>
      <w:r w:rsidRPr="00D149D8">
        <w:rPr>
          <w:rFonts w:ascii="Arial" w:hAnsi="Arial" w:cs="Arial"/>
          <w:sz w:val="16"/>
          <w:szCs w:val="16"/>
        </w:rPr>
        <w:t>ь</w:t>
      </w:r>
      <w:r w:rsidRPr="00D149D8">
        <w:rPr>
          <w:rFonts w:ascii="Arial" w:hAnsi="Arial" w:cs="Arial"/>
          <w:sz w:val="16"/>
          <w:szCs w:val="16"/>
        </w:rPr>
        <w:t>боме в социальной сети или при направлении фотогр</w:t>
      </w:r>
      <w:r w:rsidRPr="00D149D8">
        <w:rPr>
          <w:rFonts w:ascii="Arial" w:hAnsi="Arial" w:cs="Arial"/>
          <w:sz w:val="16"/>
          <w:szCs w:val="16"/>
        </w:rPr>
        <w:t>а</w:t>
      </w:r>
      <w:r w:rsidRPr="00D149D8">
        <w:rPr>
          <w:rFonts w:ascii="Arial" w:hAnsi="Arial" w:cs="Arial"/>
          <w:sz w:val="16"/>
          <w:szCs w:val="16"/>
        </w:rPr>
        <w:t>фии (сканированной копии) в адрес Администрации муниципального района по электронной почте, законные представители несовершеннолетних дают свое согласие на участие детей в отборе детских рисунков и на обработку их персонал</w:t>
      </w:r>
      <w:r w:rsidRPr="00D149D8">
        <w:rPr>
          <w:rFonts w:ascii="Arial" w:hAnsi="Arial" w:cs="Arial"/>
          <w:sz w:val="16"/>
          <w:szCs w:val="16"/>
        </w:rPr>
        <w:t>ь</w:t>
      </w:r>
      <w:r w:rsidRPr="00D149D8">
        <w:rPr>
          <w:rFonts w:ascii="Arial" w:hAnsi="Arial" w:cs="Arial"/>
          <w:sz w:val="16"/>
          <w:szCs w:val="16"/>
        </w:rPr>
        <w:t>ных данных.</w:t>
      </w:r>
    </w:p>
    <w:p w:rsidR="00D149D8" w:rsidRPr="00D149D8" w:rsidRDefault="00D149D8" w:rsidP="00D149D8">
      <w:pPr>
        <w:ind w:firstLine="142"/>
        <w:jc w:val="center"/>
        <w:rPr>
          <w:rFonts w:ascii="Arial" w:hAnsi="Arial" w:cs="Arial"/>
          <w:b/>
          <w:sz w:val="16"/>
          <w:szCs w:val="16"/>
        </w:rPr>
      </w:pPr>
      <w:r w:rsidRPr="00D149D8">
        <w:rPr>
          <w:rFonts w:ascii="Arial" w:hAnsi="Arial" w:cs="Arial"/>
          <w:b/>
          <w:sz w:val="16"/>
          <w:szCs w:val="16"/>
        </w:rPr>
        <w:t>4. Организация мероприятия</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Для организации и подведения итогов отбора детских рисунков создается рабочая группа, состав которой утверждается постановлением Админис</w:t>
      </w:r>
      <w:r w:rsidRPr="00D149D8">
        <w:rPr>
          <w:rFonts w:ascii="Arial" w:hAnsi="Arial" w:cs="Arial"/>
          <w:sz w:val="16"/>
          <w:szCs w:val="16"/>
        </w:rPr>
        <w:t>т</w:t>
      </w:r>
      <w:r w:rsidRPr="00D149D8">
        <w:rPr>
          <w:rFonts w:ascii="Arial" w:hAnsi="Arial" w:cs="Arial"/>
          <w:sz w:val="16"/>
          <w:szCs w:val="16"/>
        </w:rPr>
        <w:t>рации Валдайского муниципального района. Рабочая группа состоит из председателя, секретаря и членов рабочей группы.</w:t>
      </w:r>
    </w:p>
    <w:p w:rsidR="00D149D8" w:rsidRPr="00D149D8" w:rsidRDefault="00D149D8" w:rsidP="00D149D8">
      <w:pPr>
        <w:shd w:val="clear" w:color="auto" w:fill="FFFFFF"/>
        <w:ind w:firstLine="142"/>
        <w:jc w:val="both"/>
        <w:rPr>
          <w:rFonts w:ascii="Arial" w:hAnsi="Arial" w:cs="Arial"/>
          <w:sz w:val="16"/>
          <w:szCs w:val="16"/>
        </w:rPr>
      </w:pPr>
      <w:r w:rsidRPr="00D149D8">
        <w:rPr>
          <w:rFonts w:ascii="Arial" w:hAnsi="Arial" w:cs="Arial"/>
          <w:sz w:val="16"/>
          <w:szCs w:val="16"/>
        </w:rPr>
        <w:t>Проведение отбора и подведение итогов производится на основании решения рабочей группы. Организационное обеспечение деятельности раб</w:t>
      </w:r>
      <w:r w:rsidRPr="00D149D8">
        <w:rPr>
          <w:rFonts w:ascii="Arial" w:hAnsi="Arial" w:cs="Arial"/>
          <w:sz w:val="16"/>
          <w:szCs w:val="16"/>
        </w:rPr>
        <w:t>о</w:t>
      </w:r>
      <w:r w:rsidRPr="00D149D8">
        <w:rPr>
          <w:rFonts w:ascii="Arial" w:hAnsi="Arial" w:cs="Arial"/>
          <w:sz w:val="16"/>
          <w:szCs w:val="16"/>
        </w:rPr>
        <w:t>чей группы осуществляет комитет жилищно-коммунального и дорожного хозяйства Администрации Валдайского мун</w:t>
      </w:r>
      <w:r w:rsidRPr="00D149D8">
        <w:rPr>
          <w:rFonts w:ascii="Arial" w:hAnsi="Arial" w:cs="Arial"/>
          <w:sz w:val="16"/>
          <w:szCs w:val="16"/>
        </w:rPr>
        <w:t>и</w:t>
      </w:r>
      <w:r w:rsidRPr="00D149D8">
        <w:rPr>
          <w:rFonts w:ascii="Arial" w:hAnsi="Arial" w:cs="Arial"/>
          <w:sz w:val="16"/>
          <w:szCs w:val="16"/>
        </w:rPr>
        <w:t>ципального района.</w:t>
      </w:r>
    </w:p>
    <w:p w:rsidR="00D149D8" w:rsidRPr="00D149D8" w:rsidRDefault="00D149D8" w:rsidP="00D149D8">
      <w:pPr>
        <w:shd w:val="clear" w:color="auto" w:fill="FFFFFF"/>
        <w:ind w:firstLine="142"/>
        <w:jc w:val="both"/>
        <w:rPr>
          <w:rFonts w:ascii="Arial" w:hAnsi="Arial" w:cs="Arial"/>
          <w:sz w:val="16"/>
          <w:szCs w:val="16"/>
        </w:rPr>
      </w:pPr>
      <w:r w:rsidRPr="00D149D8">
        <w:rPr>
          <w:rFonts w:ascii="Arial" w:hAnsi="Arial" w:cs="Arial"/>
          <w:sz w:val="16"/>
          <w:szCs w:val="16"/>
        </w:rPr>
        <w:t>В целях проведения оценки работ члены рабочей группы выставляют баллы по критериям от 1 до 5 по каждому участнику отбора. Лучшими раб</w:t>
      </w:r>
      <w:r w:rsidRPr="00D149D8">
        <w:rPr>
          <w:rFonts w:ascii="Arial" w:hAnsi="Arial" w:cs="Arial"/>
          <w:sz w:val="16"/>
          <w:szCs w:val="16"/>
        </w:rPr>
        <w:t>о</w:t>
      </w:r>
      <w:r w:rsidRPr="00D149D8">
        <w:rPr>
          <w:rFonts w:ascii="Arial" w:hAnsi="Arial" w:cs="Arial"/>
          <w:sz w:val="16"/>
          <w:szCs w:val="16"/>
        </w:rPr>
        <w:t>тами считаются работы, набравшие наибольшее количество ба</w:t>
      </w:r>
      <w:r w:rsidRPr="00D149D8">
        <w:rPr>
          <w:rFonts w:ascii="Arial" w:hAnsi="Arial" w:cs="Arial"/>
          <w:sz w:val="16"/>
          <w:szCs w:val="16"/>
        </w:rPr>
        <w:t>л</w:t>
      </w:r>
      <w:r w:rsidRPr="00D149D8">
        <w:rPr>
          <w:rFonts w:ascii="Arial" w:hAnsi="Arial" w:cs="Arial"/>
          <w:sz w:val="16"/>
          <w:szCs w:val="16"/>
        </w:rPr>
        <w:t>лов.</w:t>
      </w:r>
    </w:p>
    <w:p w:rsidR="00D149D8" w:rsidRPr="00D149D8" w:rsidRDefault="00D149D8" w:rsidP="00D149D8">
      <w:pPr>
        <w:shd w:val="clear" w:color="auto" w:fill="FFFFFF"/>
        <w:ind w:firstLine="142"/>
        <w:jc w:val="both"/>
        <w:rPr>
          <w:rFonts w:ascii="Arial" w:hAnsi="Arial" w:cs="Arial"/>
          <w:sz w:val="16"/>
          <w:szCs w:val="16"/>
        </w:rPr>
      </w:pPr>
      <w:r w:rsidRPr="00D149D8">
        <w:rPr>
          <w:rFonts w:ascii="Arial" w:hAnsi="Arial" w:cs="Arial"/>
          <w:sz w:val="16"/>
          <w:szCs w:val="16"/>
        </w:rPr>
        <w:t>Десять лучших работ будут включены в дизайн-проект центральной части города и использованы в оформлении при реализации пр</w:t>
      </w:r>
      <w:r w:rsidRPr="00D149D8">
        <w:rPr>
          <w:rFonts w:ascii="Arial" w:hAnsi="Arial" w:cs="Arial"/>
          <w:sz w:val="16"/>
          <w:szCs w:val="16"/>
        </w:rPr>
        <w:t>о</w:t>
      </w:r>
      <w:r w:rsidRPr="00D149D8">
        <w:rPr>
          <w:rFonts w:ascii="Arial" w:hAnsi="Arial" w:cs="Arial"/>
          <w:sz w:val="16"/>
          <w:szCs w:val="16"/>
        </w:rPr>
        <w:t>екта.</w:t>
      </w:r>
    </w:p>
    <w:p w:rsidR="00D149D8" w:rsidRPr="00D149D8" w:rsidRDefault="00D149D8" w:rsidP="00D149D8">
      <w:pPr>
        <w:shd w:val="clear" w:color="auto" w:fill="FFFFFF"/>
        <w:ind w:firstLine="142"/>
        <w:jc w:val="both"/>
        <w:rPr>
          <w:rFonts w:ascii="Arial" w:hAnsi="Arial" w:cs="Arial"/>
          <w:sz w:val="16"/>
          <w:szCs w:val="16"/>
        </w:rPr>
      </w:pPr>
      <w:r w:rsidRPr="00D149D8">
        <w:rPr>
          <w:rFonts w:ascii="Arial" w:hAnsi="Arial" w:cs="Arial"/>
          <w:sz w:val="16"/>
          <w:szCs w:val="16"/>
        </w:rPr>
        <w:t>Заседание Рабочей группы считается правомочным, если на нем присутствует не менее двух третей от общего числа ее членов.</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Организатор конкурса сохраняет за собой право воспроизведения материалов в информационных, учебных, методических и иных неко</w:t>
      </w:r>
      <w:r w:rsidRPr="00D149D8">
        <w:rPr>
          <w:rFonts w:ascii="Arial" w:hAnsi="Arial" w:cs="Arial"/>
          <w:sz w:val="16"/>
          <w:szCs w:val="16"/>
        </w:rPr>
        <w:t>м</w:t>
      </w:r>
      <w:r w:rsidRPr="00D149D8">
        <w:rPr>
          <w:rFonts w:ascii="Arial" w:hAnsi="Arial" w:cs="Arial"/>
          <w:sz w:val="16"/>
          <w:szCs w:val="16"/>
        </w:rPr>
        <w:t>мерческих целях. Репродуцированные работы могут использоваться в различных информационных изданиях, а также транслироваться по телевид</w:t>
      </w:r>
      <w:r w:rsidRPr="00D149D8">
        <w:rPr>
          <w:rFonts w:ascii="Arial" w:hAnsi="Arial" w:cs="Arial"/>
          <w:sz w:val="16"/>
          <w:szCs w:val="16"/>
        </w:rPr>
        <w:t>е</w:t>
      </w:r>
      <w:r w:rsidRPr="00D149D8">
        <w:rPr>
          <w:rFonts w:ascii="Arial" w:hAnsi="Arial" w:cs="Arial"/>
          <w:sz w:val="16"/>
          <w:szCs w:val="16"/>
        </w:rPr>
        <w:t>нию.</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Работы могут использоваться организаторами с обязательным указанием а</w:t>
      </w:r>
      <w:r w:rsidRPr="00D149D8">
        <w:rPr>
          <w:rFonts w:ascii="Arial" w:hAnsi="Arial" w:cs="Arial"/>
          <w:sz w:val="16"/>
          <w:szCs w:val="16"/>
        </w:rPr>
        <w:t>в</w:t>
      </w:r>
      <w:r w:rsidRPr="00D149D8">
        <w:rPr>
          <w:rFonts w:ascii="Arial" w:hAnsi="Arial" w:cs="Arial"/>
          <w:sz w:val="16"/>
          <w:szCs w:val="16"/>
        </w:rPr>
        <w:t>тора.</w:t>
      </w:r>
    </w:p>
    <w:p w:rsidR="00D149D8" w:rsidRPr="00D149D8" w:rsidRDefault="00D149D8" w:rsidP="00D149D8">
      <w:pPr>
        <w:ind w:firstLine="142"/>
        <w:jc w:val="center"/>
        <w:rPr>
          <w:rFonts w:ascii="Arial" w:hAnsi="Arial" w:cs="Arial"/>
          <w:b/>
          <w:sz w:val="16"/>
          <w:szCs w:val="16"/>
        </w:rPr>
      </w:pPr>
      <w:r w:rsidRPr="00D149D8">
        <w:rPr>
          <w:rFonts w:ascii="Arial" w:hAnsi="Arial" w:cs="Arial"/>
          <w:b/>
          <w:sz w:val="16"/>
          <w:szCs w:val="16"/>
        </w:rPr>
        <w:t>5. Сроки, порядок и условия проведения отбора детских рисунков</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 xml:space="preserve">Прием рисунков осуществляется в период с 07 апреля по 24 апреля 2020 года по электронной почте </w:t>
      </w:r>
      <w:hyperlink r:id="rId12" w:history="1">
        <w:r w:rsidRPr="00D149D8">
          <w:rPr>
            <w:rStyle w:val="af"/>
            <w:rFonts w:ascii="Arial" w:hAnsi="Arial" w:cs="Arial"/>
            <w:color w:val="auto"/>
            <w:sz w:val="16"/>
            <w:szCs w:val="16"/>
            <w:u w:val="none"/>
            <w:lang w:val="en-US"/>
          </w:rPr>
          <w:t>jkx</w:t>
        </w:r>
        <w:r w:rsidRPr="00D149D8">
          <w:rPr>
            <w:rStyle w:val="af"/>
            <w:rFonts w:ascii="Arial" w:hAnsi="Arial" w:cs="Arial"/>
            <w:color w:val="auto"/>
            <w:sz w:val="16"/>
            <w:szCs w:val="16"/>
            <w:u w:val="none"/>
          </w:rPr>
          <w:t>-</w:t>
        </w:r>
        <w:r w:rsidRPr="00D149D8">
          <w:rPr>
            <w:rStyle w:val="af"/>
            <w:rFonts w:ascii="Arial" w:hAnsi="Arial" w:cs="Arial"/>
            <w:color w:val="auto"/>
            <w:sz w:val="16"/>
            <w:szCs w:val="16"/>
            <w:u w:val="none"/>
            <w:lang w:val="en-US"/>
          </w:rPr>
          <w:t>valday</w:t>
        </w:r>
        <w:r w:rsidRPr="00D149D8">
          <w:rPr>
            <w:rStyle w:val="af"/>
            <w:rFonts w:ascii="Arial" w:hAnsi="Arial" w:cs="Arial"/>
            <w:color w:val="auto"/>
            <w:sz w:val="16"/>
            <w:szCs w:val="16"/>
            <w:u w:val="none"/>
          </w:rPr>
          <w:t>@</w:t>
        </w:r>
        <w:r w:rsidRPr="00D149D8">
          <w:rPr>
            <w:rStyle w:val="af"/>
            <w:rFonts w:ascii="Arial" w:hAnsi="Arial" w:cs="Arial"/>
            <w:color w:val="auto"/>
            <w:sz w:val="16"/>
            <w:szCs w:val="16"/>
            <w:u w:val="none"/>
            <w:lang w:val="en-US"/>
          </w:rPr>
          <w:t>yandex</w:t>
        </w:r>
        <w:r w:rsidRPr="00D149D8">
          <w:rPr>
            <w:rStyle w:val="af"/>
            <w:rFonts w:ascii="Arial" w:hAnsi="Arial" w:cs="Arial"/>
            <w:color w:val="auto"/>
            <w:sz w:val="16"/>
            <w:szCs w:val="16"/>
            <w:u w:val="none"/>
          </w:rPr>
          <w:t>.</w:t>
        </w:r>
        <w:proofErr w:type="spellStart"/>
        <w:r w:rsidRPr="00D149D8">
          <w:rPr>
            <w:rStyle w:val="af"/>
            <w:rFonts w:ascii="Arial" w:hAnsi="Arial" w:cs="Arial"/>
            <w:color w:val="auto"/>
            <w:sz w:val="16"/>
            <w:szCs w:val="16"/>
            <w:u w:val="none"/>
            <w:lang w:val="en-US"/>
          </w:rPr>
          <w:t>ru</w:t>
        </w:r>
        <w:proofErr w:type="spellEnd"/>
      </w:hyperlink>
      <w:r w:rsidRPr="00D149D8">
        <w:rPr>
          <w:rFonts w:ascii="Arial" w:hAnsi="Arial" w:cs="Arial"/>
          <w:sz w:val="16"/>
          <w:szCs w:val="16"/>
        </w:rPr>
        <w:t>. Также конкурсные раб</w:t>
      </w:r>
      <w:r w:rsidRPr="00D149D8">
        <w:rPr>
          <w:rFonts w:ascii="Arial" w:hAnsi="Arial" w:cs="Arial"/>
          <w:sz w:val="16"/>
          <w:szCs w:val="16"/>
        </w:rPr>
        <w:t>о</w:t>
      </w:r>
      <w:r w:rsidRPr="00D149D8">
        <w:rPr>
          <w:rFonts w:ascii="Arial" w:hAnsi="Arial" w:cs="Arial"/>
          <w:sz w:val="16"/>
          <w:szCs w:val="16"/>
        </w:rPr>
        <w:t>ты можно разместить в альбоме официальной группы Администрации Валдайского муниципальн</w:t>
      </w:r>
      <w:r w:rsidRPr="00D149D8">
        <w:rPr>
          <w:rFonts w:ascii="Arial" w:hAnsi="Arial" w:cs="Arial"/>
          <w:sz w:val="16"/>
          <w:szCs w:val="16"/>
        </w:rPr>
        <w:t>о</w:t>
      </w:r>
      <w:r w:rsidRPr="00D149D8">
        <w:rPr>
          <w:rFonts w:ascii="Arial" w:hAnsi="Arial" w:cs="Arial"/>
          <w:sz w:val="16"/>
          <w:szCs w:val="16"/>
        </w:rPr>
        <w:t>го района  в социальной сети «</w:t>
      </w:r>
      <w:proofErr w:type="spellStart"/>
      <w:r w:rsidRPr="00D149D8">
        <w:rPr>
          <w:rFonts w:ascii="Arial" w:hAnsi="Arial" w:cs="Arial"/>
          <w:sz w:val="16"/>
          <w:szCs w:val="16"/>
        </w:rPr>
        <w:t>Вконтакте</w:t>
      </w:r>
      <w:proofErr w:type="spellEnd"/>
      <w:r w:rsidRPr="00D149D8">
        <w:rPr>
          <w:rFonts w:ascii="Arial" w:hAnsi="Arial" w:cs="Arial"/>
          <w:sz w:val="16"/>
          <w:szCs w:val="16"/>
        </w:rPr>
        <w:t xml:space="preserve">». </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Подведение итогов проводится с 27 апреля по 29 апреля 2020 года.</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Итоги отбора размещаются на официальном сайте Администрации Валда</w:t>
      </w:r>
      <w:r w:rsidRPr="00D149D8">
        <w:rPr>
          <w:rFonts w:ascii="Arial" w:hAnsi="Arial" w:cs="Arial"/>
          <w:sz w:val="16"/>
          <w:szCs w:val="16"/>
        </w:rPr>
        <w:t>й</w:t>
      </w:r>
      <w:r w:rsidRPr="00D149D8">
        <w:rPr>
          <w:rFonts w:ascii="Arial" w:hAnsi="Arial" w:cs="Arial"/>
          <w:sz w:val="16"/>
          <w:szCs w:val="16"/>
        </w:rPr>
        <w:t xml:space="preserve">ского муниципального района. </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Оригиналы лучших работ необходимо будет предоставить в Администрацию муниципального района после окончания отбора в течение 3 (трех) дней.</w:t>
      </w:r>
    </w:p>
    <w:p w:rsidR="00D149D8" w:rsidRPr="00D149D8" w:rsidRDefault="00D149D8" w:rsidP="00D149D8">
      <w:pPr>
        <w:ind w:firstLine="142"/>
        <w:jc w:val="center"/>
        <w:rPr>
          <w:rFonts w:ascii="Arial" w:hAnsi="Arial" w:cs="Arial"/>
          <w:b/>
          <w:sz w:val="16"/>
          <w:szCs w:val="16"/>
        </w:rPr>
      </w:pPr>
      <w:r w:rsidRPr="00D149D8">
        <w:rPr>
          <w:rFonts w:ascii="Arial" w:hAnsi="Arial" w:cs="Arial"/>
          <w:b/>
          <w:sz w:val="16"/>
          <w:szCs w:val="16"/>
        </w:rPr>
        <w:t>6. Требования к творческим работам, критерии отбора</w:t>
      </w:r>
    </w:p>
    <w:p w:rsidR="00D149D8" w:rsidRPr="00D149D8" w:rsidRDefault="00D149D8" w:rsidP="00D149D8">
      <w:pPr>
        <w:ind w:firstLine="142"/>
        <w:jc w:val="both"/>
        <w:rPr>
          <w:rFonts w:ascii="Arial" w:hAnsi="Arial" w:cs="Arial"/>
          <w:sz w:val="16"/>
          <w:szCs w:val="16"/>
        </w:rPr>
      </w:pPr>
      <w:r w:rsidRPr="00D149D8">
        <w:rPr>
          <w:rFonts w:ascii="Arial" w:hAnsi="Arial" w:cs="Arial"/>
          <w:sz w:val="16"/>
          <w:szCs w:val="16"/>
        </w:rPr>
        <w:t>Принимаются фотографии или сканированные копии рисунков, выполненные в любой технике (цветными карандашами, красками, флом</w:t>
      </w:r>
      <w:r w:rsidRPr="00D149D8">
        <w:rPr>
          <w:rFonts w:ascii="Arial" w:hAnsi="Arial" w:cs="Arial"/>
          <w:sz w:val="16"/>
          <w:szCs w:val="16"/>
        </w:rPr>
        <w:t>а</w:t>
      </w:r>
      <w:r w:rsidRPr="00D149D8">
        <w:rPr>
          <w:rFonts w:ascii="Arial" w:hAnsi="Arial" w:cs="Arial"/>
          <w:sz w:val="16"/>
          <w:szCs w:val="16"/>
        </w:rPr>
        <w:t xml:space="preserve">стерами, пластилином) в форматах </w:t>
      </w:r>
      <w:r w:rsidRPr="00D149D8">
        <w:rPr>
          <w:rFonts w:ascii="Arial" w:hAnsi="Arial" w:cs="Arial"/>
          <w:b/>
          <w:bCs/>
          <w:sz w:val="16"/>
          <w:szCs w:val="16"/>
          <w:shd w:val="clear" w:color="auto" w:fill="FFFFFF"/>
        </w:rPr>
        <w:t xml:space="preserve">JPEG, PNG, </w:t>
      </w:r>
      <w:r w:rsidRPr="00D149D8">
        <w:rPr>
          <w:rFonts w:ascii="Arial" w:hAnsi="Arial" w:cs="Arial"/>
          <w:b/>
          <w:bCs/>
          <w:sz w:val="16"/>
          <w:szCs w:val="16"/>
          <w:shd w:val="clear" w:color="auto" w:fill="FFFFFF"/>
          <w:lang w:val="en-US"/>
        </w:rPr>
        <w:t>PDF</w:t>
      </w:r>
      <w:r w:rsidRPr="00D149D8">
        <w:rPr>
          <w:rFonts w:ascii="Arial" w:hAnsi="Arial" w:cs="Arial"/>
          <w:sz w:val="16"/>
          <w:szCs w:val="16"/>
        </w:rPr>
        <w:t>. Изображение должно быть качественным, читаемым. Обязательным условием является указание фам</w:t>
      </w:r>
      <w:r w:rsidRPr="00D149D8">
        <w:rPr>
          <w:rFonts w:ascii="Arial" w:hAnsi="Arial" w:cs="Arial"/>
          <w:sz w:val="16"/>
          <w:szCs w:val="16"/>
        </w:rPr>
        <w:t>и</w:t>
      </w:r>
      <w:r w:rsidRPr="00D149D8">
        <w:rPr>
          <w:rFonts w:ascii="Arial" w:hAnsi="Arial" w:cs="Arial"/>
          <w:sz w:val="16"/>
          <w:szCs w:val="16"/>
        </w:rPr>
        <w:t>лии, имени и возраста автора р</w:t>
      </w:r>
      <w:r w:rsidRPr="00D149D8">
        <w:rPr>
          <w:rFonts w:ascii="Arial" w:hAnsi="Arial" w:cs="Arial"/>
          <w:sz w:val="16"/>
          <w:szCs w:val="16"/>
        </w:rPr>
        <w:t>а</w:t>
      </w:r>
      <w:r w:rsidRPr="00D149D8">
        <w:rPr>
          <w:rFonts w:ascii="Arial" w:hAnsi="Arial" w:cs="Arial"/>
          <w:sz w:val="16"/>
          <w:szCs w:val="16"/>
        </w:rPr>
        <w:t>боты.</w:t>
      </w:r>
    </w:p>
    <w:p w:rsidR="00D149D8" w:rsidRPr="00D149D8" w:rsidRDefault="00D149D8" w:rsidP="00D149D8">
      <w:pPr>
        <w:ind w:firstLine="142"/>
        <w:rPr>
          <w:rFonts w:ascii="Arial" w:hAnsi="Arial" w:cs="Arial"/>
          <w:sz w:val="16"/>
          <w:szCs w:val="16"/>
        </w:rPr>
      </w:pPr>
      <w:r w:rsidRPr="00D149D8">
        <w:rPr>
          <w:rFonts w:ascii="Arial" w:hAnsi="Arial" w:cs="Arial"/>
          <w:sz w:val="16"/>
          <w:szCs w:val="16"/>
        </w:rPr>
        <w:t>Критерии оценки рисунка: соответствие тематике, художественное исполнение, возможность использования работы в благоустройстве террит</w:t>
      </w:r>
      <w:r w:rsidRPr="00D149D8">
        <w:rPr>
          <w:rFonts w:ascii="Arial" w:hAnsi="Arial" w:cs="Arial"/>
          <w:sz w:val="16"/>
          <w:szCs w:val="16"/>
        </w:rPr>
        <w:t>о</w:t>
      </w:r>
      <w:r w:rsidRPr="00D149D8">
        <w:rPr>
          <w:rFonts w:ascii="Arial" w:hAnsi="Arial" w:cs="Arial"/>
          <w:sz w:val="16"/>
          <w:szCs w:val="16"/>
        </w:rPr>
        <w:t>рии.</w:t>
      </w:r>
    </w:p>
    <w:p w:rsidR="00D149D8" w:rsidRPr="00FC1B48" w:rsidRDefault="00D149D8" w:rsidP="00D149D8">
      <w:pPr>
        <w:jc w:val="center"/>
        <w:rPr>
          <w:rFonts w:ascii="Arial" w:hAnsi="Arial" w:cs="Arial"/>
          <w:sz w:val="16"/>
          <w:szCs w:val="16"/>
        </w:rPr>
      </w:pPr>
      <w:r w:rsidRPr="00FC1B48">
        <w:rPr>
          <w:rFonts w:ascii="Arial" w:hAnsi="Arial" w:cs="Arial"/>
          <w:sz w:val="16"/>
          <w:szCs w:val="16"/>
        </w:rPr>
        <w:t>__________________________</w:t>
      </w:r>
    </w:p>
    <w:p w:rsidR="00D149D8" w:rsidRPr="00FC1B48" w:rsidRDefault="00D149D8" w:rsidP="00D149D8">
      <w:pPr>
        <w:ind w:left="4962"/>
        <w:jc w:val="center"/>
        <w:rPr>
          <w:rFonts w:ascii="Arial" w:hAnsi="Arial" w:cs="Arial"/>
          <w:sz w:val="16"/>
          <w:szCs w:val="16"/>
        </w:rPr>
      </w:pPr>
      <w:r w:rsidRPr="00FC1B48">
        <w:rPr>
          <w:rFonts w:ascii="Arial" w:hAnsi="Arial" w:cs="Arial"/>
          <w:sz w:val="16"/>
          <w:szCs w:val="16"/>
        </w:rPr>
        <w:t>УТВЕРЖДЕН</w:t>
      </w:r>
    </w:p>
    <w:p w:rsidR="00D149D8" w:rsidRPr="00FC1B48" w:rsidRDefault="00D149D8" w:rsidP="00D149D8">
      <w:pPr>
        <w:ind w:left="4962"/>
        <w:jc w:val="center"/>
        <w:rPr>
          <w:rFonts w:ascii="Arial" w:hAnsi="Arial" w:cs="Arial"/>
          <w:sz w:val="16"/>
          <w:szCs w:val="16"/>
        </w:rPr>
      </w:pPr>
      <w:r w:rsidRPr="00FC1B48">
        <w:rPr>
          <w:rFonts w:ascii="Arial" w:hAnsi="Arial" w:cs="Arial"/>
          <w:sz w:val="16"/>
          <w:szCs w:val="16"/>
        </w:rPr>
        <w:t>постановлением Администрации</w:t>
      </w:r>
      <w:r>
        <w:rPr>
          <w:rFonts w:ascii="Arial" w:hAnsi="Arial" w:cs="Arial"/>
          <w:sz w:val="16"/>
          <w:szCs w:val="16"/>
        </w:rPr>
        <w:t xml:space="preserve"> </w:t>
      </w:r>
      <w:r w:rsidRPr="00FC1B48">
        <w:rPr>
          <w:rFonts w:ascii="Arial" w:hAnsi="Arial" w:cs="Arial"/>
          <w:sz w:val="16"/>
          <w:szCs w:val="16"/>
        </w:rPr>
        <w:t xml:space="preserve">муниципального района </w:t>
      </w:r>
    </w:p>
    <w:p w:rsidR="00D149D8" w:rsidRPr="00FC1B48" w:rsidRDefault="00D149D8" w:rsidP="00D149D8">
      <w:pPr>
        <w:ind w:left="4962"/>
        <w:jc w:val="center"/>
        <w:rPr>
          <w:rFonts w:ascii="Arial" w:hAnsi="Arial" w:cs="Arial"/>
          <w:sz w:val="16"/>
          <w:szCs w:val="16"/>
        </w:rPr>
      </w:pPr>
      <w:r w:rsidRPr="00FC1B48">
        <w:rPr>
          <w:rFonts w:ascii="Arial" w:hAnsi="Arial" w:cs="Arial"/>
          <w:sz w:val="16"/>
          <w:szCs w:val="16"/>
        </w:rPr>
        <w:t>от 06.04.2020 № 484</w:t>
      </w:r>
    </w:p>
    <w:p w:rsidR="00D149D8" w:rsidRPr="00FC1B48" w:rsidRDefault="00D149D8" w:rsidP="00D149D8">
      <w:pPr>
        <w:jc w:val="center"/>
        <w:rPr>
          <w:rFonts w:ascii="Arial" w:hAnsi="Arial" w:cs="Arial"/>
          <w:b/>
          <w:color w:val="000000"/>
          <w:sz w:val="16"/>
          <w:szCs w:val="16"/>
        </w:rPr>
      </w:pPr>
      <w:r w:rsidRPr="00FC1B48">
        <w:rPr>
          <w:rFonts w:ascii="Arial" w:hAnsi="Arial" w:cs="Arial"/>
          <w:b/>
          <w:color w:val="000000"/>
          <w:sz w:val="16"/>
          <w:szCs w:val="16"/>
        </w:rPr>
        <w:t>Состав рабочей группы</w:t>
      </w:r>
    </w:p>
    <w:tbl>
      <w:tblPr>
        <w:tblW w:w="11590" w:type="dxa"/>
        <w:tblLook w:val="01E0"/>
      </w:tblPr>
      <w:tblGrid>
        <w:gridCol w:w="1951"/>
        <w:gridCol w:w="9639"/>
      </w:tblGrid>
      <w:tr w:rsidR="00D149D8" w:rsidRPr="00FC1B48" w:rsidTr="00D149D8">
        <w:trPr>
          <w:trHeight w:val="20"/>
        </w:trPr>
        <w:tc>
          <w:tcPr>
            <w:tcW w:w="1951"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Карпенко А.Г.</w:t>
            </w:r>
          </w:p>
          <w:p w:rsidR="00D149D8" w:rsidRPr="00FC1B48" w:rsidRDefault="00D149D8" w:rsidP="000B0544">
            <w:pPr>
              <w:jc w:val="both"/>
              <w:rPr>
                <w:rFonts w:ascii="Arial" w:hAnsi="Arial" w:cs="Arial"/>
                <w:sz w:val="16"/>
                <w:szCs w:val="16"/>
              </w:rPr>
            </w:pPr>
          </w:p>
          <w:p w:rsidR="00D149D8" w:rsidRPr="00FC1B48" w:rsidRDefault="00D149D8" w:rsidP="000B0544">
            <w:pPr>
              <w:jc w:val="both"/>
              <w:rPr>
                <w:rFonts w:ascii="Arial" w:hAnsi="Arial" w:cs="Arial"/>
                <w:sz w:val="16"/>
                <w:szCs w:val="16"/>
              </w:rPr>
            </w:pPr>
          </w:p>
          <w:p w:rsidR="00D149D8" w:rsidRPr="00FC1B48" w:rsidRDefault="00D149D8" w:rsidP="000B0544">
            <w:pPr>
              <w:jc w:val="both"/>
              <w:rPr>
                <w:rFonts w:ascii="Arial" w:hAnsi="Arial" w:cs="Arial"/>
                <w:sz w:val="16"/>
                <w:szCs w:val="16"/>
              </w:rPr>
            </w:pPr>
            <w:proofErr w:type="spellStart"/>
            <w:r w:rsidRPr="00FC1B48">
              <w:rPr>
                <w:rFonts w:ascii="Arial" w:hAnsi="Arial" w:cs="Arial"/>
                <w:sz w:val="16"/>
                <w:szCs w:val="16"/>
              </w:rPr>
              <w:t>Самозванова</w:t>
            </w:r>
            <w:proofErr w:type="spellEnd"/>
            <w:r w:rsidRPr="00FC1B48">
              <w:rPr>
                <w:rFonts w:ascii="Arial" w:hAnsi="Arial" w:cs="Arial"/>
                <w:sz w:val="16"/>
                <w:szCs w:val="16"/>
              </w:rPr>
              <w:t xml:space="preserve"> С.П.</w:t>
            </w:r>
          </w:p>
          <w:p w:rsidR="00D149D8" w:rsidRPr="00FC1B48" w:rsidRDefault="00D149D8" w:rsidP="000B0544">
            <w:pPr>
              <w:jc w:val="both"/>
              <w:rPr>
                <w:rFonts w:ascii="Arial" w:hAnsi="Arial" w:cs="Arial"/>
                <w:sz w:val="16"/>
                <w:szCs w:val="16"/>
              </w:rPr>
            </w:pPr>
          </w:p>
        </w:tc>
        <w:tc>
          <w:tcPr>
            <w:tcW w:w="9639"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–заместитель Главы администрации муниципал</w:t>
            </w:r>
            <w:r w:rsidRPr="00FC1B48">
              <w:rPr>
                <w:rFonts w:ascii="Arial" w:hAnsi="Arial" w:cs="Arial"/>
                <w:sz w:val="16"/>
                <w:szCs w:val="16"/>
              </w:rPr>
              <w:t>ь</w:t>
            </w:r>
            <w:r w:rsidRPr="00FC1B48">
              <w:rPr>
                <w:rFonts w:ascii="Arial" w:hAnsi="Arial" w:cs="Arial"/>
                <w:sz w:val="16"/>
                <w:szCs w:val="16"/>
              </w:rPr>
              <w:t>ного района, председатель комиссии;</w:t>
            </w:r>
          </w:p>
          <w:p w:rsidR="00D149D8" w:rsidRPr="00FC1B48" w:rsidRDefault="00D149D8" w:rsidP="000B0544">
            <w:pPr>
              <w:jc w:val="both"/>
              <w:rPr>
                <w:rFonts w:ascii="Arial" w:hAnsi="Arial" w:cs="Arial"/>
                <w:sz w:val="16"/>
                <w:szCs w:val="16"/>
              </w:rPr>
            </w:pPr>
          </w:p>
          <w:p w:rsidR="00D149D8" w:rsidRPr="00FC1B48" w:rsidRDefault="00D149D8" w:rsidP="000B0544">
            <w:pPr>
              <w:jc w:val="both"/>
              <w:rPr>
                <w:rFonts w:ascii="Arial" w:hAnsi="Arial" w:cs="Arial"/>
                <w:sz w:val="16"/>
                <w:szCs w:val="16"/>
              </w:rPr>
            </w:pPr>
            <w:r w:rsidRPr="00FC1B48">
              <w:rPr>
                <w:rFonts w:ascii="Arial" w:hAnsi="Arial" w:cs="Arial"/>
                <w:sz w:val="16"/>
                <w:szCs w:val="16"/>
              </w:rPr>
              <w:t>– председатель комитета жилищно-коммунального и дорожного хозяйства Администрации муниципального района, заме</w:t>
            </w:r>
            <w:r w:rsidRPr="00FC1B48">
              <w:rPr>
                <w:rFonts w:ascii="Arial" w:hAnsi="Arial" w:cs="Arial"/>
                <w:sz w:val="16"/>
                <w:szCs w:val="16"/>
              </w:rPr>
              <w:t>с</w:t>
            </w:r>
            <w:r w:rsidRPr="00FC1B48">
              <w:rPr>
                <w:rFonts w:ascii="Arial" w:hAnsi="Arial" w:cs="Arial"/>
                <w:sz w:val="16"/>
                <w:szCs w:val="16"/>
              </w:rPr>
              <w:t xml:space="preserve">титель председателя комиссии; </w:t>
            </w:r>
          </w:p>
          <w:p w:rsidR="00D149D8" w:rsidRPr="00FC1B48" w:rsidRDefault="00D149D8" w:rsidP="000B0544">
            <w:pPr>
              <w:jc w:val="both"/>
              <w:rPr>
                <w:rFonts w:ascii="Arial" w:hAnsi="Arial" w:cs="Arial"/>
                <w:sz w:val="16"/>
                <w:szCs w:val="16"/>
              </w:rPr>
            </w:pPr>
          </w:p>
        </w:tc>
      </w:tr>
      <w:tr w:rsidR="00D149D8" w:rsidRPr="00FC1B48" w:rsidTr="00D149D8">
        <w:trPr>
          <w:trHeight w:val="20"/>
        </w:trPr>
        <w:tc>
          <w:tcPr>
            <w:tcW w:w="1951"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 xml:space="preserve">Александрова И.А. </w:t>
            </w:r>
          </w:p>
        </w:tc>
        <w:tc>
          <w:tcPr>
            <w:tcW w:w="9639"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секретарь к</w:t>
            </w:r>
            <w:r w:rsidRPr="00FC1B48">
              <w:rPr>
                <w:rFonts w:ascii="Arial" w:hAnsi="Arial" w:cs="Arial"/>
                <w:sz w:val="16"/>
                <w:szCs w:val="16"/>
              </w:rPr>
              <w:t>о</w:t>
            </w:r>
            <w:r w:rsidRPr="00FC1B48">
              <w:rPr>
                <w:rFonts w:ascii="Arial" w:hAnsi="Arial" w:cs="Arial"/>
                <w:sz w:val="16"/>
                <w:szCs w:val="16"/>
              </w:rPr>
              <w:t>миссии.</w:t>
            </w:r>
          </w:p>
        </w:tc>
      </w:tr>
      <w:tr w:rsidR="00D149D8" w:rsidRPr="00FC1B48" w:rsidTr="00D149D8">
        <w:trPr>
          <w:trHeight w:val="20"/>
        </w:trPr>
        <w:tc>
          <w:tcPr>
            <w:tcW w:w="1951" w:type="dxa"/>
            <w:shd w:val="clear" w:color="auto" w:fill="auto"/>
          </w:tcPr>
          <w:p w:rsidR="00D149D8" w:rsidRPr="00FC1B48" w:rsidRDefault="00D149D8" w:rsidP="000B0544">
            <w:pPr>
              <w:jc w:val="both"/>
              <w:rPr>
                <w:rFonts w:ascii="Arial" w:hAnsi="Arial" w:cs="Arial"/>
                <w:b/>
                <w:sz w:val="16"/>
                <w:szCs w:val="16"/>
              </w:rPr>
            </w:pPr>
            <w:r w:rsidRPr="00FC1B48">
              <w:rPr>
                <w:rFonts w:ascii="Arial" w:hAnsi="Arial" w:cs="Arial"/>
                <w:b/>
                <w:sz w:val="16"/>
                <w:szCs w:val="16"/>
              </w:rPr>
              <w:t>Члены комиссии:</w:t>
            </w:r>
          </w:p>
        </w:tc>
        <w:tc>
          <w:tcPr>
            <w:tcW w:w="9639" w:type="dxa"/>
            <w:shd w:val="clear" w:color="auto" w:fill="auto"/>
          </w:tcPr>
          <w:p w:rsidR="00D149D8" w:rsidRPr="00FC1B48" w:rsidRDefault="00D149D8" w:rsidP="000B0544">
            <w:pPr>
              <w:jc w:val="both"/>
              <w:rPr>
                <w:rFonts w:ascii="Arial" w:hAnsi="Arial" w:cs="Arial"/>
                <w:sz w:val="16"/>
                <w:szCs w:val="16"/>
              </w:rPr>
            </w:pPr>
          </w:p>
        </w:tc>
      </w:tr>
      <w:tr w:rsidR="00D149D8" w:rsidRPr="00FC1B48" w:rsidTr="00D149D8">
        <w:trPr>
          <w:trHeight w:val="20"/>
        </w:trPr>
        <w:tc>
          <w:tcPr>
            <w:tcW w:w="1951"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Бочкарева С.В.</w:t>
            </w:r>
          </w:p>
        </w:tc>
        <w:tc>
          <w:tcPr>
            <w:tcW w:w="9639" w:type="dxa"/>
            <w:shd w:val="clear" w:color="auto" w:fill="auto"/>
          </w:tcPr>
          <w:p w:rsidR="00D149D8" w:rsidRPr="00FC1B48" w:rsidRDefault="00D149D8" w:rsidP="00D149D8">
            <w:pPr>
              <w:jc w:val="both"/>
              <w:rPr>
                <w:rFonts w:ascii="Arial" w:hAnsi="Arial" w:cs="Arial"/>
                <w:sz w:val="16"/>
                <w:szCs w:val="16"/>
              </w:rPr>
            </w:pPr>
            <w:r w:rsidRPr="00FC1B48">
              <w:rPr>
                <w:rFonts w:ascii="Arial" w:hAnsi="Arial" w:cs="Arial"/>
                <w:sz w:val="16"/>
                <w:szCs w:val="16"/>
              </w:rPr>
              <w:t>– главный архитектор Проектной студии Федерального государственного бюджетного учреждения высшего образования «Санкт-Петербургский государственный архитектурно-строительный университет» (по согласов</w:t>
            </w:r>
            <w:r w:rsidRPr="00FC1B48">
              <w:rPr>
                <w:rFonts w:ascii="Arial" w:hAnsi="Arial" w:cs="Arial"/>
                <w:sz w:val="16"/>
                <w:szCs w:val="16"/>
              </w:rPr>
              <w:t>а</w:t>
            </w:r>
            <w:r w:rsidRPr="00FC1B48">
              <w:rPr>
                <w:rFonts w:ascii="Arial" w:hAnsi="Arial" w:cs="Arial"/>
                <w:sz w:val="16"/>
                <w:szCs w:val="16"/>
              </w:rPr>
              <w:t>нию);</w:t>
            </w:r>
          </w:p>
        </w:tc>
      </w:tr>
      <w:tr w:rsidR="00D149D8" w:rsidRPr="00FC1B48" w:rsidTr="00D149D8">
        <w:trPr>
          <w:trHeight w:val="20"/>
        </w:trPr>
        <w:tc>
          <w:tcPr>
            <w:tcW w:w="1951"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Дёмин А.В.</w:t>
            </w:r>
          </w:p>
        </w:tc>
        <w:tc>
          <w:tcPr>
            <w:tcW w:w="9639"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 генеральный директор ООО «Студия «Кремль» (по согласованию);</w:t>
            </w:r>
          </w:p>
        </w:tc>
      </w:tr>
      <w:tr w:rsidR="00D149D8" w:rsidRPr="00FC1B48" w:rsidTr="00D149D8">
        <w:trPr>
          <w:trHeight w:val="20"/>
        </w:trPr>
        <w:tc>
          <w:tcPr>
            <w:tcW w:w="1951"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Подгорнова Н.П.</w:t>
            </w:r>
          </w:p>
        </w:tc>
        <w:tc>
          <w:tcPr>
            <w:tcW w:w="9639"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 xml:space="preserve"> – председатель Общественного Совета при Администрации Валдайского муниципального района (по согл</w:t>
            </w:r>
            <w:r w:rsidRPr="00FC1B48">
              <w:rPr>
                <w:rFonts w:ascii="Arial" w:hAnsi="Arial" w:cs="Arial"/>
                <w:sz w:val="16"/>
                <w:szCs w:val="16"/>
              </w:rPr>
              <w:t>а</w:t>
            </w:r>
            <w:r w:rsidRPr="00FC1B48">
              <w:rPr>
                <w:rFonts w:ascii="Arial" w:hAnsi="Arial" w:cs="Arial"/>
                <w:sz w:val="16"/>
                <w:szCs w:val="16"/>
              </w:rPr>
              <w:t>сованию);</w:t>
            </w:r>
          </w:p>
          <w:p w:rsidR="00D149D8" w:rsidRPr="00FC1B48" w:rsidRDefault="00D149D8" w:rsidP="000B0544">
            <w:pPr>
              <w:jc w:val="both"/>
              <w:rPr>
                <w:rFonts w:ascii="Arial" w:hAnsi="Arial" w:cs="Arial"/>
                <w:sz w:val="16"/>
                <w:szCs w:val="16"/>
              </w:rPr>
            </w:pPr>
          </w:p>
        </w:tc>
      </w:tr>
      <w:tr w:rsidR="00D149D8" w:rsidRPr="00FC1B48" w:rsidTr="00D149D8">
        <w:trPr>
          <w:trHeight w:val="20"/>
        </w:trPr>
        <w:tc>
          <w:tcPr>
            <w:tcW w:w="1951" w:type="dxa"/>
            <w:shd w:val="clear" w:color="auto" w:fill="auto"/>
          </w:tcPr>
          <w:p w:rsidR="00D149D8" w:rsidRPr="00FC1B48" w:rsidRDefault="00D149D8" w:rsidP="000B0544">
            <w:pPr>
              <w:jc w:val="both"/>
              <w:rPr>
                <w:rFonts w:ascii="Arial" w:hAnsi="Arial" w:cs="Arial"/>
                <w:sz w:val="16"/>
                <w:szCs w:val="16"/>
              </w:rPr>
            </w:pPr>
            <w:r w:rsidRPr="00FC1B48">
              <w:rPr>
                <w:rFonts w:ascii="Arial" w:hAnsi="Arial" w:cs="Arial"/>
                <w:sz w:val="16"/>
                <w:szCs w:val="16"/>
              </w:rPr>
              <w:t>Рыбкин А.В.</w:t>
            </w:r>
          </w:p>
        </w:tc>
        <w:tc>
          <w:tcPr>
            <w:tcW w:w="9639" w:type="dxa"/>
            <w:shd w:val="clear" w:color="auto" w:fill="auto"/>
          </w:tcPr>
          <w:p w:rsidR="00D149D8" w:rsidRPr="00FC1B48" w:rsidRDefault="00D149D8" w:rsidP="00D149D8">
            <w:pPr>
              <w:jc w:val="both"/>
              <w:rPr>
                <w:rFonts w:ascii="Arial" w:hAnsi="Arial" w:cs="Arial"/>
                <w:sz w:val="16"/>
                <w:szCs w:val="16"/>
              </w:rPr>
            </w:pPr>
            <w:r w:rsidRPr="00FC1B48">
              <w:rPr>
                <w:rFonts w:ascii="Arial" w:hAnsi="Arial" w:cs="Arial"/>
                <w:sz w:val="16"/>
                <w:szCs w:val="16"/>
              </w:rPr>
              <w:t>– заведующий отделом архитектуры, градостроительства и строительства Администрации мун</w:t>
            </w:r>
            <w:r w:rsidRPr="00FC1B48">
              <w:rPr>
                <w:rFonts w:ascii="Arial" w:hAnsi="Arial" w:cs="Arial"/>
                <w:sz w:val="16"/>
                <w:szCs w:val="16"/>
              </w:rPr>
              <w:t>и</w:t>
            </w:r>
            <w:r w:rsidRPr="00FC1B48">
              <w:rPr>
                <w:rFonts w:ascii="Arial" w:hAnsi="Arial" w:cs="Arial"/>
                <w:sz w:val="16"/>
                <w:szCs w:val="16"/>
              </w:rPr>
              <w:t>ципального района</w:t>
            </w:r>
            <w:r>
              <w:rPr>
                <w:rFonts w:ascii="Arial" w:hAnsi="Arial" w:cs="Arial"/>
                <w:sz w:val="16"/>
                <w:szCs w:val="16"/>
              </w:rPr>
              <w:t>.</w:t>
            </w:r>
          </w:p>
        </w:tc>
      </w:tr>
    </w:tbl>
    <w:p w:rsidR="00D149D8" w:rsidRPr="00FC1B48" w:rsidRDefault="00D149D8" w:rsidP="00D149D8">
      <w:pPr>
        <w:jc w:val="center"/>
        <w:rPr>
          <w:rFonts w:ascii="Arial" w:hAnsi="Arial" w:cs="Arial"/>
          <w:sz w:val="16"/>
          <w:szCs w:val="16"/>
        </w:rPr>
      </w:pPr>
      <w:r w:rsidRPr="00FC1B48">
        <w:rPr>
          <w:rFonts w:ascii="Arial" w:hAnsi="Arial" w:cs="Arial"/>
          <w:sz w:val="16"/>
          <w:szCs w:val="16"/>
        </w:rPr>
        <w:t>_______________________</w:t>
      </w:r>
    </w:p>
    <w:p w:rsidR="00D11632" w:rsidRDefault="00D11632" w:rsidP="00E87F79">
      <w:pPr>
        <w:shd w:val="clear" w:color="auto" w:fill="FFFFFF"/>
        <w:suppressAutoHyphens/>
        <w:spacing w:line="240" w:lineRule="exact"/>
        <w:jc w:val="center"/>
        <w:rPr>
          <w:rFonts w:ascii="Arial" w:hAnsi="Arial" w:cs="Arial"/>
          <w:b/>
          <w:sz w:val="16"/>
          <w:szCs w:val="16"/>
        </w:rPr>
      </w:pPr>
    </w:p>
    <w:p w:rsidR="00D149D8" w:rsidRPr="00441FAF" w:rsidRDefault="00D149D8" w:rsidP="00D149D8">
      <w:pPr>
        <w:pStyle w:val="2"/>
        <w:rPr>
          <w:rFonts w:ascii="Arial" w:hAnsi="Arial" w:cs="Arial"/>
          <w:color w:val="000000"/>
          <w:sz w:val="16"/>
          <w:szCs w:val="16"/>
        </w:rPr>
      </w:pPr>
      <w:r w:rsidRPr="00441FAF">
        <w:rPr>
          <w:rFonts w:ascii="Arial" w:hAnsi="Arial" w:cs="Arial"/>
          <w:color w:val="000000"/>
          <w:sz w:val="16"/>
          <w:szCs w:val="16"/>
        </w:rPr>
        <w:t>АДМИНИСТРАЦИЯ ВАЛДАЙСКОГО МУНИЦИПАЛЬНОГО РАЙОНА</w:t>
      </w:r>
    </w:p>
    <w:p w:rsidR="00D149D8" w:rsidRPr="00441FAF" w:rsidRDefault="00D149D8" w:rsidP="00D149D8">
      <w:pPr>
        <w:pStyle w:val="3"/>
        <w:rPr>
          <w:rFonts w:ascii="Arial" w:hAnsi="Arial" w:cs="Arial"/>
          <w:sz w:val="16"/>
          <w:szCs w:val="16"/>
        </w:rPr>
      </w:pPr>
      <w:r w:rsidRPr="00441FAF">
        <w:rPr>
          <w:rFonts w:ascii="Arial" w:hAnsi="Arial" w:cs="Arial"/>
          <w:sz w:val="16"/>
          <w:szCs w:val="16"/>
        </w:rPr>
        <w:t>П О С Т А Н О В Л Е Н И Е</w:t>
      </w:r>
    </w:p>
    <w:p w:rsidR="00D149D8" w:rsidRPr="00441FAF" w:rsidRDefault="00D149D8" w:rsidP="00D149D8">
      <w:pPr>
        <w:jc w:val="center"/>
        <w:rPr>
          <w:rFonts w:ascii="Arial" w:hAnsi="Arial" w:cs="Arial"/>
          <w:color w:val="000000"/>
          <w:sz w:val="16"/>
          <w:szCs w:val="16"/>
        </w:rPr>
      </w:pPr>
      <w:r w:rsidRPr="00441FAF">
        <w:rPr>
          <w:rFonts w:ascii="Arial" w:hAnsi="Arial" w:cs="Arial"/>
          <w:color w:val="000000"/>
          <w:sz w:val="16"/>
          <w:szCs w:val="16"/>
        </w:rPr>
        <w:t>07.04.2020 № 487</w:t>
      </w:r>
    </w:p>
    <w:p w:rsidR="00D149D8" w:rsidRPr="00441FAF" w:rsidRDefault="00D149D8" w:rsidP="00D149D8">
      <w:pPr>
        <w:tabs>
          <w:tab w:val="left" w:pos="3560"/>
        </w:tabs>
        <w:jc w:val="center"/>
        <w:rPr>
          <w:rFonts w:ascii="Arial" w:hAnsi="Arial" w:cs="Arial"/>
          <w:b/>
          <w:bCs/>
          <w:sz w:val="16"/>
          <w:szCs w:val="16"/>
        </w:rPr>
      </w:pPr>
      <w:r w:rsidRPr="00441FAF">
        <w:rPr>
          <w:rFonts w:ascii="Arial" w:hAnsi="Arial" w:cs="Arial"/>
          <w:b/>
          <w:bCs/>
          <w:sz w:val="16"/>
          <w:szCs w:val="16"/>
        </w:rPr>
        <w:t xml:space="preserve">О признании утратившими силу постановлений </w:t>
      </w:r>
    </w:p>
    <w:p w:rsidR="00D149D8" w:rsidRPr="00441FAF" w:rsidRDefault="00D149D8" w:rsidP="00D149D8">
      <w:pPr>
        <w:tabs>
          <w:tab w:val="left" w:pos="3560"/>
        </w:tabs>
        <w:jc w:val="center"/>
        <w:rPr>
          <w:rFonts w:ascii="Arial" w:hAnsi="Arial" w:cs="Arial"/>
          <w:b/>
          <w:bCs/>
          <w:sz w:val="16"/>
          <w:szCs w:val="16"/>
        </w:rPr>
      </w:pPr>
      <w:r w:rsidRPr="00441FAF">
        <w:rPr>
          <w:rFonts w:ascii="Arial" w:hAnsi="Arial" w:cs="Arial"/>
          <w:b/>
          <w:bCs/>
          <w:sz w:val="16"/>
          <w:szCs w:val="16"/>
        </w:rPr>
        <w:t>Администрации Ва</w:t>
      </w:r>
      <w:r w:rsidRPr="00441FAF">
        <w:rPr>
          <w:rFonts w:ascii="Arial" w:hAnsi="Arial" w:cs="Arial"/>
          <w:b/>
          <w:bCs/>
          <w:sz w:val="16"/>
          <w:szCs w:val="16"/>
        </w:rPr>
        <w:t>л</w:t>
      </w:r>
      <w:r w:rsidRPr="00441FAF">
        <w:rPr>
          <w:rFonts w:ascii="Arial" w:hAnsi="Arial" w:cs="Arial"/>
          <w:b/>
          <w:bCs/>
          <w:sz w:val="16"/>
          <w:szCs w:val="16"/>
        </w:rPr>
        <w:t>дайского муниципального района</w:t>
      </w:r>
    </w:p>
    <w:p w:rsidR="00D149D8" w:rsidRPr="00441FAF" w:rsidRDefault="00D149D8" w:rsidP="00D149D8">
      <w:pPr>
        <w:tabs>
          <w:tab w:val="left" w:pos="3560"/>
        </w:tabs>
        <w:ind w:firstLine="142"/>
        <w:jc w:val="both"/>
        <w:rPr>
          <w:rFonts w:ascii="Arial" w:hAnsi="Arial" w:cs="Arial"/>
          <w:b/>
          <w:bCs/>
          <w:sz w:val="16"/>
          <w:szCs w:val="16"/>
        </w:rPr>
      </w:pPr>
      <w:r w:rsidRPr="00441FAF">
        <w:rPr>
          <w:rFonts w:ascii="Arial" w:hAnsi="Arial" w:cs="Arial"/>
          <w:bCs/>
          <w:sz w:val="16"/>
          <w:szCs w:val="16"/>
        </w:rPr>
        <w:t xml:space="preserve">Администрация Валдайского муниципального района </w:t>
      </w:r>
      <w:r w:rsidRPr="00441FAF">
        <w:rPr>
          <w:rFonts w:ascii="Arial" w:hAnsi="Arial" w:cs="Arial"/>
          <w:b/>
          <w:bCs/>
          <w:sz w:val="16"/>
          <w:szCs w:val="16"/>
        </w:rPr>
        <w:t>ПОСТАНО</w:t>
      </w:r>
      <w:r w:rsidRPr="00441FAF">
        <w:rPr>
          <w:rFonts w:ascii="Arial" w:hAnsi="Arial" w:cs="Arial"/>
          <w:b/>
          <w:bCs/>
          <w:sz w:val="16"/>
          <w:szCs w:val="16"/>
        </w:rPr>
        <w:t>В</w:t>
      </w:r>
      <w:r w:rsidRPr="00441FAF">
        <w:rPr>
          <w:rFonts w:ascii="Arial" w:hAnsi="Arial" w:cs="Arial"/>
          <w:b/>
          <w:bCs/>
          <w:sz w:val="16"/>
          <w:szCs w:val="16"/>
        </w:rPr>
        <w:t>ЛЯЕТ:</w:t>
      </w:r>
    </w:p>
    <w:p w:rsidR="00D149D8" w:rsidRPr="00441FAF" w:rsidRDefault="00D149D8" w:rsidP="00D149D8">
      <w:pPr>
        <w:pStyle w:val="aff3"/>
        <w:tabs>
          <w:tab w:val="left" w:pos="3560"/>
        </w:tabs>
        <w:ind w:left="0" w:firstLine="142"/>
        <w:jc w:val="both"/>
        <w:rPr>
          <w:rFonts w:ascii="Arial" w:hAnsi="Arial" w:cs="Arial"/>
          <w:bCs/>
          <w:sz w:val="16"/>
          <w:szCs w:val="16"/>
        </w:rPr>
      </w:pPr>
      <w:r w:rsidRPr="00441FAF">
        <w:rPr>
          <w:rFonts w:ascii="Arial" w:hAnsi="Arial" w:cs="Arial"/>
          <w:bCs/>
          <w:sz w:val="16"/>
          <w:szCs w:val="16"/>
        </w:rPr>
        <w:t>1. Признать утратившими силу постановления Администрации Валда</w:t>
      </w:r>
      <w:r w:rsidRPr="00441FAF">
        <w:rPr>
          <w:rFonts w:ascii="Arial" w:hAnsi="Arial" w:cs="Arial"/>
          <w:bCs/>
          <w:sz w:val="16"/>
          <w:szCs w:val="16"/>
        </w:rPr>
        <w:t>й</w:t>
      </w:r>
      <w:r w:rsidRPr="00441FAF">
        <w:rPr>
          <w:rFonts w:ascii="Arial" w:hAnsi="Arial" w:cs="Arial"/>
          <w:bCs/>
          <w:sz w:val="16"/>
          <w:szCs w:val="16"/>
        </w:rPr>
        <w:t>ского муниципального района:</w:t>
      </w:r>
    </w:p>
    <w:p w:rsidR="00D149D8" w:rsidRPr="00441FAF" w:rsidRDefault="00D149D8" w:rsidP="00D149D8">
      <w:pPr>
        <w:ind w:firstLine="142"/>
        <w:jc w:val="both"/>
        <w:rPr>
          <w:rFonts w:ascii="Arial" w:hAnsi="Arial" w:cs="Arial"/>
          <w:bCs/>
          <w:sz w:val="16"/>
          <w:szCs w:val="16"/>
        </w:rPr>
      </w:pPr>
      <w:r w:rsidRPr="00441FAF">
        <w:rPr>
          <w:rFonts w:ascii="Arial" w:hAnsi="Arial" w:cs="Arial"/>
          <w:bCs/>
          <w:sz w:val="16"/>
          <w:szCs w:val="16"/>
        </w:rPr>
        <w:t xml:space="preserve">от </w:t>
      </w:r>
      <w:r w:rsidRPr="00441FAF">
        <w:rPr>
          <w:rFonts w:ascii="Arial" w:hAnsi="Arial" w:cs="Arial"/>
          <w:color w:val="000000"/>
          <w:sz w:val="16"/>
          <w:szCs w:val="16"/>
        </w:rPr>
        <w:t>27.12.2018 № 2134 «</w:t>
      </w:r>
      <w:r w:rsidRPr="00441FAF">
        <w:rPr>
          <w:rFonts w:ascii="Arial" w:hAnsi="Arial" w:cs="Arial"/>
          <w:bCs/>
          <w:sz w:val="16"/>
          <w:szCs w:val="16"/>
        </w:rPr>
        <w:t>Об утверждении Положения о порядке проведения закупок товаров, работ, услуг для нужд муниципального бюджетного у</w:t>
      </w:r>
      <w:r w:rsidRPr="00441FAF">
        <w:rPr>
          <w:rFonts w:ascii="Arial" w:hAnsi="Arial" w:cs="Arial"/>
          <w:bCs/>
          <w:sz w:val="16"/>
          <w:szCs w:val="16"/>
        </w:rPr>
        <w:t>ч</w:t>
      </w:r>
      <w:r w:rsidRPr="00441FAF">
        <w:rPr>
          <w:rFonts w:ascii="Arial" w:hAnsi="Arial" w:cs="Arial"/>
          <w:bCs/>
          <w:sz w:val="16"/>
          <w:szCs w:val="16"/>
        </w:rPr>
        <w:t>реждения культуры Валдайской централизованной клубной системы»;</w:t>
      </w:r>
    </w:p>
    <w:p w:rsidR="00D149D8" w:rsidRPr="00441FAF" w:rsidRDefault="00D149D8" w:rsidP="00D149D8">
      <w:pPr>
        <w:ind w:firstLine="142"/>
        <w:jc w:val="both"/>
        <w:rPr>
          <w:rFonts w:ascii="Arial" w:hAnsi="Arial" w:cs="Arial"/>
          <w:sz w:val="16"/>
          <w:szCs w:val="16"/>
        </w:rPr>
      </w:pPr>
      <w:r w:rsidRPr="00441FAF">
        <w:rPr>
          <w:rFonts w:ascii="Arial" w:hAnsi="Arial" w:cs="Arial"/>
          <w:bCs/>
          <w:sz w:val="16"/>
          <w:szCs w:val="16"/>
        </w:rPr>
        <w:t>от 27.12.2018 № 2135 «</w:t>
      </w:r>
      <w:hyperlink r:id="rId13" w:history="1">
        <w:r w:rsidRPr="00441FAF">
          <w:rPr>
            <w:rFonts w:ascii="Arial" w:hAnsi="Arial" w:cs="Arial"/>
            <w:sz w:val="16"/>
            <w:szCs w:val="16"/>
          </w:rPr>
          <w:t>Об утверждении Положения о порядке проведения закупок товаров, работ, услуг для нужд муниципального бюджетного у</w:t>
        </w:r>
        <w:r w:rsidRPr="00441FAF">
          <w:rPr>
            <w:rFonts w:ascii="Arial" w:hAnsi="Arial" w:cs="Arial"/>
            <w:sz w:val="16"/>
            <w:szCs w:val="16"/>
          </w:rPr>
          <w:t>ч</w:t>
        </w:r>
        <w:r w:rsidRPr="00441FAF">
          <w:rPr>
            <w:rFonts w:ascii="Arial" w:hAnsi="Arial" w:cs="Arial"/>
            <w:sz w:val="16"/>
            <w:szCs w:val="16"/>
          </w:rPr>
          <w:t>реждения культуры «</w:t>
        </w:r>
        <w:proofErr w:type="spellStart"/>
        <w:r w:rsidRPr="00441FAF">
          <w:rPr>
            <w:rFonts w:ascii="Arial" w:hAnsi="Arial" w:cs="Arial"/>
            <w:sz w:val="16"/>
            <w:szCs w:val="16"/>
          </w:rPr>
          <w:t>Межпоселенческая</w:t>
        </w:r>
        <w:proofErr w:type="spellEnd"/>
        <w:r w:rsidRPr="00441FAF">
          <w:rPr>
            <w:rFonts w:ascii="Arial" w:hAnsi="Arial" w:cs="Arial"/>
            <w:sz w:val="16"/>
            <w:szCs w:val="16"/>
          </w:rPr>
          <w:t xml:space="preserve"> библиотека имени Б.С.Романова Валдайского м</w:t>
        </w:r>
        <w:r w:rsidRPr="00441FAF">
          <w:rPr>
            <w:rFonts w:ascii="Arial" w:hAnsi="Arial" w:cs="Arial"/>
            <w:sz w:val="16"/>
            <w:szCs w:val="16"/>
          </w:rPr>
          <w:t>у</w:t>
        </w:r>
        <w:r w:rsidRPr="00441FAF">
          <w:rPr>
            <w:rFonts w:ascii="Arial" w:hAnsi="Arial" w:cs="Arial"/>
            <w:sz w:val="16"/>
            <w:szCs w:val="16"/>
          </w:rPr>
          <w:t>ниципального района»</w:t>
        </w:r>
      </w:hyperlink>
      <w:r w:rsidRPr="00441FAF">
        <w:rPr>
          <w:rFonts w:ascii="Arial" w:hAnsi="Arial" w:cs="Arial"/>
          <w:sz w:val="16"/>
          <w:szCs w:val="16"/>
        </w:rPr>
        <w:t>;</w:t>
      </w:r>
    </w:p>
    <w:p w:rsidR="00D149D8" w:rsidRPr="00441FAF" w:rsidRDefault="00D149D8" w:rsidP="00D149D8">
      <w:pPr>
        <w:ind w:firstLine="142"/>
        <w:jc w:val="both"/>
        <w:rPr>
          <w:rFonts w:ascii="Arial" w:hAnsi="Arial" w:cs="Arial"/>
          <w:sz w:val="16"/>
          <w:szCs w:val="16"/>
        </w:rPr>
      </w:pPr>
      <w:r w:rsidRPr="00441FAF">
        <w:rPr>
          <w:rFonts w:ascii="Arial" w:hAnsi="Arial" w:cs="Arial"/>
          <w:sz w:val="16"/>
          <w:szCs w:val="16"/>
        </w:rPr>
        <w:lastRenderedPageBreak/>
        <w:t>от 27.12.2018 № 2136 «</w:t>
      </w:r>
      <w:hyperlink r:id="rId14" w:history="1">
        <w:r w:rsidRPr="00441FAF">
          <w:rPr>
            <w:rFonts w:ascii="Arial" w:hAnsi="Arial" w:cs="Arial"/>
            <w:sz w:val="16"/>
            <w:szCs w:val="16"/>
          </w:rPr>
          <w:t>Об утверждении Положения о порядке проведения закупок товаров, работ, услуг для нужд Муниципального бюджетного у</w:t>
        </w:r>
        <w:r w:rsidRPr="00441FAF">
          <w:rPr>
            <w:rFonts w:ascii="Arial" w:hAnsi="Arial" w:cs="Arial"/>
            <w:sz w:val="16"/>
            <w:szCs w:val="16"/>
          </w:rPr>
          <w:t>ч</w:t>
        </w:r>
        <w:r w:rsidRPr="00441FAF">
          <w:rPr>
            <w:rFonts w:ascii="Arial" w:hAnsi="Arial" w:cs="Arial"/>
            <w:sz w:val="16"/>
            <w:szCs w:val="16"/>
          </w:rPr>
          <w:t>реждения дополнительного образования «Валдайская детская школа и</w:t>
        </w:r>
        <w:r w:rsidRPr="00441FAF">
          <w:rPr>
            <w:rFonts w:ascii="Arial" w:hAnsi="Arial" w:cs="Arial"/>
            <w:sz w:val="16"/>
            <w:szCs w:val="16"/>
          </w:rPr>
          <w:t>с</w:t>
        </w:r>
        <w:r w:rsidRPr="00441FAF">
          <w:rPr>
            <w:rFonts w:ascii="Arial" w:hAnsi="Arial" w:cs="Arial"/>
            <w:sz w:val="16"/>
            <w:szCs w:val="16"/>
          </w:rPr>
          <w:t>кусств»</w:t>
        </w:r>
      </w:hyperlink>
      <w:r w:rsidRPr="00441FAF">
        <w:rPr>
          <w:rFonts w:ascii="Arial" w:hAnsi="Arial" w:cs="Arial"/>
          <w:sz w:val="16"/>
          <w:szCs w:val="16"/>
        </w:rPr>
        <w:t>;</w:t>
      </w:r>
    </w:p>
    <w:p w:rsidR="00D149D8" w:rsidRPr="00441FAF" w:rsidRDefault="00D149D8" w:rsidP="00D149D8">
      <w:pPr>
        <w:ind w:firstLine="142"/>
        <w:jc w:val="both"/>
        <w:rPr>
          <w:rFonts w:ascii="Arial" w:hAnsi="Arial" w:cs="Arial"/>
          <w:bCs/>
          <w:sz w:val="16"/>
          <w:szCs w:val="16"/>
        </w:rPr>
      </w:pPr>
      <w:r w:rsidRPr="00441FAF">
        <w:rPr>
          <w:rFonts w:ascii="Arial" w:hAnsi="Arial" w:cs="Arial"/>
          <w:sz w:val="16"/>
          <w:szCs w:val="16"/>
        </w:rPr>
        <w:t>от 27.12.2018 № 2137 «</w:t>
      </w:r>
      <w:hyperlink r:id="rId15" w:history="1">
        <w:r w:rsidRPr="00441FAF">
          <w:rPr>
            <w:rFonts w:ascii="Arial" w:hAnsi="Arial" w:cs="Arial"/>
            <w:sz w:val="16"/>
            <w:szCs w:val="16"/>
          </w:rPr>
          <w:t>Об утверждении Положения о порядке проведения закупок товаров, работ, услуг для нужд муниципального бюджетного у</w:t>
        </w:r>
        <w:r w:rsidRPr="00441FAF">
          <w:rPr>
            <w:rFonts w:ascii="Arial" w:hAnsi="Arial" w:cs="Arial"/>
            <w:sz w:val="16"/>
            <w:szCs w:val="16"/>
          </w:rPr>
          <w:t>ч</w:t>
        </w:r>
        <w:r w:rsidRPr="00441FAF">
          <w:rPr>
            <w:rFonts w:ascii="Arial" w:hAnsi="Arial" w:cs="Arial"/>
            <w:sz w:val="16"/>
            <w:szCs w:val="16"/>
          </w:rPr>
          <w:t>реждения «Валдайский Дом народного творчества»</w:t>
        </w:r>
      </w:hyperlink>
      <w:r w:rsidRPr="00441FAF">
        <w:rPr>
          <w:rFonts w:ascii="Arial" w:hAnsi="Arial" w:cs="Arial"/>
          <w:sz w:val="16"/>
          <w:szCs w:val="16"/>
        </w:rPr>
        <w:t>.</w:t>
      </w:r>
    </w:p>
    <w:p w:rsidR="00D149D8" w:rsidRPr="00441FAF" w:rsidRDefault="00D149D8" w:rsidP="00D149D8">
      <w:pPr>
        <w:tabs>
          <w:tab w:val="left" w:pos="3560"/>
        </w:tabs>
        <w:ind w:firstLine="142"/>
        <w:jc w:val="both"/>
        <w:rPr>
          <w:rFonts w:ascii="Arial" w:hAnsi="Arial" w:cs="Arial"/>
          <w:bCs/>
          <w:sz w:val="16"/>
          <w:szCs w:val="16"/>
        </w:rPr>
      </w:pPr>
      <w:r w:rsidRPr="00441FAF">
        <w:rPr>
          <w:rFonts w:ascii="Arial" w:hAnsi="Arial" w:cs="Arial"/>
          <w:bCs/>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41FAF">
        <w:rPr>
          <w:rFonts w:ascii="Arial" w:hAnsi="Arial" w:cs="Arial"/>
          <w:bCs/>
          <w:sz w:val="16"/>
          <w:szCs w:val="16"/>
        </w:rPr>
        <w:t>ь</w:t>
      </w:r>
      <w:r w:rsidRPr="00441FAF">
        <w:rPr>
          <w:rFonts w:ascii="Arial" w:hAnsi="Arial" w:cs="Arial"/>
          <w:bCs/>
          <w:sz w:val="16"/>
          <w:szCs w:val="16"/>
        </w:rPr>
        <w:t>ного района в сети «Интернет».</w:t>
      </w:r>
    </w:p>
    <w:p w:rsidR="00D149D8" w:rsidRPr="00441FAF" w:rsidRDefault="00D149D8" w:rsidP="00D149D8">
      <w:pPr>
        <w:jc w:val="both"/>
        <w:rPr>
          <w:rFonts w:ascii="Arial" w:hAnsi="Arial" w:cs="Arial"/>
          <w:sz w:val="16"/>
          <w:szCs w:val="16"/>
        </w:rPr>
      </w:pPr>
      <w:r w:rsidRPr="00441FAF">
        <w:rPr>
          <w:rFonts w:ascii="Arial" w:hAnsi="Arial" w:cs="Arial"/>
          <w:b/>
          <w:sz w:val="16"/>
          <w:szCs w:val="16"/>
        </w:rPr>
        <w:t>Глава муниципального района</w:t>
      </w:r>
      <w:r w:rsidRPr="00441FAF">
        <w:rPr>
          <w:rFonts w:ascii="Arial" w:hAnsi="Arial" w:cs="Arial"/>
          <w:b/>
          <w:sz w:val="16"/>
          <w:szCs w:val="16"/>
        </w:rPr>
        <w:tab/>
      </w:r>
      <w:r w:rsidRPr="00441FAF">
        <w:rPr>
          <w:rFonts w:ascii="Arial" w:hAnsi="Arial" w:cs="Arial"/>
          <w:b/>
          <w:sz w:val="16"/>
          <w:szCs w:val="16"/>
        </w:rPr>
        <w:tab/>
      </w:r>
      <w:proofErr w:type="spellStart"/>
      <w:r w:rsidRPr="00441FAF">
        <w:rPr>
          <w:rFonts w:ascii="Arial" w:hAnsi="Arial" w:cs="Arial"/>
          <w:b/>
          <w:sz w:val="16"/>
          <w:szCs w:val="16"/>
        </w:rPr>
        <w:t>Ю.В.Стадэ</w:t>
      </w:r>
      <w:proofErr w:type="spellEnd"/>
    </w:p>
    <w:p w:rsidR="00D11632" w:rsidRDefault="00D11632" w:rsidP="00E87F79">
      <w:pPr>
        <w:shd w:val="clear" w:color="auto" w:fill="FFFFFF"/>
        <w:suppressAutoHyphens/>
        <w:spacing w:line="240" w:lineRule="exact"/>
        <w:jc w:val="center"/>
        <w:rPr>
          <w:rFonts w:ascii="Arial" w:hAnsi="Arial" w:cs="Arial"/>
          <w:b/>
          <w:sz w:val="16"/>
          <w:szCs w:val="16"/>
        </w:rPr>
      </w:pPr>
    </w:p>
    <w:p w:rsidR="00D149D8" w:rsidRPr="003B2588" w:rsidRDefault="00D149D8" w:rsidP="00D149D8">
      <w:pPr>
        <w:pStyle w:val="2"/>
        <w:rPr>
          <w:rFonts w:ascii="Arial" w:hAnsi="Arial" w:cs="Arial"/>
          <w:color w:val="000000"/>
          <w:sz w:val="16"/>
          <w:szCs w:val="16"/>
        </w:rPr>
      </w:pPr>
      <w:r w:rsidRPr="003B2588">
        <w:rPr>
          <w:rFonts w:ascii="Arial" w:hAnsi="Arial" w:cs="Arial"/>
          <w:color w:val="000000"/>
          <w:sz w:val="16"/>
          <w:szCs w:val="16"/>
        </w:rPr>
        <w:t>АДМИНИСТРАЦИЯ ВАЛДАЙСКОГО МУНИЦИПАЛЬНОГО РАЙОНА</w:t>
      </w:r>
    </w:p>
    <w:p w:rsidR="00D149D8" w:rsidRPr="003B2588" w:rsidRDefault="00D149D8" w:rsidP="00D149D8">
      <w:pPr>
        <w:pStyle w:val="3"/>
        <w:rPr>
          <w:rFonts w:ascii="Arial" w:hAnsi="Arial" w:cs="Arial"/>
          <w:sz w:val="16"/>
          <w:szCs w:val="16"/>
        </w:rPr>
      </w:pPr>
      <w:r w:rsidRPr="003B2588">
        <w:rPr>
          <w:rFonts w:ascii="Arial" w:hAnsi="Arial" w:cs="Arial"/>
          <w:sz w:val="16"/>
          <w:szCs w:val="16"/>
        </w:rPr>
        <w:t>П О С Т А Н О В Л Е Н И Е</w:t>
      </w:r>
    </w:p>
    <w:p w:rsidR="00D149D8" w:rsidRPr="003B2588" w:rsidRDefault="00D149D8" w:rsidP="00D149D8">
      <w:pPr>
        <w:jc w:val="center"/>
        <w:rPr>
          <w:rFonts w:ascii="Arial" w:hAnsi="Arial" w:cs="Arial"/>
          <w:color w:val="000000"/>
          <w:sz w:val="16"/>
          <w:szCs w:val="16"/>
        </w:rPr>
      </w:pPr>
      <w:r w:rsidRPr="003B2588">
        <w:rPr>
          <w:rFonts w:ascii="Arial" w:hAnsi="Arial" w:cs="Arial"/>
          <w:color w:val="000000"/>
          <w:sz w:val="16"/>
          <w:szCs w:val="16"/>
        </w:rPr>
        <w:t>08.04.2020 № 491</w:t>
      </w:r>
    </w:p>
    <w:p w:rsidR="00D149D8" w:rsidRPr="003B2588" w:rsidRDefault="00D149D8" w:rsidP="00D149D8">
      <w:pPr>
        <w:tabs>
          <w:tab w:val="left" w:pos="3560"/>
        </w:tabs>
        <w:jc w:val="center"/>
        <w:rPr>
          <w:rFonts w:ascii="Arial" w:hAnsi="Arial" w:cs="Arial"/>
          <w:b/>
          <w:bCs/>
          <w:sz w:val="16"/>
          <w:szCs w:val="16"/>
        </w:rPr>
      </w:pPr>
      <w:r w:rsidRPr="003B2588">
        <w:rPr>
          <w:rFonts w:ascii="Arial" w:hAnsi="Arial" w:cs="Arial"/>
          <w:b/>
          <w:bCs/>
          <w:sz w:val="16"/>
          <w:szCs w:val="16"/>
        </w:rPr>
        <w:t xml:space="preserve">О признании утратившим силу постановления </w:t>
      </w:r>
    </w:p>
    <w:p w:rsidR="00D149D8" w:rsidRPr="003B2588" w:rsidRDefault="00D149D8" w:rsidP="00D149D8">
      <w:pPr>
        <w:tabs>
          <w:tab w:val="left" w:pos="3560"/>
        </w:tabs>
        <w:jc w:val="center"/>
        <w:rPr>
          <w:rFonts w:ascii="Arial" w:hAnsi="Arial" w:cs="Arial"/>
          <w:b/>
          <w:bCs/>
          <w:sz w:val="16"/>
          <w:szCs w:val="16"/>
        </w:rPr>
      </w:pPr>
      <w:r w:rsidRPr="003B2588">
        <w:rPr>
          <w:rFonts w:ascii="Arial" w:hAnsi="Arial" w:cs="Arial"/>
          <w:b/>
          <w:bCs/>
          <w:sz w:val="16"/>
          <w:szCs w:val="16"/>
        </w:rPr>
        <w:t>Администрации Валда</w:t>
      </w:r>
      <w:r w:rsidRPr="003B2588">
        <w:rPr>
          <w:rFonts w:ascii="Arial" w:hAnsi="Arial" w:cs="Arial"/>
          <w:b/>
          <w:bCs/>
          <w:sz w:val="16"/>
          <w:szCs w:val="16"/>
        </w:rPr>
        <w:t>й</w:t>
      </w:r>
      <w:r w:rsidRPr="003B2588">
        <w:rPr>
          <w:rFonts w:ascii="Arial" w:hAnsi="Arial" w:cs="Arial"/>
          <w:b/>
          <w:bCs/>
          <w:sz w:val="16"/>
          <w:szCs w:val="16"/>
        </w:rPr>
        <w:t>ского муниципального района от 31.10.2019 № 1899</w:t>
      </w:r>
    </w:p>
    <w:p w:rsidR="00D149D8" w:rsidRPr="003B2588" w:rsidRDefault="00D149D8" w:rsidP="00D149D8">
      <w:pPr>
        <w:tabs>
          <w:tab w:val="left" w:pos="3560"/>
        </w:tabs>
        <w:ind w:firstLine="142"/>
        <w:jc w:val="both"/>
        <w:rPr>
          <w:rFonts w:ascii="Arial" w:hAnsi="Arial" w:cs="Arial"/>
          <w:b/>
          <w:color w:val="000000"/>
          <w:sz w:val="16"/>
          <w:szCs w:val="16"/>
        </w:rPr>
      </w:pPr>
      <w:r w:rsidRPr="003B2588">
        <w:rPr>
          <w:rFonts w:ascii="Arial" w:hAnsi="Arial" w:cs="Arial"/>
          <w:color w:val="000000"/>
          <w:sz w:val="16"/>
          <w:szCs w:val="16"/>
        </w:rPr>
        <w:t xml:space="preserve">Администрация Валдайского муниципального района </w:t>
      </w:r>
      <w:r w:rsidRPr="003B2588">
        <w:rPr>
          <w:rFonts w:ascii="Arial" w:hAnsi="Arial" w:cs="Arial"/>
          <w:b/>
          <w:color w:val="000000"/>
          <w:sz w:val="16"/>
          <w:szCs w:val="16"/>
        </w:rPr>
        <w:t>ПОСТАНО</w:t>
      </w:r>
      <w:r w:rsidRPr="003B2588">
        <w:rPr>
          <w:rFonts w:ascii="Arial" w:hAnsi="Arial" w:cs="Arial"/>
          <w:b/>
          <w:color w:val="000000"/>
          <w:sz w:val="16"/>
          <w:szCs w:val="16"/>
        </w:rPr>
        <w:t>В</w:t>
      </w:r>
      <w:r w:rsidRPr="003B2588">
        <w:rPr>
          <w:rFonts w:ascii="Arial" w:hAnsi="Arial" w:cs="Arial"/>
          <w:b/>
          <w:color w:val="000000"/>
          <w:sz w:val="16"/>
          <w:szCs w:val="16"/>
        </w:rPr>
        <w:t>ЛЯЕТ:</w:t>
      </w:r>
    </w:p>
    <w:p w:rsidR="00D149D8" w:rsidRPr="003B2588" w:rsidRDefault="00D149D8" w:rsidP="00D149D8">
      <w:pPr>
        <w:tabs>
          <w:tab w:val="left" w:pos="3560"/>
        </w:tabs>
        <w:ind w:firstLine="142"/>
        <w:jc w:val="both"/>
        <w:rPr>
          <w:rFonts w:ascii="Arial" w:hAnsi="Arial" w:cs="Arial"/>
          <w:bCs/>
          <w:sz w:val="16"/>
          <w:szCs w:val="16"/>
        </w:rPr>
      </w:pPr>
      <w:r w:rsidRPr="003B2588">
        <w:rPr>
          <w:rFonts w:ascii="Arial" w:hAnsi="Arial" w:cs="Arial"/>
          <w:color w:val="000000"/>
          <w:sz w:val="16"/>
          <w:szCs w:val="16"/>
        </w:rPr>
        <w:t xml:space="preserve">1. </w:t>
      </w:r>
      <w:r w:rsidRPr="003B2588">
        <w:rPr>
          <w:rFonts w:ascii="Arial" w:hAnsi="Arial" w:cs="Arial"/>
          <w:bCs/>
          <w:sz w:val="16"/>
          <w:szCs w:val="16"/>
        </w:rPr>
        <w:t>Признать утратившим силу постановление Администрации Валдайского муниципального района от 31.10.2019 № 1899 «О порядке предоставл</w:t>
      </w:r>
      <w:r w:rsidRPr="003B2588">
        <w:rPr>
          <w:rFonts w:ascii="Arial" w:hAnsi="Arial" w:cs="Arial"/>
          <w:bCs/>
          <w:sz w:val="16"/>
          <w:szCs w:val="16"/>
        </w:rPr>
        <w:t>е</w:t>
      </w:r>
      <w:r w:rsidRPr="003B2588">
        <w:rPr>
          <w:rFonts w:ascii="Arial" w:hAnsi="Arial" w:cs="Arial"/>
          <w:bCs/>
          <w:sz w:val="16"/>
          <w:szCs w:val="16"/>
        </w:rPr>
        <w:t>ния в 2020 году субсидий организациям в сфере печатных средств массовой информ</w:t>
      </w:r>
      <w:r w:rsidRPr="003B2588">
        <w:rPr>
          <w:rFonts w:ascii="Arial" w:hAnsi="Arial" w:cs="Arial"/>
          <w:bCs/>
          <w:sz w:val="16"/>
          <w:szCs w:val="16"/>
        </w:rPr>
        <w:t>а</w:t>
      </w:r>
      <w:r w:rsidRPr="003B2588">
        <w:rPr>
          <w:rFonts w:ascii="Arial" w:hAnsi="Arial" w:cs="Arial"/>
          <w:bCs/>
          <w:sz w:val="16"/>
          <w:szCs w:val="16"/>
        </w:rPr>
        <w:t>ции».</w:t>
      </w:r>
    </w:p>
    <w:p w:rsidR="00D149D8" w:rsidRPr="003B2588" w:rsidRDefault="00D149D8" w:rsidP="00D149D8">
      <w:pPr>
        <w:tabs>
          <w:tab w:val="left" w:pos="3560"/>
        </w:tabs>
        <w:ind w:firstLine="142"/>
        <w:jc w:val="both"/>
        <w:rPr>
          <w:rFonts w:ascii="Arial" w:hAnsi="Arial" w:cs="Arial"/>
          <w:bCs/>
          <w:sz w:val="16"/>
          <w:szCs w:val="16"/>
        </w:rPr>
      </w:pPr>
      <w:r w:rsidRPr="003B2588">
        <w:rPr>
          <w:rFonts w:ascii="Arial" w:hAnsi="Arial" w:cs="Arial"/>
          <w:bCs/>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B2588">
        <w:rPr>
          <w:rFonts w:ascii="Arial" w:hAnsi="Arial" w:cs="Arial"/>
          <w:bCs/>
          <w:sz w:val="16"/>
          <w:szCs w:val="16"/>
        </w:rPr>
        <w:t>ь</w:t>
      </w:r>
      <w:r w:rsidRPr="003B2588">
        <w:rPr>
          <w:rFonts w:ascii="Arial" w:hAnsi="Arial" w:cs="Arial"/>
          <w:bCs/>
          <w:sz w:val="16"/>
          <w:szCs w:val="16"/>
        </w:rPr>
        <w:t>ного района в сети «Интернет».</w:t>
      </w:r>
    </w:p>
    <w:p w:rsidR="00D149D8" w:rsidRPr="003B2588" w:rsidRDefault="00D149D8" w:rsidP="00D149D8">
      <w:pPr>
        <w:jc w:val="both"/>
        <w:rPr>
          <w:rFonts w:ascii="Arial" w:hAnsi="Arial" w:cs="Arial"/>
          <w:sz w:val="16"/>
          <w:szCs w:val="16"/>
        </w:rPr>
      </w:pPr>
      <w:r w:rsidRPr="003B2588">
        <w:rPr>
          <w:rFonts w:ascii="Arial" w:hAnsi="Arial" w:cs="Arial"/>
          <w:b/>
          <w:sz w:val="16"/>
          <w:szCs w:val="16"/>
        </w:rPr>
        <w:t>Глава муниципального района</w:t>
      </w:r>
      <w:r w:rsidRPr="003B2588">
        <w:rPr>
          <w:rFonts w:ascii="Arial" w:hAnsi="Arial" w:cs="Arial"/>
          <w:b/>
          <w:sz w:val="16"/>
          <w:szCs w:val="16"/>
        </w:rPr>
        <w:tab/>
      </w:r>
      <w:r w:rsidRPr="003B2588">
        <w:rPr>
          <w:rFonts w:ascii="Arial" w:hAnsi="Arial" w:cs="Arial"/>
          <w:b/>
          <w:sz w:val="16"/>
          <w:szCs w:val="16"/>
        </w:rPr>
        <w:tab/>
      </w:r>
      <w:proofErr w:type="spellStart"/>
      <w:r w:rsidRPr="003B2588">
        <w:rPr>
          <w:rFonts w:ascii="Arial" w:hAnsi="Arial" w:cs="Arial"/>
          <w:b/>
          <w:sz w:val="16"/>
          <w:szCs w:val="16"/>
        </w:rPr>
        <w:t>Ю.В.Стадэ</w:t>
      </w:r>
      <w:proofErr w:type="spellEnd"/>
    </w:p>
    <w:p w:rsidR="00D11632" w:rsidRDefault="00D11632" w:rsidP="00E87F79">
      <w:pPr>
        <w:shd w:val="clear" w:color="auto" w:fill="FFFFFF"/>
        <w:suppressAutoHyphens/>
        <w:spacing w:line="240" w:lineRule="exact"/>
        <w:jc w:val="center"/>
        <w:rPr>
          <w:rFonts w:ascii="Arial" w:hAnsi="Arial" w:cs="Arial"/>
          <w:b/>
          <w:sz w:val="16"/>
          <w:szCs w:val="16"/>
        </w:rPr>
      </w:pPr>
    </w:p>
    <w:p w:rsidR="004A55F7" w:rsidRPr="005227AA" w:rsidRDefault="004A55F7" w:rsidP="004A55F7">
      <w:pPr>
        <w:pStyle w:val="2"/>
        <w:rPr>
          <w:rFonts w:ascii="Arial" w:hAnsi="Arial" w:cs="Arial"/>
          <w:color w:val="000000"/>
          <w:sz w:val="16"/>
          <w:szCs w:val="16"/>
        </w:rPr>
      </w:pPr>
      <w:r w:rsidRPr="005227AA">
        <w:rPr>
          <w:rFonts w:ascii="Arial" w:hAnsi="Arial" w:cs="Arial"/>
          <w:color w:val="000000"/>
          <w:sz w:val="16"/>
          <w:szCs w:val="16"/>
        </w:rPr>
        <w:t>АДМИНИСТРАЦИЯ ВАЛДАЙСКОГО МУНИЦИПАЛЬНОГО РАЙОНА</w:t>
      </w:r>
    </w:p>
    <w:p w:rsidR="004A55F7" w:rsidRPr="005227AA" w:rsidRDefault="004A55F7" w:rsidP="004A55F7">
      <w:pPr>
        <w:pStyle w:val="3"/>
        <w:rPr>
          <w:rFonts w:ascii="Arial" w:hAnsi="Arial" w:cs="Arial"/>
          <w:sz w:val="16"/>
          <w:szCs w:val="16"/>
        </w:rPr>
      </w:pPr>
      <w:r w:rsidRPr="005227AA">
        <w:rPr>
          <w:rFonts w:ascii="Arial" w:hAnsi="Arial" w:cs="Arial"/>
          <w:sz w:val="16"/>
          <w:szCs w:val="16"/>
        </w:rPr>
        <w:t>П О С Т А Н О В Л Е Н И Е</w:t>
      </w:r>
    </w:p>
    <w:p w:rsidR="004A55F7" w:rsidRPr="005227AA" w:rsidRDefault="004A55F7" w:rsidP="004A55F7">
      <w:pPr>
        <w:jc w:val="center"/>
        <w:rPr>
          <w:rFonts w:ascii="Arial" w:hAnsi="Arial" w:cs="Arial"/>
          <w:color w:val="000000"/>
          <w:sz w:val="16"/>
          <w:szCs w:val="16"/>
        </w:rPr>
      </w:pPr>
      <w:r w:rsidRPr="005227AA">
        <w:rPr>
          <w:rFonts w:ascii="Arial" w:hAnsi="Arial" w:cs="Arial"/>
          <w:color w:val="000000"/>
          <w:sz w:val="16"/>
          <w:szCs w:val="16"/>
        </w:rPr>
        <w:t>08.04.2020 № 492</w:t>
      </w:r>
    </w:p>
    <w:p w:rsidR="004A55F7" w:rsidRPr="005227AA" w:rsidRDefault="004A55F7" w:rsidP="004A55F7">
      <w:pPr>
        <w:shd w:val="clear" w:color="auto" w:fill="FFFFFF"/>
        <w:ind w:left="567" w:right="289"/>
        <w:jc w:val="center"/>
        <w:rPr>
          <w:rFonts w:ascii="Arial" w:hAnsi="Arial" w:cs="Arial"/>
          <w:b/>
          <w:sz w:val="16"/>
          <w:szCs w:val="16"/>
        </w:rPr>
      </w:pPr>
      <w:r w:rsidRPr="005227AA">
        <w:rPr>
          <w:rFonts w:ascii="Arial" w:hAnsi="Arial" w:cs="Arial"/>
          <w:b/>
          <w:bCs/>
          <w:sz w:val="16"/>
          <w:szCs w:val="16"/>
        </w:rPr>
        <w:t>О внесении изменений в Примерное положение об</w:t>
      </w:r>
      <w:r w:rsidRPr="005227AA">
        <w:rPr>
          <w:rFonts w:ascii="Arial" w:hAnsi="Arial" w:cs="Arial"/>
          <w:b/>
          <w:sz w:val="16"/>
          <w:szCs w:val="16"/>
        </w:rPr>
        <w:t xml:space="preserve"> оплате труда работников муниципальных учреждений, </w:t>
      </w:r>
    </w:p>
    <w:p w:rsidR="004A55F7" w:rsidRPr="005227AA" w:rsidRDefault="004A55F7" w:rsidP="004A55F7">
      <w:pPr>
        <w:shd w:val="clear" w:color="auto" w:fill="FFFFFF"/>
        <w:ind w:left="567" w:right="289"/>
        <w:jc w:val="center"/>
        <w:rPr>
          <w:rFonts w:ascii="Arial" w:hAnsi="Arial" w:cs="Arial"/>
          <w:sz w:val="16"/>
          <w:szCs w:val="16"/>
        </w:rPr>
      </w:pPr>
      <w:r w:rsidRPr="005227AA">
        <w:rPr>
          <w:rFonts w:ascii="Arial" w:hAnsi="Arial" w:cs="Arial"/>
          <w:b/>
          <w:sz w:val="16"/>
          <w:szCs w:val="16"/>
        </w:rPr>
        <w:t>подведомственных комитету образования Администрации Ва</w:t>
      </w:r>
      <w:r w:rsidRPr="005227AA">
        <w:rPr>
          <w:rFonts w:ascii="Arial" w:hAnsi="Arial" w:cs="Arial"/>
          <w:b/>
          <w:sz w:val="16"/>
          <w:szCs w:val="16"/>
        </w:rPr>
        <w:t>л</w:t>
      </w:r>
      <w:r w:rsidRPr="005227AA">
        <w:rPr>
          <w:rFonts w:ascii="Arial" w:hAnsi="Arial" w:cs="Arial"/>
          <w:b/>
          <w:sz w:val="16"/>
          <w:szCs w:val="16"/>
        </w:rPr>
        <w:t>дайского муниципального района</w:t>
      </w:r>
    </w:p>
    <w:p w:rsidR="004A55F7" w:rsidRPr="005227AA" w:rsidRDefault="004A55F7" w:rsidP="004A55F7">
      <w:pPr>
        <w:shd w:val="clear" w:color="auto" w:fill="FFFFFF"/>
        <w:ind w:firstLine="142"/>
        <w:jc w:val="both"/>
        <w:rPr>
          <w:rFonts w:ascii="Arial" w:hAnsi="Arial" w:cs="Arial"/>
          <w:sz w:val="16"/>
          <w:szCs w:val="16"/>
        </w:rPr>
      </w:pPr>
      <w:r w:rsidRPr="005227AA">
        <w:rPr>
          <w:rFonts w:ascii="Arial" w:hAnsi="Arial" w:cs="Arial"/>
          <w:sz w:val="16"/>
          <w:szCs w:val="16"/>
        </w:rPr>
        <w:t>В соответствии</w:t>
      </w:r>
      <w:r w:rsidRPr="005227AA">
        <w:rPr>
          <w:rFonts w:ascii="Arial" w:hAnsi="Arial" w:cs="Arial"/>
          <w:bCs/>
          <w:sz w:val="16"/>
          <w:szCs w:val="16"/>
        </w:rPr>
        <w:t xml:space="preserve"> с</w:t>
      </w:r>
      <w:r w:rsidRPr="005227AA">
        <w:rPr>
          <w:rFonts w:ascii="Arial" w:eastAsia="Calibri" w:hAnsi="Arial" w:cs="Arial"/>
          <w:bCs/>
          <w:sz w:val="16"/>
          <w:szCs w:val="16"/>
        </w:rPr>
        <w:t xml:space="preserve"> Федеральным законом от 24 ноября 1995 года № 181-ФЗ «О социальной защите инвалидов в Российской Федерации», в целях и</w:t>
      </w:r>
      <w:r w:rsidRPr="005227AA">
        <w:rPr>
          <w:rFonts w:ascii="Arial" w:eastAsia="Calibri" w:hAnsi="Arial" w:cs="Arial"/>
          <w:bCs/>
          <w:sz w:val="16"/>
          <w:szCs w:val="16"/>
        </w:rPr>
        <w:t>с</w:t>
      </w:r>
      <w:r w:rsidRPr="005227AA">
        <w:rPr>
          <w:rFonts w:ascii="Arial" w:eastAsia="Calibri" w:hAnsi="Arial" w:cs="Arial"/>
          <w:bCs/>
          <w:sz w:val="16"/>
          <w:szCs w:val="16"/>
        </w:rPr>
        <w:t>полнения</w:t>
      </w:r>
      <w:r w:rsidRPr="005227AA">
        <w:rPr>
          <w:rFonts w:ascii="Arial" w:hAnsi="Arial" w:cs="Arial"/>
          <w:sz w:val="16"/>
          <w:szCs w:val="16"/>
        </w:rPr>
        <w:t xml:space="preserve"> Перечня поручений первого заместителя Губернатора Новгородской области Дронова А.В., данных по результатам оперативного совещ</w:t>
      </w:r>
      <w:r w:rsidRPr="005227AA">
        <w:rPr>
          <w:rFonts w:ascii="Arial" w:hAnsi="Arial" w:cs="Arial"/>
          <w:sz w:val="16"/>
          <w:szCs w:val="16"/>
        </w:rPr>
        <w:t>а</w:t>
      </w:r>
      <w:r w:rsidRPr="005227AA">
        <w:rPr>
          <w:rFonts w:ascii="Arial" w:hAnsi="Arial" w:cs="Arial"/>
          <w:sz w:val="16"/>
          <w:szCs w:val="16"/>
        </w:rPr>
        <w:t xml:space="preserve">ния 10 марта 2020 года Администрация Валдайского муниципального района </w:t>
      </w:r>
      <w:r w:rsidRPr="005227AA">
        <w:rPr>
          <w:rFonts w:ascii="Arial" w:hAnsi="Arial" w:cs="Arial"/>
          <w:b/>
          <w:bCs/>
          <w:sz w:val="16"/>
          <w:szCs w:val="16"/>
        </w:rPr>
        <w:t>ПОСТ</w:t>
      </w:r>
      <w:r w:rsidRPr="005227AA">
        <w:rPr>
          <w:rFonts w:ascii="Arial" w:hAnsi="Arial" w:cs="Arial"/>
          <w:b/>
          <w:bCs/>
          <w:sz w:val="16"/>
          <w:szCs w:val="16"/>
        </w:rPr>
        <w:t>А</w:t>
      </w:r>
      <w:r w:rsidRPr="005227AA">
        <w:rPr>
          <w:rFonts w:ascii="Arial" w:hAnsi="Arial" w:cs="Arial"/>
          <w:b/>
          <w:bCs/>
          <w:sz w:val="16"/>
          <w:szCs w:val="16"/>
        </w:rPr>
        <w:t>НОВЛЯЕТ</w:t>
      </w:r>
      <w:r w:rsidRPr="005227AA">
        <w:rPr>
          <w:rFonts w:ascii="Arial" w:hAnsi="Arial" w:cs="Arial"/>
          <w:bCs/>
          <w:sz w:val="16"/>
          <w:szCs w:val="16"/>
        </w:rPr>
        <w:t>:</w:t>
      </w:r>
    </w:p>
    <w:p w:rsidR="004A55F7" w:rsidRPr="005227AA" w:rsidRDefault="004A55F7" w:rsidP="004A55F7">
      <w:pPr>
        <w:numPr>
          <w:ilvl w:val="0"/>
          <w:numId w:val="16"/>
        </w:numPr>
        <w:shd w:val="clear" w:color="auto" w:fill="FFFFFF"/>
        <w:tabs>
          <w:tab w:val="left" w:pos="851"/>
          <w:tab w:val="left" w:pos="993"/>
        </w:tabs>
        <w:ind w:left="0" w:right="-2" w:firstLine="142"/>
        <w:jc w:val="both"/>
        <w:rPr>
          <w:rFonts w:ascii="Arial" w:hAnsi="Arial" w:cs="Arial"/>
          <w:sz w:val="16"/>
          <w:szCs w:val="16"/>
        </w:rPr>
      </w:pPr>
      <w:r w:rsidRPr="005227AA">
        <w:rPr>
          <w:rFonts w:ascii="Arial" w:hAnsi="Arial" w:cs="Arial"/>
          <w:sz w:val="16"/>
          <w:szCs w:val="16"/>
        </w:rPr>
        <w:t>Внести изменения в Примерное положение об оплате труда работников муниципальных учреждений, подведомственных комитету образ</w:t>
      </w:r>
      <w:r w:rsidRPr="005227AA">
        <w:rPr>
          <w:rFonts w:ascii="Arial" w:hAnsi="Arial" w:cs="Arial"/>
          <w:sz w:val="16"/>
          <w:szCs w:val="16"/>
        </w:rPr>
        <w:t>о</w:t>
      </w:r>
      <w:r w:rsidRPr="005227AA">
        <w:rPr>
          <w:rFonts w:ascii="Arial" w:hAnsi="Arial" w:cs="Arial"/>
          <w:sz w:val="16"/>
          <w:szCs w:val="16"/>
        </w:rPr>
        <w:t>вания Администрации Валдайского муниципального района, утверждённое постановлением Администрации Валдайского муниц</w:t>
      </w:r>
      <w:r w:rsidRPr="005227AA">
        <w:rPr>
          <w:rFonts w:ascii="Arial" w:hAnsi="Arial" w:cs="Arial"/>
          <w:sz w:val="16"/>
          <w:szCs w:val="16"/>
        </w:rPr>
        <w:t>и</w:t>
      </w:r>
      <w:r w:rsidRPr="005227AA">
        <w:rPr>
          <w:rFonts w:ascii="Arial" w:hAnsi="Arial" w:cs="Arial"/>
          <w:sz w:val="16"/>
          <w:szCs w:val="16"/>
        </w:rPr>
        <w:t>пального района от 21.12.2017 №2647:</w:t>
      </w:r>
    </w:p>
    <w:p w:rsidR="004A55F7" w:rsidRPr="005227AA" w:rsidRDefault="004A55F7" w:rsidP="004A55F7">
      <w:pPr>
        <w:numPr>
          <w:ilvl w:val="1"/>
          <w:numId w:val="16"/>
        </w:numPr>
        <w:shd w:val="clear" w:color="auto" w:fill="FFFFFF"/>
        <w:tabs>
          <w:tab w:val="left" w:pos="851"/>
          <w:tab w:val="left" w:pos="1134"/>
        </w:tabs>
        <w:ind w:left="0" w:firstLine="142"/>
        <w:jc w:val="both"/>
        <w:rPr>
          <w:rFonts w:ascii="Arial" w:hAnsi="Arial" w:cs="Arial"/>
          <w:sz w:val="16"/>
          <w:szCs w:val="16"/>
        </w:rPr>
      </w:pPr>
      <w:r w:rsidRPr="005227AA">
        <w:rPr>
          <w:rFonts w:ascii="Arial" w:hAnsi="Arial" w:cs="Arial"/>
          <w:sz w:val="16"/>
          <w:szCs w:val="16"/>
        </w:rPr>
        <w:t>Дополнить раздел 1 «Общеобразовательные учреждения» приложения 1 «Перечень целевых показателей эффективности и результати</w:t>
      </w:r>
      <w:r w:rsidRPr="005227AA">
        <w:rPr>
          <w:rFonts w:ascii="Arial" w:hAnsi="Arial" w:cs="Arial"/>
          <w:sz w:val="16"/>
          <w:szCs w:val="16"/>
        </w:rPr>
        <w:t>в</w:t>
      </w:r>
      <w:r w:rsidRPr="005227AA">
        <w:rPr>
          <w:rFonts w:ascii="Arial" w:hAnsi="Arial" w:cs="Arial"/>
          <w:sz w:val="16"/>
          <w:szCs w:val="16"/>
        </w:rPr>
        <w:t>ности деятельности учреждений» пунктом 4.6 следующего содержания:</w:t>
      </w:r>
    </w:p>
    <w:tbl>
      <w:tblPr>
        <w:tblW w:w="116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0"/>
        <w:gridCol w:w="1135"/>
        <w:gridCol w:w="1841"/>
        <w:gridCol w:w="993"/>
        <w:gridCol w:w="992"/>
        <w:gridCol w:w="4254"/>
      </w:tblGrid>
      <w:tr w:rsidR="004A55F7" w:rsidRPr="004A55F7" w:rsidTr="004A55F7">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shd w:val="clear" w:color="auto" w:fill="FFFFFF"/>
              <w:jc w:val="center"/>
              <w:rPr>
                <w:rFonts w:ascii="Arial" w:hAnsi="Arial" w:cs="Arial"/>
                <w:sz w:val="16"/>
                <w:szCs w:val="16"/>
              </w:rPr>
            </w:pPr>
            <w:r w:rsidRPr="004A55F7">
              <w:rPr>
                <w:rFonts w:ascii="Arial" w:hAnsi="Arial" w:cs="Arial"/>
                <w:b/>
                <w:sz w:val="16"/>
                <w:szCs w:val="16"/>
              </w:rPr>
              <w:t xml:space="preserve">№ </w:t>
            </w:r>
            <w:proofErr w:type="spellStart"/>
            <w:r w:rsidRPr="004A55F7">
              <w:rPr>
                <w:rFonts w:ascii="Arial" w:hAnsi="Arial" w:cs="Arial"/>
                <w:b/>
                <w:sz w:val="16"/>
                <w:szCs w:val="16"/>
              </w:rPr>
              <w:t>п</w:t>
            </w:r>
            <w:proofErr w:type="spellEnd"/>
            <w:r w:rsidRPr="004A55F7">
              <w:rPr>
                <w:rFonts w:ascii="Arial" w:hAnsi="Arial" w:cs="Arial"/>
                <w:b/>
                <w:sz w:val="16"/>
                <w:szCs w:val="16"/>
              </w:rPr>
              <w:t>/</w:t>
            </w:r>
            <w:proofErr w:type="spellStart"/>
            <w:r w:rsidRPr="004A55F7">
              <w:rPr>
                <w:rFonts w:ascii="Arial" w:hAnsi="Arial" w:cs="Arial"/>
                <w:b/>
                <w:sz w:val="16"/>
                <w:szCs w:val="16"/>
              </w:rPr>
              <w:t>п</w:t>
            </w:r>
            <w:proofErr w:type="spellEnd"/>
          </w:p>
        </w:tc>
        <w:tc>
          <w:tcPr>
            <w:tcW w:w="17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shd w:val="clear" w:color="auto" w:fill="FFFFFF"/>
              <w:ind w:left="40"/>
              <w:jc w:val="center"/>
              <w:rPr>
                <w:rFonts w:ascii="Arial" w:hAnsi="Arial" w:cs="Arial"/>
                <w:sz w:val="16"/>
                <w:szCs w:val="16"/>
              </w:rPr>
            </w:pPr>
            <w:r w:rsidRPr="004A55F7">
              <w:rPr>
                <w:rFonts w:ascii="Arial" w:hAnsi="Arial" w:cs="Arial"/>
                <w:b/>
                <w:sz w:val="16"/>
                <w:szCs w:val="16"/>
              </w:rPr>
              <w:t>Наименование ц</w:t>
            </w:r>
            <w:r w:rsidRPr="004A55F7">
              <w:rPr>
                <w:rFonts w:ascii="Arial" w:hAnsi="Arial" w:cs="Arial"/>
                <w:b/>
                <w:sz w:val="16"/>
                <w:szCs w:val="16"/>
              </w:rPr>
              <w:t>е</w:t>
            </w:r>
            <w:r w:rsidRPr="004A55F7">
              <w:rPr>
                <w:rFonts w:ascii="Arial" w:hAnsi="Arial" w:cs="Arial"/>
                <w:b/>
                <w:sz w:val="16"/>
                <w:szCs w:val="16"/>
              </w:rPr>
              <w:t>левого показ</w:t>
            </w:r>
            <w:r w:rsidRPr="004A55F7">
              <w:rPr>
                <w:rFonts w:ascii="Arial" w:hAnsi="Arial" w:cs="Arial"/>
                <w:b/>
                <w:sz w:val="16"/>
                <w:szCs w:val="16"/>
              </w:rPr>
              <w:t>а</w:t>
            </w:r>
            <w:r w:rsidRPr="004A55F7">
              <w:rPr>
                <w:rFonts w:ascii="Arial" w:hAnsi="Arial" w:cs="Arial"/>
                <w:b/>
                <w:sz w:val="16"/>
                <w:szCs w:val="16"/>
              </w:rPr>
              <w:t>теля</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ind w:right="-64"/>
              <w:jc w:val="center"/>
              <w:rPr>
                <w:rFonts w:ascii="Arial" w:hAnsi="Arial" w:cs="Arial"/>
                <w:sz w:val="16"/>
                <w:szCs w:val="16"/>
              </w:rPr>
            </w:pPr>
            <w:r w:rsidRPr="004A55F7">
              <w:rPr>
                <w:rFonts w:ascii="Arial" w:hAnsi="Arial" w:cs="Arial"/>
                <w:b/>
                <w:sz w:val="16"/>
                <w:szCs w:val="16"/>
              </w:rPr>
              <w:t>Единица и</w:t>
            </w:r>
            <w:r w:rsidRPr="004A55F7">
              <w:rPr>
                <w:rFonts w:ascii="Arial" w:hAnsi="Arial" w:cs="Arial"/>
                <w:b/>
                <w:sz w:val="16"/>
                <w:szCs w:val="16"/>
              </w:rPr>
              <w:t>з</w:t>
            </w:r>
            <w:r w:rsidRPr="004A55F7">
              <w:rPr>
                <w:rFonts w:ascii="Arial" w:hAnsi="Arial" w:cs="Arial"/>
                <w:b/>
                <w:sz w:val="16"/>
                <w:szCs w:val="16"/>
              </w:rPr>
              <w:t>мерения ц</w:t>
            </w:r>
            <w:r w:rsidRPr="004A55F7">
              <w:rPr>
                <w:rFonts w:ascii="Arial" w:hAnsi="Arial" w:cs="Arial"/>
                <w:b/>
                <w:sz w:val="16"/>
                <w:szCs w:val="16"/>
              </w:rPr>
              <w:t>е</w:t>
            </w:r>
            <w:r w:rsidRPr="004A55F7">
              <w:rPr>
                <w:rFonts w:ascii="Arial" w:hAnsi="Arial" w:cs="Arial"/>
                <w:b/>
                <w:sz w:val="16"/>
                <w:szCs w:val="16"/>
              </w:rPr>
              <w:t>левого пок</w:t>
            </w:r>
            <w:r w:rsidRPr="004A55F7">
              <w:rPr>
                <w:rFonts w:ascii="Arial" w:hAnsi="Arial" w:cs="Arial"/>
                <w:b/>
                <w:sz w:val="16"/>
                <w:szCs w:val="16"/>
              </w:rPr>
              <w:t>а</w:t>
            </w:r>
            <w:r w:rsidRPr="004A55F7">
              <w:rPr>
                <w:rFonts w:ascii="Arial" w:hAnsi="Arial" w:cs="Arial"/>
                <w:b/>
                <w:sz w:val="16"/>
                <w:szCs w:val="16"/>
              </w:rPr>
              <w:t>зателя</w:t>
            </w:r>
          </w:p>
        </w:tc>
        <w:tc>
          <w:tcPr>
            <w:tcW w:w="1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 xml:space="preserve">Критерии </w:t>
            </w:r>
            <w:r w:rsidRPr="004A55F7">
              <w:rPr>
                <w:rFonts w:ascii="Arial" w:hAnsi="Arial" w:cs="Arial"/>
                <w:b/>
                <w:spacing w:val="-2"/>
                <w:sz w:val="16"/>
                <w:szCs w:val="16"/>
              </w:rPr>
              <w:t>целев</w:t>
            </w:r>
            <w:r w:rsidRPr="004A55F7">
              <w:rPr>
                <w:rFonts w:ascii="Arial" w:hAnsi="Arial" w:cs="Arial"/>
                <w:b/>
                <w:spacing w:val="-2"/>
                <w:sz w:val="16"/>
                <w:szCs w:val="16"/>
              </w:rPr>
              <w:t>о</w:t>
            </w:r>
            <w:r w:rsidRPr="004A55F7">
              <w:rPr>
                <w:rFonts w:ascii="Arial" w:hAnsi="Arial" w:cs="Arial"/>
                <w:b/>
                <w:spacing w:val="-2"/>
                <w:sz w:val="16"/>
                <w:szCs w:val="16"/>
              </w:rPr>
              <w:t>го показат</w:t>
            </w:r>
            <w:r w:rsidRPr="004A55F7">
              <w:rPr>
                <w:rFonts w:ascii="Arial" w:hAnsi="Arial" w:cs="Arial"/>
                <w:b/>
                <w:spacing w:val="-2"/>
                <w:sz w:val="16"/>
                <w:szCs w:val="16"/>
              </w:rPr>
              <w:t>е</w:t>
            </w:r>
            <w:r w:rsidRPr="004A55F7">
              <w:rPr>
                <w:rFonts w:ascii="Arial" w:hAnsi="Arial" w:cs="Arial"/>
                <w:b/>
                <w:spacing w:val="-2"/>
                <w:sz w:val="16"/>
                <w:szCs w:val="16"/>
              </w:rPr>
              <w:t>ля</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ind w:right="-64"/>
              <w:jc w:val="center"/>
              <w:rPr>
                <w:rFonts w:ascii="Arial" w:hAnsi="Arial" w:cs="Arial"/>
                <w:b/>
                <w:sz w:val="16"/>
                <w:szCs w:val="16"/>
              </w:rPr>
            </w:pPr>
            <w:r w:rsidRPr="004A55F7">
              <w:rPr>
                <w:rFonts w:ascii="Arial" w:hAnsi="Arial" w:cs="Arial"/>
                <w:b/>
                <w:sz w:val="16"/>
                <w:szCs w:val="16"/>
              </w:rPr>
              <w:t>Максимал</w:t>
            </w:r>
            <w:r w:rsidRPr="004A55F7">
              <w:rPr>
                <w:rFonts w:ascii="Arial" w:hAnsi="Arial" w:cs="Arial"/>
                <w:b/>
                <w:sz w:val="16"/>
                <w:szCs w:val="16"/>
              </w:rPr>
              <w:t>ь</w:t>
            </w:r>
            <w:r w:rsidRPr="004A55F7">
              <w:rPr>
                <w:rFonts w:ascii="Arial" w:hAnsi="Arial" w:cs="Arial"/>
                <w:b/>
                <w:sz w:val="16"/>
                <w:szCs w:val="16"/>
              </w:rPr>
              <w:t>ное кол-во ба</w:t>
            </w:r>
            <w:r w:rsidRPr="004A55F7">
              <w:rPr>
                <w:rFonts w:ascii="Arial" w:hAnsi="Arial" w:cs="Arial"/>
                <w:b/>
                <w:sz w:val="16"/>
                <w:szCs w:val="16"/>
              </w:rPr>
              <w:t>л</w:t>
            </w:r>
            <w:r w:rsidRPr="004A55F7">
              <w:rPr>
                <w:rFonts w:ascii="Arial" w:hAnsi="Arial" w:cs="Arial"/>
                <w:b/>
                <w:sz w:val="16"/>
                <w:szCs w:val="16"/>
              </w:rPr>
              <w:t>лов*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Зн</w:t>
            </w:r>
            <w:r w:rsidRPr="004A55F7">
              <w:rPr>
                <w:rFonts w:ascii="Arial" w:hAnsi="Arial" w:cs="Arial"/>
                <w:b/>
                <w:sz w:val="16"/>
                <w:szCs w:val="16"/>
              </w:rPr>
              <w:t>а</w:t>
            </w:r>
            <w:r w:rsidRPr="004A55F7">
              <w:rPr>
                <w:rFonts w:ascii="Arial" w:hAnsi="Arial" w:cs="Arial"/>
                <w:b/>
                <w:sz w:val="16"/>
                <w:szCs w:val="16"/>
              </w:rPr>
              <w:t>чение цел</w:t>
            </w:r>
            <w:r w:rsidRPr="004A55F7">
              <w:rPr>
                <w:rFonts w:ascii="Arial" w:hAnsi="Arial" w:cs="Arial"/>
                <w:b/>
                <w:sz w:val="16"/>
                <w:szCs w:val="16"/>
              </w:rPr>
              <w:t>е</w:t>
            </w:r>
            <w:r w:rsidRPr="004A55F7">
              <w:rPr>
                <w:rFonts w:ascii="Arial" w:hAnsi="Arial" w:cs="Arial"/>
                <w:b/>
                <w:sz w:val="16"/>
                <w:szCs w:val="16"/>
              </w:rPr>
              <w:t>вого показат</w:t>
            </w:r>
            <w:r w:rsidRPr="004A55F7">
              <w:rPr>
                <w:rFonts w:ascii="Arial" w:hAnsi="Arial" w:cs="Arial"/>
                <w:b/>
                <w:sz w:val="16"/>
                <w:szCs w:val="16"/>
              </w:rPr>
              <w:t>е</w:t>
            </w:r>
            <w:r w:rsidRPr="004A55F7">
              <w:rPr>
                <w:rFonts w:ascii="Arial" w:hAnsi="Arial" w:cs="Arial"/>
                <w:b/>
                <w:sz w:val="16"/>
                <w:szCs w:val="16"/>
              </w:rPr>
              <w:t>ля**</w:t>
            </w:r>
          </w:p>
        </w:tc>
        <w:tc>
          <w:tcPr>
            <w:tcW w:w="425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ind w:right="-64"/>
              <w:jc w:val="center"/>
              <w:rPr>
                <w:rFonts w:ascii="Arial" w:hAnsi="Arial" w:cs="Arial"/>
                <w:sz w:val="16"/>
                <w:szCs w:val="16"/>
              </w:rPr>
            </w:pPr>
            <w:r w:rsidRPr="004A55F7">
              <w:rPr>
                <w:rFonts w:ascii="Arial" w:hAnsi="Arial" w:cs="Arial"/>
                <w:b/>
                <w:sz w:val="16"/>
                <w:szCs w:val="16"/>
              </w:rPr>
              <w:t xml:space="preserve">Оценка критерия </w:t>
            </w:r>
            <w:r w:rsidRPr="004A55F7">
              <w:rPr>
                <w:rFonts w:ascii="Arial" w:hAnsi="Arial" w:cs="Arial"/>
                <w:b/>
                <w:spacing w:val="-2"/>
                <w:sz w:val="16"/>
                <w:szCs w:val="16"/>
              </w:rPr>
              <w:t>целевого показ</w:t>
            </w:r>
            <w:r w:rsidRPr="004A55F7">
              <w:rPr>
                <w:rFonts w:ascii="Arial" w:hAnsi="Arial" w:cs="Arial"/>
                <w:b/>
                <w:spacing w:val="-2"/>
                <w:sz w:val="16"/>
                <w:szCs w:val="16"/>
              </w:rPr>
              <w:t>а</w:t>
            </w:r>
            <w:r w:rsidRPr="004A55F7">
              <w:rPr>
                <w:rFonts w:ascii="Arial" w:hAnsi="Arial" w:cs="Arial"/>
                <w:b/>
                <w:spacing w:val="-2"/>
                <w:sz w:val="16"/>
                <w:szCs w:val="16"/>
              </w:rPr>
              <w:t>теля</w:t>
            </w:r>
          </w:p>
          <w:p w:rsidR="004A55F7" w:rsidRPr="004A55F7" w:rsidRDefault="004A55F7" w:rsidP="000B0544">
            <w:pPr>
              <w:ind w:right="-64"/>
              <w:jc w:val="center"/>
              <w:rPr>
                <w:rFonts w:ascii="Arial" w:hAnsi="Arial" w:cs="Arial"/>
                <w:sz w:val="16"/>
                <w:szCs w:val="16"/>
              </w:rPr>
            </w:pPr>
            <w:r w:rsidRPr="004A55F7">
              <w:rPr>
                <w:rFonts w:ascii="Arial" w:hAnsi="Arial" w:cs="Arial"/>
                <w:sz w:val="16"/>
                <w:szCs w:val="16"/>
              </w:rPr>
              <w:t>Методика расч</w:t>
            </w:r>
            <w:r w:rsidRPr="004A55F7">
              <w:rPr>
                <w:rFonts w:ascii="Arial" w:hAnsi="Arial" w:cs="Arial"/>
                <w:sz w:val="16"/>
                <w:szCs w:val="16"/>
              </w:rPr>
              <w:t>е</w:t>
            </w:r>
            <w:r w:rsidRPr="004A55F7">
              <w:rPr>
                <w:rFonts w:ascii="Arial" w:hAnsi="Arial" w:cs="Arial"/>
                <w:sz w:val="16"/>
                <w:szCs w:val="16"/>
              </w:rPr>
              <w:t>та</w:t>
            </w:r>
          </w:p>
        </w:tc>
      </w:tr>
      <w:tr w:rsidR="004A55F7" w:rsidRPr="004A55F7" w:rsidTr="004A55F7">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jc w:val="center"/>
              <w:rPr>
                <w:rFonts w:ascii="Arial" w:hAnsi="Arial" w:cs="Arial"/>
                <w:sz w:val="16"/>
                <w:szCs w:val="16"/>
              </w:rPr>
            </w:pPr>
            <w:r w:rsidRPr="004A55F7">
              <w:rPr>
                <w:rFonts w:ascii="Arial" w:hAnsi="Arial" w:cs="Arial"/>
                <w:sz w:val="16"/>
                <w:szCs w:val="16"/>
              </w:rPr>
              <w:t>«4.6.</w:t>
            </w:r>
          </w:p>
        </w:tc>
        <w:tc>
          <w:tcPr>
            <w:tcW w:w="1700"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Создание или выд</w:t>
            </w:r>
            <w:r w:rsidRPr="004A55F7">
              <w:rPr>
                <w:rFonts w:ascii="Arial" w:hAnsi="Arial" w:cs="Arial"/>
                <w:sz w:val="16"/>
                <w:szCs w:val="16"/>
              </w:rPr>
              <w:t>е</w:t>
            </w:r>
            <w:r w:rsidRPr="004A55F7">
              <w:rPr>
                <w:rFonts w:ascii="Arial" w:hAnsi="Arial" w:cs="Arial"/>
                <w:sz w:val="16"/>
                <w:szCs w:val="16"/>
              </w:rPr>
              <w:t>ление раб</w:t>
            </w:r>
            <w:r w:rsidRPr="004A55F7">
              <w:rPr>
                <w:rFonts w:ascii="Arial" w:hAnsi="Arial" w:cs="Arial"/>
                <w:sz w:val="16"/>
                <w:szCs w:val="16"/>
              </w:rPr>
              <w:t>о</w:t>
            </w:r>
            <w:r w:rsidRPr="004A55F7">
              <w:rPr>
                <w:rFonts w:ascii="Arial" w:hAnsi="Arial" w:cs="Arial"/>
                <w:sz w:val="16"/>
                <w:szCs w:val="16"/>
              </w:rPr>
              <w:t>чих мест для трудоус</w:t>
            </w:r>
            <w:r w:rsidRPr="004A55F7">
              <w:rPr>
                <w:rFonts w:ascii="Arial" w:hAnsi="Arial" w:cs="Arial"/>
                <w:sz w:val="16"/>
                <w:szCs w:val="16"/>
              </w:rPr>
              <w:t>т</w:t>
            </w:r>
            <w:r w:rsidRPr="004A55F7">
              <w:rPr>
                <w:rFonts w:ascii="Arial" w:hAnsi="Arial" w:cs="Arial"/>
                <w:sz w:val="16"/>
                <w:szCs w:val="16"/>
              </w:rPr>
              <w:t>ройства инвалидов в соотве</w:t>
            </w:r>
            <w:r w:rsidRPr="004A55F7">
              <w:rPr>
                <w:rFonts w:ascii="Arial" w:hAnsi="Arial" w:cs="Arial"/>
                <w:sz w:val="16"/>
                <w:szCs w:val="16"/>
              </w:rPr>
              <w:t>т</w:t>
            </w:r>
            <w:r w:rsidRPr="004A55F7">
              <w:rPr>
                <w:rFonts w:ascii="Arial" w:hAnsi="Arial" w:cs="Arial"/>
                <w:sz w:val="16"/>
                <w:szCs w:val="16"/>
              </w:rPr>
              <w:t>ствии с установле</w:t>
            </w:r>
            <w:r w:rsidRPr="004A55F7">
              <w:rPr>
                <w:rFonts w:ascii="Arial" w:hAnsi="Arial" w:cs="Arial"/>
                <w:sz w:val="16"/>
                <w:szCs w:val="16"/>
              </w:rPr>
              <w:t>н</w:t>
            </w:r>
            <w:r w:rsidRPr="004A55F7">
              <w:rPr>
                <w:rFonts w:ascii="Arial" w:hAnsi="Arial" w:cs="Arial"/>
                <w:sz w:val="16"/>
                <w:szCs w:val="16"/>
              </w:rPr>
              <w:t xml:space="preserve">ной </w:t>
            </w:r>
            <w:hyperlink r:id="rId16" w:history="1">
              <w:r w:rsidRPr="004A55F7">
                <w:rPr>
                  <w:rStyle w:val="af"/>
                  <w:rFonts w:ascii="Arial" w:hAnsi="Arial" w:cs="Arial"/>
                  <w:color w:val="auto"/>
                  <w:sz w:val="16"/>
                  <w:szCs w:val="16"/>
                  <w:u w:val="none"/>
                </w:rPr>
                <w:t>квотой</w:t>
              </w:r>
            </w:hyperlink>
            <w:r w:rsidRPr="004A55F7">
              <w:rPr>
                <w:rFonts w:ascii="Arial" w:hAnsi="Arial" w:cs="Arial"/>
                <w:sz w:val="16"/>
                <w:szCs w:val="16"/>
              </w:rPr>
              <w:t xml:space="preserve"> для при</w:t>
            </w:r>
            <w:r w:rsidRPr="004A55F7">
              <w:rPr>
                <w:rFonts w:ascii="Arial" w:hAnsi="Arial" w:cs="Arial"/>
                <w:sz w:val="16"/>
                <w:szCs w:val="16"/>
              </w:rPr>
              <w:t>е</w:t>
            </w:r>
            <w:r w:rsidRPr="004A55F7">
              <w:rPr>
                <w:rFonts w:ascii="Arial" w:hAnsi="Arial" w:cs="Arial"/>
                <w:sz w:val="16"/>
                <w:szCs w:val="16"/>
              </w:rPr>
              <w:t>ма на работу инв</w:t>
            </w:r>
            <w:r w:rsidRPr="004A55F7">
              <w:rPr>
                <w:rFonts w:ascii="Arial" w:hAnsi="Arial" w:cs="Arial"/>
                <w:sz w:val="16"/>
                <w:szCs w:val="16"/>
              </w:rPr>
              <w:t>а</w:t>
            </w:r>
            <w:r w:rsidRPr="004A55F7">
              <w:rPr>
                <w:rFonts w:ascii="Arial" w:hAnsi="Arial" w:cs="Arial"/>
                <w:sz w:val="16"/>
                <w:szCs w:val="16"/>
              </w:rPr>
              <w:t>лидов</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ind w:right="-64"/>
              <w:rPr>
                <w:rFonts w:ascii="Arial" w:hAnsi="Arial" w:cs="Arial"/>
                <w:sz w:val="16"/>
                <w:szCs w:val="16"/>
              </w:rPr>
            </w:pPr>
            <w:r w:rsidRPr="004A55F7">
              <w:rPr>
                <w:rFonts w:ascii="Arial" w:hAnsi="Arial" w:cs="Arial"/>
                <w:sz w:val="16"/>
                <w:szCs w:val="16"/>
              </w:rPr>
              <w:t>процент</w:t>
            </w:r>
          </w:p>
        </w:tc>
        <w:tc>
          <w:tcPr>
            <w:tcW w:w="184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выполнение кв</w:t>
            </w:r>
            <w:r w:rsidRPr="004A55F7">
              <w:rPr>
                <w:rFonts w:ascii="Arial" w:hAnsi="Arial" w:cs="Arial"/>
                <w:sz w:val="16"/>
                <w:szCs w:val="16"/>
              </w:rPr>
              <w:t>о</w:t>
            </w:r>
            <w:r w:rsidRPr="004A55F7">
              <w:rPr>
                <w:rFonts w:ascii="Arial" w:hAnsi="Arial" w:cs="Arial"/>
                <w:sz w:val="16"/>
                <w:szCs w:val="16"/>
              </w:rPr>
              <w:t>ты для приема на работу и</w:t>
            </w:r>
            <w:r w:rsidRPr="004A55F7">
              <w:rPr>
                <w:rFonts w:ascii="Arial" w:hAnsi="Arial" w:cs="Arial"/>
                <w:sz w:val="16"/>
                <w:szCs w:val="16"/>
              </w:rPr>
              <w:t>н</w:t>
            </w:r>
            <w:r w:rsidRPr="004A55F7">
              <w:rPr>
                <w:rFonts w:ascii="Arial" w:hAnsi="Arial" w:cs="Arial"/>
                <w:sz w:val="16"/>
                <w:szCs w:val="16"/>
              </w:rPr>
              <w:t>вал</w:t>
            </w:r>
            <w:r w:rsidRPr="004A55F7">
              <w:rPr>
                <w:rFonts w:ascii="Arial" w:hAnsi="Arial" w:cs="Arial"/>
                <w:sz w:val="16"/>
                <w:szCs w:val="16"/>
              </w:rPr>
              <w:t>и</w:t>
            </w:r>
            <w:r w:rsidRPr="004A55F7">
              <w:rPr>
                <w:rFonts w:ascii="Arial" w:hAnsi="Arial" w:cs="Arial"/>
                <w:sz w:val="16"/>
                <w:szCs w:val="16"/>
              </w:rPr>
              <w:t>дов</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ind w:right="-64"/>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3 проце</w:t>
            </w:r>
            <w:r w:rsidRPr="004A55F7">
              <w:rPr>
                <w:rFonts w:ascii="Arial" w:hAnsi="Arial" w:cs="Arial"/>
                <w:sz w:val="16"/>
                <w:szCs w:val="16"/>
              </w:rPr>
              <w:t>н</w:t>
            </w:r>
            <w:r w:rsidRPr="004A55F7">
              <w:rPr>
                <w:rFonts w:ascii="Arial" w:hAnsi="Arial" w:cs="Arial"/>
                <w:sz w:val="16"/>
                <w:szCs w:val="16"/>
              </w:rPr>
              <w:t>та</w:t>
            </w:r>
          </w:p>
        </w:tc>
        <w:tc>
          <w:tcPr>
            <w:tcW w:w="42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rPr>
                <w:rFonts w:ascii="Arial" w:hAnsi="Arial" w:cs="Arial"/>
                <w:sz w:val="16"/>
                <w:szCs w:val="16"/>
              </w:rPr>
            </w:pPr>
            <w:r w:rsidRPr="004A55F7">
              <w:rPr>
                <w:rFonts w:ascii="Arial" w:hAnsi="Arial" w:cs="Arial"/>
                <w:sz w:val="16"/>
                <w:szCs w:val="16"/>
              </w:rPr>
              <w:t>А</w:t>
            </w:r>
            <w:r w:rsidRPr="004A55F7">
              <w:rPr>
                <w:rFonts w:ascii="Arial" w:hAnsi="Arial" w:cs="Arial"/>
                <w:sz w:val="16"/>
                <w:szCs w:val="16"/>
                <w:vertAlign w:val="subscript"/>
              </w:rPr>
              <w:t>и</w:t>
            </w:r>
            <w:r w:rsidRPr="004A55F7">
              <w:rPr>
                <w:rFonts w:ascii="Arial" w:hAnsi="Arial" w:cs="Arial"/>
                <w:sz w:val="16"/>
                <w:szCs w:val="16"/>
              </w:rPr>
              <w:t>/ (</w:t>
            </w:r>
            <w:proofErr w:type="spellStart"/>
            <w:r w:rsidRPr="004A55F7">
              <w:rPr>
                <w:rFonts w:ascii="Arial" w:hAnsi="Arial" w:cs="Arial"/>
                <w:sz w:val="16"/>
                <w:szCs w:val="16"/>
              </w:rPr>
              <w:t>А</w:t>
            </w:r>
            <w:r w:rsidRPr="004A55F7">
              <w:rPr>
                <w:rFonts w:ascii="Arial" w:hAnsi="Arial" w:cs="Arial"/>
                <w:sz w:val="16"/>
                <w:szCs w:val="16"/>
                <w:vertAlign w:val="subscript"/>
              </w:rPr>
              <w:t>о</w:t>
            </w:r>
            <w:r w:rsidRPr="004A55F7">
              <w:rPr>
                <w:rFonts w:ascii="Arial" w:hAnsi="Arial" w:cs="Arial"/>
                <w:sz w:val="16"/>
                <w:szCs w:val="16"/>
              </w:rPr>
              <w:t>-А</w:t>
            </w:r>
            <w:r w:rsidRPr="004A55F7">
              <w:rPr>
                <w:rFonts w:ascii="Arial" w:hAnsi="Arial" w:cs="Arial"/>
                <w:sz w:val="16"/>
                <w:szCs w:val="16"/>
                <w:vertAlign w:val="subscript"/>
              </w:rPr>
              <w:t>ву</w:t>
            </w:r>
            <w:proofErr w:type="spellEnd"/>
            <w:r w:rsidRPr="004A55F7">
              <w:rPr>
                <w:rFonts w:ascii="Arial" w:hAnsi="Arial" w:cs="Arial"/>
                <w:sz w:val="16"/>
                <w:szCs w:val="16"/>
              </w:rPr>
              <w:t xml:space="preserve">)*100, где </w:t>
            </w:r>
          </w:p>
          <w:p w:rsidR="004A55F7" w:rsidRPr="004A55F7" w:rsidRDefault="004A55F7" w:rsidP="000B0544">
            <w:pPr>
              <w:rPr>
                <w:rFonts w:ascii="Arial" w:hAnsi="Arial" w:cs="Arial"/>
                <w:sz w:val="16"/>
                <w:szCs w:val="16"/>
              </w:rPr>
            </w:pPr>
            <w:r w:rsidRPr="004A55F7">
              <w:rPr>
                <w:rFonts w:ascii="Arial" w:hAnsi="Arial" w:cs="Arial"/>
                <w:sz w:val="16"/>
                <w:szCs w:val="16"/>
              </w:rPr>
              <w:t>А</w:t>
            </w:r>
            <w:r w:rsidRPr="004A55F7">
              <w:rPr>
                <w:rFonts w:ascii="Arial" w:hAnsi="Arial" w:cs="Arial"/>
                <w:sz w:val="16"/>
                <w:szCs w:val="16"/>
                <w:vertAlign w:val="subscript"/>
              </w:rPr>
              <w:t>и</w:t>
            </w:r>
            <w:r w:rsidRPr="004A55F7">
              <w:rPr>
                <w:rFonts w:ascii="Arial" w:hAnsi="Arial" w:cs="Arial"/>
                <w:sz w:val="16"/>
                <w:szCs w:val="16"/>
              </w:rPr>
              <w:t xml:space="preserve"> - численность инвалидов, работающих в учре</w:t>
            </w:r>
            <w:r w:rsidRPr="004A55F7">
              <w:rPr>
                <w:rFonts w:ascii="Arial" w:hAnsi="Arial" w:cs="Arial"/>
                <w:sz w:val="16"/>
                <w:szCs w:val="16"/>
              </w:rPr>
              <w:t>ж</w:t>
            </w:r>
            <w:r w:rsidRPr="004A55F7">
              <w:rPr>
                <w:rFonts w:ascii="Arial" w:hAnsi="Arial" w:cs="Arial"/>
                <w:sz w:val="16"/>
                <w:szCs w:val="16"/>
              </w:rPr>
              <w:t xml:space="preserve">дении  </w:t>
            </w:r>
          </w:p>
          <w:p w:rsidR="004A55F7" w:rsidRPr="004A55F7" w:rsidRDefault="004A55F7" w:rsidP="000B0544">
            <w:pPr>
              <w:rPr>
                <w:rFonts w:ascii="Arial" w:hAnsi="Arial" w:cs="Arial"/>
                <w:sz w:val="16"/>
                <w:szCs w:val="16"/>
              </w:rPr>
            </w:pPr>
            <w:proofErr w:type="spellStart"/>
            <w:r w:rsidRPr="004A55F7">
              <w:rPr>
                <w:rFonts w:ascii="Arial" w:hAnsi="Arial" w:cs="Arial"/>
                <w:sz w:val="16"/>
                <w:szCs w:val="16"/>
              </w:rPr>
              <w:t>А</w:t>
            </w:r>
            <w:r w:rsidRPr="004A55F7">
              <w:rPr>
                <w:rFonts w:ascii="Arial" w:hAnsi="Arial" w:cs="Arial"/>
                <w:sz w:val="16"/>
                <w:szCs w:val="16"/>
                <w:vertAlign w:val="subscript"/>
              </w:rPr>
              <w:t>о</w:t>
            </w:r>
            <w:proofErr w:type="spellEnd"/>
            <w:r w:rsidRPr="004A55F7">
              <w:rPr>
                <w:rFonts w:ascii="Arial" w:hAnsi="Arial" w:cs="Arial"/>
                <w:sz w:val="16"/>
                <w:szCs w:val="16"/>
              </w:rPr>
              <w:t xml:space="preserve"> – общая численность работников учрежд</w:t>
            </w:r>
            <w:r w:rsidRPr="004A55F7">
              <w:rPr>
                <w:rFonts w:ascii="Arial" w:hAnsi="Arial" w:cs="Arial"/>
                <w:sz w:val="16"/>
                <w:szCs w:val="16"/>
              </w:rPr>
              <w:t>е</w:t>
            </w:r>
            <w:r w:rsidRPr="004A55F7">
              <w:rPr>
                <w:rFonts w:ascii="Arial" w:hAnsi="Arial" w:cs="Arial"/>
                <w:sz w:val="16"/>
                <w:szCs w:val="16"/>
              </w:rPr>
              <w:t>ния</w:t>
            </w:r>
          </w:p>
          <w:p w:rsidR="004A55F7" w:rsidRPr="004A55F7" w:rsidRDefault="004A55F7" w:rsidP="000B0544">
            <w:pPr>
              <w:rPr>
                <w:rFonts w:ascii="Arial" w:hAnsi="Arial" w:cs="Arial"/>
                <w:sz w:val="16"/>
                <w:szCs w:val="16"/>
              </w:rPr>
            </w:pPr>
            <w:r w:rsidRPr="004A55F7">
              <w:rPr>
                <w:rFonts w:ascii="Arial" w:hAnsi="Arial" w:cs="Arial"/>
                <w:sz w:val="16"/>
                <w:szCs w:val="16"/>
              </w:rPr>
              <w:t>А</w:t>
            </w:r>
            <w:r w:rsidRPr="004A55F7">
              <w:rPr>
                <w:rFonts w:ascii="Arial" w:hAnsi="Arial" w:cs="Arial"/>
                <w:sz w:val="16"/>
                <w:szCs w:val="16"/>
                <w:vertAlign w:val="subscript"/>
              </w:rPr>
              <w:t>ву</w:t>
            </w:r>
            <w:r w:rsidRPr="004A55F7">
              <w:rPr>
                <w:rFonts w:ascii="Arial" w:hAnsi="Arial" w:cs="Arial"/>
                <w:sz w:val="16"/>
                <w:szCs w:val="16"/>
              </w:rPr>
              <w:t xml:space="preserve"> – численность работников, условия труда кот</w:t>
            </w:r>
            <w:r w:rsidRPr="004A55F7">
              <w:rPr>
                <w:rFonts w:ascii="Arial" w:hAnsi="Arial" w:cs="Arial"/>
                <w:sz w:val="16"/>
                <w:szCs w:val="16"/>
              </w:rPr>
              <w:t>о</w:t>
            </w:r>
            <w:r w:rsidRPr="004A55F7">
              <w:rPr>
                <w:rFonts w:ascii="Arial" w:hAnsi="Arial" w:cs="Arial"/>
                <w:sz w:val="16"/>
                <w:szCs w:val="16"/>
              </w:rPr>
              <w:t>рых отнесены к вредным и (или) опасным усл</w:t>
            </w:r>
            <w:r w:rsidRPr="004A55F7">
              <w:rPr>
                <w:rFonts w:ascii="Arial" w:hAnsi="Arial" w:cs="Arial"/>
                <w:sz w:val="16"/>
                <w:szCs w:val="16"/>
              </w:rPr>
              <w:t>о</w:t>
            </w:r>
            <w:r w:rsidRPr="004A55F7">
              <w:rPr>
                <w:rFonts w:ascii="Arial" w:hAnsi="Arial" w:cs="Arial"/>
                <w:sz w:val="16"/>
                <w:szCs w:val="16"/>
              </w:rPr>
              <w:t>виям труда по результатам а</w:t>
            </w:r>
            <w:r w:rsidRPr="004A55F7">
              <w:rPr>
                <w:rFonts w:ascii="Arial" w:hAnsi="Arial" w:cs="Arial"/>
                <w:sz w:val="16"/>
                <w:szCs w:val="16"/>
              </w:rPr>
              <w:t>т</w:t>
            </w:r>
            <w:r w:rsidRPr="004A55F7">
              <w:rPr>
                <w:rFonts w:ascii="Arial" w:hAnsi="Arial" w:cs="Arial"/>
                <w:sz w:val="16"/>
                <w:szCs w:val="16"/>
              </w:rPr>
              <w:t>тестации рабочих мест по условиям труда или результатам специальной оце</w:t>
            </w:r>
            <w:r w:rsidRPr="004A55F7">
              <w:rPr>
                <w:rFonts w:ascii="Arial" w:hAnsi="Arial" w:cs="Arial"/>
                <w:sz w:val="16"/>
                <w:szCs w:val="16"/>
              </w:rPr>
              <w:t>н</w:t>
            </w:r>
            <w:r w:rsidRPr="004A55F7">
              <w:rPr>
                <w:rFonts w:ascii="Arial" w:hAnsi="Arial" w:cs="Arial"/>
                <w:sz w:val="16"/>
                <w:szCs w:val="16"/>
              </w:rPr>
              <w:t>ки условий труда в проце</w:t>
            </w:r>
            <w:r w:rsidRPr="004A55F7">
              <w:rPr>
                <w:rFonts w:ascii="Arial" w:hAnsi="Arial" w:cs="Arial"/>
                <w:sz w:val="16"/>
                <w:szCs w:val="16"/>
              </w:rPr>
              <w:t>н</w:t>
            </w:r>
            <w:r w:rsidRPr="004A55F7">
              <w:rPr>
                <w:rFonts w:ascii="Arial" w:hAnsi="Arial" w:cs="Arial"/>
                <w:sz w:val="16"/>
                <w:szCs w:val="16"/>
              </w:rPr>
              <w:t>тах</w:t>
            </w:r>
          </w:p>
        </w:tc>
      </w:tr>
      <w:tr w:rsidR="004A55F7" w:rsidRPr="004A55F7" w:rsidTr="004A55F7">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rPr>
                <w:rFonts w:ascii="Arial" w:hAnsi="Arial" w:cs="Arial"/>
                <w:sz w:val="16"/>
                <w:szCs w:val="16"/>
              </w:rPr>
            </w:pPr>
          </w:p>
        </w:tc>
        <w:tc>
          <w:tcPr>
            <w:tcW w:w="17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rPr>
                <w:rFonts w:ascii="Arial" w:hAnsi="Arial" w:cs="Arial"/>
                <w:sz w:val="16"/>
                <w:szCs w:val="16"/>
              </w:rPr>
            </w:pP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ind w:right="-64"/>
              <w:rPr>
                <w:rFonts w:ascii="Arial" w:hAnsi="Arial" w:cs="Arial"/>
                <w:sz w:val="16"/>
                <w:szCs w:val="16"/>
              </w:rPr>
            </w:pPr>
            <w:r w:rsidRPr="004A55F7">
              <w:rPr>
                <w:rFonts w:ascii="Arial" w:hAnsi="Arial" w:cs="Arial"/>
                <w:sz w:val="16"/>
                <w:szCs w:val="16"/>
              </w:rPr>
              <w:t>да/нет</w:t>
            </w:r>
          </w:p>
        </w:tc>
        <w:tc>
          <w:tcPr>
            <w:tcW w:w="184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своевременность пр</w:t>
            </w:r>
            <w:r w:rsidRPr="004A55F7">
              <w:rPr>
                <w:rFonts w:ascii="Arial" w:hAnsi="Arial" w:cs="Arial"/>
                <w:sz w:val="16"/>
                <w:szCs w:val="16"/>
              </w:rPr>
              <w:t>е</w:t>
            </w:r>
            <w:r w:rsidRPr="004A55F7">
              <w:rPr>
                <w:rFonts w:ascii="Arial" w:hAnsi="Arial" w:cs="Arial"/>
                <w:sz w:val="16"/>
                <w:szCs w:val="16"/>
              </w:rPr>
              <w:t>доставления службе занятости ежемеся</w:t>
            </w:r>
            <w:r w:rsidRPr="004A55F7">
              <w:rPr>
                <w:rFonts w:ascii="Arial" w:hAnsi="Arial" w:cs="Arial"/>
                <w:sz w:val="16"/>
                <w:szCs w:val="16"/>
              </w:rPr>
              <w:t>ч</w:t>
            </w:r>
            <w:r w:rsidRPr="004A55F7">
              <w:rPr>
                <w:rFonts w:ascii="Arial" w:hAnsi="Arial" w:cs="Arial"/>
                <w:sz w:val="16"/>
                <w:szCs w:val="16"/>
              </w:rPr>
              <w:t>ной информации о вакансиях для инвал</w:t>
            </w:r>
            <w:r w:rsidRPr="004A55F7">
              <w:rPr>
                <w:rFonts w:ascii="Arial" w:hAnsi="Arial" w:cs="Arial"/>
                <w:sz w:val="16"/>
                <w:szCs w:val="16"/>
              </w:rPr>
              <w:t>и</w:t>
            </w:r>
            <w:r w:rsidRPr="004A55F7">
              <w:rPr>
                <w:rFonts w:ascii="Arial" w:hAnsi="Arial" w:cs="Arial"/>
                <w:sz w:val="16"/>
                <w:szCs w:val="16"/>
              </w:rPr>
              <w:t>дов по квоте</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ind w:right="-64"/>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 xml:space="preserve"> да/нет</w:t>
            </w:r>
          </w:p>
        </w:tc>
        <w:tc>
          <w:tcPr>
            <w:tcW w:w="425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rPr>
                <w:rFonts w:ascii="Arial" w:hAnsi="Arial" w:cs="Arial"/>
                <w:sz w:val="16"/>
                <w:szCs w:val="16"/>
              </w:rPr>
            </w:pPr>
            <w:r w:rsidRPr="004A55F7">
              <w:rPr>
                <w:rFonts w:ascii="Arial" w:hAnsi="Arial" w:cs="Arial"/>
                <w:sz w:val="16"/>
                <w:szCs w:val="16"/>
              </w:rPr>
              <w:t>да – отсутствие замечаний по предоставлению службе занятости ежемесячной информации о в</w:t>
            </w:r>
            <w:r w:rsidRPr="004A55F7">
              <w:rPr>
                <w:rFonts w:ascii="Arial" w:hAnsi="Arial" w:cs="Arial"/>
                <w:sz w:val="16"/>
                <w:szCs w:val="16"/>
              </w:rPr>
              <w:t>а</w:t>
            </w:r>
            <w:r w:rsidRPr="004A55F7">
              <w:rPr>
                <w:rFonts w:ascii="Arial" w:hAnsi="Arial" w:cs="Arial"/>
                <w:sz w:val="16"/>
                <w:szCs w:val="16"/>
              </w:rPr>
              <w:t>кансиях для инвал</w:t>
            </w:r>
            <w:r w:rsidRPr="004A55F7">
              <w:rPr>
                <w:rFonts w:ascii="Arial" w:hAnsi="Arial" w:cs="Arial"/>
                <w:sz w:val="16"/>
                <w:szCs w:val="16"/>
              </w:rPr>
              <w:t>и</w:t>
            </w:r>
            <w:r w:rsidRPr="004A55F7">
              <w:rPr>
                <w:rFonts w:ascii="Arial" w:hAnsi="Arial" w:cs="Arial"/>
                <w:sz w:val="16"/>
                <w:szCs w:val="16"/>
              </w:rPr>
              <w:t>дов по квоте</w:t>
            </w:r>
          </w:p>
        </w:tc>
      </w:tr>
    </w:tbl>
    <w:p w:rsidR="004A55F7" w:rsidRPr="005227AA" w:rsidRDefault="004A55F7" w:rsidP="004A55F7">
      <w:pPr>
        <w:shd w:val="clear" w:color="auto" w:fill="FFFFFF"/>
        <w:tabs>
          <w:tab w:val="left" w:pos="851"/>
          <w:tab w:val="left" w:pos="993"/>
        </w:tabs>
        <w:ind w:left="1069" w:right="-2"/>
        <w:jc w:val="right"/>
        <w:rPr>
          <w:rFonts w:ascii="Arial" w:hAnsi="Arial" w:cs="Arial"/>
          <w:sz w:val="16"/>
          <w:szCs w:val="16"/>
        </w:rPr>
      </w:pPr>
      <w:r w:rsidRPr="005227AA">
        <w:rPr>
          <w:rFonts w:ascii="Arial" w:hAnsi="Arial" w:cs="Arial"/>
          <w:sz w:val="16"/>
          <w:szCs w:val="16"/>
        </w:rPr>
        <w:t>»;</w:t>
      </w:r>
    </w:p>
    <w:p w:rsidR="004A55F7" w:rsidRPr="005227AA" w:rsidRDefault="004A55F7" w:rsidP="004A55F7">
      <w:pPr>
        <w:numPr>
          <w:ilvl w:val="1"/>
          <w:numId w:val="16"/>
        </w:numPr>
        <w:shd w:val="clear" w:color="auto" w:fill="FFFFFF"/>
        <w:tabs>
          <w:tab w:val="left" w:pos="709"/>
          <w:tab w:val="left" w:pos="851"/>
          <w:tab w:val="left" w:pos="1134"/>
        </w:tabs>
        <w:ind w:left="0" w:firstLine="142"/>
        <w:jc w:val="both"/>
        <w:rPr>
          <w:rFonts w:ascii="Arial" w:hAnsi="Arial" w:cs="Arial"/>
          <w:sz w:val="16"/>
          <w:szCs w:val="16"/>
        </w:rPr>
      </w:pPr>
      <w:r w:rsidRPr="005227AA">
        <w:rPr>
          <w:rFonts w:ascii="Arial" w:hAnsi="Arial" w:cs="Arial"/>
          <w:sz w:val="16"/>
          <w:szCs w:val="16"/>
        </w:rPr>
        <w:t xml:space="preserve"> Дополнить раздел 2 «Учреждения дополнительного образования» приложения 1 «Перечень целевых показателей эффективности и резул</w:t>
      </w:r>
      <w:r w:rsidRPr="005227AA">
        <w:rPr>
          <w:rFonts w:ascii="Arial" w:hAnsi="Arial" w:cs="Arial"/>
          <w:sz w:val="16"/>
          <w:szCs w:val="16"/>
        </w:rPr>
        <w:t>ь</w:t>
      </w:r>
      <w:r w:rsidRPr="005227AA">
        <w:rPr>
          <w:rFonts w:ascii="Arial" w:hAnsi="Arial" w:cs="Arial"/>
          <w:sz w:val="16"/>
          <w:szCs w:val="16"/>
        </w:rPr>
        <w:t>тативности деятельности учреждений» пунктом 4.6 следующего содержания:</w:t>
      </w:r>
    </w:p>
    <w:tbl>
      <w:tblPr>
        <w:tblW w:w="1150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774"/>
        <w:gridCol w:w="1419"/>
        <w:gridCol w:w="2490"/>
        <w:gridCol w:w="993"/>
        <w:gridCol w:w="992"/>
        <w:gridCol w:w="2125"/>
      </w:tblGrid>
      <w:tr w:rsidR="004A55F7" w:rsidRPr="004A55F7" w:rsidTr="004A55F7">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shd w:val="clear" w:color="auto" w:fill="FFFFFF"/>
              <w:jc w:val="center"/>
              <w:rPr>
                <w:rFonts w:ascii="Arial" w:hAnsi="Arial" w:cs="Arial"/>
                <w:sz w:val="16"/>
                <w:szCs w:val="16"/>
              </w:rPr>
            </w:pPr>
            <w:r w:rsidRPr="004A55F7">
              <w:rPr>
                <w:rFonts w:ascii="Arial" w:hAnsi="Arial" w:cs="Arial"/>
                <w:b/>
                <w:sz w:val="16"/>
                <w:szCs w:val="16"/>
              </w:rPr>
              <w:t xml:space="preserve">№ </w:t>
            </w:r>
            <w:proofErr w:type="spellStart"/>
            <w:r w:rsidRPr="004A55F7">
              <w:rPr>
                <w:rFonts w:ascii="Arial" w:hAnsi="Arial" w:cs="Arial"/>
                <w:b/>
                <w:sz w:val="16"/>
                <w:szCs w:val="16"/>
              </w:rPr>
              <w:t>п</w:t>
            </w:r>
            <w:proofErr w:type="spellEnd"/>
            <w:r w:rsidRPr="004A55F7">
              <w:rPr>
                <w:rFonts w:ascii="Arial" w:hAnsi="Arial" w:cs="Arial"/>
                <w:b/>
                <w:sz w:val="16"/>
                <w:szCs w:val="16"/>
              </w:rPr>
              <w:t>/</w:t>
            </w:r>
            <w:proofErr w:type="spellStart"/>
            <w:r w:rsidRPr="004A55F7">
              <w:rPr>
                <w:rFonts w:ascii="Arial" w:hAnsi="Arial" w:cs="Arial"/>
                <w:b/>
                <w:sz w:val="16"/>
                <w:szCs w:val="16"/>
              </w:rPr>
              <w:t>п</w:t>
            </w:r>
            <w:proofErr w:type="spellEnd"/>
          </w:p>
        </w:tc>
        <w:tc>
          <w:tcPr>
            <w:tcW w:w="27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shd w:val="clear" w:color="auto" w:fill="FFFFFF"/>
              <w:ind w:left="40"/>
              <w:jc w:val="center"/>
              <w:rPr>
                <w:rFonts w:ascii="Arial" w:hAnsi="Arial" w:cs="Arial"/>
                <w:sz w:val="16"/>
                <w:szCs w:val="16"/>
              </w:rPr>
            </w:pPr>
            <w:r w:rsidRPr="004A55F7">
              <w:rPr>
                <w:rFonts w:ascii="Arial" w:hAnsi="Arial" w:cs="Arial"/>
                <w:b/>
                <w:sz w:val="16"/>
                <w:szCs w:val="16"/>
              </w:rPr>
              <w:t>Наименование целевого показ</w:t>
            </w:r>
            <w:r w:rsidRPr="004A55F7">
              <w:rPr>
                <w:rFonts w:ascii="Arial" w:hAnsi="Arial" w:cs="Arial"/>
                <w:b/>
                <w:sz w:val="16"/>
                <w:szCs w:val="16"/>
              </w:rPr>
              <w:t>а</w:t>
            </w:r>
            <w:r w:rsidRPr="004A55F7">
              <w:rPr>
                <w:rFonts w:ascii="Arial" w:hAnsi="Arial" w:cs="Arial"/>
                <w:b/>
                <w:sz w:val="16"/>
                <w:szCs w:val="16"/>
              </w:rPr>
              <w:t>теля</w:t>
            </w:r>
          </w:p>
        </w:tc>
        <w:tc>
          <w:tcPr>
            <w:tcW w:w="14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ind w:right="-64"/>
              <w:jc w:val="center"/>
              <w:rPr>
                <w:rFonts w:ascii="Arial" w:hAnsi="Arial" w:cs="Arial"/>
                <w:sz w:val="16"/>
                <w:szCs w:val="16"/>
              </w:rPr>
            </w:pPr>
            <w:r w:rsidRPr="004A55F7">
              <w:rPr>
                <w:rFonts w:ascii="Arial" w:hAnsi="Arial" w:cs="Arial"/>
                <w:b/>
                <w:sz w:val="16"/>
                <w:szCs w:val="16"/>
              </w:rPr>
              <w:t>Единица измер</w:t>
            </w:r>
            <w:r w:rsidRPr="004A55F7">
              <w:rPr>
                <w:rFonts w:ascii="Arial" w:hAnsi="Arial" w:cs="Arial"/>
                <w:b/>
                <w:sz w:val="16"/>
                <w:szCs w:val="16"/>
              </w:rPr>
              <w:t>е</w:t>
            </w:r>
            <w:r w:rsidRPr="004A55F7">
              <w:rPr>
                <w:rFonts w:ascii="Arial" w:hAnsi="Arial" w:cs="Arial"/>
                <w:b/>
                <w:sz w:val="16"/>
                <w:szCs w:val="16"/>
              </w:rPr>
              <w:t>ния целевого п</w:t>
            </w:r>
            <w:r w:rsidRPr="004A55F7">
              <w:rPr>
                <w:rFonts w:ascii="Arial" w:hAnsi="Arial" w:cs="Arial"/>
                <w:b/>
                <w:sz w:val="16"/>
                <w:szCs w:val="16"/>
              </w:rPr>
              <w:t>о</w:t>
            </w:r>
            <w:r w:rsidRPr="004A55F7">
              <w:rPr>
                <w:rFonts w:ascii="Arial" w:hAnsi="Arial" w:cs="Arial"/>
                <w:b/>
                <w:sz w:val="16"/>
                <w:szCs w:val="16"/>
              </w:rPr>
              <w:t>казателя</w:t>
            </w:r>
          </w:p>
        </w:tc>
        <w:tc>
          <w:tcPr>
            <w:tcW w:w="249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 xml:space="preserve">Критерии </w:t>
            </w:r>
            <w:r w:rsidRPr="004A55F7">
              <w:rPr>
                <w:rFonts w:ascii="Arial" w:hAnsi="Arial" w:cs="Arial"/>
                <w:b/>
                <w:spacing w:val="-2"/>
                <w:sz w:val="16"/>
                <w:szCs w:val="16"/>
              </w:rPr>
              <w:t>целевого показат</w:t>
            </w:r>
            <w:r w:rsidRPr="004A55F7">
              <w:rPr>
                <w:rFonts w:ascii="Arial" w:hAnsi="Arial" w:cs="Arial"/>
                <w:b/>
                <w:spacing w:val="-2"/>
                <w:sz w:val="16"/>
                <w:szCs w:val="16"/>
              </w:rPr>
              <w:t>е</w:t>
            </w:r>
            <w:r w:rsidRPr="004A55F7">
              <w:rPr>
                <w:rFonts w:ascii="Arial" w:hAnsi="Arial" w:cs="Arial"/>
                <w:b/>
                <w:spacing w:val="-2"/>
                <w:sz w:val="16"/>
                <w:szCs w:val="16"/>
              </w:rPr>
              <w:t>ля</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ind w:right="-64"/>
              <w:jc w:val="center"/>
              <w:rPr>
                <w:rFonts w:ascii="Arial" w:hAnsi="Arial" w:cs="Arial"/>
                <w:b/>
                <w:sz w:val="16"/>
                <w:szCs w:val="16"/>
              </w:rPr>
            </w:pPr>
            <w:r w:rsidRPr="004A55F7">
              <w:rPr>
                <w:rFonts w:ascii="Arial" w:hAnsi="Arial" w:cs="Arial"/>
                <w:b/>
                <w:sz w:val="16"/>
                <w:szCs w:val="16"/>
              </w:rPr>
              <w:t>Максимал</w:t>
            </w:r>
            <w:r w:rsidRPr="004A55F7">
              <w:rPr>
                <w:rFonts w:ascii="Arial" w:hAnsi="Arial" w:cs="Arial"/>
                <w:b/>
                <w:sz w:val="16"/>
                <w:szCs w:val="16"/>
              </w:rPr>
              <w:t>ь</w:t>
            </w:r>
            <w:r w:rsidRPr="004A55F7">
              <w:rPr>
                <w:rFonts w:ascii="Arial" w:hAnsi="Arial" w:cs="Arial"/>
                <w:b/>
                <w:sz w:val="16"/>
                <w:szCs w:val="16"/>
              </w:rPr>
              <w:t>ное кол-во ба</w:t>
            </w:r>
            <w:r w:rsidRPr="004A55F7">
              <w:rPr>
                <w:rFonts w:ascii="Arial" w:hAnsi="Arial" w:cs="Arial"/>
                <w:b/>
                <w:sz w:val="16"/>
                <w:szCs w:val="16"/>
              </w:rPr>
              <w:t>л</w:t>
            </w:r>
            <w:r w:rsidRPr="004A55F7">
              <w:rPr>
                <w:rFonts w:ascii="Arial" w:hAnsi="Arial" w:cs="Arial"/>
                <w:b/>
                <w:sz w:val="16"/>
                <w:szCs w:val="16"/>
              </w:rPr>
              <w:t>лов*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Зн</w:t>
            </w:r>
            <w:r w:rsidRPr="004A55F7">
              <w:rPr>
                <w:rFonts w:ascii="Arial" w:hAnsi="Arial" w:cs="Arial"/>
                <w:b/>
                <w:sz w:val="16"/>
                <w:szCs w:val="16"/>
              </w:rPr>
              <w:t>а</w:t>
            </w:r>
            <w:r w:rsidRPr="004A55F7">
              <w:rPr>
                <w:rFonts w:ascii="Arial" w:hAnsi="Arial" w:cs="Arial"/>
                <w:b/>
                <w:sz w:val="16"/>
                <w:szCs w:val="16"/>
              </w:rPr>
              <w:t>чение цел</w:t>
            </w:r>
            <w:r w:rsidRPr="004A55F7">
              <w:rPr>
                <w:rFonts w:ascii="Arial" w:hAnsi="Arial" w:cs="Arial"/>
                <w:b/>
                <w:sz w:val="16"/>
                <w:szCs w:val="16"/>
              </w:rPr>
              <w:t>е</w:t>
            </w:r>
            <w:r w:rsidRPr="004A55F7">
              <w:rPr>
                <w:rFonts w:ascii="Arial" w:hAnsi="Arial" w:cs="Arial"/>
                <w:b/>
                <w:sz w:val="16"/>
                <w:szCs w:val="16"/>
              </w:rPr>
              <w:t>вого показат</w:t>
            </w:r>
            <w:r w:rsidRPr="004A55F7">
              <w:rPr>
                <w:rFonts w:ascii="Arial" w:hAnsi="Arial" w:cs="Arial"/>
                <w:b/>
                <w:sz w:val="16"/>
                <w:szCs w:val="16"/>
              </w:rPr>
              <w:t>е</w:t>
            </w:r>
            <w:r w:rsidRPr="004A55F7">
              <w:rPr>
                <w:rFonts w:ascii="Arial" w:hAnsi="Arial" w:cs="Arial"/>
                <w:b/>
                <w:sz w:val="16"/>
                <w:szCs w:val="16"/>
              </w:rPr>
              <w:t>ля**</w:t>
            </w:r>
          </w:p>
        </w:tc>
        <w:tc>
          <w:tcPr>
            <w:tcW w:w="21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ind w:right="-64"/>
              <w:jc w:val="center"/>
              <w:rPr>
                <w:rFonts w:ascii="Arial" w:hAnsi="Arial" w:cs="Arial"/>
                <w:sz w:val="16"/>
                <w:szCs w:val="16"/>
              </w:rPr>
            </w:pPr>
            <w:r w:rsidRPr="004A55F7">
              <w:rPr>
                <w:rFonts w:ascii="Arial" w:hAnsi="Arial" w:cs="Arial"/>
                <w:b/>
                <w:sz w:val="16"/>
                <w:szCs w:val="16"/>
              </w:rPr>
              <w:t xml:space="preserve">Оценка критерия </w:t>
            </w:r>
            <w:r w:rsidRPr="004A55F7">
              <w:rPr>
                <w:rFonts w:ascii="Arial" w:hAnsi="Arial" w:cs="Arial"/>
                <w:b/>
                <w:spacing w:val="-2"/>
                <w:sz w:val="16"/>
                <w:szCs w:val="16"/>
              </w:rPr>
              <w:t>цел</w:t>
            </w:r>
            <w:r w:rsidRPr="004A55F7">
              <w:rPr>
                <w:rFonts w:ascii="Arial" w:hAnsi="Arial" w:cs="Arial"/>
                <w:b/>
                <w:spacing w:val="-2"/>
                <w:sz w:val="16"/>
                <w:szCs w:val="16"/>
              </w:rPr>
              <w:t>е</w:t>
            </w:r>
            <w:r w:rsidRPr="004A55F7">
              <w:rPr>
                <w:rFonts w:ascii="Arial" w:hAnsi="Arial" w:cs="Arial"/>
                <w:b/>
                <w:spacing w:val="-2"/>
                <w:sz w:val="16"/>
                <w:szCs w:val="16"/>
              </w:rPr>
              <w:t>вого показ</w:t>
            </w:r>
            <w:r w:rsidRPr="004A55F7">
              <w:rPr>
                <w:rFonts w:ascii="Arial" w:hAnsi="Arial" w:cs="Arial"/>
                <w:b/>
                <w:spacing w:val="-2"/>
                <w:sz w:val="16"/>
                <w:szCs w:val="16"/>
              </w:rPr>
              <w:t>а</w:t>
            </w:r>
            <w:r w:rsidRPr="004A55F7">
              <w:rPr>
                <w:rFonts w:ascii="Arial" w:hAnsi="Arial" w:cs="Arial"/>
                <w:b/>
                <w:spacing w:val="-2"/>
                <w:sz w:val="16"/>
                <w:szCs w:val="16"/>
              </w:rPr>
              <w:t>теля</w:t>
            </w:r>
          </w:p>
          <w:p w:rsidR="004A55F7" w:rsidRPr="004A55F7" w:rsidRDefault="004A55F7" w:rsidP="000B0544">
            <w:pPr>
              <w:ind w:right="-64"/>
              <w:jc w:val="center"/>
              <w:rPr>
                <w:rFonts w:ascii="Arial" w:hAnsi="Arial" w:cs="Arial"/>
                <w:sz w:val="16"/>
                <w:szCs w:val="16"/>
              </w:rPr>
            </w:pPr>
            <w:r w:rsidRPr="004A55F7">
              <w:rPr>
                <w:rFonts w:ascii="Arial" w:hAnsi="Arial" w:cs="Arial"/>
                <w:sz w:val="16"/>
                <w:szCs w:val="16"/>
              </w:rPr>
              <w:t>Методика расч</w:t>
            </w:r>
            <w:r w:rsidRPr="004A55F7">
              <w:rPr>
                <w:rFonts w:ascii="Arial" w:hAnsi="Arial" w:cs="Arial"/>
                <w:sz w:val="16"/>
                <w:szCs w:val="16"/>
              </w:rPr>
              <w:t>е</w:t>
            </w:r>
            <w:r w:rsidRPr="004A55F7">
              <w:rPr>
                <w:rFonts w:ascii="Arial" w:hAnsi="Arial" w:cs="Arial"/>
                <w:sz w:val="16"/>
                <w:szCs w:val="16"/>
              </w:rPr>
              <w:t>та</w:t>
            </w:r>
          </w:p>
        </w:tc>
      </w:tr>
      <w:tr w:rsidR="004A55F7" w:rsidRPr="004A55F7" w:rsidTr="004A55F7">
        <w:tc>
          <w:tcPr>
            <w:tcW w:w="70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jc w:val="center"/>
              <w:rPr>
                <w:rFonts w:ascii="Arial" w:hAnsi="Arial" w:cs="Arial"/>
                <w:sz w:val="16"/>
                <w:szCs w:val="16"/>
              </w:rPr>
            </w:pPr>
            <w:r w:rsidRPr="004A55F7">
              <w:rPr>
                <w:rFonts w:ascii="Arial" w:hAnsi="Arial" w:cs="Arial"/>
                <w:sz w:val="16"/>
                <w:szCs w:val="16"/>
              </w:rPr>
              <w:t>«4.6.</w:t>
            </w:r>
          </w:p>
        </w:tc>
        <w:tc>
          <w:tcPr>
            <w:tcW w:w="277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Создание или выделение раб</w:t>
            </w:r>
            <w:r w:rsidRPr="004A55F7">
              <w:rPr>
                <w:rFonts w:ascii="Arial" w:hAnsi="Arial" w:cs="Arial"/>
                <w:sz w:val="16"/>
                <w:szCs w:val="16"/>
              </w:rPr>
              <w:t>о</w:t>
            </w:r>
            <w:r w:rsidRPr="004A55F7">
              <w:rPr>
                <w:rFonts w:ascii="Arial" w:hAnsi="Arial" w:cs="Arial"/>
                <w:sz w:val="16"/>
                <w:szCs w:val="16"/>
              </w:rPr>
              <w:t>чих мест для трудоустройства инвал</w:t>
            </w:r>
            <w:r w:rsidRPr="004A55F7">
              <w:rPr>
                <w:rFonts w:ascii="Arial" w:hAnsi="Arial" w:cs="Arial"/>
                <w:sz w:val="16"/>
                <w:szCs w:val="16"/>
              </w:rPr>
              <w:t>и</w:t>
            </w:r>
            <w:r w:rsidRPr="004A55F7">
              <w:rPr>
                <w:rFonts w:ascii="Arial" w:hAnsi="Arial" w:cs="Arial"/>
                <w:sz w:val="16"/>
                <w:szCs w:val="16"/>
              </w:rPr>
              <w:t>дов в соответствии с установле</w:t>
            </w:r>
            <w:r w:rsidRPr="004A55F7">
              <w:rPr>
                <w:rFonts w:ascii="Arial" w:hAnsi="Arial" w:cs="Arial"/>
                <w:sz w:val="16"/>
                <w:szCs w:val="16"/>
              </w:rPr>
              <w:t>н</w:t>
            </w:r>
            <w:r w:rsidRPr="004A55F7">
              <w:rPr>
                <w:rFonts w:ascii="Arial" w:hAnsi="Arial" w:cs="Arial"/>
                <w:sz w:val="16"/>
                <w:szCs w:val="16"/>
              </w:rPr>
              <w:t xml:space="preserve">ной </w:t>
            </w:r>
            <w:hyperlink r:id="rId17" w:history="1">
              <w:r w:rsidRPr="004A55F7">
                <w:rPr>
                  <w:rStyle w:val="af"/>
                  <w:rFonts w:ascii="Arial" w:hAnsi="Arial" w:cs="Arial"/>
                  <w:color w:val="auto"/>
                  <w:sz w:val="16"/>
                  <w:szCs w:val="16"/>
                  <w:u w:val="none"/>
                </w:rPr>
                <w:t>квотой</w:t>
              </w:r>
            </w:hyperlink>
            <w:r w:rsidRPr="004A55F7">
              <w:rPr>
                <w:rFonts w:ascii="Arial" w:hAnsi="Arial" w:cs="Arial"/>
                <w:sz w:val="16"/>
                <w:szCs w:val="16"/>
              </w:rPr>
              <w:t xml:space="preserve"> для при</w:t>
            </w:r>
            <w:r w:rsidRPr="004A55F7">
              <w:rPr>
                <w:rFonts w:ascii="Arial" w:hAnsi="Arial" w:cs="Arial"/>
                <w:sz w:val="16"/>
                <w:szCs w:val="16"/>
              </w:rPr>
              <w:t>е</w:t>
            </w:r>
            <w:r w:rsidRPr="004A55F7">
              <w:rPr>
                <w:rFonts w:ascii="Arial" w:hAnsi="Arial" w:cs="Arial"/>
                <w:sz w:val="16"/>
                <w:szCs w:val="16"/>
              </w:rPr>
              <w:t>ма на работу инв</w:t>
            </w:r>
            <w:r w:rsidRPr="004A55F7">
              <w:rPr>
                <w:rFonts w:ascii="Arial" w:hAnsi="Arial" w:cs="Arial"/>
                <w:sz w:val="16"/>
                <w:szCs w:val="16"/>
              </w:rPr>
              <w:t>а</w:t>
            </w:r>
            <w:r w:rsidRPr="004A55F7">
              <w:rPr>
                <w:rFonts w:ascii="Arial" w:hAnsi="Arial" w:cs="Arial"/>
                <w:sz w:val="16"/>
                <w:szCs w:val="16"/>
              </w:rPr>
              <w:t>лидов</w:t>
            </w:r>
          </w:p>
        </w:tc>
        <w:tc>
          <w:tcPr>
            <w:tcW w:w="141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ind w:right="-64"/>
              <w:rPr>
                <w:rFonts w:ascii="Arial" w:hAnsi="Arial" w:cs="Arial"/>
                <w:sz w:val="16"/>
                <w:szCs w:val="16"/>
              </w:rPr>
            </w:pPr>
            <w:r w:rsidRPr="004A55F7">
              <w:rPr>
                <w:rFonts w:ascii="Arial" w:hAnsi="Arial" w:cs="Arial"/>
                <w:sz w:val="16"/>
                <w:szCs w:val="16"/>
              </w:rPr>
              <w:t>да/нет</w:t>
            </w:r>
          </w:p>
        </w:tc>
        <w:tc>
          <w:tcPr>
            <w:tcW w:w="249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своевременность предоставл</w:t>
            </w:r>
            <w:r w:rsidRPr="004A55F7">
              <w:rPr>
                <w:rFonts w:ascii="Arial" w:hAnsi="Arial" w:cs="Arial"/>
                <w:sz w:val="16"/>
                <w:szCs w:val="16"/>
              </w:rPr>
              <w:t>е</w:t>
            </w:r>
            <w:r w:rsidRPr="004A55F7">
              <w:rPr>
                <w:rFonts w:ascii="Arial" w:hAnsi="Arial" w:cs="Arial"/>
                <w:sz w:val="16"/>
                <w:szCs w:val="16"/>
              </w:rPr>
              <w:t>ния службе занятости ежем</w:t>
            </w:r>
            <w:r w:rsidRPr="004A55F7">
              <w:rPr>
                <w:rFonts w:ascii="Arial" w:hAnsi="Arial" w:cs="Arial"/>
                <w:sz w:val="16"/>
                <w:szCs w:val="16"/>
              </w:rPr>
              <w:t>е</w:t>
            </w:r>
            <w:r w:rsidRPr="004A55F7">
              <w:rPr>
                <w:rFonts w:ascii="Arial" w:hAnsi="Arial" w:cs="Arial"/>
                <w:sz w:val="16"/>
                <w:szCs w:val="16"/>
              </w:rPr>
              <w:t>сячной информации о ваканс</w:t>
            </w:r>
            <w:r w:rsidRPr="004A55F7">
              <w:rPr>
                <w:rFonts w:ascii="Arial" w:hAnsi="Arial" w:cs="Arial"/>
                <w:sz w:val="16"/>
                <w:szCs w:val="16"/>
              </w:rPr>
              <w:t>и</w:t>
            </w:r>
            <w:r w:rsidRPr="004A55F7">
              <w:rPr>
                <w:rFonts w:ascii="Arial" w:hAnsi="Arial" w:cs="Arial"/>
                <w:sz w:val="16"/>
                <w:szCs w:val="16"/>
              </w:rPr>
              <w:t>ях для инв</w:t>
            </w:r>
            <w:r w:rsidRPr="004A55F7">
              <w:rPr>
                <w:rFonts w:ascii="Arial" w:hAnsi="Arial" w:cs="Arial"/>
                <w:sz w:val="16"/>
                <w:szCs w:val="16"/>
              </w:rPr>
              <w:t>а</w:t>
            </w:r>
            <w:r w:rsidRPr="004A55F7">
              <w:rPr>
                <w:rFonts w:ascii="Arial" w:hAnsi="Arial" w:cs="Arial"/>
                <w:sz w:val="16"/>
                <w:szCs w:val="16"/>
              </w:rPr>
              <w:t>лидов по квоте.</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ind w:right="-64"/>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 xml:space="preserve"> да/нет</w:t>
            </w:r>
          </w:p>
        </w:tc>
        <w:tc>
          <w:tcPr>
            <w:tcW w:w="21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rPr>
                <w:rFonts w:ascii="Arial" w:hAnsi="Arial" w:cs="Arial"/>
                <w:sz w:val="16"/>
                <w:szCs w:val="16"/>
              </w:rPr>
            </w:pPr>
            <w:r w:rsidRPr="004A55F7">
              <w:rPr>
                <w:rFonts w:ascii="Arial" w:hAnsi="Arial" w:cs="Arial"/>
                <w:sz w:val="16"/>
                <w:szCs w:val="16"/>
              </w:rPr>
              <w:t>да – отсутствие замеч</w:t>
            </w:r>
            <w:r w:rsidRPr="004A55F7">
              <w:rPr>
                <w:rFonts w:ascii="Arial" w:hAnsi="Arial" w:cs="Arial"/>
                <w:sz w:val="16"/>
                <w:szCs w:val="16"/>
              </w:rPr>
              <w:t>а</w:t>
            </w:r>
            <w:r w:rsidRPr="004A55F7">
              <w:rPr>
                <w:rFonts w:ascii="Arial" w:hAnsi="Arial" w:cs="Arial"/>
                <w:sz w:val="16"/>
                <w:szCs w:val="16"/>
              </w:rPr>
              <w:t>ний по предоставл</w:t>
            </w:r>
            <w:r w:rsidRPr="004A55F7">
              <w:rPr>
                <w:rFonts w:ascii="Arial" w:hAnsi="Arial" w:cs="Arial"/>
                <w:sz w:val="16"/>
                <w:szCs w:val="16"/>
              </w:rPr>
              <w:t>е</w:t>
            </w:r>
            <w:r w:rsidRPr="004A55F7">
              <w:rPr>
                <w:rFonts w:ascii="Arial" w:hAnsi="Arial" w:cs="Arial"/>
                <w:sz w:val="16"/>
                <w:szCs w:val="16"/>
              </w:rPr>
              <w:t>нию службе занятости ежемесячной и</w:t>
            </w:r>
            <w:r w:rsidRPr="004A55F7">
              <w:rPr>
                <w:rFonts w:ascii="Arial" w:hAnsi="Arial" w:cs="Arial"/>
                <w:sz w:val="16"/>
                <w:szCs w:val="16"/>
              </w:rPr>
              <w:t>н</w:t>
            </w:r>
            <w:r w:rsidRPr="004A55F7">
              <w:rPr>
                <w:rFonts w:ascii="Arial" w:hAnsi="Arial" w:cs="Arial"/>
                <w:sz w:val="16"/>
                <w:szCs w:val="16"/>
              </w:rPr>
              <w:t>формации о вакансиях для инвал</w:t>
            </w:r>
            <w:r w:rsidRPr="004A55F7">
              <w:rPr>
                <w:rFonts w:ascii="Arial" w:hAnsi="Arial" w:cs="Arial"/>
                <w:sz w:val="16"/>
                <w:szCs w:val="16"/>
              </w:rPr>
              <w:t>и</w:t>
            </w:r>
            <w:r w:rsidRPr="004A55F7">
              <w:rPr>
                <w:rFonts w:ascii="Arial" w:hAnsi="Arial" w:cs="Arial"/>
                <w:sz w:val="16"/>
                <w:szCs w:val="16"/>
              </w:rPr>
              <w:t>дов по квоте</w:t>
            </w:r>
          </w:p>
        </w:tc>
      </w:tr>
    </w:tbl>
    <w:p w:rsidR="004A55F7" w:rsidRPr="005227AA" w:rsidRDefault="004A55F7" w:rsidP="004A55F7">
      <w:pPr>
        <w:shd w:val="clear" w:color="auto" w:fill="FFFFFF"/>
        <w:tabs>
          <w:tab w:val="left" w:pos="851"/>
          <w:tab w:val="left" w:pos="993"/>
        </w:tabs>
        <w:ind w:left="1069" w:right="-2"/>
        <w:jc w:val="right"/>
        <w:rPr>
          <w:rFonts w:ascii="Arial" w:hAnsi="Arial" w:cs="Arial"/>
          <w:spacing w:val="-8"/>
          <w:sz w:val="16"/>
          <w:szCs w:val="16"/>
        </w:rPr>
      </w:pPr>
      <w:r w:rsidRPr="005227AA">
        <w:rPr>
          <w:rFonts w:ascii="Arial" w:hAnsi="Arial" w:cs="Arial"/>
          <w:spacing w:val="-8"/>
          <w:sz w:val="16"/>
          <w:szCs w:val="16"/>
        </w:rPr>
        <w:t>»;</w:t>
      </w:r>
    </w:p>
    <w:p w:rsidR="004A55F7" w:rsidRPr="005227AA" w:rsidRDefault="004A55F7" w:rsidP="004A55F7">
      <w:pPr>
        <w:numPr>
          <w:ilvl w:val="1"/>
          <w:numId w:val="16"/>
        </w:numPr>
        <w:shd w:val="clear" w:color="auto" w:fill="FFFFFF"/>
        <w:tabs>
          <w:tab w:val="left" w:pos="851"/>
          <w:tab w:val="left" w:pos="1134"/>
        </w:tabs>
        <w:ind w:left="0" w:firstLine="142"/>
        <w:jc w:val="both"/>
        <w:rPr>
          <w:rFonts w:ascii="Arial" w:hAnsi="Arial" w:cs="Arial"/>
          <w:sz w:val="16"/>
          <w:szCs w:val="16"/>
        </w:rPr>
      </w:pPr>
      <w:r w:rsidRPr="005227AA">
        <w:rPr>
          <w:rFonts w:ascii="Arial" w:hAnsi="Arial" w:cs="Arial"/>
          <w:sz w:val="16"/>
          <w:szCs w:val="16"/>
        </w:rPr>
        <w:t xml:space="preserve"> Дополнить раздел 3 «Молодежный центр» приложения 1 «Перечень целевых показателей эффективности и результативности деятельн</w:t>
      </w:r>
      <w:r w:rsidRPr="005227AA">
        <w:rPr>
          <w:rFonts w:ascii="Arial" w:hAnsi="Arial" w:cs="Arial"/>
          <w:sz w:val="16"/>
          <w:szCs w:val="16"/>
        </w:rPr>
        <w:t>о</w:t>
      </w:r>
      <w:r w:rsidRPr="005227AA">
        <w:rPr>
          <w:rFonts w:ascii="Arial" w:hAnsi="Arial" w:cs="Arial"/>
          <w:sz w:val="16"/>
          <w:szCs w:val="16"/>
        </w:rPr>
        <w:t>сти учреждений» пунктом 3.4 следующего содержания:</w:t>
      </w:r>
    </w:p>
    <w:tbl>
      <w:tblPr>
        <w:tblW w:w="11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95"/>
        <w:gridCol w:w="1419"/>
        <w:gridCol w:w="2125"/>
        <w:gridCol w:w="993"/>
        <w:gridCol w:w="992"/>
        <w:gridCol w:w="2267"/>
      </w:tblGrid>
      <w:tr w:rsidR="004A55F7" w:rsidRPr="004A55F7" w:rsidTr="004A55F7">
        <w:trPr>
          <w:jc w:val="center"/>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 xml:space="preserve">№ </w:t>
            </w:r>
            <w:proofErr w:type="spellStart"/>
            <w:r w:rsidRPr="004A55F7">
              <w:rPr>
                <w:rFonts w:ascii="Arial" w:hAnsi="Arial" w:cs="Arial"/>
                <w:b/>
                <w:sz w:val="16"/>
                <w:szCs w:val="16"/>
              </w:rPr>
              <w:t>п</w:t>
            </w:r>
            <w:proofErr w:type="spellEnd"/>
            <w:r w:rsidRPr="004A55F7">
              <w:rPr>
                <w:rFonts w:ascii="Arial" w:hAnsi="Arial" w:cs="Arial"/>
                <w:b/>
                <w:sz w:val="16"/>
                <w:szCs w:val="16"/>
              </w:rPr>
              <w:t>/</w:t>
            </w:r>
            <w:proofErr w:type="spellStart"/>
            <w:r w:rsidRPr="004A55F7">
              <w:rPr>
                <w:rFonts w:ascii="Arial" w:hAnsi="Arial" w:cs="Arial"/>
                <w:b/>
                <w:sz w:val="16"/>
                <w:szCs w:val="16"/>
              </w:rPr>
              <w:t>п</w:t>
            </w:r>
            <w:proofErr w:type="spellEnd"/>
          </w:p>
        </w:tc>
        <w:tc>
          <w:tcPr>
            <w:tcW w:w="29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shd w:val="clear" w:color="auto" w:fill="FFFFFF"/>
              <w:ind w:left="40"/>
              <w:jc w:val="center"/>
              <w:rPr>
                <w:rFonts w:ascii="Arial" w:hAnsi="Arial" w:cs="Arial"/>
                <w:b/>
                <w:sz w:val="16"/>
                <w:szCs w:val="16"/>
              </w:rPr>
            </w:pPr>
            <w:r w:rsidRPr="004A55F7">
              <w:rPr>
                <w:rFonts w:ascii="Arial" w:hAnsi="Arial" w:cs="Arial"/>
                <w:b/>
                <w:sz w:val="16"/>
                <w:szCs w:val="16"/>
              </w:rPr>
              <w:t>Наименование целевого показ</w:t>
            </w:r>
            <w:r w:rsidRPr="004A55F7">
              <w:rPr>
                <w:rFonts w:ascii="Arial" w:hAnsi="Arial" w:cs="Arial"/>
                <w:b/>
                <w:sz w:val="16"/>
                <w:szCs w:val="16"/>
              </w:rPr>
              <w:t>а</w:t>
            </w:r>
            <w:r w:rsidRPr="004A55F7">
              <w:rPr>
                <w:rFonts w:ascii="Arial" w:hAnsi="Arial" w:cs="Arial"/>
                <w:b/>
                <w:sz w:val="16"/>
                <w:szCs w:val="16"/>
              </w:rPr>
              <w:t>теля</w:t>
            </w:r>
          </w:p>
        </w:tc>
        <w:tc>
          <w:tcPr>
            <w:tcW w:w="14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ind w:right="-64"/>
              <w:jc w:val="center"/>
              <w:rPr>
                <w:rFonts w:ascii="Arial" w:hAnsi="Arial" w:cs="Arial"/>
                <w:b/>
                <w:sz w:val="16"/>
                <w:szCs w:val="16"/>
              </w:rPr>
            </w:pPr>
            <w:r w:rsidRPr="004A55F7">
              <w:rPr>
                <w:rFonts w:ascii="Arial" w:hAnsi="Arial" w:cs="Arial"/>
                <w:b/>
                <w:sz w:val="16"/>
                <w:szCs w:val="16"/>
              </w:rPr>
              <w:t>Единица измер</w:t>
            </w:r>
            <w:r w:rsidRPr="004A55F7">
              <w:rPr>
                <w:rFonts w:ascii="Arial" w:hAnsi="Arial" w:cs="Arial"/>
                <w:b/>
                <w:sz w:val="16"/>
                <w:szCs w:val="16"/>
              </w:rPr>
              <w:t>е</w:t>
            </w:r>
            <w:r w:rsidRPr="004A55F7">
              <w:rPr>
                <w:rFonts w:ascii="Arial" w:hAnsi="Arial" w:cs="Arial"/>
                <w:b/>
                <w:sz w:val="16"/>
                <w:szCs w:val="16"/>
              </w:rPr>
              <w:t>ния целевого п</w:t>
            </w:r>
            <w:r w:rsidRPr="004A55F7">
              <w:rPr>
                <w:rFonts w:ascii="Arial" w:hAnsi="Arial" w:cs="Arial"/>
                <w:b/>
                <w:sz w:val="16"/>
                <w:szCs w:val="16"/>
              </w:rPr>
              <w:t>о</w:t>
            </w:r>
            <w:r w:rsidRPr="004A55F7">
              <w:rPr>
                <w:rFonts w:ascii="Arial" w:hAnsi="Arial" w:cs="Arial"/>
                <w:b/>
                <w:sz w:val="16"/>
                <w:szCs w:val="16"/>
              </w:rPr>
              <w:t>казателя</w:t>
            </w:r>
          </w:p>
        </w:tc>
        <w:tc>
          <w:tcPr>
            <w:tcW w:w="21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 xml:space="preserve">Критерии </w:t>
            </w:r>
            <w:r w:rsidRPr="004A55F7">
              <w:rPr>
                <w:rFonts w:ascii="Arial" w:hAnsi="Arial" w:cs="Arial"/>
                <w:b/>
                <w:spacing w:val="-2"/>
                <w:sz w:val="16"/>
                <w:szCs w:val="16"/>
              </w:rPr>
              <w:t>целевого пок</w:t>
            </w:r>
            <w:r w:rsidRPr="004A55F7">
              <w:rPr>
                <w:rFonts w:ascii="Arial" w:hAnsi="Arial" w:cs="Arial"/>
                <w:b/>
                <w:spacing w:val="-2"/>
                <w:sz w:val="16"/>
                <w:szCs w:val="16"/>
              </w:rPr>
              <w:t>а</w:t>
            </w:r>
            <w:r w:rsidRPr="004A55F7">
              <w:rPr>
                <w:rFonts w:ascii="Arial" w:hAnsi="Arial" w:cs="Arial"/>
                <w:b/>
                <w:spacing w:val="-2"/>
                <w:sz w:val="16"/>
                <w:szCs w:val="16"/>
              </w:rPr>
              <w:t>зателя</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ind w:right="-64"/>
              <w:jc w:val="center"/>
              <w:rPr>
                <w:rFonts w:ascii="Arial" w:hAnsi="Arial" w:cs="Arial"/>
                <w:b/>
                <w:sz w:val="16"/>
                <w:szCs w:val="16"/>
              </w:rPr>
            </w:pPr>
            <w:r w:rsidRPr="004A55F7">
              <w:rPr>
                <w:rFonts w:ascii="Arial" w:hAnsi="Arial" w:cs="Arial"/>
                <w:b/>
                <w:sz w:val="16"/>
                <w:szCs w:val="16"/>
              </w:rPr>
              <w:t>Максимал</w:t>
            </w:r>
            <w:r w:rsidRPr="004A55F7">
              <w:rPr>
                <w:rFonts w:ascii="Arial" w:hAnsi="Arial" w:cs="Arial"/>
                <w:b/>
                <w:sz w:val="16"/>
                <w:szCs w:val="16"/>
              </w:rPr>
              <w:t>ь</w:t>
            </w:r>
            <w:r w:rsidRPr="004A55F7">
              <w:rPr>
                <w:rFonts w:ascii="Arial" w:hAnsi="Arial" w:cs="Arial"/>
                <w:b/>
                <w:sz w:val="16"/>
                <w:szCs w:val="16"/>
              </w:rPr>
              <w:t>ное кол-во ба</w:t>
            </w:r>
            <w:r w:rsidRPr="004A55F7">
              <w:rPr>
                <w:rFonts w:ascii="Arial" w:hAnsi="Arial" w:cs="Arial"/>
                <w:b/>
                <w:sz w:val="16"/>
                <w:szCs w:val="16"/>
              </w:rPr>
              <w:t>л</w:t>
            </w:r>
            <w:r w:rsidRPr="004A55F7">
              <w:rPr>
                <w:rFonts w:ascii="Arial" w:hAnsi="Arial" w:cs="Arial"/>
                <w:b/>
                <w:sz w:val="16"/>
                <w:szCs w:val="16"/>
              </w:rPr>
              <w:t>лов*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Зн</w:t>
            </w:r>
            <w:r w:rsidRPr="004A55F7">
              <w:rPr>
                <w:rFonts w:ascii="Arial" w:hAnsi="Arial" w:cs="Arial"/>
                <w:b/>
                <w:sz w:val="16"/>
                <w:szCs w:val="16"/>
              </w:rPr>
              <w:t>а</w:t>
            </w:r>
            <w:r w:rsidRPr="004A55F7">
              <w:rPr>
                <w:rFonts w:ascii="Arial" w:hAnsi="Arial" w:cs="Arial"/>
                <w:b/>
                <w:sz w:val="16"/>
                <w:szCs w:val="16"/>
              </w:rPr>
              <w:t>чение цел</w:t>
            </w:r>
            <w:r w:rsidRPr="004A55F7">
              <w:rPr>
                <w:rFonts w:ascii="Arial" w:hAnsi="Arial" w:cs="Arial"/>
                <w:b/>
                <w:sz w:val="16"/>
                <w:szCs w:val="16"/>
              </w:rPr>
              <w:t>е</w:t>
            </w:r>
            <w:r w:rsidRPr="004A55F7">
              <w:rPr>
                <w:rFonts w:ascii="Arial" w:hAnsi="Arial" w:cs="Arial"/>
                <w:b/>
                <w:sz w:val="16"/>
                <w:szCs w:val="16"/>
              </w:rPr>
              <w:t>вого показат</w:t>
            </w:r>
            <w:r w:rsidRPr="004A55F7">
              <w:rPr>
                <w:rFonts w:ascii="Arial" w:hAnsi="Arial" w:cs="Arial"/>
                <w:b/>
                <w:sz w:val="16"/>
                <w:szCs w:val="16"/>
              </w:rPr>
              <w:t>е</w:t>
            </w:r>
            <w:r w:rsidRPr="004A55F7">
              <w:rPr>
                <w:rFonts w:ascii="Arial" w:hAnsi="Arial" w:cs="Arial"/>
                <w:b/>
                <w:sz w:val="16"/>
                <w:szCs w:val="16"/>
              </w:rPr>
              <w:t>ля**</w:t>
            </w:r>
          </w:p>
        </w:tc>
        <w:tc>
          <w:tcPr>
            <w:tcW w:w="22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ind w:right="-64"/>
              <w:jc w:val="center"/>
              <w:rPr>
                <w:rFonts w:ascii="Arial" w:hAnsi="Arial" w:cs="Arial"/>
                <w:b/>
                <w:sz w:val="16"/>
                <w:szCs w:val="16"/>
              </w:rPr>
            </w:pPr>
            <w:r w:rsidRPr="004A55F7">
              <w:rPr>
                <w:rFonts w:ascii="Arial" w:hAnsi="Arial" w:cs="Arial"/>
                <w:b/>
                <w:sz w:val="16"/>
                <w:szCs w:val="16"/>
              </w:rPr>
              <w:t xml:space="preserve">Оценка критерия </w:t>
            </w:r>
            <w:r w:rsidRPr="004A55F7">
              <w:rPr>
                <w:rFonts w:ascii="Arial" w:hAnsi="Arial" w:cs="Arial"/>
                <w:b/>
                <w:spacing w:val="-2"/>
                <w:sz w:val="16"/>
                <w:szCs w:val="16"/>
              </w:rPr>
              <w:t>целев</w:t>
            </w:r>
            <w:r w:rsidRPr="004A55F7">
              <w:rPr>
                <w:rFonts w:ascii="Arial" w:hAnsi="Arial" w:cs="Arial"/>
                <w:b/>
                <w:spacing w:val="-2"/>
                <w:sz w:val="16"/>
                <w:szCs w:val="16"/>
              </w:rPr>
              <w:t>о</w:t>
            </w:r>
            <w:r w:rsidRPr="004A55F7">
              <w:rPr>
                <w:rFonts w:ascii="Arial" w:hAnsi="Arial" w:cs="Arial"/>
                <w:b/>
                <w:spacing w:val="-2"/>
                <w:sz w:val="16"/>
                <w:szCs w:val="16"/>
              </w:rPr>
              <w:t xml:space="preserve">го </w:t>
            </w:r>
            <w:r w:rsidRPr="004A55F7">
              <w:rPr>
                <w:rFonts w:ascii="Arial" w:hAnsi="Arial" w:cs="Arial"/>
                <w:b/>
                <w:spacing w:val="-2"/>
                <w:sz w:val="16"/>
                <w:szCs w:val="16"/>
              </w:rPr>
              <w:br/>
              <w:t>показ</w:t>
            </w:r>
            <w:r w:rsidRPr="004A55F7">
              <w:rPr>
                <w:rFonts w:ascii="Arial" w:hAnsi="Arial" w:cs="Arial"/>
                <w:b/>
                <w:spacing w:val="-2"/>
                <w:sz w:val="16"/>
                <w:szCs w:val="16"/>
              </w:rPr>
              <w:t>а</w:t>
            </w:r>
            <w:r w:rsidRPr="004A55F7">
              <w:rPr>
                <w:rFonts w:ascii="Arial" w:hAnsi="Arial" w:cs="Arial"/>
                <w:b/>
                <w:spacing w:val="-2"/>
                <w:sz w:val="16"/>
                <w:szCs w:val="16"/>
              </w:rPr>
              <w:t>теля</w:t>
            </w:r>
          </w:p>
          <w:p w:rsidR="004A55F7" w:rsidRPr="004A55F7" w:rsidRDefault="004A55F7" w:rsidP="000B0544">
            <w:pPr>
              <w:ind w:right="31"/>
              <w:jc w:val="center"/>
              <w:rPr>
                <w:rFonts w:ascii="Arial" w:hAnsi="Arial" w:cs="Arial"/>
                <w:b/>
                <w:sz w:val="16"/>
                <w:szCs w:val="16"/>
              </w:rPr>
            </w:pPr>
            <w:r w:rsidRPr="004A55F7">
              <w:rPr>
                <w:rFonts w:ascii="Arial" w:hAnsi="Arial" w:cs="Arial"/>
                <w:sz w:val="16"/>
                <w:szCs w:val="16"/>
              </w:rPr>
              <w:t>Методика ра</w:t>
            </w:r>
            <w:r w:rsidRPr="004A55F7">
              <w:rPr>
                <w:rFonts w:ascii="Arial" w:hAnsi="Arial" w:cs="Arial"/>
                <w:sz w:val="16"/>
                <w:szCs w:val="16"/>
              </w:rPr>
              <w:t>с</w:t>
            </w:r>
            <w:r w:rsidRPr="004A55F7">
              <w:rPr>
                <w:rFonts w:ascii="Arial" w:hAnsi="Arial" w:cs="Arial"/>
                <w:sz w:val="16"/>
                <w:szCs w:val="16"/>
              </w:rPr>
              <w:t>чета</w:t>
            </w:r>
          </w:p>
        </w:tc>
      </w:tr>
      <w:tr w:rsidR="004A55F7" w:rsidRPr="004A55F7" w:rsidTr="004A55F7">
        <w:trPr>
          <w:jc w:val="center"/>
        </w:trPr>
        <w:tc>
          <w:tcPr>
            <w:tcW w:w="70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jc w:val="center"/>
              <w:rPr>
                <w:rFonts w:ascii="Arial" w:hAnsi="Arial" w:cs="Arial"/>
                <w:sz w:val="16"/>
                <w:szCs w:val="16"/>
              </w:rPr>
            </w:pPr>
            <w:r w:rsidRPr="004A55F7">
              <w:rPr>
                <w:rFonts w:ascii="Arial" w:hAnsi="Arial" w:cs="Arial"/>
                <w:sz w:val="16"/>
                <w:szCs w:val="16"/>
              </w:rPr>
              <w:t>«3.4.</w:t>
            </w:r>
          </w:p>
        </w:tc>
        <w:tc>
          <w:tcPr>
            <w:tcW w:w="299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Создание или выделение р</w:t>
            </w:r>
            <w:r w:rsidRPr="004A55F7">
              <w:rPr>
                <w:rFonts w:ascii="Arial" w:hAnsi="Arial" w:cs="Arial"/>
                <w:sz w:val="16"/>
                <w:szCs w:val="16"/>
              </w:rPr>
              <w:t>а</w:t>
            </w:r>
            <w:r w:rsidRPr="004A55F7">
              <w:rPr>
                <w:rFonts w:ascii="Arial" w:hAnsi="Arial" w:cs="Arial"/>
                <w:sz w:val="16"/>
                <w:szCs w:val="16"/>
              </w:rPr>
              <w:t>бочих мест для трудоустройства инвал</w:t>
            </w:r>
            <w:r w:rsidRPr="004A55F7">
              <w:rPr>
                <w:rFonts w:ascii="Arial" w:hAnsi="Arial" w:cs="Arial"/>
                <w:sz w:val="16"/>
                <w:szCs w:val="16"/>
              </w:rPr>
              <w:t>и</w:t>
            </w:r>
            <w:r w:rsidRPr="004A55F7">
              <w:rPr>
                <w:rFonts w:ascii="Arial" w:hAnsi="Arial" w:cs="Arial"/>
                <w:sz w:val="16"/>
                <w:szCs w:val="16"/>
              </w:rPr>
              <w:t xml:space="preserve">дов в соответствии с установленной </w:t>
            </w:r>
            <w:hyperlink r:id="rId18" w:history="1">
              <w:r w:rsidRPr="004A55F7">
                <w:rPr>
                  <w:rStyle w:val="af"/>
                  <w:rFonts w:ascii="Arial" w:hAnsi="Arial" w:cs="Arial"/>
                  <w:color w:val="auto"/>
                  <w:sz w:val="16"/>
                  <w:szCs w:val="16"/>
                  <w:u w:val="none"/>
                </w:rPr>
                <w:t>кв</w:t>
              </w:r>
              <w:r w:rsidRPr="004A55F7">
                <w:rPr>
                  <w:rStyle w:val="af"/>
                  <w:rFonts w:ascii="Arial" w:hAnsi="Arial" w:cs="Arial"/>
                  <w:color w:val="auto"/>
                  <w:sz w:val="16"/>
                  <w:szCs w:val="16"/>
                  <w:u w:val="none"/>
                </w:rPr>
                <w:t>о</w:t>
              </w:r>
              <w:r w:rsidRPr="004A55F7">
                <w:rPr>
                  <w:rStyle w:val="af"/>
                  <w:rFonts w:ascii="Arial" w:hAnsi="Arial" w:cs="Arial"/>
                  <w:color w:val="auto"/>
                  <w:sz w:val="16"/>
                  <w:szCs w:val="16"/>
                  <w:u w:val="none"/>
                </w:rPr>
                <w:t>той</w:t>
              </w:r>
            </w:hyperlink>
            <w:r w:rsidRPr="004A55F7">
              <w:rPr>
                <w:rFonts w:ascii="Arial" w:hAnsi="Arial" w:cs="Arial"/>
                <w:sz w:val="16"/>
                <w:szCs w:val="16"/>
              </w:rPr>
              <w:t xml:space="preserve"> для приема на работу инв</w:t>
            </w:r>
            <w:r w:rsidRPr="004A55F7">
              <w:rPr>
                <w:rFonts w:ascii="Arial" w:hAnsi="Arial" w:cs="Arial"/>
                <w:sz w:val="16"/>
                <w:szCs w:val="16"/>
              </w:rPr>
              <w:t>а</w:t>
            </w:r>
            <w:r w:rsidRPr="004A55F7">
              <w:rPr>
                <w:rFonts w:ascii="Arial" w:hAnsi="Arial" w:cs="Arial"/>
                <w:sz w:val="16"/>
                <w:szCs w:val="16"/>
              </w:rPr>
              <w:t>лидов</w:t>
            </w:r>
          </w:p>
        </w:tc>
        <w:tc>
          <w:tcPr>
            <w:tcW w:w="141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ind w:right="-64"/>
              <w:rPr>
                <w:rFonts w:ascii="Arial" w:hAnsi="Arial" w:cs="Arial"/>
                <w:sz w:val="16"/>
                <w:szCs w:val="16"/>
              </w:rPr>
            </w:pPr>
            <w:r w:rsidRPr="004A55F7">
              <w:rPr>
                <w:rFonts w:ascii="Arial" w:hAnsi="Arial" w:cs="Arial"/>
                <w:sz w:val="16"/>
                <w:szCs w:val="16"/>
              </w:rPr>
              <w:t>да/нет</w:t>
            </w:r>
          </w:p>
        </w:tc>
        <w:tc>
          <w:tcPr>
            <w:tcW w:w="212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своевременность предо</w:t>
            </w:r>
            <w:r w:rsidRPr="004A55F7">
              <w:rPr>
                <w:rFonts w:ascii="Arial" w:hAnsi="Arial" w:cs="Arial"/>
                <w:sz w:val="16"/>
                <w:szCs w:val="16"/>
              </w:rPr>
              <w:t>с</w:t>
            </w:r>
            <w:r w:rsidRPr="004A55F7">
              <w:rPr>
                <w:rFonts w:ascii="Arial" w:hAnsi="Arial" w:cs="Arial"/>
                <w:sz w:val="16"/>
                <w:szCs w:val="16"/>
              </w:rPr>
              <w:t>тавления службе з</w:t>
            </w:r>
            <w:r w:rsidRPr="004A55F7">
              <w:rPr>
                <w:rFonts w:ascii="Arial" w:hAnsi="Arial" w:cs="Arial"/>
                <w:sz w:val="16"/>
                <w:szCs w:val="16"/>
              </w:rPr>
              <w:t>а</w:t>
            </w:r>
            <w:r w:rsidRPr="004A55F7">
              <w:rPr>
                <w:rFonts w:ascii="Arial" w:hAnsi="Arial" w:cs="Arial"/>
                <w:sz w:val="16"/>
                <w:szCs w:val="16"/>
              </w:rPr>
              <w:t>нятости ежемесячной информации о вакансиях для инв</w:t>
            </w:r>
            <w:r w:rsidRPr="004A55F7">
              <w:rPr>
                <w:rFonts w:ascii="Arial" w:hAnsi="Arial" w:cs="Arial"/>
                <w:sz w:val="16"/>
                <w:szCs w:val="16"/>
              </w:rPr>
              <w:t>а</w:t>
            </w:r>
            <w:r w:rsidRPr="004A55F7">
              <w:rPr>
                <w:rFonts w:ascii="Arial" w:hAnsi="Arial" w:cs="Arial"/>
                <w:sz w:val="16"/>
                <w:szCs w:val="16"/>
              </w:rPr>
              <w:t>лидов по квоте.</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ind w:right="-64"/>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 xml:space="preserve"> да/нет</w:t>
            </w:r>
          </w:p>
        </w:tc>
        <w:tc>
          <w:tcPr>
            <w:tcW w:w="22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rPr>
                <w:rFonts w:ascii="Arial" w:hAnsi="Arial" w:cs="Arial"/>
                <w:sz w:val="16"/>
                <w:szCs w:val="16"/>
              </w:rPr>
            </w:pPr>
            <w:r w:rsidRPr="004A55F7">
              <w:rPr>
                <w:rFonts w:ascii="Arial" w:hAnsi="Arial" w:cs="Arial"/>
                <w:sz w:val="16"/>
                <w:szCs w:val="16"/>
              </w:rPr>
              <w:t>да – отсутствие замеч</w:t>
            </w:r>
            <w:r w:rsidRPr="004A55F7">
              <w:rPr>
                <w:rFonts w:ascii="Arial" w:hAnsi="Arial" w:cs="Arial"/>
                <w:sz w:val="16"/>
                <w:szCs w:val="16"/>
              </w:rPr>
              <w:t>а</w:t>
            </w:r>
            <w:r w:rsidRPr="004A55F7">
              <w:rPr>
                <w:rFonts w:ascii="Arial" w:hAnsi="Arial" w:cs="Arial"/>
                <w:sz w:val="16"/>
                <w:szCs w:val="16"/>
              </w:rPr>
              <w:t>ний по предоставлению слу</w:t>
            </w:r>
            <w:r w:rsidRPr="004A55F7">
              <w:rPr>
                <w:rFonts w:ascii="Arial" w:hAnsi="Arial" w:cs="Arial"/>
                <w:sz w:val="16"/>
                <w:szCs w:val="16"/>
              </w:rPr>
              <w:t>ж</w:t>
            </w:r>
            <w:r w:rsidRPr="004A55F7">
              <w:rPr>
                <w:rFonts w:ascii="Arial" w:hAnsi="Arial" w:cs="Arial"/>
                <w:sz w:val="16"/>
                <w:szCs w:val="16"/>
              </w:rPr>
              <w:t>бе занятости ежемесячной и</w:t>
            </w:r>
            <w:r w:rsidRPr="004A55F7">
              <w:rPr>
                <w:rFonts w:ascii="Arial" w:hAnsi="Arial" w:cs="Arial"/>
                <w:sz w:val="16"/>
                <w:szCs w:val="16"/>
              </w:rPr>
              <w:t>н</w:t>
            </w:r>
            <w:r w:rsidRPr="004A55F7">
              <w:rPr>
                <w:rFonts w:ascii="Arial" w:hAnsi="Arial" w:cs="Arial"/>
                <w:sz w:val="16"/>
                <w:szCs w:val="16"/>
              </w:rPr>
              <w:t>формации о вакансиях для инвал</w:t>
            </w:r>
            <w:r w:rsidRPr="004A55F7">
              <w:rPr>
                <w:rFonts w:ascii="Arial" w:hAnsi="Arial" w:cs="Arial"/>
                <w:sz w:val="16"/>
                <w:szCs w:val="16"/>
              </w:rPr>
              <w:t>и</w:t>
            </w:r>
            <w:r w:rsidRPr="004A55F7">
              <w:rPr>
                <w:rFonts w:ascii="Arial" w:hAnsi="Arial" w:cs="Arial"/>
                <w:sz w:val="16"/>
                <w:szCs w:val="16"/>
              </w:rPr>
              <w:t>дов по квоте</w:t>
            </w:r>
          </w:p>
        </w:tc>
      </w:tr>
    </w:tbl>
    <w:p w:rsidR="004A55F7" w:rsidRPr="005227AA" w:rsidRDefault="004A55F7" w:rsidP="004A55F7">
      <w:pPr>
        <w:pStyle w:val="aff3"/>
        <w:jc w:val="right"/>
        <w:rPr>
          <w:rFonts w:ascii="Arial" w:hAnsi="Arial" w:cs="Arial"/>
          <w:sz w:val="16"/>
          <w:szCs w:val="16"/>
        </w:rPr>
      </w:pPr>
      <w:r w:rsidRPr="005227AA">
        <w:rPr>
          <w:rFonts w:ascii="Arial" w:hAnsi="Arial" w:cs="Arial"/>
          <w:sz w:val="16"/>
          <w:szCs w:val="16"/>
        </w:rPr>
        <w:t>»;</w:t>
      </w:r>
    </w:p>
    <w:p w:rsidR="004A55F7" w:rsidRPr="005227AA" w:rsidRDefault="004A55F7" w:rsidP="004A55F7">
      <w:pPr>
        <w:numPr>
          <w:ilvl w:val="1"/>
          <w:numId w:val="16"/>
        </w:numPr>
        <w:shd w:val="clear" w:color="auto" w:fill="FFFFFF"/>
        <w:tabs>
          <w:tab w:val="left" w:pos="851"/>
          <w:tab w:val="left" w:pos="1134"/>
        </w:tabs>
        <w:ind w:left="0" w:firstLine="142"/>
        <w:jc w:val="both"/>
        <w:rPr>
          <w:rFonts w:ascii="Arial" w:hAnsi="Arial" w:cs="Arial"/>
          <w:sz w:val="16"/>
          <w:szCs w:val="16"/>
        </w:rPr>
      </w:pPr>
      <w:r w:rsidRPr="005227AA">
        <w:rPr>
          <w:rFonts w:ascii="Arial" w:hAnsi="Arial" w:cs="Arial"/>
          <w:sz w:val="16"/>
          <w:szCs w:val="16"/>
        </w:rPr>
        <w:t>Изложить пункт 3 раздела 4 «Центр обеспечения муниципальной системы образования» приложения 1 «Перечень целевых показат</w:t>
      </w:r>
      <w:r w:rsidRPr="005227AA">
        <w:rPr>
          <w:rFonts w:ascii="Arial" w:hAnsi="Arial" w:cs="Arial"/>
          <w:sz w:val="16"/>
          <w:szCs w:val="16"/>
        </w:rPr>
        <w:t>е</w:t>
      </w:r>
      <w:r w:rsidRPr="005227AA">
        <w:rPr>
          <w:rFonts w:ascii="Arial" w:hAnsi="Arial" w:cs="Arial"/>
          <w:sz w:val="16"/>
          <w:szCs w:val="16"/>
        </w:rPr>
        <w:t>лей эффективности и результативности деятельности учрежд</w:t>
      </w:r>
      <w:r w:rsidRPr="005227AA">
        <w:rPr>
          <w:rFonts w:ascii="Arial" w:hAnsi="Arial" w:cs="Arial"/>
          <w:sz w:val="16"/>
          <w:szCs w:val="16"/>
        </w:rPr>
        <w:t>е</w:t>
      </w:r>
      <w:r w:rsidRPr="005227AA">
        <w:rPr>
          <w:rFonts w:ascii="Arial" w:hAnsi="Arial" w:cs="Arial"/>
          <w:sz w:val="16"/>
          <w:szCs w:val="16"/>
        </w:rPr>
        <w:t>ний» в редакции:</w:t>
      </w:r>
    </w:p>
    <w:tbl>
      <w:tblPr>
        <w:tblW w:w="11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
        <w:gridCol w:w="1417"/>
        <w:gridCol w:w="1134"/>
        <w:gridCol w:w="3668"/>
        <w:gridCol w:w="993"/>
        <w:gridCol w:w="992"/>
        <w:gridCol w:w="2834"/>
      </w:tblGrid>
      <w:tr w:rsidR="004A55F7" w:rsidRPr="004A55F7" w:rsidTr="004A55F7">
        <w:tc>
          <w:tcPr>
            <w:tcW w:w="3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 xml:space="preserve">№ </w:t>
            </w:r>
            <w:proofErr w:type="spellStart"/>
            <w:r w:rsidRPr="004A55F7">
              <w:rPr>
                <w:rFonts w:ascii="Arial" w:hAnsi="Arial" w:cs="Arial"/>
                <w:b/>
                <w:sz w:val="16"/>
                <w:szCs w:val="16"/>
              </w:rPr>
              <w:t>п</w:t>
            </w:r>
            <w:proofErr w:type="spellEnd"/>
            <w:r w:rsidRPr="004A55F7">
              <w:rPr>
                <w:rFonts w:ascii="Arial" w:hAnsi="Arial" w:cs="Arial"/>
                <w:b/>
                <w:sz w:val="16"/>
                <w:szCs w:val="16"/>
              </w:rPr>
              <w:t>/</w:t>
            </w:r>
            <w:proofErr w:type="spellStart"/>
            <w:r w:rsidRPr="004A55F7">
              <w:rPr>
                <w:rFonts w:ascii="Arial" w:hAnsi="Arial" w:cs="Arial"/>
                <w:b/>
                <w:sz w:val="16"/>
                <w:szCs w:val="16"/>
              </w:rPr>
              <w:t>п</w:t>
            </w:r>
            <w:proofErr w:type="spellEnd"/>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shd w:val="clear" w:color="auto" w:fill="FFFFFF"/>
              <w:ind w:left="40"/>
              <w:jc w:val="center"/>
              <w:rPr>
                <w:rFonts w:ascii="Arial" w:hAnsi="Arial" w:cs="Arial"/>
                <w:b/>
                <w:sz w:val="16"/>
                <w:szCs w:val="16"/>
              </w:rPr>
            </w:pPr>
            <w:r w:rsidRPr="004A55F7">
              <w:rPr>
                <w:rFonts w:ascii="Arial" w:hAnsi="Arial" w:cs="Arial"/>
                <w:b/>
                <w:sz w:val="16"/>
                <w:szCs w:val="16"/>
              </w:rPr>
              <w:t>Наименование целевого пок</w:t>
            </w:r>
            <w:r w:rsidRPr="004A55F7">
              <w:rPr>
                <w:rFonts w:ascii="Arial" w:hAnsi="Arial" w:cs="Arial"/>
                <w:b/>
                <w:sz w:val="16"/>
                <w:szCs w:val="16"/>
              </w:rPr>
              <w:t>а</w:t>
            </w:r>
            <w:r w:rsidRPr="004A55F7">
              <w:rPr>
                <w:rFonts w:ascii="Arial" w:hAnsi="Arial" w:cs="Arial"/>
                <w:b/>
                <w:sz w:val="16"/>
                <w:szCs w:val="16"/>
              </w:rPr>
              <w:t>зателя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ind w:right="-64"/>
              <w:jc w:val="center"/>
              <w:rPr>
                <w:rFonts w:ascii="Arial" w:hAnsi="Arial" w:cs="Arial"/>
                <w:b/>
                <w:sz w:val="16"/>
                <w:szCs w:val="16"/>
              </w:rPr>
            </w:pPr>
            <w:r w:rsidRPr="004A55F7">
              <w:rPr>
                <w:rFonts w:ascii="Arial" w:hAnsi="Arial" w:cs="Arial"/>
                <w:b/>
                <w:sz w:val="16"/>
                <w:szCs w:val="16"/>
              </w:rPr>
              <w:t>Единица и</w:t>
            </w:r>
            <w:r w:rsidRPr="004A55F7">
              <w:rPr>
                <w:rFonts w:ascii="Arial" w:hAnsi="Arial" w:cs="Arial"/>
                <w:b/>
                <w:sz w:val="16"/>
                <w:szCs w:val="16"/>
              </w:rPr>
              <w:t>з</w:t>
            </w:r>
            <w:r w:rsidRPr="004A55F7">
              <w:rPr>
                <w:rFonts w:ascii="Arial" w:hAnsi="Arial" w:cs="Arial"/>
                <w:b/>
                <w:sz w:val="16"/>
                <w:szCs w:val="16"/>
              </w:rPr>
              <w:t>мерения ц</w:t>
            </w:r>
            <w:r w:rsidRPr="004A55F7">
              <w:rPr>
                <w:rFonts w:ascii="Arial" w:hAnsi="Arial" w:cs="Arial"/>
                <w:b/>
                <w:sz w:val="16"/>
                <w:szCs w:val="16"/>
              </w:rPr>
              <w:t>е</w:t>
            </w:r>
            <w:r w:rsidRPr="004A55F7">
              <w:rPr>
                <w:rFonts w:ascii="Arial" w:hAnsi="Arial" w:cs="Arial"/>
                <w:b/>
                <w:sz w:val="16"/>
                <w:szCs w:val="16"/>
              </w:rPr>
              <w:t>левого пок</w:t>
            </w:r>
            <w:r w:rsidRPr="004A55F7">
              <w:rPr>
                <w:rFonts w:ascii="Arial" w:hAnsi="Arial" w:cs="Arial"/>
                <w:b/>
                <w:sz w:val="16"/>
                <w:szCs w:val="16"/>
              </w:rPr>
              <w:t>а</w:t>
            </w:r>
            <w:r w:rsidRPr="004A55F7">
              <w:rPr>
                <w:rFonts w:ascii="Arial" w:hAnsi="Arial" w:cs="Arial"/>
                <w:b/>
                <w:sz w:val="16"/>
                <w:szCs w:val="16"/>
              </w:rPr>
              <w:t>зателя</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 xml:space="preserve">Критерии </w:t>
            </w:r>
            <w:r w:rsidRPr="004A55F7">
              <w:rPr>
                <w:rFonts w:ascii="Arial" w:hAnsi="Arial" w:cs="Arial"/>
                <w:b/>
                <w:spacing w:val="-2"/>
                <w:sz w:val="16"/>
                <w:szCs w:val="16"/>
              </w:rPr>
              <w:t>целевого показ</w:t>
            </w:r>
            <w:r w:rsidRPr="004A55F7">
              <w:rPr>
                <w:rFonts w:ascii="Arial" w:hAnsi="Arial" w:cs="Arial"/>
                <w:b/>
                <w:spacing w:val="-2"/>
                <w:sz w:val="16"/>
                <w:szCs w:val="16"/>
              </w:rPr>
              <w:t>а</w:t>
            </w:r>
            <w:r w:rsidRPr="004A55F7">
              <w:rPr>
                <w:rFonts w:ascii="Arial" w:hAnsi="Arial" w:cs="Arial"/>
                <w:b/>
                <w:spacing w:val="-2"/>
                <w:sz w:val="16"/>
                <w:szCs w:val="16"/>
              </w:rPr>
              <w:t>теля</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ind w:right="-64"/>
              <w:jc w:val="center"/>
              <w:rPr>
                <w:rFonts w:ascii="Arial" w:hAnsi="Arial" w:cs="Arial"/>
                <w:b/>
                <w:sz w:val="16"/>
                <w:szCs w:val="16"/>
              </w:rPr>
            </w:pPr>
            <w:r w:rsidRPr="004A55F7">
              <w:rPr>
                <w:rFonts w:ascii="Arial" w:hAnsi="Arial" w:cs="Arial"/>
                <w:b/>
                <w:sz w:val="16"/>
                <w:szCs w:val="16"/>
              </w:rPr>
              <w:t>Максимал</w:t>
            </w:r>
            <w:r w:rsidRPr="004A55F7">
              <w:rPr>
                <w:rFonts w:ascii="Arial" w:hAnsi="Arial" w:cs="Arial"/>
                <w:b/>
                <w:sz w:val="16"/>
                <w:szCs w:val="16"/>
              </w:rPr>
              <w:t>ь</w:t>
            </w:r>
            <w:r w:rsidRPr="004A55F7">
              <w:rPr>
                <w:rFonts w:ascii="Arial" w:hAnsi="Arial" w:cs="Arial"/>
                <w:b/>
                <w:sz w:val="16"/>
                <w:szCs w:val="16"/>
              </w:rPr>
              <w:t>ное кол-во ба</w:t>
            </w:r>
            <w:r w:rsidRPr="004A55F7">
              <w:rPr>
                <w:rFonts w:ascii="Arial" w:hAnsi="Arial" w:cs="Arial"/>
                <w:b/>
                <w:sz w:val="16"/>
                <w:szCs w:val="16"/>
              </w:rPr>
              <w:t>л</w:t>
            </w:r>
            <w:r w:rsidRPr="004A55F7">
              <w:rPr>
                <w:rFonts w:ascii="Arial" w:hAnsi="Arial" w:cs="Arial"/>
                <w:b/>
                <w:sz w:val="16"/>
                <w:szCs w:val="16"/>
              </w:rPr>
              <w:t>лов*</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shd w:val="clear" w:color="auto" w:fill="FFFFFF"/>
              <w:jc w:val="center"/>
              <w:rPr>
                <w:rFonts w:ascii="Arial" w:hAnsi="Arial" w:cs="Arial"/>
                <w:b/>
                <w:sz w:val="16"/>
                <w:szCs w:val="16"/>
              </w:rPr>
            </w:pPr>
            <w:r w:rsidRPr="004A55F7">
              <w:rPr>
                <w:rFonts w:ascii="Arial" w:hAnsi="Arial" w:cs="Arial"/>
                <w:b/>
                <w:sz w:val="16"/>
                <w:szCs w:val="16"/>
              </w:rPr>
              <w:t>Зн</w:t>
            </w:r>
            <w:r w:rsidRPr="004A55F7">
              <w:rPr>
                <w:rFonts w:ascii="Arial" w:hAnsi="Arial" w:cs="Arial"/>
                <w:b/>
                <w:sz w:val="16"/>
                <w:szCs w:val="16"/>
              </w:rPr>
              <w:t>а</w:t>
            </w:r>
            <w:r w:rsidRPr="004A55F7">
              <w:rPr>
                <w:rFonts w:ascii="Arial" w:hAnsi="Arial" w:cs="Arial"/>
                <w:b/>
                <w:sz w:val="16"/>
                <w:szCs w:val="16"/>
              </w:rPr>
              <w:t>чение цел</w:t>
            </w:r>
            <w:r w:rsidRPr="004A55F7">
              <w:rPr>
                <w:rFonts w:ascii="Arial" w:hAnsi="Arial" w:cs="Arial"/>
                <w:b/>
                <w:sz w:val="16"/>
                <w:szCs w:val="16"/>
              </w:rPr>
              <w:t>е</w:t>
            </w:r>
            <w:r w:rsidRPr="004A55F7">
              <w:rPr>
                <w:rFonts w:ascii="Arial" w:hAnsi="Arial" w:cs="Arial"/>
                <w:b/>
                <w:sz w:val="16"/>
                <w:szCs w:val="16"/>
              </w:rPr>
              <w:t>вого показат</w:t>
            </w:r>
            <w:r w:rsidRPr="004A55F7">
              <w:rPr>
                <w:rFonts w:ascii="Arial" w:hAnsi="Arial" w:cs="Arial"/>
                <w:b/>
                <w:sz w:val="16"/>
                <w:szCs w:val="16"/>
              </w:rPr>
              <w:t>е</w:t>
            </w:r>
            <w:r w:rsidRPr="004A55F7">
              <w:rPr>
                <w:rFonts w:ascii="Arial" w:hAnsi="Arial" w:cs="Arial"/>
                <w:b/>
                <w:sz w:val="16"/>
                <w:szCs w:val="16"/>
              </w:rPr>
              <w:t>ля**</w:t>
            </w:r>
          </w:p>
        </w:tc>
        <w:tc>
          <w:tcPr>
            <w:tcW w:w="28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ind w:right="-64"/>
              <w:jc w:val="center"/>
              <w:rPr>
                <w:rFonts w:ascii="Arial" w:hAnsi="Arial" w:cs="Arial"/>
                <w:b/>
                <w:sz w:val="16"/>
                <w:szCs w:val="16"/>
              </w:rPr>
            </w:pPr>
            <w:r w:rsidRPr="004A55F7">
              <w:rPr>
                <w:rFonts w:ascii="Arial" w:hAnsi="Arial" w:cs="Arial"/>
                <w:b/>
                <w:sz w:val="16"/>
                <w:szCs w:val="16"/>
              </w:rPr>
              <w:t xml:space="preserve">Оценка критерия </w:t>
            </w:r>
            <w:r w:rsidRPr="004A55F7">
              <w:rPr>
                <w:rFonts w:ascii="Arial" w:hAnsi="Arial" w:cs="Arial"/>
                <w:b/>
                <w:spacing w:val="-2"/>
                <w:sz w:val="16"/>
                <w:szCs w:val="16"/>
              </w:rPr>
              <w:t>цел</w:t>
            </w:r>
            <w:r w:rsidRPr="004A55F7">
              <w:rPr>
                <w:rFonts w:ascii="Arial" w:hAnsi="Arial" w:cs="Arial"/>
                <w:b/>
                <w:spacing w:val="-2"/>
                <w:sz w:val="16"/>
                <w:szCs w:val="16"/>
              </w:rPr>
              <w:t>е</w:t>
            </w:r>
            <w:r w:rsidRPr="004A55F7">
              <w:rPr>
                <w:rFonts w:ascii="Arial" w:hAnsi="Arial" w:cs="Arial"/>
                <w:b/>
                <w:spacing w:val="-2"/>
                <w:sz w:val="16"/>
                <w:szCs w:val="16"/>
              </w:rPr>
              <w:t xml:space="preserve">вого </w:t>
            </w:r>
            <w:r w:rsidRPr="004A55F7">
              <w:rPr>
                <w:rFonts w:ascii="Arial" w:hAnsi="Arial" w:cs="Arial"/>
                <w:b/>
                <w:spacing w:val="-2"/>
                <w:sz w:val="16"/>
                <w:szCs w:val="16"/>
              </w:rPr>
              <w:br/>
              <w:t>показ</w:t>
            </w:r>
            <w:r w:rsidRPr="004A55F7">
              <w:rPr>
                <w:rFonts w:ascii="Arial" w:hAnsi="Arial" w:cs="Arial"/>
                <w:b/>
                <w:spacing w:val="-2"/>
                <w:sz w:val="16"/>
                <w:szCs w:val="16"/>
              </w:rPr>
              <w:t>а</w:t>
            </w:r>
            <w:r w:rsidRPr="004A55F7">
              <w:rPr>
                <w:rFonts w:ascii="Arial" w:hAnsi="Arial" w:cs="Arial"/>
                <w:b/>
                <w:spacing w:val="-2"/>
                <w:sz w:val="16"/>
                <w:szCs w:val="16"/>
              </w:rPr>
              <w:t>теля</w:t>
            </w:r>
          </w:p>
          <w:p w:rsidR="004A55F7" w:rsidRPr="004A55F7" w:rsidRDefault="004A55F7" w:rsidP="000B0544">
            <w:pPr>
              <w:ind w:right="31"/>
              <w:jc w:val="center"/>
              <w:rPr>
                <w:rFonts w:ascii="Arial" w:hAnsi="Arial" w:cs="Arial"/>
                <w:b/>
                <w:sz w:val="16"/>
                <w:szCs w:val="16"/>
              </w:rPr>
            </w:pPr>
            <w:r w:rsidRPr="004A55F7">
              <w:rPr>
                <w:rFonts w:ascii="Arial" w:hAnsi="Arial" w:cs="Arial"/>
                <w:sz w:val="16"/>
                <w:szCs w:val="16"/>
              </w:rPr>
              <w:t>Методика ра</w:t>
            </w:r>
            <w:r w:rsidRPr="004A55F7">
              <w:rPr>
                <w:rFonts w:ascii="Arial" w:hAnsi="Arial" w:cs="Arial"/>
                <w:sz w:val="16"/>
                <w:szCs w:val="16"/>
              </w:rPr>
              <w:t>с</w:t>
            </w:r>
            <w:r w:rsidRPr="004A55F7">
              <w:rPr>
                <w:rFonts w:ascii="Arial" w:hAnsi="Arial" w:cs="Arial"/>
                <w:sz w:val="16"/>
                <w:szCs w:val="16"/>
              </w:rPr>
              <w:t>чета</w:t>
            </w:r>
          </w:p>
        </w:tc>
      </w:tr>
      <w:tr w:rsidR="004A55F7" w:rsidRPr="004A55F7" w:rsidTr="004A55F7">
        <w:tc>
          <w:tcPr>
            <w:tcW w:w="364"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jc w:val="center"/>
              <w:rPr>
                <w:rFonts w:ascii="Arial" w:hAnsi="Arial" w:cs="Arial"/>
                <w:sz w:val="16"/>
                <w:szCs w:val="16"/>
              </w:rPr>
            </w:pPr>
            <w:r w:rsidRPr="004A55F7">
              <w:rPr>
                <w:rFonts w:ascii="Arial" w:hAnsi="Arial" w:cs="Arial"/>
                <w:sz w:val="16"/>
                <w:szCs w:val="16"/>
              </w:rPr>
              <w:t>«3.</w:t>
            </w:r>
          </w:p>
        </w:tc>
        <w:tc>
          <w:tcPr>
            <w:tcW w:w="1417"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ind w:right="-64"/>
              <w:rPr>
                <w:rFonts w:ascii="Arial" w:hAnsi="Arial" w:cs="Arial"/>
                <w:sz w:val="16"/>
                <w:szCs w:val="16"/>
              </w:rPr>
            </w:pPr>
            <w:r w:rsidRPr="004A55F7">
              <w:rPr>
                <w:rFonts w:ascii="Arial" w:hAnsi="Arial" w:cs="Arial"/>
                <w:sz w:val="16"/>
                <w:szCs w:val="16"/>
              </w:rPr>
              <w:t>Исполнител</w:t>
            </w:r>
            <w:r w:rsidRPr="004A55F7">
              <w:rPr>
                <w:rFonts w:ascii="Arial" w:hAnsi="Arial" w:cs="Arial"/>
                <w:sz w:val="16"/>
                <w:szCs w:val="16"/>
              </w:rPr>
              <w:t>ь</w:t>
            </w:r>
            <w:r w:rsidRPr="004A55F7">
              <w:rPr>
                <w:rFonts w:ascii="Arial" w:hAnsi="Arial" w:cs="Arial"/>
                <w:sz w:val="16"/>
                <w:szCs w:val="16"/>
              </w:rPr>
              <w:t>ская дисци</w:t>
            </w:r>
            <w:r w:rsidRPr="004A55F7">
              <w:rPr>
                <w:rFonts w:ascii="Arial" w:hAnsi="Arial" w:cs="Arial"/>
                <w:sz w:val="16"/>
                <w:szCs w:val="16"/>
              </w:rPr>
              <w:t>п</w:t>
            </w:r>
            <w:r w:rsidRPr="004A55F7">
              <w:rPr>
                <w:rFonts w:ascii="Arial" w:hAnsi="Arial" w:cs="Arial"/>
                <w:sz w:val="16"/>
                <w:szCs w:val="16"/>
              </w:rPr>
              <w:t xml:space="preserve">лина </w:t>
            </w:r>
          </w:p>
        </w:tc>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ind w:right="-64"/>
              <w:jc w:val="center"/>
              <w:rPr>
                <w:rFonts w:ascii="Arial" w:hAnsi="Arial" w:cs="Arial"/>
                <w:sz w:val="16"/>
                <w:szCs w:val="16"/>
              </w:rPr>
            </w:pPr>
            <w:r w:rsidRPr="004A55F7">
              <w:rPr>
                <w:rFonts w:ascii="Arial" w:hAnsi="Arial" w:cs="Arial"/>
                <w:sz w:val="16"/>
                <w:szCs w:val="16"/>
              </w:rPr>
              <w:t>да/нет</w:t>
            </w:r>
          </w:p>
          <w:p w:rsidR="004A55F7" w:rsidRPr="004A55F7" w:rsidRDefault="004A55F7" w:rsidP="000B0544">
            <w:pPr>
              <w:ind w:right="-64"/>
              <w:jc w:val="center"/>
              <w:rPr>
                <w:rFonts w:ascii="Arial" w:hAnsi="Arial" w:cs="Arial"/>
                <w:sz w:val="16"/>
                <w:szCs w:val="16"/>
              </w:rPr>
            </w:pPr>
            <w:r w:rsidRPr="004A55F7">
              <w:rPr>
                <w:rFonts w:ascii="Arial" w:hAnsi="Arial" w:cs="Arial"/>
                <w:sz w:val="16"/>
                <w:szCs w:val="16"/>
              </w:rPr>
              <w:t xml:space="preserve"> </w:t>
            </w: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ind w:left="40"/>
              <w:rPr>
                <w:rFonts w:ascii="Arial" w:hAnsi="Arial" w:cs="Arial"/>
                <w:sz w:val="16"/>
                <w:szCs w:val="16"/>
              </w:rPr>
            </w:pPr>
            <w:r w:rsidRPr="004A55F7">
              <w:rPr>
                <w:rFonts w:ascii="Arial" w:hAnsi="Arial" w:cs="Arial"/>
                <w:sz w:val="16"/>
                <w:szCs w:val="16"/>
              </w:rPr>
              <w:t>своевременное и качественное пре</w:t>
            </w:r>
            <w:r w:rsidRPr="004A55F7">
              <w:rPr>
                <w:rFonts w:ascii="Arial" w:hAnsi="Arial" w:cs="Arial"/>
                <w:sz w:val="16"/>
                <w:szCs w:val="16"/>
              </w:rPr>
              <w:t>д</w:t>
            </w:r>
            <w:r w:rsidRPr="004A55F7">
              <w:rPr>
                <w:rFonts w:ascii="Arial" w:hAnsi="Arial" w:cs="Arial"/>
                <w:sz w:val="16"/>
                <w:szCs w:val="16"/>
              </w:rPr>
              <w:t>ставление информации и отчетов по деятельности по</w:t>
            </w:r>
            <w:r w:rsidRPr="004A55F7">
              <w:rPr>
                <w:rFonts w:ascii="Arial" w:hAnsi="Arial" w:cs="Arial"/>
                <w:sz w:val="16"/>
                <w:szCs w:val="16"/>
              </w:rPr>
              <w:t>д</w:t>
            </w:r>
            <w:r w:rsidRPr="004A55F7">
              <w:rPr>
                <w:rFonts w:ascii="Arial" w:hAnsi="Arial" w:cs="Arial"/>
                <w:sz w:val="16"/>
                <w:szCs w:val="16"/>
              </w:rPr>
              <w:t>ведомственных учреждений, док</w:t>
            </w:r>
            <w:r w:rsidRPr="004A55F7">
              <w:rPr>
                <w:rFonts w:ascii="Arial" w:hAnsi="Arial" w:cs="Arial"/>
                <w:sz w:val="16"/>
                <w:szCs w:val="16"/>
              </w:rPr>
              <w:t>у</w:t>
            </w:r>
            <w:r w:rsidRPr="004A55F7">
              <w:rPr>
                <w:rFonts w:ascii="Arial" w:hAnsi="Arial" w:cs="Arial"/>
                <w:sz w:val="16"/>
                <w:szCs w:val="16"/>
              </w:rPr>
              <w:t xml:space="preserve">ментов </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ind w:right="-64"/>
              <w:jc w:val="center"/>
              <w:rPr>
                <w:rFonts w:ascii="Arial" w:hAnsi="Arial" w:cs="Arial"/>
                <w:sz w:val="16"/>
                <w:szCs w:val="16"/>
              </w:rPr>
            </w:pPr>
            <w:r w:rsidRPr="004A55F7">
              <w:rPr>
                <w:rFonts w:ascii="Arial" w:hAnsi="Arial" w:cs="Arial"/>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jc w:val="center"/>
              <w:rPr>
                <w:rFonts w:ascii="Arial" w:hAnsi="Arial" w:cs="Arial"/>
                <w:sz w:val="16"/>
                <w:szCs w:val="16"/>
              </w:rPr>
            </w:pPr>
            <w:r w:rsidRPr="004A55F7">
              <w:rPr>
                <w:rFonts w:ascii="Arial" w:hAnsi="Arial" w:cs="Arial"/>
                <w:sz w:val="16"/>
                <w:szCs w:val="16"/>
              </w:rPr>
              <w:t>да/нет</w:t>
            </w:r>
          </w:p>
        </w:tc>
        <w:tc>
          <w:tcPr>
            <w:tcW w:w="28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ind w:right="-64"/>
              <w:jc w:val="both"/>
              <w:rPr>
                <w:rFonts w:ascii="Arial" w:hAnsi="Arial" w:cs="Arial"/>
                <w:sz w:val="16"/>
                <w:szCs w:val="16"/>
              </w:rPr>
            </w:pPr>
            <w:r w:rsidRPr="004A55F7">
              <w:rPr>
                <w:rFonts w:ascii="Arial" w:hAnsi="Arial" w:cs="Arial"/>
                <w:sz w:val="16"/>
                <w:szCs w:val="16"/>
              </w:rPr>
              <w:t xml:space="preserve">да- отсутствие замечаний по </w:t>
            </w:r>
            <w:r w:rsidRPr="004A55F7">
              <w:rPr>
                <w:rFonts w:ascii="Arial" w:hAnsi="Arial" w:cs="Arial"/>
                <w:sz w:val="16"/>
                <w:szCs w:val="16"/>
                <w:shd w:val="clear" w:color="auto" w:fill="FFFFFF"/>
              </w:rPr>
              <w:t>предо</w:t>
            </w:r>
            <w:r w:rsidRPr="004A55F7">
              <w:rPr>
                <w:rFonts w:ascii="Arial" w:hAnsi="Arial" w:cs="Arial"/>
                <w:sz w:val="16"/>
                <w:szCs w:val="16"/>
                <w:shd w:val="clear" w:color="auto" w:fill="FFFFFF"/>
              </w:rPr>
              <w:t>с</w:t>
            </w:r>
            <w:r w:rsidRPr="004A55F7">
              <w:rPr>
                <w:rFonts w:ascii="Arial" w:hAnsi="Arial" w:cs="Arial"/>
                <w:sz w:val="16"/>
                <w:szCs w:val="16"/>
                <w:shd w:val="clear" w:color="auto" w:fill="FFFFFF"/>
              </w:rPr>
              <w:t xml:space="preserve">тавление документов, отчетов, </w:t>
            </w:r>
            <w:r w:rsidRPr="004A55F7">
              <w:rPr>
                <w:rFonts w:ascii="Arial" w:hAnsi="Arial" w:cs="Arial"/>
                <w:sz w:val="16"/>
                <w:szCs w:val="16"/>
              </w:rPr>
              <w:t>в</w:t>
            </w:r>
            <w:r w:rsidRPr="004A55F7">
              <w:rPr>
                <w:rFonts w:ascii="Arial" w:hAnsi="Arial" w:cs="Arial"/>
                <w:sz w:val="16"/>
                <w:szCs w:val="16"/>
              </w:rPr>
              <w:t>ы</w:t>
            </w:r>
            <w:r w:rsidRPr="004A55F7">
              <w:rPr>
                <w:rFonts w:ascii="Arial" w:hAnsi="Arial" w:cs="Arial"/>
                <w:sz w:val="16"/>
                <w:szCs w:val="16"/>
              </w:rPr>
              <w:t>полнение поручений, нормати</w:t>
            </w:r>
            <w:r w:rsidRPr="004A55F7">
              <w:rPr>
                <w:rFonts w:ascii="Arial" w:hAnsi="Arial" w:cs="Arial"/>
                <w:sz w:val="16"/>
                <w:szCs w:val="16"/>
              </w:rPr>
              <w:t>в</w:t>
            </w:r>
            <w:r w:rsidRPr="004A55F7">
              <w:rPr>
                <w:rFonts w:ascii="Arial" w:hAnsi="Arial" w:cs="Arial"/>
                <w:sz w:val="16"/>
                <w:szCs w:val="16"/>
              </w:rPr>
              <w:t>ных и правовых актов</w:t>
            </w:r>
          </w:p>
        </w:tc>
      </w:tr>
      <w:tr w:rsidR="004A55F7" w:rsidRPr="004A55F7" w:rsidTr="004A55F7">
        <w:tc>
          <w:tcPr>
            <w:tcW w:w="3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rPr>
                <w:rFonts w:ascii="Arial" w:hAnsi="Arial" w:cs="Arial"/>
                <w:b/>
                <w:sz w:val="16"/>
                <w:szCs w:val="16"/>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A55F7" w:rsidRPr="004A55F7" w:rsidRDefault="004A55F7" w:rsidP="000B0544">
            <w:pPr>
              <w:rPr>
                <w:rFonts w:ascii="Arial" w:hAnsi="Arial" w:cs="Arial"/>
                <w:sz w:val="16"/>
                <w:szCs w:val="16"/>
              </w:rPr>
            </w:pPr>
          </w:p>
        </w:tc>
        <w:tc>
          <w:tcPr>
            <w:tcW w:w="36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создание или выделение раб</w:t>
            </w:r>
            <w:r w:rsidRPr="004A55F7">
              <w:rPr>
                <w:rFonts w:ascii="Arial" w:hAnsi="Arial" w:cs="Arial"/>
                <w:sz w:val="16"/>
                <w:szCs w:val="16"/>
              </w:rPr>
              <w:t>о</w:t>
            </w:r>
            <w:r w:rsidRPr="004A55F7">
              <w:rPr>
                <w:rFonts w:ascii="Arial" w:hAnsi="Arial" w:cs="Arial"/>
                <w:sz w:val="16"/>
                <w:szCs w:val="16"/>
              </w:rPr>
              <w:t>чих мест для трудоустройства инвалидов в соо</w:t>
            </w:r>
            <w:r w:rsidRPr="004A55F7">
              <w:rPr>
                <w:rFonts w:ascii="Arial" w:hAnsi="Arial" w:cs="Arial"/>
                <w:sz w:val="16"/>
                <w:szCs w:val="16"/>
              </w:rPr>
              <w:t>т</w:t>
            </w:r>
            <w:r w:rsidRPr="004A55F7">
              <w:rPr>
                <w:rFonts w:ascii="Arial" w:hAnsi="Arial" w:cs="Arial"/>
                <w:sz w:val="16"/>
                <w:szCs w:val="16"/>
              </w:rPr>
              <w:t xml:space="preserve">ветствии с установленной </w:t>
            </w:r>
            <w:hyperlink r:id="rId19" w:history="1">
              <w:r w:rsidRPr="004A55F7">
                <w:rPr>
                  <w:rStyle w:val="af"/>
                  <w:rFonts w:ascii="Arial" w:hAnsi="Arial" w:cs="Arial"/>
                  <w:color w:val="auto"/>
                  <w:sz w:val="16"/>
                  <w:szCs w:val="16"/>
                  <w:u w:val="none"/>
                </w:rPr>
                <w:t>квотой</w:t>
              </w:r>
            </w:hyperlink>
            <w:r w:rsidRPr="004A55F7">
              <w:rPr>
                <w:rFonts w:ascii="Arial" w:hAnsi="Arial" w:cs="Arial"/>
                <w:sz w:val="16"/>
                <w:szCs w:val="16"/>
              </w:rPr>
              <w:t xml:space="preserve"> для приема на работу инвал</w:t>
            </w:r>
            <w:r w:rsidRPr="004A55F7">
              <w:rPr>
                <w:rFonts w:ascii="Arial" w:hAnsi="Arial" w:cs="Arial"/>
                <w:sz w:val="16"/>
                <w:szCs w:val="16"/>
              </w:rPr>
              <w:t>и</w:t>
            </w:r>
            <w:r w:rsidRPr="004A55F7">
              <w:rPr>
                <w:rFonts w:ascii="Arial" w:hAnsi="Arial" w:cs="Arial"/>
                <w:sz w:val="16"/>
                <w:szCs w:val="16"/>
              </w:rPr>
              <w:t>дов</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A55F7" w:rsidRPr="004A55F7" w:rsidRDefault="004A55F7" w:rsidP="000B0544">
            <w:pPr>
              <w:ind w:right="-64"/>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shd w:val="clear" w:color="auto" w:fill="FFFFFF"/>
              <w:rPr>
                <w:rFonts w:ascii="Arial" w:hAnsi="Arial" w:cs="Arial"/>
                <w:sz w:val="16"/>
                <w:szCs w:val="16"/>
              </w:rPr>
            </w:pPr>
            <w:r w:rsidRPr="004A55F7">
              <w:rPr>
                <w:rFonts w:ascii="Arial" w:hAnsi="Arial" w:cs="Arial"/>
                <w:sz w:val="16"/>
                <w:szCs w:val="16"/>
              </w:rPr>
              <w:t xml:space="preserve"> да/нет</w:t>
            </w:r>
          </w:p>
        </w:tc>
        <w:tc>
          <w:tcPr>
            <w:tcW w:w="283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4A55F7" w:rsidRPr="004A55F7" w:rsidRDefault="004A55F7" w:rsidP="000B0544">
            <w:pPr>
              <w:rPr>
                <w:rFonts w:ascii="Arial" w:hAnsi="Arial" w:cs="Arial"/>
                <w:sz w:val="16"/>
                <w:szCs w:val="16"/>
              </w:rPr>
            </w:pPr>
            <w:r w:rsidRPr="004A55F7">
              <w:rPr>
                <w:rFonts w:ascii="Arial" w:hAnsi="Arial" w:cs="Arial"/>
                <w:sz w:val="16"/>
                <w:szCs w:val="16"/>
              </w:rPr>
              <w:t>да – отсутствие замечаний по сво</w:t>
            </w:r>
            <w:r w:rsidRPr="004A55F7">
              <w:rPr>
                <w:rFonts w:ascii="Arial" w:hAnsi="Arial" w:cs="Arial"/>
                <w:sz w:val="16"/>
                <w:szCs w:val="16"/>
              </w:rPr>
              <w:t>е</w:t>
            </w:r>
            <w:r w:rsidRPr="004A55F7">
              <w:rPr>
                <w:rFonts w:ascii="Arial" w:hAnsi="Arial" w:cs="Arial"/>
                <w:sz w:val="16"/>
                <w:szCs w:val="16"/>
              </w:rPr>
              <w:t>временности предоставления слу</w:t>
            </w:r>
            <w:r w:rsidRPr="004A55F7">
              <w:rPr>
                <w:rFonts w:ascii="Arial" w:hAnsi="Arial" w:cs="Arial"/>
                <w:sz w:val="16"/>
                <w:szCs w:val="16"/>
              </w:rPr>
              <w:t>ж</w:t>
            </w:r>
            <w:r w:rsidRPr="004A55F7">
              <w:rPr>
                <w:rFonts w:ascii="Arial" w:hAnsi="Arial" w:cs="Arial"/>
                <w:sz w:val="16"/>
                <w:szCs w:val="16"/>
              </w:rPr>
              <w:t>бе занятости ежемесячной инфо</w:t>
            </w:r>
            <w:r w:rsidRPr="004A55F7">
              <w:rPr>
                <w:rFonts w:ascii="Arial" w:hAnsi="Arial" w:cs="Arial"/>
                <w:sz w:val="16"/>
                <w:szCs w:val="16"/>
              </w:rPr>
              <w:t>р</w:t>
            </w:r>
            <w:r w:rsidRPr="004A55F7">
              <w:rPr>
                <w:rFonts w:ascii="Arial" w:hAnsi="Arial" w:cs="Arial"/>
                <w:sz w:val="16"/>
                <w:szCs w:val="16"/>
              </w:rPr>
              <w:t>мации о в</w:t>
            </w:r>
            <w:r w:rsidRPr="004A55F7">
              <w:rPr>
                <w:rFonts w:ascii="Arial" w:hAnsi="Arial" w:cs="Arial"/>
                <w:sz w:val="16"/>
                <w:szCs w:val="16"/>
              </w:rPr>
              <w:t>а</w:t>
            </w:r>
            <w:r w:rsidRPr="004A55F7">
              <w:rPr>
                <w:rFonts w:ascii="Arial" w:hAnsi="Arial" w:cs="Arial"/>
                <w:sz w:val="16"/>
                <w:szCs w:val="16"/>
              </w:rPr>
              <w:t>кансиях для инвалидов по кв</w:t>
            </w:r>
            <w:r w:rsidRPr="004A55F7">
              <w:rPr>
                <w:rFonts w:ascii="Arial" w:hAnsi="Arial" w:cs="Arial"/>
                <w:sz w:val="16"/>
                <w:szCs w:val="16"/>
              </w:rPr>
              <w:t>о</w:t>
            </w:r>
            <w:r w:rsidRPr="004A55F7">
              <w:rPr>
                <w:rFonts w:ascii="Arial" w:hAnsi="Arial" w:cs="Arial"/>
                <w:sz w:val="16"/>
                <w:szCs w:val="16"/>
              </w:rPr>
              <w:t>те.</w:t>
            </w:r>
          </w:p>
        </w:tc>
      </w:tr>
    </w:tbl>
    <w:p w:rsidR="004A55F7" w:rsidRPr="005227AA" w:rsidRDefault="004A55F7" w:rsidP="004A55F7">
      <w:pPr>
        <w:shd w:val="clear" w:color="auto" w:fill="FFFFFF"/>
        <w:tabs>
          <w:tab w:val="left" w:pos="851"/>
          <w:tab w:val="left" w:pos="993"/>
        </w:tabs>
        <w:ind w:left="709" w:right="-2"/>
        <w:jc w:val="right"/>
        <w:rPr>
          <w:rFonts w:ascii="Arial" w:hAnsi="Arial" w:cs="Arial"/>
          <w:spacing w:val="-8"/>
          <w:sz w:val="16"/>
          <w:szCs w:val="16"/>
        </w:rPr>
      </w:pPr>
      <w:r w:rsidRPr="005227AA">
        <w:rPr>
          <w:rFonts w:ascii="Arial" w:hAnsi="Arial" w:cs="Arial"/>
          <w:spacing w:val="-8"/>
          <w:sz w:val="16"/>
          <w:szCs w:val="16"/>
        </w:rPr>
        <w:t>».</w:t>
      </w:r>
    </w:p>
    <w:p w:rsidR="004A55F7" w:rsidRPr="005227AA" w:rsidRDefault="004A55F7" w:rsidP="004A55F7">
      <w:pPr>
        <w:widowControl w:val="0"/>
        <w:shd w:val="clear" w:color="auto" w:fill="FFFFFF"/>
        <w:tabs>
          <w:tab w:val="left" w:pos="998"/>
        </w:tabs>
        <w:suppressAutoHyphens/>
        <w:autoSpaceDE w:val="0"/>
        <w:ind w:firstLine="142"/>
        <w:jc w:val="both"/>
        <w:rPr>
          <w:rFonts w:ascii="Arial" w:hAnsi="Arial" w:cs="Arial"/>
          <w:sz w:val="16"/>
          <w:szCs w:val="16"/>
        </w:rPr>
      </w:pPr>
      <w:r w:rsidRPr="005227AA">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4A55F7" w:rsidRPr="005227AA" w:rsidRDefault="004A55F7" w:rsidP="004A55F7">
      <w:pPr>
        <w:tabs>
          <w:tab w:val="left" w:pos="3560"/>
        </w:tabs>
        <w:ind w:firstLine="142"/>
        <w:jc w:val="both"/>
        <w:rPr>
          <w:rFonts w:ascii="Arial" w:hAnsi="Arial" w:cs="Arial"/>
          <w:bCs/>
          <w:sz w:val="16"/>
          <w:szCs w:val="16"/>
        </w:rPr>
      </w:pPr>
      <w:r w:rsidRPr="005227AA">
        <w:rPr>
          <w:rFonts w:ascii="Arial" w:hAnsi="Arial" w:cs="Arial"/>
          <w:bCs/>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227AA">
        <w:rPr>
          <w:rFonts w:ascii="Arial" w:hAnsi="Arial" w:cs="Arial"/>
          <w:bCs/>
          <w:sz w:val="16"/>
          <w:szCs w:val="16"/>
        </w:rPr>
        <w:t>ь</w:t>
      </w:r>
      <w:r w:rsidRPr="005227AA">
        <w:rPr>
          <w:rFonts w:ascii="Arial" w:hAnsi="Arial" w:cs="Arial"/>
          <w:bCs/>
          <w:sz w:val="16"/>
          <w:szCs w:val="16"/>
        </w:rPr>
        <w:t>ного района в сети «Интернет».</w:t>
      </w:r>
    </w:p>
    <w:p w:rsidR="004A55F7" w:rsidRPr="005227AA" w:rsidRDefault="004A55F7" w:rsidP="004A55F7">
      <w:pPr>
        <w:jc w:val="both"/>
        <w:rPr>
          <w:rFonts w:ascii="Arial" w:hAnsi="Arial" w:cs="Arial"/>
          <w:sz w:val="16"/>
          <w:szCs w:val="16"/>
        </w:rPr>
      </w:pPr>
      <w:r w:rsidRPr="005227AA">
        <w:rPr>
          <w:rFonts w:ascii="Arial" w:hAnsi="Arial" w:cs="Arial"/>
          <w:b/>
          <w:sz w:val="16"/>
          <w:szCs w:val="16"/>
        </w:rPr>
        <w:t>Глава муниципального района</w:t>
      </w:r>
      <w:r w:rsidRPr="005227AA">
        <w:rPr>
          <w:rFonts w:ascii="Arial" w:hAnsi="Arial" w:cs="Arial"/>
          <w:b/>
          <w:sz w:val="16"/>
          <w:szCs w:val="16"/>
        </w:rPr>
        <w:tab/>
      </w:r>
      <w:r w:rsidRPr="005227AA">
        <w:rPr>
          <w:rFonts w:ascii="Arial" w:hAnsi="Arial" w:cs="Arial"/>
          <w:b/>
          <w:sz w:val="16"/>
          <w:szCs w:val="16"/>
        </w:rPr>
        <w:tab/>
      </w:r>
      <w:proofErr w:type="spellStart"/>
      <w:r w:rsidRPr="005227AA">
        <w:rPr>
          <w:rFonts w:ascii="Arial" w:hAnsi="Arial" w:cs="Arial"/>
          <w:b/>
          <w:sz w:val="16"/>
          <w:szCs w:val="16"/>
        </w:rPr>
        <w:t>Ю.В.Стадэ</w:t>
      </w:r>
      <w:proofErr w:type="spellEnd"/>
    </w:p>
    <w:p w:rsidR="002C7827" w:rsidRPr="00F27A91" w:rsidRDefault="002C7827" w:rsidP="002C7827">
      <w:pPr>
        <w:pStyle w:val="2"/>
        <w:rPr>
          <w:rFonts w:ascii="Arial" w:hAnsi="Arial" w:cs="Arial"/>
          <w:color w:val="000000"/>
          <w:sz w:val="16"/>
          <w:szCs w:val="16"/>
        </w:rPr>
      </w:pPr>
      <w:r w:rsidRPr="00F27A91">
        <w:rPr>
          <w:rFonts w:ascii="Arial" w:hAnsi="Arial" w:cs="Arial"/>
          <w:color w:val="000000"/>
          <w:sz w:val="16"/>
          <w:szCs w:val="16"/>
        </w:rPr>
        <w:t>АДМИНИСТРАЦИЯ ВАЛДАЙСКОГО МУНИЦИПАЛЬНОГО РАЙОНА</w:t>
      </w:r>
    </w:p>
    <w:p w:rsidR="002C7827" w:rsidRPr="00F27A91" w:rsidRDefault="002C7827" w:rsidP="002C7827">
      <w:pPr>
        <w:pStyle w:val="3"/>
        <w:rPr>
          <w:rFonts w:ascii="Arial" w:hAnsi="Arial" w:cs="Arial"/>
          <w:sz w:val="16"/>
          <w:szCs w:val="16"/>
        </w:rPr>
      </w:pPr>
      <w:r w:rsidRPr="00F27A91">
        <w:rPr>
          <w:rFonts w:ascii="Arial" w:hAnsi="Arial" w:cs="Arial"/>
          <w:sz w:val="16"/>
          <w:szCs w:val="16"/>
        </w:rPr>
        <w:t>П О С Т А Н О В Л Е Н И Е</w:t>
      </w:r>
    </w:p>
    <w:p w:rsidR="002C7827" w:rsidRPr="00F27A91" w:rsidRDefault="002C7827" w:rsidP="002C7827">
      <w:pPr>
        <w:jc w:val="center"/>
        <w:rPr>
          <w:rFonts w:ascii="Arial" w:hAnsi="Arial" w:cs="Arial"/>
          <w:color w:val="000000"/>
          <w:sz w:val="16"/>
          <w:szCs w:val="16"/>
        </w:rPr>
      </w:pPr>
      <w:r w:rsidRPr="00F27A91">
        <w:rPr>
          <w:rFonts w:ascii="Arial" w:hAnsi="Arial" w:cs="Arial"/>
          <w:color w:val="000000"/>
          <w:sz w:val="16"/>
          <w:szCs w:val="16"/>
        </w:rPr>
        <w:t>08.04.2020 № 493</w:t>
      </w:r>
    </w:p>
    <w:p w:rsidR="002C7827" w:rsidRPr="00F27A91" w:rsidRDefault="002C7827" w:rsidP="002C7827">
      <w:pPr>
        <w:shd w:val="clear" w:color="auto" w:fill="FFFFFF"/>
        <w:ind w:left="567" w:right="289"/>
        <w:jc w:val="center"/>
        <w:rPr>
          <w:rFonts w:ascii="Arial" w:hAnsi="Arial" w:cs="Arial"/>
          <w:b/>
          <w:sz w:val="16"/>
          <w:szCs w:val="16"/>
        </w:rPr>
      </w:pPr>
      <w:r w:rsidRPr="00F27A91">
        <w:rPr>
          <w:rFonts w:ascii="Arial" w:hAnsi="Arial" w:cs="Arial"/>
          <w:b/>
          <w:bCs/>
          <w:sz w:val="16"/>
          <w:szCs w:val="16"/>
        </w:rPr>
        <w:t>О внесении изменений в Положение об</w:t>
      </w:r>
      <w:r w:rsidRPr="00F27A91">
        <w:rPr>
          <w:rFonts w:ascii="Arial" w:hAnsi="Arial" w:cs="Arial"/>
          <w:b/>
          <w:sz w:val="16"/>
          <w:szCs w:val="16"/>
        </w:rPr>
        <w:t xml:space="preserve"> оплате труда руководителя муниципального учрежд</w:t>
      </w:r>
      <w:r w:rsidRPr="00F27A91">
        <w:rPr>
          <w:rFonts w:ascii="Arial" w:hAnsi="Arial" w:cs="Arial"/>
          <w:b/>
          <w:sz w:val="16"/>
          <w:szCs w:val="16"/>
        </w:rPr>
        <w:t>е</w:t>
      </w:r>
      <w:r w:rsidRPr="00F27A91">
        <w:rPr>
          <w:rFonts w:ascii="Arial" w:hAnsi="Arial" w:cs="Arial"/>
          <w:b/>
          <w:sz w:val="16"/>
          <w:szCs w:val="16"/>
        </w:rPr>
        <w:t xml:space="preserve">ния, </w:t>
      </w:r>
    </w:p>
    <w:p w:rsidR="002C7827" w:rsidRPr="00F27A91" w:rsidRDefault="002C7827" w:rsidP="002C7827">
      <w:pPr>
        <w:shd w:val="clear" w:color="auto" w:fill="FFFFFF"/>
        <w:ind w:left="567" w:right="289"/>
        <w:jc w:val="center"/>
        <w:rPr>
          <w:rFonts w:ascii="Arial" w:hAnsi="Arial" w:cs="Arial"/>
          <w:sz w:val="16"/>
          <w:szCs w:val="16"/>
        </w:rPr>
      </w:pPr>
      <w:r w:rsidRPr="00F27A91">
        <w:rPr>
          <w:rFonts w:ascii="Arial" w:hAnsi="Arial" w:cs="Arial"/>
          <w:b/>
          <w:sz w:val="16"/>
          <w:szCs w:val="16"/>
        </w:rPr>
        <w:t>подведомственного комитету образования Администрации Валдайского м</w:t>
      </w:r>
      <w:r w:rsidRPr="00F27A91">
        <w:rPr>
          <w:rFonts w:ascii="Arial" w:hAnsi="Arial" w:cs="Arial"/>
          <w:b/>
          <w:sz w:val="16"/>
          <w:szCs w:val="16"/>
        </w:rPr>
        <w:t>у</w:t>
      </w:r>
      <w:r w:rsidRPr="00F27A91">
        <w:rPr>
          <w:rFonts w:ascii="Arial" w:hAnsi="Arial" w:cs="Arial"/>
          <w:b/>
          <w:sz w:val="16"/>
          <w:szCs w:val="16"/>
        </w:rPr>
        <w:t>ниципального района</w:t>
      </w:r>
    </w:p>
    <w:p w:rsidR="002C7827" w:rsidRPr="00F27A91" w:rsidRDefault="002C7827" w:rsidP="002C7827">
      <w:pPr>
        <w:shd w:val="clear" w:color="auto" w:fill="FFFFFF"/>
        <w:ind w:firstLine="142"/>
        <w:jc w:val="both"/>
        <w:rPr>
          <w:rFonts w:ascii="Arial" w:hAnsi="Arial" w:cs="Arial"/>
          <w:sz w:val="16"/>
          <w:szCs w:val="16"/>
        </w:rPr>
      </w:pPr>
      <w:r w:rsidRPr="00F27A91">
        <w:rPr>
          <w:rFonts w:ascii="Arial" w:hAnsi="Arial" w:cs="Arial"/>
          <w:sz w:val="16"/>
          <w:szCs w:val="16"/>
        </w:rPr>
        <w:t>В соответствии с</w:t>
      </w:r>
      <w:r w:rsidRPr="00F27A91">
        <w:rPr>
          <w:rFonts w:ascii="Arial" w:hAnsi="Arial" w:cs="Arial"/>
          <w:bCs/>
          <w:sz w:val="16"/>
          <w:szCs w:val="16"/>
        </w:rPr>
        <w:t xml:space="preserve"> постановлением Администрации Валдайского муниципального района от 08.04.2020 № 492 «О внесении изменений</w:t>
      </w:r>
      <w:r w:rsidRPr="00F27A91">
        <w:rPr>
          <w:rFonts w:ascii="Arial" w:hAnsi="Arial" w:cs="Arial"/>
          <w:sz w:val="16"/>
          <w:szCs w:val="16"/>
        </w:rPr>
        <w:t xml:space="preserve"> в Пр</w:t>
      </w:r>
      <w:r w:rsidRPr="00F27A91">
        <w:rPr>
          <w:rFonts w:ascii="Arial" w:hAnsi="Arial" w:cs="Arial"/>
          <w:sz w:val="16"/>
          <w:szCs w:val="16"/>
        </w:rPr>
        <w:t>и</w:t>
      </w:r>
      <w:r w:rsidRPr="00F27A91">
        <w:rPr>
          <w:rFonts w:ascii="Arial" w:hAnsi="Arial" w:cs="Arial"/>
          <w:sz w:val="16"/>
          <w:szCs w:val="16"/>
        </w:rPr>
        <w:t>мерное положение об оплате труда работников муниципальных учреждений, подведомственных комитету образования Администрации Валдайского муниц</w:t>
      </w:r>
      <w:r w:rsidRPr="00F27A91">
        <w:rPr>
          <w:rFonts w:ascii="Arial" w:hAnsi="Arial" w:cs="Arial"/>
          <w:sz w:val="16"/>
          <w:szCs w:val="16"/>
        </w:rPr>
        <w:t>и</w:t>
      </w:r>
      <w:r w:rsidRPr="00F27A91">
        <w:rPr>
          <w:rFonts w:ascii="Arial" w:hAnsi="Arial" w:cs="Arial"/>
          <w:sz w:val="16"/>
          <w:szCs w:val="16"/>
        </w:rPr>
        <w:t>пального района» Администрация Валдайск</w:t>
      </w:r>
      <w:r w:rsidRPr="00F27A91">
        <w:rPr>
          <w:rFonts w:ascii="Arial" w:hAnsi="Arial" w:cs="Arial"/>
          <w:sz w:val="16"/>
          <w:szCs w:val="16"/>
        </w:rPr>
        <w:t>о</w:t>
      </w:r>
      <w:r w:rsidRPr="00F27A91">
        <w:rPr>
          <w:rFonts w:ascii="Arial" w:hAnsi="Arial" w:cs="Arial"/>
          <w:sz w:val="16"/>
          <w:szCs w:val="16"/>
        </w:rPr>
        <w:t xml:space="preserve">го муниципального района </w:t>
      </w:r>
      <w:r w:rsidRPr="00F27A91">
        <w:rPr>
          <w:rFonts w:ascii="Arial" w:hAnsi="Arial" w:cs="Arial"/>
          <w:b/>
          <w:bCs/>
          <w:sz w:val="16"/>
          <w:szCs w:val="16"/>
        </w:rPr>
        <w:t>ПОСТАНОВЛЯЕТ</w:t>
      </w:r>
      <w:r w:rsidRPr="00F27A91">
        <w:rPr>
          <w:rFonts w:ascii="Arial" w:hAnsi="Arial" w:cs="Arial"/>
          <w:bCs/>
          <w:sz w:val="16"/>
          <w:szCs w:val="16"/>
        </w:rPr>
        <w:t>:</w:t>
      </w:r>
    </w:p>
    <w:p w:rsidR="002C7827" w:rsidRPr="00F27A91" w:rsidRDefault="002C7827" w:rsidP="002C7827">
      <w:pPr>
        <w:shd w:val="clear" w:color="auto" w:fill="FFFFFF"/>
        <w:tabs>
          <w:tab w:val="left" w:pos="993"/>
        </w:tabs>
        <w:ind w:left="142"/>
        <w:jc w:val="both"/>
        <w:rPr>
          <w:rFonts w:ascii="Arial" w:hAnsi="Arial" w:cs="Arial"/>
          <w:sz w:val="16"/>
          <w:szCs w:val="16"/>
        </w:rPr>
      </w:pPr>
      <w:r>
        <w:rPr>
          <w:rFonts w:ascii="Arial" w:hAnsi="Arial" w:cs="Arial"/>
          <w:sz w:val="16"/>
          <w:szCs w:val="16"/>
        </w:rPr>
        <w:t xml:space="preserve">1. </w:t>
      </w:r>
      <w:r w:rsidRPr="00F27A91">
        <w:rPr>
          <w:rFonts w:ascii="Arial" w:hAnsi="Arial" w:cs="Arial"/>
          <w:sz w:val="16"/>
          <w:szCs w:val="16"/>
        </w:rPr>
        <w:t>Внести изменения в Положение об оплате труда руководителя муниципального учреждения, подведомственного комитету образования Админ</w:t>
      </w:r>
      <w:r w:rsidRPr="00F27A91">
        <w:rPr>
          <w:rFonts w:ascii="Arial" w:hAnsi="Arial" w:cs="Arial"/>
          <w:sz w:val="16"/>
          <w:szCs w:val="16"/>
        </w:rPr>
        <w:t>и</w:t>
      </w:r>
      <w:r w:rsidRPr="00F27A91">
        <w:rPr>
          <w:rFonts w:ascii="Arial" w:hAnsi="Arial" w:cs="Arial"/>
          <w:sz w:val="16"/>
          <w:szCs w:val="16"/>
        </w:rPr>
        <w:t>страции Валдайского муниципального района, утвержденное постановлением Админ</w:t>
      </w:r>
      <w:r w:rsidRPr="00F27A91">
        <w:rPr>
          <w:rFonts w:ascii="Arial" w:hAnsi="Arial" w:cs="Arial"/>
          <w:sz w:val="16"/>
          <w:szCs w:val="16"/>
        </w:rPr>
        <w:t>и</w:t>
      </w:r>
      <w:r w:rsidRPr="00F27A91">
        <w:rPr>
          <w:rFonts w:ascii="Arial" w:hAnsi="Arial" w:cs="Arial"/>
          <w:sz w:val="16"/>
          <w:szCs w:val="16"/>
        </w:rPr>
        <w:t>страции Валдайского района от 29.12.2017 №2796:</w:t>
      </w:r>
    </w:p>
    <w:p w:rsidR="002C7827" w:rsidRPr="00F27A91" w:rsidRDefault="002C7827" w:rsidP="002C7827">
      <w:pPr>
        <w:numPr>
          <w:ilvl w:val="1"/>
          <w:numId w:val="18"/>
        </w:numPr>
        <w:shd w:val="clear" w:color="auto" w:fill="FFFFFF"/>
        <w:tabs>
          <w:tab w:val="left" w:pos="720"/>
          <w:tab w:val="left" w:pos="851"/>
          <w:tab w:val="left" w:pos="1134"/>
        </w:tabs>
        <w:ind w:left="0" w:firstLine="142"/>
        <w:jc w:val="both"/>
        <w:rPr>
          <w:rFonts w:ascii="Arial" w:hAnsi="Arial" w:cs="Arial"/>
          <w:sz w:val="16"/>
          <w:szCs w:val="16"/>
        </w:rPr>
      </w:pPr>
      <w:r w:rsidRPr="00F27A91">
        <w:rPr>
          <w:rFonts w:ascii="Arial" w:hAnsi="Arial" w:cs="Arial"/>
          <w:sz w:val="16"/>
          <w:szCs w:val="16"/>
        </w:rPr>
        <w:t>Дополнить раздел 1 «Общеобразовательные учреждения» приложения 1 «Целевые показатели эффективности и результативности де</w:t>
      </w:r>
      <w:r w:rsidRPr="00F27A91">
        <w:rPr>
          <w:rFonts w:ascii="Arial" w:hAnsi="Arial" w:cs="Arial"/>
          <w:sz w:val="16"/>
          <w:szCs w:val="16"/>
        </w:rPr>
        <w:t>я</w:t>
      </w:r>
      <w:r w:rsidRPr="00F27A91">
        <w:rPr>
          <w:rFonts w:ascii="Arial" w:hAnsi="Arial" w:cs="Arial"/>
          <w:sz w:val="16"/>
          <w:szCs w:val="16"/>
        </w:rPr>
        <w:t>тельности учреждения (для оценки эффективности работы руководителя» пунктом 4.6 сл</w:t>
      </w:r>
      <w:r w:rsidRPr="00F27A91">
        <w:rPr>
          <w:rFonts w:ascii="Arial" w:hAnsi="Arial" w:cs="Arial"/>
          <w:sz w:val="16"/>
          <w:szCs w:val="16"/>
        </w:rPr>
        <w:t>е</w:t>
      </w:r>
      <w:r w:rsidRPr="00F27A91">
        <w:rPr>
          <w:rFonts w:ascii="Arial" w:hAnsi="Arial" w:cs="Arial"/>
          <w:sz w:val="16"/>
          <w:szCs w:val="16"/>
        </w:rPr>
        <w:t>дующего содержания:</w:t>
      </w:r>
    </w:p>
    <w:tbl>
      <w:tblPr>
        <w:tblW w:w="11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1923"/>
        <w:gridCol w:w="1054"/>
        <w:gridCol w:w="1923"/>
        <w:gridCol w:w="993"/>
        <w:gridCol w:w="992"/>
        <w:gridCol w:w="4030"/>
      </w:tblGrid>
      <w:tr w:rsidR="002C7827" w:rsidRPr="00F27A91" w:rsidTr="002C7827">
        <w:tc>
          <w:tcPr>
            <w:tcW w:w="487"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sz w:val="16"/>
                <w:szCs w:val="16"/>
              </w:rPr>
            </w:pPr>
            <w:r w:rsidRPr="00F27A91">
              <w:rPr>
                <w:rFonts w:ascii="Arial" w:hAnsi="Arial" w:cs="Arial"/>
                <w:b/>
                <w:sz w:val="16"/>
                <w:szCs w:val="16"/>
              </w:rPr>
              <w:t xml:space="preserve">№ </w:t>
            </w:r>
            <w:proofErr w:type="spellStart"/>
            <w:r w:rsidRPr="00F27A91">
              <w:rPr>
                <w:rFonts w:ascii="Arial" w:hAnsi="Arial" w:cs="Arial"/>
                <w:b/>
                <w:sz w:val="16"/>
                <w:szCs w:val="16"/>
              </w:rPr>
              <w:t>п</w:t>
            </w:r>
            <w:proofErr w:type="spellEnd"/>
            <w:r w:rsidRPr="00F27A91">
              <w:rPr>
                <w:rFonts w:ascii="Arial" w:hAnsi="Arial" w:cs="Arial"/>
                <w:b/>
                <w:sz w:val="16"/>
                <w:szCs w:val="16"/>
              </w:rPr>
              <w:t>/</w:t>
            </w:r>
            <w:proofErr w:type="spellStart"/>
            <w:r w:rsidRPr="00F27A91">
              <w:rPr>
                <w:rFonts w:ascii="Arial" w:hAnsi="Arial" w:cs="Arial"/>
                <w:b/>
                <w:sz w:val="16"/>
                <w:szCs w:val="16"/>
              </w:rPr>
              <w:t>п</w:t>
            </w:r>
            <w:proofErr w:type="spellEnd"/>
          </w:p>
        </w:tc>
        <w:tc>
          <w:tcPr>
            <w:tcW w:w="1923" w:type="dxa"/>
            <w:shd w:val="clear" w:color="auto" w:fill="auto"/>
            <w:tcMar>
              <w:left w:w="28" w:type="dxa"/>
              <w:right w:w="28" w:type="dxa"/>
            </w:tcMar>
            <w:vAlign w:val="center"/>
          </w:tcPr>
          <w:p w:rsidR="002C7827" w:rsidRPr="00F27A91" w:rsidRDefault="002C7827" w:rsidP="000B0544">
            <w:pPr>
              <w:shd w:val="clear" w:color="auto" w:fill="FFFFFF"/>
              <w:ind w:left="40"/>
              <w:jc w:val="center"/>
              <w:rPr>
                <w:rFonts w:ascii="Arial" w:hAnsi="Arial" w:cs="Arial"/>
                <w:sz w:val="16"/>
                <w:szCs w:val="16"/>
              </w:rPr>
            </w:pPr>
            <w:r w:rsidRPr="00F27A91">
              <w:rPr>
                <w:rFonts w:ascii="Arial" w:hAnsi="Arial" w:cs="Arial"/>
                <w:b/>
                <w:sz w:val="16"/>
                <w:szCs w:val="16"/>
              </w:rPr>
              <w:t>Наименование цел</w:t>
            </w:r>
            <w:r w:rsidRPr="00F27A91">
              <w:rPr>
                <w:rFonts w:ascii="Arial" w:hAnsi="Arial" w:cs="Arial"/>
                <w:b/>
                <w:sz w:val="16"/>
                <w:szCs w:val="16"/>
              </w:rPr>
              <w:t>е</w:t>
            </w:r>
            <w:r w:rsidRPr="00F27A91">
              <w:rPr>
                <w:rFonts w:ascii="Arial" w:hAnsi="Arial" w:cs="Arial"/>
                <w:b/>
                <w:sz w:val="16"/>
                <w:szCs w:val="16"/>
              </w:rPr>
              <w:t>вого показ</w:t>
            </w:r>
            <w:r w:rsidRPr="00F27A91">
              <w:rPr>
                <w:rFonts w:ascii="Arial" w:hAnsi="Arial" w:cs="Arial"/>
                <w:b/>
                <w:sz w:val="16"/>
                <w:szCs w:val="16"/>
              </w:rPr>
              <w:t>а</w:t>
            </w:r>
            <w:r w:rsidRPr="00F27A91">
              <w:rPr>
                <w:rFonts w:ascii="Arial" w:hAnsi="Arial" w:cs="Arial"/>
                <w:b/>
                <w:sz w:val="16"/>
                <w:szCs w:val="16"/>
              </w:rPr>
              <w:t>теля</w:t>
            </w:r>
          </w:p>
        </w:tc>
        <w:tc>
          <w:tcPr>
            <w:tcW w:w="1054"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r w:rsidRPr="00F27A91">
              <w:rPr>
                <w:rFonts w:ascii="Arial" w:hAnsi="Arial" w:cs="Arial"/>
                <w:b/>
                <w:sz w:val="16"/>
                <w:szCs w:val="16"/>
              </w:rPr>
              <w:t>Единица измер</w:t>
            </w:r>
            <w:r w:rsidRPr="00F27A91">
              <w:rPr>
                <w:rFonts w:ascii="Arial" w:hAnsi="Arial" w:cs="Arial"/>
                <w:b/>
                <w:sz w:val="16"/>
                <w:szCs w:val="16"/>
              </w:rPr>
              <w:t>е</w:t>
            </w:r>
            <w:r w:rsidRPr="00F27A91">
              <w:rPr>
                <w:rFonts w:ascii="Arial" w:hAnsi="Arial" w:cs="Arial"/>
                <w:b/>
                <w:sz w:val="16"/>
                <w:szCs w:val="16"/>
              </w:rPr>
              <w:t>ния целевого п</w:t>
            </w:r>
            <w:r w:rsidRPr="00F27A91">
              <w:rPr>
                <w:rFonts w:ascii="Arial" w:hAnsi="Arial" w:cs="Arial"/>
                <w:b/>
                <w:sz w:val="16"/>
                <w:szCs w:val="16"/>
              </w:rPr>
              <w:t>о</w:t>
            </w:r>
            <w:r w:rsidRPr="00F27A91">
              <w:rPr>
                <w:rFonts w:ascii="Arial" w:hAnsi="Arial" w:cs="Arial"/>
                <w:b/>
                <w:sz w:val="16"/>
                <w:szCs w:val="16"/>
              </w:rPr>
              <w:t>казателя</w:t>
            </w:r>
          </w:p>
        </w:tc>
        <w:tc>
          <w:tcPr>
            <w:tcW w:w="1923"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b/>
                <w:sz w:val="16"/>
                <w:szCs w:val="16"/>
              </w:rPr>
            </w:pPr>
            <w:r w:rsidRPr="00F27A91">
              <w:rPr>
                <w:rFonts w:ascii="Arial" w:hAnsi="Arial" w:cs="Arial"/>
                <w:b/>
                <w:sz w:val="16"/>
                <w:szCs w:val="16"/>
              </w:rPr>
              <w:t xml:space="preserve">Критерии </w:t>
            </w:r>
            <w:r w:rsidRPr="00F27A91">
              <w:rPr>
                <w:rFonts w:ascii="Arial" w:hAnsi="Arial" w:cs="Arial"/>
                <w:b/>
                <w:spacing w:val="-2"/>
                <w:sz w:val="16"/>
                <w:szCs w:val="16"/>
              </w:rPr>
              <w:t>целевого пок</w:t>
            </w:r>
            <w:r w:rsidRPr="00F27A91">
              <w:rPr>
                <w:rFonts w:ascii="Arial" w:hAnsi="Arial" w:cs="Arial"/>
                <w:b/>
                <w:spacing w:val="-2"/>
                <w:sz w:val="16"/>
                <w:szCs w:val="16"/>
              </w:rPr>
              <w:t>а</w:t>
            </w:r>
            <w:r w:rsidRPr="00F27A91">
              <w:rPr>
                <w:rFonts w:ascii="Arial" w:hAnsi="Arial" w:cs="Arial"/>
                <w:b/>
                <w:spacing w:val="-2"/>
                <w:sz w:val="16"/>
                <w:szCs w:val="16"/>
              </w:rPr>
              <w:t>зателя</w:t>
            </w:r>
          </w:p>
        </w:tc>
        <w:tc>
          <w:tcPr>
            <w:tcW w:w="993" w:type="dxa"/>
            <w:shd w:val="clear" w:color="auto" w:fill="auto"/>
            <w:tcMar>
              <w:left w:w="28" w:type="dxa"/>
              <w:right w:w="28" w:type="dxa"/>
            </w:tcMar>
            <w:vAlign w:val="center"/>
          </w:tcPr>
          <w:p w:rsidR="002C7827" w:rsidRPr="00F27A91" w:rsidRDefault="002C7827" w:rsidP="000B0544">
            <w:pPr>
              <w:ind w:right="-64"/>
              <w:jc w:val="center"/>
              <w:rPr>
                <w:rFonts w:ascii="Arial" w:hAnsi="Arial" w:cs="Arial"/>
                <w:b/>
                <w:sz w:val="16"/>
                <w:szCs w:val="16"/>
              </w:rPr>
            </w:pPr>
            <w:r w:rsidRPr="00F27A91">
              <w:rPr>
                <w:rFonts w:ascii="Arial" w:hAnsi="Arial" w:cs="Arial"/>
                <w:b/>
                <w:sz w:val="16"/>
                <w:szCs w:val="16"/>
              </w:rPr>
              <w:t>Максимал</w:t>
            </w:r>
            <w:r w:rsidRPr="00F27A91">
              <w:rPr>
                <w:rFonts w:ascii="Arial" w:hAnsi="Arial" w:cs="Arial"/>
                <w:b/>
                <w:sz w:val="16"/>
                <w:szCs w:val="16"/>
              </w:rPr>
              <w:t>ь</w:t>
            </w:r>
            <w:r w:rsidRPr="00F27A91">
              <w:rPr>
                <w:rFonts w:ascii="Arial" w:hAnsi="Arial" w:cs="Arial"/>
                <w:b/>
                <w:sz w:val="16"/>
                <w:szCs w:val="16"/>
              </w:rPr>
              <w:t>ное кол-во ба</w:t>
            </w:r>
            <w:r w:rsidRPr="00F27A91">
              <w:rPr>
                <w:rFonts w:ascii="Arial" w:hAnsi="Arial" w:cs="Arial"/>
                <w:b/>
                <w:sz w:val="16"/>
                <w:szCs w:val="16"/>
              </w:rPr>
              <w:t>л</w:t>
            </w:r>
            <w:r w:rsidRPr="00F27A91">
              <w:rPr>
                <w:rFonts w:ascii="Arial" w:hAnsi="Arial" w:cs="Arial"/>
                <w:b/>
                <w:sz w:val="16"/>
                <w:szCs w:val="16"/>
              </w:rPr>
              <w:t>лов*</w:t>
            </w:r>
          </w:p>
        </w:tc>
        <w:tc>
          <w:tcPr>
            <w:tcW w:w="992"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b/>
                <w:sz w:val="16"/>
                <w:szCs w:val="16"/>
              </w:rPr>
            </w:pPr>
            <w:r w:rsidRPr="00F27A91">
              <w:rPr>
                <w:rFonts w:ascii="Arial" w:hAnsi="Arial" w:cs="Arial"/>
                <w:b/>
                <w:sz w:val="16"/>
                <w:szCs w:val="16"/>
              </w:rPr>
              <w:t>Зн</w:t>
            </w:r>
            <w:r w:rsidRPr="00F27A91">
              <w:rPr>
                <w:rFonts w:ascii="Arial" w:hAnsi="Arial" w:cs="Arial"/>
                <w:b/>
                <w:sz w:val="16"/>
                <w:szCs w:val="16"/>
              </w:rPr>
              <w:t>а</w:t>
            </w:r>
            <w:r w:rsidRPr="00F27A91">
              <w:rPr>
                <w:rFonts w:ascii="Arial" w:hAnsi="Arial" w:cs="Arial"/>
                <w:b/>
                <w:sz w:val="16"/>
                <w:szCs w:val="16"/>
              </w:rPr>
              <w:t>чение цел</w:t>
            </w:r>
            <w:r w:rsidRPr="00F27A91">
              <w:rPr>
                <w:rFonts w:ascii="Arial" w:hAnsi="Arial" w:cs="Arial"/>
                <w:b/>
                <w:sz w:val="16"/>
                <w:szCs w:val="16"/>
              </w:rPr>
              <w:t>е</w:t>
            </w:r>
            <w:r w:rsidRPr="00F27A91">
              <w:rPr>
                <w:rFonts w:ascii="Arial" w:hAnsi="Arial" w:cs="Arial"/>
                <w:b/>
                <w:sz w:val="16"/>
                <w:szCs w:val="16"/>
              </w:rPr>
              <w:t>вого показат</w:t>
            </w:r>
            <w:r w:rsidRPr="00F27A91">
              <w:rPr>
                <w:rFonts w:ascii="Arial" w:hAnsi="Arial" w:cs="Arial"/>
                <w:b/>
                <w:sz w:val="16"/>
                <w:szCs w:val="16"/>
              </w:rPr>
              <w:t>е</w:t>
            </w:r>
            <w:r w:rsidRPr="00F27A91">
              <w:rPr>
                <w:rFonts w:ascii="Arial" w:hAnsi="Arial" w:cs="Arial"/>
                <w:b/>
                <w:sz w:val="16"/>
                <w:szCs w:val="16"/>
              </w:rPr>
              <w:t>ля**</w:t>
            </w:r>
          </w:p>
        </w:tc>
        <w:tc>
          <w:tcPr>
            <w:tcW w:w="4030"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r w:rsidRPr="00F27A91">
              <w:rPr>
                <w:rFonts w:ascii="Arial" w:hAnsi="Arial" w:cs="Arial"/>
                <w:b/>
                <w:sz w:val="16"/>
                <w:szCs w:val="16"/>
              </w:rPr>
              <w:t xml:space="preserve">Оценка критерия </w:t>
            </w:r>
            <w:r w:rsidRPr="00F27A91">
              <w:rPr>
                <w:rFonts w:ascii="Arial" w:hAnsi="Arial" w:cs="Arial"/>
                <w:b/>
                <w:spacing w:val="-2"/>
                <w:sz w:val="16"/>
                <w:szCs w:val="16"/>
              </w:rPr>
              <w:t>целевого показ</w:t>
            </w:r>
            <w:r w:rsidRPr="00F27A91">
              <w:rPr>
                <w:rFonts w:ascii="Arial" w:hAnsi="Arial" w:cs="Arial"/>
                <w:b/>
                <w:spacing w:val="-2"/>
                <w:sz w:val="16"/>
                <w:szCs w:val="16"/>
              </w:rPr>
              <w:t>а</w:t>
            </w:r>
            <w:r w:rsidRPr="00F27A91">
              <w:rPr>
                <w:rFonts w:ascii="Arial" w:hAnsi="Arial" w:cs="Arial"/>
                <w:b/>
                <w:spacing w:val="-2"/>
                <w:sz w:val="16"/>
                <w:szCs w:val="16"/>
              </w:rPr>
              <w:t>теля</w:t>
            </w:r>
          </w:p>
          <w:p w:rsidR="002C7827" w:rsidRPr="00F27A91" w:rsidRDefault="002C7827" w:rsidP="000B0544">
            <w:pPr>
              <w:ind w:right="-64"/>
              <w:jc w:val="center"/>
              <w:rPr>
                <w:rFonts w:ascii="Arial" w:hAnsi="Arial" w:cs="Arial"/>
                <w:sz w:val="16"/>
                <w:szCs w:val="16"/>
              </w:rPr>
            </w:pPr>
            <w:r w:rsidRPr="00F27A91">
              <w:rPr>
                <w:rFonts w:ascii="Arial" w:hAnsi="Arial" w:cs="Arial"/>
                <w:sz w:val="16"/>
                <w:szCs w:val="16"/>
              </w:rPr>
              <w:t>Методика расч</w:t>
            </w:r>
            <w:r w:rsidRPr="00F27A91">
              <w:rPr>
                <w:rFonts w:ascii="Arial" w:hAnsi="Arial" w:cs="Arial"/>
                <w:sz w:val="16"/>
                <w:szCs w:val="16"/>
              </w:rPr>
              <w:t>е</w:t>
            </w:r>
            <w:r w:rsidRPr="00F27A91">
              <w:rPr>
                <w:rFonts w:ascii="Arial" w:hAnsi="Arial" w:cs="Arial"/>
                <w:sz w:val="16"/>
                <w:szCs w:val="16"/>
              </w:rPr>
              <w:t>та</w:t>
            </w:r>
          </w:p>
        </w:tc>
      </w:tr>
      <w:tr w:rsidR="002C7827" w:rsidRPr="00F27A91" w:rsidTr="002C7827">
        <w:tc>
          <w:tcPr>
            <w:tcW w:w="487" w:type="dxa"/>
            <w:vMerge w:val="restart"/>
            <w:shd w:val="clear" w:color="auto" w:fill="auto"/>
            <w:tcMar>
              <w:left w:w="28" w:type="dxa"/>
              <w:right w:w="28" w:type="dxa"/>
            </w:tcMar>
          </w:tcPr>
          <w:p w:rsidR="002C7827" w:rsidRPr="00F27A91" w:rsidRDefault="002C7827" w:rsidP="000B0544">
            <w:pPr>
              <w:shd w:val="clear" w:color="auto" w:fill="FFFFFF"/>
              <w:jc w:val="center"/>
              <w:rPr>
                <w:rFonts w:ascii="Arial" w:hAnsi="Arial" w:cs="Arial"/>
                <w:sz w:val="16"/>
                <w:szCs w:val="16"/>
              </w:rPr>
            </w:pPr>
            <w:r w:rsidRPr="00F27A91">
              <w:rPr>
                <w:rFonts w:ascii="Arial" w:hAnsi="Arial" w:cs="Arial"/>
                <w:sz w:val="16"/>
                <w:szCs w:val="16"/>
              </w:rPr>
              <w:t>«4.6.</w:t>
            </w:r>
          </w:p>
        </w:tc>
        <w:tc>
          <w:tcPr>
            <w:tcW w:w="1923" w:type="dxa"/>
            <w:vMerge w:val="restart"/>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Создание или выдел</w:t>
            </w:r>
            <w:r w:rsidRPr="00F27A91">
              <w:rPr>
                <w:rFonts w:ascii="Arial" w:hAnsi="Arial" w:cs="Arial"/>
                <w:sz w:val="16"/>
                <w:szCs w:val="16"/>
              </w:rPr>
              <w:t>е</w:t>
            </w:r>
            <w:r w:rsidRPr="00F27A91">
              <w:rPr>
                <w:rFonts w:ascii="Arial" w:hAnsi="Arial" w:cs="Arial"/>
                <w:sz w:val="16"/>
                <w:szCs w:val="16"/>
              </w:rPr>
              <w:t>ние раб</w:t>
            </w:r>
            <w:r w:rsidRPr="00F27A91">
              <w:rPr>
                <w:rFonts w:ascii="Arial" w:hAnsi="Arial" w:cs="Arial"/>
                <w:sz w:val="16"/>
                <w:szCs w:val="16"/>
              </w:rPr>
              <w:t>о</w:t>
            </w:r>
            <w:r w:rsidRPr="00F27A91">
              <w:rPr>
                <w:rFonts w:ascii="Arial" w:hAnsi="Arial" w:cs="Arial"/>
                <w:sz w:val="16"/>
                <w:szCs w:val="16"/>
              </w:rPr>
              <w:t>чих мест для трудоустройства инв</w:t>
            </w:r>
            <w:r w:rsidRPr="00F27A91">
              <w:rPr>
                <w:rFonts w:ascii="Arial" w:hAnsi="Arial" w:cs="Arial"/>
                <w:sz w:val="16"/>
                <w:szCs w:val="16"/>
              </w:rPr>
              <w:t>а</w:t>
            </w:r>
            <w:r w:rsidRPr="00F27A91">
              <w:rPr>
                <w:rFonts w:ascii="Arial" w:hAnsi="Arial" w:cs="Arial"/>
                <w:sz w:val="16"/>
                <w:szCs w:val="16"/>
              </w:rPr>
              <w:t>лидов в соотве</w:t>
            </w:r>
            <w:r w:rsidRPr="00F27A91">
              <w:rPr>
                <w:rFonts w:ascii="Arial" w:hAnsi="Arial" w:cs="Arial"/>
                <w:sz w:val="16"/>
                <w:szCs w:val="16"/>
              </w:rPr>
              <w:t>т</w:t>
            </w:r>
            <w:r w:rsidRPr="00F27A91">
              <w:rPr>
                <w:rFonts w:ascii="Arial" w:hAnsi="Arial" w:cs="Arial"/>
                <w:sz w:val="16"/>
                <w:szCs w:val="16"/>
              </w:rPr>
              <w:t>ствии с установле</w:t>
            </w:r>
            <w:r w:rsidRPr="00F27A91">
              <w:rPr>
                <w:rFonts w:ascii="Arial" w:hAnsi="Arial" w:cs="Arial"/>
                <w:sz w:val="16"/>
                <w:szCs w:val="16"/>
              </w:rPr>
              <w:t>н</w:t>
            </w:r>
            <w:r w:rsidRPr="00F27A91">
              <w:rPr>
                <w:rFonts w:ascii="Arial" w:hAnsi="Arial" w:cs="Arial"/>
                <w:sz w:val="16"/>
                <w:szCs w:val="16"/>
              </w:rPr>
              <w:t xml:space="preserve">ной </w:t>
            </w:r>
            <w:hyperlink r:id="rId20" w:history="1">
              <w:r w:rsidRPr="00F27A91">
                <w:rPr>
                  <w:rFonts w:ascii="Arial" w:hAnsi="Arial" w:cs="Arial"/>
                  <w:sz w:val="16"/>
                  <w:szCs w:val="16"/>
                </w:rPr>
                <w:t>квотой</w:t>
              </w:r>
            </w:hyperlink>
            <w:r w:rsidRPr="00F27A91">
              <w:rPr>
                <w:rFonts w:ascii="Arial" w:hAnsi="Arial" w:cs="Arial"/>
                <w:sz w:val="16"/>
                <w:szCs w:val="16"/>
              </w:rPr>
              <w:t xml:space="preserve"> для при</w:t>
            </w:r>
            <w:r w:rsidRPr="00F27A91">
              <w:rPr>
                <w:rFonts w:ascii="Arial" w:hAnsi="Arial" w:cs="Arial"/>
                <w:sz w:val="16"/>
                <w:szCs w:val="16"/>
              </w:rPr>
              <w:t>е</w:t>
            </w:r>
            <w:r w:rsidRPr="00F27A91">
              <w:rPr>
                <w:rFonts w:ascii="Arial" w:hAnsi="Arial" w:cs="Arial"/>
                <w:sz w:val="16"/>
                <w:szCs w:val="16"/>
              </w:rPr>
              <w:t>ма на работу инв</w:t>
            </w:r>
            <w:r w:rsidRPr="00F27A91">
              <w:rPr>
                <w:rFonts w:ascii="Arial" w:hAnsi="Arial" w:cs="Arial"/>
                <w:sz w:val="16"/>
                <w:szCs w:val="16"/>
              </w:rPr>
              <w:t>а</w:t>
            </w:r>
            <w:r w:rsidRPr="00F27A91">
              <w:rPr>
                <w:rFonts w:ascii="Arial" w:hAnsi="Arial" w:cs="Arial"/>
                <w:sz w:val="16"/>
                <w:szCs w:val="16"/>
              </w:rPr>
              <w:t>лидов</w:t>
            </w:r>
          </w:p>
        </w:tc>
        <w:tc>
          <w:tcPr>
            <w:tcW w:w="1054" w:type="dxa"/>
            <w:shd w:val="clear" w:color="auto" w:fill="auto"/>
            <w:tcMar>
              <w:left w:w="28" w:type="dxa"/>
              <w:right w:w="28" w:type="dxa"/>
            </w:tcMar>
          </w:tcPr>
          <w:p w:rsidR="002C7827" w:rsidRPr="00F27A91" w:rsidRDefault="002C7827" w:rsidP="000B0544">
            <w:pPr>
              <w:ind w:right="-64"/>
              <w:rPr>
                <w:rFonts w:ascii="Arial" w:hAnsi="Arial" w:cs="Arial"/>
                <w:sz w:val="16"/>
                <w:szCs w:val="16"/>
              </w:rPr>
            </w:pPr>
            <w:r w:rsidRPr="00F27A91">
              <w:rPr>
                <w:rFonts w:ascii="Arial" w:hAnsi="Arial" w:cs="Arial"/>
                <w:sz w:val="16"/>
                <w:szCs w:val="16"/>
              </w:rPr>
              <w:t>процент</w:t>
            </w:r>
          </w:p>
        </w:tc>
        <w:tc>
          <w:tcPr>
            <w:tcW w:w="1923"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выполнение кв</w:t>
            </w:r>
            <w:r w:rsidRPr="00F27A91">
              <w:rPr>
                <w:rFonts w:ascii="Arial" w:hAnsi="Arial" w:cs="Arial"/>
                <w:sz w:val="16"/>
                <w:szCs w:val="16"/>
              </w:rPr>
              <w:t>о</w:t>
            </w:r>
            <w:r w:rsidRPr="00F27A91">
              <w:rPr>
                <w:rFonts w:ascii="Arial" w:hAnsi="Arial" w:cs="Arial"/>
                <w:sz w:val="16"/>
                <w:szCs w:val="16"/>
              </w:rPr>
              <w:t>ты для приема на работу инв</w:t>
            </w:r>
            <w:r w:rsidRPr="00F27A91">
              <w:rPr>
                <w:rFonts w:ascii="Arial" w:hAnsi="Arial" w:cs="Arial"/>
                <w:sz w:val="16"/>
                <w:szCs w:val="16"/>
              </w:rPr>
              <w:t>а</w:t>
            </w:r>
            <w:r w:rsidRPr="00F27A91">
              <w:rPr>
                <w:rFonts w:ascii="Arial" w:hAnsi="Arial" w:cs="Arial"/>
                <w:sz w:val="16"/>
                <w:szCs w:val="16"/>
              </w:rPr>
              <w:t>лидов</w:t>
            </w:r>
          </w:p>
        </w:tc>
        <w:tc>
          <w:tcPr>
            <w:tcW w:w="993"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p>
        </w:tc>
        <w:tc>
          <w:tcPr>
            <w:tcW w:w="992"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3 проце</w:t>
            </w:r>
            <w:r w:rsidRPr="00F27A91">
              <w:rPr>
                <w:rFonts w:ascii="Arial" w:hAnsi="Arial" w:cs="Arial"/>
                <w:sz w:val="16"/>
                <w:szCs w:val="16"/>
              </w:rPr>
              <w:t>н</w:t>
            </w:r>
            <w:r w:rsidRPr="00F27A91">
              <w:rPr>
                <w:rFonts w:ascii="Arial" w:hAnsi="Arial" w:cs="Arial"/>
                <w:sz w:val="16"/>
                <w:szCs w:val="16"/>
              </w:rPr>
              <w:t>та</w:t>
            </w:r>
          </w:p>
        </w:tc>
        <w:tc>
          <w:tcPr>
            <w:tcW w:w="4030" w:type="dxa"/>
            <w:shd w:val="clear" w:color="auto" w:fill="auto"/>
            <w:tcMar>
              <w:left w:w="28" w:type="dxa"/>
              <w:right w:w="28" w:type="dxa"/>
            </w:tcMar>
          </w:tcPr>
          <w:p w:rsidR="002C7827" w:rsidRPr="00F27A91" w:rsidRDefault="002C7827" w:rsidP="000B0544">
            <w:pPr>
              <w:rPr>
                <w:rFonts w:ascii="Arial" w:hAnsi="Arial" w:cs="Arial"/>
                <w:sz w:val="16"/>
                <w:szCs w:val="16"/>
              </w:rPr>
            </w:pPr>
            <w:r w:rsidRPr="00F27A91">
              <w:rPr>
                <w:rFonts w:ascii="Arial" w:hAnsi="Arial" w:cs="Arial"/>
                <w:sz w:val="16"/>
                <w:szCs w:val="16"/>
              </w:rPr>
              <w:t>А</w:t>
            </w:r>
            <w:r w:rsidRPr="00F27A91">
              <w:rPr>
                <w:rFonts w:ascii="Arial" w:hAnsi="Arial" w:cs="Arial"/>
                <w:sz w:val="16"/>
                <w:szCs w:val="16"/>
                <w:vertAlign w:val="subscript"/>
              </w:rPr>
              <w:t>и</w:t>
            </w:r>
            <w:r w:rsidRPr="00F27A91">
              <w:rPr>
                <w:rFonts w:ascii="Arial" w:hAnsi="Arial" w:cs="Arial"/>
                <w:sz w:val="16"/>
                <w:szCs w:val="16"/>
              </w:rPr>
              <w:t>/ (</w:t>
            </w:r>
            <w:proofErr w:type="spellStart"/>
            <w:r w:rsidRPr="00F27A91">
              <w:rPr>
                <w:rFonts w:ascii="Arial" w:hAnsi="Arial" w:cs="Arial"/>
                <w:sz w:val="16"/>
                <w:szCs w:val="16"/>
              </w:rPr>
              <w:t>А</w:t>
            </w:r>
            <w:r w:rsidRPr="00F27A91">
              <w:rPr>
                <w:rFonts w:ascii="Arial" w:hAnsi="Arial" w:cs="Arial"/>
                <w:sz w:val="16"/>
                <w:szCs w:val="16"/>
                <w:vertAlign w:val="subscript"/>
              </w:rPr>
              <w:t>о</w:t>
            </w:r>
            <w:r w:rsidRPr="00F27A91">
              <w:rPr>
                <w:rFonts w:ascii="Arial" w:hAnsi="Arial" w:cs="Arial"/>
                <w:sz w:val="16"/>
                <w:szCs w:val="16"/>
              </w:rPr>
              <w:t>-А</w:t>
            </w:r>
            <w:r w:rsidRPr="00F27A91">
              <w:rPr>
                <w:rFonts w:ascii="Arial" w:hAnsi="Arial" w:cs="Arial"/>
                <w:sz w:val="16"/>
                <w:szCs w:val="16"/>
                <w:vertAlign w:val="subscript"/>
              </w:rPr>
              <w:t>ву</w:t>
            </w:r>
            <w:proofErr w:type="spellEnd"/>
            <w:r w:rsidRPr="00F27A91">
              <w:rPr>
                <w:rFonts w:ascii="Arial" w:hAnsi="Arial" w:cs="Arial"/>
                <w:sz w:val="16"/>
                <w:szCs w:val="16"/>
              </w:rPr>
              <w:t xml:space="preserve">)*100, где </w:t>
            </w:r>
          </w:p>
          <w:p w:rsidR="002C7827" w:rsidRPr="00F27A91" w:rsidRDefault="002C7827" w:rsidP="000B0544">
            <w:pPr>
              <w:rPr>
                <w:rFonts w:ascii="Arial" w:hAnsi="Arial" w:cs="Arial"/>
                <w:sz w:val="16"/>
                <w:szCs w:val="16"/>
              </w:rPr>
            </w:pPr>
            <w:r w:rsidRPr="00F27A91">
              <w:rPr>
                <w:rFonts w:ascii="Arial" w:hAnsi="Arial" w:cs="Arial"/>
                <w:sz w:val="16"/>
                <w:szCs w:val="16"/>
              </w:rPr>
              <w:t>А</w:t>
            </w:r>
            <w:r w:rsidRPr="00F27A91">
              <w:rPr>
                <w:rFonts w:ascii="Arial" w:hAnsi="Arial" w:cs="Arial"/>
                <w:sz w:val="16"/>
                <w:szCs w:val="16"/>
                <w:vertAlign w:val="subscript"/>
              </w:rPr>
              <w:t>и</w:t>
            </w:r>
            <w:r w:rsidRPr="00F27A91">
              <w:rPr>
                <w:rFonts w:ascii="Arial" w:hAnsi="Arial" w:cs="Arial"/>
                <w:sz w:val="16"/>
                <w:szCs w:val="16"/>
              </w:rPr>
              <w:t xml:space="preserve"> - численность инвалидов, работающих в учре</w:t>
            </w:r>
            <w:r w:rsidRPr="00F27A91">
              <w:rPr>
                <w:rFonts w:ascii="Arial" w:hAnsi="Arial" w:cs="Arial"/>
                <w:sz w:val="16"/>
                <w:szCs w:val="16"/>
              </w:rPr>
              <w:t>ж</w:t>
            </w:r>
            <w:r w:rsidRPr="00F27A91">
              <w:rPr>
                <w:rFonts w:ascii="Arial" w:hAnsi="Arial" w:cs="Arial"/>
                <w:sz w:val="16"/>
                <w:szCs w:val="16"/>
              </w:rPr>
              <w:t xml:space="preserve">дении  </w:t>
            </w:r>
          </w:p>
          <w:p w:rsidR="002C7827" w:rsidRPr="00F27A91" w:rsidRDefault="002C7827" w:rsidP="000B0544">
            <w:pPr>
              <w:rPr>
                <w:rFonts w:ascii="Arial" w:hAnsi="Arial" w:cs="Arial"/>
                <w:sz w:val="16"/>
                <w:szCs w:val="16"/>
              </w:rPr>
            </w:pPr>
            <w:proofErr w:type="spellStart"/>
            <w:r w:rsidRPr="00F27A91">
              <w:rPr>
                <w:rFonts w:ascii="Arial" w:hAnsi="Arial" w:cs="Arial"/>
                <w:sz w:val="16"/>
                <w:szCs w:val="16"/>
              </w:rPr>
              <w:t>А</w:t>
            </w:r>
            <w:r w:rsidRPr="00F27A91">
              <w:rPr>
                <w:rFonts w:ascii="Arial" w:hAnsi="Arial" w:cs="Arial"/>
                <w:sz w:val="16"/>
                <w:szCs w:val="16"/>
                <w:vertAlign w:val="subscript"/>
              </w:rPr>
              <w:t>о</w:t>
            </w:r>
            <w:proofErr w:type="spellEnd"/>
            <w:r w:rsidRPr="00F27A91">
              <w:rPr>
                <w:rFonts w:ascii="Arial" w:hAnsi="Arial" w:cs="Arial"/>
                <w:sz w:val="16"/>
                <w:szCs w:val="16"/>
              </w:rPr>
              <w:t xml:space="preserve"> – общая численность работников учрежд</w:t>
            </w:r>
            <w:r w:rsidRPr="00F27A91">
              <w:rPr>
                <w:rFonts w:ascii="Arial" w:hAnsi="Arial" w:cs="Arial"/>
                <w:sz w:val="16"/>
                <w:szCs w:val="16"/>
              </w:rPr>
              <w:t>е</w:t>
            </w:r>
            <w:r w:rsidRPr="00F27A91">
              <w:rPr>
                <w:rFonts w:ascii="Arial" w:hAnsi="Arial" w:cs="Arial"/>
                <w:sz w:val="16"/>
                <w:szCs w:val="16"/>
              </w:rPr>
              <w:t>ния</w:t>
            </w:r>
          </w:p>
          <w:p w:rsidR="002C7827" w:rsidRPr="00F27A91" w:rsidRDefault="002C7827" w:rsidP="000B0544">
            <w:pPr>
              <w:rPr>
                <w:rFonts w:ascii="Arial" w:hAnsi="Arial" w:cs="Arial"/>
                <w:sz w:val="16"/>
                <w:szCs w:val="16"/>
              </w:rPr>
            </w:pPr>
            <w:r w:rsidRPr="00F27A91">
              <w:rPr>
                <w:rFonts w:ascii="Arial" w:hAnsi="Arial" w:cs="Arial"/>
                <w:sz w:val="16"/>
                <w:szCs w:val="16"/>
              </w:rPr>
              <w:t>А</w:t>
            </w:r>
            <w:r w:rsidRPr="00F27A91">
              <w:rPr>
                <w:rFonts w:ascii="Arial" w:hAnsi="Arial" w:cs="Arial"/>
                <w:sz w:val="16"/>
                <w:szCs w:val="16"/>
                <w:vertAlign w:val="subscript"/>
              </w:rPr>
              <w:t>ву</w:t>
            </w:r>
            <w:r w:rsidRPr="00F27A91">
              <w:rPr>
                <w:rFonts w:ascii="Arial" w:hAnsi="Arial" w:cs="Arial"/>
                <w:sz w:val="16"/>
                <w:szCs w:val="16"/>
              </w:rPr>
              <w:t xml:space="preserve"> – численность работников, условия труда кот</w:t>
            </w:r>
            <w:r w:rsidRPr="00F27A91">
              <w:rPr>
                <w:rFonts w:ascii="Arial" w:hAnsi="Arial" w:cs="Arial"/>
                <w:sz w:val="16"/>
                <w:szCs w:val="16"/>
              </w:rPr>
              <w:t>о</w:t>
            </w:r>
            <w:r w:rsidRPr="00F27A91">
              <w:rPr>
                <w:rFonts w:ascii="Arial" w:hAnsi="Arial" w:cs="Arial"/>
                <w:sz w:val="16"/>
                <w:szCs w:val="16"/>
              </w:rPr>
              <w:t>рых отнесены к вредным и (или) опасным усл</w:t>
            </w:r>
            <w:r w:rsidRPr="00F27A91">
              <w:rPr>
                <w:rFonts w:ascii="Arial" w:hAnsi="Arial" w:cs="Arial"/>
                <w:sz w:val="16"/>
                <w:szCs w:val="16"/>
              </w:rPr>
              <w:t>о</w:t>
            </w:r>
            <w:r w:rsidRPr="00F27A91">
              <w:rPr>
                <w:rFonts w:ascii="Arial" w:hAnsi="Arial" w:cs="Arial"/>
                <w:sz w:val="16"/>
                <w:szCs w:val="16"/>
              </w:rPr>
              <w:t>виям труда по результатам а</w:t>
            </w:r>
            <w:r w:rsidRPr="00F27A91">
              <w:rPr>
                <w:rFonts w:ascii="Arial" w:hAnsi="Arial" w:cs="Arial"/>
                <w:sz w:val="16"/>
                <w:szCs w:val="16"/>
              </w:rPr>
              <w:t>т</w:t>
            </w:r>
            <w:r w:rsidRPr="00F27A91">
              <w:rPr>
                <w:rFonts w:ascii="Arial" w:hAnsi="Arial" w:cs="Arial"/>
                <w:sz w:val="16"/>
                <w:szCs w:val="16"/>
              </w:rPr>
              <w:t>тестации рабочих мест по условиям труда или результатам специальной оце</w:t>
            </w:r>
            <w:r w:rsidRPr="00F27A91">
              <w:rPr>
                <w:rFonts w:ascii="Arial" w:hAnsi="Arial" w:cs="Arial"/>
                <w:sz w:val="16"/>
                <w:szCs w:val="16"/>
              </w:rPr>
              <w:t>н</w:t>
            </w:r>
            <w:r w:rsidRPr="00F27A91">
              <w:rPr>
                <w:rFonts w:ascii="Arial" w:hAnsi="Arial" w:cs="Arial"/>
                <w:sz w:val="16"/>
                <w:szCs w:val="16"/>
              </w:rPr>
              <w:t>ки условий труда в проце</w:t>
            </w:r>
            <w:r w:rsidRPr="00F27A91">
              <w:rPr>
                <w:rFonts w:ascii="Arial" w:hAnsi="Arial" w:cs="Arial"/>
                <w:sz w:val="16"/>
                <w:szCs w:val="16"/>
              </w:rPr>
              <w:t>н</w:t>
            </w:r>
            <w:r w:rsidRPr="00F27A91">
              <w:rPr>
                <w:rFonts w:ascii="Arial" w:hAnsi="Arial" w:cs="Arial"/>
                <w:sz w:val="16"/>
                <w:szCs w:val="16"/>
              </w:rPr>
              <w:t>тах</w:t>
            </w:r>
          </w:p>
        </w:tc>
      </w:tr>
      <w:tr w:rsidR="002C7827" w:rsidRPr="00F27A91" w:rsidTr="002C7827">
        <w:tc>
          <w:tcPr>
            <w:tcW w:w="487" w:type="dxa"/>
            <w:vMerge/>
            <w:shd w:val="clear" w:color="auto" w:fill="auto"/>
            <w:tcMar>
              <w:left w:w="28" w:type="dxa"/>
              <w:right w:w="28" w:type="dxa"/>
            </w:tcMar>
          </w:tcPr>
          <w:p w:rsidR="002C7827" w:rsidRPr="00F27A91" w:rsidRDefault="002C7827" w:rsidP="000B0544">
            <w:pPr>
              <w:shd w:val="clear" w:color="auto" w:fill="FFFFFF"/>
              <w:jc w:val="center"/>
              <w:rPr>
                <w:rFonts w:ascii="Arial" w:hAnsi="Arial" w:cs="Arial"/>
                <w:sz w:val="16"/>
                <w:szCs w:val="16"/>
              </w:rPr>
            </w:pPr>
          </w:p>
        </w:tc>
        <w:tc>
          <w:tcPr>
            <w:tcW w:w="1923" w:type="dxa"/>
            <w:vMerge/>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p>
        </w:tc>
        <w:tc>
          <w:tcPr>
            <w:tcW w:w="1054" w:type="dxa"/>
            <w:shd w:val="clear" w:color="auto" w:fill="auto"/>
            <w:tcMar>
              <w:left w:w="28" w:type="dxa"/>
              <w:right w:w="28" w:type="dxa"/>
            </w:tcMar>
          </w:tcPr>
          <w:p w:rsidR="002C7827" w:rsidRPr="00F27A91" w:rsidRDefault="002C7827" w:rsidP="000B0544">
            <w:pPr>
              <w:ind w:right="-64"/>
              <w:rPr>
                <w:rFonts w:ascii="Arial" w:hAnsi="Arial" w:cs="Arial"/>
                <w:sz w:val="16"/>
                <w:szCs w:val="16"/>
              </w:rPr>
            </w:pPr>
            <w:r w:rsidRPr="00F27A91">
              <w:rPr>
                <w:rFonts w:ascii="Arial" w:hAnsi="Arial" w:cs="Arial"/>
                <w:sz w:val="16"/>
                <w:szCs w:val="16"/>
              </w:rPr>
              <w:t>да/нет</w:t>
            </w:r>
          </w:p>
        </w:tc>
        <w:tc>
          <w:tcPr>
            <w:tcW w:w="1923"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своевременность пр</w:t>
            </w:r>
            <w:r w:rsidRPr="00F27A91">
              <w:rPr>
                <w:rFonts w:ascii="Arial" w:hAnsi="Arial" w:cs="Arial"/>
                <w:sz w:val="16"/>
                <w:szCs w:val="16"/>
              </w:rPr>
              <w:t>е</w:t>
            </w:r>
            <w:r w:rsidRPr="00F27A91">
              <w:rPr>
                <w:rFonts w:ascii="Arial" w:hAnsi="Arial" w:cs="Arial"/>
                <w:sz w:val="16"/>
                <w:szCs w:val="16"/>
              </w:rPr>
              <w:t>доставления службе з</w:t>
            </w:r>
            <w:r w:rsidRPr="00F27A91">
              <w:rPr>
                <w:rFonts w:ascii="Arial" w:hAnsi="Arial" w:cs="Arial"/>
                <w:sz w:val="16"/>
                <w:szCs w:val="16"/>
              </w:rPr>
              <w:t>а</w:t>
            </w:r>
            <w:r w:rsidRPr="00F27A91">
              <w:rPr>
                <w:rFonts w:ascii="Arial" w:hAnsi="Arial" w:cs="Arial"/>
                <w:sz w:val="16"/>
                <w:szCs w:val="16"/>
              </w:rPr>
              <w:t>нятости ежемесячной информации о ваканс</w:t>
            </w:r>
            <w:r w:rsidRPr="00F27A91">
              <w:rPr>
                <w:rFonts w:ascii="Arial" w:hAnsi="Arial" w:cs="Arial"/>
                <w:sz w:val="16"/>
                <w:szCs w:val="16"/>
              </w:rPr>
              <w:t>и</w:t>
            </w:r>
            <w:r w:rsidRPr="00F27A91">
              <w:rPr>
                <w:rFonts w:ascii="Arial" w:hAnsi="Arial" w:cs="Arial"/>
                <w:sz w:val="16"/>
                <w:szCs w:val="16"/>
              </w:rPr>
              <w:t>ях для инв</w:t>
            </w:r>
            <w:r w:rsidRPr="00F27A91">
              <w:rPr>
                <w:rFonts w:ascii="Arial" w:hAnsi="Arial" w:cs="Arial"/>
                <w:sz w:val="16"/>
                <w:szCs w:val="16"/>
              </w:rPr>
              <w:t>а</w:t>
            </w:r>
            <w:r w:rsidRPr="00F27A91">
              <w:rPr>
                <w:rFonts w:ascii="Arial" w:hAnsi="Arial" w:cs="Arial"/>
                <w:sz w:val="16"/>
                <w:szCs w:val="16"/>
              </w:rPr>
              <w:t>лидов по квоте.</w:t>
            </w:r>
          </w:p>
        </w:tc>
        <w:tc>
          <w:tcPr>
            <w:tcW w:w="993"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p>
        </w:tc>
        <w:tc>
          <w:tcPr>
            <w:tcW w:w="992"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да/нет</w:t>
            </w:r>
          </w:p>
        </w:tc>
        <w:tc>
          <w:tcPr>
            <w:tcW w:w="4030" w:type="dxa"/>
            <w:shd w:val="clear" w:color="auto" w:fill="auto"/>
            <w:tcMar>
              <w:left w:w="28" w:type="dxa"/>
              <w:right w:w="28" w:type="dxa"/>
            </w:tcMar>
          </w:tcPr>
          <w:p w:rsidR="002C7827" w:rsidRPr="00F27A91" w:rsidRDefault="002C7827" w:rsidP="000B0544">
            <w:pPr>
              <w:rPr>
                <w:rFonts w:ascii="Arial" w:hAnsi="Arial" w:cs="Arial"/>
                <w:sz w:val="16"/>
                <w:szCs w:val="16"/>
              </w:rPr>
            </w:pPr>
            <w:r w:rsidRPr="00F27A91">
              <w:rPr>
                <w:rFonts w:ascii="Arial" w:hAnsi="Arial" w:cs="Arial"/>
                <w:sz w:val="16"/>
                <w:szCs w:val="16"/>
              </w:rPr>
              <w:t>да – отсутствие замечаний по предоставлению службе занятости ежемесячной информации о в</w:t>
            </w:r>
            <w:r w:rsidRPr="00F27A91">
              <w:rPr>
                <w:rFonts w:ascii="Arial" w:hAnsi="Arial" w:cs="Arial"/>
                <w:sz w:val="16"/>
                <w:szCs w:val="16"/>
              </w:rPr>
              <w:t>а</w:t>
            </w:r>
            <w:r w:rsidRPr="00F27A91">
              <w:rPr>
                <w:rFonts w:ascii="Arial" w:hAnsi="Arial" w:cs="Arial"/>
                <w:sz w:val="16"/>
                <w:szCs w:val="16"/>
              </w:rPr>
              <w:t>кансиях для инвал</w:t>
            </w:r>
            <w:r w:rsidRPr="00F27A91">
              <w:rPr>
                <w:rFonts w:ascii="Arial" w:hAnsi="Arial" w:cs="Arial"/>
                <w:sz w:val="16"/>
                <w:szCs w:val="16"/>
              </w:rPr>
              <w:t>и</w:t>
            </w:r>
            <w:r w:rsidRPr="00F27A91">
              <w:rPr>
                <w:rFonts w:ascii="Arial" w:hAnsi="Arial" w:cs="Arial"/>
                <w:sz w:val="16"/>
                <w:szCs w:val="16"/>
              </w:rPr>
              <w:t>дов по квоте</w:t>
            </w:r>
          </w:p>
        </w:tc>
      </w:tr>
    </w:tbl>
    <w:p w:rsidR="002C7827" w:rsidRPr="00F27A91" w:rsidRDefault="002C7827" w:rsidP="002C7827">
      <w:pPr>
        <w:shd w:val="clear" w:color="auto" w:fill="FFFFFF"/>
        <w:tabs>
          <w:tab w:val="left" w:pos="851"/>
          <w:tab w:val="left" w:pos="993"/>
        </w:tabs>
        <w:ind w:left="1069" w:right="-2"/>
        <w:jc w:val="right"/>
        <w:rPr>
          <w:rFonts w:ascii="Arial" w:hAnsi="Arial" w:cs="Arial"/>
          <w:sz w:val="16"/>
          <w:szCs w:val="16"/>
        </w:rPr>
      </w:pPr>
      <w:r w:rsidRPr="00F27A91">
        <w:rPr>
          <w:rFonts w:ascii="Arial" w:hAnsi="Arial" w:cs="Arial"/>
          <w:sz w:val="16"/>
          <w:szCs w:val="16"/>
        </w:rPr>
        <w:t>»;</w:t>
      </w:r>
    </w:p>
    <w:p w:rsidR="002C7827" w:rsidRPr="00F27A91" w:rsidRDefault="002C7827" w:rsidP="002C7827">
      <w:pPr>
        <w:numPr>
          <w:ilvl w:val="1"/>
          <w:numId w:val="18"/>
        </w:numPr>
        <w:shd w:val="clear" w:color="auto" w:fill="FFFFFF"/>
        <w:tabs>
          <w:tab w:val="left" w:pos="1134"/>
        </w:tabs>
        <w:ind w:left="0" w:firstLine="142"/>
        <w:jc w:val="both"/>
        <w:rPr>
          <w:rFonts w:ascii="Arial" w:hAnsi="Arial" w:cs="Arial"/>
          <w:sz w:val="16"/>
          <w:szCs w:val="16"/>
        </w:rPr>
      </w:pPr>
      <w:r w:rsidRPr="00F27A91">
        <w:rPr>
          <w:rFonts w:ascii="Arial" w:hAnsi="Arial" w:cs="Arial"/>
          <w:sz w:val="16"/>
          <w:szCs w:val="16"/>
        </w:rPr>
        <w:t xml:space="preserve"> Дополнить раздел 2 «Учреждения дополнительного образования» приложения 1 «Целевые показатели эффективности и результати</w:t>
      </w:r>
      <w:r w:rsidRPr="00F27A91">
        <w:rPr>
          <w:rFonts w:ascii="Arial" w:hAnsi="Arial" w:cs="Arial"/>
          <w:sz w:val="16"/>
          <w:szCs w:val="16"/>
        </w:rPr>
        <w:t>в</w:t>
      </w:r>
      <w:r w:rsidRPr="00F27A91">
        <w:rPr>
          <w:rFonts w:ascii="Arial" w:hAnsi="Arial" w:cs="Arial"/>
          <w:sz w:val="16"/>
          <w:szCs w:val="16"/>
        </w:rPr>
        <w:t>ности деятельности учреждения (для оценки эффективности работы руководителя» пунктом 4.6 сл</w:t>
      </w:r>
      <w:r w:rsidRPr="00F27A91">
        <w:rPr>
          <w:rFonts w:ascii="Arial" w:hAnsi="Arial" w:cs="Arial"/>
          <w:sz w:val="16"/>
          <w:szCs w:val="16"/>
        </w:rPr>
        <w:t>е</w:t>
      </w:r>
      <w:r w:rsidRPr="00F27A91">
        <w:rPr>
          <w:rFonts w:ascii="Arial" w:hAnsi="Arial" w:cs="Arial"/>
          <w:sz w:val="16"/>
          <w:szCs w:val="16"/>
        </w:rPr>
        <w:t>дующего содержания:</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721"/>
        <w:gridCol w:w="1419"/>
        <w:gridCol w:w="2295"/>
        <w:gridCol w:w="993"/>
        <w:gridCol w:w="992"/>
        <w:gridCol w:w="2381"/>
      </w:tblGrid>
      <w:tr w:rsidR="002C7827" w:rsidRPr="00F27A91" w:rsidTr="002C7827">
        <w:tc>
          <w:tcPr>
            <w:tcW w:w="709"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sz w:val="16"/>
                <w:szCs w:val="16"/>
              </w:rPr>
            </w:pPr>
            <w:r w:rsidRPr="00F27A91">
              <w:rPr>
                <w:rFonts w:ascii="Arial" w:hAnsi="Arial" w:cs="Arial"/>
                <w:b/>
                <w:sz w:val="16"/>
                <w:szCs w:val="16"/>
              </w:rPr>
              <w:t xml:space="preserve">№ </w:t>
            </w:r>
            <w:proofErr w:type="spellStart"/>
            <w:r w:rsidRPr="00F27A91">
              <w:rPr>
                <w:rFonts w:ascii="Arial" w:hAnsi="Arial" w:cs="Arial"/>
                <w:b/>
                <w:sz w:val="16"/>
                <w:szCs w:val="16"/>
              </w:rPr>
              <w:t>п</w:t>
            </w:r>
            <w:proofErr w:type="spellEnd"/>
            <w:r w:rsidRPr="00F27A91">
              <w:rPr>
                <w:rFonts w:ascii="Arial" w:hAnsi="Arial" w:cs="Arial"/>
                <w:b/>
                <w:sz w:val="16"/>
                <w:szCs w:val="16"/>
              </w:rPr>
              <w:t>/</w:t>
            </w:r>
            <w:proofErr w:type="spellStart"/>
            <w:r w:rsidRPr="00F27A91">
              <w:rPr>
                <w:rFonts w:ascii="Arial" w:hAnsi="Arial" w:cs="Arial"/>
                <w:b/>
                <w:sz w:val="16"/>
                <w:szCs w:val="16"/>
              </w:rPr>
              <w:t>п</w:t>
            </w:r>
            <w:proofErr w:type="spellEnd"/>
          </w:p>
        </w:tc>
        <w:tc>
          <w:tcPr>
            <w:tcW w:w="2721" w:type="dxa"/>
            <w:shd w:val="clear" w:color="auto" w:fill="auto"/>
            <w:tcMar>
              <w:left w:w="28" w:type="dxa"/>
              <w:right w:w="28" w:type="dxa"/>
            </w:tcMar>
            <w:vAlign w:val="center"/>
          </w:tcPr>
          <w:p w:rsidR="002C7827" w:rsidRPr="00F27A91" w:rsidRDefault="002C7827" w:rsidP="000B0544">
            <w:pPr>
              <w:shd w:val="clear" w:color="auto" w:fill="FFFFFF"/>
              <w:ind w:left="40"/>
              <w:jc w:val="center"/>
              <w:rPr>
                <w:rFonts w:ascii="Arial" w:hAnsi="Arial" w:cs="Arial"/>
                <w:sz w:val="16"/>
                <w:szCs w:val="16"/>
              </w:rPr>
            </w:pPr>
            <w:r w:rsidRPr="00F27A91">
              <w:rPr>
                <w:rFonts w:ascii="Arial" w:hAnsi="Arial" w:cs="Arial"/>
                <w:b/>
                <w:sz w:val="16"/>
                <w:szCs w:val="16"/>
              </w:rPr>
              <w:t>Наименование целевого показ</w:t>
            </w:r>
            <w:r w:rsidRPr="00F27A91">
              <w:rPr>
                <w:rFonts w:ascii="Arial" w:hAnsi="Arial" w:cs="Arial"/>
                <w:b/>
                <w:sz w:val="16"/>
                <w:szCs w:val="16"/>
              </w:rPr>
              <w:t>а</w:t>
            </w:r>
            <w:r w:rsidRPr="00F27A91">
              <w:rPr>
                <w:rFonts w:ascii="Arial" w:hAnsi="Arial" w:cs="Arial"/>
                <w:b/>
                <w:sz w:val="16"/>
                <w:szCs w:val="16"/>
              </w:rPr>
              <w:t>теля</w:t>
            </w:r>
          </w:p>
        </w:tc>
        <w:tc>
          <w:tcPr>
            <w:tcW w:w="1419"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r w:rsidRPr="00F27A91">
              <w:rPr>
                <w:rFonts w:ascii="Arial" w:hAnsi="Arial" w:cs="Arial"/>
                <w:b/>
                <w:sz w:val="16"/>
                <w:szCs w:val="16"/>
              </w:rPr>
              <w:t>Единица измер</w:t>
            </w:r>
            <w:r w:rsidRPr="00F27A91">
              <w:rPr>
                <w:rFonts w:ascii="Arial" w:hAnsi="Arial" w:cs="Arial"/>
                <w:b/>
                <w:sz w:val="16"/>
                <w:szCs w:val="16"/>
              </w:rPr>
              <w:t>е</w:t>
            </w:r>
            <w:r w:rsidRPr="00F27A91">
              <w:rPr>
                <w:rFonts w:ascii="Arial" w:hAnsi="Arial" w:cs="Arial"/>
                <w:b/>
                <w:sz w:val="16"/>
                <w:szCs w:val="16"/>
              </w:rPr>
              <w:t>ния целевого п</w:t>
            </w:r>
            <w:r w:rsidRPr="00F27A91">
              <w:rPr>
                <w:rFonts w:ascii="Arial" w:hAnsi="Arial" w:cs="Arial"/>
                <w:b/>
                <w:sz w:val="16"/>
                <w:szCs w:val="16"/>
              </w:rPr>
              <w:t>о</w:t>
            </w:r>
            <w:r w:rsidRPr="00F27A91">
              <w:rPr>
                <w:rFonts w:ascii="Arial" w:hAnsi="Arial" w:cs="Arial"/>
                <w:b/>
                <w:sz w:val="16"/>
                <w:szCs w:val="16"/>
              </w:rPr>
              <w:t>казателя</w:t>
            </w:r>
          </w:p>
        </w:tc>
        <w:tc>
          <w:tcPr>
            <w:tcW w:w="2295"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b/>
                <w:sz w:val="16"/>
                <w:szCs w:val="16"/>
              </w:rPr>
            </w:pPr>
            <w:r w:rsidRPr="00F27A91">
              <w:rPr>
                <w:rFonts w:ascii="Arial" w:hAnsi="Arial" w:cs="Arial"/>
                <w:b/>
                <w:sz w:val="16"/>
                <w:szCs w:val="16"/>
              </w:rPr>
              <w:t xml:space="preserve">Критерии </w:t>
            </w:r>
            <w:r w:rsidRPr="00F27A91">
              <w:rPr>
                <w:rFonts w:ascii="Arial" w:hAnsi="Arial" w:cs="Arial"/>
                <w:b/>
                <w:spacing w:val="-2"/>
                <w:sz w:val="16"/>
                <w:szCs w:val="16"/>
              </w:rPr>
              <w:t>целевого показ</w:t>
            </w:r>
            <w:r w:rsidRPr="00F27A91">
              <w:rPr>
                <w:rFonts w:ascii="Arial" w:hAnsi="Arial" w:cs="Arial"/>
                <w:b/>
                <w:spacing w:val="-2"/>
                <w:sz w:val="16"/>
                <w:szCs w:val="16"/>
              </w:rPr>
              <w:t>а</w:t>
            </w:r>
            <w:r w:rsidRPr="00F27A91">
              <w:rPr>
                <w:rFonts w:ascii="Arial" w:hAnsi="Arial" w:cs="Arial"/>
                <w:b/>
                <w:spacing w:val="-2"/>
                <w:sz w:val="16"/>
                <w:szCs w:val="16"/>
              </w:rPr>
              <w:t>теля</w:t>
            </w:r>
          </w:p>
        </w:tc>
        <w:tc>
          <w:tcPr>
            <w:tcW w:w="993" w:type="dxa"/>
            <w:shd w:val="clear" w:color="auto" w:fill="auto"/>
            <w:tcMar>
              <w:left w:w="28" w:type="dxa"/>
              <w:right w:w="28" w:type="dxa"/>
            </w:tcMar>
            <w:vAlign w:val="center"/>
          </w:tcPr>
          <w:p w:rsidR="002C7827" w:rsidRPr="00F27A91" w:rsidRDefault="002C7827" w:rsidP="000B0544">
            <w:pPr>
              <w:ind w:right="-64"/>
              <w:jc w:val="center"/>
              <w:rPr>
                <w:rFonts w:ascii="Arial" w:hAnsi="Arial" w:cs="Arial"/>
                <w:b/>
                <w:sz w:val="16"/>
                <w:szCs w:val="16"/>
              </w:rPr>
            </w:pPr>
            <w:r w:rsidRPr="00F27A91">
              <w:rPr>
                <w:rFonts w:ascii="Arial" w:hAnsi="Arial" w:cs="Arial"/>
                <w:b/>
                <w:sz w:val="16"/>
                <w:szCs w:val="16"/>
              </w:rPr>
              <w:t>Максимал</w:t>
            </w:r>
            <w:r w:rsidRPr="00F27A91">
              <w:rPr>
                <w:rFonts w:ascii="Arial" w:hAnsi="Arial" w:cs="Arial"/>
                <w:b/>
                <w:sz w:val="16"/>
                <w:szCs w:val="16"/>
              </w:rPr>
              <w:t>ь</w:t>
            </w:r>
            <w:r w:rsidRPr="00F27A91">
              <w:rPr>
                <w:rFonts w:ascii="Arial" w:hAnsi="Arial" w:cs="Arial"/>
                <w:b/>
                <w:sz w:val="16"/>
                <w:szCs w:val="16"/>
              </w:rPr>
              <w:t>ное кол-во ба</w:t>
            </w:r>
            <w:r w:rsidRPr="00F27A91">
              <w:rPr>
                <w:rFonts w:ascii="Arial" w:hAnsi="Arial" w:cs="Arial"/>
                <w:b/>
                <w:sz w:val="16"/>
                <w:szCs w:val="16"/>
              </w:rPr>
              <w:t>л</w:t>
            </w:r>
            <w:r w:rsidRPr="00F27A91">
              <w:rPr>
                <w:rFonts w:ascii="Arial" w:hAnsi="Arial" w:cs="Arial"/>
                <w:b/>
                <w:sz w:val="16"/>
                <w:szCs w:val="16"/>
              </w:rPr>
              <w:t>лов*</w:t>
            </w:r>
          </w:p>
        </w:tc>
        <w:tc>
          <w:tcPr>
            <w:tcW w:w="992"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b/>
                <w:sz w:val="16"/>
                <w:szCs w:val="16"/>
              </w:rPr>
            </w:pPr>
            <w:r w:rsidRPr="00F27A91">
              <w:rPr>
                <w:rFonts w:ascii="Arial" w:hAnsi="Arial" w:cs="Arial"/>
                <w:b/>
                <w:sz w:val="16"/>
                <w:szCs w:val="16"/>
              </w:rPr>
              <w:t>Зн</w:t>
            </w:r>
            <w:r w:rsidRPr="00F27A91">
              <w:rPr>
                <w:rFonts w:ascii="Arial" w:hAnsi="Arial" w:cs="Arial"/>
                <w:b/>
                <w:sz w:val="16"/>
                <w:szCs w:val="16"/>
              </w:rPr>
              <w:t>а</w:t>
            </w:r>
            <w:r w:rsidRPr="00F27A91">
              <w:rPr>
                <w:rFonts w:ascii="Arial" w:hAnsi="Arial" w:cs="Arial"/>
                <w:b/>
                <w:sz w:val="16"/>
                <w:szCs w:val="16"/>
              </w:rPr>
              <w:t>чение цел</w:t>
            </w:r>
            <w:r w:rsidRPr="00F27A91">
              <w:rPr>
                <w:rFonts w:ascii="Arial" w:hAnsi="Arial" w:cs="Arial"/>
                <w:b/>
                <w:sz w:val="16"/>
                <w:szCs w:val="16"/>
              </w:rPr>
              <w:t>е</w:t>
            </w:r>
            <w:r w:rsidRPr="00F27A91">
              <w:rPr>
                <w:rFonts w:ascii="Arial" w:hAnsi="Arial" w:cs="Arial"/>
                <w:b/>
                <w:sz w:val="16"/>
                <w:szCs w:val="16"/>
              </w:rPr>
              <w:t>вого показат</w:t>
            </w:r>
            <w:r w:rsidRPr="00F27A91">
              <w:rPr>
                <w:rFonts w:ascii="Arial" w:hAnsi="Arial" w:cs="Arial"/>
                <w:b/>
                <w:sz w:val="16"/>
                <w:szCs w:val="16"/>
              </w:rPr>
              <w:t>е</w:t>
            </w:r>
            <w:r w:rsidRPr="00F27A91">
              <w:rPr>
                <w:rFonts w:ascii="Arial" w:hAnsi="Arial" w:cs="Arial"/>
                <w:b/>
                <w:sz w:val="16"/>
                <w:szCs w:val="16"/>
              </w:rPr>
              <w:t>ля**</w:t>
            </w:r>
          </w:p>
        </w:tc>
        <w:tc>
          <w:tcPr>
            <w:tcW w:w="2381"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r w:rsidRPr="00F27A91">
              <w:rPr>
                <w:rFonts w:ascii="Arial" w:hAnsi="Arial" w:cs="Arial"/>
                <w:b/>
                <w:sz w:val="16"/>
                <w:szCs w:val="16"/>
              </w:rPr>
              <w:t xml:space="preserve">Оценка критерия </w:t>
            </w:r>
            <w:r w:rsidRPr="00F27A91">
              <w:rPr>
                <w:rFonts w:ascii="Arial" w:hAnsi="Arial" w:cs="Arial"/>
                <w:b/>
                <w:spacing w:val="-2"/>
                <w:sz w:val="16"/>
                <w:szCs w:val="16"/>
              </w:rPr>
              <w:t>цел</w:t>
            </w:r>
            <w:r w:rsidRPr="00F27A91">
              <w:rPr>
                <w:rFonts w:ascii="Arial" w:hAnsi="Arial" w:cs="Arial"/>
                <w:b/>
                <w:spacing w:val="-2"/>
                <w:sz w:val="16"/>
                <w:szCs w:val="16"/>
              </w:rPr>
              <w:t>е</w:t>
            </w:r>
            <w:r w:rsidRPr="00F27A91">
              <w:rPr>
                <w:rFonts w:ascii="Arial" w:hAnsi="Arial" w:cs="Arial"/>
                <w:b/>
                <w:spacing w:val="-2"/>
                <w:sz w:val="16"/>
                <w:szCs w:val="16"/>
              </w:rPr>
              <w:t>вого показ</w:t>
            </w:r>
            <w:r w:rsidRPr="00F27A91">
              <w:rPr>
                <w:rFonts w:ascii="Arial" w:hAnsi="Arial" w:cs="Arial"/>
                <w:b/>
                <w:spacing w:val="-2"/>
                <w:sz w:val="16"/>
                <w:szCs w:val="16"/>
              </w:rPr>
              <w:t>а</w:t>
            </w:r>
            <w:r w:rsidRPr="00F27A91">
              <w:rPr>
                <w:rFonts w:ascii="Arial" w:hAnsi="Arial" w:cs="Arial"/>
                <w:b/>
                <w:spacing w:val="-2"/>
                <w:sz w:val="16"/>
                <w:szCs w:val="16"/>
              </w:rPr>
              <w:t>теля</w:t>
            </w:r>
          </w:p>
          <w:p w:rsidR="002C7827" w:rsidRPr="00F27A91" w:rsidRDefault="002C7827" w:rsidP="000B0544">
            <w:pPr>
              <w:ind w:right="-64"/>
              <w:jc w:val="center"/>
              <w:rPr>
                <w:rFonts w:ascii="Arial" w:hAnsi="Arial" w:cs="Arial"/>
                <w:sz w:val="16"/>
                <w:szCs w:val="16"/>
              </w:rPr>
            </w:pPr>
            <w:r w:rsidRPr="00F27A91">
              <w:rPr>
                <w:rFonts w:ascii="Arial" w:hAnsi="Arial" w:cs="Arial"/>
                <w:sz w:val="16"/>
                <w:szCs w:val="16"/>
              </w:rPr>
              <w:t>Методика расч</w:t>
            </w:r>
            <w:r w:rsidRPr="00F27A91">
              <w:rPr>
                <w:rFonts w:ascii="Arial" w:hAnsi="Arial" w:cs="Arial"/>
                <w:sz w:val="16"/>
                <w:szCs w:val="16"/>
              </w:rPr>
              <w:t>е</w:t>
            </w:r>
            <w:r w:rsidRPr="00F27A91">
              <w:rPr>
                <w:rFonts w:ascii="Arial" w:hAnsi="Arial" w:cs="Arial"/>
                <w:sz w:val="16"/>
                <w:szCs w:val="16"/>
              </w:rPr>
              <w:t>та</w:t>
            </w:r>
          </w:p>
        </w:tc>
      </w:tr>
      <w:tr w:rsidR="002C7827" w:rsidRPr="00F27A91" w:rsidTr="002C7827">
        <w:tc>
          <w:tcPr>
            <w:tcW w:w="709" w:type="dxa"/>
            <w:shd w:val="clear" w:color="auto" w:fill="auto"/>
            <w:tcMar>
              <w:left w:w="28" w:type="dxa"/>
              <w:right w:w="28" w:type="dxa"/>
            </w:tcMar>
          </w:tcPr>
          <w:p w:rsidR="002C7827" w:rsidRPr="00F27A91" w:rsidRDefault="002C7827" w:rsidP="000B0544">
            <w:pPr>
              <w:shd w:val="clear" w:color="auto" w:fill="FFFFFF"/>
              <w:jc w:val="center"/>
              <w:rPr>
                <w:rFonts w:ascii="Arial" w:hAnsi="Arial" w:cs="Arial"/>
                <w:sz w:val="16"/>
                <w:szCs w:val="16"/>
              </w:rPr>
            </w:pPr>
            <w:r w:rsidRPr="00F27A91">
              <w:rPr>
                <w:rFonts w:ascii="Arial" w:hAnsi="Arial" w:cs="Arial"/>
                <w:sz w:val="16"/>
                <w:szCs w:val="16"/>
              </w:rPr>
              <w:t>«4.6.</w:t>
            </w:r>
          </w:p>
        </w:tc>
        <w:tc>
          <w:tcPr>
            <w:tcW w:w="2721"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Создание или выделение раб</w:t>
            </w:r>
            <w:r w:rsidRPr="00F27A91">
              <w:rPr>
                <w:rFonts w:ascii="Arial" w:hAnsi="Arial" w:cs="Arial"/>
                <w:sz w:val="16"/>
                <w:szCs w:val="16"/>
              </w:rPr>
              <w:t>о</w:t>
            </w:r>
            <w:r w:rsidRPr="00F27A91">
              <w:rPr>
                <w:rFonts w:ascii="Arial" w:hAnsi="Arial" w:cs="Arial"/>
                <w:sz w:val="16"/>
                <w:szCs w:val="16"/>
              </w:rPr>
              <w:t>чих мест для трудоустройства инвал</w:t>
            </w:r>
            <w:r w:rsidRPr="00F27A91">
              <w:rPr>
                <w:rFonts w:ascii="Arial" w:hAnsi="Arial" w:cs="Arial"/>
                <w:sz w:val="16"/>
                <w:szCs w:val="16"/>
              </w:rPr>
              <w:t>и</w:t>
            </w:r>
            <w:r w:rsidRPr="00F27A91">
              <w:rPr>
                <w:rFonts w:ascii="Arial" w:hAnsi="Arial" w:cs="Arial"/>
                <w:sz w:val="16"/>
                <w:szCs w:val="16"/>
              </w:rPr>
              <w:t>дов в соответствии с установле</w:t>
            </w:r>
            <w:r w:rsidRPr="00F27A91">
              <w:rPr>
                <w:rFonts w:ascii="Arial" w:hAnsi="Arial" w:cs="Arial"/>
                <w:sz w:val="16"/>
                <w:szCs w:val="16"/>
              </w:rPr>
              <w:t>н</w:t>
            </w:r>
            <w:r w:rsidRPr="00F27A91">
              <w:rPr>
                <w:rFonts w:ascii="Arial" w:hAnsi="Arial" w:cs="Arial"/>
                <w:sz w:val="16"/>
                <w:szCs w:val="16"/>
              </w:rPr>
              <w:t xml:space="preserve">ной </w:t>
            </w:r>
            <w:hyperlink r:id="rId21" w:history="1">
              <w:r w:rsidRPr="00F27A91">
                <w:rPr>
                  <w:rFonts w:ascii="Arial" w:hAnsi="Arial" w:cs="Arial"/>
                  <w:sz w:val="16"/>
                  <w:szCs w:val="16"/>
                </w:rPr>
                <w:t>квотой</w:t>
              </w:r>
            </w:hyperlink>
            <w:r w:rsidRPr="00F27A91">
              <w:rPr>
                <w:rFonts w:ascii="Arial" w:hAnsi="Arial" w:cs="Arial"/>
                <w:sz w:val="16"/>
                <w:szCs w:val="16"/>
              </w:rPr>
              <w:t xml:space="preserve"> для при</w:t>
            </w:r>
            <w:r w:rsidRPr="00F27A91">
              <w:rPr>
                <w:rFonts w:ascii="Arial" w:hAnsi="Arial" w:cs="Arial"/>
                <w:sz w:val="16"/>
                <w:szCs w:val="16"/>
              </w:rPr>
              <w:t>е</w:t>
            </w:r>
            <w:r w:rsidRPr="00F27A91">
              <w:rPr>
                <w:rFonts w:ascii="Arial" w:hAnsi="Arial" w:cs="Arial"/>
                <w:sz w:val="16"/>
                <w:szCs w:val="16"/>
              </w:rPr>
              <w:t>ма на работу инв</w:t>
            </w:r>
            <w:r w:rsidRPr="00F27A91">
              <w:rPr>
                <w:rFonts w:ascii="Arial" w:hAnsi="Arial" w:cs="Arial"/>
                <w:sz w:val="16"/>
                <w:szCs w:val="16"/>
              </w:rPr>
              <w:t>а</w:t>
            </w:r>
            <w:r w:rsidRPr="00F27A91">
              <w:rPr>
                <w:rFonts w:ascii="Arial" w:hAnsi="Arial" w:cs="Arial"/>
                <w:sz w:val="16"/>
                <w:szCs w:val="16"/>
              </w:rPr>
              <w:t>лидов</w:t>
            </w:r>
          </w:p>
        </w:tc>
        <w:tc>
          <w:tcPr>
            <w:tcW w:w="1419" w:type="dxa"/>
            <w:shd w:val="clear" w:color="auto" w:fill="auto"/>
            <w:tcMar>
              <w:left w:w="28" w:type="dxa"/>
              <w:right w:w="28" w:type="dxa"/>
            </w:tcMar>
          </w:tcPr>
          <w:p w:rsidR="002C7827" w:rsidRPr="00F27A91" w:rsidRDefault="002C7827" w:rsidP="000B0544">
            <w:pPr>
              <w:ind w:right="-64"/>
              <w:rPr>
                <w:rFonts w:ascii="Arial" w:hAnsi="Arial" w:cs="Arial"/>
                <w:sz w:val="16"/>
                <w:szCs w:val="16"/>
              </w:rPr>
            </w:pPr>
            <w:r w:rsidRPr="00F27A91">
              <w:rPr>
                <w:rFonts w:ascii="Arial" w:hAnsi="Arial" w:cs="Arial"/>
                <w:sz w:val="16"/>
                <w:szCs w:val="16"/>
              </w:rPr>
              <w:t>да/нет</w:t>
            </w:r>
          </w:p>
        </w:tc>
        <w:tc>
          <w:tcPr>
            <w:tcW w:w="2295"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своевременность предоста</w:t>
            </w:r>
            <w:r w:rsidRPr="00F27A91">
              <w:rPr>
                <w:rFonts w:ascii="Arial" w:hAnsi="Arial" w:cs="Arial"/>
                <w:sz w:val="16"/>
                <w:szCs w:val="16"/>
              </w:rPr>
              <w:t>в</w:t>
            </w:r>
            <w:r w:rsidRPr="00F27A91">
              <w:rPr>
                <w:rFonts w:ascii="Arial" w:hAnsi="Arial" w:cs="Arial"/>
                <w:sz w:val="16"/>
                <w:szCs w:val="16"/>
              </w:rPr>
              <w:t>ления службе занятости ежемесячной и</w:t>
            </w:r>
            <w:r w:rsidRPr="00F27A91">
              <w:rPr>
                <w:rFonts w:ascii="Arial" w:hAnsi="Arial" w:cs="Arial"/>
                <w:sz w:val="16"/>
                <w:szCs w:val="16"/>
              </w:rPr>
              <w:t>н</w:t>
            </w:r>
            <w:r w:rsidRPr="00F27A91">
              <w:rPr>
                <w:rFonts w:ascii="Arial" w:hAnsi="Arial" w:cs="Arial"/>
                <w:sz w:val="16"/>
                <w:szCs w:val="16"/>
              </w:rPr>
              <w:t>формации о вакансиях для инв</w:t>
            </w:r>
            <w:r w:rsidRPr="00F27A91">
              <w:rPr>
                <w:rFonts w:ascii="Arial" w:hAnsi="Arial" w:cs="Arial"/>
                <w:sz w:val="16"/>
                <w:szCs w:val="16"/>
              </w:rPr>
              <w:t>а</w:t>
            </w:r>
            <w:r w:rsidRPr="00F27A91">
              <w:rPr>
                <w:rFonts w:ascii="Arial" w:hAnsi="Arial" w:cs="Arial"/>
                <w:sz w:val="16"/>
                <w:szCs w:val="16"/>
              </w:rPr>
              <w:t>лидов по квоте.</w:t>
            </w:r>
          </w:p>
        </w:tc>
        <w:tc>
          <w:tcPr>
            <w:tcW w:w="993"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p>
        </w:tc>
        <w:tc>
          <w:tcPr>
            <w:tcW w:w="992"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да/нет</w:t>
            </w:r>
          </w:p>
        </w:tc>
        <w:tc>
          <w:tcPr>
            <w:tcW w:w="2381" w:type="dxa"/>
            <w:shd w:val="clear" w:color="auto" w:fill="auto"/>
            <w:tcMar>
              <w:left w:w="28" w:type="dxa"/>
              <w:right w:w="28" w:type="dxa"/>
            </w:tcMar>
          </w:tcPr>
          <w:p w:rsidR="002C7827" w:rsidRPr="00F27A91" w:rsidRDefault="002C7827" w:rsidP="000B0544">
            <w:pPr>
              <w:rPr>
                <w:rFonts w:ascii="Arial" w:hAnsi="Arial" w:cs="Arial"/>
                <w:sz w:val="16"/>
                <w:szCs w:val="16"/>
              </w:rPr>
            </w:pPr>
            <w:r w:rsidRPr="00F27A91">
              <w:rPr>
                <w:rFonts w:ascii="Arial" w:hAnsi="Arial" w:cs="Arial"/>
                <w:sz w:val="16"/>
                <w:szCs w:val="16"/>
              </w:rPr>
              <w:t>да – отсутствие замеч</w:t>
            </w:r>
            <w:r w:rsidRPr="00F27A91">
              <w:rPr>
                <w:rFonts w:ascii="Arial" w:hAnsi="Arial" w:cs="Arial"/>
                <w:sz w:val="16"/>
                <w:szCs w:val="16"/>
              </w:rPr>
              <w:t>а</w:t>
            </w:r>
            <w:r w:rsidRPr="00F27A91">
              <w:rPr>
                <w:rFonts w:ascii="Arial" w:hAnsi="Arial" w:cs="Arial"/>
                <w:sz w:val="16"/>
                <w:szCs w:val="16"/>
              </w:rPr>
              <w:t>ний по предоставлению службе зан</w:t>
            </w:r>
            <w:r w:rsidRPr="00F27A91">
              <w:rPr>
                <w:rFonts w:ascii="Arial" w:hAnsi="Arial" w:cs="Arial"/>
                <w:sz w:val="16"/>
                <w:szCs w:val="16"/>
              </w:rPr>
              <w:t>я</w:t>
            </w:r>
            <w:r w:rsidRPr="00F27A91">
              <w:rPr>
                <w:rFonts w:ascii="Arial" w:hAnsi="Arial" w:cs="Arial"/>
                <w:sz w:val="16"/>
                <w:szCs w:val="16"/>
              </w:rPr>
              <w:t>тости ежемесячной информ</w:t>
            </w:r>
            <w:r w:rsidRPr="00F27A91">
              <w:rPr>
                <w:rFonts w:ascii="Arial" w:hAnsi="Arial" w:cs="Arial"/>
                <w:sz w:val="16"/>
                <w:szCs w:val="16"/>
              </w:rPr>
              <w:t>а</w:t>
            </w:r>
            <w:r w:rsidRPr="00F27A91">
              <w:rPr>
                <w:rFonts w:ascii="Arial" w:hAnsi="Arial" w:cs="Arial"/>
                <w:sz w:val="16"/>
                <w:szCs w:val="16"/>
              </w:rPr>
              <w:t>ции о вакансиях для инвал</w:t>
            </w:r>
            <w:r w:rsidRPr="00F27A91">
              <w:rPr>
                <w:rFonts w:ascii="Arial" w:hAnsi="Arial" w:cs="Arial"/>
                <w:sz w:val="16"/>
                <w:szCs w:val="16"/>
              </w:rPr>
              <w:t>и</w:t>
            </w:r>
            <w:r w:rsidRPr="00F27A91">
              <w:rPr>
                <w:rFonts w:ascii="Arial" w:hAnsi="Arial" w:cs="Arial"/>
                <w:sz w:val="16"/>
                <w:szCs w:val="16"/>
              </w:rPr>
              <w:t>дов по квоте</w:t>
            </w:r>
          </w:p>
        </w:tc>
      </w:tr>
    </w:tbl>
    <w:p w:rsidR="002C7827" w:rsidRPr="00F27A91" w:rsidRDefault="002C7827" w:rsidP="002C7827">
      <w:pPr>
        <w:shd w:val="clear" w:color="auto" w:fill="FFFFFF"/>
        <w:tabs>
          <w:tab w:val="left" w:pos="851"/>
          <w:tab w:val="left" w:pos="993"/>
        </w:tabs>
        <w:ind w:left="1069" w:right="-2"/>
        <w:jc w:val="right"/>
        <w:rPr>
          <w:rFonts w:ascii="Arial" w:hAnsi="Arial" w:cs="Arial"/>
          <w:spacing w:val="-8"/>
          <w:sz w:val="16"/>
          <w:szCs w:val="16"/>
        </w:rPr>
      </w:pPr>
      <w:r w:rsidRPr="00F27A91">
        <w:rPr>
          <w:rFonts w:ascii="Arial" w:hAnsi="Arial" w:cs="Arial"/>
          <w:spacing w:val="-8"/>
          <w:sz w:val="16"/>
          <w:szCs w:val="16"/>
        </w:rPr>
        <w:t>»;</w:t>
      </w:r>
    </w:p>
    <w:p w:rsidR="002C7827" w:rsidRPr="00F27A91" w:rsidRDefault="002C7827" w:rsidP="002C7827">
      <w:pPr>
        <w:numPr>
          <w:ilvl w:val="1"/>
          <w:numId w:val="18"/>
        </w:numPr>
        <w:shd w:val="clear" w:color="auto" w:fill="FFFFFF"/>
        <w:tabs>
          <w:tab w:val="left" w:pos="851"/>
          <w:tab w:val="left" w:pos="1134"/>
        </w:tabs>
        <w:ind w:left="0" w:firstLine="142"/>
        <w:jc w:val="both"/>
        <w:rPr>
          <w:rFonts w:ascii="Arial" w:hAnsi="Arial" w:cs="Arial"/>
          <w:sz w:val="16"/>
          <w:szCs w:val="16"/>
        </w:rPr>
      </w:pPr>
      <w:r w:rsidRPr="00F27A91">
        <w:rPr>
          <w:rFonts w:ascii="Arial" w:hAnsi="Arial" w:cs="Arial"/>
          <w:sz w:val="16"/>
          <w:szCs w:val="16"/>
        </w:rPr>
        <w:t xml:space="preserve"> Дополнить раздел 3 «Молодежный центр» приложения 1 «Целевые показатели эффективности и результативности деятельности учре</w:t>
      </w:r>
      <w:r w:rsidRPr="00F27A91">
        <w:rPr>
          <w:rFonts w:ascii="Arial" w:hAnsi="Arial" w:cs="Arial"/>
          <w:sz w:val="16"/>
          <w:szCs w:val="16"/>
        </w:rPr>
        <w:t>ж</w:t>
      </w:r>
      <w:r w:rsidRPr="00F27A91">
        <w:rPr>
          <w:rFonts w:ascii="Arial" w:hAnsi="Arial" w:cs="Arial"/>
          <w:sz w:val="16"/>
          <w:szCs w:val="16"/>
        </w:rPr>
        <w:t>дения (для оценки эффективности работы руководителя» пунктом 3.4 следующего содерж</w:t>
      </w:r>
      <w:r w:rsidRPr="00F27A91">
        <w:rPr>
          <w:rFonts w:ascii="Arial" w:hAnsi="Arial" w:cs="Arial"/>
          <w:sz w:val="16"/>
          <w:szCs w:val="16"/>
        </w:rPr>
        <w:t>а</w:t>
      </w:r>
      <w:r w:rsidRPr="00F27A91">
        <w:rPr>
          <w:rFonts w:ascii="Arial" w:hAnsi="Arial" w:cs="Arial"/>
          <w:sz w:val="16"/>
          <w:szCs w:val="16"/>
        </w:rPr>
        <w:t>ния:</w:t>
      </w:r>
    </w:p>
    <w:tbl>
      <w:tblPr>
        <w:tblW w:w="11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2835"/>
        <w:gridCol w:w="1419"/>
        <w:gridCol w:w="2470"/>
        <w:gridCol w:w="789"/>
        <w:gridCol w:w="1196"/>
        <w:gridCol w:w="2206"/>
      </w:tblGrid>
      <w:tr w:rsidR="002C7827" w:rsidRPr="00F27A91" w:rsidTr="002C7827">
        <w:tc>
          <w:tcPr>
            <w:tcW w:w="487"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sz w:val="16"/>
                <w:szCs w:val="16"/>
              </w:rPr>
            </w:pPr>
            <w:r w:rsidRPr="00F27A91">
              <w:rPr>
                <w:rFonts w:ascii="Arial" w:hAnsi="Arial" w:cs="Arial"/>
                <w:b/>
                <w:sz w:val="16"/>
                <w:szCs w:val="16"/>
              </w:rPr>
              <w:t xml:space="preserve">№ </w:t>
            </w:r>
            <w:proofErr w:type="spellStart"/>
            <w:r w:rsidRPr="00F27A91">
              <w:rPr>
                <w:rFonts w:ascii="Arial" w:hAnsi="Arial" w:cs="Arial"/>
                <w:b/>
                <w:sz w:val="16"/>
                <w:szCs w:val="16"/>
              </w:rPr>
              <w:t>п</w:t>
            </w:r>
            <w:proofErr w:type="spellEnd"/>
            <w:r w:rsidRPr="00F27A91">
              <w:rPr>
                <w:rFonts w:ascii="Arial" w:hAnsi="Arial" w:cs="Arial"/>
                <w:b/>
                <w:sz w:val="16"/>
                <w:szCs w:val="16"/>
              </w:rPr>
              <w:t>/</w:t>
            </w:r>
            <w:proofErr w:type="spellStart"/>
            <w:r w:rsidRPr="00F27A91">
              <w:rPr>
                <w:rFonts w:ascii="Arial" w:hAnsi="Arial" w:cs="Arial"/>
                <w:b/>
                <w:sz w:val="16"/>
                <w:szCs w:val="16"/>
              </w:rPr>
              <w:t>п</w:t>
            </w:r>
            <w:proofErr w:type="spellEnd"/>
          </w:p>
        </w:tc>
        <w:tc>
          <w:tcPr>
            <w:tcW w:w="2835" w:type="dxa"/>
            <w:shd w:val="clear" w:color="auto" w:fill="auto"/>
            <w:tcMar>
              <w:left w:w="28" w:type="dxa"/>
              <w:right w:w="28" w:type="dxa"/>
            </w:tcMar>
            <w:vAlign w:val="center"/>
          </w:tcPr>
          <w:p w:rsidR="002C7827" w:rsidRPr="00F27A91" w:rsidRDefault="002C7827" w:rsidP="000B0544">
            <w:pPr>
              <w:shd w:val="clear" w:color="auto" w:fill="FFFFFF"/>
              <w:ind w:left="40"/>
              <w:jc w:val="center"/>
              <w:rPr>
                <w:rFonts w:ascii="Arial" w:hAnsi="Arial" w:cs="Arial"/>
                <w:sz w:val="16"/>
                <w:szCs w:val="16"/>
              </w:rPr>
            </w:pPr>
            <w:r w:rsidRPr="00F27A91">
              <w:rPr>
                <w:rFonts w:ascii="Arial" w:hAnsi="Arial" w:cs="Arial"/>
                <w:b/>
                <w:sz w:val="16"/>
                <w:szCs w:val="16"/>
              </w:rPr>
              <w:t>Наименование целевого показ</w:t>
            </w:r>
            <w:r w:rsidRPr="00F27A91">
              <w:rPr>
                <w:rFonts w:ascii="Arial" w:hAnsi="Arial" w:cs="Arial"/>
                <w:b/>
                <w:sz w:val="16"/>
                <w:szCs w:val="16"/>
              </w:rPr>
              <w:t>а</w:t>
            </w:r>
            <w:r w:rsidRPr="00F27A91">
              <w:rPr>
                <w:rFonts w:ascii="Arial" w:hAnsi="Arial" w:cs="Arial"/>
                <w:b/>
                <w:sz w:val="16"/>
                <w:szCs w:val="16"/>
              </w:rPr>
              <w:t>теля</w:t>
            </w:r>
          </w:p>
        </w:tc>
        <w:tc>
          <w:tcPr>
            <w:tcW w:w="1419"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r w:rsidRPr="00F27A91">
              <w:rPr>
                <w:rFonts w:ascii="Arial" w:hAnsi="Arial" w:cs="Arial"/>
                <w:b/>
                <w:sz w:val="16"/>
                <w:szCs w:val="16"/>
              </w:rPr>
              <w:t>Единица измер</w:t>
            </w:r>
            <w:r w:rsidRPr="00F27A91">
              <w:rPr>
                <w:rFonts w:ascii="Arial" w:hAnsi="Arial" w:cs="Arial"/>
                <w:b/>
                <w:sz w:val="16"/>
                <w:szCs w:val="16"/>
              </w:rPr>
              <w:t>е</w:t>
            </w:r>
            <w:r w:rsidRPr="00F27A91">
              <w:rPr>
                <w:rFonts w:ascii="Arial" w:hAnsi="Arial" w:cs="Arial"/>
                <w:b/>
                <w:sz w:val="16"/>
                <w:szCs w:val="16"/>
              </w:rPr>
              <w:t>ния целевого п</w:t>
            </w:r>
            <w:r w:rsidRPr="00F27A91">
              <w:rPr>
                <w:rFonts w:ascii="Arial" w:hAnsi="Arial" w:cs="Arial"/>
                <w:b/>
                <w:sz w:val="16"/>
                <w:szCs w:val="16"/>
              </w:rPr>
              <w:t>о</w:t>
            </w:r>
            <w:r w:rsidRPr="00F27A91">
              <w:rPr>
                <w:rFonts w:ascii="Arial" w:hAnsi="Arial" w:cs="Arial"/>
                <w:b/>
                <w:sz w:val="16"/>
                <w:szCs w:val="16"/>
              </w:rPr>
              <w:t>казателя</w:t>
            </w:r>
          </w:p>
        </w:tc>
        <w:tc>
          <w:tcPr>
            <w:tcW w:w="2470"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b/>
                <w:sz w:val="16"/>
                <w:szCs w:val="16"/>
              </w:rPr>
            </w:pPr>
            <w:r w:rsidRPr="00F27A91">
              <w:rPr>
                <w:rFonts w:ascii="Arial" w:hAnsi="Arial" w:cs="Arial"/>
                <w:b/>
                <w:sz w:val="16"/>
                <w:szCs w:val="16"/>
              </w:rPr>
              <w:t xml:space="preserve">Критерии </w:t>
            </w:r>
            <w:r w:rsidRPr="00F27A91">
              <w:rPr>
                <w:rFonts w:ascii="Arial" w:hAnsi="Arial" w:cs="Arial"/>
                <w:b/>
                <w:spacing w:val="-2"/>
                <w:sz w:val="16"/>
                <w:szCs w:val="16"/>
              </w:rPr>
              <w:t>целевого показат</w:t>
            </w:r>
            <w:r w:rsidRPr="00F27A91">
              <w:rPr>
                <w:rFonts w:ascii="Arial" w:hAnsi="Arial" w:cs="Arial"/>
                <w:b/>
                <w:spacing w:val="-2"/>
                <w:sz w:val="16"/>
                <w:szCs w:val="16"/>
              </w:rPr>
              <w:t>е</w:t>
            </w:r>
            <w:r w:rsidRPr="00F27A91">
              <w:rPr>
                <w:rFonts w:ascii="Arial" w:hAnsi="Arial" w:cs="Arial"/>
                <w:b/>
                <w:spacing w:val="-2"/>
                <w:sz w:val="16"/>
                <w:szCs w:val="16"/>
              </w:rPr>
              <w:t>ля</w:t>
            </w:r>
          </w:p>
        </w:tc>
        <w:tc>
          <w:tcPr>
            <w:tcW w:w="789" w:type="dxa"/>
            <w:shd w:val="clear" w:color="auto" w:fill="auto"/>
            <w:tcMar>
              <w:left w:w="28" w:type="dxa"/>
              <w:right w:w="28" w:type="dxa"/>
            </w:tcMar>
            <w:vAlign w:val="center"/>
          </w:tcPr>
          <w:p w:rsidR="002C7827" w:rsidRPr="00F27A91" w:rsidRDefault="002C7827" w:rsidP="000B0544">
            <w:pPr>
              <w:ind w:right="-64"/>
              <w:jc w:val="center"/>
              <w:rPr>
                <w:rFonts w:ascii="Arial" w:hAnsi="Arial" w:cs="Arial"/>
                <w:b/>
                <w:sz w:val="16"/>
                <w:szCs w:val="16"/>
              </w:rPr>
            </w:pPr>
            <w:r w:rsidRPr="00F27A91">
              <w:rPr>
                <w:rFonts w:ascii="Arial" w:hAnsi="Arial" w:cs="Arial"/>
                <w:b/>
                <w:sz w:val="16"/>
                <w:szCs w:val="16"/>
              </w:rPr>
              <w:t>Макс</w:t>
            </w:r>
            <w:r w:rsidRPr="00F27A91">
              <w:rPr>
                <w:rFonts w:ascii="Arial" w:hAnsi="Arial" w:cs="Arial"/>
                <w:b/>
                <w:sz w:val="16"/>
                <w:szCs w:val="16"/>
              </w:rPr>
              <w:t>и</w:t>
            </w:r>
            <w:r w:rsidRPr="00F27A91">
              <w:rPr>
                <w:rFonts w:ascii="Arial" w:hAnsi="Arial" w:cs="Arial"/>
                <w:b/>
                <w:sz w:val="16"/>
                <w:szCs w:val="16"/>
              </w:rPr>
              <w:t>мал</w:t>
            </w:r>
            <w:r w:rsidRPr="00F27A91">
              <w:rPr>
                <w:rFonts w:ascii="Arial" w:hAnsi="Arial" w:cs="Arial"/>
                <w:b/>
                <w:sz w:val="16"/>
                <w:szCs w:val="16"/>
              </w:rPr>
              <w:t>ь</w:t>
            </w:r>
            <w:r w:rsidRPr="00F27A91">
              <w:rPr>
                <w:rFonts w:ascii="Arial" w:hAnsi="Arial" w:cs="Arial"/>
                <w:b/>
                <w:sz w:val="16"/>
                <w:szCs w:val="16"/>
              </w:rPr>
              <w:t>ное кол-во ба</w:t>
            </w:r>
            <w:r w:rsidRPr="00F27A91">
              <w:rPr>
                <w:rFonts w:ascii="Arial" w:hAnsi="Arial" w:cs="Arial"/>
                <w:b/>
                <w:sz w:val="16"/>
                <w:szCs w:val="16"/>
              </w:rPr>
              <w:t>л</w:t>
            </w:r>
            <w:r w:rsidRPr="00F27A91">
              <w:rPr>
                <w:rFonts w:ascii="Arial" w:hAnsi="Arial" w:cs="Arial"/>
                <w:b/>
                <w:sz w:val="16"/>
                <w:szCs w:val="16"/>
              </w:rPr>
              <w:t>лов*</w:t>
            </w:r>
          </w:p>
        </w:tc>
        <w:tc>
          <w:tcPr>
            <w:tcW w:w="1196"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b/>
                <w:sz w:val="16"/>
                <w:szCs w:val="16"/>
              </w:rPr>
            </w:pPr>
            <w:r w:rsidRPr="00F27A91">
              <w:rPr>
                <w:rFonts w:ascii="Arial" w:hAnsi="Arial" w:cs="Arial"/>
                <w:b/>
                <w:sz w:val="16"/>
                <w:szCs w:val="16"/>
              </w:rPr>
              <w:t>Значение целевого п</w:t>
            </w:r>
            <w:r w:rsidRPr="00F27A91">
              <w:rPr>
                <w:rFonts w:ascii="Arial" w:hAnsi="Arial" w:cs="Arial"/>
                <w:b/>
                <w:sz w:val="16"/>
                <w:szCs w:val="16"/>
              </w:rPr>
              <w:t>о</w:t>
            </w:r>
            <w:r w:rsidRPr="00F27A91">
              <w:rPr>
                <w:rFonts w:ascii="Arial" w:hAnsi="Arial" w:cs="Arial"/>
                <w:b/>
                <w:sz w:val="16"/>
                <w:szCs w:val="16"/>
              </w:rPr>
              <w:t>казат</w:t>
            </w:r>
            <w:r w:rsidRPr="00F27A91">
              <w:rPr>
                <w:rFonts w:ascii="Arial" w:hAnsi="Arial" w:cs="Arial"/>
                <w:b/>
                <w:sz w:val="16"/>
                <w:szCs w:val="16"/>
              </w:rPr>
              <w:t>е</w:t>
            </w:r>
            <w:r w:rsidRPr="00F27A91">
              <w:rPr>
                <w:rFonts w:ascii="Arial" w:hAnsi="Arial" w:cs="Arial"/>
                <w:b/>
                <w:sz w:val="16"/>
                <w:szCs w:val="16"/>
              </w:rPr>
              <w:t>ля**</w:t>
            </w:r>
          </w:p>
        </w:tc>
        <w:tc>
          <w:tcPr>
            <w:tcW w:w="2206"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r w:rsidRPr="00F27A91">
              <w:rPr>
                <w:rFonts w:ascii="Arial" w:hAnsi="Arial" w:cs="Arial"/>
                <w:b/>
                <w:sz w:val="16"/>
                <w:szCs w:val="16"/>
              </w:rPr>
              <w:t xml:space="preserve">Оценка критерия </w:t>
            </w:r>
            <w:r w:rsidRPr="00F27A91">
              <w:rPr>
                <w:rFonts w:ascii="Arial" w:hAnsi="Arial" w:cs="Arial"/>
                <w:b/>
                <w:spacing w:val="-2"/>
                <w:sz w:val="16"/>
                <w:szCs w:val="16"/>
              </w:rPr>
              <w:t>цел</w:t>
            </w:r>
            <w:r w:rsidRPr="00F27A91">
              <w:rPr>
                <w:rFonts w:ascii="Arial" w:hAnsi="Arial" w:cs="Arial"/>
                <w:b/>
                <w:spacing w:val="-2"/>
                <w:sz w:val="16"/>
                <w:szCs w:val="16"/>
              </w:rPr>
              <w:t>е</w:t>
            </w:r>
            <w:r w:rsidRPr="00F27A91">
              <w:rPr>
                <w:rFonts w:ascii="Arial" w:hAnsi="Arial" w:cs="Arial"/>
                <w:b/>
                <w:spacing w:val="-2"/>
                <w:sz w:val="16"/>
                <w:szCs w:val="16"/>
              </w:rPr>
              <w:t>вого показ</w:t>
            </w:r>
            <w:r w:rsidRPr="00F27A91">
              <w:rPr>
                <w:rFonts w:ascii="Arial" w:hAnsi="Arial" w:cs="Arial"/>
                <w:b/>
                <w:spacing w:val="-2"/>
                <w:sz w:val="16"/>
                <w:szCs w:val="16"/>
              </w:rPr>
              <w:t>а</w:t>
            </w:r>
            <w:r w:rsidRPr="00F27A91">
              <w:rPr>
                <w:rFonts w:ascii="Arial" w:hAnsi="Arial" w:cs="Arial"/>
                <w:b/>
                <w:spacing w:val="-2"/>
                <w:sz w:val="16"/>
                <w:szCs w:val="16"/>
              </w:rPr>
              <w:t>теля</w:t>
            </w:r>
          </w:p>
          <w:p w:rsidR="002C7827" w:rsidRPr="00F27A91" w:rsidRDefault="002C7827" w:rsidP="000B0544">
            <w:pPr>
              <w:ind w:right="-64"/>
              <w:jc w:val="center"/>
              <w:rPr>
                <w:rFonts w:ascii="Arial" w:hAnsi="Arial" w:cs="Arial"/>
                <w:sz w:val="16"/>
                <w:szCs w:val="16"/>
              </w:rPr>
            </w:pPr>
            <w:r w:rsidRPr="00F27A91">
              <w:rPr>
                <w:rFonts w:ascii="Arial" w:hAnsi="Arial" w:cs="Arial"/>
                <w:sz w:val="16"/>
                <w:szCs w:val="16"/>
              </w:rPr>
              <w:t>Методика расч</w:t>
            </w:r>
            <w:r w:rsidRPr="00F27A91">
              <w:rPr>
                <w:rFonts w:ascii="Arial" w:hAnsi="Arial" w:cs="Arial"/>
                <w:sz w:val="16"/>
                <w:szCs w:val="16"/>
              </w:rPr>
              <w:t>е</w:t>
            </w:r>
            <w:r w:rsidRPr="00F27A91">
              <w:rPr>
                <w:rFonts w:ascii="Arial" w:hAnsi="Arial" w:cs="Arial"/>
                <w:sz w:val="16"/>
                <w:szCs w:val="16"/>
              </w:rPr>
              <w:t>та</w:t>
            </w:r>
          </w:p>
        </w:tc>
      </w:tr>
      <w:tr w:rsidR="002C7827" w:rsidRPr="00F27A91" w:rsidTr="002C7827">
        <w:tc>
          <w:tcPr>
            <w:tcW w:w="487" w:type="dxa"/>
            <w:shd w:val="clear" w:color="auto" w:fill="auto"/>
            <w:tcMar>
              <w:left w:w="28" w:type="dxa"/>
              <w:right w:w="28" w:type="dxa"/>
            </w:tcMar>
          </w:tcPr>
          <w:p w:rsidR="002C7827" w:rsidRPr="00F27A91" w:rsidRDefault="002C7827" w:rsidP="000B0544">
            <w:pPr>
              <w:shd w:val="clear" w:color="auto" w:fill="FFFFFF"/>
              <w:jc w:val="center"/>
              <w:rPr>
                <w:rFonts w:ascii="Arial" w:hAnsi="Arial" w:cs="Arial"/>
                <w:sz w:val="16"/>
                <w:szCs w:val="16"/>
              </w:rPr>
            </w:pPr>
            <w:r>
              <w:rPr>
                <w:rFonts w:ascii="Arial" w:hAnsi="Arial" w:cs="Arial"/>
                <w:sz w:val="16"/>
                <w:szCs w:val="16"/>
              </w:rPr>
              <w:t>«</w:t>
            </w:r>
            <w:r w:rsidRPr="00F27A91">
              <w:rPr>
                <w:rFonts w:ascii="Arial" w:hAnsi="Arial" w:cs="Arial"/>
                <w:sz w:val="16"/>
                <w:szCs w:val="16"/>
              </w:rPr>
              <w:t>3.4.</w:t>
            </w:r>
          </w:p>
        </w:tc>
        <w:tc>
          <w:tcPr>
            <w:tcW w:w="2835"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Создание или выделение раб</w:t>
            </w:r>
            <w:r w:rsidRPr="00F27A91">
              <w:rPr>
                <w:rFonts w:ascii="Arial" w:hAnsi="Arial" w:cs="Arial"/>
                <w:sz w:val="16"/>
                <w:szCs w:val="16"/>
              </w:rPr>
              <w:t>о</w:t>
            </w:r>
            <w:r w:rsidRPr="00F27A91">
              <w:rPr>
                <w:rFonts w:ascii="Arial" w:hAnsi="Arial" w:cs="Arial"/>
                <w:sz w:val="16"/>
                <w:szCs w:val="16"/>
              </w:rPr>
              <w:t>чих мест для трудоустройства инвал</w:t>
            </w:r>
            <w:r w:rsidRPr="00F27A91">
              <w:rPr>
                <w:rFonts w:ascii="Arial" w:hAnsi="Arial" w:cs="Arial"/>
                <w:sz w:val="16"/>
                <w:szCs w:val="16"/>
              </w:rPr>
              <w:t>и</w:t>
            </w:r>
            <w:r w:rsidRPr="00F27A91">
              <w:rPr>
                <w:rFonts w:ascii="Arial" w:hAnsi="Arial" w:cs="Arial"/>
                <w:sz w:val="16"/>
                <w:szCs w:val="16"/>
              </w:rPr>
              <w:t>дов в соответствии с уст</w:t>
            </w:r>
            <w:r w:rsidRPr="00F27A91">
              <w:rPr>
                <w:rFonts w:ascii="Arial" w:hAnsi="Arial" w:cs="Arial"/>
                <w:sz w:val="16"/>
                <w:szCs w:val="16"/>
              </w:rPr>
              <w:t>а</w:t>
            </w:r>
            <w:r w:rsidRPr="00F27A91">
              <w:rPr>
                <w:rFonts w:ascii="Arial" w:hAnsi="Arial" w:cs="Arial"/>
                <w:sz w:val="16"/>
                <w:szCs w:val="16"/>
              </w:rPr>
              <w:t xml:space="preserve">новленной </w:t>
            </w:r>
            <w:hyperlink r:id="rId22" w:history="1">
              <w:r w:rsidRPr="00F27A91">
                <w:rPr>
                  <w:rFonts w:ascii="Arial" w:hAnsi="Arial" w:cs="Arial"/>
                  <w:sz w:val="16"/>
                  <w:szCs w:val="16"/>
                </w:rPr>
                <w:t>квотой</w:t>
              </w:r>
            </w:hyperlink>
            <w:r w:rsidRPr="00F27A91">
              <w:rPr>
                <w:rFonts w:ascii="Arial" w:hAnsi="Arial" w:cs="Arial"/>
                <w:sz w:val="16"/>
                <w:szCs w:val="16"/>
              </w:rPr>
              <w:t xml:space="preserve"> для приема на работу инв</w:t>
            </w:r>
            <w:r w:rsidRPr="00F27A91">
              <w:rPr>
                <w:rFonts w:ascii="Arial" w:hAnsi="Arial" w:cs="Arial"/>
                <w:sz w:val="16"/>
                <w:szCs w:val="16"/>
              </w:rPr>
              <w:t>а</w:t>
            </w:r>
            <w:r w:rsidRPr="00F27A91">
              <w:rPr>
                <w:rFonts w:ascii="Arial" w:hAnsi="Arial" w:cs="Arial"/>
                <w:sz w:val="16"/>
                <w:szCs w:val="16"/>
              </w:rPr>
              <w:t>лидов</w:t>
            </w:r>
          </w:p>
        </w:tc>
        <w:tc>
          <w:tcPr>
            <w:tcW w:w="1419" w:type="dxa"/>
            <w:shd w:val="clear" w:color="auto" w:fill="auto"/>
            <w:tcMar>
              <w:left w:w="28" w:type="dxa"/>
              <w:right w:w="28" w:type="dxa"/>
            </w:tcMar>
          </w:tcPr>
          <w:p w:rsidR="002C7827" w:rsidRPr="00F27A91" w:rsidRDefault="002C7827" w:rsidP="000B0544">
            <w:pPr>
              <w:ind w:right="-64"/>
              <w:rPr>
                <w:rFonts w:ascii="Arial" w:hAnsi="Arial" w:cs="Arial"/>
                <w:sz w:val="16"/>
                <w:szCs w:val="16"/>
              </w:rPr>
            </w:pPr>
            <w:r w:rsidRPr="00F27A91">
              <w:rPr>
                <w:rFonts w:ascii="Arial" w:hAnsi="Arial" w:cs="Arial"/>
                <w:sz w:val="16"/>
                <w:szCs w:val="16"/>
              </w:rPr>
              <w:t>да/нет</w:t>
            </w:r>
          </w:p>
        </w:tc>
        <w:tc>
          <w:tcPr>
            <w:tcW w:w="2470"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своевременность предоставл</w:t>
            </w:r>
            <w:r w:rsidRPr="00F27A91">
              <w:rPr>
                <w:rFonts w:ascii="Arial" w:hAnsi="Arial" w:cs="Arial"/>
                <w:sz w:val="16"/>
                <w:szCs w:val="16"/>
              </w:rPr>
              <w:t>е</w:t>
            </w:r>
            <w:r w:rsidRPr="00F27A91">
              <w:rPr>
                <w:rFonts w:ascii="Arial" w:hAnsi="Arial" w:cs="Arial"/>
                <w:sz w:val="16"/>
                <w:szCs w:val="16"/>
              </w:rPr>
              <w:t>ния службе занятости ежем</w:t>
            </w:r>
            <w:r w:rsidRPr="00F27A91">
              <w:rPr>
                <w:rFonts w:ascii="Arial" w:hAnsi="Arial" w:cs="Arial"/>
                <w:sz w:val="16"/>
                <w:szCs w:val="16"/>
              </w:rPr>
              <w:t>е</w:t>
            </w:r>
            <w:r w:rsidRPr="00F27A91">
              <w:rPr>
                <w:rFonts w:ascii="Arial" w:hAnsi="Arial" w:cs="Arial"/>
                <w:sz w:val="16"/>
                <w:szCs w:val="16"/>
              </w:rPr>
              <w:t>сячной информации о ваканс</w:t>
            </w:r>
            <w:r w:rsidRPr="00F27A91">
              <w:rPr>
                <w:rFonts w:ascii="Arial" w:hAnsi="Arial" w:cs="Arial"/>
                <w:sz w:val="16"/>
                <w:szCs w:val="16"/>
              </w:rPr>
              <w:t>и</w:t>
            </w:r>
            <w:r w:rsidRPr="00F27A91">
              <w:rPr>
                <w:rFonts w:ascii="Arial" w:hAnsi="Arial" w:cs="Arial"/>
                <w:sz w:val="16"/>
                <w:szCs w:val="16"/>
              </w:rPr>
              <w:t>ях для инв</w:t>
            </w:r>
            <w:r w:rsidRPr="00F27A91">
              <w:rPr>
                <w:rFonts w:ascii="Arial" w:hAnsi="Arial" w:cs="Arial"/>
                <w:sz w:val="16"/>
                <w:szCs w:val="16"/>
              </w:rPr>
              <w:t>а</w:t>
            </w:r>
            <w:r w:rsidRPr="00F27A91">
              <w:rPr>
                <w:rFonts w:ascii="Arial" w:hAnsi="Arial" w:cs="Arial"/>
                <w:sz w:val="16"/>
                <w:szCs w:val="16"/>
              </w:rPr>
              <w:t>лидов по квоте.</w:t>
            </w:r>
          </w:p>
        </w:tc>
        <w:tc>
          <w:tcPr>
            <w:tcW w:w="789"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p>
        </w:tc>
        <w:tc>
          <w:tcPr>
            <w:tcW w:w="1196"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да/нет</w:t>
            </w:r>
          </w:p>
        </w:tc>
        <w:tc>
          <w:tcPr>
            <w:tcW w:w="2206" w:type="dxa"/>
            <w:shd w:val="clear" w:color="auto" w:fill="auto"/>
            <w:tcMar>
              <w:left w:w="28" w:type="dxa"/>
              <w:right w:w="28" w:type="dxa"/>
            </w:tcMar>
          </w:tcPr>
          <w:p w:rsidR="002C7827" w:rsidRPr="00F27A91" w:rsidRDefault="002C7827" w:rsidP="000B0544">
            <w:pPr>
              <w:rPr>
                <w:rFonts w:ascii="Arial" w:hAnsi="Arial" w:cs="Arial"/>
                <w:sz w:val="16"/>
                <w:szCs w:val="16"/>
              </w:rPr>
            </w:pPr>
            <w:r w:rsidRPr="00F27A91">
              <w:rPr>
                <w:rFonts w:ascii="Arial" w:hAnsi="Arial" w:cs="Arial"/>
                <w:sz w:val="16"/>
                <w:szCs w:val="16"/>
              </w:rPr>
              <w:t>да – отсутствие замеч</w:t>
            </w:r>
            <w:r w:rsidRPr="00F27A91">
              <w:rPr>
                <w:rFonts w:ascii="Arial" w:hAnsi="Arial" w:cs="Arial"/>
                <w:sz w:val="16"/>
                <w:szCs w:val="16"/>
              </w:rPr>
              <w:t>а</w:t>
            </w:r>
            <w:r w:rsidRPr="00F27A91">
              <w:rPr>
                <w:rFonts w:ascii="Arial" w:hAnsi="Arial" w:cs="Arial"/>
                <w:sz w:val="16"/>
                <w:szCs w:val="16"/>
              </w:rPr>
              <w:t>ний по предоставлению службе занятости ежемесячной и</w:t>
            </w:r>
            <w:r w:rsidRPr="00F27A91">
              <w:rPr>
                <w:rFonts w:ascii="Arial" w:hAnsi="Arial" w:cs="Arial"/>
                <w:sz w:val="16"/>
                <w:szCs w:val="16"/>
              </w:rPr>
              <w:t>н</w:t>
            </w:r>
            <w:r w:rsidRPr="00F27A91">
              <w:rPr>
                <w:rFonts w:ascii="Arial" w:hAnsi="Arial" w:cs="Arial"/>
                <w:sz w:val="16"/>
                <w:szCs w:val="16"/>
              </w:rPr>
              <w:t>формации о вакансиях для инвал</w:t>
            </w:r>
            <w:r w:rsidRPr="00F27A91">
              <w:rPr>
                <w:rFonts w:ascii="Arial" w:hAnsi="Arial" w:cs="Arial"/>
                <w:sz w:val="16"/>
                <w:szCs w:val="16"/>
              </w:rPr>
              <w:t>и</w:t>
            </w:r>
            <w:r w:rsidRPr="00F27A91">
              <w:rPr>
                <w:rFonts w:ascii="Arial" w:hAnsi="Arial" w:cs="Arial"/>
                <w:sz w:val="16"/>
                <w:szCs w:val="16"/>
              </w:rPr>
              <w:t>дов по квоте</w:t>
            </w:r>
          </w:p>
        </w:tc>
      </w:tr>
    </w:tbl>
    <w:p w:rsidR="002C7827" w:rsidRPr="00F27A91" w:rsidRDefault="002C7827" w:rsidP="002C7827">
      <w:pPr>
        <w:pStyle w:val="aff3"/>
        <w:jc w:val="right"/>
        <w:rPr>
          <w:rFonts w:ascii="Arial" w:hAnsi="Arial" w:cs="Arial"/>
          <w:sz w:val="16"/>
          <w:szCs w:val="16"/>
        </w:rPr>
      </w:pPr>
      <w:r w:rsidRPr="00F27A91">
        <w:rPr>
          <w:rFonts w:ascii="Arial" w:hAnsi="Arial" w:cs="Arial"/>
          <w:sz w:val="16"/>
          <w:szCs w:val="16"/>
        </w:rPr>
        <w:t>»;</w:t>
      </w:r>
    </w:p>
    <w:p w:rsidR="002C7827" w:rsidRPr="00F27A91" w:rsidRDefault="002C7827" w:rsidP="002C7827">
      <w:pPr>
        <w:numPr>
          <w:ilvl w:val="1"/>
          <w:numId w:val="18"/>
        </w:numPr>
        <w:shd w:val="clear" w:color="auto" w:fill="FFFFFF"/>
        <w:tabs>
          <w:tab w:val="left" w:pos="851"/>
          <w:tab w:val="left" w:pos="1134"/>
        </w:tabs>
        <w:ind w:left="0" w:firstLine="142"/>
        <w:jc w:val="both"/>
        <w:rPr>
          <w:rFonts w:ascii="Arial" w:hAnsi="Arial" w:cs="Arial"/>
          <w:sz w:val="16"/>
          <w:szCs w:val="16"/>
        </w:rPr>
      </w:pPr>
      <w:r w:rsidRPr="00F27A91">
        <w:rPr>
          <w:rFonts w:ascii="Arial" w:hAnsi="Arial" w:cs="Arial"/>
          <w:sz w:val="16"/>
          <w:szCs w:val="16"/>
        </w:rPr>
        <w:t>Изложить пункт 3 раздела 4 «Центр обеспечения муниципальной системы образования» приложения 1 «Целевые показатели эффекти</w:t>
      </w:r>
      <w:r w:rsidRPr="00F27A91">
        <w:rPr>
          <w:rFonts w:ascii="Arial" w:hAnsi="Arial" w:cs="Arial"/>
          <w:sz w:val="16"/>
          <w:szCs w:val="16"/>
        </w:rPr>
        <w:t>в</w:t>
      </w:r>
      <w:r w:rsidRPr="00F27A91">
        <w:rPr>
          <w:rFonts w:ascii="Arial" w:hAnsi="Arial" w:cs="Arial"/>
          <w:sz w:val="16"/>
          <w:szCs w:val="16"/>
        </w:rPr>
        <w:t>ности и результативности деятельности учреждения (для оценки эффективности работы руковод</w:t>
      </w:r>
      <w:r w:rsidRPr="00F27A91">
        <w:rPr>
          <w:rFonts w:ascii="Arial" w:hAnsi="Arial" w:cs="Arial"/>
          <w:sz w:val="16"/>
          <w:szCs w:val="16"/>
        </w:rPr>
        <w:t>и</w:t>
      </w:r>
      <w:r w:rsidRPr="00F27A91">
        <w:rPr>
          <w:rFonts w:ascii="Arial" w:hAnsi="Arial" w:cs="Arial"/>
          <w:sz w:val="16"/>
          <w:szCs w:val="16"/>
        </w:rPr>
        <w:t>теля» в редакции:</w:t>
      </w:r>
    </w:p>
    <w:tbl>
      <w:tblPr>
        <w:tblW w:w="114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59"/>
        <w:gridCol w:w="1559"/>
        <w:gridCol w:w="3119"/>
        <w:gridCol w:w="993"/>
        <w:gridCol w:w="992"/>
        <w:gridCol w:w="2834"/>
      </w:tblGrid>
      <w:tr w:rsidR="002C7827" w:rsidRPr="00F27A91" w:rsidTr="002C7827">
        <w:tc>
          <w:tcPr>
            <w:tcW w:w="426"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sz w:val="16"/>
                <w:szCs w:val="16"/>
              </w:rPr>
            </w:pPr>
            <w:r w:rsidRPr="00F27A91">
              <w:rPr>
                <w:rFonts w:ascii="Arial" w:hAnsi="Arial" w:cs="Arial"/>
                <w:b/>
                <w:sz w:val="16"/>
                <w:szCs w:val="16"/>
              </w:rPr>
              <w:t xml:space="preserve">№ </w:t>
            </w:r>
            <w:proofErr w:type="spellStart"/>
            <w:r w:rsidRPr="00F27A91">
              <w:rPr>
                <w:rFonts w:ascii="Arial" w:hAnsi="Arial" w:cs="Arial"/>
                <w:b/>
                <w:sz w:val="16"/>
                <w:szCs w:val="16"/>
              </w:rPr>
              <w:t>п</w:t>
            </w:r>
            <w:proofErr w:type="spellEnd"/>
            <w:r w:rsidRPr="00F27A91">
              <w:rPr>
                <w:rFonts w:ascii="Arial" w:hAnsi="Arial" w:cs="Arial"/>
                <w:b/>
                <w:sz w:val="16"/>
                <w:szCs w:val="16"/>
              </w:rPr>
              <w:t>/</w:t>
            </w:r>
            <w:proofErr w:type="spellStart"/>
            <w:r w:rsidRPr="00F27A91">
              <w:rPr>
                <w:rFonts w:ascii="Arial" w:hAnsi="Arial" w:cs="Arial"/>
                <w:b/>
                <w:sz w:val="16"/>
                <w:szCs w:val="16"/>
              </w:rPr>
              <w:t>п</w:t>
            </w:r>
            <w:proofErr w:type="spellEnd"/>
          </w:p>
        </w:tc>
        <w:tc>
          <w:tcPr>
            <w:tcW w:w="1559" w:type="dxa"/>
            <w:shd w:val="clear" w:color="auto" w:fill="auto"/>
            <w:tcMar>
              <w:left w:w="28" w:type="dxa"/>
              <w:right w:w="28" w:type="dxa"/>
            </w:tcMar>
            <w:vAlign w:val="center"/>
          </w:tcPr>
          <w:p w:rsidR="002C7827" w:rsidRPr="00F27A91" w:rsidRDefault="002C7827" w:rsidP="000B0544">
            <w:pPr>
              <w:shd w:val="clear" w:color="auto" w:fill="FFFFFF"/>
              <w:ind w:left="40"/>
              <w:jc w:val="center"/>
              <w:rPr>
                <w:rFonts w:ascii="Arial" w:hAnsi="Arial" w:cs="Arial"/>
                <w:sz w:val="16"/>
                <w:szCs w:val="16"/>
              </w:rPr>
            </w:pPr>
            <w:r w:rsidRPr="00F27A91">
              <w:rPr>
                <w:rFonts w:ascii="Arial" w:hAnsi="Arial" w:cs="Arial"/>
                <w:b/>
                <w:sz w:val="16"/>
                <w:szCs w:val="16"/>
              </w:rPr>
              <w:t>Наименование целевого показ</w:t>
            </w:r>
            <w:r w:rsidRPr="00F27A91">
              <w:rPr>
                <w:rFonts w:ascii="Arial" w:hAnsi="Arial" w:cs="Arial"/>
                <w:b/>
                <w:sz w:val="16"/>
                <w:szCs w:val="16"/>
              </w:rPr>
              <w:t>а</w:t>
            </w:r>
            <w:r w:rsidRPr="00F27A91">
              <w:rPr>
                <w:rFonts w:ascii="Arial" w:hAnsi="Arial" w:cs="Arial"/>
                <w:b/>
                <w:sz w:val="16"/>
                <w:szCs w:val="16"/>
              </w:rPr>
              <w:t>теля</w:t>
            </w:r>
          </w:p>
        </w:tc>
        <w:tc>
          <w:tcPr>
            <w:tcW w:w="1559"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r w:rsidRPr="00F27A91">
              <w:rPr>
                <w:rFonts w:ascii="Arial" w:hAnsi="Arial" w:cs="Arial"/>
                <w:b/>
                <w:sz w:val="16"/>
                <w:szCs w:val="16"/>
              </w:rPr>
              <w:t>Единица измер</w:t>
            </w:r>
            <w:r w:rsidRPr="00F27A91">
              <w:rPr>
                <w:rFonts w:ascii="Arial" w:hAnsi="Arial" w:cs="Arial"/>
                <w:b/>
                <w:sz w:val="16"/>
                <w:szCs w:val="16"/>
              </w:rPr>
              <w:t>е</w:t>
            </w:r>
            <w:r w:rsidRPr="00F27A91">
              <w:rPr>
                <w:rFonts w:ascii="Arial" w:hAnsi="Arial" w:cs="Arial"/>
                <w:b/>
                <w:sz w:val="16"/>
                <w:szCs w:val="16"/>
              </w:rPr>
              <w:t>ния целевого пок</w:t>
            </w:r>
            <w:r w:rsidRPr="00F27A91">
              <w:rPr>
                <w:rFonts w:ascii="Arial" w:hAnsi="Arial" w:cs="Arial"/>
                <w:b/>
                <w:sz w:val="16"/>
                <w:szCs w:val="16"/>
              </w:rPr>
              <w:t>а</w:t>
            </w:r>
            <w:r w:rsidRPr="00F27A91">
              <w:rPr>
                <w:rFonts w:ascii="Arial" w:hAnsi="Arial" w:cs="Arial"/>
                <w:b/>
                <w:sz w:val="16"/>
                <w:szCs w:val="16"/>
              </w:rPr>
              <w:t>зателя</w:t>
            </w:r>
          </w:p>
        </w:tc>
        <w:tc>
          <w:tcPr>
            <w:tcW w:w="3119"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b/>
                <w:sz w:val="16"/>
                <w:szCs w:val="16"/>
              </w:rPr>
            </w:pPr>
            <w:r w:rsidRPr="00F27A91">
              <w:rPr>
                <w:rFonts w:ascii="Arial" w:hAnsi="Arial" w:cs="Arial"/>
                <w:b/>
                <w:sz w:val="16"/>
                <w:szCs w:val="16"/>
              </w:rPr>
              <w:t>Критерии</w:t>
            </w:r>
          </w:p>
          <w:p w:rsidR="002C7827" w:rsidRPr="00F27A91" w:rsidRDefault="002C7827" w:rsidP="000B0544">
            <w:pPr>
              <w:shd w:val="clear" w:color="auto" w:fill="FFFFFF"/>
              <w:jc w:val="center"/>
              <w:rPr>
                <w:rFonts w:ascii="Arial" w:hAnsi="Arial" w:cs="Arial"/>
                <w:b/>
                <w:sz w:val="16"/>
                <w:szCs w:val="16"/>
              </w:rPr>
            </w:pPr>
            <w:r w:rsidRPr="00F27A91">
              <w:rPr>
                <w:rFonts w:ascii="Arial" w:hAnsi="Arial" w:cs="Arial"/>
                <w:b/>
                <w:spacing w:val="-2"/>
                <w:sz w:val="16"/>
                <w:szCs w:val="16"/>
              </w:rPr>
              <w:t>целевого показ</w:t>
            </w:r>
            <w:r w:rsidRPr="00F27A91">
              <w:rPr>
                <w:rFonts w:ascii="Arial" w:hAnsi="Arial" w:cs="Arial"/>
                <w:b/>
                <w:spacing w:val="-2"/>
                <w:sz w:val="16"/>
                <w:szCs w:val="16"/>
              </w:rPr>
              <w:t>а</w:t>
            </w:r>
            <w:r w:rsidRPr="00F27A91">
              <w:rPr>
                <w:rFonts w:ascii="Arial" w:hAnsi="Arial" w:cs="Arial"/>
                <w:b/>
                <w:spacing w:val="-2"/>
                <w:sz w:val="16"/>
                <w:szCs w:val="16"/>
              </w:rPr>
              <w:t>теля</w:t>
            </w:r>
          </w:p>
        </w:tc>
        <w:tc>
          <w:tcPr>
            <w:tcW w:w="993" w:type="dxa"/>
            <w:shd w:val="clear" w:color="auto" w:fill="auto"/>
            <w:tcMar>
              <w:left w:w="28" w:type="dxa"/>
              <w:right w:w="28" w:type="dxa"/>
            </w:tcMar>
            <w:vAlign w:val="center"/>
          </w:tcPr>
          <w:p w:rsidR="002C7827" w:rsidRPr="00F27A91" w:rsidRDefault="002C7827" w:rsidP="000B0544">
            <w:pPr>
              <w:ind w:right="-64"/>
              <w:jc w:val="center"/>
              <w:rPr>
                <w:rFonts w:ascii="Arial" w:hAnsi="Arial" w:cs="Arial"/>
                <w:b/>
                <w:sz w:val="16"/>
                <w:szCs w:val="16"/>
              </w:rPr>
            </w:pPr>
            <w:r w:rsidRPr="00F27A91">
              <w:rPr>
                <w:rFonts w:ascii="Arial" w:hAnsi="Arial" w:cs="Arial"/>
                <w:b/>
                <w:sz w:val="16"/>
                <w:szCs w:val="16"/>
              </w:rPr>
              <w:t>Максимал</w:t>
            </w:r>
            <w:r w:rsidRPr="00F27A91">
              <w:rPr>
                <w:rFonts w:ascii="Arial" w:hAnsi="Arial" w:cs="Arial"/>
                <w:b/>
                <w:sz w:val="16"/>
                <w:szCs w:val="16"/>
              </w:rPr>
              <w:t>ь</w:t>
            </w:r>
            <w:r w:rsidRPr="00F27A91">
              <w:rPr>
                <w:rFonts w:ascii="Arial" w:hAnsi="Arial" w:cs="Arial"/>
                <w:b/>
                <w:sz w:val="16"/>
                <w:szCs w:val="16"/>
              </w:rPr>
              <w:t>ное кол-во ба</w:t>
            </w:r>
            <w:r w:rsidRPr="00F27A91">
              <w:rPr>
                <w:rFonts w:ascii="Arial" w:hAnsi="Arial" w:cs="Arial"/>
                <w:b/>
                <w:sz w:val="16"/>
                <w:szCs w:val="16"/>
              </w:rPr>
              <w:t>л</w:t>
            </w:r>
            <w:r w:rsidRPr="00F27A91">
              <w:rPr>
                <w:rFonts w:ascii="Arial" w:hAnsi="Arial" w:cs="Arial"/>
                <w:b/>
                <w:sz w:val="16"/>
                <w:szCs w:val="16"/>
              </w:rPr>
              <w:t>лов*</w:t>
            </w:r>
          </w:p>
        </w:tc>
        <w:tc>
          <w:tcPr>
            <w:tcW w:w="992" w:type="dxa"/>
            <w:shd w:val="clear" w:color="auto" w:fill="auto"/>
            <w:tcMar>
              <w:left w:w="28" w:type="dxa"/>
              <w:right w:w="28" w:type="dxa"/>
            </w:tcMar>
            <w:vAlign w:val="center"/>
          </w:tcPr>
          <w:p w:rsidR="002C7827" w:rsidRPr="00F27A91" w:rsidRDefault="002C7827" w:rsidP="000B0544">
            <w:pPr>
              <w:shd w:val="clear" w:color="auto" w:fill="FFFFFF"/>
              <w:jc w:val="center"/>
              <w:rPr>
                <w:rFonts w:ascii="Arial" w:hAnsi="Arial" w:cs="Arial"/>
                <w:b/>
                <w:sz w:val="16"/>
                <w:szCs w:val="16"/>
              </w:rPr>
            </w:pPr>
            <w:r w:rsidRPr="00F27A91">
              <w:rPr>
                <w:rFonts w:ascii="Arial" w:hAnsi="Arial" w:cs="Arial"/>
                <w:b/>
                <w:sz w:val="16"/>
                <w:szCs w:val="16"/>
              </w:rPr>
              <w:t>Зн</w:t>
            </w:r>
            <w:r w:rsidRPr="00F27A91">
              <w:rPr>
                <w:rFonts w:ascii="Arial" w:hAnsi="Arial" w:cs="Arial"/>
                <w:b/>
                <w:sz w:val="16"/>
                <w:szCs w:val="16"/>
              </w:rPr>
              <w:t>а</w:t>
            </w:r>
            <w:r w:rsidRPr="00F27A91">
              <w:rPr>
                <w:rFonts w:ascii="Arial" w:hAnsi="Arial" w:cs="Arial"/>
                <w:b/>
                <w:sz w:val="16"/>
                <w:szCs w:val="16"/>
              </w:rPr>
              <w:t>чение цел</w:t>
            </w:r>
            <w:r w:rsidRPr="00F27A91">
              <w:rPr>
                <w:rFonts w:ascii="Arial" w:hAnsi="Arial" w:cs="Arial"/>
                <w:b/>
                <w:sz w:val="16"/>
                <w:szCs w:val="16"/>
              </w:rPr>
              <w:t>е</w:t>
            </w:r>
            <w:r w:rsidRPr="00F27A91">
              <w:rPr>
                <w:rFonts w:ascii="Arial" w:hAnsi="Arial" w:cs="Arial"/>
                <w:b/>
                <w:sz w:val="16"/>
                <w:szCs w:val="16"/>
              </w:rPr>
              <w:t>вого показат</w:t>
            </w:r>
            <w:r w:rsidRPr="00F27A91">
              <w:rPr>
                <w:rFonts w:ascii="Arial" w:hAnsi="Arial" w:cs="Arial"/>
                <w:b/>
                <w:sz w:val="16"/>
                <w:szCs w:val="16"/>
              </w:rPr>
              <w:t>е</w:t>
            </w:r>
            <w:r w:rsidRPr="00F27A91">
              <w:rPr>
                <w:rFonts w:ascii="Arial" w:hAnsi="Arial" w:cs="Arial"/>
                <w:b/>
                <w:sz w:val="16"/>
                <w:szCs w:val="16"/>
              </w:rPr>
              <w:t>ля**</w:t>
            </w:r>
          </w:p>
        </w:tc>
        <w:tc>
          <w:tcPr>
            <w:tcW w:w="2834"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r w:rsidRPr="00F27A91">
              <w:rPr>
                <w:rFonts w:ascii="Arial" w:hAnsi="Arial" w:cs="Arial"/>
                <w:b/>
                <w:sz w:val="16"/>
                <w:szCs w:val="16"/>
              </w:rPr>
              <w:t xml:space="preserve">Оценка критерия </w:t>
            </w:r>
            <w:r w:rsidRPr="00F27A91">
              <w:rPr>
                <w:rFonts w:ascii="Arial" w:hAnsi="Arial" w:cs="Arial"/>
                <w:b/>
                <w:spacing w:val="-2"/>
                <w:sz w:val="16"/>
                <w:szCs w:val="16"/>
              </w:rPr>
              <w:t>целевого показ</w:t>
            </w:r>
            <w:r w:rsidRPr="00F27A91">
              <w:rPr>
                <w:rFonts w:ascii="Arial" w:hAnsi="Arial" w:cs="Arial"/>
                <w:b/>
                <w:spacing w:val="-2"/>
                <w:sz w:val="16"/>
                <w:szCs w:val="16"/>
              </w:rPr>
              <w:t>а</w:t>
            </w:r>
            <w:r w:rsidRPr="00F27A91">
              <w:rPr>
                <w:rFonts w:ascii="Arial" w:hAnsi="Arial" w:cs="Arial"/>
                <w:b/>
                <w:spacing w:val="-2"/>
                <w:sz w:val="16"/>
                <w:szCs w:val="16"/>
              </w:rPr>
              <w:t>теля</w:t>
            </w:r>
          </w:p>
          <w:p w:rsidR="002C7827" w:rsidRPr="00F27A91" w:rsidRDefault="002C7827" w:rsidP="000B0544">
            <w:pPr>
              <w:ind w:right="-64"/>
              <w:jc w:val="center"/>
              <w:rPr>
                <w:rFonts w:ascii="Arial" w:hAnsi="Arial" w:cs="Arial"/>
                <w:sz w:val="16"/>
                <w:szCs w:val="16"/>
              </w:rPr>
            </w:pPr>
            <w:r w:rsidRPr="00F27A91">
              <w:rPr>
                <w:rFonts w:ascii="Arial" w:hAnsi="Arial" w:cs="Arial"/>
                <w:sz w:val="16"/>
                <w:szCs w:val="16"/>
              </w:rPr>
              <w:t>Методика расч</w:t>
            </w:r>
            <w:r w:rsidRPr="00F27A91">
              <w:rPr>
                <w:rFonts w:ascii="Arial" w:hAnsi="Arial" w:cs="Arial"/>
                <w:sz w:val="16"/>
                <w:szCs w:val="16"/>
              </w:rPr>
              <w:t>е</w:t>
            </w:r>
            <w:r w:rsidRPr="00F27A91">
              <w:rPr>
                <w:rFonts w:ascii="Arial" w:hAnsi="Arial" w:cs="Arial"/>
                <w:sz w:val="16"/>
                <w:szCs w:val="16"/>
              </w:rPr>
              <w:t>та</w:t>
            </w:r>
          </w:p>
        </w:tc>
      </w:tr>
      <w:tr w:rsidR="002C7827" w:rsidRPr="00F27A91" w:rsidTr="002C7827">
        <w:tc>
          <w:tcPr>
            <w:tcW w:w="426" w:type="dxa"/>
            <w:vMerge w:val="restart"/>
            <w:shd w:val="clear" w:color="auto" w:fill="auto"/>
            <w:tcMar>
              <w:left w:w="28" w:type="dxa"/>
              <w:right w:w="28" w:type="dxa"/>
            </w:tcMar>
          </w:tcPr>
          <w:p w:rsidR="002C7827" w:rsidRPr="00F27A91" w:rsidRDefault="002C7827" w:rsidP="000B0544">
            <w:pPr>
              <w:shd w:val="clear" w:color="auto" w:fill="FFFFFF"/>
              <w:jc w:val="center"/>
              <w:rPr>
                <w:rFonts w:ascii="Arial" w:hAnsi="Arial" w:cs="Arial"/>
                <w:sz w:val="16"/>
                <w:szCs w:val="16"/>
              </w:rPr>
            </w:pPr>
            <w:r w:rsidRPr="00F27A91">
              <w:rPr>
                <w:rFonts w:ascii="Arial" w:hAnsi="Arial" w:cs="Arial"/>
                <w:sz w:val="16"/>
                <w:szCs w:val="16"/>
              </w:rPr>
              <w:t>«3.</w:t>
            </w:r>
          </w:p>
        </w:tc>
        <w:tc>
          <w:tcPr>
            <w:tcW w:w="1559" w:type="dxa"/>
            <w:vMerge w:val="restart"/>
            <w:shd w:val="clear" w:color="auto" w:fill="auto"/>
            <w:tcMar>
              <w:left w:w="28" w:type="dxa"/>
              <w:right w:w="28" w:type="dxa"/>
            </w:tcMar>
          </w:tcPr>
          <w:p w:rsidR="002C7827" w:rsidRPr="00F27A91" w:rsidRDefault="002C7827" w:rsidP="000B0544">
            <w:pPr>
              <w:ind w:right="-64"/>
              <w:rPr>
                <w:rFonts w:ascii="Arial" w:hAnsi="Arial" w:cs="Arial"/>
                <w:sz w:val="16"/>
                <w:szCs w:val="16"/>
              </w:rPr>
            </w:pPr>
            <w:r w:rsidRPr="00F27A91">
              <w:rPr>
                <w:rFonts w:ascii="Arial" w:hAnsi="Arial" w:cs="Arial"/>
                <w:sz w:val="16"/>
                <w:szCs w:val="16"/>
              </w:rPr>
              <w:t>Исполнител</w:t>
            </w:r>
            <w:r w:rsidRPr="00F27A91">
              <w:rPr>
                <w:rFonts w:ascii="Arial" w:hAnsi="Arial" w:cs="Arial"/>
                <w:sz w:val="16"/>
                <w:szCs w:val="16"/>
              </w:rPr>
              <w:t>ь</w:t>
            </w:r>
            <w:r w:rsidRPr="00F27A91">
              <w:rPr>
                <w:rFonts w:ascii="Arial" w:hAnsi="Arial" w:cs="Arial"/>
                <w:sz w:val="16"/>
                <w:szCs w:val="16"/>
              </w:rPr>
              <w:t>ская дисци</w:t>
            </w:r>
            <w:r w:rsidRPr="00F27A91">
              <w:rPr>
                <w:rFonts w:ascii="Arial" w:hAnsi="Arial" w:cs="Arial"/>
                <w:sz w:val="16"/>
                <w:szCs w:val="16"/>
              </w:rPr>
              <w:t>п</w:t>
            </w:r>
            <w:r w:rsidRPr="00F27A91">
              <w:rPr>
                <w:rFonts w:ascii="Arial" w:hAnsi="Arial" w:cs="Arial"/>
                <w:sz w:val="16"/>
                <w:szCs w:val="16"/>
              </w:rPr>
              <w:t xml:space="preserve">лина </w:t>
            </w:r>
          </w:p>
        </w:tc>
        <w:tc>
          <w:tcPr>
            <w:tcW w:w="1559" w:type="dxa"/>
            <w:vMerge w:val="restart"/>
            <w:shd w:val="clear" w:color="auto" w:fill="auto"/>
            <w:tcMar>
              <w:left w:w="28" w:type="dxa"/>
              <w:right w:w="28" w:type="dxa"/>
            </w:tcMar>
          </w:tcPr>
          <w:p w:rsidR="002C7827" w:rsidRPr="00F27A91" w:rsidRDefault="002C7827" w:rsidP="000B0544">
            <w:pPr>
              <w:ind w:right="-64"/>
              <w:jc w:val="center"/>
              <w:rPr>
                <w:rFonts w:ascii="Arial" w:hAnsi="Arial" w:cs="Arial"/>
                <w:sz w:val="16"/>
                <w:szCs w:val="16"/>
              </w:rPr>
            </w:pPr>
            <w:r w:rsidRPr="00F27A91">
              <w:rPr>
                <w:rFonts w:ascii="Arial" w:hAnsi="Arial" w:cs="Arial"/>
                <w:sz w:val="16"/>
                <w:szCs w:val="16"/>
              </w:rPr>
              <w:t>да/нет</w:t>
            </w:r>
          </w:p>
          <w:p w:rsidR="002C7827" w:rsidRPr="00F27A91" w:rsidRDefault="002C7827" w:rsidP="000B0544">
            <w:pPr>
              <w:ind w:right="-64"/>
              <w:jc w:val="center"/>
              <w:rPr>
                <w:rFonts w:ascii="Arial" w:hAnsi="Arial" w:cs="Arial"/>
                <w:sz w:val="16"/>
                <w:szCs w:val="16"/>
              </w:rPr>
            </w:pPr>
            <w:r w:rsidRPr="00F27A91">
              <w:rPr>
                <w:rFonts w:ascii="Arial" w:hAnsi="Arial" w:cs="Arial"/>
                <w:sz w:val="16"/>
                <w:szCs w:val="16"/>
              </w:rPr>
              <w:t xml:space="preserve"> </w:t>
            </w:r>
          </w:p>
        </w:tc>
        <w:tc>
          <w:tcPr>
            <w:tcW w:w="3119" w:type="dxa"/>
            <w:shd w:val="clear" w:color="auto" w:fill="auto"/>
            <w:tcMar>
              <w:left w:w="28" w:type="dxa"/>
              <w:right w:w="28" w:type="dxa"/>
            </w:tcMar>
          </w:tcPr>
          <w:p w:rsidR="002C7827" w:rsidRPr="00F27A91" w:rsidRDefault="002C7827" w:rsidP="000B0544">
            <w:pPr>
              <w:shd w:val="clear" w:color="auto" w:fill="FFFFFF"/>
              <w:ind w:left="40"/>
              <w:rPr>
                <w:rFonts w:ascii="Arial" w:hAnsi="Arial" w:cs="Arial"/>
                <w:sz w:val="16"/>
                <w:szCs w:val="16"/>
              </w:rPr>
            </w:pPr>
            <w:r w:rsidRPr="00F27A91">
              <w:rPr>
                <w:rFonts w:ascii="Arial" w:hAnsi="Arial" w:cs="Arial"/>
                <w:sz w:val="16"/>
                <w:szCs w:val="16"/>
              </w:rPr>
              <w:t>своевременное и качественное пре</w:t>
            </w:r>
            <w:r w:rsidRPr="00F27A91">
              <w:rPr>
                <w:rFonts w:ascii="Arial" w:hAnsi="Arial" w:cs="Arial"/>
                <w:sz w:val="16"/>
                <w:szCs w:val="16"/>
              </w:rPr>
              <w:t>д</w:t>
            </w:r>
            <w:r w:rsidRPr="00F27A91">
              <w:rPr>
                <w:rFonts w:ascii="Arial" w:hAnsi="Arial" w:cs="Arial"/>
                <w:sz w:val="16"/>
                <w:szCs w:val="16"/>
              </w:rPr>
              <w:t>ставление информации и отч</w:t>
            </w:r>
            <w:r w:rsidRPr="00F27A91">
              <w:rPr>
                <w:rFonts w:ascii="Arial" w:hAnsi="Arial" w:cs="Arial"/>
                <w:sz w:val="16"/>
                <w:szCs w:val="16"/>
              </w:rPr>
              <w:t>е</w:t>
            </w:r>
            <w:r w:rsidRPr="00F27A91">
              <w:rPr>
                <w:rFonts w:ascii="Arial" w:hAnsi="Arial" w:cs="Arial"/>
                <w:sz w:val="16"/>
                <w:szCs w:val="16"/>
              </w:rPr>
              <w:t>тов по деятельности подведомственных учр</w:t>
            </w:r>
            <w:r w:rsidRPr="00F27A91">
              <w:rPr>
                <w:rFonts w:ascii="Arial" w:hAnsi="Arial" w:cs="Arial"/>
                <w:sz w:val="16"/>
                <w:szCs w:val="16"/>
              </w:rPr>
              <w:t>е</w:t>
            </w:r>
            <w:r w:rsidRPr="00F27A91">
              <w:rPr>
                <w:rFonts w:ascii="Arial" w:hAnsi="Arial" w:cs="Arial"/>
                <w:sz w:val="16"/>
                <w:szCs w:val="16"/>
              </w:rPr>
              <w:t>ждений, док</w:t>
            </w:r>
            <w:r w:rsidRPr="00F27A91">
              <w:rPr>
                <w:rFonts w:ascii="Arial" w:hAnsi="Arial" w:cs="Arial"/>
                <w:sz w:val="16"/>
                <w:szCs w:val="16"/>
              </w:rPr>
              <w:t>у</w:t>
            </w:r>
            <w:r w:rsidRPr="00F27A91">
              <w:rPr>
                <w:rFonts w:ascii="Arial" w:hAnsi="Arial" w:cs="Arial"/>
                <w:sz w:val="16"/>
                <w:szCs w:val="16"/>
              </w:rPr>
              <w:t xml:space="preserve">ментов </w:t>
            </w:r>
          </w:p>
        </w:tc>
        <w:tc>
          <w:tcPr>
            <w:tcW w:w="993"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r w:rsidRPr="00F27A91">
              <w:rPr>
                <w:rFonts w:ascii="Arial" w:hAnsi="Arial" w:cs="Arial"/>
                <w:sz w:val="16"/>
                <w:szCs w:val="16"/>
              </w:rPr>
              <w:t xml:space="preserve"> </w:t>
            </w:r>
          </w:p>
        </w:tc>
        <w:tc>
          <w:tcPr>
            <w:tcW w:w="992" w:type="dxa"/>
            <w:shd w:val="clear" w:color="auto" w:fill="auto"/>
            <w:tcMar>
              <w:left w:w="28" w:type="dxa"/>
              <w:right w:w="28" w:type="dxa"/>
            </w:tcMar>
          </w:tcPr>
          <w:p w:rsidR="002C7827" w:rsidRPr="00F27A91" w:rsidRDefault="002C7827" w:rsidP="000B0544">
            <w:pPr>
              <w:shd w:val="clear" w:color="auto" w:fill="FFFFFF"/>
              <w:jc w:val="center"/>
              <w:rPr>
                <w:rFonts w:ascii="Arial" w:hAnsi="Arial" w:cs="Arial"/>
                <w:sz w:val="16"/>
                <w:szCs w:val="16"/>
              </w:rPr>
            </w:pPr>
            <w:r w:rsidRPr="00F27A91">
              <w:rPr>
                <w:rFonts w:ascii="Arial" w:hAnsi="Arial" w:cs="Arial"/>
                <w:sz w:val="16"/>
                <w:szCs w:val="16"/>
              </w:rPr>
              <w:t>да/нет</w:t>
            </w:r>
          </w:p>
        </w:tc>
        <w:tc>
          <w:tcPr>
            <w:tcW w:w="2834" w:type="dxa"/>
            <w:shd w:val="clear" w:color="auto" w:fill="auto"/>
            <w:tcMar>
              <w:left w:w="28" w:type="dxa"/>
              <w:right w:w="28" w:type="dxa"/>
            </w:tcMar>
          </w:tcPr>
          <w:p w:rsidR="002C7827" w:rsidRPr="00F27A91" w:rsidRDefault="002C7827" w:rsidP="000B0544">
            <w:pPr>
              <w:ind w:right="-64"/>
              <w:jc w:val="both"/>
              <w:rPr>
                <w:rFonts w:ascii="Arial" w:hAnsi="Arial" w:cs="Arial"/>
                <w:sz w:val="16"/>
                <w:szCs w:val="16"/>
              </w:rPr>
            </w:pPr>
            <w:r w:rsidRPr="00F27A91">
              <w:rPr>
                <w:rFonts w:ascii="Arial" w:hAnsi="Arial" w:cs="Arial"/>
                <w:sz w:val="16"/>
                <w:szCs w:val="16"/>
              </w:rPr>
              <w:t xml:space="preserve">да- отсутствие замечаний по </w:t>
            </w:r>
            <w:r w:rsidRPr="00F27A91">
              <w:rPr>
                <w:rFonts w:ascii="Arial" w:hAnsi="Arial" w:cs="Arial"/>
                <w:sz w:val="16"/>
                <w:szCs w:val="16"/>
                <w:shd w:val="clear" w:color="auto" w:fill="FFFFFF"/>
              </w:rPr>
              <w:t>предо</w:t>
            </w:r>
            <w:r w:rsidRPr="00F27A91">
              <w:rPr>
                <w:rFonts w:ascii="Arial" w:hAnsi="Arial" w:cs="Arial"/>
                <w:sz w:val="16"/>
                <w:szCs w:val="16"/>
                <w:shd w:val="clear" w:color="auto" w:fill="FFFFFF"/>
              </w:rPr>
              <w:t>с</w:t>
            </w:r>
            <w:r w:rsidRPr="00F27A91">
              <w:rPr>
                <w:rFonts w:ascii="Arial" w:hAnsi="Arial" w:cs="Arial"/>
                <w:sz w:val="16"/>
                <w:szCs w:val="16"/>
                <w:shd w:val="clear" w:color="auto" w:fill="FFFFFF"/>
              </w:rPr>
              <w:t xml:space="preserve">тавление документов, отчетов, </w:t>
            </w:r>
            <w:r w:rsidRPr="00F27A91">
              <w:rPr>
                <w:rFonts w:ascii="Arial" w:hAnsi="Arial" w:cs="Arial"/>
                <w:sz w:val="16"/>
                <w:szCs w:val="16"/>
              </w:rPr>
              <w:t>в</w:t>
            </w:r>
            <w:r w:rsidRPr="00F27A91">
              <w:rPr>
                <w:rFonts w:ascii="Arial" w:hAnsi="Arial" w:cs="Arial"/>
                <w:sz w:val="16"/>
                <w:szCs w:val="16"/>
              </w:rPr>
              <w:t>ы</w:t>
            </w:r>
            <w:r w:rsidRPr="00F27A91">
              <w:rPr>
                <w:rFonts w:ascii="Arial" w:hAnsi="Arial" w:cs="Arial"/>
                <w:sz w:val="16"/>
                <w:szCs w:val="16"/>
              </w:rPr>
              <w:t>полнение поручений, нормати</w:t>
            </w:r>
            <w:r w:rsidRPr="00F27A91">
              <w:rPr>
                <w:rFonts w:ascii="Arial" w:hAnsi="Arial" w:cs="Arial"/>
                <w:sz w:val="16"/>
                <w:szCs w:val="16"/>
              </w:rPr>
              <w:t>в</w:t>
            </w:r>
            <w:r w:rsidRPr="00F27A91">
              <w:rPr>
                <w:rFonts w:ascii="Arial" w:hAnsi="Arial" w:cs="Arial"/>
                <w:sz w:val="16"/>
                <w:szCs w:val="16"/>
              </w:rPr>
              <w:t>ных и правовых актов</w:t>
            </w:r>
          </w:p>
        </w:tc>
      </w:tr>
      <w:tr w:rsidR="002C7827" w:rsidRPr="00F27A91" w:rsidTr="002C7827">
        <w:tc>
          <w:tcPr>
            <w:tcW w:w="426" w:type="dxa"/>
            <w:vMerge/>
            <w:shd w:val="clear" w:color="auto" w:fill="auto"/>
            <w:tcMar>
              <w:left w:w="28" w:type="dxa"/>
              <w:right w:w="28" w:type="dxa"/>
            </w:tcMar>
          </w:tcPr>
          <w:p w:rsidR="002C7827" w:rsidRPr="00F27A91" w:rsidRDefault="002C7827" w:rsidP="000B0544">
            <w:pPr>
              <w:shd w:val="clear" w:color="auto" w:fill="FFFFFF"/>
              <w:jc w:val="center"/>
              <w:rPr>
                <w:rFonts w:ascii="Arial" w:hAnsi="Arial" w:cs="Arial"/>
                <w:b/>
                <w:sz w:val="16"/>
                <w:szCs w:val="16"/>
              </w:rPr>
            </w:pPr>
          </w:p>
        </w:tc>
        <w:tc>
          <w:tcPr>
            <w:tcW w:w="1559" w:type="dxa"/>
            <w:vMerge/>
            <w:shd w:val="clear" w:color="auto" w:fill="auto"/>
            <w:tcMar>
              <w:left w:w="28" w:type="dxa"/>
              <w:right w:w="28" w:type="dxa"/>
            </w:tcMar>
          </w:tcPr>
          <w:p w:rsidR="002C7827" w:rsidRPr="00F27A91" w:rsidRDefault="002C7827" w:rsidP="000B0544">
            <w:pPr>
              <w:shd w:val="clear" w:color="auto" w:fill="FFFFFF"/>
              <w:ind w:left="40"/>
              <w:jc w:val="center"/>
              <w:rPr>
                <w:rFonts w:ascii="Arial" w:hAnsi="Arial" w:cs="Arial"/>
                <w:b/>
                <w:sz w:val="16"/>
                <w:szCs w:val="16"/>
              </w:rPr>
            </w:pPr>
          </w:p>
        </w:tc>
        <w:tc>
          <w:tcPr>
            <w:tcW w:w="1559" w:type="dxa"/>
            <w:vMerge/>
            <w:shd w:val="clear" w:color="auto" w:fill="auto"/>
            <w:tcMar>
              <w:left w:w="28" w:type="dxa"/>
              <w:right w:w="28" w:type="dxa"/>
            </w:tcMar>
          </w:tcPr>
          <w:p w:rsidR="002C7827" w:rsidRPr="00F27A91" w:rsidRDefault="002C7827" w:rsidP="000B0544">
            <w:pPr>
              <w:ind w:right="-64"/>
              <w:jc w:val="center"/>
              <w:rPr>
                <w:rFonts w:ascii="Arial" w:hAnsi="Arial" w:cs="Arial"/>
                <w:b/>
                <w:sz w:val="16"/>
                <w:szCs w:val="16"/>
              </w:rPr>
            </w:pPr>
          </w:p>
        </w:tc>
        <w:tc>
          <w:tcPr>
            <w:tcW w:w="3119"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создание или выделение рабочих ме</w:t>
            </w:r>
            <w:r w:rsidRPr="00F27A91">
              <w:rPr>
                <w:rFonts w:ascii="Arial" w:hAnsi="Arial" w:cs="Arial"/>
                <w:sz w:val="16"/>
                <w:szCs w:val="16"/>
              </w:rPr>
              <w:t>с</w:t>
            </w:r>
            <w:r w:rsidRPr="00F27A91">
              <w:rPr>
                <w:rFonts w:ascii="Arial" w:hAnsi="Arial" w:cs="Arial"/>
                <w:sz w:val="16"/>
                <w:szCs w:val="16"/>
              </w:rPr>
              <w:t>тах для трудоустройства инв</w:t>
            </w:r>
            <w:r w:rsidRPr="00F27A91">
              <w:rPr>
                <w:rFonts w:ascii="Arial" w:hAnsi="Arial" w:cs="Arial"/>
                <w:sz w:val="16"/>
                <w:szCs w:val="16"/>
              </w:rPr>
              <w:t>а</w:t>
            </w:r>
            <w:r w:rsidRPr="00F27A91">
              <w:rPr>
                <w:rFonts w:ascii="Arial" w:hAnsi="Arial" w:cs="Arial"/>
                <w:sz w:val="16"/>
                <w:szCs w:val="16"/>
              </w:rPr>
              <w:t>лидов в соответствии с установле</w:t>
            </w:r>
            <w:r w:rsidRPr="00F27A91">
              <w:rPr>
                <w:rFonts w:ascii="Arial" w:hAnsi="Arial" w:cs="Arial"/>
                <w:sz w:val="16"/>
                <w:szCs w:val="16"/>
              </w:rPr>
              <w:t>н</w:t>
            </w:r>
            <w:r w:rsidRPr="00F27A91">
              <w:rPr>
                <w:rFonts w:ascii="Arial" w:hAnsi="Arial" w:cs="Arial"/>
                <w:sz w:val="16"/>
                <w:szCs w:val="16"/>
              </w:rPr>
              <w:t xml:space="preserve">ной </w:t>
            </w:r>
            <w:hyperlink r:id="rId23" w:history="1">
              <w:r w:rsidRPr="00F27A91">
                <w:rPr>
                  <w:rFonts w:ascii="Arial" w:hAnsi="Arial" w:cs="Arial"/>
                  <w:sz w:val="16"/>
                  <w:szCs w:val="16"/>
                </w:rPr>
                <w:t>квотой</w:t>
              </w:r>
            </w:hyperlink>
            <w:r w:rsidRPr="00F27A91">
              <w:rPr>
                <w:rFonts w:ascii="Arial" w:hAnsi="Arial" w:cs="Arial"/>
                <w:sz w:val="16"/>
                <w:szCs w:val="16"/>
              </w:rPr>
              <w:t xml:space="preserve"> для приема на работу инвал</w:t>
            </w:r>
            <w:r w:rsidRPr="00F27A91">
              <w:rPr>
                <w:rFonts w:ascii="Arial" w:hAnsi="Arial" w:cs="Arial"/>
                <w:sz w:val="16"/>
                <w:szCs w:val="16"/>
              </w:rPr>
              <w:t>и</w:t>
            </w:r>
            <w:r w:rsidRPr="00F27A91">
              <w:rPr>
                <w:rFonts w:ascii="Arial" w:hAnsi="Arial" w:cs="Arial"/>
                <w:sz w:val="16"/>
                <w:szCs w:val="16"/>
              </w:rPr>
              <w:t>дов</w:t>
            </w:r>
          </w:p>
        </w:tc>
        <w:tc>
          <w:tcPr>
            <w:tcW w:w="993" w:type="dxa"/>
            <w:shd w:val="clear" w:color="auto" w:fill="auto"/>
            <w:tcMar>
              <w:left w:w="28" w:type="dxa"/>
              <w:right w:w="28" w:type="dxa"/>
            </w:tcMar>
            <w:vAlign w:val="center"/>
          </w:tcPr>
          <w:p w:rsidR="002C7827" w:rsidRPr="00F27A91" w:rsidRDefault="002C7827" w:rsidP="000B0544">
            <w:pPr>
              <w:ind w:right="-64"/>
              <w:jc w:val="center"/>
              <w:rPr>
                <w:rFonts w:ascii="Arial" w:hAnsi="Arial" w:cs="Arial"/>
                <w:sz w:val="16"/>
                <w:szCs w:val="16"/>
              </w:rPr>
            </w:pPr>
          </w:p>
        </w:tc>
        <w:tc>
          <w:tcPr>
            <w:tcW w:w="992" w:type="dxa"/>
            <w:shd w:val="clear" w:color="auto" w:fill="auto"/>
            <w:tcMar>
              <w:left w:w="28" w:type="dxa"/>
              <w:right w:w="28" w:type="dxa"/>
            </w:tcMar>
          </w:tcPr>
          <w:p w:rsidR="002C7827" w:rsidRPr="00F27A91" w:rsidRDefault="002C7827" w:rsidP="000B0544">
            <w:pPr>
              <w:shd w:val="clear" w:color="auto" w:fill="FFFFFF"/>
              <w:rPr>
                <w:rFonts w:ascii="Arial" w:hAnsi="Arial" w:cs="Arial"/>
                <w:sz w:val="16"/>
                <w:szCs w:val="16"/>
              </w:rPr>
            </w:pPr>
            <w:r w:rsidRPr="00F27A91">
              <w:rPr>
                <w:rFonts w:ascii="Arial" w:hAnsi="Arial" w:cs="Arial"/>
                <w:sz w:val="16"/>
                <w:szCs w:val="16"/>
              </w:rPr>
              <w:t>да/нет</w:t>
            </w:r>
          </w:p>
        </w:tc>
        <w:tc>
          <w:tcPr>
            <w:tcW w:w="2834" w:type="dxa"/>
            <w:shd w:val="clear" w:color="auto" w:fill="auto"/>
            <w:tcMar>
              <w:left w:w="28" w:type="dxa"/>
              <w:right w:w="28" w:type="dxa"/>
            </w:tcMar>
          </w:tcPr>
          <w:p w:rsidR="002C7827" w:rsidRPr="00F27A91" w:rsidRDefault="002C7827" w:rsidP="000B0544">
            <w:pPr>
              <w:rPr>
                <w:rFonts w:ascii="Arial" w:hAnsi="Arial" w:cs="Arial"/>
                <w:sz w:val="16"/>
                <w:szCs w:val="16"/>
              </w:rPr>
            </w:pPr>
            <w:r w:rsidRPr="00F27A91">
              <w:rPr>
                <w:rFonts w:ascii="Arial" w:hAnsi="Arial" w:cs="Arial"/>
                <w:sz w:val="16"/>
                <w:szCs w:val="16"/>
              </w:rPr>
              <w:t>да – отсутствие замечаний по сво</w:t>
            </w:r>
            <w:r w:rsidRPr="00F27A91">
              <w:rPr>
                <w:rFonts w:ascii="Arial" w:hAnsi="Arial" w:cs="Arial"/>
                <w:sz w:val="16"/>
                <w:szCs w:val="16"/>
              </w:rPr>
              <w:t>е</w:t>
            </w:r>
            <w:r w:rsidRPr="00F27A91">
              <w:rPr>
                <w:rFonts w:ascii="Arial" w:hAnsi="Arial" w:cs="Arial"/>
                <w:sz w:val="16"/>
                <w:szCs w:val="16"/>
              </w:rPr>
              <w:t>временности предоставления слу</w:t>
            </w:r>
            <w:r w:rsidRPr="00F27A91">
              <w:rPr>
                <w:rFonts w:ascii="Arial" w:hAnsi="Arial" w:cs="Arial"/>
                <w:sz w:val="16"/>
                <w:szCs w:val="16"/>
              </w:rPr>
              <w:t>ж</w:t>
            </w:r>
            <w:r w:rsidRPr="00F27A91">
              <w:rPr>
                <w:rFonts w:ascii="Arial" w:hAnsi="Arial" w:cs="Arial"/>
                <w:sz w:val="16"/>
                <w:szCs w:val="16"/>
              </w:rPr>
              <w:t>бе занятости ежемесячной инфо</w:t>
            </w:r>
            <w:r w:rsidRPr="00F27A91">
              <w:rPr>
                <w:rFonts w:ascii="Arial" w:hAnsi="Arial" w:cs="Arial"/>
                <w:sz w:val="16"/>
                <w:szCs w:val="16"/>
              </w:rPr>
              <w:t>р</w:t>
            </w:r>
            <w:r w:rsidRPr="00F27A91">
              <w:rPr>
                <w:rFonts w:ascii="Arial" w:hAnsi="Arial" w:cs="Arial"/>
                <w:sz w:val="16"/>
                <w:szCs w:val="16"/>
              </w:rPr>
              <w:t>мации о в</w:t>
            </w:r>
            <w:r w:rsidRPr="00F27A91">
              <w:rPr>
                <w:rFonts w:ascii="Arial" w:hAnsi="Arial" w:cs="Arial"/>
                <w:sz w:val="16"/>
                <w:szCs w:val="16"/>
              </w:rPr>
              <w:t>а</w:t>
            </w:r>
            <w:r w:rsidRPr="00F27A91">
              <w:rPr>
                <w:rFonts w:ascii="Arial" w:hAnsi="Arial" w:cs="Arial"/>
                <w:sz w:val="16"/>
                <w:szCs w:val="16"/>
              </w:rPr>
              <w:t>кансиях для инвалидов по кв</w:t>
            </w:r>
            <w:r w:rsidRPr="00F27A91">
              <w:rPr>
                <w:rFonts w:ascii="Arial" w:hAnsi="Arial" w:cs="Arial"/>
                <w:sz w:val="16"/>
                <w:szCs w:val="16"/>
              </w:rPr>
              <w:t>о</w:t>
            </w:r>
            <w:r w:rsidRPr="00F27A91">
              <w:rPr>
                <w:rFonts w:ascii="Arial" w:hAnsi="Arial" w:cs="Arial"/>
                <w:sz w:val="16"/>
                <w:szCs w:val="16"/>
              </w:rPr>
              <w:t>те.</w:t>
            </w:r>
          </w:p>
        </w:tc>
      </w:tr>
    </w:tbl>
    <w:p w:rsidR="002C7827" w:rsidRPr="00F27A91" w:rsidRDefault="002C7827" w:rsidP="002C7827">
      <w:pPr>
        <w:shd w:val="clear" w:color="auto" w:fill="FFFFFF"/>
        <w:tabs>
          <w:tab w:val="left" w:pos="851"/>
          <w:tab w:val="left" w:pos="993"/>
        </w:tabs>
        <w:ind w:left="709" w:right="-2"/>
        <w:jc w:val="right"/>
        <w:rPr>
          <w:rFonts w:ascii="Arial" w:hAnsi="Arial" w:cs="Arial"/>
          <w:spacing w:val="-8"/>
          <w:sz w:val="16"/>
          <w:szCs w:val="16"/>
        </w:rPr>
      </w:pPr>
      <w:r w:rsidRPr="00F27A91">
        <w:rPr>
          <w:rFonts w:ascii="Arial" w:hAnsi="Arial" w:cs="Arial"/>
          <w:spacing w:val="-8"/>
          <w:sz w:val="16"/>
          <w:szCs w:val="16"/>
        </w:rPr>
        <w:t>».</w:t>
      </w:r>
    </w:p>
    <w:p w:rsidR="002C7827" w:rsidRPr="00F27A91" w:rsidRDefault="002C7827" w:rsidP="002C7827">
      <w:pPr>
        <w:widowControl w:val="0"/>
        <w:shd w:val="clear" w:color="auto" w:fill="FFFFFF"/>
        <w:tabs>
          <w:tab w:val="left" w:pos="998"/>
        </w:tabs>
        <w:suppressAutoHyphens/>
        <w:autoSpaceDE w:val="0"/>
        <w:ind w:firstLine="142"/>
        <w:jc w:val="both"/>
        <w:rPr>
          <w:rFonts w:ascii="Arial" w:hAnsi="Arial" w:cs="Arial"/>
          <w:sz w:val="16"/>
          <w:szCs w:val="16"/>
        </w:rPr>
      </w:pPr>
      <w:r w:rsidRPr="00F27A91">
        <w:rPr>
          <w:rFonts w:ascii="Arial" w:hAnsi="Arial" w:cs="Arial"/>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2C7827" w:rsidRPr="00F27A91" w:rsidRDefault="002C7827" w:rsidP="002C7827">
      <w:pPr>
        <w:tabs>
          <w:tab w:val="left" w:pos="3560"/>
        </w:tabs>
        <w:ind w:firstLine="142"/>
        <w:jc w:val="both"/>
        <w:rPr>
          <w:rFonts w:ascii="Arial" w:hAnsi="Arial" w:cs="Arial"/>
          <w:bCs/>
          <w:sz w:val="16"/>
          <w:szCs w:val="16"/>
        </w:rPr>
      </w:pPr>
      <w:r w:rsidRPr="00F27A91">
        <w:rPr>
          <w:rFonts w:ascii="Arial" w:hAnsi="Arial" w:cs="Arial"/>
          <w:bCs/>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F27A91">
        <w:rPr>
          <w:rFonts w:ascii="Arial" w:hAnsi="Arial" w:cs="Arial"/>
          <w:bCs/>
          <w:sz w:val="16"/>
          <w:szCs w:val="16"/>
        </w:rPr>
        <w:t>ь</w:t>
      </w:r>
      <w:r w:rsidRPr="00F27A91">
        <w:rPr>
          <w:rFonts w:ascii="Arial" w:hAnsi="Arial" w:cs="Arial"/>
          <w:bCs/>
          <w:sz w:val="16"/>
          <w:szCs w:val="16"/>
        </w:rPr>
        <w:t>ного района в сети «Интернет».</w:t>
      </w:r>
    </w:p>
    <w:p w:rsidR="002C7827" w:rsidRPr="00F27A91" w:rsidRDefault="002C7827" w:rsidP="002C7827">
      <w:pPr>
        <w:jc w:val="both"/>
        <w:rPr>
          <w:rFonts w:ascii="Arial" w:hAnsi="Arial" w:cs="Arial"/>
          <w:sz w:val="16"/>
          <w:szCs w:val="16"/>
        </w:rPr>
      </w:pPr>
      <w:r w:rsidRPr="00F27A91">
        <w:rPr>
          <w:rFonts w:ascii="Arial" w:hAnsi="Arial" w:cs="Arial"/>
          <w:b/>
          <w:sz w:val="16"/>
          <w:szCs w:val="16"/>
        </w:rPr>
        <w:t>Глава муниципального района</w:t>
      </w:r>
      <w:r w:rsidRPr="00F27A91">
        <w:rPr>
          <w:rFonts w:ascii="Arial" w:hAnsi="Arial" w:cs="Arial"/>
          <w:b/>
          <w:sz w:val="16"/>
          <w:szCs w:val="16"/>
        </w:rPr>
        <w:tab/>
      </w:r>
      <w:r w:rsidRPr="00F27A91">
        <w:rPr>
          <w:rFonts w:ascii="Arial" w:hAnsi="Arial" w:cs="Arial"/>
          <w:b/>
          <w:sz w:val="16"/>
          <w:szCs w:val="16"/>
        </w:rPr>
        <w:tab/>
      </w:r>
      <w:proofErr w:type="spellStart"/>
      <w:r w:rsidRPr="00F27A91">
        <w:rPr>
          <w:rFonts w:ascii="Arial" w:hAnsi="Arial" w:cs="Arial"/>
          <w:b/>
          <w:sz w:val="16"/>
          <w:szCs w:val="16"/>
        </w:rPr>
        <w:t>Ю.В.Стадэ</w:t>
      </w:r>
      <w:proofErr w:type="spellEnd"/>
    </w:p>
    <w:p w:rsidR="00D11632" w:rsidRDefault="00D11632" w:rsidP="00E87F79">
      <w:pPr>
        <w:shd w:val="clear" w:color="auto" w:fill="FFFFFF"/>
        <w:suppressAutoHyphens/>
        <w:spacing w:line="240" w:lineRule="exact"/>
        <w:jc w:val="center"/>
        <w:rPr>
          <w:rFonts w:ascii="Arial" w:hAnsi="Arial" w:cs="Arial"/>
          <w:b/>
          <w:sz w:val="16"/>
          <w:szCs w:val="16"/>
        </w:rPr>
      </w:pPr>
    </w:p>
    <w:p w:rsidR="00F64511" w:rsidRPr="004D10D8" w:rsidRDefault="00F64511" w:rsidP="00F64511">
      <w:pPr>
        <w:pStyle w:val="2"/>
        <w:rPr>
          <w:rFonts w:ascii="Arial" w:hAnsi="Arial" w:cs="Arial"/>
          <w:color w:val="000000"/>
          <w:sz w:val="16"/>
          <w:szCs w:val="16"/>
        </w:rPr>
      </w:pPr>
      <w:r w:rsidRPr="004D10D8">
        <w:rPr>
          <w:rFonts w:ascii="Arial" w:hAnsi="Arial" w:cs="Arial"/>
          <w:color w:val="000000"/>
          <w:sz w:val="16"/>
          <w:szCs w:val="16"/>
        </w:rPr>
        <w:t>АДМИНИСТРАЦИЯ ВАЛДАЙСКОГО МУНИЦИПАЛЬНОГО РАЙОНА</w:t>
      </w:r>
    </w:p>
    <w:p w:rsidR="00F64511" w:rsidRPr="004D10D8" w:rsidRDefault="00F64511" w:rsidP="00F64511">
      <w:pPr>
        <w:pStyle w:val="3"/>
        <w:rPr>
          <w:rFonts w:ascii="Arial" w:hAnsi="Arial" w:cs="Arial"/>
          <w:sz w:val="16"/>
          <w:szCs w:val="16"/>
        </w:rPr>
      </w:pPr>
      <w:r w:rsidRPr="004D10D8">
        <w:rPr>
          <w:rFonts w:ascii="Arial" w:hAnsi="Arial" w:cs="Arial"/>
          <w:sz w:val="16"/>
          <w:szCs w:val="16"/>
        </w:rPr>
        <w:t>П О С Т А Н О В Л Е Н И Е</w:t>
      </w:r>
    </w:p>
    <w:p w:rsidR="00F64511" w:rsidRPr="004D10D8" w:rsidRDefault="00F64511" w:rsidP="00F64511">
      <w:pPr>
        <w:jc w:val="center"/>
        <w:rPr>
          <w:rFonts w:ascii="Arial" w:hAnsi="Arial" w:cs="Arial"/>
          <w:color w:val="000000"/>
          <w:sz w:val="16"/>
          <w:szCs w:val="16"/>
        </w:rPr>
      </w:pPr>
      <w:r w:rsidRPr="004D10D8">
        <w:rPr>
          <w:rFonts w:ascii="Arial" w:hAnsi="Arial" w:cs="Arial"/>
          <w:color w:val="000000"/>
          <w:sz w:val="16"/>
          <w:szCs w:val="16"/>
        </w:rPr>
        <w:t>10.04.2020 № 495</w:t>
      </w:r>
    </w:p>
    <w:p w:rsidR="00F64511" w:rsidRPr="004D10D8" w:rsidRDefault="00F64511" w:rsidP="00F64511">
      <w:pPr>
        <w:jc w:val="center"/>
        <w:rPr>
          <w:rFonts w:ascii="Arial" w:hAnsi="Arial" w:cs="Arial"/>
          <w:b/>
          <w:sz w:val="16"/>
          <w:szCs w:val="16"/>
        </w:rPr>
      </w:pPr>
      <w:r w:rsidRPr="004D10D8">
        <w:rPr>
          <w:rFonts w:ascii="Arial" w:hAnsi="Arial" w:cs="Arial"/>
          <w:b/>
          <w:sz w:val="16"/>
          <w:szCs w:val="16"/>
        </w:rPr>
        <w:t>Об утверждении муниципального задания муниципальному автономн</w:t>
      </w:r>
      <w:r w:rsidRPr="004D10D8">
        <w:rPr>
          <w:rFonts w:ascii="Arial" w:hAnsi="Arial" w:cs="Arial"/>
          <w:b/>
          <w:sz w:val="16"/>
          <w:szCs w:val="16"/>
        </w:rPr>
        <w:t>о</w:t>
      </w:r>
      <w:r w:rsidRPr="004D10D8">
        <w:rPr>
          <w:rFonts w:ascii="Arial" w:hAnsi="Arial" w:cs="Arial"/>
          <w:b/>
          <w:sz w:val="16"/>
          <w:szCs w:val="16"/>
        </w:rPr>
        <w:t xml:space="preserve">му учреждению </w:t>
      </w:r>
    </w:p>
    <w:p w:rsidR="00F64511" w:rsidRPr="004D10D8" w:rsidRDefault="00F64511" w:rsidP="00F64511">
      <w:pPr>
        <w:jc w:val="center"/>
        <w:rPr>
          <w:rFonts w:ascii="Arial" w:hAnsi="Arial" w:cs="Arial"/>
          <w:b/>
          <w:sz w:val="16"/>
          <w:szCs w:val="16"/>
        </w:rPr>
      </w:pPr>
      <w:r w:rsidRPr="004D10D8">
        <w:rPr>
          <w:rFonts w:ascii="Arial" w:hAnsi="Arial" w:cs="Arial"/>
          <w:b/>
          <w:sz w:val="16"/>
          <w:szCs w:val="16"/>
        </w:rPr>
        <w:t>«Расчетно-информационный центр», подведомственному Администрации Валда</w:t>
      </w:r>
      <w:r w:rsidRPr="004D10D8">
        <w:rPr>
          <w:rFonts w:ascii="Arial" w:hAnsi="Arial" w:cs="Arial"/>
          <w:b/>
          <w:sz w:val="16"/>
          <w:szCs w:val="16"/>
        </w:rPr>
        <w:t>й</w:t>
      </w:r>
      <w:r w:rsidRPr="004D10D8">
        <w:rPr>
          <w:rFonts w:ascii="Arial" w:hAnsi="Arial" w:cs="Arial"/>
          <w:b/>
          <w:sz w:val="16"/>
          <w:szCs w:val="16"/>
        </w:rPr>
        <w:t>ского муниципального района</w:t>
      </w:r>
    </w:p>
    <w:p w:rsidR="00F64511" w:rsidRPr="004D10D8" w:rsidRDefault="00F64511" w:rsidP="00F64511">
      <w:pPr>
        <w:ind w:right="-2" w:firstLine="142"/>
        <w:jc w:val="both"/>
        <w:rPr>
          <w:rFonts w:ascii="Arial" w:hAnsi="Arial" w:cs="Arial"/>
          <w:b/>
          <w:sz w:val="16"/>
          <w:szCs w:val="16"/>
        </w:rPr>
      </w:pPr>
      <w:r w:rsidRPr="004D10D8">
        <w:rPr>
          <w:rFonts w:ascii="Arial" w:hAnsi="Arial" w:cs="Arial"/>
          <w:sz w:val="16"/>
          <w:szCs w:val="16"/>
        </w:rPr>
        <w:t>В соответствии с постановлением Администрации Валдайского муниципального района от 07.12.2015 №1877 «Об утверждении Положения о фо</w:t>
      </w:r>
      <w:r w:rsidRPr="004D10D8">
        <w:rPr>
          <w:rFonts w:ascii="Arial" w:hAnsi="Arial" w:cs="Arial"/>
          <w:sz w:val="16"/>
          <w:szCs w:val="16"/>
        </w:rPr>
        <w:t>р</w:t>
      </w:r>
      <w:r w:rsidRPr="004D10D8">
        <w:rPr>
          <w:rFonts w:ascii="Arial" w:hAnsi="Arial" w:cs="Arial"/>
          <w:sz w:val="16"/>
          <w:szCs w:val="16"/>
        </w:rPr>
        <w:t>мировании муниципального задания на оказание муниципальных услуг (выполнение работ) муниципальным учреждениям и финансовом обесп</w:t>
      </w:r>
      <w:r w:rsidRPr="004D10D8">
        <w:rPr>
          <w:rFonts w:ascii="Arial" w:hAnsi="Arial" w:cs="Arial"/>
          <w:sz w:val="16"/>
          <w:szCs w:val="16"/>
        </w:rPr>
        <w:t>е</w:t>
      </w:r>
      <w:r w:rsidRPr="004D10D8">
        <w:rPr>
          <w:rFonts w:ascii="Arial" w:hAnsi="Arial" w:cs="Arial"/>
          <w:sz w:val="16"/>
          <w:szCs w:val="16"/>
        </w:rPr>
        <w:t>чении выполнения муниципального задания» Администрация Валдайского муниц</w:t>
      </w:r>
      <w:r w:rsidRPr="004D10D8">
        <w:rPr>
          <w:rFonts w:ascii="Arial" w:hAnsi="Arial" w:cs="Arial"/>
          <w:sz w:val="16"/>
          <w:szCs w:val="16"/>
        </w:rPr>
        <w:t>и</w:t>
      </w:r>
      <w:r w:rsidRPr="004D10D8">
        <w:rPr>
          <w:rFonts w:ascii="Arial" w:hAnsi="Arial" w:cs="Arial"/>
          <w:sz w:val="16"/>
          <w:szCs w:val="16"/>
        </w:rPr>
        <w:t xml:space="preserve">пального района </w:t>
      </w:r>
      <w:r w:rsidRPr="004D10D8">
        <w:rPr>
          <w:rFonts w:ascii="Arial" w:hAnsi="Arial" w:cs="Arial"/>
          <w:b/>
          <w:sz w:val="16"/>
          <w:szCs w:val="16"/>
        </w:rPr>
        <w:t>ПОСТАНОВЛЯЕТ:</w:t>
      </w:r>
    </w:p>
    <w:p w:rsidR="00F64511" w:rsidRPr="004D10D8" w:rsidRDefault="00F64511" w:rsidP="00F64511">
      <w:pPr>
        <w:numPr>
          <w:ilvl w:val="0"/>
          <w:numId w:val="19"/>
        </w:numPr>
        <w:overflowPunct w:val="0"/>
        <w:autoSpaceDE w:val="0"/>
        <w:autoSpaceDN w:val="0"/>
        <w:adjustRightInd w:val="0"/>
        <w:ind w:left="0" w:right="-2" w:firstLine="142"/>
        <w:jc w:val="both"/>
        <w:rPr>
          <w:rFonts w:ascii="Arial" w:hAnsi="Arial" w:cs="Arial"/>
          <w:sz w:val="16"/>
          <w:szCs w:val="16"/>
        </w:rPr>
      </w:pPr>
      <w:r w:rsidRPr="004D10D8">
        <w:rPr>
          <w:rFonts w:ascii="Arial" w:hAnsi="Arial" w:cs="Arial"/>
          <w:sz w:val="16"/>
          <w:szCs w:val="16"/>
        </w:rPr>
        <w:t>Утвердить прилагаемое муниципальное задание муниципальному автономному учреждению «Расчетно-информационный центр», подв</w:t>
      </w:r>
      <w:r w:rsidRPr="004D10D8">
        <w:rPr>
          <w:rFonts w:ascii="Arial" w:hAnsi="Arial" w:cs="Arial"/>
          <w:sz w:val="16"/>
          <w:szCs w:val="16"/>
        </w:rPr>
        <w:t>е</w:t>
      </w:r>
      <w:r w:rsidRPr="004D10D8">
        <w:rPr>
          <w:rFonts w:ascii="Arial" w:hAnsi="Arial" w:cs="Arial"/>
          <w:sz w:val="16"/>
          <w:szCs w:val="16"/>
        </w:rPr>
        <w:t>домственному Администрации Валдайского муниципального района на 2020 год и на пл</w:t>
      </w:r>
      <w:r w:rsidRPr="004D10D8">
        <w:rPr>
          <w:rFonts w:ascii="Arial" w:hAnsi="Arial" w:cs="Arial"/>
          <w:sz w:val="16"/>
          <w:szCs w:val="16"/>
        </w:rPr>
        <w:t>а</w:t>
      </w:r>
      <w:r w:rsidRPr="004D10D8">
        <w:rPr>
          <w:rFonts w:ascii="Arial" w:hAnsi="Arial" w:cs="Arial"/>
          <w:sz w:val="16"/>
          <w:szCs w:val="16"/>
        </w:rPr>
        <w:t>новый период 2021 и 2022 годов.</w:t>
      </w:r>
    </w:p>
    <w:p w:rsidR="00F64511" w:rsidRPr="004D10D8" w:rsidRDefault="00F64511" w:rsidP="00F64511">
      <w:pPr>
        <w:numPr>
          <w:ilvl w:val="0"/>
          <w:numId w:val="19"/>
        </w:numPr>
        <w:overflowPunct w:val="0"/>
        <w:autoSpaceDE w:val="0"/>
        <w:autoSpaceDN w:val="0"/>
        <w:adjustRightInd w:val="0"/>
        <w:ind w:left="0" w:right="-2" w:firstLine="142"/>
        <w:jc w:val="both"/>
        <w:rPr>
          <w:rFonts w:ascii="Arial" w:hAnsi="Arial" w:cs="Arial"/>
          <w:sz w:val="16"/>
          <w:szCs w:val="16"/>
        </w:rPr>
      </w:pPr>
      <w:r w:rsidRPr="004D10D8">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sidRPr="004D10D8">
        <w:rPr>
          <w:rFonts w:ascii="Arial" w:hAnsi="Arial" w:cs="Arial"/>
          <w:sz w:val="16"/>
          <w:szCs w:val="16"/>
        </w:rPr>
        <w:t>и</w:t>
      </w:r>
      <w:r w:rsidRPr="004D10D8">
        <w:rPr>
          <w:rFonts w:ascii="Arial" w:hAnsi="Arial" w:cs="Arial"/>
          <w:sz w:val="16"/>
          <w:szCs w:val="16"/>
        </w:rPr>
        <w:t>ципального района в сети «Интернет».</w:t>
      </w:r>
    </w:p>
    <w:p w:rsidR="00F64511" w:rsidRPr="004D10D8" w:rsidRDefault="00F64511" w:rsidP="00F64511">
      <w:pPr>
        <w:numPr>
          <w:ilvl w:val="0"/>
          <w:numId w:val="19"/>
        </w:numPr>
        <w:overflowPunct w:val="0"/>
        <w:autoSpaceDE w:val="0"/>
        <w:autoSpaceDN w:val="0"/>
        <w:adjustRightInd w:val="0"/>
        <w:ind w:left="0" w:right="-2" w:firstLine="142"/>
        <w:jc w:val="both"/>
        <w:rPr>
          <w:rFonts w:ascii="Arial" w:hAnsi="Arial" w:cs="Arial"/>
          <w:sz w:val="16"/>
          <w:szCs w:val="16"/>
        </w:rPr>
      </w:pPr>
      <w:r w:rsidRPr="004D10D8">
        <w:rPr>
          <w:rFonts w:ascii="Arial" w:hAnsi="Arial" w:cs="Arial"/>
          <w:sz w:val="16"/>
          <w:szCs w:val="16"/>
        </w:rPr>
        <w:t>Постановление вступает в силу со дня принятия и распространяет действия на правоотношения, во</w:t>
      </w:r>
      <w:r w:rsidRPr="004D10D8">
        <w:rPr>
          <w:rFonts w:ascii="Arial" w:hAnsi="Arial" w:cs="Arial"/>
          <w:sz w:val="16"/>
          <w:szCs w:val="16"/>
        </w:rPr>
        <w:t>з</w:t>
      </w:r>
      <w:r w:rsidRPr="004D10D8">
        <w:rPr>
          <w:rFonts w:ascii="Arial" w:hAnsi="Arial" w:cs="Arial"/>
          <w:sz w:val="16"/>
          <w:szCs w:val="16"/>
        </w:rPr>
        <w:t>никшие с 01 января 2020 года.</w:t>
      </w:r>
    </w:p>
    <w:p w:rsidR="00F64511" w:rsidRPr="004D10D8" w:rsidRDefault="00F64511" w:rsidP="00F64511">
      <w:pPr>
        <w:jc w:val="both"/>
        <w:rPr>
          <w:rFonts w:ascii="Arial" w:hAnsi="Arial" w:cs="Arial"/>
          <w:sz w:val="16"/>
          <w:szCs w:val="16"/>
        </w:rPr>
      </w:pPr>
      <w:r w:rsidRPr="004D10D8">
        <w:rPr>
          <w:rFonts w:ascii="Arial" w:hAnsi="Arial" w:cs="Arial"/>
          <w:b/>
          <w:sz w:val="16"/>
          <w:szCs w:val="16"/>
        </w:rPr>
        <w:t>Глава муниципального района</w:t>
      </w:r>
      <w:r w:rsidRPr="004D10D8">
        <w:rPr>
          <w:rFonts w:ascii="Arial" w:hAnsi="Arial" w:cs="Arial"/>
          <w:b/>
          <w:sz w:val="16"/>
          <w:szCs w:val="16"/>
        </w:rPr>
        <w:tab/>
      </w:r>
      <w:r w:rsidRPr="004D10D8">
        <w:rPr>
          <w:rFonts w:ascii="Arial" w:hAnsi="Arial" w:cs="Arial"/>
          <w:b/>
          <w:sz w:val="16"/>
          <w:szCs w:val="16"/>
        </w:rPr>
        <w:tab/>
      </w:r>
      <w:proofErr w:type="spellStart"/>
      <w:r w:rsidRPr="004D10D8">
        <w:rPr>
          <w:rFonts w:ascii="Arial" w:hAnsi="Arial" w:cs="Arial"/>
          <w:b/>
          <w:sz w:val="16"/>
          <w:szCs w:val="16"/>
        </w:rPr>
        <w:t>Ю.В.Стадэ</w:t>
      </w:r>
      <w:proofErr w:type="spellEnd"/>
    </w:p>
    <w:p w:rsidR="00F64511" w:rsidRPr="004D10D8" w:rsidRDefault="00F64511" w:rsidP="00F64511">
      <w:pPr>
        <w:autoSpaceDE w:val="0"/>
        <w:autoSpaceDN w:val="0"/>
        <w:adjustRightInd w:val="0"/>
        <w:ind w:left="4536"/>
        <w:jc w:val="center"/>
        <w:rPr>
          <w:rFonts w:ascii="Arial" w:hAnsi="Arial" w:cs="Arial"/>
          <w:sz w:val="16"/>
          <w:szCs w:val="16"/>
        </w:rPr>
      </w:pPr>
      <w:r w:rsidRPr="004D10D8">
        <w:rPr>
          <w:rFonts w:ascii="Arial" w:hAnsi="Arial" w:cs="Arial"/>
          <w:sz w:val="16"/>
          <w:szCs w:val="16"/>
        </w:rPr>
        <w:t>УТВЕРЖДЕНО</w:t>
      </w:r>
    </w:p>
    <w:p w:rsidR="00F64511" w:rsidRPr="004D10D8" w:rsidRDefault="00F64511" w:rsidP="00F64511">
      <w:pPr>
        <w:autoSpaceDE w:val="0"/>
        <w:autoSpaceDN w:val="0"/>
        <w:adjustRightInd w:val="0"/>
        <w:ind w:left="4536"/>
        <w:jc w:val="center"/>
        <w:rPr>
          <w:rFonts w:ascii="Arial" w:hAnsi="Arial" w:cs="Arial"/>
          <w:sz w:val="16"/>
          <w:szCs w:val="16"/>
        </w:rPr>
      </w:pPr>
      <w:r w:rsidRPr="004D10D8">
        <w:rPr>
          <w:rFonts w:ascii="Arial" w:hAnsi="Arial" w:cs="Arial"/>
          <w:sz w:val="16"/>
          <w:szCs w:val="16"/>
        </w:rPr>
        <w:t>постановлением Администрации муниципальн</w:t>
      </w:r>
      <w:r w:rsidRPr="004D10D8">
        <w:rPr>
          <w:rFonts w:ascii="Arial" w:hAnsi="Arial" w:cs="Arial"/>
          <w:sz w:val="16"/>
          <w:szCs w:val="16"/>
        </w:rPr>
        <w:t>о</w:t>
      </w:r>
      <w:r w:rsidRPr="004D10D8">
        <w:rPr>
          <w:rFonts w:ascii="Arial" w:hAnsi="Arial" w:cs="Arial"/>
          <w:sz w:val="16"/>
          <w:szCs w:val="16"/>
        </w:rPr>
        <w:t>го района</w:t>
      </w:r>
    </w:p>
    <w:p w:rsidR="00F64511" w:rsidRPr="004D10D8" w:rsidRDefault="00F64511" w:rsidP="00F64511">
      <w:pPr>
        <w:autoSpaceDE w:val="0"/>
        <w:autoSpaceDN w:val="0"/>
        <w:adjustRightInd w:val="0"/>
        <w:ind w:left="4536"/>
        <w:jc w:val="center"/>
        <w:rPr>
          <w:rFonts w:ascii="Arial" w:hAnsi="Arial" w:cs="Arial"/>
          <w:sz w:val="16"/>
          <w:szCs w:val="16"/>
        </w:rPr>
      </w:pPr>
      <w:r w:rsidRPr="004D10D8">
        <w:rPr>
          <w:rFonts w:ascii="Arial" w:hAnsi="Arial" w:cs="Arial"/>
          <w:sz w:val="16"/>
          <w:szCs w:val="16"/>
        </w:rPr>
        <w:t>от 10.04.2020 № 495</w:t>
      </w: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Муниципальное задание</w:t>
      </w: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на 2020 год и на плановый период 2021и 2022 годов</w:t>
      </w:r>
    </w:p>
    <w:tbl>
      <w:tblPr>
        <w:tblW w:w="1135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956"/>
        <w:gridCol w:w="2126"/>
        <w:gridCol w:w="1276"/>
      </w:tblGrid>
      <w:tr w:rsidR="00F64511" w:rsidRPr="004D10D8" w:rsidTr="00F64511">
        <w:trPr>
          <w:trHeight w:val="20"/>
        </w:trPr>
        <w:tc>
          <w:tcPr>
            <w:tcW w:w="7956" w:type="dxa"/>
            <w:tcBorders>
              <w:top w:val="nil"/>
              <w:left w:val="nil"/>
              <w:bottom w:val="nil"/>
              <w:right w:val="nil"/>
            </w:tcBorders>
          </w:tcPr>
          <w:p w:rsidR="00F64511" w:rsidRPr="004D10D8" w:rsidRDefault="00F64511" w:rsidP="00F64511">
            <w:pPr>
              <w:autoSpaceDE w:val="0"/>
              <w:autoSpaceDN w:val="0"/>
              <w:adjustRightInd w:val="0"/>
              <w:rPr>
                <w:rFonts w:ascii="Arial" w:hAnsi="Arial" w:cs="Arial"/>
                <w:sz w:val="16"/>
                <w:szCs w:val="16"/>
              </w:rPr>
            </w:pPr>
          </w:p>
        </w:tc>
        <w:tc>
          <w:tcPr>
            <w:tcW w:w="2126" w:type="dxa"/>
            <w:tcBorders>
              <w:top w:val="nil"/>
              <w:left w:val="nil"/>
              <w:bottom w:val="nil"/>
              <w:right w:val="nil"/>
            </w:tcBorders>
          </w:tcPr>
          <w:p w:rsidR="00F64511" w:rsidRPr="004D10D8" w:rsidRDefault="00F64511" w:rsidP="00F64511">
            <w:pPr>
              <w:autoSpaceDE w:val="0"/>
              <w:autoSpaceDN w:val="0"/>
              <w:adjustRightInd w:val="0"/>
              <w:jc w:val="center"/>
              <w:rPr>
                <w:rFonts w:ascii="Arial" w:hAnsi="Arial" w:cs="Arial"/>
                <w:sz w:val="16"/>
                <w:szCs w:val="16"/>
              </w:rPr>
            </w:pPr>
          </w:p>
        </w:tc>
        <w:tc>
          <w:tcPr>
            <w:tcW w:w="1276" w:type="dxa"/>
            <w:tcBorders>
              <w:top w:val="single" w:sz="4" w:space="0" w:color="auto"/>
              <w:left w:val="single" w:sz="6" w:space="0" w:color="auto"/>
              <w:bottom w:val="single" w:sz="6"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Коды</w:t>
            </w:r>
          </w:p>
        </w:tc>
      </w:tr>
      <w:tr w:rsidR="00F64511" w:rsidRPr="004D10D8" w:rsidTr="00F64511">
        <w:trPr>
          <w:trHeight w:val="20"/>
        </w:trPr>
        <w:tc>
          <w:tcPr>
            <w:tcW w:w="7956" w:type="dxa"/>
            <w:tcBorders>
              <w:top w:val="nil"/>
              <w:left w:val="nil"/>
              <w:bottom w:val="nil"/>
              <w:right w:val="nil"/>
            </w:tcBorders>
            <w:vAlign w:val="cente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 xml:space="preserve">Наименование муниципального учреждения </w:t>
            </w:r>
            <w:r w:rsidRPr="004D10D8">
              <w:rPr>
                <w:rFonts w:ascii="Arial" w:hAnsi="Arial" w:cs="Arial"/>
                <w:sz w:val="16"/>
                <w:szCs w:val="16"/>
                <w:u w:val="single"/>
              </w:rPr>
              <w:t>муниципальное автономное учреждение «Расче</w:t>
            </w:r>
            <w:r w:rsidRPr="004D10D8">
              <w:rPr>
                <w:rFonts w:ascii="Arial" w:hAnsi="Arial" w:cs="Arial"/>
                <w:sz w:val="16"/>
                <w:szCs w:val="16"/>
                <w:u w:val="single"/>
              </w:rPr>
              <w:t>т</w:t>
            </w:r>
            <w:r w:rsidRPr="004D10D8">
              <w:rPr>
                <w:rFonts w:ascii="Arial" w:hAnsi="Arial" w:cs="Arial"/>
                <w:sz w:val="16"/>
                <w:szCs w:val="16"/>
                <w:u w:val="single"/>
              </w:rPr>
              <w:t>но-информационный центр»</w:t>
            </w:r>
          </w:p>
        </w:tc>
        <w:tc>
          <w:tcPr>
            <w:tcW w:w="2126" w:type="dxa"/>
            <w:tcBorders>
              <w:top w:val="nil"/>
              <w:left w:val="nil"/>
              <w:bottom w:val="nil"/>
              <w:right w:val="nil"/>
            </w:tcBorders>
          </w:tcPr>
          <w:p w:rsidR="00F64511" w:rsidRPr="004D10D8" w:rsidRDefault="00F64511" w:rsidP="00F64511">
            <w:pPr>
              <w:autoSpaceDE w:val="0"/>
              <w:autoSpaceDN w:val="0"/>
              <w:adjustRightInd w:val="0"/>
              <w:jc w:val="right"/>
              <w:rPr>
                <w:rFonts w:ascii="Arial" w:hAnsi="Arial" w:cs="Arial"/>
                <w:spacing w:val="-18"/>
                <w:sz w:val="16"/>
                <w:szCs w:val="16"/>
              </w:rPr>
            </w:pPr>
            <w:r w:rsidRPr="004D10D8">
              <w:rPr>
                <w:rFonts w:ascii="Arial" w:hAnsi="Arial" w:cs="Arial"/>
                <w:spacing w:val="-18"/>
                <w:sz w:val="16"/>
                <w:szCs w:val="16"/>
              </w:rPr>
              <w:t>Форма по</w:t>
            </w:r>
          </w:p>
          <w:p w:rsidR="00F64511" w:rsidRPr="004D10D8" w:rsidRDefault="00F64511" w:rsidP="00F64511">
            <w:pPr>
              <w:autoSpaceDE w:val="0"/>
              <w:autoSpaceDN w:val="0"/>
              <w:adjustRightInd w:val="0"/>
              <w:jc w:val="right"/>
              <w:rPr>
                <w:rFonts w:ascii="Arial" w:hAnsi="Arial" w:cs="Arial"/>
                <w:spacing w:val="-18"/>
                <w:sz w:val="16"/>
                <w:szCs w:val="16"/>
              </w:rPr>
            </w:pPr>
            <w:hyperlink r:id="rId24" w:history="1">
              <w:r w:rsidRPr="004D10D8">
                <w:rPr>
                  <w:rFonts w:ascii="Arial" w:hAnsi="Arial" w:cs="Arial"/>
                  <w:sz w:val="16"/>
                  <w:szCs w:val="16"/>
                </w:rPr>
                <w:t>ОКУД</w:t>
              </w:r>
            </w:hyperlink>
          </w:p>
        </w:tc>
        <w:tc>
          <w:tcPr>
            <w:tcW w:w="1276" w:type="dxa"/>
            <w:tcBorders>
              <w:top w:val="single" w:sz="6" w:space="0" w:color="auto"/>
              <w:left w:val="single" w:sz="6" w:space="0" w:color="auto"/>
              <w:bottom w:val="single" w:sz="6"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0506001</w:t>
            </w:r>
          </w:p>
        </w:tc>
      </w:tr>
      <w:tr w:rsidR="00F64511" w:rsidRPr="004D10D8" w:rsidTr="00F64511">
        <w:trPr>
          <w:trHeight w:val="20"/>
        </w:trPr>
        <w:tc>
          <w:tcPr>
            <w:tcW w:w="7956" w:type="dxa"/>
            <w:tcBorders>
              <w:top w:val="nil"/>
              <w:left w:val="nil"/>
              <w:bottom w:val="nil"/>
              <w:right w:val="nil"/>
            </w:tcBorders>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__________________________________________________________________________________</w:t>
            </w:r>
          </w:p>
        </w:tc>
        <w:tc>
          <w:tcPr>
            <w:tcW w:w="2126" w:type="dxa"/>
            <w:tcBorders>
              <w:top w:val="nil"/>
              <w:left w:val="nil"/>
              <w:bottom w:val="nil"/>
              <w:right w:val="nil"/>
            </w:tcBorders>
          </w:tcPr>
          <w:p w:rsidR="00F64511" w:rsidRPr="004D10D8" w:rsidRDefault="00F64511" w:rsidP="00F64511">
            <w:pPr>
              <w:autoSpaceDE w:val="0"/>
              <w:autoSpaceDN w:val="0"/>
              <w:adjustRightInd w:val="0"/>
              <w:jc w:val="right"/>
              <w:rPr>
                <w:rFonts w:ascii="Arial" w:hAnsi="Arial" w:cs="Arial"/>
                <w:sz w:val="16"/>
                <w:szCs w:val="16"/>
              </w:rPr>
            </w:pPr>
            <w:r w:rsidRPr="004D10D8">
              <w:rPr>
                <w:rFonts w:ascii="Arial" w:hAnsi="Arial" w:cs="Arial"/>
                <w:sz w:val="16"/>
                <w:szCs w:val="16"/>
              </w:rPr>
              <w:t>Дата начала действия</w:t>
            </w:r>
          </w:p>
        </w:tc>
        <w:tc>
          <w:tcPr>
            <w:tcW w:w="1276" w:type="dxa"/>
            <w:tcBorders>
              <w:top w:val="single" w:sz="6" w:space="0" w:color="auto"/>
              <w:left w:val="single" w:sz="6" w:space="0" w:color="auto"/>
              <w:bottom w:val="single" w:sz="6" w:space="0" w:color="auto"/>
              <w:right w:val="single" w:sz="4" w:space="0" w:color="auto"/>
            </w:tcBorders>
          </w:tcPr>
          <w:p w:rsidR="00F64511" w:rsidRPr="004D10D8" w:rsidRDefault="00F64511" w:rsidP="00F64511">
            <w:pPr>
              <w:autoSpaceDE w:val="0"/>
              <w:autoSpaceDN w:val="0"/>
              <w:adjustRightInd w:val="0"/>
              <w:jc w:val="right"/>
              <w:rPr>
                <w:rFonts w:ascii="Arial" w:hAnsi="Arial" w:cs="Arial"/>
                <w:sz w:val="16"/>
                <w:szCs w:val="16"/>
              </w:rPr>
            </w:pPr>
          </w:p>
          <w:p w:rsidR="00F64511" w:rsidRPr="004D10D8" w:rsidRDefault="00F64511" w:rsidP="00F64511">
            <w:pPr>
              <w:rPr>
                <w:rFonts w:ascii="Arial" w:hAnsi="Arial" w:cs="Arial"/>
                <w:sz w:val="16"/>
                <w:szCs w:val="16"/>
              </w:rPr>
            </w:pPr>
          </w:p>
        </w:tc>
      </w:tr>
      <w:tr w:rsidR="00F64511" w:rsidRPr="004D10D8" w:rsidTr="00F64511">
        <w:trPr>
          <w:trHeight w:val="20"/>
        </w:trPr>
        <w:tc>
          <w:tcPr>
            <w:tcW w:w="7956" w:type="dxa"/>
            <w:tcBorders>
              <w:top w:val="nil"/>
              <w:left w:val="nil"/>
              <w:bottom w:val="nil"/>
              <w:right w:val="nil"/>
            </w:tcBorders>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__________________________________________________________________________________</w:t>
            </w:r>
          </w:p>
        </w:tc>
        <w:tc>
          <w:tcPr>
            <w:tcW w:w="2126" w:type="dxa"/>
            <w:tcBorders>
              <w:top w:val="nil"/>
              <w:left w:val="nil"/>
              <w:bottom w:val="nil"/>
              <w:right w:val="nil"/>
            </w:tcBorders>
          </w:tcPr>
          <w:p w:rsidR="00F64511" w:rsidRPr="004D10D8" w:rsidRDefault="00F64511" w:rsidP="00F64511">
            <w:pPr>
              <w:autoSpaceDE w:val="0"/>
              <w:autoSpaceDN w:val="0"/>
              <w:adjustRightInd w:val="0"/>
              <w:jc w:val="right"/>
              <w:rPr>
                <w:rFonts w:ascii="Arial" w:hAnsi="Arial" w:cs="Arial"/>
                <w:sz w:val="16"/>
                <w:szCs w:val="16"/>
              </w:rPr>
            </w:pPr>
            <w:r w:rsidRPr="004D10D8">
              <w:rPr>
                <w:rFonts w:ascii="Arial" w:hAnsi="Arial" w:cs="Arial"/>
                <w:sz w:val="16"/>
                <w:szCs w:val="16"/>
              </w:rPr>
              <w:t>Дата окончания действия</w:t>
            </w:r>
          </w:p>
        </w:tc>
        <w:tc>
          <w:tcPr>
            <w:tcW w:w="1276" w:type="dxa"/>
            <w:tcBorders>
              <w:top w:val="single" w:sz="6" w:space="0" w:color="auto"/>
              <w:left w:val="single" w:sz="6" w:space="0" w:color="auto"/>
              <w:bottom w:val="single" w:sz="6" w:space="0" w:color="auto"/>
              <w:right w:val="single" w:sz="4" w:space="0" w:color="auto"/>
            </w:tcBorders>
          </w:tcPr>
          <w:p w:rsidR="00F64511" w:rsidRPr="004D10D8" w:rsidRDefault="00F64511" w:rsidP="00F64511">
            <w:pPr>
              <w:autoSpaceDE w:val="0"/>
              <w:autoSpaceDN w:val="0"/>
              <w:adjustRightInd w:val="0"/>
              <w:jc w:val="right"/>
              <w:rPr>
                <w:rFonts w:ascii="Arial" w:hAnsi="Arial" w:cs="Arial"/>
                <w:sz w:val="16"/>
                <w:szCs w:val="16"/>
              </w:rPr>
            </w:pPr>
          </w:p>
        </w:tc>
      </w:tr>
      <w:tr w:rsidR="00F64511" w:rsidRPr="004D10D8" w:rsidTr="00F64511">
        <w:trPr>
          <w:trHeight w:val="20"/>
        </w:trPr>
        <w:tc>
          <w:tcPr>
            <w:tcW w:w="7956" w:type="dxa"/>
            <w:tcBorders>
              <w:top w:val="nil"/>
              <w:left w:val="nil"/>
              <w:bottom w:val="nil"/>
              <w:right w:val="nil"/>
            </w:tcBorders>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Виды деятельности муниципального учреждения</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__________________________________________________________________________________</w:t>
            </w:r>
          </w:p>
        </w:tc>
        <w:tc>
          <w:tcPr>
            <w:tcW w:w="2126" w:type="dxa"/>
            <w:tcBorders>
              <w:top w:val="nil"/>
              <w:left w:val="nil"/>
              <w:bottom w:val="nil"/>
              <w:right w:val="nil"/>
            </w:tcBorders>
          </w:tcPr>
          <w:p w:rsidR="00F64511" w:rsidRPr="004D10D8" w:rsidRDefault="00F64511" w:rsidP="00F64511">
            <w:pPr>
              <w:autoSpaceDE w:val="0"/>
              <w:autoSpaceDN w:val="0"/>
              <w:adjustRightInd w:val="0"/>
              <w:jc w:val="right"/>
              <w:rPr>
                <w:rFonts w:ascii="Arial" w:hAnsi="Arial" w:cs="Arial"/>
                <w:sz w:val="16"/>
                <w:szCs w:val="16"/>
              </w:rPr>
            </w:pPr>
            <w:r w:rsidRPr="004D10D8">
              <w:rPr>
                <w:rFonts w:ascii="Arial" w:hAnsi="Arial" w:cs="Arial"/>
                <w:sz w:val="16"/>
                <w:szCs w:val="16"/>
              </w:rPr>
              <w:t>Код по сводн</w:t>
            </w:r>
            <w:r w:rsidRPr="004D10D8">
              <w:rPr>
                <w:rFonts w:ascii="Arial" w:hAnsi="Arial" w:cs="Arial"/>
                <w:sz w:val="16"/>
                <w:szCs w:val="16"/>
              </w:rPr>
              <w:t>о</w:t>
            </w:r>
            <w:r w:rsidRPr="004D10D8">
              <w:rPr>
                <w:rFonts w:ascii="Arial" w:hAnsi="Arial" w:cs="Arial"/>
                <w:sz w:val="16"/>
                <w:szCs w:val="16"/>
              </w:rPr>
              <w:t>му реестру</w:t>
            </w:r>
          </w:p>
        </w:tc>
        <w:tc>
          <w:tcPr>
            <w:tcW w:w="1276" w:type="dxa"/>
            <w:tcBorders>
              <w:top w:val="single" w:sz="6" w:space="0" w:color="auto"/>
              <w:left w:val="single" w:sz="6" w:space="0" w:color="auto"/>
              <w:bottom w:val="single" w:sz="6" w:space="0" w:color="auto"/>
              <w:right w:val="single" w:sz="4" w:space="0" w:color="auto"/>
            </w:tcBorders>
          </w:tcPr>
          <w:p w:rsidR="00F64511" w:rsidRPr="004D10D8" w:rsidRDefault="00F64511" w:rsidP="00F64511">
            <w:pPr>
              <w:autoSpaceDE w:val="0"/>
              <w:autoSpaceDN w:val="0"/>
              <w:adjustRightInd w:val="0"/>
              <w:jc w:val="right"/>
              <w:rPr>
                <w:rFonts w:ascii="Arial" w:hAnsi="Arial" w:cs="Arial"/>
                <w:sz w:val="16"/>
                <w:szCs w:val="16"/>
              </w:rPr>
            </w:pPr>
          </w:p>
        </w:tc>
      </w:tr>
      <w:tr w:rsidR="00F64511" w:rsidRPr="004D10D8" w:rsidTr="00F64511">
        <w:trPr>
          <w:trHeight w:val="20"/>
        </w:trPr>
        <w:tc>
          <w:tcPr>
            <w:tcW w:w="7956" w:type="dxa"/>
            <w:tcBorders>
              <w:top w:val="nil"/>
              <w:left w:val="nil"/>
              <w:bottom w:val="nil"/>
              <w:right w:val="nil"/>
            </w:tcBorders>
          </w:tcPr>
          <w:p w:rsidR="00F64511" w:rsidRPr="004D10D8" w:rsidRDefault="00F64511" w:rsidP="00F64511">
            <w:pPr>
              <w:rPr>
                <w:rFonts w:ascii="Arial" w:hAnsi="Arial" w:cs="Arial"/>
                <w:sz w:val="16"/>
                <w:szCs w:val="16"/>
                <w:u w:val="single"/>
              </w:rPr>
            </w:pPr>
            <w:r w:rsidRPr="004D10D8">
              <w:rPr>
                <w:rFonts w:ascii="Arial" w:hAnsi="Arial" w:cs="Arial"/>
                <w:sz w:val="16"/>
                <w:szCs w:val="16"/>
                <w:u w:val="single"/>
              </w:rPr>
              <w:t>Управление эксплуатацией жилого фонда за вознаграждение или на договорной основе</w:t>
            </w:r>
          </w:p>
        </w:tc>
        <w:tc>
          <w:tcPr>
            <w:tcW w:w="2126" w:type="dxa"/>
            <w:tcBorders>
              <w:top w:val="nil"/>
              <w:left w:val="nil"/>
              <w:bottom w:val="nil"/>
              <w:right w:val="nil"/>
            </w:tcBorders>
          </w:tcPr>
          <w:p w:rsidR="00F64511" w:rsidRPr="004D10D8" w:rsidRDefault="00F64511" w:rsidP="00F64511">
            <w:pPr>
              <w:autoSpaceDE w:val="0"/>
              <w:autoSpaceDN w:val="0"/>
              <w:adjustRightInd w:val="0"/>
              <w:jc w:val="right"/>
              <w:rPr>
                <w:rFonts w:ascii="Arial" w:hAnsi="Arial" w:cs="Arial"/>
                <w:spacing w:val="-28"/>
                <w:sz w:val="16"/>
                <w:szCs w:val="16"/>
              </w:rPr>
            </w:pPr>
            <w:r w:rsidRPr="004D10D8">
              <w:rPr>
                <w:rFonts w:ascii="Arial" w:hAnsi="Arial" w:cs="Arial"/>
                <w:spacing w:val="-28"/>
                <w:sz w:val="16"/>
                <w:szCs w:val="16"/>
              </w:rPr>
              <w:t xml:space="preserve">По </w:t>
            </w:r>
            <w:hyperlink r:id="rId25" w:history="1">
              <w:r w:rsidRPr="004D10D8">
                <w:rPr>
                  <w:rFonts w:ascii="Arial" w:hAnsi="Arial" w:cs="Arial"/>
                  <w:spacing w:val="-28"/>
                  <w:sz w:val="16"/>
                  <w:szCs w:val="16"/>
                </w:rPr>
                <w:t>ОКВЭД</w:t>
              </w:r>
            </w:hyperlink>
          </w:p>
        </w:tc>
        <w:tc>
          <w:tcPr>
            <w:tcW w:w="1276" w:type="dxa"/>
            <w:tcBorders>
              <w:top w:val="single" w:sz="6" w:space="0" w:color="auto"/>
              <w:left w:val="single" w:sz="6" w:space="0" w:color="auto"/>
              <w:bottom w:val="single" w:sz="6"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68.32.1</w:t>
            </w:r>
          </w:p>
        </w:tc>
      </w:tr>
      <w:tr w:rsidR="00F64511" w:rsidRPr="004D10D8" w:rsidTr="00F64511">
        <w:trPr>
          <w:trHeight w:val="20"/>
        </w:trPr>
        <w:tc>
          <w:tcPr>
            <w:tcW w:w="7956" w:type="dxa"/>
            <w:tcBorders>
              <w:top w:val="nil"/>
              <w:left w:val="nil"/>
              <w:bottom w:val="nil"/>
              <w:right w:val="nil"/>
            </w:tcBorders>
          </w:tcPr>
          <w:p w:rsidR="00F64511" w:rsidRPr="004D10D8" w:rsidRDefault="00F64511" w:rsidP="00F64511">
            <w:pPr>
              <w:rPr>
                <w:rFonts w:ascii="Arial" w:hAnsi="Arial" w:cs="Arial"/>
                <w:sz w:val="16"/>
                <w:szCs w:val="16"/>
                <w:u w:val="single"/>
              </w:rPr>
            </w:pPr>
            <w:r w:rsidRPr="004D10D8">
              <w:rPr>
                <w:rFonts w:ascii="Arial" w:hAnsi="Arial" w:cs="Arial"/>
                <w:sz w:val="16"/>
                <w:szCs w:val="16"/>
                <w:u w:val="single"/>
              </w:rPr>
              <w:t>Консультирование по вопросам коммерческой деятельности и управления</w:t>
            </w:r>
          </w:p>
        </w:tc>
        <w:tc>
          <w:tcPr>
            <w:tcW w:w="2126" w:type="dxa"/>
            <w:tcBorders>
              <w:top w:val="nil"/>
              <w:left w:val="nil"/>
              <w:bottom w:val="nil"/>
              <w:right w:val="nil"/>
            </w:tcBorders>
          </w:tcPr>
          <w:p w:rsidR="00F64511" w:rsidRPr="004D10D8" w:rsidRDefault="00F64511" w:rsidP="00F64511">
            <w:pPr>
              <w:autoSpaceDE w:val="0"/>
              <w:autoSpaceDN w:val="0"/>
              <w:adjustRightInd w:val="0"/>
              <w:jc w:val="right"/>
              <w:rPr>
                <w:rFonts w:ascii="Arial" w:hAnsi="Arial" w:cs="Arial"/>
                <w:spacing w:val="-28"/>
                <w:sz w:val="16"/>
                <w:szCs w:val="16"/>
              </w:rPr>
            </w:pPr>
            <w:r w:rsidRPr="004D10D8">
              <w:rPr>
                <w:rFonts w:ascii="Arial" w:hAnsi="Arial" w:cs="Arial"/>
                <w:spacing w:val="-28"/>
                <w:sz w:val="16"/>
                <w:szCs w:val="16"/>
              </w:rPr>
              <w:t xml:space="preserve">По </w:t>
            </w:r>
            <w:hyperlink r:id="rId26" w:history="1">
              <w:r w:rsidRPr="004D10D8">
                <w:rPr>
                  <w:rFonts w:ascii="Arial" w:hAnsi="Arial" w:cs="Arial"/>
                  <w:spacing w:val="-28"/>
                  <w:sz w:val="16"/>
                  <w:szCs w:val="16"/>
                </w:rPr>
                <w:t>ОКВЭД</w:t>
              </w:r>
            </w:hyperlink>
          </w:p>
        </w:tc>
        <w:tc>
          <w:tcPr>
            <w:tcW w:w="1276" w:type="dxa"/>
            <w:tcBorders>
              <w:top w:val="single" w:sz="6" w:space="0" w:color="auto"/>
              <w:left w:val="single" w:sz="6" w:space="0" w:color="auto"/>
              <w:bottom w:val="single" w:sz="6"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70.22</w:t>
            </w:r>
          </w:p>
        </w:tc>
      </w:tr>
      <w:tr w:rsidR="00F64511" w:rsidRPr="004D10D8" w:rsidTr="00F64511">
        <w:trPr>
          <w:trHeight w:val="20"/>
        </w:trPr>
        <w:tc>
          <w:tcPr>
            <w:tcW w:w="7956" w:type="dxa"/>
            <w:tcBorders>
              <w:top w:val="nil"/>
              <w:left w:val="nil"/>
              <w:bottom w:val="nil"/>
              <w:right w:val="nil"/>
            </w:tcBorders>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 xml:space="preserve">Вид  муниципального учреждения </w:t>
            </w:r>
            <w:r w:rsidRPr="004D10D8">
              <w:rPr>
                <w:rFonts w:ascii="Arial" w:hAnsi="Arial" w:cs="Arial"/>
                <w:sz w:val="16"/>
                <w:szCs w:val="16"/>
                <w:u w:val="single"/>
              </w:rPr>
              <w:t xml:space="preserve">автономное  </w:t>
            </w: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 xml:space="preserve">                                         (указывается вид муниципального  учреждения из базового (отраслевого) пере</w:t>
            </w:r>
            <w:r w:rsidRPr="004D10D8">
              <w:rPr>
                <w:rFonts w:ascii="Arial" w:hAnsi="Arial" w:cs="Arial"/>
                <w:sz w:val="16"/>
                <w:szCs w:val="16"/>
              </w:rPr>
              <w:t>ч</w:t>
            </w:r>
            <w:r w:rsidRPr="004D10D8">
              <w:rPr>
                <w:rFonts w:ascii="Arial" w:hAnsi="Arial" w:cs="Arial"/>
                <w:sz w:val="16"/>
                <w:szCs w:val="16"/>
              </w:rPr>
              <w:t xml:space="preserve">ня) </w:t>
            </w:r>
          </w:p>
        </w:tc>
        <w:tc>
          <w:tcPr>
            <w:tcW w:w="2126" w:type="dxa"/>
            <w:tcBorders>
              <w:top w:val="nil"/>
              <w:left w:val="nil"/>
              <w:bottom w:val="nil"/>
              <w:right w:val="nil"/>
            </w:tcBorders>
          </w:tcPr>
          <w:p w:rsidR="00F64511" w:rsidRPr="004D10D8" w:rsidRDefault="00F64511" w:rsidP="00F64511">
            <w:pPr>
              <w:autoSpaceDE w:val="0"/>
              <w:autoSpaceDN w:val="0"/>
              <w:adjustRightInd w:val="0"/>
              <w:jc w:val="right"/>
              <w:rPr>
                <w:rFonts w:ascii="Arial" w:hAnsi="Arial" w:cs="Arial"/>
                <w:sz w:val="16"/>
                <w:szCs w:val="16"/>
              </w:rPr>
            </w:pPr>
            <w:r w:rsidRPr="004D10D8">
              <w:rPr>
                <w:rFonts w:ascii="Arial" w:hAnsi="Arial" w:cs="Arial"/>
                <w:spacing w:val="-28"/>
                <w:sz w:val="16"/>
                <w:szCs w:val="16"/>
              </w:rPr>
              <w:t xml:space="preserve">По </w:t>
            </w:r>
            <w:hyperlink r:id="rId27" w:history="1">
              <w:r w:rsidRPr="004D10D8">
                <w:rPr>
                  <w:rFonts w:ascii="Arial" w:hAnsi="Arial" w:cs="Arial"/>
                  <w:spacing w:val="-28"/>
                  <w:sz w:val="16"/>
                  <w:szCs w:val="16"/>
                </w:rPr>
                <w:t>ОКВЭД</w:t>
              </w:r>
            </w:hyperlink>
          </w:p>
        </w:tc>
        <w:tc>
          <w:tcPr>
            <w:tcW w:w="1276" w:type="dxa"/>
            <w:tcBorders>
              <w:top w:val="single" w:sz="6" w:space="0" w:color="auto"/>
              <w:left w:val="single" w:sz="6" w:space="0" w:color="auto"/>
              <w:bottom w:val="single" w:sz="4" w:space="0" w:color="auto"/>
              <w:right w:val="single" w:sz="4" w:space="0" w:color="auto"/>
            </w:tcBorders>
          </w:tcPr>
          <w:p w:rsidR="00F64511" w:rsidRPr="004D10D8" w:rsidRDefault="00F64511" w:rsidP="00F64511">
            <w:pPr>
              <w:autoSpaceDE w:val="0"/>
              <w:autoSpaceDN w:val="0"/>
              <w:adjustRightInd w:val="0"/>
              <w:jc w:val="right"/>
              <w:rPr>
                <w:rFonts w:ascii="Arial" w:hAnsi="Arial" w:cs="Arial"/>
                <w:sz w:val="16"/>
                <w:szCs w:val="16"/>
              </w:rPr>
            </w:pPr>
          </w:p>
        </w:tc>
      </w:tr>
    </w:tbl>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 xml:space="preserve">Часть 1. Сведения об оказываемых муниципальных услугах </w:t>
      </w: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Раздел 1</w:t>
      </w:r>
    </w:p>
    <w:tbl>
      <w:tblPr>
        <w:tblW w:w="1144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248"/>
        <w:gridCol w:w="2802"/>
        <w:gridCol w:w="1394"/>
      </w:tblGrid>
      <w:tr w:rsidR="00F64511" w:rsidRPr="004D10D8" w:rsidTr="00F64511">
        <w:trPr>
          <w:trHeight w:val="20"/>
        </w:trPr>
        <w:tc>
          <w:tcPr>
            <w:tcW w:w="7248" w:type="dxa"/>
            <w:tcBorders>
              <w:top w:val="nil"/>
              <w:left w:val="nil"/>
              <w:bottom w:val="nil"/>
              <w:right w:val="nil"/>
            </w:tcBorders>
          </w:tcPr>
          <w:p w:rsidR="00F64511" w:rsidRPr="004D10D8" w:rsidRDefault="00F64511" w:rsidP="00F64511">
            <w:pPr>
              <w:ind w:left="57"/>
              <w:rPr>
                <w:rFonts w:ascii="Arial" w:hAnsi="Arial" w:cs="Arial"/>
                <w:b/>
                <w:sz w:val="16"/>
                <w:szCs w:val="16"/>
              </w:rPr>
            </w:pPr>
            <w:r w:rsidRPr="004D10D8">
              <w:rPr>
                <w:rFonts w:ascii="Arial" w:hAnsi="Arial" w:cs="Arial"/>
                <w:sz w:val="16"/>
                <w:szCs w:val="16"/>
              </w:rPr>
              <w:t xml:space="preserve">1. Наименование муниципальной услуги </w:t>
            </w:r>
            <w:r w:rsidRPr="004D10D8">
              <w:rPr>
                <w:rFonts w:ascii="Arial" w:hAnsi="Arial" w:cs="Arial"/>
                <w:sz w:val="16"/>
                <w:szCs w:val="16"/>
                <w:u w:val="single"/>
              </w:rPr>
              <w:t>выполнение работ, оказание услуг в целях осущ</w:t>
            </w:r>
            <w:r w:rsidRPr="004D10D8">
              <w:rPr>
                <w:rFonts w:ascii="Arial" w:hAnsi="Arial" w:cs="Arial"/>
                <w:sz w:val="16"/>
                <w:szCs w:val="16"/>
                <w:u w:val="single"/>
              </w:rPr>
              <w:t>е</w:t>
            </w:r>
            <w:r w:rsidRPr="004D10D8">
              <w:rPr>
                <w:rFonts w:ascii="Arial" w:hAnsi="Arial" w:cs="Arial"/>
                <w:sz w:val="16"/>
                <w:szCs w:val="16"/>
                <w:u w:val="single"/>
              </w:rPr>
              <w:t>ствления полном</w:t>
            </w:r>
            <w:r w:rsidRPr="004D10D8">
              <w:rPr>
                <w:rFonts w:ascii="Arial" w:hAnsi="Arial" w:cs="Arial"/>
                <w:sz w:val="16"/>
                <w:szCs w:val="16"/>
                <w:u w:val="single"/>
              </w:rPr>
              <w:t>о</w:t>
            </w:r>
            <w:r w:rsidRPr="004D10D8">
              <w:rPr>
                <w:rFonts w:ascii="Arial" w:hAnsi="Arial" w:cs="Arial"/>
                <w:sz w:val="16"/>
                <w:szCs w:val="16"/>
                <w:u w:val="single"/>
              </w:rPr>
              <w:t>чий органов местного самоуправления Валдайского городского поселения и Валдайского муниципального района, связанных с пользованием муниципальным жили</w:t>
            </w:r>
            <w:r w:rsidRPr="004D10D8">
              <w:rPr>
                <w:rFonts w:ascii="Arial" w:hAnsi="Arial" w:cs="Arial"/>
                <w:sz w:val="16"/>
                <w:szCs w:val="16"/>
                <w:u w:val="single"/>
              </w:rPr>
              <w:t>щ</w:t>
            </w:r>
            <w:r w:rsidRPr="004D10D8">
              <w:rPr>
                <w:rFonts w:ascii="Arial" w:hAnsi="Arial" w:cs="Arial"/>
                <w:sz w:val="16"/>
                <w:szCs w:val="16"/>
                <w:u w:val="single"/>
              </w:rPr>
              <w:t>ным фондом и организацией содержания муниципал</w:t>
            </w:r>
            <w:r w:rsidRPr="004D10D8">
              <w:rPr>
                <w:rFonts w:ascii="Arial" w:hAnsi="Arial" w:cs="Arial"/>
                <w:sz w:val="16"/>
                <w:szCs w:val="16"/>
                <w:u w:val="single"/>
              </w:rPr>
              <w:t>ь</w:t>
            </w:r>
            <w:r w:rsidRPr="004D10D8">
              <w:rPr>
                <w:rFonts w:ascii="Arial" w:hAnsi="Arial" w:cs="Arial"/>
                <w:sz w:val="16"/>
                <w:szCs w:val="16"/>
                <w:u w:val="single"/>
              </w:rPr>
              <w:t>ного жилищного фонда</w:t>
            </w:r>
          </w:p>
          <w:p w:rsidR="00F64511" w:rsidRPr="004D10D8" w:rsidRDefault="00F64511" w:rsidP="00F64511">
            <w:pPr>
              <w:autoSpaceDE w:val="0"/>
              <w:autoSpaceDN w:val="0"/>
              <w:adjustRightInd w:val="0"/>
              <w:rPr>
                <w:rFonts w:ascii="Arial" w:hAnsi="Arial" w:cs="Arial"/>
                <w:sz w:val="16"/>
                <w:szCs w:val="16"/>
              </w:rPr>
            </w:pPr>
          </w:p>
        </w:tc>
        <w:tc>
          <w:tcPr>
            <w:tcW w:w="2802" w:type="dxa"/>
            <w:vMerge w:val="restart"/>
            <w:tcBorders>
              <w:top w:val="nil"/>
              <w:left w:val="nil"/>
              <w:bottom w:val="single" w:sz="6" w:space="0" w:color="auto"/>
              <w:right w:val="single" w:sz="6" w:space="0" w:color="auto"/>
            </w:tcBorders>
          </w:tcPr>
          <w:p w:rsidR="00F64511" w:rsidRPr="004D10D8" w:rsidRDefault="00F64511" w:rsidP="00F64511">
            <w:pPr>
              <w:autoSpaceDE w:val="0"/>
              <w:autoSpaceDN w:val="0"/>
              <w:adjustRightInd w:val="0"/>
              <w:jc w:val="right"/>
              <w:rPr>
                <w:rFonts w:ascii="Arial" w:hAnsi="Arial" w:cs="Arial"/>
                <w:sz w:val="16"/>
                <w:szCs w:val="16"/>
              </w:rPr>
            </w:pPr>
            <w:r w:rsidRPr="004D10D8">
              <w:rPr>
                <w:rFonts w:ascii="Arial" w:hAnsi="Arial" w:cs="Arial"/>
                <w:sz w:val="16"/>
                <w:szCs w:val="16"/>
              </w:rPr>
              <w:t>Код по общероссийскому базов</w:t>
            </w:r>
            <w:r w:rsidRPr="004D10D8">
              <w:rPr>
                <w:rFonts w:ascii="Arial" w:hAnsi="Arial" w:cs="Arial"/>
                <w:sz w:val="16"/>
                <w:szCs w:val="16"/>
              </w:rPr>
              <w:t>о</w:t>
            </w:r>
            <w:r w:rsidRPr="004D10D8">
              <w:rPr>
                <w:rFonts w:ascii="Arial" w:hAnsi="Arial" w:cs="Arial"/>
                <w:sz w:val="16"/>
                <w:szCs w:val="16"/>
              </w:rPr>
              <w:t>му перечню или региональному п</w:t>
            </w:r>
            <w:r w:rsidRPr="004D10D8">
              <w:rPr>
                <w:rFonts w:ascii="Arial" w:hAnsi="Arial" w:cs="Arial"/>
                <w:sz w:val="16"/>
                <w:szCs w:val="16"/>
              </w:rPr>
              <w:t>е</w:t>
            </w:r>
            <w:r w:rsidRPr="004D10D8">
              <w:rPr>
                <w:rFonts w:ascii="Arial" w:hAnsi="Arial" w:cs="Arial"/>
                <w:sz w:val="16"/>
                <w:szCs w:val="16"/>
              </w:rPr>
              <w:t>речню</w:t>
            </w:r>
          </w:p>
        </w:tc>
        <w:tc>
          <w:tcPr>
            <w:tcW w:w="1394" w:type="dxa"/>
            <w:vMerge w:val="restart"/>
            <w:tcBorders>
              <w:top w:val="single" w:sz="4" w:space="0" w:color="auto"/>
              <w:left w:val="single" w:sz="6" w:space="0" w:color="auto"/>
              <w:bottom w:val="single" w:sz="6"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13.006.1</w:t>
            </w:r>
          </w:p>
        </w:tc>
      </w:tr>
      <w:tr w:rsidR="00F64511" w:rsidRPr="004D10D8" w:rsidTr="00F64511">
        <w:trPr>
          <w:trHeight w:val="20"/>
        </w:trPr>
        <w:tc>
          <w:tcPr>
            <w:tcW w:w="7248" w:type="dxa"/>
            <w:tcBorders>
              <w:top w:val="nil"/>
              <w:left w:val="nil"/>
              <w:bottom w:val="nil"/>
              <w:right w:val="nil"/>
            </w:tcBorders>
            <w:vAlign w:val="cente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 xml:space="preserve">2. Категории потребителей муниципальной   услуги  </w:t>
            </w:r>
            <w:r w:rsidRPr="004D10D8">
              <w:rPr>
                <w:rFonts w:ascii="Arial" w:hAnsi="Arial" w:cs="Arial"/>
                <w:sz w:val="16"/>
                <w:szCs w:val="16"/>
                <w:u w:val="single"/>
              </w:rPr>
              <w:t>юридические лица, индивидуальные предприним</w:t>
            </w:r>
            <w:r w:rsidRPr="004D10D8">
              <w:rPr>
                <w:rFonts w:ascii="Arial" w:hAnsi="Arial" w:cs="Arial"/>
                <w:sz w:val="16"/>
                <w:szCs w:val="16"/>
                <w:u w:val="single"/>
              </w:rPr>
              <w:t>а</w:t>
            </w:r>
            <w:r w:rsidRPr="004D10D8">
              <w:rPr>
                <w:rFonts w:ascii="Arial" w:hAnsi="Arial" w:cs="Arial"/>
                <w:sz w:val="16"/>
                <w:szCs w:val="16"/>
                <w:u w:val="single"/>
              </w:rPr>
              <w:t>тели, физические лица</w:t>
            </w:r>
            <w:r w:rsidRPr="004D10D8">
              <w:rPr>
                <w:rFonts w:ascii="Arial" w:hAnsi="Arial" w:cs="Arial"/>
                <w:sz w:val="16"/>
                <w:szCs w:val="16"/>
              </w:rPr>
              <w:t xml:space="preserve"> </w:t>
            </w:r>
          </w:p>
        </w:tc>
        <w:tc>
          <w:tcPr>
            <w:tcW w:w="2802" w:type="dxa"/>
            <w:vMerge/>
            <w:tcBorders>
              <w:top w:val="single" w:sz="6" w:space="0" w:color="auto"/>
              <w:left w:val="nil"/>
              <w:bottom w:val="single" w:sz="6" w:space="0" w:color="auto"/>
              <w:right w:val="single" w:sz="6" w:space="0" w:color="auto"/>
            </w:tcBorders>
          </w:tcPr>
          <w:p w:rsidR="00F64511" w:rsidRPr="004D10D8" w:rsidRDefault="00F64511" w:rsidP="00F64511">
            <w:pPr>
              <w:autoSpaceDE w:val="0"/>
              <w:autoSpaceDN w:val="0"/>
              <w:adjustRightInd w:val="0"/>
              <w:jc w:val="right"/>
              <w:rPr>
                <w:rFonts w:ascii="Arial" w:hAnsi="Arial" w:cs="Arial"/>
                <w:spacing w:val="-18"/>
                <w:sz w:val="16"/>
                <w:szCs w:val="16"/>
              </w:rPr>
            </w:pPr>
          </w:p>
        </w:tc>
        <w:tc>
          <w:tcPr>
            <w:tcW w:w="1394" w:type="dxa"/>
            <w:vMerge/>
            <w:tcBorders>
              <w:top w:val="single" w:sz="6" w:space="0" w:color="auto"/>
              <w:left w:val="single" w:sz="6" w:space="0" w:color="auto"/>
              <w:bottom w:val="single" w:sz="6"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7248" w:type="dxa"/>
            <w:tcBorders>
              <w:top w:val="nil"/>
              <w:left w:val="nil"/>
              <w:bottom w:val="nil"/>
              <w:right w:val="nil"/>
            </w:tcBorders>
          </w:tcPr>
          <w:p w:rsidR="00F64511" w:rsidRPr="004D10D8" w:rsidRDefault="00F64511" w:rsidP="00F64511">
            <w:pPr>
              <w:autoSpaceDE w:val="0"/>
              <w:autoSpaceDN w:val="0"/>
              <w:adjustRightInd w:val="0"/>
              <w:rPr>
                <w:rFonts w:ascii="Arial" w:hAnsi="Arial" w:cs="Arial"/>
                <w:sz w:val="16"/>
                <w:szCs w:val="16"/>
              </w:rPr>
            </w:pPr>
          </w:p>
        </w:tc>
        <w:tc>
          <w:tcPr>
            <w:tcW w:w="2802" w:type="dxa"/>
            <w:vMerge/>
            <w:tcBorders>
              <w:top w:val="single" w:sz="6" w:space="0" w:color="auto"/>
              <w:left w:val="nil"/>
              <w:bottom w:val="single" w:sz="6" w:space="0" w:color="auto"/>
              <w:right w:val="single" w:sz="6" w:space="0" w:color="auto"/>
            </w:tcBorders>
          </w:tcPr>
          <w:p w:rsidR="00F64511" w:rsidRPr="004D10D8" w:rsidRDefault="00F64511" w:rsidP="00F64511">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6" w:space="0" w:color="auto"/>
              <w:right w:val="single" w:sz="4" w:space="0" w:color="auto"/>
            </w:tcBorders>
          </w:tcPr>
          <w:p w:rsidR="00F64511" w:rsidRPr="004D10D8" w:rsidRDefault="00F64511" w:rsidP="00F64511">
            <w:pPr>
              <w:autoSpaceDE w:val="0"/>
              <w:autoSpaceDN w:val="0"/>
              <w:adjustRightInd w:val="0"/>
              <w:jc w:val="right"/>
              <w:rPr>
                <w:rFonts w:ascii="Arial" w:hAnsi="Arial" w:cs="Arial"/>
                <w:sz w:val="16"/>
                <w:szCs w:val="16"/>
              </w:rPr>
            </w:pPr>
          </w:p>
        </w:tc>
      </w:tr>
      <w:tr w:rsidR="00F64511" w:rsidRPr="004D10D8" w:rsidTr="00F64511">
        <w:trPr>
          <w:trHeight w:val="20"/>
        </w:trPr>
        <w:tc>
          <w:tcPr>
            <w:tcW w:w="7248" w:type="dxa"/>
            <w:tcBorders>
              <w:top w:val="nil"/>
              <w:left w:val="nil"/>
              <w:bottom w:val="nil"/>
              <w:right w:val="nil"/>
            </w:tcBorders>
          </w:tcPr>
          <w:p w:rsidR="00F64511" w:rsidRPr="004D10D8" w:rsidRDefault="00F64511" w:rsidP="00F64511">
            <w:pPr>
              <w:autoSpaceDE w:val="0"/>
              <w:autoSpaceDN w:val="0"/>
              <w:adjustRightInd w:val="0"/>
              <w:rPr>
                <w:rFonts w:ascii="Arial" w:hAnsi="Arial" w:cs="Arial"/>
                <w:sz w:val="16"/>
                <w:szCs w:val="16"/>
              </w:rPr>
            </w:pPr>
          </w:p>
        </w:tc>
        <w:tc>
          <w:tcPr>
            <w:tcW w:w="2802" w:type="dxa"/>
            <w:vMerge/>
            <w:tcBorders>
              <w:top w:val="single" w:sz="6" w:space="0" w:color="auto"/>
              <w:left w:val="nil"/>
              <w:bottom w:val="nil"/>
              <w:right w:val="single" w:sz="6" w:space="0" w:color="auto"/>
            </w:tcBorders>
          </w:tcPr>
          <w:p w:rsidR="00F64511" w:rsidRPr="004D10D8" w:rsidRDefault="00F64511" w:rsidP="00F64511">
            <w:pPr>
              <w:autoSpaceDE w:val="0"/>
              <w:autoSpaceDN w:val="0"/>
              <w:adjustRightInd w:val="0"/>
              <w:jc w:val="right"/>
              <w:rPr>
                <w:rFonts w:ascii="Arial" w:hAnsi="Arial" w:cs="Arial"/>
                <w:sz w:val="16"/>
                <w:szCs w:val="16"/>
              </w:rPr>
            </w:pPr>
          </w:p>
        </w:tc>
        <w:tc>
          <w:tcPr>
            <w:tcW w:w="1394" w:type="dxa"/>
            <w:vMerge/>
            <w:tcBorders>
              <w:top w:val="single" w:sz="6" w:space="0" w:color="auto"/>
              <w:left w:val="single" w:sz="6" w:space="0" w:color="auto"/>
              <w:bottom w:val="single" w:sz="4" w:space="0" w:color="auto"/>
              <w:right w:val="single" w:sz="4" w:space="0" w:color="auto"/>
            </w:tcBorders>
          </w:tcPr>
          <w:p w:rsidR="00F64511" w:rsidRPr="004D10D8" w:rsidRDefault="00F64511" w:rsidP="00F64511">
            <w:pPr>
              <w:autoSpaceDE w:val="0"/>
              <w:autoSpaceDN w:val="0"/>
              <w:adjustRightInd w:val="0"/>
              <w:jc w:val="right"/>
              <w:rPr>
                <w:rFonts w:ascii="Arial" w:hAnsi="Arial" w:cs="Arial"/>
                <w:sz w:val="16"/>
                <w:szCs w:val="16"/>
              </w:rPr>
            </w:pPr>
          </w:p>
        </w:tc>
      </w:tr>
    </w:tbl>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3.  Показатели,  характеризующие  объем  и  (или)  качество муниципальной услуги:</w:t>
      </w:r>
    </w:p>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3.1. Показатели, характеризующие качество муниципальной услуги:</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80"/>
        <w:gridCol w:w="1116"/>
        <w:gridCol w:w="709"/>
        <w:gridCol w:w="708"/>
        <w:gridCol w:w="709"/>
        <w:gridCol w:w="709"/>
        <w:gridCol w:w="1948"/>
        <w:gridCol w:w="603"/>
        <w:gridCol w:w="567"/>
        <w:gridCol w:w="709"/>
        <w:gridCol w:w="567"/>
        <w:gridCol w:w="567"/>
        <w:gridCol w:w="567"/>
        <w:gridCol w:w="851"/>
      </w:tblGrid>
      <w:tr w:rsidR="00F64511" w:rsidRPr="004D10D8" w:rsidTr="00F64511">
        <w:trPr>
          <w:trHeight w:val="20"/>
        </w:trPr>
        <w:tc>
          <w:tcPr>
            <w:tcW w:w="1180"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Уникальный номер реестр</w:t>
            </w:r>
            <w:r w:rsidRPr="004D10D8">
              <w:rPr>
                <w:rFonts w:ascii="Arial" w:hAnsi="Arial" w:cs="Arial"/>
                <w:b/>
                <w:spacing w:val="-20"/>
                <w:sz w:val="16"/>
                <w:szCs w:val="16"/>
              </w:rPr>
              <w:t>о</w:t>
            </w:r>
            <w:r w:rsidRPr="004D10D8">
              <w:rPr>
                <w:rFonts w:ascii="Arial" w:hAnsi="Arial" w:cs="Arial"/>
                <w:b/>
                <w:spacing w:val="-20"/>
                <w:sz w:val="16"/>
                <w:szCs w:val="16"/>
              </w:rPr>
              <w:t>вой записи</w:t>
            </w:r>
          </w:p>
        </w:tc>
        <w:tc>
          <w:tcPr>
            <w:tcW w:w="2533" w:type="dxa"/>
            <w:gridSpan w:val="3"/>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характеризующий содержание муниципальной услуги (по справо</w:t>
            </w:r>
            <w:r w:rsidRPr="004D10D8">
              <w:rPr>
                <w:rFonts w:ascii="Arial" w:hAnsi="Arial" w:cs="Arial"/>
                <w:b/>
                <w:sz w:val="16"/>
                <w:szCs w:val="16"/>
              </w:rPr>
              <w:t>ч</w:t>
            </w:r>
            <w:r w:rsidRPr="004D10D8">
              <w:rPr>
                <w:rFonts w:ascii="Arial" w:hAnsi="Arial" w:cs="Arial"/>
                <w:b/>
                <w:sz w:val="16"/>
                <w:szCs w:val="16"/>
              </w:rPr>
              <w:t>никам)</w:t>
            </w:r>
          </w:p>
        </w:tc>
        <w:tc>
          <w:tcPr>
            <w:tcW w:w="1418" w:type="dxa"/>
            <w:gridSpan w:val="2"/>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характеризу</w:t>
            </w:r>
            <w:r w:rsidRPr="004D10D8">
              <w:rPr>
                <w:rFonts w:ascii="Arial" w:hAnsi="Arial" w:cs="Arial"/>
                <w:b/>
                <w:sz w:val="16"/>
                <w:szCs w:val="16"/>
              </w:rPr>
              <w:t>ю</w:t>
            </w:r>
            <w:r w:rsidRPr="004D10D8">
              <w:rPr>
                <w:rFonts w:ascii="Arial" w:hAnsi="Arial" w:cs="Arial"/>
                <w:b/>
                <w:sz w:val="16"/>
                <w:szCs w:val="16"/>
              </w:rPr>
              <w:t>щий усл</w:t>
            </w:r>
            <w:r w:rsidRPr="004D10D8">
              <w:rPr>
                <w:rFonts w:ascii="Arial" w:hAnsi="Arial" w:cs="Arial"/>
                <w:b/>
                <w:sz w:val="16"/>
                <w:szCs w:val="16"/>
              </w:rPr>
              <w:t>о</w:t>
            </w:r>
            <w:r w:rsidRPr="004D10D8">
              <w:rPr>
                <w:rFonts w:ascii="Arial" w:hAnsi="Arial" w:cs="Arial"/>
                <w:b/>
                <w:sz w:val="16"/>
                <w:szCs w:val="16"/>
              </w:rPr>
              <w:t>вия (формы) оказ</w:t>
            </w:r>
            <w:r w:rsidRPr="004D10D8">
              <w:rPr>
                <w:rFonts w:ascii="Arial" w:hAnsi="Arial" w:cs="Arial"/>
                <w:b/>
                <w:sz w:val="16"/>
                <w:szCs w:val="16"/>
              </w:rPr>
              <w:t>а</w:t>
            </w:r>
            <w:r w:rsidRPr="004D10D8">
              <w:rPr>
                <w:rFonts w:ascii="Arial" w:hAnsi="Arial" w:cs="Arial"/>
                <w:b/>
                <w:sz w:val="16"/>
                <w:szCs w:val="16"/>
              </w:rPr>
              <w:t>ния муниц</w:t>
            </w:r>
            <w:r w:rsidRPr="004D10D8">
              <w:rPr>
                <w:rFonts w:ascii="Arial" w:hAnsi="Arial" w:cs="Arial"/>
                <w:b/>
                <w:sz w:val="16"/>
                <w:szCs w:val="16"/>
              </w:rPr>
              <w:t>и</w:t>
            </w:r>
            <w:r w:rsidRPr="004D10D8">
              <w:rPr>
                <w:rFonts w:ascii="Arial" w:hAnsi="Arial" w:cs="Arial"/>
                <w:b/>
                <w:sz w:val="16"/>
                <w:szCs w:val="16"/>
              </w:rPr>
              <w:t>пальной услуги (по справочн</w:t>
            </w:r>
            <w:r w:rsidRPr="004D10D8">
              <w:rPr>
                <w:rFonts w:ascii="Arial" w:hAnsi="Arial" w:cs="Arial"/>
                <w:b/>
                <w:sz w:val="16"/>
                <w:szCs w:val="16"/>
              </w:rPr>
              <w:t>и</w:t>
            </w:r>
            <w:r w:rsidRPr="004D10D8">
              <w:rPr>
                <w:rFonts w:ascii="Arial" w:hAnsi="Arial" w:cs="Arial"/>
                <w:b/>
                <w:sz w:val="16"/>
                <w:szCs w:val="16"/>
              </w:rPr>
              <w:t>кам)</w:t>
            </w:r>
          </w:p>
        </w:tc>
        <w:tc>
          <w:tcPr>
            <w:tcW w:w="3118" w:type="dxa"/>
            <w:gridSpan w:val="3"/>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качества муниципальной усл</w:t>
            </w:r>
            <w:r w:rsidRPr="004D10D8">
              <w:rPr>
                <w:rFonts w:ascii="Arial" w:hAnsi="Arial" w:cs="Arial"/>
                <w:b/>
                <w:sz w:val="16"/>
                <w:szCs w:val="16"/>
              </w:rPr>
              <w:t>у</w:t>
            </w:r>
            <w:r w:rsidRPr="004D10D8">
              <w:rPr>
                <w:rFonts w:ascii="Arial" w:hAnsi="Arial" w:cs="Arial"/>
                <w:b/>
                <w:sz w:val="16"/>
                <w:szCs w:val="16"/>
              </w:rPr>
              <w:t>ги</w:t>
            </w:r>
          </w:p>
        </w:tc>
        <w:tc>
          <w:tcPr>
            <w:tcW w:w="1843" w:type="dxa"/>
            <w:gridSpan w:val="3"/>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Значение показателя качества муниц</w:t>
            </w:r>
            <w:r w:rsidRPr="004D10D8">
              <w:rPr>
                <w:rFonts w:ascii="Arial" w:hAnsi="Arial" w:cs="Arial"/>
                <w:b/>
                <w:sz w:val="16"/>
                <w:szCs w:val="16"/>
              </w:rPr>
              <w:t>и</w:t>
            </w:r>
            <w:r w:rsidRPr="004D10D8">
              <w:rPr>
                <w:rFonts w:ascii="Arial" w:hAnsi="Arial" w:cs="Arial"/>
                <w:b/>
                <w:sz w:val="16"/>
                <w:szCs w:val="16"/>
              </w:rPr>
              <w:t>пальной усл</w:t>
            </w:r>
            <w:r w:rsidRPr="004D10D8">
              <w:rPr>
                <w:rFonts w:ascii="Arial" w:hAnsi="Arial" w:cs="Arial"/>
                <w:b/>
                <w:sz w:val="16"/>
                <w:szCs w:val="16"/>
              </w:rPr>
              <w:t>у</w:t>
            </w:r>
            <w:r w:rsidRPr="004D10D8">
              <w:rPr>
                <w:rFonts w:ascii="Arial" w:hAnsi="Arial" w:cs="Arial"/>
                <w:b/>
                <w:sz w:val="16"/>
                <w:szCs w:val="16"/>
              </w:rPr>
              <w:t>ги</w:t>
            </w:r>
          </w:p>
        </w:tc>
        <w:tc>
          <w:tcPr>
            <w:tcW w:w="1418" w:type="dxa"/>
            <w:gridSpan w:val="2"/>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Допустимые (во</w:t>
            </w:r>
            <w:r w:rsidRPr="004D10D8">
              <w:rPr>
                <w:rFonts w:ascii="Arial" w:hAnsi="Arial" w:cs="Arial"/>
                <w:b/>
                <w:sz w:val="16"/>
                <w:szCs w:val="16"/>
              </w:rPr>
              <w:t>з</w:t>
            </w:r>
            <w:r w:rsidRPr="004D10D8">
              <w:rPr>
                <w:rFonts w:ascii="Arial" w:hAnsi="Arial" w:cs="Arial"/>
                <w:b/>
                <w:sz w:val="16"/>
                <w:szCs w:val="16"/>
              </w:rPr>
              <w:t>можные) отклон</w:t>
            </w:r>
            <w:r w:rsidRPr="004D10D8">
              <w:rPr>
                <w:rFonts w:ascii="Arial" w:hAnsi="Arial" w:cs="Arial"/>
                <w:b/>
                <w:sz w:val="16"/>
                <w:szCs w:val="16"/>
              </w:rPr>
              <w:t>е</w:t>
            </w:r>
            <w:r w:rsidRPr="004D10D8">
              <w:rPr>
                <w:rFonts w:ascii="Arial" w:hAnsi="Arial" w:cs="Arial"/>
                <w:b/>
                <w:sz w:val="16"/>
                <w:szCs w:val="16"/>
              </w:rPr>
              <w:t>ния от установле</w:t>
            </w:r>
            <w:r w:rsidRPr="004D10D8">
              <w:rPr>
                <w:rFonts w:ascii="Arial" w:hAnsi="Arial" w:cs="Arial"/>
                <w:b/>
                <w:sz w:val="16"/>
                <w:szCs w:val="16"/>
              </w:rPr>
              <w:t>н</w:t>
            </w:r>
            <w:r w:rsidRPr="004D10D8">
              <w:rPr>
                <w:rFonts w:ascii="Arial" w:hAnsi="Arial" w:cs="Arial"/>
                <w:b/>
                <w:sz w:val="16"/>
                <w:szCs w:val="16"/>
              </w:rPr>
              <w:t>ных пок</w:t>
            </w:r>
            <w:r w:rsidRPr="004D10D8">
              <w:rPr>
                <w:rFonts w:ascii="Arial" w:hAnsi="Arial" w:cs="Arial"/>
                <w:b/>
                <w:sz w:val="16"/>
                <w:szCs w:val="16"/>
              </w:rPr>
              <w:t>а</w:t>
            </w:r>
            <w:r w:rsidRPr="004D10D8">
              <w:rPr>
                <w:rFonts w:ascii="Arial" w:hAnsi="Arial" w:cs="Arial"/>
                <w:b/>
                <w:sz w:val="16"/>
                <w:szCs w:val="16"/>
              </w:rPr>
              <w:t>зателей качества мун</w:t>
            </w:r>
            <w:r w:rsidRPr="004D10D8">
              <w:rPr>
                <w:rFonts w:ascii="Arial" w:hAnsi="Arial" w:cs="Arial"/>
                <w:b/>
                <w:sz w:val="16"/>
                <w:szCs w:val="16"/>
              </w:rPr>
              <w:t>и</w:t>
            </w:r>
            <w:r w:rsidRPr="004D10D8">
              <w:rPr>
                <w:rFonts w:ascii="Arial" w:hAnsi="Arial" w:cs="Arial"/>
                <w:b/>
                <w:sz w:val="16"/>
                <w:szCs w:val="16"/>
              </w:rPr>
              <w:t>ципальной усл</w:t>
            </w:r>
            <w:r w:rsidRPr="004D10D8">
              <w:rPr>
                <w:rFonts w:ascii="Arial" w:hAnsi="Arial" w:cs="Arial"/>
                <w:b/>
                <w:sz w:val="16"/>
                <w:szCs w:val="16"/>
              </w:rPr>
              <w:t>у</w:t>
            </w:r>
            <w:r w:rsidRPr="004D10D8">
              <w:rPr>
                <w:rFonts w:ascii="Arial" w:hAnsi="Arial" w:cs="Arial"/>
                <w:b/>
                <w:sz w:val="16"/>
                <w:szCs w:val="16"/>
              </w:rPr>
              <w:t>ги</w:t>
            </w:r>
          </w:p>
        </w:tc>
      </w:tr>
      <w:tr w:rsidR="00F64511" w:rsidRPr="004D10D8" w:rsidTr="00F64511">
        <w:trPr>
          <w:trHeight w:val="20"/>
        </w:trPr>
        <w:tc>
          <w:tcPr>
            <w:tcW w:w="1180"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2533" w:type="dxa"/>
            <w:gridSpan w:val="3"/>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1418" w:type="dxa"/>
            <w:gridSpan w:val="2"/>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1948"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наименование показ</w:t>
            </w:r>
            <w:r w:rsidRPr="004D10D8">
              <w:rPr>
                <w:rFonts w:ascii="Arial" w:hAnsi="Arial" w:cs="Arial"/>
                <w:b/>
                <w:sz w:val="16"/>
                <w:szCs w:val="16"/>
              </w:rPr>
              <w:t>а</w:t>
            </w:r>
            <w:r w:rsidRPr="004D10D8">
              <w:rPr>
                <w:rFonts w:ascii="Arial" w:hAnsi="Arial" w:cs="Arial"/>
                <w:b/>
                <w:sz w:val="16"/>
                <w:szCs w:val="16"/>
              </w:rPr>
              <w:t>теля</w:t>
            </w:r>
          </w:p>
        </w:tc>
        <w:tc>
          <w:tcPr>
            <w:tcW w:w="1170" w:type="dxa"/>
            <w:gridSpan w:val="2"/>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единица и</w:t>
            </w:r>
            <w:r w:rsidRPr="004D10D8">
              <w:rPr>
                <w:rFonts w:ascii="Arial" w:hAnsi="Arial" w:cs="Arial"/>
                <w:b/>
                <w:sz w:val="16"/>
                <w:szCs w:val="16"/>
              </w:rPr>
              <w:t>з</w:t>
            </w:r>
            <w:r w:rsidRPr="004D10D8">
              <w:rPr>
                <w:rFonts w:ascii="Arial" w:hAnsi="Arial" w:cs="Arial"/>
                <w:b/>
                <w:sz w:val="16"/>
                <w:szCs w:val="16"/>
              </w:rPr>
              <w:t>мер</w:t>
            </w:r>
            <w:r w:rsidRPr="004D10D8">
              <w:rPr>
                <w:rFonts w:ascii="Arial" w:hAnsi="Arial" w:cs="Arial"/>
                <w:b/>
                <w:sz w:val="16"/>
                <w:szCs w:val="16"/>
              </w:rPr>
              <w:t>е</w:t>
            </w:r>
            <w:r w:rsidRPr="004D10D8">
              <w:rPr>
                <w:rFonts w:ascii="Arial" w:hAnsi="Arial" w:cs="Arial"/>
                <w:b/>
                <w:sz w:val="16"/>
                <w:szCs w:val="16"/>
              </w:rPr>
              <w:t>ния</w:t>
            </w:r>
          </w:p>
        </w:tc>
        <w:tc>
          <w:tcPr>
            <w:tcW w:w="709"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2020 год (оч</w:t>
            </w:r>
            <w:r w:rsidRPr="004D10D8">
              <w:rPr>
                <w:rFonts w:ascii="Arial" w:hAnsi="Arial" w:cs="Arial"/>
                <w:b/>
                <w:sz w:val="16"/>
                <w:szCs w:val="16"/>
              </w:rPr>
              <w:t>е</w:t>
            </w:r>
            <w:r w:rsidRPr="004D10D8">
              <w:rPr>
                <w:rFonts w:ascii="Arial" w:hAnsi="Arial" w:cs="Arial"/>
                <w:b/>
                <w:sz w:val="16"/>
                <w:szCs w:val="16"/>
              </w:rPr>
              <w:t>редной фина</w:t>
            </w:r>
            <w:r w:rsidRPr="004D10D8">
              <w:rPr>
                <w:rFonts w:ascii="Arial" w:hAnsi="Arial" w:cs="Arial"/>
                <w:b/>
                <w:sz w:val="16"/>
                <w:szCs w:val="16"/>
              </w:rPr>
              <w:t>н</w:t>
            </w:r>
            <w:r w:rsidRPr="004D10D8">
              <w:rPr>
                <w:rFonts w:ascii="Arial" w:hAnsi="Arial" w:cs="Arial"/>
                <w:b/>
                <w:sz w:val="16"/>
                <w:szCs w:val="16"/>
              </w:rPr>
              <w:t>совый год)</w:t>
            </w:r>
          </w:p>
        </w:tc>
        <w:tc>
          <w:tcPr>
            <w:tcW w:w="567"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2021год      (1-й год пл</w:t>
            </w:r>
            <w:r w:rsidRPr="004D10D8">
              <w:rPr>
                <w:rFonts w:ascii="Arial" w:hAnsi="Arial" w:cs="Arial"/>
                <w:b/>
                <w:sz w:val="16"/>
                <w:szCs w:val="16"/>
              </w:rPr>
              <w:t>а</w:t>
            </w:r>
            <w:r w:rsidRPr="004D10D8">
              <w:rPr>
                <w:rFonts w:ascii="Arial" w:hAnsi="Arial" w:cs="Arial"/>
                <w:b/>
                <w:sz w:val="16"/>
                <w:szCs w:val="16"/>
              </w:rPr>
              <w:t>нов</w:t>
            </w:r>
            <w:r w:rsidRPr="004D10D8">
              <w:rPr>
                <w:rFonts w:ascii="Arial" w:hAnsi="Arial" w:cs="Arial"/>
                <w:b/>
                <w:sz w:val="16"/>
                <w:szCs w:val="16"/>
              </w:rPr>
              <w:t>о</w:t>
            </w:r>
            <w:r w:rsidRPr="004D10D8">
              <w:rPr>
                <w:rFonts w:ascii="Arial" w:hAnsi="Arial" w:cs="Arial"/>
                <w:b/>
                <w:sz w:val="16"/>
                <w:szCs w:val="16"/>
              </w:rPr>
              <w:t>го п</w:t>
            </w:r>
            <w:r w:rsidRPr="004D10D8">
              <w:rPr>
                <w:rFonts w:ascii="Arial" w:hAnsi="Arial" w:cs="Arial"/>
                <w:b/>
                <w:sz w:val="16"/>
                <w:szCs w:val="16"/>
              </w:rPr>
              <w:t>е</w:t>
            </w:r>
            <w:r w:rsidRPr="004D10D8">
              <w:rPr>
                <w:rFonts w:ascii="Arial" w:hAnsi="Arial" w:cs="Arial"/>
                <w:b/>
                <w:sz w:val="16"/>
                <w:szCs w:val="16"/>
              </w:rPr>
              <w:t>ри</w:t>
            </w:r>
            <w:r w:rsidRPr="004D10D8">
              <w:rPr>
                <w:rFonts w:ascii="Arial" w:hAnsi="Arial" w:cs="Arial"/>
                <w:b/>
                <w:sz w:val="16"/>
                <w:szCs w:val="16"/>
              </w:rPr>
              <w:t>о</w:t>
            </w:r>
            <w:r w:rsidRPr="004D10D8">
              <w:rPr>
                <w:rFonts w:ascii="Arial" w:hAnsi="Arial" w:cs="Arial"/>
                <w:b/>
                <w:sz w:val="16"/>
                <w:szCs w:val="16"/>
              </w:rPr>
              <w:t>да)</w:t>
            </w:r>
          </w:p>
        </w:tc>
        <w:tc>
          <w:tcPr>
            <w:tcW w:w="567"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2022 год       (2-й год пл</w:t>
            </w:r>
            <w:r w:rsidRPr="004D10D8">
              <w:rPr>
                <w:rFonts w:ascii="Arial" w:hAnsi="Arial" w:cs="Arial"/>
                <w:b/>
                <w:sz w:val="16"/>
                <w:szCs w:val="16"/>
              </w:rPr>
              <w:t>а</w:t>
            </w:r>
            <w:r w:rsidRPr="004D10D8">
              <w:rPr>
                <w:rFonts w:ascii="Arial" w:hAnsi="Arial" w:cs="Arial"/>
                <w:b/>
                <w:sz w:val="16"/>
                <w:szCs w:val="16"/>
              </w:rPr>
              <w:t>нов</w:t>
            </w:r>
            <w:r w:rsidRPr="004D10D8">
              <w:rPr>
                <w:rFonts w:ascii="Arial" w:hAnsi="Arial" w:cs="Arial"/>
                <w:b/>
                <w:sz w:val="16"/>
                <w:szCs w:val="16"/>
              </w:rPr>
              <w:t>о</w:t>
            </w:r>
            <w:r w:rsidRPr="004D10D8">
              <w:rPr>
                <w:rFonts w:ascii="Arial" w:hAnsi="Arial" w:cs="Arial"/>
                <w:b/>
                <w:sz w:val="16"/>
                <w:szCs w:val="16"/>
              </w:rPr>
              <w:t>го п</w:t>
            </w:r>
            <w:r w:rsidRPr="004D10D8">
              <w:rPr>
                <w:rFonts w:ascii="Arial" w:hAnsi="Arial" w:cs="Arial"/>
                <w:b/>
                <w:sz w:val="16"/>
                <w:szCs w:val="16"/>
              </w:rPr>
              <w:t>е</w:t>
            </w:r>
            <w:r w:rsidRPr="004D10D8">
              <w:rPr>
                <w:rFonts w:ascii="Arial" w:hAnsi="Arial" w:cs="Arial"/>
                <w:b/>
                <w:sz w:val="16"/>
                <w:szCs w:val="16"/>
              </w:rPr>
              <w:t>ри</w:t>
            </w:r>
            <w:r w:rsidRPr="004D10D8">
              <w:rPr>
                <w:rFonts w:ascii="Arial" w:hAnsi="Arial" w:cs="Arial"/>
                <w:b/>
                <w:sz w:val="16"/>
                <w:szCs w:val="16"/>
              </w:rPr>
              <w:t>о</w:t>
            </w:r>
            <w:r w:rsidRPr="004D10D8">
              <w:rPr>
                <w:rFonts w:ascii="Arial" w:hAnsi="Arial" w:cs="Arial"/>
                <w:b/>
                <w:sz w:val="16"/>
                <w:szCs w:val="16"/>
              </w:rPr>
              <w:t>да)</w:t>
            </w:r>
          </w:p>
        </w:tc>
        <w:tc>
          <w:tcPr>
            <w:tcW w:w="567"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в пр</w:t>
            </w:r>
            <w:r w:rsidRPr="004D10D8">
              <w:rPr>
                <w:rFonts w:ascii="Arial" w:hAnsi="Arial" w:cs="Arial"/>
                <w:b/>
                <w:sz w:val="16"/>
                <w:szCs w:val="16"/>
              </w:rPr>
              <w:t>о</w:t>
            </w:r>
            <w:r w:rsidRPr="004D10D8">
              <w:rPr>
                <w:rFonts w:ascii="Arial" w:hAnsi="Arial" w:cs="Arial"/>
                <w:b/>
                <w:sz w:val="16"/>
                <w:szCs w:val="16"/>
              </w:rPr>
              <w:t>це</w:t>
            </w:r>
            <w:r w:rsidRPr="004D10D8">
              <w:rPr>
                <w:rFonts w:ascii="Arial" w:hAnsi="Arial" w:cs="Arial"/>
                <w:b/>
                <w:sz w:val="16"/>
                <w:szCs w:val="16"/>
              </w:rPr>
              <w:t>н</w:t>
            </w:r>
            <w:r w:rsidRPr="004D10D8">
              <w:rPr>
                <w:rFonts w:ascii="Arial" w:hAnsi="Arial" w:cs="Arial"/>
                <w:b/>
                <w:sz w:val="16"/>
                <w:szCs w:val="16"/>
              </w:rPr>
              <w:t>тах</w:t>
            </w:r>
          </w:p>
        </w:tc>
        <w:tc>
          <w:tcPr>
            <w:tcW w:w="851"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в абс</w:t>
            </w:r>
            <w:r w:rsidRPr="004D10D8">
              <w:rPr>
                <w:rFonts w:ascii="Arial" w:hAnsi="Arial" w:cs="Arial"/>
                <w:b/>
                <w:sz w:val="16"/>
                <w:szCs w:val="16"/>
              </w:rPr>
              <w:t>о</w:t>
            </w:r>
            <w:r w:rsidRPr="004D10D8">
              <w:rPr>
                <w:rFonts w:ascii="Arial" w:hAnsi="Arial" w:cs="Arial"/>
                <w:b/>
                <w:sz w:val="16"/>
                <w:szCs w:val="16"/>
              </w:rPr>
              <w:t>лютных велич</w:t>
            </w:r>
            <w:r w:rsidRPr="004D10D8">
              <w:rPr>
                <w:rFonts w:ascii="Arial" w:hAnsi="Arial" w:cs="Arial"/>
                <w:b/>
                <w:sz w:val="16"/>
                <w:szCs w:val="16"/>
              </w:rPr>
              <w:t>и</w:t>
            </w:r>
            <w:r w:rsidRPr="004D10D8">
              <w:rPr>
                <w:rFonts w:ascii="Arial" w:hAnsi="Arial" w:cs="Arial"/>
                <w:b/>
                <w:sz w:val="16"/>
                <w:szCs w:val="16"/>
              </w:rPr>
              <w:t>нах</w:t>
            </w:r>
          </w:p>
        </w:tc>
      </w:tr>
      <w:tr w:rsidR="00F64511" w:rsidRPr="004D10D8" w:rsidTr="00F64511">
        <w:trPr>
          <w:trHeight w:val="20"/>
        </w:trPr>
        <w:tc>
          <w:tcPr>
            <w:tcW w:w="1180"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1116"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(наименов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709"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708"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709"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709"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1948"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603"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наим</w:t>
            </w:r>
            <w:r w:rsidRPr="004D10D8">
              <w:rPr>
                <w:rFonts w:ascii="Arial" w:hAnsi="Arial" w:cs="Arial"/>
                <w:b/>
                <w:spacing w:val="-20"/>
                <w:sz w:val="16"/>
                <w:szCs w:val="16"/>
              </w:rPr>
              <w:t>е</w:t>
            </w:r>
            <w:r w:rsidRPr="004D10D8">
              <w:rPr>
                <w:rFonts w:ascii="Arial" w:hAnsi="Arial" w:cs="Arial"/>
                <w:b/>
                <w:spacing w:val="-20"/>
                <w:sz w:val="16"/>
                <w:szCs w:val="16"/>
              </w:rPr>
              <w:t>нов</w:t>
            </w:r>
            <w:r w:rsidRPr="004D10D8">
              <w:rPr>
                <w:rFonts w:ascii="Arial" w:hAnsi="Arial" w:cs="Arial"/>
                <w:b/>
                <w:spacing w:val="-20"/>
                <w:sz w:val="16"/>
                <w:szCs w:val="16"/>
              </w:rPr>
              <w:t>а</w:t>
            </w:r>
            <w:r w:rsidRPr="004D10D8">
              <w:rPr>
                <w:rFonts w:ascii="Arial" w:hAnsi="Arial" w:cs="Arial"/>
                <w:b/>
                <w:spacing w:val="-20"/>
                <w:sz w:val="16"/>
                <w:szCs w:val="16"/>
              </w:rPr>
              <w:t>ние</w:t>
            </w:r>
          </w:p>
        </w:tc>
        <w:tc>
          <w:tcPr>
            <w:tcW w:w="567"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код по ОКЕЙ</w:t>
            </w:r>
          </w:p>
        </w:tc>
        <w:tc>
          <w:tcPr>
            <w:tcW w:w="709"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567"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567"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567"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851"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r>
      <w:tr w:rsidR="00F64511" w:rsidRPr="004D10D8" w:rsidTr="00F64511">
        <w:trPr>
          <w:trHeight w:val="20"/>
        </w:trPr>
        <w:tc>
          <w:tcPr>
            <w:tcW w:w="118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w:t>
            </w:r>
          </w:p>
        </w:tc>
        <w:tc>
          <w:tcPr>
            <w:tcW w:w="1116"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3</w:t>
            </w:r>
          </w:p>
        </w:tc>
        <w:tc>
          <w:tcPr>
            <w:tcW w:w="70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5</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6</w:t>
            </w:r>
          </w:p>
        </w:tc>
        <w:tc>
          <w:tcPr>
            <w:tcW w:w="194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w:t>
            </w:r>
          </w:p>
        </w:tc>
        <w:tc>
          <w:tcPr>
            <w:tcW w:w="603"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8</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9</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11</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12</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13</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14</w:t>
            </w:r>
          </w:p>
        </w:tc>
      </w:tr>
      <w:tr w:rsidR="00F64511" w:rsidRPr="004D10D8" w:rsidTr="00F64511">
        <w:trPr>
          <w:trHeight w:val="20"/>
        </w:trPr>
        <w:tc>
          <w:tcPr>
            <w:tcW w:w="1180"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28089000100000006008102</w:t>
            </w:r>
          </w:p>
        </w:tc>
        <w:tc>
          <w:tcPr>
            <w:tcW w:w="1116"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color w:val="000000"/>
                <w:sz w:val="16"/>
                <w:szCs w:val="16"/>
                <w:shd w:val="clear" w:color="auto" w:fill="FFFFFF"/>
              </w:rPr>
              <w:t>Рассмотр</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ние докуме</w:t>
            </w:r>
            <w:r w:rsidRPr="004D10D8">
              <w:rPr>
                <w:rFonts w:ascii="Arial" w:hAnsi="Arial" w:cs="Arial"/>
                <w:color w:val="000000"/>
                <w:sz w:val="16"/>
                <w:szCs w:val="16"/>
                <w:shd w:val="clear" w:color="auto" w:fill="FFFFFF"/>
              </w:rPr>
              <w:t>н</w:t>
            </w:r>
            <w:r w:rsidRPr="004D10D8">
              <w:rPr>
                <w:rFonts w:ascii="Arial" w:hAnsi="Arial" w:cs="Arial"/>
                <w:color w:val="000000"/>
                <w:sz w:val="16"/>
                <w:szCs w:val="16"/>
                <w:shd w:val="clear" w:color="auto" w:fill="FFFFFF"/>
              </w:rPr>
              <w:t>тов, предо</w:t>
            </w:r>
            <w:r w:rsidRPr="004D10D8">
              <w:rPr>
                <w:rFonts w:ascii="Arial" w:hAnsi="Arial" w:cs="Arial"/>
                <w:color w:val="000000"/>
                <w:sz w:val="16"/>
                <w:szCs w:val="16"/>
                <w:shd w:val="clear" w:color="auto" w:fill="FFFFFF"/>
              </w:rPr>
              <w:t>с</w:t>
            </w:r>
            <w:r w:rsidRPr="004D10D8">
              <w:rPr>
                <w:rFonts w:ascii="Arial" w:hAnsi="Arial" w:cs="Arial"/>
                <w:color w:val="000000"/>
                <w:sz w:val="16"/>
                <w:szCs w:val="16"/>
                <w:shd w:val="clear" w:color="auto" w:fill="FFFFFF"/>
              </w:rPr>
              <w:t>тавле</w:t>
            </w:r>
            <w:r w:rsidRPr="004D10D8">
              <w:rPr>
                <w:rFonts w:ascii="Arial" w:hAnsi="Arial" w:cs="Arial"/>
                <w:color w:val="000000"/>
                <w:sz w:val="16"/>
                <w:szCs w:val="16"/>
                <w:shd w:val="clear" w:color="auto" w:fill="FFFFFF"/>
              </w:rPr>
              <w:t>н</w:t>
            </w:r>
            <w:r w:rsidRPr="004D10D8">
              <w:rPr>
                <w:rFonts w:ascii="Arial" w:hAnsi="Arial" w:cs="Arial"/>
                <w:color w:val="000000"/>
                <w:sz w:val="16"/>
                <w:szCs w:val="16"/>
                <w:shd w:val="clear" w:color="auto" w:fill="FFFFFF"/>
              </w:rPr>
              <w:t>ных для приват</w:t>
            </w:r>
            <w:r w:rsidRPr="004D10D8">
              <w:rPr>
                <w:rFonts w:ascii="Arial" w:hAnsi="Arial" w:cs="Arial"/>
                <w:color w:val="000000"/>
                <w:sz w:val="16"/>
                <w:szCs w:val="16"/>
                <w:shd w:val="clear" w:color="auto" w:fill="FFFFFF"/>
              </w:rPr>
              <w:t>и</w:t>
            </w:r>
            <w:r w:rsidRPr="004D10D8">
              <w:rPr>
                <w:rFonts w:ascii="Arial" w:hAnsi="Arial" w:cs="Arial"/>
                <w:color w:val="000000"/>
                <w:sz w:val="16"/>
                <w:szCs w:val="16"/>
                <w:shd w:val="clear" w:color="auto" w:fill="FFFFFF"/>
              </w:rPr>
              <w:t>зации жилого п</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мещения муниципал</w:t>
            </w:r>
            <w:r w:rsidRPr="004D10D8">
              <w:rPr>
                <w:rFonts w:ascii="Arial" w:hAnsi="Arial" w:cs="Arial"/>
                <w:color w:val="000000"/>
                <w:sz w:val="16"/>
                <w:szCs w:val="16"/>
                <w:shd w:val="clear" w:color="auto" w:fill="FFFFFF"/>
              </w:rPr>
              <w:t>ь</w:t>
            </w:r>
            <w:r w:rsidRPr="004D10D8">
              <w:rPr>
                <w:rFonts w:ascii="Arial" w:hAnsi="Arial" w:cs="Arial"/>
                <w:color w:val="000000"/>
                <w:sz w:val="16"/>
                <w:szCs w:val="16"/>
                <w:shd w:val="clear" w:color="auto" w:fill="FFFFFF"/>
              </w:rPr>
              <w:t>ного жили</w:t>
            </w:r>
            <w:r w:rsidRPr="004D10D8">
              <w:rPr>
                <w:rFonts w:ascii="Arial" w:hAnsi="Arial" w:cs="Arial"/>
                <w:color w:val="000000"/>
                <w:sz w:val="16"/>
                <w:szCs w:val="16"/>
                <w:shd w:val="clear" w:color="auto" w:fill="FFFFFF"/>
              </w:rPr>
              <w:t>щ</w:t>
            </w:r>
            <w:r w:rsidRPr="004D10D8">
              <w:rPr>
                <w:rFonts w:ascii="Arial" w:hAnsi="Arial" w:cs="Arial"/>
                <w:color w:val="000000"/>
                <w:sz w:val="16"/>
                <w:szCs w:val="16"/>
                <w:shd w:val="clear" w:color="auto" w:fill="FFFFFF"/>
              </w:rPr>
              <w:t>ного фонда, и проверка содержащи</w:t>
            </w:r>
            <w:r w:rsidRPr="004D10D8">
              <w:rPr>
                <w:rFonts w:ascii="Arial" w:hAnsi="Arial" w:cs="Arial"/>
                <w:color w:val="000000"/>
                <w:sz w:val="16"/>
                <w:szCs w:val="16"/>
                <w:shd w:val="clear" w:color="auto" w:fill="FFFFFF"/>
              </w:rPr>
              <w:t>х</w:t>
            </w:r>
            <w:r w:rsidRPr="004D10D8">
              <w:rPr>
                <w:rFonts w:ascii="Arial" w:hAnsi="Arial" w:cs="Arial"/>
                <w:color w:val="000000"/>
                <w:sz w:val="16"/>
                <w:szCs w:val="16"/>
                <w:shd w:val="clear" w:color="auto" w:fill="FFFFFF"/>
              </w:rPr>
              <w:t>ся в них св</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дений.</w:t>
            </w: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выполнение процедуры проверки док</w:t>
            </w:r>
            <w:r w:rsidRPr="004D10D8">
              <w:rPr>
                <w:rFonts w:ascii="Arial" w:hAnsi="Arial" w:cs="Arial"/>
                <w:sz w:val="16"/>
                <w:szCs w:val="16"/>
              </w:rPr>
              <w:t>у</w:t>
            </w:r>
            <w:r w:rsidRPr="004D10D8">
              <w:rPr>
                <w:rFonts w:ascii="Arial" w:hAnsi="Arial" w:cs="Arial"/>
                <w:sz w:val="16"/>
                <w:szCs w:val="16"/>
              </w:rPr>
              <w:t>ментов представле</w:t>
            </w:r>
            <w:r w:rsidRPr="004D10D8">
              <w:rPr>
                <w:rFonts w:ascii="Arial" w:hAnsi="Arial" w:cs="Arial"/>
                <w:sz w:val="16"/>
                <w:szCs w:val="16"/>
              </w:rPr>
              <w:t>н</w:t>
            </w:r>
            <w:r w:rsidRPr="004D10D8">
              <w:rPr>
                <w:rFonts w:ascii="Arial" w:hAnsi="Arial" w:cs="Arial"/>
                <w:sz w:val="16"/>
                <w:szCs w:val="16"/>
              </w:rPr>
              <w:t>ных для приватиз</w:t>
            </w:r>
            <w:r w:rsidRPr="004D10D8">
              <w:rPr>
                <w:rFonts w:ascii="Arial" w:hAnsi="Arial" w:cs="Arial"/>
                <w:sz w:val="16"/>
                <w:szCs w:val="16"/>
              </w:rPr>
              <w:t>а</w:t>
            </w:r>
            <w:r w:rsidRPr="004D10D8">
              <w:rPr>
                <w:rFonts w:ascii="Arial" w:hAnsi="Arial" w:cs="Arial"/>
                <w:sz w:val="16"/>
                <w:szCs w:val="16"/>
              </w:rPr>
              <w:t>ции жилого помещения государс</w:t>
            </w:r>
            <w:r w:rsidRPr="004D10D8">
              <w:rPr>
                <w:rFonts w:ascii="Arial" w:hAnsi="Arial" w:cs="Arial"/>
                <w:sz w:val="16"/>
                <w:szCs w:val="16"/>
              </w:rPr>
              <w:t>т</w:t>
            </w:r>
            <w:r w:rsidRPr="004D10D8">
              <w:rPr>
                <w:rFonts w:ascii="Arial" w:hAnsi="Arial" w:cs="Arial"/>
                <w:sz w:val="16"/>
                <w:szCs w:val="16"/>
              </w:rPr>
              <w:t>венного  муниципальн</w:t>
            </w:r>
            <w:r w:rsidRPr="004D10D8">
              <w:rPr>
                <w:rFonts w:ascii="Arial" w:hAnsi="Arial" w:cs="Arial"/>
                <w:sz w:val="16"/>
                <w:szCs w:val="16"/>
              </w:rPr>
              <w:t>о</w:t>
            </w:r>
            <w:r w:rsidRPr="004D10D8">
              <w:rPr>
                <w:rFonts w:ascii="Arial" w:hAnsi="Arial" w:cs="Arial"/>
                <w:sz w:val="16"/>
                <w:szCs w:val="16"/>
              </w:rPr>
              <w:t>го жилищного фонда</w:t>
            </w:r>
          </w:p>
        </w:tc>
        <w:tc>
          <w:tcPr>
            <w:tcW w:w="603"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180"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1116" w:type="dxa"/>
            <w:vMerge/>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8"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удельный вес жалоб, поданных граждан</w:t>
            </w:r>
            <w:r w:rsidRPr="004D10D8">
              <w:rPr>
                <w:rFonts w:ascii="Arial" w:hAnsi="Arial" w:cs="Arial"/>
                <w:sz w:val="16"/>
                <w:szCs w:val="16"/>
              </w:rPr>
              <w:t>а</w:t>
            </w:r>
            <w:r w:rsidRPr="004D10D8">
              <w:rPr>
                <w:rFonts w:ascii="Arial" w:hAnsi="Arial" w:cs="Arial"/>
                <w:sz w:val="16"/>
                <w:szCs w:val="16"/>
              </w:rPr>
              <w:t>ми в связи с отказом в прив</w:t>
            </w:r>
            <w:r w:rsidRPr="004D10D8">
              <w:rPr>
                <w:rFonts w:ascii="Arial" w:hAnsi="Arial" w:cs="Arial"/>
                <w:sz w:val="16"/>
                <w:szCs w:val="16"/>
              </w:rPr>
              <w:t>а</w:t>
            </w:r>
            <w:r w:rsidRPr="004D10D8">
              <w:rPr>
                <w:rFonts w:ascii="Arial" w:hAnsi="Arial" w:cs="Arial"/>
                <w:sz w:val="16"/>
                <w:szCs w:val="16"/>
              </w:rPr>
              <w:t>тизации жилых помещ</w:t>
            </w:r>
            <w:r w:rsidRPr="004D10D8">
              <w:rPr>
                <w:rFonts w:ascii="Arial" w:hAnsi="Arial" w:cs="Arial"/>
                <w:sz w:val="16"/>
                <w:szCs w:val="16"/>
              </w:rPr>
              <w:t>е</w:t>
            </w:r>
            <w:r w:rsidRPr="004D10D8">
              <w:rPr>
                <w:rFonts w:ascii="Arial" w:hAnsi="Arial" w:cs="Arial"/>
                <w:sz w:val="16"/>
                <w:szCs w:val="16"/>
              </w:rPr>
              <w:t>ний государстве</w:t>
            </w:r>
            <w:r w:rsidRPr="004D10D8">
              <w:rPr>
                <w:rFonts w:ascii="Arial" w:hAnsi="Arial" w:cs="Arial"/>
                <w:sz w:val="16"/>
                <w:szCs w:val="16"/>
              </w:rPr>
              <w:t>н</w:t>
            </w:r>
            <w:r w:rsidRPr="004D10D8">
              <w:rPr>
                <w:rFonts w:ascii="Arial" w:hAnsi="Arial" w:cs="Arial"/>
                <w:sz w:val="16"/>
                <w:szCs w:val="16"/>
              </w:rPr>
              <w:t>ного и муниципального жили</w:t>
            </w:r>
            <w:r w:rsidRPr="004D10D8">
              <w:rPr>
                <w:rFonts w:ascii="Arial" w:hAnsi="Arial" w:cs="Arial"/>
                <w:sz w:val="16"/>
                <w:szCs w:val="16"/>
              </w:rPr>
              <w:t>щ</w:t>
            </w:r>
            <w:r w:rsidRPr="004D10D8">
              <w:rPr>
                <w:rFonts w:ascii="Arial" w:hAnsi="Arial" w:cs="Arial"/>
                <w:sz w:val="16"/>
                <w:szCs w:val="16"/>
              </w:rPr>
              <w:t>ного фонда, в общем числе обращений гра</w:t>
            </w:r>
            <w:r w:rsidRPr="004D10D8">
              <w:rPr>
                <w:rFonts w:ascii="Arial" w:hAnsi="Arial" w:cs="Arial"/>
                <w:sz w:val="16"/>
                <w:szCs w:val="16"/>
              </w:rPr>
              <w:t>ж</w:t>
            </w:r>
            <w:r w:rsidRPr="004D10D8">
              <w:rPr>
                <w:rFonts w:ascii="Arial" w:hAnsi="Arial" w:cs="Arial"/>
                <w:sz w:val="16"/>
                <w:szCs w:val="16"/>
              </w:rPr>
              <w:t>дан по вопросу о прив</w:t>
            </w:r>
            <w:r w:rsidRPr="004D10D8">
              <w:rPr>
                <w:rFonts w:ascii="Arial" w:hAnsi="Arial" w:cs="Arial"/>
                <w:sz w:val="16"/>
                <w:szCs w:val="16"/>
              </w:rPr>
              <w:t>а</w:t>
            </w:r>
            <w:r w:rsidRPr="004D10D8">
              <w:rPr>
                <w:rFonts w:ascii="Arial" w:hAnsi="Arial" w:cs="Arial"/>
                <w:sz w:val="16"/>
                <w:szCs w:val="16"/>
              </w:rPr>
              <w:t>тизации жилого пом</w:t>
            </w:r>
            <w:r w:rsidRPr="004D10D8">
              <w:rPr>
                <w:rFonts w:ascii="Arial" w:hAnsi="Arial" w:cs="Arial"/>
                <w:sz w:val="16"/>
                <w:szCs w:val="16"/>
              </w:rPr>
              <w:t>е</w:t>
            </w:r>
            <w:r w:rsidRPr="004D10D8">
              <w:rPr>
                <w:rFonts w:ascii="Arial" w:hAnsi="Arial" w:cs="Arial"/>
                <w:sz w:val="16"/>
                <w:szCs w:val="16"/>
              </w:rPr>
              <w:t>щения государс</w:t>
            </w:r>
            <w:r w:rsidRPr="004D10D8">
              <w:rPr>
                <w:rFonts w:ascii="Arial" w:hAnsi="Arial" w:cs="Arial"/>
                <w:sz w:val="16"/>
                <w:szCs w:val="16"/>
              </w:rPr>
              <w:t>т</w:t>
            </w:r>
            <w:r w:rsidRPr="004D10D8">
              <w:rPr>
                <w:rFonts w:ascii="Arial" w:hAnsi="Arial" w:cs="Arial"/>
                <w:sz w:val="16"/>
                <w:szCs w:val="16"/>
              </w:rPr>
              <w:t>венного и муниципального ж</w:t>
            </w:r>
            <w:r w:rsidRPr="004D10D8">
              <w:rPr>
                <w:rFonts w:ascii="Arial" w:hAnsi="Arial" w:cs="Arial"/>
                <w:sz w:val="16"/>
                <w:szCs w:val="16"/>
              </w:rPr>
              <w:t>и</w:t>
            </w:r>
            <w:r w:rsidRPr="004D10D8">
              <w:rPr>
                <w:rFonts w:ascii="Arial" w:hAnsi="Arial" w:cs="Arial"/>
                <w:sz w:val="16"/>
                <w:szCs w:val="16"/>
              </w:rPr>
              <w:t>лищного фонда</w:t>
            </w:r>
          </w:p>
        </w:tc>
        <w:tc>
          <w:tcPr>
            <w:tcW w:w="603"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18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lastRenderedPageBreak/>
              <w:t>28088000100000006009102</w:t>
            </w:r>
          </w:p>
        </w:tc>
        <w:tc>
          <w:tcPr>
            <w:tcW w:w="1116"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color w:val="000000"/>
                <w:sz w:val="16"/>
                <w:szCs w:val="16"/>
                <w:shd w:val="clear" w:color="auto" w:fill="FFFFFF"/>
              </w:rPr>
              <w:t>Прием и р</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гис</w:t>
            </w:r>
            <w:r w:rsidRPr="004D10D8">
              <w:rPr>
                <w:rFonts w:ascii="Arial" w:hAnsi="Arial" w:cs="Arial"/>
                <w:color w:val="000000"/>
                <w:sz w:val="16"/>
                <w:szCs w:val="16"/>
                <w:shd w:val="clear" w:color="auto" w:fill="FFFFFF"/>
              </w:rPr>
              <w:t>т</w:t>
            </w:r>
            <w:r w:rsidRPr="004D10D8">
              <w:rPr>
                <w:rFonts w:ascii="Arial" w:hAnsi="Arial" w:cs="Arial"/>
                <w:color w:val="000000"/>
                <w:sz w:val="16"/>
                <w:szCs w:val="16"/>
                <w:shd w:val="clear" w:color="auto" w:fill="FFFFFF"/>
              </w:rPr>
              <w:t>рация заявлений о приватиз</w:t>
            </w:r>
            <w:r w:rsidRPr="004D10D8">
              <w:rPr>
                <w:rFonts w:ascii="Arial" w:hAnsi="Arial" w:cs="Arial"/>
                <w:color w:val="000000"/>
                <w:sz w:val="16"/>
                <w:szCs w:val="16"/>
                <w:shd w:val="clear" w:color="auto" w:fill="FFFFFF"/>
              </w:rPr>
              <w:t>а</w:t>
            </w:r>
            <w:r w:rsidRPr="004D10D8">
              <w:rPr>
                <w:rFonts w:ascii="Arial" w:hAnsi="Arial" w:cs="Arial"/>
                <w:color w:val="000000"/>
                <w:sz w:val="16"/>
                <w:szCs w:val="16"/>
                <w:shd w:val="clear" w:color="auto" w:fill="FFFFFF"/>
              </w:rPr>
              <w:t>ции жилых пом</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щений мун</w:t>
            </w:r>
            <w:r w:rsidRPr="004D10D8">
              <w:rPr>
                <w:rFonts w:ascii="Arial" w:hAnsi="Arial" w:cs="Arial"/>
                <w:color w:val="000000"/>
                <w:sz w:val="16"/>
                <w:szCs w:val="16"/>
                <w:shd w:val="clear" w:color="auto" w:fill="FFFFFF"/>
              </w:rPr>
              <w:t>и</w:t>
            </w:r>
            <w:r w:rsidRPr="004D10D8">
              <w:rPr>
                <w:rFonts w:ascii="Arial" w:hAnsi="Arial" w:cs="Arial"/>
                <w:color w:val="000000"/>
                <w:sz w:val="16"/>
                <w:szCs w:val="16"/>
                <w:shd w:val="clear" w:color="auto" w:fill="FFFFFF"/>
              </w:rPr>
              <w:t>ципал</w:t>
            </w:r>
            <w:r w:rsidRPr="004D10D8">
              <w:rPr>
                <w:rFonts w:ascii="Arial" w:hAnsi="Arial" w:cs="Arial"/>
                <w:color w:val="000000"/>
                <w:sz w:val="16"/>
                <w:szCs w:val="16"/>
                <w:shd w:val="clear" w:color="auto" w:fill="FFFFFF"/>
              </w:rPr>
              <w:t>ь</w:t>
            </w:r>
            <w:r w:rsidRPr="004D10D8">
              <w:rPr>
                <w:rFonts w:ascii="Arial" w:hAnsi="Arial" w:cs="Arial"/>
                <w:color w:val="000000"/>
                <w:sz w:val="16"/>
                <w:szCs w:val="16"/>
                <w:shd w:val="clear" w:color="auto" w:fill="FFFFFF"/>
              </w:rPr>
              <w:t>ного жили</w:t>
            </w:r>
            <w:r w:rsidRPr="004D10D8">
              <w:rPr>
                <w:rFonts w:ascii="Arial" w:hAnsi="Arial" w:cs="Arial"/>
                <w:color w:val="000000"/>
                <w:sz w:val="16"/>
                <w:szCs w:val="16"/>
                <w:shd w:val="clear" w:color="auto" w:fill="FFFFFF"/>
              </w:rPr>
              <w:t>щ</w:t>
            </w:r>
            <w:r w:rsidRPr="004D10D8">
              <w:rPr>
                <w:rFonts w:ascii="Arial" w:hAnsi="Arial" w:cs="Arial"/>
                <w:color w:val="000000"/>
                <w:sz w:val="16"/>
                <w:szCs w:val="16"/>
                <w:shd w:val="clear" w:color="auto" w:fill="FFFFFF"/>
              </w:rPr>
              <w:t>ного фонда - О</w:t>
            </w:r>
            <w:r w:rsidRPr="004D10D8">
              <w:rPr>
                <w:rFonts w:ascii="Arial" w:hAnsi="Arial" w:cs="Arial"/>
                <w:color w:val="000000"/>
                <w:sz w:val="16"/>
                <w:szCs w:val="16"/>
                <w:shd w:val="clear" w:color="auto" w:fill="FFFFFF"/>
              </w:rPr>
              <w:t>б</w:t>
            </w:r>
            <w:r w:rsidRPr="004D10D8">
              <w:rPr>
                <w:rFonts w:ascii="Arial" w:hAnsi="Arial" w:cs="Arial"/>
                <w:color w:val="000000"/>
                <w:sz w:val="16"/>
                <w:szCs w:val="16"/>
                <w:shd w:val="clear" w:color="auto" w:fill="FFFFFF"/>
              </w:rPr>
              <w:t>щее колич</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ство прин</w:t>
            </w:r>
            <w:r w:rsidRPr="004D10D8">
              <w:rPr>
                <w:rFonts w:ascii="Arial" w:hAnsi="Arial" w:cs="Arial"/>
                <w:color w:val="000000"/>
                <w:sz w:val="16"/>
                <w:szCs w:val="16"/>
                <w:shd w:val="clear" w:color="auto" w:fill="FFFFFF"/>
              </w:rPr>
              <w:t>я</w:t>
            </w:r>
            <w:r w:rsidRPr="004D10D8">
              <w:rPr>
                <w:rFonts w:ascii="Arial" w:hAnsi="Arial" w:cs="Arial"/>
                <w:color w:val="000000"/>
                <w:sz w:val="16"/>
                <w:szCs w:val="16"/>
                <w:shd w:val="clear" w:color="auto" w:fill="FFFFFF"/>
              </w:rPr>
              <w:t>тых и зарег</w:t>
            </w:r>
            <w:r w:rsidRPr="004D10D8">
              <w:rPr>
                <w:rFonts w:ascii="Arial" w:hAnsi="Arial" w:cs="Arial"/>
                <w:color w:val="000000"/>
                <w:sz w:val="16"/>
                <w:szCs w:val="16"/>
                <w:shd w:val="clear" w:color="auto" w:fill="FFFFFF"/>
              </w:rPr>
              <w:t>и</w:t>
            </w:r>
            <w:r w:rsidRPr="004D10D8">
              <w:rPr>
                <w:rFonts w:ascii="Arial" w:hAnsi="Arial" w:cs="Arial"/>
                <w:color w:val="000000"/>
                <w:sz w:val="16"/>
                <w:szCs w:val="16"/>
                <w:shd w:val="clear" w:color="auto" w:fill="FFFFFF"/>
              </w:rPr>
              <w:t>стрир</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ванных заявл</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ний от граждан на приватиз</w:t>
            </w:r>
            <w:r w:rsidRPr="004D10D8">
              <w:rPr>
                <w:rFonts w:ascii="Arial" w:hAnsi="Arial" w:cs="Arial"/>
                <w:color w:val="000000"/>
                <w:sz w:val="16"/>
                <w:szCs w:val="16"/>
                <w:shd w:val="clear" w:color="auto" w:fill="FFFFFF"/>
              </w:rPr>
              <w:t>а</w:t>
            </w:r>
            <w:r w:rsidRPr="004D10D8">
              <w:rPr>
                <w:rFonts w:ascii="Arial" w:hAnsi="Arial" w:cs="Arial"/>
                <w:color w:val="000000"/>
                <w:sz w:val="16"/>
                <w:szCs w:val="16"/>
                <w:shd w:val="clear" w:color="auto" w:fill="FFFFFF"/>
              </w:rPr>
              <w:t>цию жилых помещений муниципал</w:t>
            </w:r>
            <w:r w:rsidRPr="004D10D8">
              <w:rPr>
                <w:rFonts w:ascii="Arial" w:hAnsi="Arial" w:cs="Arial"/>
                <w:color w:val="000000"/>
                <w:sz w:val="16"/>
                <w:szCs w:val="16"/>
                <w:shd w:val="clear" w:color="auto" w:fill="FFFFFF"/>
              </w:rPr>
              <w:t>ь</w:t>
            </w:r>
            <w:r w:rsidRPr="004D10D8">
              <w:rPr>
                <w:rFonts w:ascii="Arial" w:hAnsi="Arial" w:cs="Arial"/>
                <w:color w:val="000000"/>
                <w:sz w:val="16"/>
                <w:szCs w:val="16"/>
                <w:shd w:val="clear" w:color="auto" w:fill="FFFFFF"/>
              </w:rPr>
              <w:t>ного жили</w:t>
            </w:r>
            <w:r w:rsidRPr="004D10D8">
              <w:rPr>
                <w:rFonts w:ascii="Arial" w:hAnsi="Arial" w:cs="Arial"/>
                <w:color w:val="000000"/>
                <w:sz w:val="16"/>
                <w:szCs w:val="16"/>
                <w:shd w:val="clear" w:color="auto" w:fill="FFFFFF"/>
              </w:rPr>
              <w:t>щ</w:t>
            </w:r>
            <w:r w:rsidRPr="004D10D8">
              <w:rPr>
                <w:rFonts w:ascii="Arial" w:hAnsi="Arial" w:cs="Arial"/>
                <w:color w:val="000000"/>
                <w:sz w:val="16"/>
                <w:szCs w:val="16"/>
                <w:shd w:val="clear" w:color="auto" w:fill="FFFFFF"/>
              </w:rPr>
              <w:t>ного фо</w:t>
            </w:r>
            <w:r w:rsidRPr="004D10D8">
              <w:rPr>
                <w:rFonts w:ascii="Arial" w:hAnsi="Arial" w:cs="Arial"/>
                <w:color w:val="000000"/>
                <w:sz w:val="16"/>
                <w:szCs w:val="16"/>
                <w:shd w:val="clear" w:color="auto" w:fill="FFFFFF"/>
              </w:rPr>
              <w:t>н</w:t>
            </w:r>
            <w:r w:rsidRPr="004D10D8">
              <w:rPr>
                <w:rFonts w:ascii="Arial" w:hAnsi="Arial" w:cs="Arial"/>
                <w:color w:val="000000"/>
                <w:sz w:val="16"/>
                <w:szCs w:val="16"/>
                <w:shd w:val="clear" w:color="auto" w:fill="FFFFFF"/>
              </w:rPr>
              <w:t>да</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выполнение процедуры приема и рег</w:t>
            </w:r>
            <w:r w:rsidRPr="004D10D8">
              <w:rPr>
                <w:rFonts w:ascii="Arial" w:hAnsi="Arial" w:cs="Arial"/>
                <w:sz w:val="16"/>
                <w:szCs w:val="16"/>
              </w:rPr>
              <w:t>и</w:t>
            </w:r>
            <w:r w:rsidRPr="004D10D8">
              <w:rPr>
                <w:rFonts w:ascii="Arial" w:hAnsi="Arial" w:cs="Arial"/>
                <w:sz w:val="16"/>
                <w:szCs w:val="16"/>
              </w:rPr>
              <w:t>страции заявлений о приватиз</w:t>
            </w:r>
            <w:r w:rsidRPr="004D10D8">
              <w:rPr>
                <w:rFonts w:ascii="Arial" w:hAnsi="Arial" w:cs="Arial"/>
                <w:sz w:val="16"/>
                <w:szCs w:val="16"/>
              </w:rPr>
              <w:t>а</w:t>
            </w:r>
            <w:r w:rsidRPr="004D10D8">
              <w:rPr>
                <w:rFonts w:ascii="Arial" w:hAnsi="Arial" w:cs="Arial"/>
                <w:sz w:val="16"/>
                <w:szCs w:val="16"/>
              </w:rPr>
              <w:t>ции жилого помещения государственного и м</w:t>
            </w:r>
            <w:r w:rsidRPr="004D10D8">
              <w:rPr>
                <w:rFonts w:ascii="Arial" w:hAnsi="Arial" w:cs="Arial"/>
                <w:sz w:val="16"/>
                <w:szCs w:val="16"/>
              </w:rPr>
              <w:t>у</w:t>
            </w:r>
            <w:r w:rsidRPr="004D10D8">
              <w:rPr>
                <w:rFonts w:ascii="Arial" w:hAnsi="Arial" w:cs="Arial"/>
                <w:sz w:val="16"/>
                <w:szCs w:val="16"/>
              </w:rPr>
              <w:t>ниципального жилищн</w:t>
            </w:r>
            <w:r w:rsidRPr="004D10D8">
              <w:rPr>
                <w:rFonts w:ascii="Arial" w:hAnsi="Arial" w:cs="Arial"/>
                <w:sz w:val="16"/>
                <w:szCs w:val="16"/>
              </w:rPr>
              <w:t>о</w:t>
            </w:r>
            <w:r w:rsidRPr="004D10D8">
              <w:rPr>
                <w:rFonts w:ascii="Arial" w:hAnsi="Arial" w:cs="Arial"/>
                <w:sz w:val="16"/>
                <w:szCs w:val="16"/>
              </w:rPr>
              <w:t>го фо</w:t>
            </w:r>
            <w:r w:rsidRPr="004D10D8">
              <w:rPr>
                <w:rFonts w:ascii="Arial" w:hAnsi="Arial" w:cs="Arial"/>
                <w:sz w:val="16"/>
                <w:szCs w:val="16"/>
              </w:rPr>
              <w:t>н</w:t>
            </w:r>
            <w:r w:rsidRPr="004D10D8">
              <w:rPr>
                <w:rFonts w:ascii="Arial" w:hAnsi="Arial" w:cs="Arial"/>
                <w:sz w:val="16"/>
                <w:szCs w:val="16"/>
              </w:rPr>
              <w:t>да</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удельный вес объекти</w:t>
            </w:r>
            <w:r w:rsidRPr="004D10D8">
              <w:rPr>
                <w:rFonts w:ascii="Arial" w:hAnsi="Arial" w:cs="Arial"/>
                <w:sz w:val="16"/>
                <w:szCs w:val="16"/>
              </w:rPr>
              <w:t>в</w:t>
            </w:r>
            <w:r w:rsidRPr="004D10D8">
              <w:rPr>
                <w:rFonts w:ascii="Arial" w:hAnsi="Arial" w:cs="Arial"/>
                <w:sz w:val="16"/>
                <w:szCs w:val="16"/>
              </w:rPr>
              <w:t>ных жалоб, пода</w:t>
            </w:r>
            <w:r w:rsidRPr="004D10D8">
              <w:rPr>
                <w:rFonts w:ascii="Arial" w:hAnsi="Arial" w:cs="Arial"/>
                <w:sz w:val="16"/>
                <w:szCs w:val="16"/>
              </w:rPr>
              <w:t>н</w:t>
            </w:r>
            <w:r w:rsidRPr="004D10D8">
              <w:rPr>
                <w:rFonts w:ascii="Arial" w:hAnsi="Arial" w:cs="Arial"/>
                <w:sz w:val="16"/>
                <w:szCs w:val="16"/>
              </w:rPr>
              <w:t>ных гражданами в связи с отказом в приеме зая</w:t>
            </w:r>
            <w:r w:rsidRPr="004D10D8">
              <w:rPr>
                <w:rFonts w:ascii="Arial" w:hAnsi="Arial" w:cs="Arial"/>
                <w:sz w:val="16"/>
                <w:szCs w:val="16"/>
              </w:rPr>
              <w:t>в</w:t>
            </w:r>
            <w:r w:rsidRPr="004D10D8">
              <w:rPr>
                <w:rFonts w:ascii="Arial" w:hAnsi="Arial" w:cs="Arial"/>
                <w:sz w:val="16"/>
                <w:szCs w:val="16"/>
              </w:rPr>
              <w:t>лений о приватиз</w:t>
            </w:r>
            <w:r w:rsidRPr="004D10D8">
              <w:rPr>
                <w:rFonts w:ascii="Arial" w:hAnsi="Arial" w:cs="Arial"/>
                <w:sz w:val="16"/>
                <w:szCs w:val="16"/>
              </w:rPr>
              <w:t>а</w:t>
            </w:r>
            <w:r w:rsidRPr="004D10D8">
              <w:rPr>
                <w:rFonts w:ascii="Arial" w:hAnsi="Arial" w:cs="Arial"/>
                <w:sz w:val="16"/>
                <w:szCs w:val="16"/>
              </w:rPr>
              <w:t>ции жилых помещений гос</w:t>
            </w:r>
            <w:r w:rsidRPr="004D10D8">
              <w:rPr>
                <w:rFonts w:ascii="Arial" w:hAnsi="Arial" w:cs="Arial"/>
                <w:sz w:val="16"/>
                <w:szCs w:val="16"/>
              </w:rPr>
              <w:t>у</w:t>
            </w:r>
            <w:r w:rsidRPr="004D10D8">
              <w:rPr>
                <w:rFonts w:ascii="Arial" w:hAnsi="Arial" w:cs="Arial"/>
                <w:sz w:val="16"/>
                <w:szCs w:val="16"/>
              </w:rPr>
              <w:t>дарственного и муниц</w:t>
            </w:r>
            <w:r w:rsidRPr="004D10D8">
              <w:rPr>
                <w:rFonts w:ascii="Arial" w:hAnsi="Arial" w:cs="Arial"/>
                <w:sz w:val="16"/>
                <w:szCs w:val="16"/>
              </w:rPr>
              <w:t>и</w:t>
            </w:r>
            <w:r w:rsidRPr="004D10D8">
              <w:rPr>
                <w:rFonts w:ascii="Arial" w:hAnsi="Arial" w:cs="Arial"/>
                <w:sz w:val="16"/>
                <w:szCs w:val="16"/>
              </w:rPr>
              <w:t>пального ж</w:t>
            </w:r>
            <w:r w:rsidRPr="004D10D8">
              <w:rPr>
                <w:rFonts w:ascii="Arial" w:hAnsi="Arial" w:cs="Arial"/>
                <w:sz w:val="16"/>
                <w:szCs w:val="16"/>
              </w:rPr>
              <w:t>и</w:t>
            </w:r>
            <w:r w:rsidRPr="004D10D8">
              <w:rPr>
                <w:rFonts w:ascii="Arial" w:hAnsi="Arial" w:cs="Arial"/>
                <w:sz w:val="16"/>
                <w:szCs w:val="16"/>
              </w:rPr>
              <w:t>лищного фонда и пр</w:t>
            </w:r>
            <w:r w:rsidRPr="004D10D8">
              <w:rPr>
                <w:rFonts w:ascii="Arial" w:hAnsi="Arial" w:cs="Arial"/>
                <w:sz w:val="16"/>
                <w:szCs w:val="16"/>
              </w:rPr>
              <w:t>и</w:t>
            </w:r>
            <w:r w:rsidRPr="004D10D8">
              <w:rPr>
                <w:rFonts w:ascii="Arial" w:hAnsi="Arial" w:cs="Arial"/>
                <w:sz w:val="16"/>
                <w:szCs w:val="16"/>
              </w:rPr>
              <w:t>лагаемых к ним документов, в о</w:t>
            </w:r>
            <w:r w:rsidRPr="004D10D8">
              <w:rPr>
                <w:rFonts w:ascii="Arial" w:hAnsi="Arial" w:cs="Arial"/>
                <w:sz w:val="16"/>
                <w:szCs w:val="16"/>
              </w:rPr>
              <w:t>б</w:t>
            </w:r>
            <w:r w:rsidRPr="004D10D8">
              <w:rPr>
                <w:rFonts w:ascii="Arial" w:hAnsi="Arial" w:cs="Arial"/>
                <w:sz w:val="16"/>
                <w:szCs w:val="16"/>
              </w:rPr>
              <w:t>щем числе жалоб, п</w:t>
            </w:r>
            <w:r w:rsidRPr="004D10D8">
              <w:rPr>
                <w:rFonts w:ascii="Arial" w:hAnsi="Arial" w:cs="Arial"/>
                <w:sz w:val="16"/>
                <w:szCs w:val="16"/>
              </w:rPr>
              <w:t>о</w:t>
            </w:r>
            <w:r w:rsidRPr="004D10D8">
              <w:rPr>
                <w:rFonts w:ascii="Arial" w:hAnsi="Arial" w:cs="Arial"/>
                <w:sz w:val="16"/>
                <w:szCs w:val="16"/>
              </w:rPr>
              <w:t>данных гра</w:t>
            </w:r>
            <w:r w:rsidRPr="004D10D8">
              <w:rPr>
                <w:rFonts w:ascii="Arial" w:hAnsi="Arial" w:cs="Arial"/>
                <w:sz w:val="16"/>
                <w:szCs w:val="16"/>
              </w:rPr>
              <w:t>ж</w:t>
            </w:r>
            <w:r w:rsidRPr="004D10D8">
              <w:rPr>
                <w:rFonts w:ascii="Arial" w:hAnsi="Arial" w:cs="Arial"/>
                <w:sz w:val="16"/>
                <w:szCs w:val="16"/>
              </w:rPr>
              <w:t>данами в связи с отказом в при</w:t>
            </w:r>
            <w:r w:rsidRPr="004D10D8">
              <w:rPr>
                <w:rFonts w:ascii="Arial" w:hAnsi="Arial" w:cs="Arial"/>
                <w:sz w:val="16"/>
                <w:szCs w:val="16"/>
              </w:rPr>
              <w:t>е</w:t>
            </w:r>
            <w:r w:rsidRPr="004D10D8">
              <w:rPr>
                <w:rFonts w:ascii="Arial" w:hAnsi="Arial" w:cs="Arial"/>
                <w:sz w:val="16"/>
                <w:szCs w:val="16"/>
              </w:rPr>
              <w:t>ме заявлений о приват</w:t>
            </w:r>
            <w:r w:rsidRPr="004D10D8">
              <w:rPr>
                <w:rFonts w:ascii="Arial" w:hAnsi="Arial" w:cs="Arial"/>
                <w:sz w:val="16"/>
                <w:szCs w:val="16"/>
              </w:rPr>
              <w:t>и</w:t>
            </w:r>
            <w:r w:rsidRPr="004D10D8">
              <w:rPr>
                <w:rFonts w:ascii="Arial" w:hAnsi="Arial" w:cs="Arial"/>
                <w:sz w:val="16"/>
                <w:szCs w:val="16"/>
              </w:rPr>
              <w:t>зации жилых помещений государственного и м</w:t>
            </w:r>
            <w:r w:rsidRPr="004D10D8">
              <w:rPr>
                <w:rFonts w:ascii="Arial" w:hAnsi="Arial" w:cs="Arial"/>
                <w:sz w:val="16"/>
                <w:szCs w:val="16"/>
              </w:rPr>
              <w:t>у</w:t>
            </w:r>
            <w:r w:rsidRPr="004D10D8">
              <w:rPr>
                <w:rFonts w:ascii="Arial" w:hAnsi="Arial" w:cs="Arial"/>
                <w:sz w:val="16"/>
                <w:szCs w:val="16"/>
              </w:rPr>
              <w:t>ниципального жилищн</w:t>
            </w:r>
            <w:r w:rsidRPr="004D10D8">
              <w:rPr>
                <w:rFonts w:ascii="Arial" w:hAnsi="Arial" w:cs="Arial"/>
                <w:sz w:val="16"/>
                <w:szCs w:val="16"/>
              </w:rPr>
              <w:t>о</w:t>
            </w:r>
            <w:r w:rsidRPr="004D10D8">
              <w:rPr>
                <w:rFonts w:ascii="Arial" w:hAnsi="Arial" w:cs="Arial"/>
                <w:sz w:val="16"/>
                <w:szCs w:val="16"/>
              </w:rPr>
              <w:t>го фонда и прилага</w:t>
            </w:r>
            <w:r w:rsidRPr="004D10D8">
              <w:rPr>
                <w:rFonts w:ascii="Arial" w:hAnsi="Arial" w:cs="Arial"/>
                <w:sz w:val="16"/>
                <w:szCs w:val="16"/>
              </w:rPr>
              <w:t>е</w:t>
            </w:r>
            <w:r w:rsidRPr="004D10D8">
              <w:rPr>
                <w:rFonts w:ascii="Arial" w:hAnsi="Arial" w:cs="Arial"/>
                <w:sz w:val="16"/>
                <w:szCs w:val="16"/>
              </w:rPr>
              <w:t>мых к ним докуме</w:t>
            </w:r>
            <w:r w:rsidRPr="004D10D8">
              <w:rPr>
                <w:rFonts w:ascii="Arial" w:hAnsi="Arial" w:cs="Arial"/>
                <w:sz w:val="16"/>
                <w:szCs w:val="16"/>
              </w:rPr>
              <w:t>н</w:t>
            </w:r>
            <w:r w:rsidRPr="004D10D8">
              <w:rPr>
                <w:rFonts w:ascii="Arial" w:hAnsi="Arial" w:cs="Arial"/>
                <w:sz w:val="16"/>
                <w:szCs w:val="16"/>
              </w:rPr>
              <w:t>тов</w:t>
            </w:r>
          </w:p>
        </w:tc>
        <w:tc>
          <w:tcPr>
            <w:tcW w:w="603"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744</w:t>
            </w: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r w:rsidRPr="004D10D8">
              <w:rPr>
                <w:rFonts w:ascii="Arial" w:hAnsi="Arial" w:cs="Arial"/>
                <w:sz w:val="16"/>
                <w:szCs w:val="16"/>
              </w:rPr>
              <w:t xml:space="preserve">   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18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28090000100000006005102</w:t>
            </w:r>
          </w:p>
        </w:tc>
        <w:tc>
          <w:tcPr>
            <w:tcW w:w="1116"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color w:val="000000"/>
                <w:sz w:val="16"/>
                <w:szCs w:val="16"/>
                <w:shd w:val="clear" w:color="auto" w:fill="FFFFFF"/>
              </w:rPr>
              <w:t>Подготовка проекта дог</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вора прив</w:t>
            </w:r>
            <w:r w:rsidRPr="004D10D8">
              <w:rPr>
                <w:rFonts w:ascii="Arial" w:hAnsi="Arial" w:cs="Arial"/>
                <w:color w:val="000000"/>
                <w:sz w:val="16"/>
                <w:szCs w:val="16"/>
                <w:shd w:val="clear" w:color="auto" w:fill="FFFFFF"/>
              </w:rPr>
              <w:t>а</w:t>
            </w:r>
            <w:r w:rsidRPr="004D10D8">
              <w:rPr>
                <w:rFonts w:ascii="Arial" w:hAnsi="Arial" w:cs="Arial"/>
                <w:color w:val="000000"/>
                <w:sz w:val="16"/>
                <w:szCs w:val="16"/>
                <w:shd w:val="clear" w:color="auto" w:fill="FFFFFF"/>
              </w:rPr>
              <w:t>тизации ж</w:t>
            </w:r>
            <w:r w:rsidRPr="004D10D8">
              <w:rPr>
                <w:rFonts w:ascii="Arial" w:hAnsi="Arial" w:cs="Arial"/>
                <w:color w:val="000000"/>
                <w:sz w:val="16"/>
                <w:szCs w:val="16"/>
                <w:shd w:val="clear" w:color="auto" w:fill="FFFFFF"/>
              </w:rPr>
              <w:t>и</w:t>
            </w:r>
            <w:r w:rsidRPr="004D10D8">
              <w:rPr>
                <w:rFonts w:ascii="Arial" w:hAnsi="Arial" w:cs="Arial"/>
                <w:color w:val="000000"/>
                <w:sz w:val="16"/>
                <w:szCs w:val="16"/>
                <w:shd w:val="clear" w:color="auto" w:fill="FFFFFF"/>
              </w:rPr>
              <w:t>лого помещ</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ния муниц</w:t>
            </w:r>
            <w:r w:rsidRPr="004D10D8">
              <w:rPr>
                <w:rFonts w:ascii="Arial" w:hAnsi="Arial" w:cs="Arial"/>
                <w:color w:val="000000"/>
                <w:sz w:val="16"/>
                <w:szCs w:val="16"/>
                <w:shd w:val="clear" w:color="auto" w:fill="FFFFFF"/>
              </w:rPr>
              <w:t>и</w:t>
            </w:r>
            <w:r w:rsidRPr="004D10D8">
              <w:rPr>
                <w:rFonts w:ascii="Arial" w:hAnsi="Arial" w:cs="Arial"/>
                <w:color w:val="000000"/>
                <w:sz w:val="16"/>
                <w:szCs w:val="16"/>
                <w:shd w:val="clear" w:color="auto" w:fill="FFFFFF"/>
              </w:rPr>
              <w:t>пал</w:t>
            </w:r>
            <w:r w:rsidRPr="004D10D8">
              <w:rPr>
                <w:rFonts w:ascii="Arial" w:hAnsi="Arial" w:cs="Arial"/>
                <w:color w:val="000000"/>
                <w:sz w:val="16"/>
                <w:szCs w:val="16"/>
                <w:shd w:val="clear" w:color="auto" w:fill="FFFFFF"/>
              </w:rPr>
              <w:t>ь</w:t>
            </w:r>
            <w:r w:rsidRPr="004D10D8">
              <w:rPr>
                <w:rFonts w:ascii="Arial" w:hAnsi="Arial" w:cs="Arial"/>
                <w:color w:val="000000"/>
                <w:sz w:val="16"/>
                <w:szCs w:val="16"/>
                <w:shd w:val="clear" w:color="auto" w:fill="FFFFFF"/>
              </w:rPr>
              <w:t>ного жилищн</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го фонда</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выполнение процедуры подготовки проекта д</w:t>
            </w:r>
            <w:r w:rsidRPr="004D10D8">
              <w:rPr>
                <w:rFonts w:ascii="Arial" w:hAnsi="Arial" w:cs="Arial"/>
                <w:sz w:val="16"/>
                <w:szCs w:val="16"/>
              </w:rPr>
              <w:t>о</w:t>
            </w:r>
            <w:r w:rsidRPr="004D10D8">
              <w:rPr>
                <w:rFonts w:ascii="Arial" w:hAnsi="Arial" w:cs="Arial"/>
                <w:sz w:val="16"/>
                <w:szCs w:val="16"/>
              </w:rPr>
              <w:t>говора пр</w:t>
            </w:r>
            <w:r w:rsidRPr="004D10D8">
              <w:rPr>
                <w:rFonts w:ascii="Arial" w:hAnsi="Arial" w:cs="Arial"/>
                <w:sz w:val="16"/>
                <w:szCs w:val="16"/>
              </w:rPr>
              <w:t>и</w:t>
            </w:r>
            <w:r w:rsidRPr="004D10D8">
              <w:rPr>
                <w:rFonts w:ascii="Arial" w:hAnsi="Arial" w:cs="Arial"/>
                <w:sz w:val="16"/>
                <w:szCs w:val="16"/>
              </w:rPr>
              <w:t>ватизации жилого помещения м</w:t>
            </w:r>
            <w:r w:rsidRPr="004D10D8">
              <w:rPr>
                <w:rFonts w:ascii="Arial" w:hAnsi="Arial" w:cs="Arial"/>
                <w:sz w:val="16"/>
                <w:szCs w:val="16"/>
              </w:rPr>
              <w:t>у</w:t>
            </w:r>
            <w:r w:rsidRPr="004D10D8">
              <w:rPr>
                <w:rFonts w:ascii="Arial" w:hAnsi="Arial" w:cs="Arial"/>
                <w:sz w:val="16"/>
                <w:szCs w:val="16"/>
              </w:rPr>
              <w:t>ниципального жилищн</w:t>
            </w:r>
            <w:r w:rsidRPr="004D10D8">
              <w:rPr>
                <w:rFonts w:ascii="Arial" w:hAnsi="Arial" w:cs="Arial"/>
                <w:sz w:val="16"/>
                <w:szCs w:val="16"/>
              </w:rPr>
              <w:t>о</w:t>
            </w:r>
            <w:r w:rsidRPr="004D10D8">
              <w:rPr>
                <w:rFonts w:ascii="Arial" w:hAnsi="Arial" w:cs="Arial"/>
                <w:sz w:val="16"/>
                <w:szCs w:val="16"/>
              </w:rPr>
              <w:t>го фо</w:t>
            </w:r>
            <w:r w:rsidRPr="004D10D8">
              <w:rPr>
                <w:rFonts w:ascii="Arial" w:hAnsi="Arial" w:cs="Arial"/>
                <w:sz w:val="16"/>
                <w:szCs w:val="16"/>
              </w:rPr>
              <w:t>н</w:t>
            </w:r>
            <w:r w:rsidRPr="004D10D8">
              <w:rPr>
                <w:rFonts w:ascii="Arial" w:hAnsi="Arial" w:cs="Arial"/>
                <w:sz w:val="16"/>
                <w:szCs w:val="16"/>
              </w:rPr>
              <w:t>да</w:t>
            </w:r>
          </w:p>
        </w:tc>
        <w:tc>
          <w:tcPr>
            <w:tcW w:w="603"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180"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28003000100000000007101</w:t>
            </w:r>
          </w:p>
          <w:p w:rsidR="00F64511" w:rsidRPr="004D10D8" w:rsidRDefault="00F64511" w:rsidP="00F64511">
            <w:pPr>
              <w:autoSpaceDE w:val="0"/>
              <w:autoSpaceDN w:val="0"/>
              <w:adjustRightInd w:val="0"/>
              <w:jc w:val="center"/>
              <w:rPr>
                <w:rFonts w:ascii="Arial" w:hAnsi="Arial" w:cs="Arial"/>
                <w:sz w:val="16"/>
                <w:szCs w:val="16"/>
              </w:rPr>
            </w:pPr>
          </w:p>
        </w:tc>
        <w:tc>
          <w:tcPr>
            <w:tcW w:w="1116"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color w:val="000000"/>
                <w:sz w:val="16"/>
                <w:szCs w:val="16"/>
                <w:shd w:val="clear" w:color="auto" w:fill="FFFFFF"/>
              </w:rPr>
              <w:t>Передача жилых пом</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щений в со</w:t>
            </w:r>
            <w:r w:rsidRPr="004D10D8">
              <w:rPr>
                <w:rFonts w:ascii="Arial" w:hAnsi="Arial" w:cs="Arial"/>
                <w:color w:val="000000"/>
                <w:sz w:val="16"/>
                <w:szCs w:val="16"/>
                <w:shd w:val="clear" w:color="auto" w:fill="FFFFFF"/>
              </w:rPr>
              <w:t>б</w:t>
            </w:r>
            <w:r w:rsidRPr="004D10D8">
              <w:rPr>
                <w:rFonts w:ascii="Arial" w:hAnsi="Arial" w:cs="Arial"/>
                <w:color w:val="000000"/>
                <w:sz w:val="16"/>
                <w:szCs w:val="16"/>
                <w:shd w:val="clear" w:color="auto" w:fill="FFFFFF"/>
              </w:rPr>
              <w:t>стве</w:t>
            </w:r>
            <w:r w:rsidRPr="004D10D8">
              <w:rPr>
                <w:rFonts w:ascii="Arial" w:hAnsi="Arial" w:cs="Arial"/>
                <w:color w:val="000000"/>
                <w:sz w:val="16"/>
                <w:szCs w:val="16"/>
                <w:shd w:val="clear" w:color="auto" w:fill="FFFFFF"/>
              </w:rPr>
              <w:t>н</w:t>
            </w:r>
            <w:r w:rsidRPr="004D10D8">
              <w:rPr>
                <w:rFonts w:ascii="Arial" w:hAnsi="Arial" w:cs="Arial"/>
                <w:color w:val="000000"/>
                <w:sz w:val="16"/>
                <w:szCs w:val="16"/>
                <w:shd w:val="clear" w:color="auto" w:fill="FFFFFF"/>
              </w:rPr>
              <w:t>ность граждан. З</w:t>
            </w:r>
            <w:r w:rsidRPr="004D10D8">
              <w:rPr>
                <w:rFonts w:ascii="Arial" w:hAnsi="Arial" w:cs="Arial"/>
                <w:color w:val="000000"/>
                <w:sz w:val="16"/>
                <w:szCs w:val="16"/>
                <w:shd w:val="clear" w:color="auto" w:fill="FFFFFF"/>
              </w:rPr>
              <w:t>а</w:t>
            </w:r>
            <w:r w:rsidRPr="004D10D8">
              <w:rPr>
                <w:rFonts w:ascii="Arial" w:hAnsi="Arial" w:cs="Arial"/>
                <w:color w:val="000000"/>
                <w:sz w:val="16"/>
                <w:szCs w:val="16"/>
                <w:shd w:val="clear" w:color="auto" w:fill="FFFFFF"/>
              </w:rPr>
              <w:t>ключение договора передачи жилого п</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мещения в собстве</w:t>
            </w:r>
            <w:r w:rsidRPr="004D10D8">
              <w:rPr>
                <w:rFonts w:ascii="Arial" w:hAnsi="Arial" w:cs="Arial"/>
                <w:color w:val="000000"/>
                <w:sz w:val="16"/>
                <w:szCs w:val="16"/>
                <w:shd w:val="clear" w:color="auto" w:fill="FFFFFF"/>
              </w:rPr>
              <w:t>н</w:t>
            </w:r>
            <w:r w:rsidRPr="004D10D8">
              <w:rPr>
                <w:rFonts w:ascii="Arial" w:hAnsi="Arial" w:cs="Arial"/>
                <w:color w:val="000000"/>
                <w:sz w:val="16"/>
                <w:szCs w:val="16"/>
                <w:shd w:val="clear" w:color="auto" w:fill="FFFFFF"/>
              </w:rPr>
              <w:t>ность гра</w:t>
            </w:r>
            <w:r w:rsidRPr="004D10D8">
              <w:rPr>
                <w:rFonts w:ascii="Arial" w:hAnsi="Arial" w:cs="Arial"/>
                <w:color w:val="000000"/>
                <w:sz w:val="16"/>
                <w:szCs w:val="16"/>
                <w:shd w:val="clear" w:color="auto" w:fill="FFFFFF"/>
              </w:rPr>
              <w:t>ж</w:t>
            </w:r>
            <w:r w:rsidRPr="004D10D8">
              <w:rPr>
                <w:rFonts w:ascii="Arial" w:hAnsi="Arial" w:cs="Arial"/>
                <w:color w:val="000000"/>
                <w:sz w:val="16"/>
                <w:szCs w:val="16"/>
                <w:shd w:val="clear" w:color="auto" w:fill="FFFFFF"/>
              </w:rPr>
              <w:t>дан. Напра</w:t>
            </w:r>
            <w:r w:rsidRPr="004D10D8">
              <w:rPr>
                <w:rFonts w:ascii="Arial" w:hAnsi="Arial" w:cs="Arial"/>
                <w:color w:val="000000"/>
                <w:sz w:val="16"/>
                <w:szCs w:val="16"/>
                <w:shd w:val="clear" w:color="auto" w:fill="FFFFFF"/>
              </w:rPr>
              <w:t>в</w:t>
            </w:r>
            <w:r w:rsidRPr="004D10D8">
              <w:rPr>
                <w:rFonts w:ascii="Arial" w:hAnsi="Arial" w:cs="Arial"/>
                <w:color w:val="000000"/>
                <w:sz w:val="16"/>
                <w:szCs w:val="16"/>
                <w:shd w:val="clear" w:color="auto" w:fill="FFFFFF"/>
              </w:rPr>
              <w:t>ление в о</w:t>
            </w:r>
            <w:r w:rsidRPr="004D10D8">
              <w:rPr>
                <w:rFonts w:ascii="Arial" w:hAnsi="Arial" w:cs="Arial"/>
                <w:color w:val="000000"/>
                <w:sz w:val="16"/>
                <w:szCs w:val="16"/>
                <w:shd w:val="clear" w:color="auto" w:fill="FFFFFF"/>
              </w:rPr>
              <w:t>р</w:t>
            </w:r>
            <w:r w:rsidRPr="004D10D8">
              <w:rPr>
                <w:rFonts w:ascii="Arial" w:hAnsi="Arial" w:cs="Arial"/>
                <w:color w:val="000000"/>
                <w:sz w:val="16"/>
                <w:szCs w:val="16"/>
                <w:shd w:val="clear" w:color="auto" w:fill="FFFFFF"/>
              </w:rPr>
              <w:t>ган регистрации прав заявл</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ния о гос</w:t>
            </w:r>
            <w:r w:rsidRPr="004D10D8">
              <w:rPr>
                <w:rFonts w:ascii="Arial" w:hAnsi="Arial" w:cs="Arial"/>
                <w:color w:val="000000"/>
                <w:sz w:val="16"/>
                <w:szCs w:val="16"/>
                <w:shd w:val="clear" w:color="auto" w:fill="FFFFFF"/>
              </w:rPr>
              <w:t>у</w:t>
            </w:r>
            <w:r w:rsidRPr="004D10D8">
              <w:rPr>
                <w:rFonts w:ascii="Arial" w:hAnsi="Arial" w:cs="Arial"/>
                <w:color w:val="000000"/>
                <w:sz w:val="16"/>
                <w:szCs w:val="16"/>
                <w:shd w:val="clear" w:color="auto" w:fill="FFFFFF"/>
              </w:rPr>
              <w:t>дарстве</w:t>
            </w:r>
            <w:r w:rsidRPr="004D10D8">
              <w:rPr>
                <w:rFonts w:ascii="Arial" w:hAnsi="Arial" w:cs="Arial"/>
                <w:color w:val="000000"/>
                <w:sz w:val="16"/>
                <w:szCs w:val="16"/>
                <w:shd w:val="clear" w:color="auto" w:fill="FFFFFF"/>
              </w:rPr>
              <w:t>н</w:t>
            </w:r>
            <w:r w:rsidRPr="004D10D8">
              <w:rPr>
                <w:rFonts w:ascii="Arial" w:hAnsi="Arial" w:cs="Arial"/>
                <w:color w:val="000000"/>
                <w:sz w:val="16"/>
                <w:szCs w:val="16"/>
                <w:shd w:val="clear" w:color="auto" w:fill="FFFFFF"/>
              </w:rPr>
              <w:t>ной регистр</w:t>
            </w:r>
            <w:r w:rsidRPr="004D10D8">
              <w:rPr>
                <w:rFonts w:ascii="Arial" w:hAnsi="Arial" w:cs="Arial"/>
                <w:color w:val="000000"/>
                <w:sz w:val="16"/>
                <w:szCs w:val="16"/>
                <w:shd w:val="clear" w:color="auto" w:fill="FFFFFF"/>
              </w:rPr>
              <w:t>а</w:t>
            </w:r>
            <w:r w:rsidRPr="004D10D8">
              <w:rPr>
                <w:rFonts w:ascii="Arial" w:hAnsi="Arial" w:cs="Arial"/>
                <w:color w:val="000000"/>
                <w:sz w:val="16"/>
                <w:szCs w:val="16"/>
                <w:shd w:val="clear" w:color="auto" w:fill="FFFFFF"/>
              </w:rPr>
              <w:t>ции прав и прил</w:t>
            </w:r>
            <w:r w:rsidRPr="004D10D8">
              <w:rPr>
                <w:rFonts w:ascii="Arial" w:hAnsi="Arial" w:cs="Arial"/>
                <w:color w:val="000000"/>
                <w:sz w:val="16"/>
                <w:szCs w:val="16"/>
                <w:shd w:val="clear" w:color="auto" w:fill="FFFFFF"/>
              </w:rPr>
              <w:t>а</w:t>
            </w:r>
            <w:r w:rsidRPr="004D10D8">
              <w:rPr>
                <w:rFonts w:ascii="Arial" w:hAnsi="Arial" w:cs="Arial"/>
                <w:color w:val="000000"/>
                <w:sz w:val="16"/>
                <w:szCs w:val="16"/>
                <w:shd w:val="clear" w:color="auto" w:fill="FFFFFF"/>
              </w:rPr>
              <w:t>гаемых к н</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му докуме</w:t>
            </w:r>
            <w:r w:rsidRPr="004D10D8">
              <w:rPr>
                <w:rFonts w:ascii="Arial" w:hAnsi="Arial" w:cs="Arial"/>
                <w:color w:val="000000"/>
                <w:sz w:val="16"/>
                <w:szCs w:val="16"/>
                <w:shd w:val="clear" w:color="auto" w:fill="FFFFFF"/>
              </w:rPr>
              <w:t>н</w:t>
            </w:r>
            <w:r w:rsidRPr="004D10D8">
              <w:rPr>
                <w:rFonts w:ascii="Arial" w:hAnsi="Arial" w:cs="Arial"/>
                <w:color w:val="000000"/>
                <w:sz w:val="16"/>
                <w:szCs w:val="16"/>
                <w:shd w:val="clear" w:color="auto" w:fill="FFFFFF"/>
              </w:rPr>
              <w:t>тов</w:t>
            </w: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удовлетворенность п</w:t>
            </w:r>
            <w:r w:rsidRPr="004D10D8">
              <w:rPr>
                <w:rFonts w:ascii="Arial" w:hAnsi="Arial" w:cs="Arial"/>
                <w:sz w:val="16"/>
                <w:szCs w:val="16"/>
              </w:rPr>
              <w:t>о</w:t>
            </w:r>
            <w:r w:rsidRPr="004D10D8">
              <w:rPr>
                <w:rFonts w:ascii="Arial" w:hAnsi="Arial" w:cs="Arial"/>
                <w:sz w:val="16"/>
                <w:szCs w:val="16"/>
              </w:rPr>
              <w:t>треб</w:t>
            </w:r>
            <w:r w:rsidRPr="004D10D8">
              <w:rPr>
                <w:rFonts w:ascii="Arial" w:hAnsi="Arial" w:cs="Arial"/>
                <w:sz w:val="16"/>
                <w:szCs w:val="16"/>
              </w:rPr>
              <w:t>и</w:t>
            </w:r>
            <w:r w:rsidRPr="004D10D8">
              <w:rPr>
                <w:rFonts w:ascii="Arial" w:hAnsi="Arial" w:cs="Arial"/>
                <w:sz w:val="16"/>
                <w:szCs w:val="16"/>
              </w:rPr>
              <w:t>теля качеством и доступностью предо</w:t>
            </w:r>
            <w:r w:rsidRPr="004D10D8">
              <w:rPr>
                <w:rFonts w:ascii="Arial" w:hAnsi="Arial" w:cs="Arial"/>
                <w:sz w:val="16"/>
                <w:szCs w:val="16"/>
              </w:rPr>
              <w:t>с</w:t>
            </w:r>
            <w:r w:rsidRPr="004D10D8">
              <w:rPr>
                <w:rFonts w:ascii="Arial" w:hAnsi="Arial" w:cs="Arial"/>
                <w:sz w:val="16"/>
                <w:szCs w:val="16"/>
              </w:rPr>
              <w:t>тавляемой услуги (раб</w:t>
            </w:r>
            <w:r w:rsidRPr="004D10D8">
              <w:rPr>
                <w:rFonts w:ascii="Arial" w:hAnsi="Arial" w:cs="Arial"/>
                <w:sz w:val="16"/>
                <w:szCs w:val="16"/>
              </w:rPr>
              <w:t>о</w:t>
            </w:r>
            <w:r w:rsidRPr="004D10D8">
              <w:rPr>
                <w:rFonts w:ascii="Arial" w:hAnsi="Arial" w:cs="Arial"/>
                <w:sz w:val="16"/>
                <w:szCs w:val="16"/>
              </w:rPr>
              <w:t>ты)</w:t>
            </w:r>
          </w:p>
        </w:tc>
        <w:tc>
          <w:tcPr>
            <w:tcW w:w="603"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180"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116" w:type="dxa"/>
            <w:vMerge/>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color w:val="000000"/>
                <w:sz w:val="16"/>
                <w:szCs w:val="16"/>
                <w:shd w:val="clear" w:color="auto" w:fill="FFFFFF"/>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соблюдение сроков в</w:t>
            </w:r>
            <w:r w:rsidRPr="004D10D8">
              <w:rPr>
                <w:rFonts w:ascii="Arial" w:hAnsi="Arial" w:cs="Arial"/>
                <w:sz w:val="16"/>
                <w:szCs w:val="16"/>
              </w:rPr>
              <w:t>ы</w:t>
            </w:r>
            <w:r w:rsidRPr="004D10D8">
              <w:rPr>
                <w:rFonts w:ascii="Arial" w:hAnsi="Arial" w:cs="Arial"/>
                <w:sz w:val="16"/>
                <w:szCs w:val="16"/>
              </w:rPr>
              <w:t>полнения работ</w:t>
            </w:r>
          </w:p>
        </w:tc>
        <w:tc>
          <w:tcPr>
            <w:tcW w:w="603"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180"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28005000000000000006100</w:t>
            </w:r>
          </w:p>
        </w:tc>
        <w:tc>
          <w:tcPr>
            <w:tcW w:w="1116"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Заключение (и</w:t>
            </w:r>
            <w:r w:rsidRPr="004D10D8">
              <w:rPr>
                <w:rFonts w:ascii="Arial" w:hAnsi="Arial" w:cs="Arial"/>
                <w:sz w:val="16"/>
                <w:szCs w:val="16"/>
              </w:rPr>
              <w:t>з</w:t>
            </w:r>
            <w:r w:rsidRPr="004D10D8">
              <w:rPr>
                <w:rFonts w:ascii="Arial" w:hAnsi="Arial" w:cs="Arial"/>
                <w:sz w:val="16"/>
                <w:szCs w:val="16"/>
              </w:rPr>
              <w:t>менение) догов</w:t>
            </w:r>
            <w:r w:rsidRPr="004D10D8">
              <w:rPr>
                <w:rFonts w:ascii="Arial" w:hAnsi="Arial" w:cs="Arial"/>
                <w:sz w:val="16"/>
                <w:szCs w:val="16"/>
              </w:rPr>
              <w:t>о</w:t>
            </w:r>
            <w:r w:rsidRPr="004D10D8">
              <w:rPr>
                <w:rFonts w:ascii="Arial" w:hAnsi="Arial" w:cs="Arial"/>
                <w:sz w:val="16"/>
                <w:szCs w:val="16"/>
              </w:rPr>
              <w:t>ров соц</w:t>
            </w:r>
            <w:r w:rsidRPr="004D10D8">
              <w:rPr>
                <w:rFonts w:ascii="Arial" w:hAnsi="Arial" w:cs="Arial"/>
                <w:sz w:val="16"/>
                <w:szCs w:val="16"/>
              </w:rPr>
              <w:t>и</w:t>
            </w:r>
            <w:r w:rsidRPr="004D10D8">
              <w:rPr>
                <w:rFonts w:ascii="Arial" w:hAnsi="Arial" w:cs="Arial"/>
                <w:sz w:val="16"/>
                <w:szCs w:val="16"/>
              </w:rPr>
              <w:t>ального найма жилых помещений муниципал</w:t>
            </w:r>
            <w:r w:rsidRPr="004D10D8">
              <w:rPr>
                <w:rFonts w:ascii="Arial" w:hAnsi="Arial" w:cs="Arial"/>
                <w:sz w:val="16"/>
                <w:szCs w:val="16"/>
              </w:rPr>
              <w:t>ь</w:t>
            </w:r>
            <w:r w:rsidRPr="004D10D8">
              <w:rPr>
                <w:rFonts w:ascii="Arial" w:hAnsi="Arial" w:cs="Arial"/>
                <w:sz w:val="16"/>
                <w:szCs w:val="16"/>
              </w:rPr>
              <w:t>ного жил</w:t>
            </w:r>
            <w:r w:rsidRPr="004D10D8">
              <w:rPr>
                <w:rFonts w:ascii="Arial" w:hAnsi="Arial" w:cs="Arial"/>
                <w:sz w:val="16"/>
                <w:szCs w:val="16"/>
              </w:rPr>
              <w:t>о</w:t>
            </w:r>
            <w:r w:rsidRPr="004D10D8">
              <w:rPr>
                <w:rFonts w:ascii="Arial" w:hAnsi="Arial" w:cs="Arial"/>
                <w:sz w:val="16"/>
                <w:szCs w:val="16"/>
              </w:rPr>
              <w:t>го фонда</w:t>
            </w: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удовлетворенность п</w:t>
            </w:r>
            <w:r w:rsidRPr="004D10D8">
              <w:rPr>
                <w:rFonts w:ascii="Arial" w:hAnsi="Arial" w:cs="Arial"/>
                <w:sz w:val="16"/>
                <w:szCs w:val="16"/>
              </w:rPr>
              <w:t>о</w:t>
            </w:r>
            <w:r w:rsidRPr="004D10D8">
              <w:rPr>
                <w:rFonts w:ascii="Arial" w:hAnsi="Arial" w:cs="Arial"/>
                <w:sz w:val="16"/>
                <w:szCs w:val="16"/>
              </w:rPr>
              <w:t>треб</w:t>
            </w:r>
            <w:r w:rsidRPr="004D10D8">
              <w:rPr>
                <w:rFonts w:ascii="Arial" w:hAnsi="Arial" w:cs="Arial"/>
                <w:sz w:val="16"/>
                <w:szCs w:val="16"/>
              </w:rPr>
              <w:t>и</w:t>
            </w:r>
            <w:r w:rsidRPr="004D10D8">
              <w:rPr>
                <w:rFonts w:ascii="Arial" w:hAnsi="Arial" w:cs="Arial"/>
                <w:sz w:val="16"/>
                <w:szCs w:val="16"/>
              </w:rPr>
              <w:t>теля качеством и доступностью предо</w:t>
            </w:r>
            <w:r w:rsidRPr="004D10D8">
              <w:rPr>
                <w:rFonts w:ascii="Arial" w:hAnsi="Arial" w:cs="Arial"/>
                <w:sz w:val="16"/>
                <w:szCs w:val="16"/>
              </w:rPr>
              <w:t>с</w:t>
            </w:r>
            <w:r w:rsidRPr="004D10D8">
              <w:rPr>
                <w:rFonts w:ascii="Arial" w:hAnsi="Arial" w:cs="Arial"/>
                <w:sz w:val="16"/>
                <w:szCs w:val="16"/>
              </w:rPr>
              <w:t>тавляемой услуги (раб</w:t>
            </w:r>
            <w:r w:rsidRPr="004D10D8">
              <w:rPr>
                <w:rFonts w:ascii="Arial" w:hAnsi="Arial" w:cs="Arial"/>
                <w:sz w:val="16"/>
                <w:szCs w:val="16"/>
              </w:rPr>
              <w:t>о</w:t>
            </w:r>
            <w:r w:rsidRPr="004D10D8">
              <w:rPr>
                <w:rFonts w:ascii="Arial" w:hAnsi="Arial" w:cs="Arial"/>
                <w:sz w:val="16"/>
                <w:szCs w:val="16"/>
              </w:rPr>
              <w:t>ты)</w:t>
            </w:r>
          </w:p>
        </w:tc>
        <w:tc>
          <w:tcPr>
            <w:tcW w:w="603"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180"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116" w:type="dxa"/>
            <w:vMerge/>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соблюдение сроков в</w:t>
            </w:r>
            <w:r w:rsidRPr="004D10D8">
              <w:rPr>
                <w:rFonts w:ascii="Arial" w:hAnsi="Arial" w:cs="Arial"/>
                <w:sz w:val="16"/>
                <w:szCs w:val="16"/>
              </w:rPr>
              <w:t>ы</w:t>
            </w:r>
            <w:r w:rsidRPr="004D10D8">
              <w:rPr>
                <w:rFonts w:ascii="Arial" w:hAnsi="Arial" w:cs="Arial"/>
                <w:sz w:val="16"/>
                <w:szCs w:val="16"/>
              </w:rPr>
              <w:t>полнения работ</w:t>
            </w:r>
          </w:p>
        </w:tc>
        <w:tc>
          <w:tcPr>
            <w:tcW w:w="603"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180"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28006000000000000005102</w:t>
            </w:r>
          </w:p>
        </w:tc>
        <w:tc>
          <w:tcPr>
            <w:tcW w:w="1116"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Заключение д</w:t>
            </w:r>
            <w:r w:rsidRPr="004D10D8">
              <w:rPr>
                <w:rFonts w:ascii="Arial" w:hAnsi="Arial" w:cs="Arial"/>
                <w:sz w:val="16"/>
                <w:szCs w:val="16"/>
              </w:rPr>
              <w:t>о</w:t>
            </w:r>
            <w:r w:rsidRPr="004D10D8">
              <w:rPr>
                <w:rFonts w:ascii="Arial" w:hAnsi="Arial" w:cs="Arial"/>
                <w:sz w:val="16"/>
                <w:szCs w:val="16"/>
              </w:rPr>
              <w:t>говоров специализ</w:t>
            </w:r>
            <w:r w:rsidRPr="004D10D8">
              <w:rPr>
                <w:rFonts w:ascii="Arial" w:hAnsi="Arial" w:cs="Arial"/>
                <w:sz w:val="16"/>
                <w:szCs w:val="16"/>
              </w:rPr>
              <w:t>и</w:t>
            </w:r>
            <w:r w:rsidRPr="004D10D8">
              <w:rPr>
                <w:rFonts w:ascii="Arial" w:hAnsi="Arial" w:cs="Arial"/>
                <w:sz w:val="16"/>
                <w:szCs w:val="16"/>
              </w:rPr>
              <w:t>рова</w:t>
            </w:r>
            <w:r w:rsidRPr="004D10D8">
              <w:rPr>
                <w:rFonts w:ascii="Arial" w:hAnsi="Arial" w:cs="Arial"/>
                <w:sz w:val="16"/>
                <w:szCs w:val="16"/>
              </w:rPr>
              <w:t>н</w:t>
            </w:r>
            <w:r w:rsidRPr="004D10D8">
              <w:rPr>
                <w:rFonts w:ascii="Arial" w:hAnsi="Arial" w:cs="Arial"/>
                <w:sz w:val="16"/>
                <w:szCs w:val="16"/>
              </w:rPr>
              <w:t>ного жилого п</w:t>
            </w:r>
            <w:r w:rsidRPr="004D10D8">
              <w:rPr>
                <w:rFonts w:ascii="Arial" w:hAnsi="Arial" w:cs="Arial"/>
                <w:sz w:val="16"/>
                <w:szCs w:val="16"/>
              </w:rPr>
              <w:t>о</w:t>
            </w:r>
            <w:r w:rsidRPr="004D10D8">
              <w:rPr>
                <w:rFonts w:ascii="Arial" w:hAnsi="Arial" w:cs="Arial"/>
                <w:sz w:val="16"/>
                <w:szCs w:val="16"/>
              </w:rPr>
              <w:t>мещ</w:t>
            </w:r>
            <w:r w:rsidRPr="004D10D8">
              <w:rPr>
                <w:rFonts w:ascii="Arial" w:hAnsi="Arial" w:cs="Arial"/>
                <w:sz w:val="16"/>
                <w:szCs w:val="16"/>
              </w:rPr>
              <w:t>е</w:t>
            </w:r>
            <w:r w:rsidRPr="004D10D8">
              <w:rPr>
                <w:rFonts w:ascii="Arial" w:hAnsi="Arial" w:cs="Arial"/>
                <w:sz w:val="16"/>
                <w:szCs w:val="16"/>
              </w:rPr>
              <w:t>ния</w:t>
            </w: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удовлетворенность п</w:t>
            </w:r>
            <w:r w:rsidRPr="004D10D8">
              <w:rPr>
                <w:rFonts w:ascii="Arial" w:hAnsi="Arial" w:cs="Arial"/>
                <w:sz w:val="16"/>
                <w:szCs w:val="16"/>
              </w:rPr>
              <w:t>о</w:t>
            </w:r>
            <w:r w:rsidRPr="004D10D8">
              <w:rPr>
                <w:rFonts w:ascii="Arial" w:hAnsi="Arial" w:cs="Arial"/>
                <w:sz w:val="16"/>
                <w:szCs w:val="16"/>
              </w:rPr>
              <w:t>треб</w:t>
            </w:r>
            <w:r w:rsidRPr="004D10D8">
              <w:rPr>
                <w:rFonts w:ascii="Arial" w:hAnsi="Arial" w:cs="Arial"/>
                <w:sz w:val="16"/>
                <w:szCs w:val="16"/>
              </w:rPr>
              <w:t>и</w:t>
            </w:r>
            <w:r w:rsidRPr="004D10D8">
              <w:rPr>
                <w:rFonts w:ascii="Arial" w:hAnsi="Arial" w:cs="Arial"/>
                <w:sz w:val="16"/>
                <w:szCs w:val="16"/>
              </w:rPr>
              <w:t>теля качеством и доступностью предо</w:t>
            </w:r>
            <w:r w:rsidRPr="004D10D8">
              <w:rPr>
                <w:rFonts w:ascii="Arial" w:hAnsi="Arial" w:cs="Arial"/>
                <w:sz w:val="16"/>
                <w:szCs w:val="16"/>
              </w:rPr>
              <w:t>с</w:t>
            </w:r>
            <w:r w:rsidRPr="004D10D8">
              <w:rPr>
                <w:rFonts w:ascii="Arial" w:hAnsi="Arial" w:cs="Arial"/>
                <w:sz w:val="16"/>
                <w:szCs w:val="16"/>
              </w:rPr>
              <w:t>тавляемой услуги (раб</w:t>
            </w:r>
            <w:r w:rsidRPr="004D10D8">
              <w:rPr>
                <w:rFonts w:ascii="Arial" w:hAnsi="Arial" w:cs="Arial"/>
                <w:sz w:val="16"/>
                <w:szCs w:val="16"/>
              </w:rPr>
              <w:t>о</w:t>
            </w:r>
            <w:r w:rsidRPr="004D10D8">
              <w:rPr>
                <w:rFonts w:ascii="Arial" w:hAnsi="Arial" w:cs="Arial"/>
                <w:sz w:val="16"/>
                <w:szCs w:val="16"/>
              </w:rPr>
              <w:t>ты)</w:t>
            </w:r>
          </w:p>
        </w:tc>
        <w:tc>
          <w:tcPr>
            <w:tcW w:w="603"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180"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116"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948"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соблюдение сроков в</w:t>
            </w:r>
            <w:r w:rsidRPr="004D10D8">
              <w:rPr>
                <w:rFonts w:ascii="Arial" w:hAnsi="Arial" w:cs="Arial"/>
                <w:sz w:val="16"/>
                <w:szCs w:val="16"/>
              </w:rPr>
              <w:t>ы</w:t>
            </w:r>
            <w:r w:rsidRPr="004D10D8">
              <w:rPr>
                <w:rFonts w:ascii="Arial" w:hAnsi="Arial" w:cs="Arial"/>
                <w:sz w:val="16"/>
                <w:szCs w:val="16"/>
              </w:rPr>
              <w:t>полнения работ</w:t>
            </w:r>
          </w:p>
        </w:tc>
        <w:tc>
          <w:tcPr>
            <w:tcW w:w="603"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пр</w:t>
            </w:r>
            <w:r w:rsidRPr="004D10D8">
              <w:rPr>
                <w:rFonts w:ascii="Arial" w:hAnsi="Arial" w:cs="Arial"/>
                <w:sz w:val="16"/>
                <w:szCs w:val="16"/>
              </w:rPr>
              <w:t>о</w:t>
            </w:r>
            <w:r w:rsidRPr="004D10D8">
              <w:rPr>
                <w:rFonts w:ascii="Arial" w:hAnsi="Arial" w:cs="Arial"/>
                <w:sz w:val="16"/>
                <w:szCs w:val="16"/>
              </w:rPr>
              <w:t>цент</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744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bl>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3.2. Показатели, характеризующие объем муниципальной услуги:</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39"/>
        <w:gridCol w:w="1275"/>
        <w:gridCol w:w="567"/>
        <w:gridCol w:w="691"/>
        <w:gridCol w:w="709"/>
        <w:gridCol w:w="567"/>
        <w:gridCol w:w="992"/>
        <w:gridCol w:w="567"/>
        <w:gridCol w:w="425"/>
        <w:gridCol w:w="567"/>
        <w:gridCol w:w="568"/>
        <w:gridCol w:w="567"/>
        <w:gridCol w:w="709"/>
        <w:gridCol w:w="601"/>
        <w:gridCol w:w="674"/>
        <w:gridCol w:w="567"/>
        <w:gridCol w:w="425"/>
      </w:tblGrid>
      <w:tr w:rsidR="00F64511" w:rsidRPr="004D10D8" w:rsidTr="00F64511">
        <w:trPr>
          <w:trHeight w:val="20"/>
        </w:trPr>
        <w:tc>
          <w:tcPr>
            <w:tcW w:w="1039"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Уникал</w:t>
            </w:r>
            <w:r w:rsidRPr="004D10D8">
              <w:rPr>
                <w:rFonts w:ascii="Arial" w:hAnsi="Arial" w:cs="Arial"/>
                <w:b/>
                <w:sz w:val="16"/>
                <w:szCs w:val="16"/>
              </w:rPr>
              <w:t>ь</w:t>
            </w:r>
            <w:r w:rsidRPr="004D10D8">
              <w:rPr>
                <w:rFonts w:ascii="Arial" w:hAnsi="Arial" w:cs="Arial"/>
                <w:b/>
                <w:sz w:val="16"/>
                <w:szCs w:val="16"/>
              </w:rPr>
              <w:t>ный номер реес</w:t>
            </w:r>
            <w:r w:rsidRPr="004D10D8">
              <w:rPr>
                <w:rFonts w:ascii="Arial" w:hAnsi="Arial" w:cs="Arial"/>
                <w:b/>
                <w:sz w:val="16"/>
                <w:szCs w:val="16"/>
              </w:rPr>
              <w:t>т</w:t>
            </w:r>
            <w:r w:rsidRPr="004D10D8">
              <w:rPr>
                <w:rFonts w:ascii="Arial" w:hAnsi="Arial" w:cs="Arial"/>
                <w:b/>
                <w:sz w:val="16"/>
                <w:szCs w:val="16"/>
              </w:rPr>
              <w:t>ровой з</w:t>
            </w:r>
            <w:r w:rsidRPr="004D10D8">
              <w:rPr>
                <w:rFonts w:ascii="Arial" w:hAnsi="Arial" w:cs="Arial"/>
                <w:b/>
                <w:sz w:val="16"/>
                <w:szCs w:val="16"/>
              </w:rPr>
              <w:t>а</w:t>
            </w:r>
            <w:r w:rsidRPr="004D10D8">
              <w:rPr>
                <w:rFonts w:ascii="Arial" w:hAnsi="Arial" w:cs="Arial"/>
                <w:b/>
                <w:sz w:val="16"/>
                <w:szCs w:val="16"/>
              </w:rPr>
              <w:t>писи</w:t>
            </w:r>
          </w:p>
        </w:tc>
        <w:tc>
          <w:tcPr>
            <w:tcW w:w="2533" w:type="dxa"/>
            <w:gridSpan w:val="3"/>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характеризующий содерж</w:t>
            </w:r>
            <w:r w:rsidRPr="004D10D8">
              <w:rPr>
                <w:rFonts w:ascii="Arial" w:hAnsi="Arial" w:cs="Arial"/>
                <w:b/>
                <w:sz w:val="16"/>
                <w:szCs w:val="16"/>
              </w:rPr>
              <w:t>а</w:t>
            </w:r>
            <w:r w:rsidRPr="004D10D8">
              <w:rPr>
                <w:rFonts w:ascii="Arial" w:hAnsi="Arial" w:cs="Arial"/>
                <w:b/>
                <w:sz w:val="16"/>
                <w:szCs w:val="16"/>
              </w:rPr>
              <w:t>ние муниципальной услуги (по справо</w:t>
            </w:r>
            <w:r w:rsidRPr="004D10D8">
              <w:rPr>
                <w:rFonts w:ascii="Arial" w:hAnsi="Arial" w:cs="Arial"/>
                <w:b/>
                <w:sz w:val="16"/>
                <w:szCs w:val="16"/>
              </w:rPr>
              <w:t>ч</w:t>
            </w:r>
            <w:r w:rsidRPr="004D10D8">
              <w:rPr>
                <w:rFonts w:ascii="Arial" w:hAnsi="Arial" w:cs="Arial"/>
                <w:b/>
                <w:sz w:val="16"/>
                <w:szCs w:val="16"/>
              </w:rPr>
              <w:t>никам)</w:t>
            </w:r>
          </w:p>
        </w:tc>
        <w:tc>
          <w:tcPr>
            <w:tcW w:w="1276" w:type="dxa"/>
            <w:gridSpan w:val="2"/>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характер</w:t>
            </w:r>
            <w:r w:rsidRPr="004D10D8">
              <w:rPr>
                <w:rFonts w:ascii="Arial" w:hAnsi="Arial" w:cs="Arial"/>
                <w:b/>
                <w:sz w:val="16"/>
                <w:szCs w:val="16"/>
              </w:rPr>
              <w:t>и</w:t>
            </w:r>
            <w:r w:rsidRPr="004D10D8">
              <w:rPr>
                <w:rFonts w:ascii="Arial" w:hAnsi="Arial" w:cs="Arial"/>
                <w:b/>
                <w:sz w:val="16"/>
                <w:szCs w:val="16"/>
              </w:rPr>
              <w:t>зующий усл</w:t>
            </w:r>
            <w:r w:rsidRPr="004D10D8">
              <w:rPr>
                <w:rFonts w:ascii="Arial" w:hAnsi="Arial" w:cs="Arial"/>
                <w:b/>
                <w:sz w:val="16"/>
                <w:szCs w:val="16"/>
              </w:rPr>
              <w:t>о</w:t>
            </w:r>
            <w:r w:rsidRPr="004D10D8">
              <w:rPr>
                <w:rFonts w:ascii="Arial" w:hAnsi="Arial" w:cs="Arial"/>
                <w:b/>
                <w:sz w:val="16"/>
                <w:szCs w:val="16"/>
              </w:rPr>
              <w:t>вия (формы) оказания м</w:t>
            </w:r>
            <w:r w:rsidRPr="004D10D8">
              <w:rPr>
                <w:rFonts w:ascii="Arial" w:hAnsi="Arial" w:cs="Arial"/>
                <w:b/>
                <w:sz w:val="16"/>
                <w:szCs w:val="16"/>
              </w:rPr>
              <w:t>у</w:t>
            </w:r>
            <w:r w:rsidRPr="004D10D8">
              <w:rPr>
                <w:rFonts w:ascii="Arial" w:hAnsi="Arial" w:cs="Arial"/>
                <w:b/>
                <w:sz w:val="16"/>
                <w:szCs w:val="16"/>
              </w:rPr>
              <w:t>ниц</w:t>
            </w:r>
            <w:r w:rsidRPr="004D10D8">
              <w:rPr>
                <w:rFonts w:ascii="Arial" w:hAnsi="Arial" w:cs="Arial"/>
                <w:b/>
                <w:sz w:val="16"/>
                <w:szCs w:val="16"/>
              </w:rPr>
              <w:t>и</w:t>
            </w:r>
            <w:r w:rsidRPr="004D10D8">
              <w:rPr>
                <w:rFonts w:ascii="Arial" w:hAnsi="Arial" w:cs="Arial"/>
                <w:b/>
                <w:sz w:val="16"/>
                <w:szCs w:val="16"/>
              </w:rPr>
              <w:t>пальной усл</w:t>
            </w:r>
            <w:r w:rsidRPr="004D10D8">
              <w:rPr>
                <w:rFonts w:ascii="Arial" w:hAnsi="Arial" w:cs="Arial"/>
                <w:b/>
                <w:sz w:val="16"/>
                <w:szCs w:val="16"/>
              </w:rPr>
              <w:t>у</w:t>
            </w:r>
            <w:r w:rsidRPr="004D10D8">
              <w:rPr>
                <w:rFonts w:ascii="Arial" w:hAnsi="Arial" w:cs="Arial"/>
                <w:b/>
                <w:sz w:val="16"/>
                <w:szCs w:val="16"/>
              </w:rPr>
              <w:t>ги (по справочн</w:t>
            </w:r>
            <w:r w:rsidRPr="004D10D8">
              <w:rPr>
                <w:rFonts w:ascii="Arial" w:hAnsi="Arial" w:cs="Arial"/>
                <w:b/>
                <w:sz w:val="16"/>
                <w:szCs w:val="16"/>
              </w:rPr>
              <w:t>и</w:t>
            </w:r>
            <w:r w:rsidRPr="004D10D8">
              <w:rPr>
                <w:rFonts w:ascii="Arial" w:hAnsi="Arial" w:cs="Arial"/>
                <w:b/>
                <w:sz w:val="16"/>
                <w:szCs w:val="16"/>
              </w:rPr>
              <w:t>кам)</w:t>
            </w:r>
          </w:p>
        </w:tc>
        <w:tc>
          <w:tcPr>
            <w:tcW w:w="1984" w:type="dxa"/>
            <w:gridSpan w:val="3"/>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объема м</w:t>
            </w:r>
            <w:r w:rsidRPr="004D10D8">
              <w:rPr>
                <w:rFonts w:ascii="Arial" w:hAnsi="Arial" w:cs="Arial"/>
                <w:b/>
                <w:sz w:val="16"/>
                <w:szCs w:val="16"/>
              </w:rPr>
              <w:t>у</w:t>
            </w:r>
            <w:r w:rsidRPr="004D10D8">
              <w:rPr>
                <w:rFonts w:ascii="Arial" w:hAnsi="Arial" w:cs="Arial"/>
                <w:b/>
                <w:sz w:val="16"/>
                <w:szCs w:val="16"/>
              </w:rPr>
              <w:t xml:space="preserve">ниципальной </w:t>
            </w:r>
            <w:r w:rsidRPr="004D10D8">
              <w:rPr>
                <w:rFonts w:ascii="Arial" w:hAnsi="Arial" w:cs="Arial"/>
                <w:b/>
                <w:sz w:val="16"/>
                <w:szCs w:val="16"/>
              </w:rPr>
              <w:br/>
              <w:t>усл</w:t>
            </w:r>
            <w:r w:rsidRPr="004D10D8">
              <w:rPr>
                <w:rFonts w:ascii="Arial" w:hAnsi="Arial" w:cs="Arial"/>
                <w:b/>
                <w:sz w:val="16"/>
                <w:szCs w:val="16"/>
              </w:rPr>
              <w:t>у</w:t>
            </w:r>
            <w:r w:rsidRPr="004D10D8">
              <w:rPr>
                <w:rFonts w:ascii="Arial" w:hAnsi="Arial" w:cs="Arial"/>
                <w:b/>
                <w:sz w:val="16"/>
                <w:szCs w:val="16"/>
              </w:rPr>
              <w:t>ги</w:t>
            </w:r>
          </w:p>
        </w:tc>
        <w:tc>
          <w:tcPr>
            <w:tcW w:w="1702" w:type="dxa"/>
            <w:gridSpan w:val="3"/>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Значение показат</w:t>
            </w:r>
            <w:r w:rsidRPr="004D10D8">
              <w:rPr>
                <w:rFonts w:ascii="Arial" w:hAnsi="Arial" w:cs="Arial"/>
                <w:b/>
                <w:sz w:val="16"/>
                <w:szCs w:val="16"/>
              </w:rPr>
              <w:t>е</w:t>
            </w:r>
            <w:r w:rsidRPr="004D10D8">
              <w:rPr>
                <w:rFonts w:ascii="Arial" w:hAnsi="Arial" w:cs="Arial"/>
                <w:b/>
                <w:sz w:val="16"/>
                <w:szCs w:val="16"/>
              </w:rPr>
              <w:t>ля объема муниц</w:t>
            </w:r>
            <w:r w:rsidRPr="004D10D8">
              <w:rPr>
                <w:rFonts w:ascii="Arial" w:hAnsi="Arial" w:cs="Arial"/>
                <w:b/>
                <w:sz w:val="16"/>
                <w:szCs w:val="16"/>
              </w:rPr>
              <w:t>и</w:t>
            </w:r>
            <w:r w:rsidRPr="004D10D8">
              <w:rPr>
                <w:rFonts w:ascii="Arial" w:hAnsi="Arial" w:cs="Arial"/>
                <w:b/>
                <w:sz w:val="16"/>
                <w:szCs w:val="16"/>
              </w:rPr>
              <w:t>пальной у</w:t>
            </w:r>
            <w:r w:rsidRPr="004D10D8">
              <w:rPr>
                <w:rFonts w:ascii="Arial" w:hAnsi="Arial" w:cs="Arial"/>
                <w:b/>
                <w:sz w:val="16"/>
                <w:szCs w:val="16"/>
              </w:rPr>
              <w:t>с</w:t>
            </w:r>
            <w:r w:rsidRPr="004D10D8">
              <w:rPr>
                <w:rFonts w:ascii="Arial" w:hAnsi="Arial" w:cs="Arial"/>
                <w:b/>
                <w:sz w:val="16"/>
                <w:szCs w:val="16"/>
              </w:rPr>
              <w:t>луги</w:t>
            </w:r>
          </w:p>
        </w:tc>
        <w:tc>
          <w:tcPr>
            <w:tcW w:w="1984" w:type="dxa"/>
            <w:gridSpan w:val="3"/>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 xml:space="preserve">размер платы </w:t>
            </w:r>
            <w:r w:rsidRPr="004D10D8">
              <w:rPr>
                <w:rFonts w:ascii="Arial" w:hAnsi="Arial" w:cs="Arial"/>
                <w:b/>
                <w:sz w:val="16"/>
                <w:szCs w:val="16"/>
              </w:rPr>
              <w:br/>
              <w:t>(цена, т</w:t>
            </w:r>
            <w:r w:rsidRPr="004D10D8">
              <w:rPr>
                <w:rFonts w:ascii="Arial" w:hAnsi="Arial" w:cs="Arial"/>
                <w:b/>
                <w:sz w:val="16"/>
                <w:szCs w:val="16"/>
              </w:rPr>
              <w:t>а</w:t>
            </w:r>
            <w:r w:rsidRPr="004D10D8">
              <w:rPr>
                <w:rFonts w:ascii="Arial" w:hAnsi="Arial" w:cs="Arial"/>
                <w:b/>
                <w:sz w:val="16"/>
                <w:szCs w:val="16"/>
              </w:rPr>
              <w:t>риф)</w:t>
            </w:r>
          </w:p>
        </w:tc>
        <w:tc>
          <w:tcPr>
            <w:tcW w:w="992" w:type="dxa"/>
            <w:gridSpan w:val="2"/>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Допуст</w:t>
            </w:r>
            <w:r w:rsidRPr="004D10D8">
              <w:rPr>
                <w:rFonts w:ascii="Arial" w:hAnsi="Arial" w:cs="Arial"/>
                <w:b/>
                <w:sz w:val="16"/>
                <w:szCs w:val="16"/>
              </w:rPr>
              <w:t>и</w:t>
            </w:r>
            <w:r w:rsidRPr="004D10D8">
              <w:rPr>
                <w:rFonts w:ascii="Arial" w:hAnsi="Arial" w:cs="Arial"/>
                <w:b/>
                <w:sz w:val="16"/>
                <w:szCs w:val="16"/>
              </w:rPr>
              <w:t>мые (во</w:t>
            </w:r>
            <w:r w:rsidRPr="004D10D8">
              <w:rPr>
                <w:rFonts w:ascii="Arial" w:hAnsi="Arial" w:cs="Arial"/>
                <w:b/>
                <w:sz w:val="16"/>
                <w:szCs w:val="16"/>
              </w:rPr>
              <w:t>з</w:t>
            </w:r>
            <w:r w:rsidRPr="004D10D8">
              <w:rPr>
                <w:rFonts w:ascii="Arial" w:hAnsi="Arial" w:cs="Arial"/>
                <w:b/>
                <w:sz w:val="16"/>
                <w:szCs w:val="16"/>
              </w:rPr>
              <w:t>можные) отклон</w:t>
            </w:r>
            <w:r w:rsidRPr="004D10D8">
              <w:rPr>
                <w:rFonts w:ascii="Arial" w:hAnsi="Arial" w:cs="Arial"/>
                <w:b/>
                <w:sz w:val="16"/>
                <w:szCs w:val="16"/>
              </w:rPr>
              <w:t>е</w:t>
            </w:r>
            <w:r w:rsidRPr="004D10D8">
              <w:rPr>
                <w:rFonts w:ascii="Arial" w:hAnsi="Arial" w:cs="Arial"/>
                <w:b/>
                <w:sz w:val="16"/>
                <w:szCs w:val="16"/>
              </w:rPr>
              <w:t>ния от уст</w:t>
            </w:r>
            <w:r w:rsidRPr="004D10D8">
              <w:rPr>
                <w:rFonts w:ascii="Arial" w:hAnsi="Arial" w:cs="Arial"/>
                <w:b/>
                <w:sz w:val="16"/>
                <w:szCs w:val="16"/>
              </w:rPr>
              <w:t>а</w:t>
            </w:r>
            <w:r w:rsidRPr="004D10D8">
              <w:rPr>
                <w:rFonts w:ascii="Arial" w:hAnsi="Arial" w:cs="Arial"/>
                <w:b/>
                <w:sz w:val="16"/>
                <w:szCs w:val="16"/>
              </w:rPr>
              <w:t>новленных показат</w:t>
            </w:r>
            <w:r w:rsidRPr="004D10D8">
              <w:rPr>
                <w:rFonts w:ascii="Arial" w:hAnsi="Arial" w:cs="Arial"/>
                <w:b/>
                <w:sz w:val="16"/>
                <w:szCs w:val="16"/>
              </w:rPr>
              <w:t>е</w:t>
            </w:r>
            <w:r w:rsidRPr="004D10D8">
              <w:rPr>
                <w:rFonts w:ascii="Arial" w:hAnsi="Arial" w:cs="Arial"/>
                <w:b/>
                <w:sz w:val="16"/>
                <w:szCs w:val="16"/>
              </w:rPr>
              <w:t>лей кач</w:t>
            </w:r>
            <w:r w:rsidRPr="004D10D8">
              <w:rPr>
                <w:rFonts w:ascii="Arial" w:hAnsi="Arial" w:cs="Arial"/>
                <w:b/>
                <w:sz w:val="16"/>
                <w:szCs w:val="16"/>
              </w:rPr>
              <w:t>е</w:t>
            </w:r>
            <w:r w:rsidRPr="004D10D8">
              <w:rPr>
                <w:rFonts w:ascii="Arial" w:hAnsi="Arial" w:cs="Arial"/>
                <w:b/>
                <w:sz w:val="16"/>
                <w:szCs w:val="16"/>
              </w:rPr>
              <w:t>ства мун</w:t>
            </w:r>
            <w:r w:rsidRPr="004D10D8">
              <w:rPr>
                <w:rFonts w:ascii="Arial" w:hAnsi="Arial" w:cs="Arial"/>
                <w:b/>
                <w:sz w:val="16"/>
                <w:szCs w:val="16"/>
              </w:rPr>
              <w:t>и</w:t>
            </w:r>
            <w:r w:rsidRPr="004D10D8">
              <w:rPr>
                <w:rFonts w:ascii="Arial" w:hAnsi="Arial" w:cs="Arial"/>
                <w:b/>
                <w:sz w:val="16"/>
                <w:szCs w:val="16"/>
              </w:rPr>
              <w:t>ципальной усл</w:t>
            </w:r>
            <w:r w:rsidRPr="004D10D8">
              <w:rPr>
                <w:rFonts w:ascii="Arial" w:hAnsi="Arial" w:cs="Arial"/>
                <w:b/>
                <w:sz w:val="16"/>
                <w:szCs w:val="16"/>
              </w:rPr>
              <w:t>у</w:t>
            </w:r>
            <w:r w:rsidRPr="004D10D8">
              <w:rPr>
                <w:rFonts w:ascii="Arial" w:hAnsi="Arial" w:cs="Arial"/>
                <w:b/>
                <w:sz w:val="16"/>
                <w:szCs w:val="16"/>
              </w:rPr>
              <w:t>ги</w:t>
            </w:r>
          </w:p>
        </w:tc>
      </w:tr>
      <w:tr w:rsidR="00F64511" w:rsidRPr="004D10D8" w:rsidTr="00F64511">
        <w:trPr>
          <w:trHeight w:val="20"/>
        </w:trPr>
        <w:tc>
          <w:tcPr>
            <w:tcW w:w="1039"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2533" w:type="dxa"/>
            <w:gridSpan w:val="3"/>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1276" w:type="dxa"/>
            <w:gridSpan w:val="2"/>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992"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 xml:space="preserve">наименование </w:t>
            </w:r>
            <w:r w:rsidRPr="004D10D8">
              <w:rPr>
                <w:rFonts w:ascii="Arial" w:hAnsi="Arial" w:cs="Arial"/>
                <w:b/>
                <w:spacing w:val="-20"/>
                <w:sz w:val="16"/>
                <w:szCs w:val="16"/>
              </w:rPr>
              <w:lastRenderedPageBreak/>
              <w:t>показ</w:t>
            </w:r>
            <w:r w:rsidRPr="004D10D8">
              <w:rPr>
                <w:rFonts w:ascii="Arial" w:hAnsi="Arial" w:cs="Arial"/>
                <w:b/>
                <w:spacing w:val="-20"/>
                <w:sz w:val="16"/>
                <w:szCs w:val="16"/>
              </w:rPr>
              <w:t>а</w:t>
            </w:r>
            <w:r w:rsidRPr="004D10D8">
              <w:rPr>
                <w:rFonts w:ascii="Arial" w:hAnsi="Arial" w:cs="Arial"/>
                <w:b/>
                <w:spacing w:val="-20"/>
                <w:sz w:val="16"/>
                <w:szCs w:val="16"/>
              </w:rPr>
              <w:t>теля</w:t>
            </w:r>
          </w:p>
        </w:tc>
        <w:tc>
          <w:tcPr>
            <w:tcW w:w="992" w:type="dxa"/>
            <w:gridSpan w:val="2"/>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lastRenderedPageBreak/>
              <w:t xml:space="preserve">единица </w:t>
            </w:r>
            <w:r w:rsidRPr="004D10D8">
              <w:rPr>
                <w:rFonts w:ascii="Arial" w:hAnsi="Arial" w:cs="Arial"/>
                <w:b/>
                <w:sz w:val="16"/>
                <w:szCs w:val="16"/>
              </w:rPr>
              <w:lastRenderedPageBreak/>
              <w:t>и</w:t>
            </w:r>
            <w:r w:rsidRPr="004D10D8">
              <w:rPr>
                <w:rFonts w:ascii="Arial" w:hAnsi="Arial" w:cs="Arial"/>
                <w:b/>
                <w:sz w:val="16"/>
                <w:szCs w:val="16"/>
              </w:rPr>
              <w:t>з</w:t>
            </w:r>
            <w:r w:rsidRPr="004D10D8">
              <w:rPr>
                <w:rFonts w:ascii="Arial" w:hAnsi="Arial" w:cs="Arial"/>
                <w:b/>
                <w:sz w:val="16"/>
                <w:szCs w:val="16"/>
              </w:rPr>
              <w:t>мерения</w:t>
            </w:r>
          </w:p>
        </w:tc>
        <w:tc>
          <w:tcPr>
            <w:tcW w:w="567"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lastRenderedPageBreak/>
              <w:t xml:space="preserve">2020год </w:t>
            </w:r>
            <w:r w:rsidRPr="004D10D8">
              <w:rPr>
                <w:rFonts w:ascii="Arial" w:hAnsi="Arial" w:cs="Arial"/>
                <w:b/>
                <w:spacing w:val="-20"/>
                <w:sz w:val="16"/>
                <w:szCs w:val="16"/>
              </w:rPr>
              <w:lastRenderedPageBreak/>
              <w:t>(оч</w:t>
            </w:r>
            <w:r w:rsidRPr="004D10D8">
              <w:rPr>
                <w:rFonts w:ascii="Arial" w:hAnsi="Arial" w:cs="Arial"/>
                <w:b/>
                <w:spacing w:val="-20"/>
                <w:sz w:val="16"/>
                <w:szCs w:val="16"/>
              </w:rPr>
              <w:t>е</w:t>
            </w:r>
            <w:r w:rsidRPr="004D10D8">
              <w:rPr>
                <w:rFonts w:ascii="Arial" w:hAnsi="Arial" w:cs="Arial"/>
                <w:b/>
                <w:spacing w:val="-20"/>
                <w:sz w:val="16"/>
                <w:szCs w:val="16"/>
              </w:rPr>
              <w:t>редной фина</w:t>
            </w:r>
            <w:r w:rsidRPr="004D10D8">
              <w:rPr>
                <w:rFonts w:ascii="Arial" w:hAnsi="Arial" w:cs="Arial"/>
                <w:b/>
                <w:spacing w:val="-20"/>
                <w:sz w:val="16"/>
                <w:szCs w:val="16"/>
              </w:rPr>
              <w:t>н</w:t>
            </w:r>
            <w:r w:rsidRPr="004D10D8">
              <w:rPr>
                <w:rFonts w:ascii="Arial" w:hAnsi="Arial" w:cs="Arial"/>
                <w:b/>
                <w:spacing w:val="-20"/>
                <w:sz w:val="16"/>
                <w:szCs w:val="16"/>
              </w:rPr>
              <w:t>совый год)</w:t>
            </w:r>
          </w:p>
        </w:tc>
        <w:tc>
          <w:tcPr>
            <w:tcW w:w="568"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lastRenderedPageBreak/>
              <w:t xml:space="preserve">2021 год </w:t>
            </w:r>
            <w:r w:rsidRPr="004D10D8">
              <w:rPr>
                <w:rFonts w:ascii="Arial" w:hAnsi="Arial" w:cs="Arial"/>
                <w:b/>
                <w:spacing w:val="-20"/>
                <w:sz w:val="16"/>
                <w:szCs w:val="16"/>
              </w:rPr>
              <w:lastRenderedPageBreak/>
              <w:t>(1-й год план</w:t>
            </w:r>
            <w:r w:rsidRPr="004D10D8">
              <w:rPr>
                <w:rFonts w:ascii="Arial" w:hAnsi="Arial" w:cs="Arial"/>
                <w:b/>
                <w:spacing w:val="-20"/>
                <w:sz w:val="16"/>
                <w:szCs w:val="16"/>
              </w:rPr>
              <w:t>о</w:t>
            </w:r>
            <w:r w:rsidRPr="004D10D8">
              <w:rPr>
                <w:rFonts w:ascii="Arial" w:hAnsi="Arial" w:cs="Arial"/>
                <w:b/>
                <w:spacing w:val="-20"/>
                <w:sz w:val="16"/>
                <w:szCs w:val="16"/>
              </w:rPr>
              <w:t>вого пери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567"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lastRenderedPageBreak/>
              <w:t xml:space="preserve">2022 год </w:t>
            </w:r>
            <w:r w:rsidRPr="004D10D8">
              <w:rPr>
                <w:rFonts w:ascii="Arial" w:hAnsi="Arial" w:cs="Arial"/>
                <w:b/>
                <w:spacing w:val="-20"/>
                <w:sz w:val="16"/>
                <w:szCs w:val="16"/>
              </w:rPr>
              <w:lastRenderedPageBreak/>
              <w:t>(2-й год план</w:t>
            </w:r>
            <w:r w:rsidRPr="004D10D8">
              <w:rPr>
                <w:rFonts w:ascii="Arial" w:hAnsi="Arial" w:cs="Arial"/>
                <w:b/>
                <w:spacing w:val="-20"/>
                <w:sz w:val="16"/>
                <w:szCs w:val="16"/>
              </w:rPr>
              <w:t>о</w:t>
            </w:r>
            <w:r w:rsidRPr="004D10D8">
              <w:rPr>
                <w:rFonts w:ascii="Arial" w:hAnsi="Arial" w:cs="Arial"/>
                <w:b/>
                <w:spacing w:val="-20"/>
                <w:sz w:val="16"/>
                <w:szCs w:val="16"/>
              </w:rPr>
              <w:t>вого пери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709"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lastRenderedPageBreak/>
              <w:t xml:space="preserve">2020год </w:t>
            </w:r>
            <w:r w:rsidRPr="004D10D8">
              <w:rPr>
                <w:rFonts w:ascii="Arial" w:hAnsi="Arial" w:cs="Arial"/>
                <w:b/>
                <w:spacing w:val="-20"/>
                <w:sz w:val="16"/>
                <w:szCs w:val="16"/>
              </w:rPr>
              <w:lastRenderedPageBreak/>
              <w:t>(очере</w:t>
            </w:r>
            <w:r w:rsidRPr="004D10D8">
              <w:rPr>
                <w:rFonts w:ascii="Arial" w:hAnsi="Arial" w:cs="Arial"/>
                <w:b/>
                <w:spacing w:val="-20"/>
                <w:sz w:val="16"/>
                <w:szCs w:val="16"/>
              </w:rPr>
              <w:t>д</w:t>
            </w:r>
            <w:r w:rsidRPr="004D10D8">
              <w:rPr>
                <w:rFonts w:ascii="Arial" w:hAnsi="Arial" w:cs="Arial"/>
                <w:b/>
                <w:spacing w:val="-20"/>
                <w:sz w:val="16"/>
                <w:szCs w:val="16"/>
              </w:rPr>
              <w:t>ной ф</w:t>
            </w:r>
            <w:r w:rsidRPr="004D10D8">
              <w:rPr>
                <w:rFonts w:ascii="Arial" w:hAnsi="Arial" w:cs="Arial"/>
                <w:b/>
                <w:spacing w:val="-20"/>
                <w:sz w:val="16"/>
                <w:szCs w:val="16"/>
              </w:rPr>
              <w:t>и</w:t>
            </w:r>
            <w:r w:rsidRPr="004D10D8">
              <w:rPr>
                <w:rFonts w:ascii="Arial" w:hAnsi="Arial" w:cs="Arial"/>
                <w:b/>
                <w:spacing w:val="-20"/>
                <w:sz w:val="16"/>
                <w:szCs w:val="16"/>
              </w:rPr>
              <w:t>нансовый год)</w:t>
            </w:r>
          </w:p>
        </w:tc>
        <w:tc>
          <w:tcPr>
            <w:tcW w:w="601"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lastRenderedPageBreak/>
              <w:t xml:space="preserve">2021год </w:t>
            </w:r>
            <w:r w:rsidRPr="004D10D8">
              <w:rPr>
                <w:rFonts w:ascii="Arial" w:hAnsi="Arial" w:cs="Arial"/>
                <w:b/>
                <w:spacing w:val="-20"/>
                <w:sz w:val="16"/>
                <w:szCs w:val="16"/>
              </w:rPr>
              <w:lastRenderedPageBreak/>
              <w:t>(1-й год план</w:t>
            </w:r>
            <w:r w:rsidRPr="004D10D8">
              <w:rPr>
                <w:rFonts w:ascii="Arial" w:hAnsi="Arial" w:cs="Arial"/>
                <w:b/>
                <w:spacing w:val="-20"/>
                <w:sz w:val="16"/>
                <w:szCs w:val="16"/>
              </w:rPr>
              <w:t>о</w:t>
            </w:r>
            <w:r w:rsidRPr="004D10D8">
              <w:rPr>
                <w:rFonts w:ascii="Arial" w:hAnsi="Arial" w:cs="Arial"/>
                <w:b/>
                <w:spacing w:val="-20"/>
                <w:sz w:val="16"/>
                <w:szCs w:val="16"/>
              </w:rPr>
              <w:t>вого пери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674"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lastRenderedPageBreak/>
              <w:t xml:space="preserve">2022 год </w:t>
            </w:r>
            <w:r w:rsidRPr="004D10D8">
              <w:rPr>
                <w:rFonts w:ascii="Arial" w:hAnsi="Arial" w:cs="Arial"/>
                <w:b/>
                <w:spacing w:val="-20"/>
                <w:sz w:val="16"/>
                <w:szCs w:val="16"/>
              </w:rPr>
              <w:lastRenderedPageBreak/>
              <w:t>(2-й год планов</w:t>
            </w:r>
            <w:r w:rsidRPr="004D10D8">
              <w:rPr>
                <w:rFonts w:ascii="Arial" w:hAnsi="Arial" w:cs="Arial"/>
                <w:b/>
                <w:spacing w:val="-20"/>
                <w:sz w:val="16"/>
                <w:szCs w:val="16"/>
              </w:rPr>
              <w:t>о</w:t>
            </w:r>
            <w:r w:rsidRPr="004D10D8">
              <w:rPr>
                <w:rFonts w:ascii="Arial" w:hAnsi="Arial" w:cs="Arial"/>
                <w:b/>
                <w:spacing w:val="-20"/>
                <w:sz w:val="16"/>
                <w:szCs w:val="16"/>
              </w:rPr>
              <w:t>го пери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567"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lastRenderedPageBreak/>
              <w:t>в пр</w:t>
            </w:r>
            <w:r w:rsidRPr="004D10D8">
              <w:rPr>
                <w:rFonts w:ascii="Arial" w:hAnsi="Arial" w:cs="Arial"/>
                <w:b/>
                <w:spacing w:val="-20"/>
                <w:sz w:val="16"/>
                <w:szCs w:val="16"/>
              </w:rPr>
              <w:t>о</w:t>
            </w:r>
            <w:r w:rsidRPr="004D10D8">
              <w:rPr>
                <w:rFonts w:ascii="Arial" w:hAnsi="Arial" w:cs="Arial"/>
                <w:b/>
                <w:spacing w:val="-20"/>
                <w:sz w:val="16"/>
                <w:szCs w:val="16"/>
              </w:rPr>
              <w:lastRenderedPageBreak/>
              <w:t>центах</w:t>
            </w:r>
          </w:p>
        </w:tc>
        <w:tc>
          <w:tcPr>
            <w:tcW w:w="425"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lastRenderedPageBreak/>
              <w:t xml:space="preserve">в </w:t>
            </w:r>
            <w:r w:rsidRPr="004D10D8">
              <w:rPr>
                <w:rFonts w:ascii="Arial" w:hAnsi="Arial" w:cs="Arial"/>
                <w:b/>
                <w:spacing w:val="-20"/>
                <w:sz w:val="16"/>
                <w:szCs w:val="16"/>
              </w:rPr>
              <w:lastRenderedPageBreak/>
              <w:t>а</w:t>
            </w:r>
            <w:r w:rsidRPr="004D10D8">
              <w:rPr>
                <w:rFonts w:ascii="Arial" w:hAnsi="Arial" w:cs="Arial"/>
                <w:b/>
                <w:spacing w:val="-20"/>
                <w:sz w:val="16"/>
                <w:szCs w:val="16"/>
              </w:rPr>
              <w:t>б</w:t>
            </w:r>
            <w:r w:rsidRPr="004D10D8">
              <w:rPr>
                <w:rFonts w:ascii="Arial" w:hAnsi="Arial" w:cs="Arial"/>
                <w:b/>
                <w:spacing w:val="-20"/>
                <w:sz w:val="16"/>
                <w:szCs w:val="16"/>
              </w:rPr>
              <w:t>с</w:t>
            </w:r>
            <w:r w:rsidRPr="004D10D8">
              <w:rPr>
                <w:rFonts w:ascii="Arial" w:hAnsi="Arial" w:cs="Arial"/>
                <w:b/>
                <w:spacing w:val="-20"/>
                <w:sz w:val="16"/>
                <w:szCs w:val="16"/>
              </w:rPr>
              <w:t>о</w:t>
            </w:r>
            <w:r w:rsidRPr="004D10D8">
              <w:rPr>
                <w:rFonts w:ascii="Arial" w:hAnsi="Arial" w:cs="Arial"/>
                <w:b/>
                <w:spacing w:val="-20"/>
                <w:sz w:val="16"/>
                <w:szCs w:val="16"/>
              </w:rPr>
              <w:t>лю</w:t>
            </w:r>
            <w:r w:rsidRPr="004D10D8">
              <w:rPr>
                <w:rFonts w:ascii="Arial" w:hAnsi="Arial" w:cs="Arial"/>
                <w:b/>
                <w:spacing w:val="-20"/>
                <w:sz w:val="16"/>
                <w:szCs w:val="16"/>
              </w:rPr>
              <w:t>т</w:t>
            </w:r>
            <w:r w:rsidRPr="004D10D8">
              <w:rPr>
                <w:rFonts w:ascii="Arial" w:hAnsi="Arial" w:cs="Arial"/>
                <w:b/>
                <w:spacing w:val="-20"/>
                <w:sz w:val="16"/>
                <w:szCs w:val="16"/>
              </w:rPr>
              <w:t>ных в</w:t>
            </w:r>
            <w:r w:rsidRPr="004D10D8">
              <w:rPr>
                <w:rFonts w:ascii="Arial" w:hAnsi="Arial" w:cs="Arial"/>
                <w:b/>
                <w:spacing w:val="-20"/>
                <w:sz w:val="16"/>
                <w:szCs w:val="16"/>
              </w:rPr>
              <w:t>е</w:t>
            </w:r>
            <w:r w:rsidRPr="004D10D8">
              <w:rPr>
                <w:rFonts w:ascii="Arial" w:hAnsi="Arial" w:cs="Arial"/>
                <w:b/>
                <w:spacing w:val="-20"/>
                <w:sz w:val="16"/>
                <w:szCs w:val="16"/>
              </w:rPr>
              <w:t>л</w:t>
            </w:r>
            <w:r w:rsidRPr="004D10D8">
              <w:rPr>
                <w:rFonts w:ascii="Arial" w:hAnsi="Arial" w:cs="Arial"/>
                <w:b/>
                <w:spacing w:val="-20"/>
                <w:sz w:val="16"/>
                <w:szCs w:val="16"/>
              </w:rPr>
              <w:t>и</w:t>
            </w:r>
            <w:r w:rsidRPr="004D10D8">
              <w:rPr>
                <w:rFonts w:ascii="Arial" w:hAnsi="Arial" w:cs="Arial"/>
                <w:b/>
                <w:spacing w:val="-20"/>
                <w:sz w:val="16"/>
                <w:szCs w:val="16"/>
              </w:rPr>
              <w:t>чинах</w:t>
            </w:r>
          </w:p>
        </w:tc>
      </w:tr>
      <w:tr w:rsidR="00F64511" w:rsidRPr="004D10D8" w:rsidTr="00F64511">
        <w:trPr>
          <w:trHeight w:val="20"/>
        </w:trPr>
        <w:tc>
          <w:tcPr>
            <w:tcW w:w="1039"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1275"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(наименование показ</w:t>
            </w:r>
            <w:r w:rsidRPr="004D10D8">
              <w:rPr>
                <w:rFonts w:ascii="Arial" w:hAnsi="Arial" w:cs="Arial"/>
                <w:b/>
                <w:sz w:val="16"/>
                <w:szCs w:val="16"/>
              </w:rPr>
              <w:t>а</w:t>
            </w:r>
            <w:r w:rsidRPr="004D10D8">
              <w:rPr>
                <w:rFonts w:ascii="Arial" w:hAnsi="Arial" w:cs="Arial"/>
                <w:b/>
                <w:sz w:val="16"/>
                <w:szCs w:val="16"/>
              </w:rPr>
              <w:t>теля)</w:t>
            </w:r>
          </w:p>
        </w:tc>
        <w:tc>
          <w:tcPr>
            <w:tcW w:w="567"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w:t>
            </w:r>
            <w:r w:rsidRPr="004D10D8">
              <w:rPr>
                <w:rFonts w:ascii="Arial" w:hAnsi="Arial" w:cs="Arial"/>
                <w:b/>
                <w:sz w:val="16"/>
                <w:szCs w:val="16"/>
              </w:rPr>
              <w:t>а</w:t>
            </w:r>
            <w:r w:rsidRPr="004D10D8">
              <w:rPr>
                <w:rFonts w:ascii="Arial" w:hAnsi="Arial" w:cs="Arial"/>
                <w:b/>
                <w:sz w:val="16"/>
                <w:szCs w:val="16"/>
              </w:rPr>
              <w:t>именов</w:t>
            </w:r>
            <w:r w:rsidRPr="004D10D8">
              <w:rPr>
                <w:rFonts w:ascii="Arial" w:hAnsi="Arial" w:cs="Arial"/>
                <w:b/>
                <w:sz w:val="16"/>
                <w:szCs w:val="16"/>
              </w:rPr>
              <w:t>а</w:t>
            </w:r>
            <w:r w:rsidRPr="004D10D8">
              <w:rPr>
                <w:rFonts w:ascii="Arial" w:hAnsi="Arial" w:cs="Arial"/>
                <w:b/>
                <w:sz w:val="16"/>
                <w:szCs w:val="16"/>
              </w:rPr>
              <w:t>ние пок</w:t>
            </w:r>
            <w:r w:rsidRPr="004D10D8">
              <w:rPr>
                <w:rFonts w:ascii="Arial" w:hAnsi="Arial" w:cs="Arial"/>
                <w:b/>
                <w:sz w:val="16"/>
                <w:szCs w:val="16"/>
              </w:rPr>
              <w:t>а</w:t>
            </w:r>
            <w:r w:rsidRPr="004D10D8">
              <w:rPr>
                <w:rFonts w:ascii="Arial" w:hAnsi="Arial" w:cs="Arial"/>
                <w:b/>
                <w:sz w:val="16"/>
                <w:szCs w:val="16"/>
              </w:rPr>
              <w:t>зат</w:t>
            </w:r>
            <w:r w:rsidRPr="004D10D8">
              <w:rPr>
                <w:rFonts w:ascii="Arial" w:hAnsi="Arial" w:cs="Arial"/>
                <w:b/>
                <w:sz w:val="16"/>
                <w:szCs w:val="16"/>
              </w:rPr>
              <w:t>е</w:t>
            </w:r>
            <w:r w:rsidRPr="004D10D8">
              <w:rPr>
                <w:rFonts w:ascii="Arial" w:hAnsi="Arial" w:cs="Arial"/>
                <w:b/>
                <w:sz w:val="16"/>
                <w:szCs w:val="16"/>
              </w:rPr>
              <w:t>ля)</w:t>
            </w:r>
          </w:p>
        </w:tc>
        <w:tc>
          <w:tcPr>
            <w:tcW w:w="691"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w:t>
            </w:r>
            <w:r w:rsidRPr="004D10D8">
              <w:rPr>
                <w:rFonts w:ascii="Arial" w:hAnsi="Arial" w:cs="Arial"/>
                <w:b/>
                <w:sz w:val="16"/>
                <w:szCs w:val="16"/>
              </w:rPr>
              <w:t>а</w:t>
            </w:r>
            <w:r w:rsidRPr="004D10D8">
              <w:rPr>
                <w:rFonts w:ascii="Arial" w:hAnsi="Arial" w:cs="Arial"/>
                <w:b/>
                <w:sz w:val="16"/>
                <w:szCs w:val="16"/>
              </w:rPr>
              <w:t>имен</w:t>
            </w:r>
            <w:r w:rsidRPr="004D10D8">
              <w:rPr>
                <w:rFonts w:ascii="Arial" w:hAnsi="Arial" w:cs="Arial"/>
                <w:b/>
                <w:sz w:val="16"/>
                <w:szCs w:val="16"/>
              </w:rPr>
              <w:t>о</w:t>
            </w:r>
            <w:r w:rsidRPr="004D10D8">
              <w:rPr>
                <w:rFonts w:ascii="Arial" w:hAnsi="Arial" w:cs="Arial"/>
                <w:b/>
                <w:sz w:val="16"/>
                <w:szCs w:val="16"/>
              </w:rPr>
              <w:t>вание показ</w:t>
            </w:r>
            <w:r w:rsidRPr="004D10D8">
              <w:rPr>
                <w:rFonts w:ascii="Arial" w:hAnsi="Arial" w:cs="Arial"/>
                <w:b/>
                <w:sz w:val="16"/>
                <w:szCs w:val="16"/>
              </w:rPr>
              <w:t>а</w:t>
            </w:r>
            <w:r w:rsidRPr="004D10D8">
              <w:rPr>
                <w:rFonts w:ascii="Arial" w:hAnsi="Arial" w:cs="Arial"/>
                <w:b/>
                <w:sz w:val="16"/>
                <w:szCs w:val="16"/>
              </w:rPr>
              <w:t>теля)</w:t>
            </w:r>
          </w:p>
        </w:tc>
        <w:tc>
          <w:tcPr>
            <w:tcW w:w="709"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567"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w:t>
            </w:r>
            <w:r w:rsidRPr="004D10D8">
              <w:rPr>
                <w:rFonts w:ascii="Arial" w:hAnsi="Arial" w:cs="Arial"/>
                <w:b/>
                <w:sz w:val="16"/>
                <w:szCs w:val="16"/>
              </w:rPr>
              <w:t>а</w:t>
            </w:r>
            <w:r w:rsidRPr="004D10D8">
              <w:rPr>
                <w:rFonts w:ascii="Arial" w:hAnsi="Arial" w:cs="Arial"/>
                <w:b/>
                <w:sz w:val="16"/>
                <w:szCs w:val="16"/>
              </w:rPr>
              <w:t>именов</w:t>
            </w:r>
            <w:r w:rsidRPr="004D10D8">
              <w:rPr>
                <w:rFonts w:ascii="Arial" w:hAnsi="Arial" w:cs="Arial"/>
                <w:b/>
                <w:sz w:val="16"/>
                <w:szCs w:val="16"/>
              </w:rPr>
              <w:t>а</w:t>
            </w:r>
            <w:r w:rsidRPr="004D10D8">
              <w:rPr>
                <w:rFonts w:ascii="Arial" w:hAnsi="Arial" w:cs="Arial"/>
                <w:b/>
                <w:sz w:val="16"/>
                <w:szCs w:val="16"/>
              </w:rPr>
              <w:t>ние пок</w:t>
            </w:r>
            <w:r w:rsidRPr="004D10D8">
              <w:rPr>
                <w:rFonts w:ascii="Arial" w:hAnsi="Arial" w:cs="Arial"/>
                <w:b/>
                <w:sz w:val="16"/>
                <w:szCs w:val="16"/>
              </w:rPr>
              <w:t>а</w:t>
            </w:r>
            <w:r w:rsidRPr="004D10D8">
              <w:rPr>
                <w:rFonts w:ascii="Arial" w:hAnsi="Arial" w:cs="Arial"/>
                <w:b/>
                <w:sz w:val="16"/>
                <w:szCs w:val="16"/>
              </w:rPr>
              <w:t>зат</w:t>
            </w:r>
            <w:r w:rsidRPr="004D10D8">
              <w:rPr>
                <w:rFonts w:ascii="Arial" w:hAnsi="Arial" w:cs="Arial"/>
                <w:b/>
                <w:sz w:val="16"/>
                <w:szCs w:val="16"/>
              </w:rPr>
              <w:t>е</w:t>
            </w:r>
            <w:r w:rsidRPr="004D10D8">
              <w:rPr>
                <w:rFonts w:ascii="Arial" w:hAnsi="Arial" w:cs="Arial"/>
                <w:b/>
                <w:sz w:val="16"/>
                <w:szCs w:val="16"/>
              </w:rPr>
              <w:t>ля)</w:t>
            </w:r>
          </w:p>
        </w:tc>
        <w:tc>
          <w:tcPr>
            <w:tcW w:w="992"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567"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w:t>
            </w:r>
            <w:r w:rsidRPr="004D10D8">
              <w:rPr>
                <w:rFonts w:ascii="Arial" w:hAnsi="Arial" w:cs="Arial"/>
                <w:b/>
                <w:sz w:val="16"/>
                <w:szCs w:val="16"/>
              </w:rPr>
              <w:t>а</w:t>
            </w:r>
            <w:r w:rsidRPr="004D10D8">
              <w:rPr>
                <w:rFonts w:ascii="Arial" w:hAnsi="Arial" w:cs="Arial"/>
                <w:b/>
                <w:sz w:val="16"/>
                <w:szCs w:val="16"/>
              </w:rPr>
              <w:t>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w:t>
            </w:r>
          </w:p>
        </w:tc>
        <w:tc>
          <w:tcPr>
            <w:tcW w:w="425"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 xml:space="preserve">код по </w:t>
            </w:r>
            <w:hyperlink r:id="rId28" w:history="1">
              <w:r w:rsidRPr="004D10D8">
                <w:rPr>
                  <w:rFonts w:ascii="Arial" w:hAnsi="Arial" w:cs="Arial"/>
                  <w:b/>
                  <w:sz w:val="16"/>
                  <w:szCs w:val="16"/>
                </w:rPr>
                <w:t>ОКЕИ</w:t>
              </w:r>
            </w:hyperlink>
          </w:p>
        </w:tc>
        <w:tc>
          <w:tcPr>
            <w:tcW w:w="567"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568"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567"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601"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674"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567"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425"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03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w:t>
            </w:r>
          </w:p>
        </w:tc>
        <w:tc>
          <w:tcPr>
            <w:tcW w:w="127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3</w:t>
            </w:r>
          </w:p>
        </w:tc>
        <w:tc>
          <w:tcPr>
            <w:tcW w:w="69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4</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5</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6</w:t>
            </w:r>
          </w:p>
        </w:tc>
        <w:tc>
          <w:tcPr>
            <w:tcW w:w="992"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8</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9</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w:t>
            </w:r>
          </w:p>
        </w:tc>
        <w:tc>
          <w:tcPr>
            <w:tcW w:w="56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11</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12</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13</w:t>
            </w:r>
          </w:p>
        </w:tc>
        <w:tc>
          <w:tcPr>
            <w:tcW w:w="60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14</w:t>
            </w:r>
          </w:p>
        </w:tc>
        <w:tc>
          <w:tcPr>
            <w:tcW w:w="674"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15</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16</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17</w:t>
            </w:r>
          </w:p>
        </w:tc>
      </w:tr>
      <w:tr w:rsidR="00F64511" w:rsidRPr="004D10D8" w:rsidTr="00F64511">
        <w:trPr>
          <w:trHeight w:val="20"/>
        </w:trPr>
        <w:tc>
          <w:tcPr>
            <w:tcW w:w="103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28089000100000006008102</w:t>
            </w:r>
          </w:p>
        </w:tc>
        <w:tc>
          <w:tcPr>
            <w:tcW w:w="1275"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color w:val="000000"/>
                <w:sz w:val="16"/>
                <w:szCs w:val="16"/>
                <w:shd w:val="clear" w:color="auto" w:fill="FFFFFF"/>
              </w:rPr>
              <w:t>Рассмотрение док</w:t>
            </w:r>
            <w:r w:rsidRPr="004D10D8">
              <w:rPr>
                <w:rFonts w:ascii="Arial" w:hAnsi="Arial" w:cs="Arial"/>
                <w:color w:val="000000"/>
                <w:sz w:val="16"/>
                <w:szCs w:val="16"/>
                <w:shd w:val="clear" w:color="auto" w:fill="FFFFFF"/>
              </w:rPr>
              <w:t>у</w:t>
            </w:r>
            <w:r w:rsidRPr="004D10D8">
              <w:rPr>
                <w:rFonts w:ascii="Arial" w:hAnsi="Arial" w:cs="Arial"/>
                <w:color w:val="000000"/>
                <w:sz w:val="16"/>
                <w:szCs w:val="16"/>
                <w:shd w:val="clear" w:color="auto" w:fill="FFFFFF"/>
              </w:rPr>
              <w:t>ментов, предоставле</w:t>
            </w:r>
            <w:r w:rsidRPr="004D10D8">
              <w:rPr>
                <w:rFonts w:ascii="Arial" w:hAnsi="Arial" w:cs="Arial"/>
                <w:color w:val="000000"/>
                <w:sz w:val="16"/>
                <w:szCs w:val="16"/>
                <w:shd w:val="clear" w:color="auto" w:fill="FFFFFF"/>
              </w:rPr>
              <w:t>н</w:t>
            </w:r>
            <w:r w:rsidRPr="004D10D8">
              <w:rPr>
                <w:rFonts w:ascii="Arial" w:hAnsi="Arial" w:cs="Arial"/>
                <w:color w:val="000000"/>
                <w:sz w:val="16"/>
                <w:szCs w:val="16"/>
                <w:shd w:val="clear" w:color="auto" w:fill="FFFFFF"/>
              </w:rPr>
              <w:t>ных для прив</w:t>
            </w:r>
            <w:r w:rsidRPr="004D10D8">
              <w:rPr>
                <w:rFonts w:ascii="Arial" w:hAnsi="Arial" w:cs="Arial"/>
                <w:color w:val="000000"/>
                <w:sz w:val="16"/>
                <w:szCs w:val="16"/>
                <w:shd w:val="clear" w:color="auto" w:fill="FFFFFF"/>
              </w:rPr>
              <w:t>а</w:t>
            </w:r>
            <w:r w:rsidRPr="004D10D8">
              <w:rPr>
                <w:rFonts w:ascii="Arial" w:hAnsi="Arial" w:cs="Arial"/>
                <w:color w:val="000000"/>
                <w:sz w:val="16"/>
                <w:szCs w:val="16"/>
                <w:shd w:val="clear" w:color="auto" w:fill="FFFFFF"/>
              </w:rPr>
              <w:t>тизации жилого пом</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щения муниципальн</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го жилищного фонда и пр</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верка соде</w:t>
            </w:r>
            <w:r w:rsidRPr="004D10D8">
              <w:rPr>
                <w:rFonts w:ascii="Arial" w:hAnsi="Arial" w:cs="Arial"/>
                <w:color w:val="000000"/>
                <w:sz w:val="16"/>
                <w:szCs w:val="16"/>
                <w:shd w:val="clear" w:color="auto" w:fill="FFFFFF"/>
              </w:rPr>
              <w:t>р</w:t>
            </w:r>
            <w:r w:rsidRPr="004D10D8">
              <w:rPr>
                <w:rFonts w:ascii="Arial" w:hAnsi="Arial" w:cs="Arial"/>
                <w:color w:val="000000"/>
                <w:sz w:val="16"/>
                <w:szCs w:val="16"/>
                <w:shd w:val="clear" w:color="auto" w:fill="FFFFFF"/>
              </w:rPr>
              <w:t>жащихся в них свед</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ний.</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691"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992"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количество пакетов док</w:t>
            </w:r>
            <w:r w:rsidRPr="004D10D8">
              <w:rPr>
                <w:rFonts w:ascii="Arial" w:hAnsi="Arial" w:cs="Arial"/>
                <w:sz w:val="16"/>
                <w:szCs w:val="16"/>
              </w:rPr>
              <w:t>у</w:t>
            </w:r>
            <w:r w:rsidRPr="004D10D8">
              <w:rPr>
                <w:rFonts w:ascii="Arial" w:hAnsi="Arial" w:cs="Arial"/>
                <w:sz w:val="16"/>
                <w:szCs w:val="16"/>
              </w:rPr>
              <w:t>ментов для прив</w:t>
            </w:r>
            <w:r w:rsidRPr="004D10D8">
              <w:rPr>
                <w:rFonts w:ascii="Arial" w:hAnsi="Arial" w:cs="Arial"/>
                <w:sz w:val="16"/>
                <w:szCs w:val="16"/>
              </w:rPr>
              <w:t>а</w:t>
            </w:r>
            <w:r w:rsidRPr="004D10D8">
              <w:rPr>
                <w:rFonts w:ascii="Arial" w:hAnsi="Arial" w:cs="Arial"/>
                <w:sz w:val="16"/>
                <w:szCs w:val="16"/>
              </w:rPr>
              <w:t>тиз</w:t>
            </w:r>
            <w:r w:rsidRPr="004D10D8">
              <w:rPr>
                <w:rFonts w:ascii="Arial" w:hAnsi="Arial" w:cs="Arial"/>
                <w:sz w:val="16"/>
                <w:szCs w:val="16"/>
              </w:rPr>
              <w:t>а</w:t>
            </w:r>
            <w:r w:rsidRPr="004D10D8">
              <w:rPr>
                <w:rFonts w:ascii="Arial" w:hAnsi="Arial" w:cs="Arial"/>
                <w:sz w:val="16"/>
                <w:szCs w:val="16"/>
              </w:rPr>
              <w:t>ции жилого п</w:t>
            </w:r>
            <w:r w:rsidRPr="004D10D8">
              <w:rPr>
                <w:rFonts w:ascii="Arial" w:hAnsi="Arial" w:cs="Arial"/>
                <w:sz w:val="16"/>
                <w:szCs w:val="16"/>
              </w:rPr>
              <w:t>о</w:t>
            </w:r>
            <w:r w:rsidRPr="004D10D8">
              <w:rPr>
                <w:rFonts w:ascii="Arial" w:hAnsi="Arial" w:cs="Arial"/>
                <w:sz w:val="16"/>
                <w:szCs w:val="16"/>
              </w:rPr>
              <w:t>мещения</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штук</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796</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20</w:t>
            </w:r>
          </w:p>
        </w:tc>
        <w:tc>
          <w:tcPr>
            <w:tcW w:w="56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45</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50</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0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74"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03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28088000100000006009102</w:t>
            </w:r>
          </w:p>
        </w:tc>
        <w:tc>
          <w:tcPr>
            <w:tcW w:w="1275"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color w:val="000000"/>
                <w:sz w:val="16"/>
                <w:szCs w:val="16"/>
                <w:shd w:val="clear" w:color="auto" w:fill="FFFFFF"/>
              </w:rPr>
              <w:t>Прием и рег</w:t>
            </w:r>
            <w:r w:rsidRPr="004D10D8">
              <w:rPr>
                <w:rFonts w:ascii="Arial" w:hAnsi="Arial" w:cs="Arial"/>
                <w:color w:val="000000"/>
                <w:sz w:val="16"/>
                <w:szCs w:val="16"/>
                <w:shd w:val="clear" w:color="auto" w:fill="FFFFFF"/>
              </w:rPr>
              <w:t>и</w:t>
            </w:r>
            <w:r w:rsidRPr="004D10D8">
              <w:rPr>
                <w:rFonts w:ascii="Arial" w:hAnsi="Arial" w:cs="Arial"/>
                <w:color w:val="000000"/>
                <w:sz w:val="16"/>
                <w:szCs w:val="16"/>
                <w:shd w:val="clear" w:color="auto" w:fill="FFFFFF"/>
              </w:rPr>
              <w:t>страция зая</w:t>
            </w:r>
            <w:r w:rsidRPr="004D10D8">
              <w:rPr>
                <w:rFonts w:ascii="Arial" w:hAnsi="Arial" w:cs="Arial"/>
                <w:color w:val="000000"/>
                <w:sz w:val="16"/>
                <w:szCs w:val="16"/>
                <w:shd w:val="clear" w:color="auto" w:fill="FFFFFF"/>
              </w:rPr>
              <w:t>в</w:t>
            </w:r>
            <w:r w:rsidRPr="004D10D8">
              <w:rPr>
                <w:rFonts w:ascii="Arial" w:hAnsi="Arial" w:cs="Arial"/>
                <w:color w:val="000000"/>
                <w:sz w:val="16"/>
                <w:szCs w:val="16"/>
                <w:shd w:val="clear" w:color="auto" w:fill="FFFFFF"/>
              </w:rPr>
              <w:t>лений о прив</w:t>
            </w:r>
            <w:r w:rsidRPr="004D10D8">
              <w:rPr>
                <w:rFonts w:ascii="Arial" w:hAnsi="Arial" w:cs="Arial"/>
                <w:color w:val="000000"/>
                <w:sz w:val="16"/>
                <w:szCs w:val="16"/>
                <w:shd w:val="clear" w:color="auto" w:fill="FFFFFF"/>
              </w:rPr>
              <w:t>а</w:t>
            </w:r>
            <w:r w:rsidRPr="004D10D8">
              <w:rPr>
                <w:rFonts w:ascii="Arial" w:hAnsi="Arial" w:cs="Arial"/>
                <w:color w:val="000000"/>
                <w:sz w:val="16"/>
                <w:szCs w:val="16"/>
                <w:shd w:val="clear" w:color="auto" w:fill="FFFFFF"/>
              </w:rPr>
              <w:t>тизации жилых п</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мещений муниципальн</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го жилищного фонда - Общее колич</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ство принятых и зарегистрир</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ванных заявл</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ний от гра</w:t>
            </w:r>
            <w:r w:rsidRPr="004D10D8">
              <w:rPr>
                <w:rFonts w:ascii="Arial" w:hAnsi="Arial" w:cs="Arial"/>
                <w:color w:val="000000"/>
                <w:sz w:val="16"/>
                <w:szCs w:val="16"/>
                <w:shd w:val="clear" w:color="auto" w:fill="FFFFFF"/>
              </w:rPr>
              <w:t>ж</w:t>
            </w:r>
            <w:r w:rsidRPr="004D10D8">
              <w:rPr>
                <w:rFonts w:ascii="Arial" w:hAnsi="Arial" w:cs="Arial"/>
                <w:color w:val="000000"/>
                <w:sz w:val="16"/>
                <w:szCs w:val="16"/>
                <w:shd w:val="clear" w:color="auto" w:fill="FFFFFF"/>
              </w:rPr>
              <w:t>дан на приватиз</w:t>
            </w:r>
            <w:r w:rsidRPr="004D10D8">
              <w:rPr>
                <w:rFonts w:ascii="Arial" w:hAnsi="Arial" w:cs="Arial"/>
                <w:color w:val="000000"/>
                <w:sz w:val="16"/>
                <w:szCs w:val="16"/>
                <w:shd w:val="clear" w:color="auto" w:fill="FFFFFF"/>
              </w:rPr>
              <w:t>а</w:t>
            </w:r>
            <w:r w:rsidRPr="004D10D8">
              <w:rPr>
                <w:rFonts w:ascii="Arial" w:hAnsi="Arial" w:cs="Arial"/>
                <w:color w:val="000000"/>
                <w:sz w:val="16"/>
                <w:szCs w:val="16"/>
                <w:shd w:val="clear" w:color="auto" w:fill="FFFFFF"/>
              </w:rPr>
              <w:t>цию жилых пом</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щений муниципальн</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го жилищного фонда</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691"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992"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количество заявл</w:t>
            </w:r>
            <w:r w:rsidRPr="004D10D8">
              <w:rPr>
                <w:rFonts w:ascii="Arial" w:hAnsi="Arial" w:cs="Arial"/>
                <w:sz w:val="16"/>
                <w:szCs w:val="16"/>
              </w:rPr>
              <w:t>е</w:t>
            </w:r>
            <w:r w:rsidRPr="004D10D8">
              <w:rPr>
                <w:rFonts w:ascii="Arial" w:hAnsi="Arial" w:cs="Arial"/>
                <w:sz w:val="16"/>
                <w:szCs w:val="16"/>
              </w:rPr>
              <w:t>ний на приват</w:t>
            </w:r>
            <w:r w:rsidRPr="004D10D8">
              <w:rPr>
                <w:rFonts w:ascii="Arial" w:hAnsi="Arial" w:cs="Arial"/>
                <w:sz w:val="16"/>
                <w:szCs w:val="16"/>
              </w:rPr>
              <w:t>и</w:t>
            </w:r>
            <w:r w:rsidRPr="004D10D8">
              <w:rPr>
                <w:rFonts w:ascii="Arial" w:hAnsi="Arial" w:cs="Arial"/>
                <w:sz w:val="16"/>
                <w:szCs w:val="16"/>
              </w:rPr>
              <w:t>зацию ж</w:t>
            </w:r>
            <w:r w:rsidRPr="004D10D8">
              <w:rPr>
                <w:rFonts w:ascii="Arial" w:hAnsi="Arial" w:cs="Arial"/>
                <w:sz w:val="16"/>
                <w:szCs w:val="16"/>
              </w:rPr>
              <w:t>и</w:t>
            </w:r>
            <w:r w:rsidRPr="004D10D8">
              <w:rPr>
                <w:rFonts w:ascii="Arial" w:hAnsi="Arial" w:cs="Arial"/>
                <w:sz w:val="16"/>
                <w:szCs w:val="16"/>
              </w:rPr>
              <w:t>лого пом</w:t>
            </w:r>
            <w:r w:rsidRPr="004D10D8">
              <w:rPr>
                <w:rFonts w:ascii="Arial" w:hAnsi="Arial" w:cs="Arial"/>
                <w:sz w:val="16"/>
                <w:szCs w:val="16"/>
              </w:rPr>
              <w:t>е</w:t>
            </w:r>
            <w:r w:rsidRPr="004D10D8">
              <w:rPr>
                <w:rFonts w:ascii="Arial" w:hAnsi="Arial" w:cs="Arial"/>
                <w:sz w:val="16"/>
                <w:szCs w:val="16"/>
              </w:rPr>
              <w:t>щения</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штук</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796</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20</w:t>
            </w:r>
          </w:p>
        </w:tc>
        <w:tc>
          <w:tcPr>
            <w:tcW w:w="56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35</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40</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0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74"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0,2</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039"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28090000100000006005102</w:t>
            </w:r>
          </w:p>
        </w:tc>
        <w:tc>
          <w:tcPr>
            <w:tcW w:w="1275"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color w:val="000000"/>
                <w:sz w:val="16"/>
                <w:szCs w:val="16"/>
                <w:shd w:val="clear" w:color="auto" w:fill="FFFFFF"/>
              </w:rPr>
              <w:t>Подготовка проекта дог</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вора приват</w:t>
            </w:r>
            <w:r w:rsidRPr="004D10D8">
              <w:rPr>
                <w:rFonts w:ascii="Arial" w:hAnsi="Arial" w:cs="Arial"/>
                <w:color w:val="000000"/>
                <w:sz w:val="16"/>
                <w:szCs w:val="16"/>
                <w:shd w:val="clear" w:color="auto" w:fill="FFFFFF"/>
              </w:rPr>
              <w:t>и</w:t>
            </w:r>
            <w:r w:rsidRPr="004D10D8">
              <w:rPr>
                <w:rFonts w:ascii="Arial" w:hAnsi="Arial" w:cs="Arial"/>
                <w:color w:val="000000"/>
                <w:sz w:val="16"/>
                <w:szCs w:val="16"/>
                <w:shd w:val="clear" w:color="auto" w:fill="FFFFFF"/>
              </w:rPr>
              <w:t>зации жилого помещ</w:t>
            </w:r>
            <w:r w:rsidRPr="004D10D8">
              <w:rPr>
                <w:rFonts w:ascii="Arial" w:hAnsi="Arial" w:cs="Arial"/>
                <w:color w:val="000000"/>
                <w:sz w:val="16"/>
                <w:szCs w:val="16"/>
                <w:shd w:val="clear" w:color="auto" w:fill="FFFFFF"/>
              </w:rPr>
              <w:t>е</w:t>
            </w:r>
            <w:r w:rsidRPr="004D10D8">
              <w:rPr>
                <w:rFonts w:ascii="Arial" w:hAnsi="Arial" w:cs="Arial"/>
                <w:color w:val="000000"/>
                <w:sz w:val="16"/>
                <w:szCs w:val="16"/>
                <w:shd w:val="clear" w:color="auto" w:fill="FFFFFF"/>
              </w:rPr>
              <w:t>ния муниципальн</w:t>
            </w:r>
            <w:r w:rsidRPr="004D10D8">
              <w:rPr>
                <w:rFonts w:ascii="Arial" w:hAnsi="Arial" w:cs="Arial"/>
                <w:color w:val="000000"/>
                <w:sz w:val="16"/>
                <w:szCs w:val="16"/>
                <w:shd w:val="clear" w:color="auto" w:fill="FFFFFF"/>
              </w:rPr>
              <w:t>о</w:t>
            </w:r>
            <w:r w:rsidRPr="004D10D8">
              <w:rPr>
                <w:rFonts w:ascii="Arial" w:hAnsi="Arial" w:cs="Arial"/>
                <w:color w:val="000000"/>
                <w:sz w:val="16"/>
                <w:szCs w:val="16"/>
                <w:shd w:val="clear" w:color="auto" w:fill="FFFFFF"/>
              </w:rPr>
              <w:t>го жили</w:t>
            </w:r>
            <w:r w:rsidRPr="004D10D8">
              <w:rPr>
                <w:rFonts w:ascii="Arial" w:hAnsi="Arial" w:cs="Arial"/>
                <w:color w:val="000000"/>
                <w:sz w:val="16"/>
                <w:szCs w:val="16"/>
                <w:shd w:val="clear" w:color="auto" w:fill="FFFFFF"/>
              </w:rPr>
              <w:t>щ</w:t>
            </w:r>
            <w:r w:rsidRPr="004D10D8">
              <w:rPr>
                <w:rFonts w:ascii="Arial" w:hAnsi="Arial" w:cs="Arial"/>
                <w:color w:val="000000"/>
                <w:sz w:val="16"/>
                <w:szCs w:val="16"/>
                <w:shd w:val="clear" w:color="auto" w:fill="FFFFFF"/>
              </w:rPr>
              <w:t>ного фонда</w:t>
            </w:r>
          </w:p>
        </w:tc>
        <w:tc>
          <w:tcPr>
            <w:tcW w:w="567"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691"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vMerge w:val="restart"/>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992"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количество пакетов док</w:t>
            </w:r>
            <w:r w:rsidRPr="004D10D8">
              <w:rPr>
                <w:rFonts w:ascii="Arial" w:hAnsi="Arial" w:cs="Arial"/>
                <w:sz w:val="16"/>
                <w:szCs w:val="16"/>
              </w:rPr>
              <w:t>у</w:t>
            </w:r>
            <w:r w:rsidRPr="004D10D8">
              <w:rPr>
                <w:rFonts w:ascii="Arial" w:hAnsi="Arial" w:cs="Arial"/>
                <w:sz w:val="16"/>
                <w:szCs w:val="16"/>
              </w:rPr>
              <w:t>ментов для прив</w:t>
            </w:r>
            <w:r w:rsidRPr="004D10D8">
              <w:rPr>
                <w:rFonts w:ascii="Arial" w:hAnsi="Arial" w:cs="Arial"/>
                <w:sz w:val="16"/>
                <w:szCs w:val="16"/>
              </w:rPr>
              <w:t>а</w:t>
            </w:r>
            <w:r w:rsidRPr="004D10D8">
              <w:rPr>
                <w:rFonts w:ascii="Arial" w:hAnsi="Arial" w:cs="Arial"/>
                <w:sz w:val="16"/>
                <w:szCs w:val="16"/>
              </w:rPr>
              <w:t>тиз</w:t>
            </w:r>
            <w:r w:rsidRPr="004D10D8">
              <w:rPr>
                <w:rFonts w:ascii="Arial" w:hAnsi="Arial" w:cs="Arial"/>
                <w:sz w:val="16"/>
                <w:szCs w:val="16"/>
              </w:rPr>
              <w:t>а</w:t>
            </w:r>
            <w:r w:rsidRPr="004D10D8">
              <w:rPr>
                <w:rFonts w:ascii="Arial" w:hAnsi="Arial" w:cs="Arial"/>
                <w:sz w:val="16"/>
                <w:szCs w:val="16"/>
              </w:rPr>
              <w:t>ции жилого п</w:t>
            </w:r>
            <w:r w:rsidRPr="004D10D8">
              <w:rPr>
                <w:rFonts w:ascii="Arial" w:hAnsi="Arial" w:cs="Arial"/>
                <w:sz w:val="16"/>
                <w:szCs w:val="16"/>
              </w:rPr>
              <w:t>о</w:t>
            </w:r>
            <w:r w:rsidRPr="004D10D8">
              <w:rPr>
                <w:rFonts w:ascii="Arial" w:hAnsi="Arial" w:cs="Arial"/>
                <w:sz w:val="16"/>
                <w:szCs w:val="16"/>
              </w:rPr>
              <w:t>мещения</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штук</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796</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20</w:t>
            </w:r>
          </w:p>
        </w:tc>
        <w:tc>
          <w:tcPr>
            <w:tcW w:w="568"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35</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40</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 теч</w:t>
            </w:r>
            <w:r w:rsidRPr="004D10D8">
              <w:rPr>
                <w:rFonts w:ascii="Arial" w:hAnsi="Arial" w:cs="Arial"/>
                <w:sz w:val="16"/>
                <w:szCs w:val="16"/>
              </w:rPr>
              <w:t>е</w:t>
            </w:r>
            <w:r w:rsidRPr="004D10D8">
              <w:rPr>
                <w:rFonts w:ascii="Arial" w:hAnsi="Arial" w:cs="Arial"/>
                <w:sz w:val="16"/>
                <w:szCs w:val="16"/>
              </w:rPr>
              <w:t xml:space="preserve">нии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14 к</w:t>
            </w:r>
            <w:r w:rsidRPr="004D10D8">
              <w:rPr>
                <w:rFonts w:ascii="Arial" w:hAnsi="Arial" w:cs="Arial"/>
                <w:sz w:val="16"/>
                <w:szCs w:val="16"/>
              </w:rPr>
              <w:t>а</w:t>
            </w:r>
            <w:r w:rsidRPr="004D10D8">
              <w:rPr>
                <w:rFonts w:ascii="Arial" w:hAnsi="Arial" w:cs="Arial"/>
                <w:sz w:val="16"/>
                <w:szCs w:val="16"/>
              </w:rPr>
              <w:t>ленда</w:t>
            </w:r>
            <w:r w:rsidRPr="004D10D8">
              <w:rPr>
                <w:rFonts w:ascii="Arial" w:hAnsi="Arial" w:cs="Arial"/>
                <w:sz w:val="16"/>
                <w:szCs w:val="16"/>
              </w:rPr>
              <w:t>р</w:t>
            </w:r>
            <w:r w:rsidRPr="004D10D8">
              <w:rPr>
                <w:rFonts w:ascii="Arial" w:hAnsi="Arial" w:cs="Arial"/>
                <w:sz w:val="16"/>
                <w:szCs w:val="16"/>
              </w:rPr>
              <w:t>ных дней – 1758,00</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7 к</w:t>
            </w:r>
            <w:r w:rsidRPr="004D10D8">
              <w:rPr>
                <w:rFonts w:ascii="Arial" w:hAnsi="Arial" w:cs="Arial"/>
                <w:sz w:val="16"/>
                <w:szCs w:val="16"/>
              </w:rPr>
              <w:t>а</w:t>
            </w:r>
            <w:r w:rsidRPr="004D10D8">
              <w:rPr>
                <w:rFonts w:ascii="Arial" w:hAnsi="Arial" w:cs="Arial"/>
                <w:sz w:val="16"/>
                <w:szCs w:val="16"/>
              </w:rPr>
              <w:t>ленда</w:t>
            </w:r>
            <w:r w:rsidRPr="004D10D8">
              <w:rPr>
                <w:rFonts w:ascii="Arial" w:hAnsi="Arial" w:cs="Arial"/>
                <w:sz w:val="16"/>
                <w:szCs w:val="16"/>
              </w:rPr>
              <w:t>р</w:t>
            </w:r>
            <w:r w:rsidRPr="004D10D8">
              <w:rPr>
                <w:rFonts w:ascii="Arial" w:hAnsi="Arial" w:cs="Arial"/>
                <w:sz w:val="16"/>
                <w:szCs w:val="16"/>
              </w:rPr>
              <w:t xml:space="preserve">ных дней – 2637,00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3 к</w:t>
            </w:r>
            <w:r w:rsidRPr="004D10D8">
              <w:rPr>
                <w:rFonts w:ascii="Arial" w:hAnsi="Arial" w:cs="Arial"/>
                <w:sz w:val="16"/>
                <w:szCs w:val="16"/>
              </w:rPr>
              <w:t>а</w:t>
            </w:r>
            <w:r w:rsidRPr="004D10D8">
              <w:rPr>
                <w:rFonts w:ascii="Arial" w:hAnsi="Arial" w:cs="Arial"/>
                <w:sz w:val="16"/>
                <w:szCs w:val="16"/>
              </w:rPr>
              <w:t>ленда</w:t>
            </w:r>
            <w:r w:rsidRPr="004D10D8">
              <w:rPr>
                <w:rFonts w:ascii="Arial" w:hAnsi="Arial" w:cs="Arial"/>
                <w:sz w:val="16"/>
                <w:szCs w:val="16"/>
              </w:rPr>
              <w:t>р</w:t>
            </w:r>
            <w:r w:rsidRPr="004D10D8">
              <w:rPr>
                <w:rFonts w:ascii="Arial" w:hAnsi="Arial" w:cs="Arial"/>
                <w:sz w:val="16"/>
                <w:szCs w:val="16"/>
              </w:rPr>
              <w:t>ных дней – 3516,00</w:t>
            </w:r>
          </w:p>
        </w:tc>
        <w:tc>
          <w:tcPr>
            <w:tcW w:w="601"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 т</w:t>
            </w:r>
            <w:r w:rsidRPr="004D10D8">
              <w:rPr>
                <w:rFonts w:ascii="Arial" w:hAnsi="Arial" w:cs="Arial"/>
                <w:sz w:val="16"/>
                <w:szCs w:val="16"/>
              </w:rPr>
              <w:t>е</w:t>
            </w:r>
            <w:r w:rsidRPr="004D10D8">
              <w:rPr>
                <w:rFonts w:ascii="Arial" w:hAnsi="Arial" w:cs="Arial"/>
                <w:sz w:val="16"/>
                <w:szCs w:val="16"/>
              </w:rPr>
              <w:t xml:space="preserve">чении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14 кале</w:t>
            </w:r>
            <w:r w:rsidRPr="004D10D8">
              <w:rPr>
                <w:rFonts w:ascii="Arial" w:hAnsi="Arial" w:cs="Arial"/>
                <w:sz w:val="16"/>
                <w:szCs w:val="16"/>
              </w:rPr>
              <w:t>н</w:t>
            </w:r>
            <w:r w:rsidRPr="004D10D8">
              <w:rPr>
                <w:rFonts w:ascii="Arial" w:hAnsi="Arial" w:cs="Arial"/>
                <w:sz w:val="16"/>
                <w:szCs w:val="16"/>
              </w:rPr>
              <w:t>да</w:t>
            </w:r>
            <w:r w:rsidRPr="004D10D8">
              <w:rPr>
                <w:rFonts w:ascii="Arial" w:hAnsi="Arial" w:cs="Arial"/>
                <w:sz w:val="16"/>
                <w:szCs w:val="16"/>
              </w:rPr>
              <w:t>р</w:t>
            </w:r>
            <w:r w:rsidRPr="004D10D8">
              <w:rPr>
                <w:rFonts w:ascii="Arial" w:hAnsi="Arial" w:cs="Arial"/>
                <w:sz w:val="16"/>
                <w:szCs w:val="16"/>
              </w:rPr>
              <w:t>ных дней – 1758,00</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7 к</w:t>
            </w:r>
            <w:r w:rsidRPr="004D10D8">
              <w:rPr>
                <w:rFonts w:ascii="Arial" w:hAnsi="Arial" w:cs="Arial"/>
                <w:sz w:val="16"/>
                <w:szCs w:val="16"/>
              </w:rPr>
              <w:t>а</w:t>
            </w:r>
            <w:r w:rsidRPr="004D10D8">
              <w:rPr>
                <w:rFonts w:ascii="Arial" w:hAnsi="Arial" w:cs="Arial"/>
                <w:sz w:val="16"/>
                <w:szCs w:val="16"/>
              </w:rPr>
              <w:t>ле</w:t>
            </w:r>
            <w:r w:rsidRPr="004D10D8">
              <w:rPr>
                <w:rFonts w:ascii="Arial" w:hAnsi="Arial" w:cs="Arial"/>
                <w:sz w:val="16"/>
                <w:szCs w:val="16"/>
              </w:rPr>
              <w:t>н</w:t>
            </w:r>
            <w:r w:rsidRPr="004D10D8">
              <w:rPr>
                <w:rFonts w:ascii="Arial" w:hAnsi="Arial" w:cs="Arial"/>
                <w:sz w:val="16"/>
                <w:szCs w:val="16"/>
              </w:rPr>
              <w:t>да</w:t>
            </w:r>
            <w:r w:rsidRPr="004D10D8">
              <w:rPr>
                <w:rFonts w:ascii="Arial" w:hAnsi="Arial" w:cs="Arial"/>
                <w:sz w:val="16"/>
                <w:szCs w:val="16"/>
              </w:rPr>
              <w:t>р</w:t>
            </w:r>
            <w:r w:rsidRPr="004D10D8">
              <w:rPr>
                <w:rFonts w:ascii="Arial" w:hAnsi="Arial" w:cs="Arial"/>
                <w:sz w:val="16"/>
                <w:szCs w:val="16"/>
              </w:rPr>
              <w:t xml:space="preserve">ных дней – 2637,00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3 к</w:t>
            </w:r>
            <w:r w:rsidRPr="004D10D8">
              <w:rPr>
                <w:rFonts w:ascii="Arial" w:hAnsi="Arial" w:cs="Arial"/>
                <w:sz w:val="16"/>
                <w:szCs w:val="16"/>
              </w:rPr>
              <w:t>а</w:t>
            </w:r>
            <w:r w:rsidRPr="004D10D8">
              <w:rPr>
                <w:rFonts w:ascii="Arial" w:hAnsi="Arial" w:cs="Arial"/>
                <w:sz w:val="16"/>
                <w:szCs w:val="16"/>
              </w:rPr>
              <w:t>ле</w:t>
            </w:r>
            <w:r w:rsidRPr="004D10D8">
              <w:rPr>
                <w:rFonts w:ascii="Arial" w:hAnsi="Arial" w:cs="Arial"/>
                <w:sz w:val="16"/>
                <w:szCs w:val="16"/>
              </w:rPr>
              <w:t>н</w:t>
            </w:r>
            <w:r w:rsidRPr="004D10D8">
              <w:rPr>
                <w:rFonts w:ascii="Arial" w:hAnsi="Arial" w:cs="Arial"/>
                <w:sz w:val="16"/>
                <w:szCs w:val="16"/>
              </w:rPr>
              <w:t>да</w:t>
            </w:r>
            <w:r w:rsidRPr="004D10D8">
              <w:rPr>
                <w:rFonts w:ascii="Arial" w:hAnsi="Arial" w:cs="Arial"/>
                <w:sz w:val="16"/>
                <w:szCs w:val="16"/>
              </w:rPr>
              <w:t>р</w:t>
            </w:r>
            <w:r w:rsidRPr="004D10D8">
              <w:rPr>
                <w:rFonts w:ascii="Arial" w:hAnsi="Arial" w:cs="Arial"/>
                <w:sz w:val="16"/>
                <w:szCs w:val="16"/>
              </w:rPr>
              <w:t>ных дней – 3516,00</w:t>
            </w:r>
          </w:p>
        </w:tc>
        <w:tc>
          <w:tcPr>
            <w:tcW w:w="674"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 теч</w:t>
            </w:r>
            <w:r w:rsidRPr="004D10D8">
              <w:rPr>
                <w:rFonts w:ascii="Arial" w:hAnsi="Arial" w:cs="Arial"/>
                <w:sz w:val="16"/>
                <w:szCs w:val="16"/>
              </w:rPr>
              <w:t>е</w:t>
            </w:r>
            <w:r w:rsidRPr="004D10D8">
              <w:rPr>
                <w:rFonts w:ascii="Arial" w:hAnsi="Arial" w:cs="Arial"/>
                <w:sz w:val="16"/>
                <w:szCs w:val="16"/>
              </w:rPr>
              <w:t>нии 14 кале</w:t>
            </w:r>
            <w:r w:rsidRPr="004D10D8">
              <w:rPr>
                <w:rFonts w:ascii="Arial" w:hAnsi="Arial" w:cs="Arial"/>
                <w:sz w:val="16"/>
                <w:szCs w:val="16"/>
              </w:rPr>
              <w:t>н</w:t>
            </w:r>
            <w:r w:rsidRPr="004D10D8">
              <w:rPr>
                <w:rFonts w:ascii="Arial" w:hAnsi="Arial" w:cs="Arial"/>
                <w:sz w:val="16"/>
                <w:szCs w:val="16"/>
              </w:rPr>
              <w:t>дарных дней – 1758,00</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7 к</w:t>
            </w:r>
            <w:r w:rsidRPr="004D10D8">
              <w:rPr>
                <w:rFonts w:ascii="Arial" w:hAnsi="Arial" w:cs="Arial"/>
                <w:sz w:val="16"/>
                <w:szCs w:val="16"/>
              </w:rPr>
              <w:t>а</w:t>
            </w:r>
            <w:r w:rsidRPr="004D10D8">
              <w:rPr>
                <w:rFonts w:ascii="Arial" w:hAnsi="Arial" w:cs="Arial"/>
                <w:sz w:val="16"/>
                <w:szCs w:val="16"/>
              </w:rPr>
              <w:t>ле</w:t>
            </w:r>
            <w:r w:rsidRPr="004D10D8">
              <w:rPr>
                <w:rFonts w:ascii="Arial" w:hAnsi="Arial" w:cs="Arial"/>
                <w:sz w:val="16"/>
                <w:szCs w:val="16"/>
              </w:rPr>
              <w:t>н</w:t>
            </w:r>
            <w:r w:rsidRPr="004D10D8">
              <w:rPr>
                <w:rFonts w:ascii="Arial" w:hAnsi="Arial" w:cs="Arial"/>
                <w:sz w:val="16"/>
                <w:szCs w:val="16"/>
              </w:rPr>
              <w:t xml:space="preserve">дарных дней – 2637,00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3 к</w:t>
            </w:r>
            <w:r w:rsidRPr="004D10D8">
              <w:rPr>
                <w:rFonts w:ascii="Arial" w:hAnsi="Arial" w:cs="Arial"/>
                <w:sz w:val="16"/>
                <w:szCs w:val="16"/>
              </w:rPr>
              <w:t>а</w:t>
            </w:r>
            <w:r w:rsidRPr="004D10D8">
              <w:rPr>
                <w:rFonts w:ascii="Arial" w:hAnsi="Arial" w:cs="Arial"/>
                <w:sz w:val="16"/>
                <w:szCs w:val="16"/>
              </w:rPr>
              <w:t>ле</w:t>
            </w:r>
            <w:r w:rsidRPr="004D10D8">
              <w:rPr>
                <w:rFonts w:ascii="Arial" w:hAnsi="Arial" w:cs="Arial"/>
                <w:sz w:val="16"/>
                <w:szCs w:val="16"/>
              </w:rPr>
              <w:t>н</w:t>
            </w:r>
            <w:r w:rsidRPr="004D10D8">
              <w:rPr>
                <w:rFonts w:ascii="Arial" w:hAnsi="Arial" w:cs="Arial"/>
                <w:sz w:val="16"/>
                <w:szCs w:val="16"/>
              </w:rPr>
              <w:t>дарных дней – 3516,00</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p>
          <w:p w:rsidR="00F64511" w:rsidRPr="004D10D8" w:rsidRDefault="00F64511" w:rsidP="00F64511">
            <w:pPr>
              <w:rPr>
                <w:rFonts w:ascii="Arial" w:hAnsi="Arial" w:cs="Arial"/>
                <w:sz w:val="16"/>
                <w:szCs w:val="16"/>
              </w:rPr>
            </w:pPr>
            <w:r w:rsidRPr="004D10D8">
              <w:rPr>
                <w:rFonts w:ascii="Arial" w:hAnsi="Arial" w:cs="Arial"/>
                <w:sz w:val="16"/>
                <w:szCs w:val="16"/>
              </w:rPr>
              <w:t>0,2</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r>
      <w:tr w:rsidR="00F64511" w:rsidRPr="004D10D8" w:rsidTr="00F64511">
        <w:trPr>
          <w:trHeight w:val="20"/>
        </w:trPr>
        <w:tc>
          <w:tcPr>
            <w:tcW w:w="1039" w:type="dxa"/>
            <w:vMerge/>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1275" w:type="dxa"/>
            <w:vMerge/>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color w:val="000000"/>
                <w:sz w:val="16"/>
                <w:szCs w:val="16"/>
                <w:shd w:val="clear" w:color="auto" w:fill="FFFFFF"/>
              </w:rPr>
            </w:pPr>
          </w:p>
        </w:tc>
        <w:tc>
          <w:tcPr>
            <w:tcW w:w="567" w:type="dxa"/>
            <w:vMerge/>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691" w:type="dxa"/>
            <w:vMerge/>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vMerge/>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992"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колич</w:t>
            </w:r>
            <w:r w:rsidRPr="004D10D8">
              <w:rPr>
                <w:rFonts w:ascii="Arial" w:hAnsi="Arial" w:cs="Arial"/>
                <w:sz w:val="16"/>
                <w:szCs w:val="16"/>
              </w:rPr>
              <w:t>е</w:t>
            </w:r>
            <w:r w:rsidRPr="004D10D8">
              <w:rPr>
                <w:rFonts w:ascii="Arial" w:hAnsi="Arial" w:cs="Arial"/>
                <w:sz w:val="16"/>
                <w:szCs w:val="16"/>
              </w:rPr>
              <w:t>ство проектов д</w:t>
            </w:r>
            <w:r w:rsidRPr="004D10D8">
              <w:rPr>
                <w:rFonts w:ascii="Arial" w:hAnsi="Arial" w:cs="Arial"/>
                <w:sz w:val="16"/>
                <w:szCs w:val="16"/>
              </w:rPr>
              <w:t>о</w:t>
            </w:r>
            <w:r w:rsidRPr="004D10D8">
              <w:rPr>
                <w:rFonts w:ascii="Arial" w:hAnsi="Arial" w:cs="Arial"/>
                <w:sz w:val="16"/>
                <w:szCs w:val="16"/>
              </w:rPr>
              <w:t>говоров приватиз</w:t>
            </w:r>
            <w:r w:rsidRPr="004D10D8">
              <w:rPr>
                <w:rFonts w:ascii="Arial" w:hAnsi="Arial" w:cs="Arial"/>
                <w:sz w:val="16"/>
                <w:szCs w:val="16"/>
              </w:rPr>
              <w:t>а</w:t>
            </w:r>
            <w:r w:rsidRPr="004D10D8">
              <w:rPr>
                <w:rFonts w:ascii="Arial" w:hAnsi="Arial" w:cs="Arial"/>
                <w:sz w:val="16"/>
                <w:szCs w:val="16"/>
              </w:rPr>
              <w:t>ции жилого пом</w:t>
            </w:r>
            <w:r w:rsidRPr="004D10D8">
              <w:rPr>
                <w:rFonts w:ascii="Arial" w:hAnsi="Arial" w:cs="Arial"/>
                <w:sz w:val="16"/>
                <w:szCs w:val="16"/>
              </w:rPr>
              <w:t>е</w:t>
            </w:r>
            <w:r w:rsidRPr="004D10D8">
              <w:rPr>
                <w:rFonts w:ascii="Arial" w:hAnsi="Arial" w:cs="Arial"/>
                <w:sz w:val="16"/>
                <w:szCs w:val="16"/>
              </w:rPr>
              <w:t>щения</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штук</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796</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20</w:t>
            </w:r>
          </w:p>
        </w:tc>
        <w:tc>
          <w:tcPr>
            <w:tcW w:w="56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35</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40</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 теч</w:t>
            </w:r>
            <w:r w:rsidRPr="004D10D8">
              <w:rPr>
                <w:rFonts w:ascii="Arial" w:hAnsi="Arial" w:cs="Arial"/>
                <w:sz w:val="16"/>
                <w:szCs w:val="16"/>
              </w:rPr>
              <w:t>е</w:t>
            </w:r>
            <w:r w:rsidRPr="004D10D8">
              <w:rPr>
                <w:rFonts w:ascii="Arial" w:hAnsi="Arial" w:cs="Arial"/>
                <w:sz w:val="16"/>
                <w:szCs w:val="16"/>
              </w:rPr>
              <w:t xml:space="preserve">ние </w:t>
            </w:r>
            <w:r w:rsidRPr="004D10D8">
              <w:rPr>
                <w:rFonts w:ascii="Arial" w:hAnsi="Arial" w:cs="Arial"/>
                <w:sz w:val="16"/>
                <w:szCs w:val="16"/>
              </w:rPr>
              <w:br/>
              <w:t>14 к</w:t>
            </w:r>
            <w:r w:rsidRPr="004D10D8">
              <w:rPr>
                <w:rFonts w:ascii="Arial" w:hAnsi="Arial" w:cs="Arial"/>
                <w:sz w:val="16"/>
                <w:szCs w:val="16"/>
              </w:rPr>
              <w:t>а</w:t>
            </w:r>
            <w:r w:rsidRPr="004D10D8">
              <w:rPr>
                <w:rFonts w:ascii="Arial" w:hAnsi="Arial" w:cs="Arial"/>
                <w:sz w:val="16"/>
                <w:szCs w:val="16"/>
              </w:rPr>
              <w:t>ленда</w:t>
            </w:r>
            <w:r w:rsidRPr="004D10D8">
              <w:rPr>
                <w:rFonts w:ascii="Arial" w:hAnsi="Arial" w:cs="Arial"/>
                <w:sz w:val="16"/>
                <w:szCs w:val="16"/>
              </w:rPr>
              <w:t>р</w:t>
            </w:r>
            <w:r w:rsidRPr="004D10D8">
              <w:rPr>
                <w:rFonts w:ascii="Arial" w:hAnsi="Arial" w:cs="Arial"/>
                <w:sz w:val="16"/>
                <w:szCs w:val="16"/>
              </w:rPr>
              <w:t>ных дней – 1758,00</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7 к</w:t>
            </w:r>
            <w:r w:rsidRPr="004D10D8">
              <w:rPr>
                <w:rFonts w:ascii="Arial" w:hAnsi="Arial" w:cs="Arial"/>
                <w:sz w:val="16"/>
                <w:szCs w:val="16"/>
              </w:rPr>
              <w:t>а</w:t>
            </w:r>
            <w:r w:rsidRPr="004D10D8">
              <w:rPr>
                <w:rFonts w:ascii="Arial" w:hAnsi="Arial" w:cs="Arial"/>
                <w:sz w:val="16"/>
                <w:szCs w:val="16"/>
              </w:rPr>
              <w:t>ленда</w:t>
            </w:r>
            <w:r w:rsidRPr="004D10D8">
              <w:rPr>
                <w:rFonts w:ascii="Arial" w:hAnsi="Arial" w:cs="Arial"/>
                <w:sz w:val="16"/>
                <w:szCs w:val="16"/>
              </w:rPr>
              <w:t>р</w:t>
            </w:r>
            <w:r w:rsidRPr="004D10D8">
              <w:rPr>
                <w:rFonts w:ascii="Arial" w:hAnsi="Arial" w:cs="Arial"/>
                <w:sz w:val="16"/>
                <w:szCs w:val="16"/>
              </w:rPr>
              <w:t xml:space="preserve">ных дней – 2637,00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3 к</w:t>
            </w:r>
            <w:r w:rsidRPr="004D10D8">
              <w:rPr>
                <w:rFonts w:ascii="Arial" w:hAnsi="Arial" w:cs="Arial"/>
                <w:sz w:val="16"/>
                <w:szCs w:val="16"/>
              </w:rPr>
              <w:t>а</w:t>
            </w:r>
            <w:r w:rsidRPr="004D10D8">
              <w:rPr>
                <w:rFonts w:ascii="Arial" w:hAnsi="Arial" w:cs="Arial"/>
                <w:sz w:val="16"/>
                <w:szCs w:val="16"/>
              </w:rPr>
              <w:t>ленда</w:t>
            </w:r>
            <w:r w:rsidRPr="004D10D8">
              <w:rPr>
                <w:rFonts w:ascii="Arial" w:hAnsi="Arial" w:cs="Arial"/>
                <w:sz w:val="16"/>
                <w:szCs w:val="16"/>
              </w:rPr>
              <w:t>р</w:t>
            </w:r>
            <w:r w:rsidRPr="004D10D8">
              <w:rPr>
                <w:rFonts w:ascii="Arial" w:hAnsi="Arial" w:cs="Arial"/>
                <w:sz w:val="16"/>
                <w:szCs w:val="16"/>
              </w:rPr>
              <w:t>ных дней – 3516,00</w:t>
            </w:r>
          </w:p>
        </w:tc>
        <w:tc>
          <w:tcPr>
            <w:tcW w:w="601"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 т</w:t>
            </w:r>
            <w:r w:rsidRPr="004D10D8">
              <w:rPr>
                <w:rFonts w:ascii="Arial" w:hAnsi="Arial" w:cs="Arial"/>
                <w:sz w:val="16"/>
                <w:szCs w:val="16"/>
              </w:rPr>
              <w:t>е</w:t>
            </w:r>
            <w:r w:rsidRPr="004D10D8">
              <w:rPr>
                <w:rFonts w:ascii="Arial" w:hAnsi="Arial" w:cs="Arial"/>
                <w:sz w:val="16"/>
                <w:szCs w:val="16"/>
              </w:rPr>
              <w:t>чение 14 кале</w:t>
            </w:r>
            <w:r w:rsidRPr="004D10D8">
              <w:rPr>
                <w:rFonts w:ascii="Arial" w:hAnsi="Arial" w:cs="Arial"/>
                <w:sz w:val="16"/>
                <w:szCs w:val="16"/>
              </w:rPr>
              <w:t>н</w:t>
            </w:r>
            <w:r w:rsidRPr="004D10D8">
              <w:rPr>
                <w:rFonts w:ascii="Arial" w:hAnsi="Arial" w:cs="Arial"/>
                <w:sz w:val="16"/>
                <w:szCs w:val="16"/>
              </w:rPr>
              <w:t>да</w:t>
            </w:r>
            <w:r w:rsidRPr="004D10D8">
              <w:rPr>
                <w:rFonts w:ascii="Arial" w:hAnsi="Arial" w:cs="Arial"/>
                <w:sz w:val="16"/>
                <w:szCs w:val="16"/>
              </w:rPr>
              <w:t>р</w:t>
            </w:r>
            <w:r w:rsidRPr="004D10D8">
              <w:rPr>
                <w:rFonts w:ascii="Arial" w:hAnsi="Arial" w:cs="Arial"/>
                <w:sz w:val="16"/>
                <w:szCs w:val="16"/>
              </w:rPr>
              <w:t>ных дней – 1758,00</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7 к</w:t>
            </w:r>
            <w:r w:rsidRPr="004D10D8">
              <w:rPr>
                <w:rFonts w:ascii="Arial" w:hAnsi="Arial" w:cs="Arial"/>
                <w:sz w:val="16"/>
                <w:szCs w:val="16"/>
              </w:rPr>
              <w:t>а</w:t>
            </w:r>
            <w:r w:rsidRPr="004D10D8">
              <w:rPr>
                <w:rFonts w:ascii="Arial" w:hAnsi="Arial" w:cs="Arial"/>
                <w:sz w:val="16"/>
                <w:szCs w:val="16"/>
              </w:rPr>
              <w:t>ле</w:t>
            </w:r>
            <w:r w:rsidRPr="004D10D8">
              <w:rPr>
                <w:rFonts w:ascii="Arial" w:hAnsi="Arial" w:cs="Arial"/>
                <w:sz w:val="16"/>
                <w:szCs w:val="16"/>
              </w:rPr>
              <w:t>н</w:t>
            </w:r>
            <w:r w:rsidRPr="004D10D8">
              <w:rPr>
                <w:rFonts w:ascii="Arial" w:hAnsi="Arial" w:cs="Arial"/>
                <w:sz w:val="16"/>
                <w:szCs w:val="16"/>
              </w:rPr>
              <w:t>да</w:t>
            </w:r>
            <w:r w:rsidRPr="004D10D8">
              <w:rPr>
                <w:rFonts w:ascii="Arial" w:hAnsi="Arial" w:cs="Arial"/>
                <w:sz w:val="16"/>
                <w:szCs w:val="16"/>
              </w:rPr>
              <w:t>р</w:t>
            </w:r>
            <w:r w:rsidRPr="004D10D8">
              <w:rPr>
                <w:rFonts w:ascii="Arial" w:hAnsi="Arial" w:cs="Arial"/>
                <w:sz w:val="16"/>
                <w:szCs w:val="16"/>
              </w:rPr>
              <w:t xml:space="preserve">ных дней – 2637,00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3 к</w:t>
            </w:r>
            <w:r w:rsidRPr="004D10D8">
              <w:rPr>
                <w:rFonts w:ascii="Arial" w:hAnsi="Arial" w:cs="Arial"/>
                <w:sz w:val="16"/>
                <w:szCs w:val="16"/>
              </w:rPr>
              <w:t>а</w:t>
            </w:r>
            <w:r w:rsidRPr="004D10D8">
              <w:rPr>
                <w:rFonts w:ascii="Arial" w:hAnsi="Arial" w:cs="Arial"/>
                <w:sz w:val="16"/>
                <w:szCs w:val="16"/>
              </w:rPr>
              <w:t>ле</w:t>
            </w:r>
            <w:r w:rsidRPr="004D10D8">
              <w:rPr>
                <w:rFonts w:ascii="Arial" w:hAnsi="Arial" w:cs="Arial"/>
                <w:sz w:val="16"/>
                <w:szCs w:val="16"/>
              </w:rPr>
              <w:t>н</w:t>
            </w:r>
            <w:r w:rsidRPr="004D10D8">
              <w:rPr>
                <w:rFonts w:ascii="Arial" w:hAnsi="Arial" w:cs="Arial"/>
                <w:sz w:val="16"/>
                <w:szCs w:val="16"/>
              </w:rPr>
              <w:t>да</w:t>
            </w:r>
            <w:r w:rsidRPr="004D10D8">
              <w:rPr>
                <w:rFonts w:ascii="Arial" w:hAnsi="Arial" w:cs="Arial"/>
                <w:sz w:val="16"/>
                <w:szCs w:val="16"/>
              </w:rPr>
              <w:t>р</w:t>
            </w:r>
            <w:r w:rsidRPr="004D10D8">
              <w:rPr>
                <w:rFonts w:ascii="Arial" w:hAnsi="Arial" w:cs="Arial"/>
                <w:sz w:val="16"/>
                <w:szCs w:val="16"/>
              </w:rPr>
              <w:t>ных дней – 3516,00</w:t>
            </w:r>
          </w:p>
        </w:tc>
        <w:tc>
          <w:tcPr>
            <w:tcW w:w="674"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в теч</w:t>
            </w:r>
            <w:r w:rsidRPr="004D10D8">
              <w:rPr>
                <w:rFonts w:ascii="Arial" w:hAnsi="Arial" w:cs="Arial"/>
                <w:sz w:val="16"/>
                <w:szCs w:val="16"/>
              </w:rPr>
              <w:t>е</w:t>
            </w:r>
            <w:r w:rsidRPr="004D10D8">
              <w:rPr>
                <w:rFonts w:ascii="Arial" w:hAnsi="Arial" w:cs="Arial"/>
                <w:sz w:val="16"/>
                <w:szCs w:val="16"/>
              </w:rPr>
              <w:t>ние 14 кале</w:t>
            </w:r>
            <w:r w:rsidRPr="004D10D8">
              <w:rPr>
                <w:rFonts w:ascii="Arial" w:hAnsi="Arial" w:cs="Arial"/>
                <w:sz w:val="16"/>
                <w:szCs w:val="16"/>
              </w:rPr>
              <w:t>н</w:t>
            </w:r>
            <w:r w:rsidRPr="004D10D8">
              <w:rPr>
                <w:rFonts w:ascii="Arial" w:hAnsi="Arial" w:cs="Arial"/>
                <w:sz w:val="16"/>
                <w:szCs w:val="16"/>
              </w:rPr>
              <w:t>дарных дней – 1758,00</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7 к</w:t>
            </w:r>
            <w:r w:rsidRPr="004D10D8">
              <w:rPr>
                <w:rFonts w:ascii="Arial" w:hAnsi="Arial" w:cs="Arial"/>
                <w:sz w:val="16"/>
                <w:szCs w:val="16"/>
              </w:rPr>
              <w:t>а</w:t>
            </w:r>
            <w:r w:rsidRPr="004D10D8">
              <w:rPr>
                <w:rFonts w:ascii="Arial" w:hAnsi="Arial" w:cs="Arial"/>
                <w:sz w:val="16"/>
                <w:szCs w:val="16"/>
              </w:rPr>
              <w:t>ле</w:t>
            </w:r>
            <w:r w:rsidRPr="004D10D8">
              <w:rPr>
                <w:rFonts w:ascii="Arial" w:hAnsi="Arial" w:cs="Arial"/>
                <w:sz w:val="16"/>
                <w:szCs w:val="16"/>
              </w:rPr>
              <w:t>н</w:t>
            </w:r>
            <w:r w:rsidRPr="004D10D8">
              <w:rPr>
                <w:rFonts w:ascii="Arial" w:hAnsi="Arial" w:cs="Arial"/>
                <w:sz w:val="16"/>
                <w:szCs w:val="16"/>
              </w:rPr>
              <w:t xml:space="preserve">дарных дней – 2637,00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3 к</w:t>
            </w:r>
            <w:r w:rsidRPr="004D10D8">
              <w:rPr>
                <w:rFonts w:ascii="Arial" w:hAnsi="Arial" w:cs="Arial"/>
                <w:sz w:val="16"/>
                <w:szCs w:val="16"/>
              </w:rPr>
              <w:t>а</w:t>
            </w:r>
            <w:r w:rsidRPr="004D10D8">
              <w:rPr>
                <w:rFonts w:ascii="Arial" w:hAnsi="Arial" w:cs="Arial"/>
                <w:sz w:val="16"/>
                <w:szCs w:val="16"/>
              </w:rPr>
              <w:t>ле</w:t>
            </w:r>
            <w:r w:rsidRPr="004D10D8">
              <w:rPr>
                <w:rFonts w:ascii="Arial" w:hAnsi="Arial" w:cs="Arial"/>
                <w:sz w:val="16"/>
                <w:szCs w:val="16"/>
              </w:rPr>
              <w:t>н</w:t>
            </w:r>
            <w:r w:rsidRPr="004D10D8">
              <w:rPr>
                <w:rFonts w:ascii="Arial" w:hAnsi="Arial" w:cs="Arial"/>
                <w:sz w:val="16"/>
                <w:szCs w:val="16"/>
              </w:rPr>
              <w:t>дарных дней – 3516,00</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0,2</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03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lastRenderedPageBreak/>
              <w:t>28003000100000000007101</w:t>
            </w:r>
          </w:p>
          <w:p w:rsidR="00F64511" w:rsidRPr="004D10D8" w:rsidRDefault="00F64511" w:rsidP="00F64511">
            <w:pPr>
              <w:autoSpaceDE w:val="0"/>
              <w:autoSpaceDN w:val="0"/>
              <w:adjustRightInd w:val="0"/>
              <w:rPr>
                <w:rFonts w:ascii="Arial" w:hAnsi="Arial" w:cs="Arial"/>
                <w:sz w:val="16"/>
                <w:szCs w:val="16"/>
              </w:rPr>
            </w:pPr>
          </w:p>
        </w:tc>
        <w:tc>
          <w:tcPr>
            <w:tcW w:w="1275"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iCs/>
                <w:sz w:val="16"/>
                <w:szCs w:val="16"/>
              </w:rPr>
            </w:pPr>
            <w:r w:rsidRPr="004D10D8">
              <w:rPr>
                <w:rFonts w:ascii="Arial" w:hAnsi="Arial" w:cs="Arial"/>
                <w:iCs/>
                <w:sz w:val="16"/>
                <w:szCs w:val="16"/>
              </w:rPr>
              <w:t>Передача ж</w:t>
            </w:r>
            <w:r w:rsidRPr="004D10D8">
              <w:rPr>
                <w:rFonts w:ascii="Arial" w:hAnsi="Arial" w:cs="Arial"/>
                <w:iCs/>
                <w:sz w:val="16"/>
                <w:szCs w:val="16"/>
              </w:rPr>
              <w:t>и</w:t>
            </w:r>
            <w:r w:rsidRPr="004D10D8">
              <w:rPr>
                <w:rFonts w:ascii="Arial" w:hAnsi="Arial" w:cs="Arial"/>
                <w:iCs/>
                <w:sz w:val="16"/>
                <w:szCs w:val="16"/>
              </w:rPr>
              <w:t>лых помещений в собстве</w:t>
            </w:r>
            <w:r w:rsidRPr="004D10D8">
              <w:rPr>
                <w:rFonts w:ascii="Arial" w:hAnsi="Arial" w:cs="Arial"/>
                <w:iCs/>
                <w:sz w:val="16"/>
                <w:szCs w:val="16"/>
              </w:rPr>
              <w:t>н</w:t>
            </w:r>
            <w:r w:rsidRPr="004D10D8">
              <w:rPr>
                <w:rFonts w:ascii="Arial" w:hAnsi="Arial" w:cs="Arial"/>
                <w:iCs/>
                <w:sz w:val="16"/>
                <w:szCs w:val="16"/>
              </w:rPr>
              <w:t>ность гр</w:t>
            </w:r>
            <w:r w:rsidRPr="004D10D8">
              <w:rPr>
                <w:rFonts w:ascii="Arial" w:hAnsi="Arial" w:cs="Arial"/>
                <w:iCs/>
                <w:sz w:val="16"/>
                <w:szCs w:val="16"/>
              </w:rPr>
              <w:t>а</w:t>
            </w:r>
            <w:r w:rsidRPr="004D10D8">
              <w:rPr>
                <w:rFonts w:ascii="Arial" w:hAnsi="Arial" w:cs="Arial"/>
                <w:iCs/>
                <w:sz w:val="16"/>
                <w:szCs w:val="16"/>
              </w:rPr>
              <w:t xml:space="preserve">ждан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iCs/>
                <w:sz w:val="16"/>
                <w:szCs w:val="16"/>
              </w:rPr>
              <w:t>Заключение договора пер</w:t>
            </w:r>
            <w:r w:rsidRPr="004D10D8">
              <w:rPr>
                <w:rFonts w:ascii="Arial" w:hAnsi="Arial" w:cs="Arial"/>
                <w:iCs/>
                <w:sz w:val="16"/>
                <w:szCs w:val="16"/>
              </w:rPr>
              <w:t>е</w:t>
            </w:r>
            <w:r w:rsidRPr="004D10D8">
              <w:rPr>
                <w:rFonts w:ascii="Arial" w:hAnsi="Arial" w:cs="Arial"/>
                <w:iCs/>
                <w:sz w:val="16"/>
                <w:szCs w:val="16"/>
              </w:rPr>
              <w:t>дачи жил</w:t>
            </w:r>
            <w:r w:rsidRPr="004D10D8">
              <w:rPr>
                <w:rFonts w:ascii="Arial" w:hAnsi="Arial" w:cs="Arial"/>
                <w:iCs/>
                <w:sz w:val="16"/>
                <w:szCs w:val="16"/>
              </w:rPr>
              <w:t>о</w:t>
            </w:r>
            <w:r w:rsidRPr="004D10D8">
              <w:rPr>
                <w:rFonts w:ascii="Arial" w:hAnsi="Arial" w:cs="Arial"/>
                <w:iCs/>
                <w:sz w:val="16"/>
                <w:szCs w:val="16"/>
              </w:rPr>
              <w:t>го помещения в собс</w:t>
            </w:r>
            <w:r w:rsidRPr="004D10D8">
              <w:rPr>
                <w:rFonts w:ascii="Arial" w:hAnsi="Arial" w:cs="Arial"/>
                <w:iCs/>
                <w:sz w:val="16"/>
                <w:szCs w:val="16"/>
              </w:rPr>
              <w:t>т</w:t>
            </w:r>
            <w:r w:rsidRPr="004D10D8">
              <w:rPr>
                <w:rFonts w:ascii="Arial" w:hAnsi="Arial" w:cs="Arial"/>
                <w:iCs/>
                <w:sz w:val="16"/>
                <w:szCs w:val="16"/>
              </w:rPr>
              <w:t>венность граждан. Н</w:t>
            </w:r>
            <w:r w:rsidRPr="004D10D8">
              <w:rPr>
                <w:rFonts w:ascii="Arial" w:hAnsi="Arial" w:cs="Arial"/>
                <w:iCs/>
                <w:sz w:val="16"/>
                <w:szCs w:val="16"/>
              </w:rPr>
              <w:t>а</w:t>
            </w:r>
            <w:r w:rsidRPr="004D10D8">
              <w:rPr>
                <w:rFonts w:ascii="Arial" w:hAnsi="Arial" w:cs="Arial"/>
                <w:iCs/>
                <w:sz w:val="16"/>
                <w:szCs w:val="16"/>
              </w:rPr>
              <w:t>правление в орган регистр</w:t>
            </w:r>
            <w:r w:rsidRPr="004D10D8">
              <w:rPr>
                <w:rFonts w:ascii="Arial" w:hAnsi="Arial" w:cs="Arial"/>
                <w:iCs/>
                <w:sz w:val="16"/>
                <w:szCs w:val="16"/>
              </w:rPr>
              <w:t>а</w:t>
            </w:r>
            <w:r w:rsidRPr="004D10D8">
              <w:rPr>
                <w:rFonts w:ascii="Arial" w:hAnsi="Arial" w:cs="Arial"/>
                <w:iCs/>
                <w:sz w:val="16"/>
                <w:szCs w:val="16"/>
              </w:rPr>
              <w:t>ции прав зая</w:t>
            </w:r>
            <w:r w:rsidRPr="004D10D8">
              <w:rPr>
                <w:rFonts w:ascii="Arial" w:hAnsi="Arial" w:cs="Arial"/>
                <w:iCs/>
                <w:sz w:val="16"/>
                <w:szCs w:val="16"/>
              </w:rPr>
              <w:t>в</w:t>
            </w:r>
            <w:r w:rsidRPr="004D10D8">
              <w:rPr>
                <w:rFonts w:ascii="Arial" w:hAnsi="Arial" w:cs="Arial"/>
                <w:iCs/>
                <w:sz w:val="16"/>
                <w:szCs w:val="16"/>
              </w:rPr>
              <w:t>ления о гос</w:t>
            </w:r>
            <w:r w:rsidRPr="004D10D8">
              <w:rPr>
                <w:rFonts w:ascii="Arial" w:hAnsi="Arial" w:cs="Arial"/>
                <w:iCs/>
                <w:sz w:val="16"/>
                <w:szCs w:val="16"/>
              </w:rPr>
              <w:t>у</w:t>
            </w:r>
            <w:r w:rsidRPr="004D10D8">
              <w:rPr>
                <w:rFonts w:ascii="Arial" w:hAnsi="Arial" w:cs="Arial"/>
                <w:iCs/>
                <w:sz w:val="16"/>
                <w:szCs w:val="16"/>
              </w:rPr>
              <w:t>дарственной регистр</w:t>
            </w:r>
            <w:r w:rsidRPr="004D10D8">
              <w:rPr>
                <w:rFonts w:ascii="Arial" w:hAnsi="Arial" w:cs="Arial"/>
                <w:iCs/>
                <w:sz w:val="16"/>
                <w:szCs w:val="16"/>
              </w:rPr>
              <w:t>а</w:t>
            </w:r>
            <w:r w:rsidRPr="004D10D8">
              <w:rPr>
                <w:rFonts w:ascii="Arial" w:hAnsi="Arial" w:cs="Arial"/>
                <w:iCs/>
                <w:sz w:val="16"/>
                <w:szCs w:val="16"/>
              </w:rPr>
              <w:t>ции прав и прил</w:t>
            </w:r>
            <w:r w:rsidRPr="004D10D8">
              <w:rPr>
                <w:rFonts w:ascii="Arial" w:hAnsi="Arial" w:cs="Arial"/>
                <w:iCs/>
                <w:sz w:val="16"/>
                <w:szCs w:val="16"/>
              </w:rPr>
              <w:t>а</w:t>
            </w:r>
            <w:r w:rsidRPr="004D10D8">
              <w:rPr>
                <w:rFonts w:ascii="Arial" w:hAnsi="Arial" w:cs="Arial"/>
                <w:iCs/>
                <w:sz w:val="16"/>
                <w:szCs w:val="16"/>
              </w:rPr>
              <w:t>гаемых к нему докуме</w:t>
            </w:r>
            <w:r w:rsidRPr="004D10D8">
              <w:rPr>
                <w:rFonts w:ascii="Arial" w:hAnsi="Arial" w:cs="Arial"/>
                <w:iCs/>
                <w:sz w:val="16"/>
                <w:szCs w:val="16"/>
              </w:rPr>
              <w:t>н</w:t>
            </w:r>
            <w:r w:rsidRPr="004D10D8">
              <w:rPr>
                <w:rFonts w:ascii="Arial" w:hAnsi="Arial" w:cs="Arial"/>
                <w:iCs/>
                <w:sz w:val="16"/>
                <w:szCs w:val="16"/>
              </w:rPr>
              <w:t>тов</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691"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992"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количество заключе</w:t>
            </w:r>
            <w:r w:rsidRPr="004D10D8">
              <w:rPr>
                <w:rFonts w:ascii="Arial" w:hAnsi="Arial" w:cs="Arial"/>
                <w:sz w:val="16"/>
                <w:szCs w:val="16"/>
              </w:rPr>
              <w:t>н</w:t>
            </w:r>
            <w:r w:rsidRPr="004D10D8">
              <w:rPr>
                <w:rFonts w:ascii="Arial" w:hAnsi="Arial" w:cs="Arial"/>
                <w:sz w:val="16"/>
                <w:szCs w:val="16"/>
              </w:rPr>
              <w:t>ных догов</w:t>
            </w:r>
            <w:r w:rsidRPr="004D10D8">
              <w:rPr>
                <w:rFonts w:ascii="Arial" w:hAnsi="Arial" w:cs="Arial"/>
                <w:sz w:val="16"/>
                <w:szCs w:val="16"/>
              </w:rPr>
              <w:t>о</w:t>
            </w:r>
            <w:r w:rsidRPr="004D10D8">
              <w:rPr>
                <w:rFonts w:ascii="Arial" w:hAnsi="Arial" w:cs="Arial"/>
                <w:sz w:val="16"/>
                <w:szCs w:val="16"/>
              </w:rPr>
              <w:t>ров</w:t>
            </w:r>
          </w:p>
          <w:p w:rsidR="00F64511" w:rsidRPr="004D10D8" w:rsidRDefault="00F64511" w:rsidP="00F64511">
            <w:pPr>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штук</w:t>
            </w:r>
          </w:p>
        </w:tc>
        <w:tc>
          <w:tcPr>
            <w:tcW w:w="425"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796</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20</w:t>
            </w:r>
          </w:p>
          <w:p w:rsidR="00F64511" w:rsidRPr="004D10D8" w:rsidRDefault="00F64511" w:rsidP="00F64511">
            <w:pPr>
              <w:jc w:val="center"/>
              <w:rPr>
                <w:rFonts w:ascii="Arial" w:hAnsi="Arial" w:cs="Arial"/>
                <w:sz w:val="16"/>
                <w:szCs w:val="16"/>
              </w:rPr>
            </w:pPr>
          </w:p>
        </w:tc>
        <w:tc>
          <w:tcPr>
            <w:tcW w:w="568"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35</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40</w:t>
            </w:r>
          </w:p>
          <w:p w:rsidR="00F64511" w:rsidRPr="004D10D8" w:rsidRDefault="00F64511" w:rsidP="00F64511">
            <w:pPr>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01"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74"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0,2</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03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28005000000000000006100</w:t>
            </w:r>
          </w:p>
        </w:tc>
        <w:tc>
          <w:tcPr>
            <w:tcW w:w="1275"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Заключение (изм</w:t>
            </w:r>
            <w:r w:rsidRPr="004D10D8">
              <w:rPr>
                <w:rFonts w:ascii="Arial" w:hAnsi="Arial" w:cs="Arial"/>
                <w:sz w:val="16"/>
                <w:szCs w:val="16"/>
              </w:rPr>
              <w:t>е</w:t>
            </w:r>
            <w:r w:rsidRPr="004D10D8">
              <w:rPr>
                <w:rFonts w:ascii="Arial" w:hAnsi="Arial" w:cs="Arial"/>
                <w:sz w:val="16"/>
                <w:szCs w:val="16"/>
              </w:rPr>
              <w:t>нение) договоров с</w:t>
            </w:r>
            <w:r w:rsidRPr="004D10D8">
              <w:rPr>
                <w:rFonts w:ascii="Arial" w:hAnsi="Arial" w:cs="Arial"/>
                <w:sz w:val="16"/>
                <w:szCs w:val="16"/>
              </w:rPr>
              <w:t>о</w:t>
            </w:r>
            <w:r w:rsidRPr="004D10D8">
              <w:rPr>
                <w:rFonts w:ascii="Arial" w:hAnsi="Arial" w:cs="Arial"/>
                <w:sz w:val="16"/>
                <w:szCs w:val="16"/>
              </w:rPr>
              <w:t>циального на</w:t>
            </w:r>
            <w:r w:rsidRPr="004D10D8">
              <w:rPr>
                <w:rFonts w:ascii="Arial" w:hAnsi="Arial" w:cs="Arial"/>
                <w:sz w:val="16"/>
                <w:szCs w:val="16"/>
              </w:rPr>
              <w:t>й</w:t>
            </w:r>
            <w:r w:rsidRPr="004D10D8">
              <w:rPr>
                <w:rFonts w:ascii="Arial" w:hAnsi="Arial" w:cs="Arial"/>
                <w:sz w:val="16"/>
                <w:szCs w:val="16"/>
              </w:rPr>
              <w:t>ма жилых п</w:t>
            </w:r>
            <w:r w:rsidRPr="004D10D8">
              <w:rPr>
                <w:rFonts w:ascii="Arial" w:hAnsi="Arial" w:cs="Arial"/>
                <w:sz w:val="16"/>
                <w:szCs w:val="16"/>
              </w:rPr>
              <w:t>о</w:t>
            </w:r>
            <w:r w:rsidRPr="004D10D8">
              <w:rPr>
                <w:rFonts w:ascii="Arial" w:hAnsi="Arial" w:cs="Arial"/>
                <w:sz w:val="16"/>
                <w:szCs w:val="16"/>
              </w:rPr>
              <w:t>мещений мун</w:t>
            </w:r>
            <w:r w:rsidRPr="004D10D8">
              <w:rPr>
                <w:rFonts w:ascii="Arial" w:hAnsi="Arial" w:cs="Arial"/>
                <w:sz w:val="16"/>
                <w:szCs w:val="16"/>
              </w:rPr>
              <w:t>и</w:t>
            </w:r>
            <w:r w:rsidRPr="004D10D8">
              <w:rPr>
                <w:rFonts w:ascii="Arial" w:hAnsi="Arial" w:cs="Arial"/>
                <w:sz w:val="16"/>
                <w:szCs w:val="16"/>
              </w:rPr>
              <w:t>ципал</w:t>
            </w:r>
            <w:r w:rsidRPr="004D10D8">
              <w:rPr>
                <w:rFonts w:ascii="Arial" w:hAnsi="Arial" w:cs="Arial"/>
                <w:sz w:val="16"/>
                <w:szCs w:val="16"/>
              </w:rPr>
              <w:t>ь</w:t>
            </w:r>
            <w:r w:rsidRPr="004D10D8">
              <w:rPr>
                <w:rFonts w:ascii="Arial" w:hAnsi="Arial" w:cs="Arial"/>
                <w:sz w:val="16"/>
                <w:szCs w:val="16"/>
              </w:rPr>
              <w:t>ного жилого фо</w:t>
            </w:r>
            <w:r w:rsidRPr="004D10D8">
              <w:rPr>
                <w:rFonts w:ascii="Arial" w:hAnsi="Arial" w:cs="Arial"/>
                <w:sz w:val="16"/>
                <w:szCs w:val="16"/>
              </w:rPr>
              <w:t>н</w:t>
            </w:r>
            <w:r w:rsidRPr="004D10D8">
              <w:rPr>
                <w:rFonts w:ascii="Arial" w:hAnsi="Arial" w:cs="Arial"/>
                <w:sz w:val="16"/>
                <w:szCs w:val="16"/>
              </w:rPr>
              <w:t>да</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691"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992" w:type="dxa"/>
            <w:tcMar>
              <w:top w:w="0" w:type="dxa"/>
              <w:left w:w="28" w:type="dxa"/>
              <w:bottom w:w="0" w:type="dxa"/>
              <w:right w:w="28" w:type="dxa"/>
            </w:tcMar>
          </w:tcPr>
          <w:p w:rsidR="00F64511" w:rsidRPr="004D10D8" w:rsidRDefault="00F64511" w:rsidP="00F64511">
            <w:pPr>
              <w:rPr>
                <w:rFonts w:ascii="Arial" w:hAnsi="Arial" w:cs="Arial"/>
                <w:sz w:val="16"/>
                <w:szCs w:val="16"/>
              </w:rPr>
            </w:pPr>
            <w:r w:rsidRPr="004D10D8">
              <w:rPr>
                <w:rFonts w:ascii="Arial" w:hAnsi="Arial" w:cs="Arial"/>
                <w:sz w:val="16"/>
                <w:szCs w:val="16"/>
              </w:rPr>
              <w:t>количество заключе</w:t>
            </w:r>
            <w:r w:rsidRPr="004D10D8">
              <w:rPr>
                <w:rFonts w:ascii="Arial" w:hAnsi="Arial" w:cs="Arial"/>
                <w:sz w:val="16"/>
                <w:szCs w:val="16"/>
              </w:rPr>
              <w:t>н</w:t>
            </w:r>
            <w:r w:rsidRPr="004D10D8">
              <w:rPr>
                <w:rFonts w:ascii="Arial" w:hAnsi="Arial" w:cs="Arial"/>
                <w:sz w:val="16"/>
                <w:szCs w:val="16"/>
              </w:rPr>
              <w:t>ных догов</w:t>
            </w:r>
            <w:r w:rsidRPr="004D10D8">
              <w:rPr>
                <w:rFonts w:ascii="Arial" w:hAnsi="Arial" w:cs="Arial"/>
                <w:sz w:val="16"/>
                <w:szCs w:val="16"/>
              </w:rPr>
              <w:t>о</w:t>
            </w:r>
            <w:r w:rsidRPr="004D10D8">
              <w:rPr>
                <w:rFonts w:ascii="Arial" w:hAnsi="Arial" w:cs="Arial"/>
                <w:sz w:val="16"/>
                <w:szCs w:val="16"/>
              </w:rPr>
              <w:t>ров</w:t>
            </w:r>
          </w:p>
          <w:p w:rsidR="00F64511" w:rsidRPr="004D10D8" w:rsidRDefault="00F64511" w:rsidP="00F64511">
            <w:pPr>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штук</w:t>
            </w:r>
          </w:p>
        </w:tc>
        <w:tc>
          <w:tcPr>
            <w:tcW w:w="425"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796</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55</w:t>
            </w:r>
          </w:p>
        </w:tc>
        <w:tc>
          <w:tcPr>
            <w:tcW w:w="568"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60</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63</w:t>
            </w:r>
          </w:p>
        </w:tc>
        <w:tc>
          <w:tcPr>
            <w:tcW w:w="709"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01"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74"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0,2</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103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28006000000000000005102</w:t>
            </w:r>
          </w:p>
        </w:tc>
        <w:tc>
          <w:tcPr>
            <w:tcW w:w="1275"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Заключение договоров сп</w:t>
            </w:r>
            <w:r w:rsidRPr="004D10D8">
              <w:rPr>
                <w:rFonts w:ascii="Arial" w:hAnsi="Arial" w:cs="Arial"/>
                <w:sz w:val="16"/>
                <w:szCs w:val="16"/>
              </w:rPr>
              <w:t>е</w:t>
            </w:r>
            <w:r w:rsidRPr="004D10D8">
              <w:rPr>
                <w:rFonts w:ascii="Arial" w:hAnsi="Arial" w:cs="Arial"/>
                <w:sz w:val="16"/>
                <w:szCs w:val="16"/>
              </w:rPr>
              <w:t>циализирова</w:t>
            </w:r>
            <w:r w:rsidRPr="004D10D8">
              <w:rPr>
                <w:rFonts w:ascii="Arial" w:hAnsi="Arial" w:cs="Arial"/>
                <w:sz w:val="16"/>
                <w:szCs w:val="16"/>
              </w:rPr>
              <w:t>н</w:t>
            </w:r>
            <w:r w:rsidRPr="004D10D8">
              <w:rPr>
                <w:rFonts w:ascii="Arial" w:hAnsi="Arial" w:cs="Arial"/>
                <w:sz w:val="16"/>
                <w:szCs w:val="16"/>
              </w:rPr>
              <w:t>ного жилого п</w:t>
            </w:r>
            <w:r w:rsidRPr="004D10D8">
              <w:rPr>
                <w:rFonts w:ascii="Arial" w:hAnsi="Arial" w:cs="Arial"/>
                <w:sz w:val="16"/>
                <w:szCs w:val="16"/>
              </w:rPr>
              <w:t>о</w:t>
            </w:r>
            <w:r w:rsidRPr="004D10D8">
              <w:rPr>
                <w:rFonts w:ascii="Arial" w:hAnsi="Arial" w:cs="Arial"/>
                <w:sz w:val="16"/>
                <w:szCs w:val="16"/>
              </w:rPr>
              <w:t>мещения</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691"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992" w:type="dxa"/>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количество заключе</w:t>
            </w:r>
            <w:r w:rsidRPr="004D10D8">
              <w:rPr>
                <w:rFonts w:ascii="Arial" w:hAnsi="Arial" w:cs="Arial"/>
                <w:sz w:val="16"/>
                <w:szCs w:val="16"/>
              </w:rPr>
              <w:t>н</w:t>
            </w:r>
            <w:r w:rsidRPr="004D10D8">
              <w:rPr>
                <w:rFonts w:ascii="Arial" w:hAnsi="Arial" w:cs="Arial"/>
                <w:sz w:val="16"/>
                <w:szCs w:val="16"/>
              </w:rPr>
              <w:t>ных догов</w:t>
            </w:r>
            <w:r w:rsidRPr="004D10D8">
              <w:rPr>
                <w:rFonts w:ascii="Arial" w:hAnsi="Arial" w:cs="Arial"/>
                <w:sz w:val="16"/>
                <w:szCs w:val="16"/>
              </w:rPr>
              <w:t>о</w:t>
            </w:r>
            <w:r w:rsidRPr="004D10D8">
              <w:rPr>
                <w:rFonts w:ascii="Arial" w:hAnsi="Arial" w:cs="Arial"/>
                <w:sz w:val="16"/>
                <w:szCs w:val="16"/>
              </w:rPr>
              <w:t>ров</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штук</w:t>
            </w:r>
          </w:p>
        </w:tc>
        <w:tc>
          <w:tcPr>
            <w:tcW w:w="425"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796</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1</w:t>
            </w:r>
          </w:p>
        </w:tc>
        <w:tc>
          <w:tcPr>
            <w:tcW w:w="568"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5</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7</w:t>
            </w:r>
          </w:p>
        </w:tc>
        <w:tc>
          <w:tcPr>
            <w:tcW w:w="709"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01"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674"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бе</w:t>
            </w:r>
            <w:r w:rsidRPr="004D10D8">
              <w:rPr>
                <w:rFonts w:ascii="Arial" w:hAnsi="Arial" w:cs="Arial"/>
                <w:sz w:val="16"/>
                <w:szCs w:val="16"/>
              </w:rPr>
              <w:t>с</w:t>
            </w:r>
            <w:r w:rsidRPr="004D10D8">
              <w:rPr>
                <w:rFonts w:ascii="Arial" w:hAnsi="Arial" w:cs="Arial"/>
                <w:sz w:val="16"/>
                <w:szCs w:val="16"/>
              </w:rPr>
              <w:t>платно</w:t>
            </w:r>
          </w:p>
        </w:tc>
        <w:tc>
          <w:tcPr>
            <w:tcW w:w="567" w:type="dxa"/>
            <w:tcMar>
              <w:top w:w="0" w:type="dxa"/>
              <w:left w:w="28" w:type="dxa"/>
              <w:bottom w:w="0" w:type="dxa"/>
              <w:right w:w="28" w:type="dxa"/>
            </w:tcMar>
          </w:tcPr>
          <w:p w:rsidR="00F64511" w:rsidRPr="004D10D8" w:rsidRDefault="00F64511" w:rsidP="00F64511">
            <w:pPr>
              <w:jc w:val="center"/>
              <w:rPr>
                <w:rFonts w:ascii="Arial" w:hAnsi="Arial" w:cs="Arial"/>
                <w:sz w:val="16"/>
                <w:szCs w:val="16"/>
              </w:rPr>
            </w:pPr>
            <w:r w:rsidRPr="004D10D8">
              <w:rPr>
                <w:rFonts w:ascii="Arial" w:hAnsi="Arial" w:cs="Arial"/>
                <w:sz w:val="16"/>
                <w:szCs w:val="16"/>
              </w:rPr>
              <w:t>0,2</w:t>
            </w:r>
          </w:p>
        </w:tc>
        <w:tc>
          <w:tcPr>
            <w:tcW w:w="425"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bl>
    <w:p w:rsidR="00F64511" w:rsidRPr="004D10D8" w:rsidRDefault="00F64511" w:rsidP="00F64511">
      <w:pPr>
        <w:numPr>
          <w:ilvl w:val="0"/>
          <w:numId w:val="20"/>
        </w:numPr>
        <w:tabs>
          <w:tab w:val="clear" w:pos="786"/>
          <w:tab w:val="num" w:pos="0"/>
        </w:tabs>
        <w:autoSpaceDE w:val="0"/>
        <w:autoSpaceDN w:val="0"/>
        <w:adjustRightInd w:val="0"/>
        <w:ind w:left="0" w:firstLine="567"/>
        <w:jc w:val="both"/>
        <w:rPr>
          <w:rFonts w:ascii="Arial" w:hAnsi="Arial" w:cs="Arial"/>
          <w:sz w:val="16"/>
          <w:szCs w:val="16"/>
        </w:rPr>
      </w:pPr>
      <w:r w:rsidRPr="004D10D8">
        <w:rPr>
          <w:rFonts w:ascii="Arial" w:hAnsi="Arial" w:cs="Arial"/>
          <w:sz w:val="16"/>
          <w:szCs w:val="16"/>
        </w:rPr>
        <w:t>Нормативные правовые акты, устанавливающие размер платы (цену, тариф), либо порядок ее (его) установления:</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410"/>
        <w:gridCol w:w="1017"/>
        <w:gridCol w:w="720"/>
        <w:gridCol w:w="6059"/>
      </w:tblGrid>
      <w:tr w:rsidR="00F64511" w:rsidRPr="004D10D8" w:rsidTr="00F64511">
        <w:tc>
          <w:tcPr>
            <w:tcW w:w="11590" w:type="dxa"/>
            <w:gridSpan w:val="5"/>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Нормативный правовой акт</w:t>
            </w:r>
          </w:p>
        </w:tc>
      </w:tr>
      <w:tr w:rsidR="00F64511" w:rsidRPr="004D10D8" w:rsidTr="00F64511">
        <w:tc>
          <w:tcPr>
            <w:tcW w:w="1384"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вид</w:t>
            </w:r>
          </w:p>
        </w:tc>
        <w:tc>
          <w:tcPr>
            <w:tcW w:w="2410"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принявший орган</w:t>
            </w:r>
          </w:p>
        </w:tc>
        <w:tc>
          <w:tcPr>
            <w:tcW w:w="1017"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Дата</w:t>
            </w:r>
          </w:p>
        </w:tc>
        <w:tc>
          <w:tcPr>
            <w:tcW w:w="720"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номер</w:t>
            </w:r>
          </w:p>
        </w:tc>
        <w:tc>
          <w:tcPr>
            <w:tcW w:w="6059"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Наименование</w:t>
            </w:r>
          </w:p>
        </w:tc>
      </w:tr>
      <w:tr w:rsidR="00F64511" w:rsidRPr="004D10D8" w:rsidTr="00F64511">
        <w:tc>
          <w:tcPr>
            <w:tcW w:w="1384"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w:t>
            </w:r>
          </w:p>
        </w:tc>
        <w:tc>
          <w:tcPr>
            <w:tcW w:w="2410"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w:t>
            </w:r>
          </w:p>
        </w:tc>
        <w:tc>
          <w:tcPr>
            <w:tcW w:w="1017"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3</w:t>
            </w:r>
          </w:p>
        </w:tc>
        <w:tc>
          <w:tcPr>
            <w:tcW w:w="720"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4</w:t>
            </w:r>
          </w:p>
        </w:tc>
        <w:tc>
          <w:tcPr>
            <w:tcW w:w="6059"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5</w:t>
            </w:r>
          </w:p>
        </w:tc>
      </w:tr>
      <w:tr w:rsidR="00F64511" w:rsidRPr="004D10D8" w:rsidTr="00F64511">
        <w:tc>
          <w:tcPr>
            <w:tcW w:w="1384" w:type="dxa"/>
            <w:tcBorders>
              <w:top w:val="single" w:sz="4" w:space="0" w:color="auto"/>
              <w:left w:val="single" w:sz="4" w:space="0" w:color="auto"/>
              <w:bottom w:val="single" w:sz="4"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Постановление</w:t>
            </w:r>
          </w:p>
        </w:tc>
        <w:tc>
          <w:tcPr>
            <w:tcW w:w="2410"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Администрация Валдайского муниципального ра</w:t>
            </w:r>
            <w:r w:rsidRPr="004D10D8">
              <w:rPr>
                <w:rFonts w:ascii="Arial" w:hAnsi="Arial" w:cs="Arial"/>
                <w:sz w:val="16"/>
                <w:szCs w:val="16"/>
              </w:rPr>
              <w:t>й</w:t>
            </w:r>
            <w:r w:rsidRPr="004D10D8">
              <w:rPr>
                <w:rFonts w:ascii="Arial" w:hAnsi="Arial" w:cs="Arial"/>
                <w:sz w:val="16"/>
                <w:szCs w:val="16"/>
              </w:rPr>
              <w:t>она</w:t>
            </w:r>
          </w:p>
        </w:tc>
        <w:tc>
          <w:tcPr>
            <w:tcW w:w="1017" w:type="dxa"/>
            <w:tcBorders>
              <w:top w:val="single" w:sz="4" w:space="0" w:color="auto"/>
              <w:left w:val="single" w:sz="4" w:space="0" w:color="auto"/>
              <w:bottom w:val="single" w:sz="4"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24.08.2017</w:t>
            </w:r>
          </w:p>
        </w:tc>
        <w:tc>
          <w:tcPr>
            <w:tcW w:w="720" w:type="dxa"/>
            <w:tcBorders>
              <w:top w:val="single" w:sz="4" w:space="0" w:color="auto"/>
              <w:left w:val="single" w:sz="4" w:space="0" w:color="auto"/>
              <w:bottom w:val="single" w:sz="4"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1617</w:t>
            </w:r>
          </w:p>
        </w:tc>
        <w:tc>
          <w:tcPr>
            <w:tcW w:w="6059"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об установлении тарифов на платные услуги, предоставляемые населению муниципальным автономным учрежд</w:t>
            </w:r>
            <w:r w:rsidRPr="004D10D8">
              <w:rPr>
                <w:rFonts w:ascii="Arial" w:hAnsi="Arial" w:cs="Arial"/>
                <w:sz w:val="16"/>
                <w:szCs w:val="16"/>
              </w:rPr>
              <w:t>е</w:t>
            </w:r>
            <w:r w:rsidRPr="004D10D8">
              <w:rPr>
                <w:rFonts w:ascii="Arial" w:hAnsi="Arial" w:cs="Arial"/>
                <w:sz w:val="16"/>
                <w:szCs w:val="16"/>
              </w:rPr>
              <w:t>нием «Расчетно-информационный центр»</w:t>
            </w:r>
          </w:p>
        </w:tc>
      </w:tr>
    </w:tbl>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5. Порядок оказания муниципальной услуги</w:t>
      </w:r>
    </w:p>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5.1. Нормативные правовые акты, регулирующие порядок оказания муниципальной услуги</w:t>
      </w:r>
    </w:p>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закон от 04.07.1991 №1541-1 «О приватизации жилищного фонда в РФ»;</w:t>
      </w:r>
    </w:p>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Федеральный закон от 26.01.1996 № 14-ФЗ «Гражданский кодекс Российской Федерации»;</w:t>
      </w:r>
    </w:p>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Федеральный закон от 21.07.1997 № 122-ФЗ «О государственной регистрации прав на недвижимое имущество и сделок с ним»;</w:t>
      </w:r>
    </w:p>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Федеральный закон от 13.07.2015 № 218-ФЗ «О государственной регистрации недвижимости».</w:t>
      </w:r>
    </w:p>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5.2.  Порядок информирования потенциальных потребителей муниципальной услуги:</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3685"/>
        <w:gridCol w:w="4111"/>
      </w:tblGrid>
      <w:tr w:rsidR="00F64511" w:rsidRPr="004D10D8" w:rsidTr="00F64511">
        <w:tc>
          <w:tcPr>
            <w:tcW w:w="3686"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Способ информирования</w:t>
            </w:r>
          </w:p>
        </w:tc>
        <w:tc>
          <w:tcPr>
            <w:tcW w:w="3685"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Состав размещаемой информации</w:t>
            </w:r>
          </w:p>
        </w:tc>
        <w:tc>
          <w:tcPr>
            <w:tcW w:w="4111"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Частота обновления информации</w:t>
            </w:r>
          </w:p>
        </w:tc>
      </w:tr>
      <w:tr w:rsidR="00F64511" w:rsidRPr="004D10D8" w:rsidTr="00F64511">
        <w:tc>
          <w:tcPr>
            <w:tcW w:w="3686"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w:t>
            </w:r>
          </w:p>
        </w:tc>
        <w:tc>
          <w:tcPr>
            <w:tcW w:w="3685"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w:t>
            </w:r>
          </w:p>
        </w:tc>
        <w:tc>
          <w:tcPr>
            <w:tcW w:w="4111"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3</w:t>
            </w:r>
          </w:p>
        </w:tc>
      </w:tr>
      <w:tr w:rsidR="00F64511" w:rsidRPr="004D10D8" w:rsidTr="00F64511">
        <w:tc>
          <w:tcPr>
            <w:tcW w:w="3686"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Размещение на официальном сайте Админ</w:t>
            </w:r>
            <w:r w:rsidRPr="004D10D8">
              <w:rPr>
                <w:rFonts w:ascii="Arial" w:hAnsi="Arial" w:cs="Arial"/>
                <w:sz w:val="16"/>
                <w:szCs w:val="16"/>
              </w:rPr>
              <w:t>и</w:t>
            </w:r>
            <w:r w:rsidRPr="004D10D8">
              <w:rPr>
                <w:rFonts w:ascii="Arial" w:hAnsi="Arial" w:cs="Arial"/>
                <w:sz w:val="16"/>
                <w:szCs w:val="16"/>
              </w:rPr>
              <w:t>страции ра</w:t>
            </w:r>
            <w:r w:rsidRPr="004D10D8">
              <w:rPr>
                <w:rFonts w:ascii="Arial" w:hAnsi="Arial" w:cs="Arial"/>
                <w:sz w:val="16"/>
                <w:szCs w:val="16"/>
              </w:rPr>
              <w:t>й</w:t>
            </w:r>
            <w:r w:rsidRPr="004D10D8">
              <w:rPr>
                <w:rFonts w:ascii="Arial" w:hAnsi="Arial" w:cs="Arial"/>
                <w:sz w:val="16"/>
                <w:szCs w:val="16"/>
              </w:rPr>
              <w:t>она</w:t>
            </w:r>
          </w:p>
        </w:tc>
        <w:tc>
          <w:tcPr>
            <w:tcW w:w="3685"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отчет об исполнении муниципального зад</w:t>
            </w:r>
            <w:r w:rsidRPr="004D10D8">
              <w:rPr>
                <w:rFonts w:ascii="Arial" w:hAnsi="Arial" w:cs="Arial"/>
                <w:sz w:val="16"/>
                <w:szCs w:val="16"/>
              </w:rPr>
              <w:t>а</w:t>
            </w:r>
            <w:r w:rsidRPr="004D10D8">
              <w:rPr>
                <w:rFonts w:ascii="Arial" w:hAnsi="Arial" w:cs="Arial"/>
                <w:sz w:val="16"/>
                <w:szCs w:val="16"/>
              </w:rPr>
              <w:t>ния</w:t>
            </w:r>
          </w:p>
        </w:tc>
        <w:tc>
          <w:tcPr>
            <w:tcW w:w="4111"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ежегодно до 1 февраля года следующего за отче</w:t>
            </w:r>
            <w:r w:rsidRPr="004D10D8">
              <w:rPr>
                <w:rFonts w:ascii="Arial" w:hAnsi="Arial" w:cs="Arial"/>
                <w:sz w:val="16"/>
                <w:szCs w:val="16"/>
              </w:rPr>
              <w:t>т</w:t>
            </w:r>
            <w:r w:rsidRPr="004D10D8">
              <w:rPr>
                <w:rFonts w:ascii="Arial" w:hAnsi="Arial" w:cs="Arial"/>
                <w:sz w:val="16"/>
                <w:szCs w:val="16"/>
              </w:rPr>
              <w:t>ным пери</w:t>
            </w:r>
            <w:r w:rsidRPr="004D10D8">
              <w:rPr>
                <w:rFonts w:ascii="Arial" w:hAnsi="Arial" w:cs="Arial"/>
                <w:sz w:val="16"/>
                <w:szCs w:val="16"/>
              </w:rPr>
              <w:t>о</w:t>
            </w:r>
            <w:r w:rsidRPr="004D10D8">
              <w:rPr>
                <w:rFonts w:ascii="Arial" w:hAnsi="Arial" w:cs="Arial"/>
                <w:sz w:val="16"/>
                <w:szCs w:val="16"/>
              </w:rPr>
              <w:t>дом.</w:t>
            </w:r>
          </w:p>
        </w:tc>
      </w:tr>
      <w:tr w:rsidR="00F64511" w:rsidRPr="004D10D8" w:rsidTr="00F64511">
        <w:tc>
          <w:tcPr>
            <w:tcW w:w="3686"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p>
        </w:tc>
        <w:tc>
          <w:tcPr>
            <w:tcW w:w="3685"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p>
        </w:tc>
        <w:tc>
          <w:tcPr>
            <w:tcW w:w="4111"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p>
        </w:tc>
      </w:tr>
    </w:tbl>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 xml:space="preserve">Часть 2. Сведения о выполняемых работах </w:t>
      </w:r>
    </w:p>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Раздел 2</w:t>
      </w:r>
    </w:p>
    <w:tbl>
      <w:tblPr>
        <w:tblW w:w="1151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71"/>
        <w:gridCol w:w="2802"/>
        <w:gridCol w:w="1338"/>
      </w:tblGrid>
      <w:tr w:rsidR="00F64511" w:rsidRPr="004D10D8" w:rsidTr="00F64511">
        <w:trPr>
          <w:trHeight w:val="567"/>
        </w:trPr>
        <w:tc>
          <w:tcPr>
            <w:tcW w:w="7371" w:type="dxa"/>
            <w:tcBorders>
              <w:top w:val="nil"/>
              <w:left w:val="nil"/>
              <w:bottom w:val="nil"/>
              <w:right w:val="nil"/>
            </w:tcBorders>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1. Наименование работы ________________________________________________________</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_____________________________________________________________________________</w:t>
            </w:r>
          </w:p>
        </w:tc>
        <w:tc>
          <w:tcPr>
            <w:tcW w:w="2802" w:type="dxa"/>
            <w:vMerge w:val="restart"/>
            <w:tcBorders>
              <w:top w:val="nil"/>
              <w:left w:val="nil"/>
              <w:bottom w:val="single" w:sz="6" w:space="0" w:color="auto"/>
              <w:right w:val="single" w:sz="6" w:space="0" w:color="auto"/>
            </w:tcBorders>
          </w:tcPr>
          <w:p w:rsidR="00F64511" w:rsidRPr="004D10D8" w:rsidRDefault="00F64511" w:rsidP="00F64511">
            <w:pPr>
              <w:autoSpaceDE w:val="0"/>
              <w:autoSpaceDN w:val="0"/>
              <w:adjustRightInd w:val="0"/>
              <w:jc w:val="right"/>
              <w:rPr>
                <w:rFonts w:ascii="Arial" w:hAnsi="Arial" w:cs="Arial"/>
                <w:sz w:val="16"/>
                <w:szCs w:val="16"/>
              </w:rPr>
            </w:pPr>
            <w:r w:rsidRPr="004D10D8">
              <w:rPr>
                <w:rFonts w:ascii="Arial" w:hAnsi="Arial" w:cs="Arial"/>
                <w:sz w:val="16"/>
                <w:szCs w:val="16"/>
              </w:rPr>
              <w:t>Код по общероссийскому базов</w:t>
            </w:r>
            <w:r w:rsidRPr="004D10D8">
              <w:rPr>
                <w:rFonts w:ascii="Arial" w:hAnsi="Arial" w:cs="Arial"/>
                <w:sz w:val="16"/>
                <w:szCs w:val="16"/>
              </w:rPr>
              <w:t>о</w:t>
            </w:r>
            <w:r w:rsidRPr="004D10D8">
              <w:rPr>
                <w:rFonts w:ascii="Arial" w:hAnsi="Arial" w:cs="Arial"/>
                <w:sz w:val="16"/>
                <w:szCs w:val="16"/>
              </w:rPr>
              <w:t>му перечню или региональному п</w:t>
            </w:r>
            <w:r w:rsidRPr="004D10D8">
              <w:rPr>
                <w:rFonts w:ascii="Arial" w:hAnsi="Arial" w:cs="Arial"/>
                <w:sz w:val="16"/>
                <w:szCs w:val="16"/>
              </w:rPr>
              <w:t>е</w:t>
            </w:r>
            <w:r w:rsidRPr="004D10D8">
              <w:rPr>
                <w:rFonts w:ascii="Arial" w:hAnsi="Arial" w:cs="Arial"/>
                <w:sz w:val="16"/>
                <w:szCs w:val="16"/>
              </w:rPr>
              <w:t>речню</w:t>
            </w:r>
          </w:p>
        </w:tc>
        <w:tc>
          <w:tcPr>
            <w:tcW w:w="1338" w:type="dxa"/>
            <w:vMerge w:val="restart"/>
            <w:tcBorders>
              <w:top w:val="single" w:sz="4" w:space="0" w:color="auto"/>
              <w:left w:val="single" w:sz="6" w:space="0" w:color="auto"/>
              <w:bottom w:val="single" w:sz="6"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c>
          <w:tcPr>
            <w:tcW w:w="7371" w:type="dxa"/>
            <w:tcBorders>
              <w:top w:val="nil"/>
              <w:left w:val="nil"/>
              <w:bottom w:val="nil"/>
              <w:right w:val="nil"/>
            </w:tcBorders>
            <w:vAlign w:val="center"/>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 xml:space="preserve">2. Категории потребителей работы _______________________________________________ </w:t>
            </w:r>
          </w:p>
        </w:tc>
        <w:tc>
          <w:tcPr>
            <w:tcW w:w="2802" w:type="dxa"/>
            <w:vMerge/>
            <w:tcBorders>
              <w:top w:val="single" w:sz="6" w:space="0" w:color="auto"/>
              <w:left w:val="nil"/>
              <w:bottom w:val="single" w:sz="6" w:space="0" w:color="auto"/>
              <w:right w:val="single" w:sz="6" w:space="0" w:color="auto"/>
            </w:tcBorders>
          </w:tcPr>
          <w:p w:rsidR="00F64511" w:rsidRPr="004D10D8" w:rsidRDefault="00F64511" w:rsidP="00F64511">
            <w:pPr>
              <w:autoSpaceDE w:val="0"/>
              <w:autoSpaceDN w:val="0"/>
              <w:adjustRightInd w:val="0"/>
              <w:jc w:val="right"/>
              <w:rPr>
                <w:rFonts w:ascii="Arial" w:hAnsi="Arial" w:cs="Arial"/>
                <w:spacing w:val="-18"/>
                <w:sz w:val="16"/>
                <w:szCs w:val="16"/>
              </w:rPr>
            </w:pPr>
          </w:p>
        </w:tc>
        <w:tc>
          <w:tcPr>
            <w:tcW w:w="1338" w:type="dxa"/>
            <w:vMerge/>
            <w:tcBorders>
              <w:top w:val="single" w:sz="6" w:space="0" w:color="auto"/>
              <w:left w:val="single" w:sz="6" w:space="0" w:color="auto"/>
              <w:bottom w:val="single" w:sz="6"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c>
          <w:tcPr>
            <w:tcW w:w="7371" w:type="dxa"/>
            <w:tcBorders>
              <w:top w:val="nil"/>
              <w:left w:val="nil"/>
              <w:bottom w:val="nil"/>
              <w:right w:val="nil"/>
            </w:tcBorders>
          </w:tcPr>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_____________________________________________________________________________</w:t>
            </w:r>
          </w:p>
        </w:tc>
        <w:tc>
          <w:tcPr>
            <w:tcW w:w="2802" w:type="dxa"/>
            <w:vMerge/>
            <w:tcBorders>
              <w:top w:val="single" w:sz="6" w:space="0" w:color="auto"/>
              <w:left w:val="nil"/>
              <w:bottom w:val="single" w:sz="4" w:space="0" w:color="auto"/>
              <w:right w:val="single" w:sz="6" w:space="0" w:color="auto"/>
            </w:tcBorders>
          </w:tcPr>
          <w:p w:rsidR="00F64511" w:rsidRPr="004D10D8" w:rsidRDefault="00F64511" w:rsidP="00F64511">
            <w:pPr>
              <w:autoSpaceDE w:val="0"/>
              <w:autoSpaceDN w:val="0"/>
              <w:adjustRightInd w:val="0"/>
              <w:jc w:val="right"/>
              <w:rPr>
                <w:rFonts w:ascii="Arial" w:hAnsi="Arial" w:cs="Arial"/>
                <w:sz w:val="16"/>
                <w:szCs w:val="16"/>
              </w:rPr>
            </w:pPr>
          </w:p>
        </w:tc>
        <w:tc>
          <w:tcPr>
            <w:tcW w:w="1338" w:type="dxa"/>
            <w:vMerge/>
            <w:tcBorders>
              <w:top w:val="single" w:sz="6" w:space="0" w:color="auto"/>
              <w:left w:val="single" w:sz="6" w:space="0" w:color="auto"/>
              <w:bottom w:val="single" w:sz="4" w:space="0" w:color="auto"/>
              <w:right w:val="single" w:sz="4" w:space="0" w:color="auto"/>
            </w:tcBorders>
          </w:tcPr>
          <w:p w:rsidR="00F64511" w:rsidRPr="004D10D8" w:rsidRDefault="00F64511" w:rsidP="00F64511">
            <w:pPr>
              <w:autoSpaceDE w:val="0"/>
              <w:autoSpaceDN w:val="0"/>
              <w:adjustRightInd w:val="0"/>
              <w:jc w:val="right"/>
              <w:rPr>
                <w:rFonts w:ascii="Arial" w:hAnsi="Arial" w:cs="Arial"/>
                <w:sz w:val="16"/>
                <w:szCs w:val="16"/>
              </w:rPr>
            </w:pPr>
          </w:p>
        </w:tc>
      </w:tr>
    </w:tbl>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3. Показатели, характеризующие объем и (или) качество работы:</w:t>
      </w:r>
    </w:p>
    <w:p w:rsidR="00F64511" w:rsidRPr="004D10D8" w:rsidRDefault="00F64511" w:rsidP="00F64511">
      <w:pPr>
        <w:autoSpaceDE w:val="0"/>
        <w:autoSpaceDN w:val="0"/>
        <w:adjustRightInd w:val="0"/>
        <w:jc w:val="both"/>
        <w:rPr>
          <w:rFonts w:ascii="Arial" w:hAnsi="Arial" w:cs="Arial"/>
          <w:sz w:val="16"/>
          <w:szCs w:val="16"/>
        </w:rPr>
      </w:pPr>
      <w:bookmarkStart w:id="72" w:name="Par11"/>
      <w:bookmarkEnd w:id="72"/>
      <w:r w:rsidRPr="004D10D8">
        <w:rPr>
          <w:rFonts w:ascii="Arial" w:hAnsi="Arial" w:cs="Arial"/>
          <w:sz w:val="16"/>
          <w:szCs w:val="16"/>
        </w:rPr>
        <w:t>3.1. Показатели, характеризующие качество работы: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851"/>
        <w:gridCol w:w="850"/>
        <w:gridCol w:w="709"/>
        <w:gridCol w:w="850"/>
        <w:gridCol w:w="851"/>
        <w:gridCol w:w="709"/>
        <w:gridCol w:w="708"/>
        <w:gridCol w:w="567"/>
        <w:gridCol w:w="709"/>
        <w:gridCol w:w="709"/>
        <w:gridCol w:w="709"/>
        <w:gridCol w:w="850"/>
        <w:gridCol w:w="1701"/>
      </w:tblGrid>
      <w:tr w:rsidR="00F64511" w:rsidRPr="004D10D8" w:rsidTr="00F64511">
        <w:trPr>
          <w:trHeight w:val="20"/>
        </w:trPr>
        <w:tc>
          <w:tcPr>
            <w:tcW w:w="737"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Уникал</w:t>
            </w:r>
            <w:r w:rsidRPr="004D10D8">
              <w:rPr>
                <w:rFonts w:ascii="Arial" w:hAnsi="Arial" w:cs="Arial"/>
                <w:b/>
                <w:spacing w:val="-20"/>
                <w:sz w:val="16"/>
                <w:szCs w:val="16"/>
              </w:rPr>
              <w:t>ь</w:t>
            </w:r>
            <w:r w:rsidRPr="004D10D8">
              <w:rPr>
                <w:rFonts w:ascii="Arial" w:hAnsi="Arial" w:cs="Arial"/>
                <w:b/>
                <w:spacing w:val="-20"/>
                <w:sz w:val="16"/>
                <w:szCs w:val="16"/>
              </w:rPr>
              <w:t>ный н</w:t>
            </w:r>
            <w:r w:rsidRPr="004D10D8">
              <w:rPr>
                <w:rFonts w:ascii="Arial" w:hAnsi="Arial" w:cs="Arial"/>
                <w:b/>
                <w:spacing w:val="-20"/>
                <w:sz w:val="16"/>
                <w:szCs w:val="16"/>
              </w:rPr>
              <w:t>о</w:t>
            </w:r>
            <w:r w:rsidRPr="004D10D8">
              <w:rPr>
                <w:rFonts w:ascii="Arial" w:hAnsi="Arial" w:cs="Arial"/>
                <w:b/>
                <w:spacing w:val="-20"/>
                <w:sz w:val="16"/>
                <w:szCs w:val="16"/>
              </w:rPr>
              <w:t>мер ре</w:t>
            </w:r>
            <w:r w:rsidRPr="004D10D8">
              <w:rPr>
                <w:rFonts w:ascii="Arial" w:hAnsi="Arial" w:cs="Arial"/>
                <w:b/>
                <w:spacing w:val="-20"/>
                <w:sz w:val="16"/>
                <w:szCs w:val="16"/>
              </w:rPr>
              <w:t>е</w:t>
            </w:r>
            <w:r w:rsidRPr="004D10D8">
              <w:rPr>
                <w:rFonts w:ascii="Arial" w:hAnsi="Arial" w:cs="Arial"/>
                <w:b/>
                <w:spacing w:val="-20"/>
                <w:sz w:val="16"/>
                <w:szCs w:val="16"/>
              </w:rPr>
              <w:t>стровой з</w:t>
            </w:r>
            <w:r w:rsidRPr="004D10D8">
              <w:rPr>
                <w:rFonts w:ascii="Arial" w:hAnsi="Arial" w:cs="Arial"/>
                <w:b/>
                <w:spacing w:val="-20"/>
                <w:sz w:val="16"/>
                <w:szCs w:val="16"/>
              </w:rPr>
              <w:t>а</w:t>
            </w:r>
            <w:r w:rsidRPr="004D10D8">
              <w:rPr>
                <w:rFonts w:ascii="Arial" w:hAnsi="Arial" w:cs="Arial"/>
                <w:b/>
                <w:spacing w:val="-20"/>
                <w:sz w:val="16"/>
                <w:szCs w:val="16"/>
              </w:rPr>
              <w:t>писи</w:t>
            </w:r>
          </w:p>
        </w:tc>
        <w:tc>
          <w:tcPr>
            <w:tcW w:w="2410" w:type="dxa"/>
            <w:gridSpan w:val="3"/>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характеризу</w:t>
            </w:r>
            <w:r w:rsidRPr="004D10D8">
              <w:rPr>
                <w:rFonts w:ascii="Arial" w:hAnsi="Arial" w:cs="Arial"/>
                <w:b/>
                <w:sz w:val="16"/>
                <w:szCs w:val="16"/>
              </w:rPr>
              <w:t>ю</w:t>
            </w:r>
            <w:r w:rsidRPr="004D10D8">
              <w:rPr>
                <w:rFonts w:ascii="Arial" w:hAnsi="Arial" w:cs="Arial"/>
                <w:b/>
                <w:sz w:val="16"/>
                <w:szCs w:val="16"/>
              </w:rPr>
              <w:t>щий содержание р</w:t>
            </w:r>
            <w:r w:rsidRPr="004D10D8">
              <w:rPr>
                <w:rFonts w:ascii="Arial" w:hAnsi="Arial" w:cs="Arial"/>
                <w:b/>
                <w:sz w:val="16"/>
                <w:szCs w:val="16"/>
              </w:rPr>
              <w:t>а</w:t>
            </w:r>
            <w:r w:rsidRPr="004D10D8">
              <w:rPr>
                <w:rFonts w:ascii="Arial" w:hAnsi="Arial" w:cs="Arial"/>
                <w:b/>
                <w:sz w:val="16"/>
                <w:szCs w:val="16"/>
              </w:rPr>
              <w:t>боты</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 справочникам)</w:t>
            </w:r>
          </w:p>
        </w:tc>
        <w:tc>
          <w:tcPr>
            <w:tcW w:w="1701" w:type="dxa"/>
            <w:gridSpan w:val="2"/>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хара</w:t>
            </w:r>
            <w:r w:rsidRPr="004D10D8">
              <w:rPr>
                <w:rFonts w:ascii="Arial" w:hAnsi="Arial" w:cs="Arial"/>
                <w:b/>
                <w:sz w:val="16"/>
                <w:szCs w:val="16"/>
              </w:rPr>
              <w:t>к</w:t>
            </w:r>
            <w:r w:rsidRPr="004D10D8">
              <w:rPr>
                <w:rFonts w:ascii="Arial" w:hAnsi="Arial" w:cs="Arial"/>
                <w:b/>
                <w:sz w:val="16"/>
                <w:szCs w:val="16"/>
              </w:rPr>
              <w:t>теризующий усл</w:t>
            </w:r>
            <w:r w:rsidRPr="004D10D8">
              <w:rPr>
                <w:rFonts w:ascii="Arial" w:hAnsi="Arial" w:cs="Arial"/>
                <w:b/>
                <w:sz w:val="16"/>
                <w:szCs w:val="16"/>
              </w:rPr>
              <w:t>о</w:t>
            </w:r>
            <w:r w:rsidRPr="004D10D8">
              <w:rPr>
                <w:rFonts w:ascii="Arial" w:hAnsi="Arial" w:cs="Arial"/>
                <w:b/>
                <w:sz w:val="16"/>
                <w:szCs w:val="16"/>
              </w:rPr>
              <w:t>вия (формы) в</w:t>
            </w:r>
            <w:r w:rsidRPr="004D10D8">
              <w:rPr>
                <w:rFonts w:ascii="Arial" w:hAnsi="Arial" w:cs="Arial"/>
                <w:b/>
                <w:sz w:val="16"/>
                <w:szCs w:val="16"/>
              </w:rPr>
              <w:t>ы</w:t>
            </w:r>
            <w:r w:rsidRPr="004D10D8">
              <w:rPr>
                <w:rFonts w:ascii="Arial" w:hAnsi="Arial" w:cs="Arial"/>
                <w:b/>
                <w:sz w:val="16"/>
                <w:szCs w:val="16"/>
              </w:rPr>
              <w:t>полнения раб</w:t>
            </w:r>
            <w:r w:rsidRPr="004D10D8">
              <w:rPr>
                <w:rFonts w:ascii="Arial" w:hAnsi="Arial" w:cs="Arial"/>
                <w:b/>
                <w:sz w:val="16"/>
                <w:szCs w:val="16"/>
              </w:rPr>
              <w:t>о</w:t>
            </w:r>
            <w:r w:rsidRPr="004D10D8">
              <w:rPr>
                <w:rFonts w:ascii="Arial" w:hAnsi="Arial" w:cs="Arial"/>
                <w:b/>
                <w:sz w:val="16"/>
                <w:szCs w:val="16"/>
              </w:rPr>
              <w:t>ты (по спр</w:t>
            </w:r>
            <w:r w:rsidRPr="004D10D8">
              <w:rPr>
                <w:rFonts w:ascii="Arial" w:hAnsi="Arial" w:cs="Arial"/>
                <w:b/>
                <w:sz w:val="16"/>
                <w:szCs w:val="16"/>
              </w:rPr>
              <w:t>а</w:t>
            </w:r>
            <w:r w:rsidRPr="004D10D8">
              <w:rPr>
                <w:rFonts w:ascii="Arial" w:hAnsi="Arial" w:cs="Arial"/>
                <w:b/>
                <w:sz w:val="16"/>
                <w:szCs w:val="16"/>
              </w:rPr>
              <w:t>вочникам)</w:t>
            </w:r>
          </w:p>
        </w:tc>
        <w:tc>
          <w:tcPr>
            <w:tcW w:w="1984" w:type="dxa"/>
            <w:gridSpan w:val="3"/>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качества р</w:t>
            </w:r>
            <w:r w:rsidRPr="004D10D8">
              <w:rPr>
                <w:rFonts w:ascii="Arial" w:hAnsi="Arial" w:cs="Arial"/>
                <w:b/>
                <w:sz w:val="16"/>
                <w:szCs w:val="16"/>
              </w:rPr>
              <w:t>а</w:t>
            </w:r>
            <w:r w:rsidRPr="004D10D8">
              <w:rPr>
                <w:rFonts w:ascii="Arial" w:hAnsi="Arial" w:cs="Arial"/>
                <w:b/>
                <w:sz w:val="16"/>
                <w:szCs w:val="16"/>
              </w:rPr>
              <w:t>боты</w:t>
            </w:r>
          </w:p>
        </w:tc>
        <w:tc>
          <w:tcPr>
            <w:tcW w:w="2127" w:type="dxa"/>
            <w:gridSpan w:val="3"/>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Значение показателя качества р</w:t>
            </w:r>
            <w:r w:rsidRPr="004D10D8">
              <w:rPr>
                <w:rFonts w:ascii="Arial" w:hAnsi="Arial" w:cs="Arial"/>
                <w:b/>
                <w:sz w:val="16"/>
                <w:szCs w:val="16"/>
              </w:rPr>
              <w:t>а</w:t>
            </w:r>
            <w:r w:rsidRPr="004D10D8">
              <w:rPr>
                <w:rFonts w:ascii="Arial" w:hAnsi="Arial" w:cs="Arial"/>
                <w:b/>
                <w:sz w:val="16"/>
                <w:szCs w:val="16"/>
              </w:rPr>
              <w:t>боты</w:t>
            </w:r>
          </w:p>
        </w:tc>
        <w:tc>
          <w:tcPr>
            <w:tcW w:w="2551" w:type="dxa"/>
            <w:gridSpan w:val="2"/>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Допустимые (возможные) о</w:t>
            </w:r>
            <w:r w:rsidRPr="004D10D8">
              <w:rPr>
                <w:rFonts w:ascii="Arial" w:hAnsi="Arial" w:cs="Arial"/>
                <w:b/>
                <w:sz w:val="16"/>
                <w:szCs w:val="16"/>
              </w:rPr>
              <w:t>т</w:t>
            </w:r>
            <w:r w:rsidRPr="004D10D8">
              <w:rPr>
                <w:rFonts w:ascii="Arial" w:hAnsi="Arial" w:cs="Arial"/>
                <w:b/>
                <w:sz w:val="16"/>
                <w:szCs w:val="16"/>
              </w:rPr>
              <w:t>клонения от установле</w:t>
            </w:r>
            <w:r w:rsidRPr="004D10D8">
              <w:rPr>
                <w:rFonts w:ascii="Arial" w:hAnsi="Arial" w:cs="Arial"/>
                <w:b/>
                <w:sz w:val="16"/>
                <w:szCs w:val="16"/>
              </w:rPr>
              <w:t>н</w:t>
            </w:r>
            <w:r w:rsidRPr="004D10D8">
              <w:rPr>
                <w:rFonts w:ascii="Arial" w:hAnsi="Arial" w:cs="Arial"/>
                <w:b/>
                <w:sz w:val="16"/>
                <w:szCs w:val="16"/>
              </w:rPr>
              <w:t>ных показателей качества муниц</w:t>
            </w:r>
            <w:r w:rsidRPr="004D10D8">
              <w:rPr>
                <w:rFonts w:ascii="Arial" w:hAnsi="Arial" w:cs="Arial"/>
                <w:b/>
                <w:sz w:val="16"/>
                <w:szCs w:val="16"/>
              </w:rPr>
              <w:t>и</w:t>
            </w:r>
            <w:r w:rsidRPr="004D10D8">
              <w:rPr>
                <w:rFonts w:ascii="Arial" w:hAnsi="Arial" w:cs="Arial"/>
                <w:b/>
                <w:sz w:val="16"/>
                <w:szCs w:val="16"/>
              </w:rPr>
              <w:t>пальной усл</w:t>
            </w:r>
            <w:r w:rsidRPr="004D10D8">
              <w:rPr>
                <w:rFonts w:ascii="Arial" w:hAnsi="Arial" w:cs="Arial"/>
                <w:b/>
                <w:sz w:val="16"/>
                <w:szCs w:val="16"/>
              </w:rPr>
              <w:t>у</w:t>
            </w:r>
            <w:r w:rsidRPr="004D10D8">
              <w:rPr>
                <w:rFonts w:ascii="Arial" w:hAnsi="Arial" w:cs="Arial"/>
                <w:b/>
                <w:sz w:val="16"/>
                <w:szCs w:val="16"/>
              </w:rPr>
              <w:t>ги</w:t>
            </w:r>
          </w:p>
        </w:tc>
      </w:tr>
      <w:tr w:rsidR="00F64511" w:rsidRPr="004D10D8" w:rsidTr="00F64511">
        <w:trPr>
          <w:trHeight w:val="20"/>
        </w:trPr>
        <w:tc>
          <w:tcPr>
            <w:tcW w:w="737"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2410" w:type="dxa"/>
            <w:gridSpan w:val="3"/>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1701" w:type="dxa"/>
            <w:gridSpan w:val="2"/>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709"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1275" w:type="dxa"/>
            <w:gridSpan w:val="2"/>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единица изм</w:t>
            </w:r>
            <w:r w:rsidRPr="004D10D8">
              <w:rPr>
                <w:rFonts w:ascii="Arial" w:hAnsi="Arial" w:cs="Arial"/>
                <w:b/>
                <w:sz w:val="16"/>
                <w:szCs w:val="16"/>
              </w:rPr>
              <w:t>е</w:t>
            </w:r>
            <w:r w:rsidRPr="004D10D8">
              <w:rPr>
                <w:rFonts w:ascii="Arial" w:hAnsi="Arial" w:cs="Arial"/>
                <w:b/>
                <w:sz w:val="16"/>
                <w:szCs w:val="16"/>
              </w:rPr>
              <w:t xml:space="preserve">рения по </w:t>
            </w:r>
            <w:hyperlink r:id="rId29" w:history="1">
              <w:r w:rsidRPr="004D10D8">
                <w:rPr>
                  <w:rFonts w:ascii="Arial" w:hAnsi="Arial" w:cs="Arial"/>
                  <w:b/>
                  <w:sz w:val="16"/>
                  <w:szCs w:val="16"/>
                </w:rPr>
                <w:t>ОКЕИ</w:t>
              </w:r>
            </w:hyperlink>
          </w:p>
        </w:tc>
        <w:tc>
          <w:tcPr>
            <w:tcW w:w="709"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2020 год (очере</w:t>
            </w:r>
            <w:r w:rsidRPr="004D10D8">
              <w:rPr>
                <w:rFonts w:ascii="Arial" w:hAnsi="Arial" w:cs="Arial"/>
                <w:b/>
                <w:spacing w:val="-20"/>
                <w:sz w:val="16"/>
                <w:szCs w:val="16"/>
              </w:rPr>
              <w:t>д</w:t>
            </w:r>
            <w:r w:rsidRPr="004D10D8">
              <w:rPr>
                <w:rFonts w:ascii="Arial" w:hAnsi="Arial" w:cs="Arial"/>
                <w:b/>
                <w:spacing w:val="-20"/>
                <w:sz w:val="16"/>
                <w:szCs w:val="16"/>
              </w:rPr>
              <w:t>ной ф</w:t>
            </w:r>
            <w:r w:rsidRPr="004D10D8">
              <w:rPr>
                <w:rFonts w:ascii="Arial" w:hAnsi="Arial" w:cs="Arial"/>
                <w:b/>
                <w:spacing w:val="-20"/>
                <w:sz w:val="16"/>
                <w:szCs w:val="16"/>
              </w:rPr>
              <w:t>и</w:t>
            </w:r>
            <w:r w:rsidRPr="004D10D8">
              <w:rPr>
                <w:rFonts w:ascii="Arial" w:hAnsi="Arial" w:cs="Arial"/>
                <w:b/>
                <w:spacing w:val="-20"/>
                <w:sz w:val="16"/>
                <w:szCs w:val="16"/>
              </w:rPr>
              <w:t>нансовый год)</w:t>
            </w:r>
          </w:p>
        </w:tc>
        <w:tc>
          <w:tcPr>
            <w:tcW w:w="709"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2021 год      (1-й год планов</w:t>
            </w:r>
            <w:r w:rsidRPr="004D10D8">
              <w:rPr>
                <w:rFonts w:ascii="Arial" w:hAnsi="Arial" w:cs="Arial"/>
                <w:b/>
                <w:spacing w:val="-20"/>
                <w:sz w:val="16"/>
                <w:szCs w:val="16"/>
              </w:rPr>
              <w:t>о</w:t>
            </w:r>
            <w:r w:rsidRPr="004D10D8">
              <w:rPr>
                <w:rFonts w:ascii="Arial" w:hAnsi="Arial" w:cs="Arial"/>
                <w:b/>
                <w:spacing w:val="-20"/>
                <w:sz w:val="16"/>
                <w:szCs w:val="16"/>
              </w:rPr>
              <w:t>го пери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709"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2022 год       (2-й год планов</w:t>
            </w:r>
            <w:r w:rsidRPr="004D10D8">
              <w:rPr>
                <w:rFonts w:ascii="Arial" w:hAnsi="Arial" w:cs="Arial"/>
                <w:b/>
                <w:spacing w:val="-20"/>
                <w:sz w:val="16"/>
                <w:szCs w:val="16"/>
              </w:rPr>
              <w:t>о</w:t>
            </w:r>
            <w:r w:rsidRPr="004D10D8">
              <w:rPr>
                <w:rFonts w:ascii="Arial" w:hAnsi="Arial" w:cs="Arial"/>
                <w:b/>
                <w:spacing w:val="-20"/>
                <w:sz w:val="16"/>
                <w:szCs w:val="16"/>
              </w:rPr>
              <w:t>го пери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850"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в проце</w:t>
            </w:r>
            <w:r w:rsidRPr="004D10D8">
              <w:rPr>
                <w:rFonts w:ascii="Arial" w:hAnsi="Arial" w:cs="Arial"/>
                <w:b/>
                <w:spacing w:val="-20"/>
                <w:sz w:val="16"/>
                <w:szCs w:val="16"/>
              </w:rPr>
              <w:t>н</w:t>
            </w:r>
            <w:r w:rsidRPr="004D10D8">
              <w:rPr>
                <w:rFonts w:ascii="Arial" w:hAnsi="Arial" w:cs="Arial"/>
                <w:b/>
                <w:spacing w:val="-20"/>
                <w:sz w:val="16"/>
                <w:szCs w:val="16"/>
              </w:rPr>
              <w:t>тах</w:t>
            </w:r>
          </w:p>
        </w:tc>
        <w:tc>
          <w:tcPr>
            <w:tcW w:w="1701" w:type="dxa"/>
            <w:vMerge w:val="restart"/>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в абсолютных вел</w:t>
            </w:r>
            <w:r w:rsidRPr="004D10D8">
              <w:rPr>
                <w:rFonts w:ascii="Arial" w:hAnsi="Arial" w:cs="Arial"/>
                <w:b/>
                <w:spacing w:val="-20"/>
                <w:sz w:val="16"/>
                <w:szCs w:val="16"/>
              </w:rPr>
              <w:t>и</w:t>
            </w:r>
            <w:r w:rsidRPr="004D10D8">
              <w:rPr>
                <w:rFonts w:ascii="Arial" w:hAnsi="Arial" w:cs="Arial"/>
                <w:b/>
                <w:spacing w:val="-20"/>
                <w:sz w:val="16"/>
                <w:szCs w:val="16"/>
              </w:rPr>
              <w:t>чинах</w:t>
            </w:r>
          </w:p>
        </w:tc>
      </w:tr>
      <w:tr w:rsidR="00F64511" w:rsidRPr="004D10D8" w:rsidTr="00F64511">
        <w:trPr>
          <w:trHeight w:val="20"/>
        </w:trPr>
        <w:tc>
          <w:tcPr>
            <w:tcW w:w="737"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851"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850"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709"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_______</w:t>
            </w:r>
          </w:p>
          <w:p w:rsidR="00F64511" w:rsidRPr="004D10D8" w:rsidRDefault="00F64511" w:rsidP="00F64511">
            <w:pPr>
              <w:autoSpaceDE w:val="0"/>
              <w:autoSpaceDN w:val="0"/>
              <w:adjustRightInd w:val="0"/>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850"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851"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709" w:type="dxa"/>
            <w:vMerge/>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708"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наимен</w:t>
            </w:r>
            <w:r w:rsidRPr="004D10D8">
              <w:rPr>
                <w:rFonts w:ascii="Arial" w:hAnsi="Arial" w:cs="Arial"/>
                <w:b/>
                <w:spacing w:val="-20"/>
                <w:sz w:val="16"/>
                <w:szCs w:val="16"/>
              </w:rPr>
              <w:t>о</w:t>
            </w:r>
            <w:r w:rsidRPr="004D10D8">
              <w:rPr>
                <w:rFonts w:ascii="Arial" w:hAnsi="Arial" w:cs="Arial"/>
                <w:b/>
                <w:spacing w:val="-20"/>
                <w:sz w:val="16"/>
                <w:szCs w:val="16"/>
              </w:rPr>
              <w:t>вание</w:t>
            </w:r>
          </w:p>
        </w:tc>
        <w:tc>
          <w:tcPr>
            <w:tcW w:w="567" w:type="dxa"/>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код</w:t>
            </w: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0"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701" w:type="dxa"/>
            <w:vMerge/>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pacing w:val="-20"/>
                <w:sz w:val="16"/>
                <w:szCs w:val="16"/>
              </w:rPr>
            </w:pPr>
          </w:p>
        </w:tc>
      </w:tr>
      <w:tr w:rsidR="00F64511" w:rsidRPr="004D10D8" w:rsidTr="00F64511">
        <w:trPr>
          <w:trHeight w:val="20"/>
        </w:trPr>
        <w:tc>
          <w:tcPr>
            <w:tcW w:w="73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w:t>
            </w:r>
          </w:p>
        </w:tc>
        <w:tc>
          <w:tcPr>
            <w:tcW w:w="85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3</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4</w:t>
            </w:r>
          </w:p>
        </w:tc>
        <w:tc>
          <w:tcPr>
            <w:tcW w:w="85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5</w:t>
            </w: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6</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w:t>
            </w:r>
          </w:p>
        </w:tc>
        <w:tc>
          <w:tcPr>
            <w:tcW w:w="70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8</w:t>
            </w: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9</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11</w:t>
            </w: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12</w:t>
            </w:r>
          </w:p>
        </w:tc>
        <w:tc>
          <w:tcPr>
            <w:tcW w:w="85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13</w:t>
            </w:r>
          </w:p>
        </w:tc>
        <w:tc>
          <w:tcPr>
            <w:tcW w:w="170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14</w:t>
            </w:r>
          </w:p>
        </w:tc>
      </w:tr>
      <w:tr w:rsidR="00F64511" w:rsidRPr="004D10D8" w:rsidTr="00F64511">
        <w:trPr>
          <w:trHeight w:val="20"/>
        </w:trPr>
        <w:tc>
          <w:tcPr>
            <w:tcW w:w="737"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1"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0"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0"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1" w:type="dxa"/>
            <w:vMerge w:val="restart"/>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70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737"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851"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850"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9"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850"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851" w:type="dxa"/>
            <w:vMerge/>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70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r w:rsidR="00F64511" w:rsidRPr="004D10D8" w:rsidTr="00F64511">
        <w:trPr>
          <w:trHeight w:val="20"/>
        </w:trPr>
        <w:tc>
          <w:tcPr>
            <w:tcW w:w="73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8"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567"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709"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850"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c>
          <w:tcPr>
            <w:tcW w:w="1701" w:type="dxa"/>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p>
        </w:tc>
      </w:tr>
    </w:tbl>
    <w:p w:rsidR="00F64511" w:rsidRPr="004D10D8" w:rsidRDefault="00F64511" w:rsidP="00F64511">
      <w:pPr>
        <w:autoSpaceDE w:val="0"/>
        <w:autoSpaceDN w:val="0"/>
        <w:adjustRightInd w:val="0"/>
        <w:jc w:val="both"/>
        <w:rPr>
          <w:rFonts w:ascii="Arial" w:hAnsi="Arial" w:cs="Arial"/>
          <w:sz w:val="16"/>
          <w:szCs w:val="16"/>
        </w:rPr>
      </w:pPr>
      <w:bookmarkStart w:id="73" w:name="Par86"/>
      <w:bookmarkEnd w:id="73"/>
      <w:r w:rsidRPr="004D10D8">
        <w:rPr>
          <w:rFonts w:ascii="Arial" w:hAnsi="Arial" w:cs="Arial"/>
          <w:sz w:val="16"/>
          <w:szCs w:val="16"/>
        </w:rPr>
        <w:t>3.2. Показатели, характеризующие объем работы:</w:t>
      </w:r>
    </w:p>
    <w:tbl>
      <w:tblPr>
        <w:tblW w:w="11528" w:type="dxa"/>
        <w:tblLayout w:type="fixed"/>
        <w:tblCellMar>
          <w:left w:w="28" w:type="dxa"/>
          <w:right w:w="28" w:type="dxa"/>
        </w:tblCellMar>
        <w:tblLook w:val="0000"/>
      </w:tblPr>
      <w:tblGrid>
        <w:gridCol w:w="613"/>
        <w:gridCol w:w="709"/>
        <w:gridCol w:w="708"/>
        <w:gridCol w:w="708"/>
        <w:gridCol w:w="992"/>
        <w:gridCol w:w="709"/>
        <w:gridCol w:w="708"/>
        <w:gridCol w:w="709"/>
        <w:gridCol w:w="425"/>
        <w:gridCol w:w="424"/>
        <w:gridCol w:w="567"/>
        <w:gridCol w:w="709"/>
        <w:gridCol w:w="566"/>
        <w:gridCol w:w="566"/>
        <w:gridCol w:w="427"/>
        <w:gridCol w:w="709"/>
        <w:gridCol w:w="568"/>
        <w:gridCol w:w="711"/>
      </w:tblGrid>
      <w:tr w:rsidR="00F64511" w:rsidRPr="004D10D8" w:rsidTr="00F64511">
        <w:tc>
          <w:tcPr>
            <w:tcW w:w="61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pacing w:val="-20"/>
                <w:sz w:val="16"/>
                <w:szCs w:val="16"/>
              </w:rPr>
              <w:t>Ун</w:t>
            </w:r>
            <w:r w:rsidRPr="004D10D8">
              <w:rPr>
                <w:rFonts w:ascii="Arial" w:hAnsi="Arial" w:cs="Arial"/>
                <w:b/>
                <w:spacing w:val="-20"/>
                <w:sz w:val="16"/>
                <w:szCs w:val="16"/>
              </w:rPr>
              <w:t>и</w:t>
            </w:r>
            <w:r w:rsidRPr="004D10D8">
              <w:rPr>
                <w:rFonts w:ascii="Arial" w:hAnsi="Arial" w:cs="Arial"/>
                <w:b/>
                <w:spacing w:val="-20"/>
                <w:sz w:val="16"/>
                <w:szCs w:val="16"/>
              </w:rPr>
              <w:t>кал</w:t>
            </w:r>
            <w:r w:rsidRPr="004D10D8">
              <w:rPr>
                <w:rFonts w:ascii="Arial" w:hAnsi="Arial" w:cs="Arial"/>
                <w:b/>
                <w:spacing w:val="-20"/>
                <w:sz w:val="16"/>
                <w:szCs w:val="16"/>
              </w:rPr>
              <w:t>ь</w:t>
            </w:r>
            <w:r w:rsidRPr="004D10D8">
              <w:rPr>
                <w:rFonts w:ascii="Arial" w:hAnsi="Arial" w:cs="Arial"/>
                <w:b/>
                <w:spacing w:val="-20"/>
                <w:sz w:val="16"/>
                <w:szCs w:val="16"/>
              </w:rPr>
              <w:t>ный номер реес</w:t>
            </w:r>
            <w:r w:rsidRPr="004D10D8">
              <w:rPr>
                <w:rFonts w:ascii="Arial" w:hAnsi="Arial" w:cs="Arial"/>
                <w:b/>
                <w:spacing w:val="-20"/>
                <w:sz w:val="16"/>
                <w:szCs w:val="16"/>
              </w:rPr>
              <w:t>т</w:t>
            </w:r>
            <w:r w:rsidRPr="004D10D8">
              <w:rPr>
                <w:rFonts w:ascii="Arial" w:hAnsi="Arial" w:cs="Arial"/>
                <w:b/>
                <w:spacing w:val="-20"/>
                <w:sz w:val="16"/>
                <w:szCs w:val="16"/>
              </w:rPr>
              <w:t>ровой з</w:t>
            </w:r>
            <w:r w:rsidRPr="004D10D8">
              <w:rPr>
                <w:rFonts w:ascii="Arial" w:hAnsi="Arial" w:cs="Arial"/>
                <w:b/>
                <w:spacing w:val="-20"/>
                <w:sz w:val="16"/>
                <w:szCs w:val="16"/>
              </w:rPr>
              <w:t>а</w:t>
            </w:r>
            <w:r w:rsidRPr="004D10D8">
              <w:rPr>
                <w:rFonts w:ascii="Arial" w:hAnsi="Arial" w:cs="Arial"/>
                <w:b/>
                <w:spacing w:val="-20"/>
                <w:sz w:val="16"/>
                <w:szCs w:val="16"/>
              </w:rPr>
              <w:t>писи</w:t>
            </w:r>
          </w:p>
        </w:tc>
        <w:tc>
          <w:tcPr>
            <w:tcW w:w="2125"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характер</w:t>
            </w:r>
            <w:r w:rsidRPr="004D10D8">
              <w:rPr>
                <w:rFonts w:ascii="Arial" w:hAnsi="Arial" w:cs="Arial"/>
                <w:b/>
                <w:sz w:val="16"/>
                <w:szCs w:val="16"/>
              </w:rPr>
              <w:t>и</w:t>
            </w:r>
            <w:r w:rsidRPr="004D10D8">
              <w:rPr>
                <w:rFonts w:ascii="Arial" w:hAnsi="Arial" w:cs="Arial"/>
                <w:b/>
                <w:sz w:val="16"/>
                <w:szCs w:val="16"/>
              </w:rPr>
              <w:t>зующий содержание р</w:t>
            </w:r>
            <w:r w:rsidRPr="004D10D8">
              <w:rPr>
                <w:rFonts w:ascii="Arial" w:hAnsi="Arial" w:cs="Arial"/>
                <w:b/>
                <w:sz w:val="16"/>
                <w:szCs w:val="16"/>
              </w:rPr>
              <w:t>а</w:t>
            </w:r>
            <w:r w:rsidRPr="004D10D8">
              <w:rPr>
                <w:rFonts w:ascii="Arial" w:hAnsi="Arial" w:cs="Arial"/>
                <w:b/>
                <w:sz w:val="16"/>
                <w:szCs w:val="16"/>
              </w:rPr>
              <w:t>боты (по справочн</w:t>
            </w:r>
            <w:r w:rsidRPr="004D10D8">
              <w:rPr>
                <w:rFonts w:ascii="Arial" w:hAnsi="Arial" w:cs="Arial"/>
                <w:b/>
                <w:sz w:val="16"/>
                <w:szCs w:val="16"/>
              </w:rPr>
              <w:t>и</w:t>
            </w:r>
            <w:r w:rsidRPr="004D10D8">
              <w:rPr>
                <w:rFonts w:ascii="Arial" w:hAnsi="Arial" w:cs="Arial"/>
                <w:b/>
                <w:sz w:val="16"/>
                <w:szCs w:val="16"/>
              </w:rPr>
              <w:t>кам)</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хара</w:t>
            </w:r>
            <w:r w:rsidRPr="004D10D8">
              <w:rPr>
                <w:rFonts w:ascii="Arial" w:hAnsi="Arial" w:cs="Arial"/>
                <w:b/>
                <w:sz w:val="16"/>
                <w:szCs w:val="16"/>
              </w:rPr>
              <w:t>к</w:t>
            </w:r>
            <w:r w:rsidRPr="004D10D8">
              <w:rPr>
                <w:rFonts w:ascii="Arial" w:hAnsi="Arial" w:cs="Arial"/>
                <w:b/>
                <w:sz w:val="16"/>
                <w:szCs w:val="16"/>
              </w:rPr>
              <w:t>теризующий усл</w:t>
            </w:r>
            <w:r w:rsidRPr="004D10D8">
              <w:rPr>
                <w:rFonts w:ascii="Arial" w:hAnsi="Arial" w:cs="Arial"/>
                <w:b/>
                <w:sz w:val="16"/>
                <w:szCs w:val="16"/>
              </w:rPr>
              <w:t>о</w:t>
            </w:r>
            <w:r w:rsidRPr="004D10D8">
              <w:rPr>
                <w:rFonts w:ascii="Arial" w:hAnsi="Arial" w:cs="Arial"/>
                <w:b/>
                <w:sz w:val="16"/>
                <w:szCs w:val="16"/>
              </w:rPr>
              <w:t>вия (формы) в</w:t>
            </w:r>
            <w:r w:rsidRPr="004D10D8">
              <w:rPr>
                <w:rFonts w:ascii="Arial" w:hAnsi="Arial" w:cs="Arial"/>
                <w:b/>
                <w:sz w:val="16"/>
                <w:szCs w:val="16"/>
              </w:rPr>
              <w:t>ы</w:t>
            </w:r>
            <w:r w:rsidRPr="004D10D8">
              <w:rPr>
                <w:rFonts w:ascii="Arial" w:hAnsi="Arial" w:cs="Arial"/>
                <w:b/>
                <w:sz w:val="16"/>
                <w:szCs w:val="16"/>
              </w:rPr>
              <w:t>полнения раб</w:t>
            </w:r>
            <w:r w:rsidRPr="004D10D8">
              <w:rPr>
                <w:rFonts w:ascii="Arial" w:hAnsi="Arial" w:cs="Arial"/>
                <w:b/>
                <w:sz w:val="16"/>
                <w:szCs w:val="16"/>
              </w:rPr>
              <w:t>о</w:t>
            </w:r>
            <w:r w:rsidRPr="004D10D8">
              <w:rPr>
                <w:rFonts w:ascii="Arial" w:hAnsi="Arial" w:cs="Arial"/>
                <w:b/>
                <w:sz w:val="16"/>
                <w:szCs w:val="16"/>
              </w:rPr>
              <w:t>ты (по справочн</w:t>
            </w:r>
            <w:r w:rsidRPr="004D10D8">
              <w:rPr>
                <w:rFonts w:ascii="Arial" w:hAnsi="Arial" w:cs="Arial"/>
                <w:b/>
                <w:sz w:val="16"/>
                <w:szCs w:val="16"/>
              </w:rPr>
              <w:t>и</w:t>
            </w:r>
            <w:r w:rsidRPr="004D10D8">
              <w:rPr>
                <w:rFonts w:ascii="Arial" w:hAnsi="Arial" w:cs="Arial"/>
                <w:b/>
                <w:sz w:val="16"/>
                <w:szCs w:val="16"/>
              </w:rPr>
              <w:t>кам)</w:t>
            </w:r>
          </w:p>
        </w:tc>
        <w:tc>
          <w:tcPr>
            <w:tcW w:w="226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Показатель объема раб</w:t>
            </w:r>
            <w:r w:rsidRPr="004D10D8">
              <w:rPr>
                <w:rFonts w:ascii="Arial" w:hAnsi="Arial" w:cs="Arial"/>
                <w:b/>
                <w:sz w:val="16"/>
                <w:szCs w:val="16"/>
              </w:rPr>
              <w:t>о</w:t>
            </w:r>
            <w:r w:rsidRPr="004D10D8">
              <w:rPr>
                <w:rFonts w:ascii="Arial" w:hAnsi="Arial" w:cs="Arial"/>
                <w:b/>
                <w:sz w:val="16"/>
                <w:szCs w:val="16"/>
              </w:rPr>
              <w:t>ты</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Значение показат</w:t>
            </w:r>
            <w:r w:rsidRPr="004D10D8">
              <w:rPr>
                <w:rFonts w:ascii="Arial" w:hAnsi="Arial" w:cs="Arial"/>
                <w:b/>
                <w:sz w:val="16"/>
                <w:szCs w:val="16"/>
              </w:rPr>
              <w:t>е</w:t>
            </w:r>
            <w:r w:rsidRPr="004D10D8">
              <w:rPr>
                <w:rFonts w:ascii="Arial" w:hAnsi="Arial" w:cs="Arial"/>
                <w:b/>
                <w:sz w:val="16"/>
                <w:szCs w:val="16"/>
              </w:rPr>
              <w:t>ля объема работы</w:t>
            </w:r>
          </w:p>
        </w:tc>
        <w:tc>
          <w:tcPr>
            <w:tcW w:w="170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Размер платы (цена, т</w:t>
            </w:r>
            <w:r w:rsidRPr="004D10D8">
              <w:rPr>
                <w:rFonts w:ascii="Arial" w:hAnsi="Arial" w:cs="Arial"/>
                <w:b/>
                <w:sz w:val="16"/>
                <w:szCs w:val="16"/>
              </w:rPr>
              <w:t>а</w:t>
            </w:r>
            <w:r w:rsidRPr="004D10D8">
              <w:rPr>
                <w:rFonts w:ascii="Arial" w:hAnsi="Arial" w:cs="Arial"/>
                <w:b/>
                <w:sz w:val="16"/>
                <w:szCs w:val="16"/>
              </w:rPr>
              <w:t>риф)</w:t>
            </w:r>
          </w:p>
        </w:tc>
        <w:tc>
          <w:tcPr>
            <w:tcW w:w="127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Допустимые (во</w:t>
            </w:r>
            <w:r w:rsidRPr="004D10D8">
              <w:rPr>
                <w:rFonts w:ascii="Arial" w:hAnsi="Arial" w:cs="Arial"/>
                <w:b/>
                <w:sz w:val="16"/>
                <w:szCs w:val="16"/>
              </w:rPr>
              <w:t>з</w:t>
            </w:r>
            <w:r w:rsidRPr="004D10D8">
              <w:rPr>
                <w:rFonts w:ascii="Arial" w:hAnsi="Arial" w:cs="Arial"/>
                <w:b/>
                <w:sz w:val="16"/>
                <w:szCs w:val="16"/>
              </w:rPr>
              <w:t>можные отклон</w:t>
            </w:r>
            <w:r w:rsidRPr="004D10D8">
              <w:rPr>
                <w:rFonts w:ascii="Arial" w:hAnsi="Arial" w:cs="Arial"/>
                <w:b/>
                <w:sz w:val="16"/>
                <w:szCs w:val="16"/>
              </w:rPr>
              <w:t>е</w:t>
            </w:r>
            <w:r w:rsidRPr="004D10D8">
              <w:rPr>
                <w:rFonts w:ascii="Arial" w:hAnsi="Arial" w:cs="Arial"/>
                <w:b/>
                <w:sz w:val="16"/>
                <w:szCs w:val="16"/>
              </w:rPr>
              <w:t>ния) от установле</w:t>
            </w:r>
            <w:r w:rsidRPr="004D10D8">
              <w:rPr>
                <w:rFonts w:ascii="Arial" w:hAnsi="Arial" w:cs="Arial"/>
                <w:b/>
                <w:sz w:val="16"/>
                <w:szCs w:val="16"/>
              </w:rPr>
              <w:t>н</w:t>
            </w:r>
            <w:r w:rsidRPr="004D10D8">
              <w:rPr>
                <w:rFonts w:ascii="Arial" w:hAnsi="Arial" w:cs="Arial"/>
                <w:b/>
                <w:sz w:val="16"/>
                <w:szCs w:val="16"/>
              </w:rPr>
              <w:t>ных показат</w:t>
            </w:r>
            <w:r w:rsidRPr="004D10D8">
              <w:rPr>
                <w:rFonts w:ascii="Arial" w:hAnsi="Arial" w:cs="Arial"/>
                <w:b/>
                <w:sz w:val="16"/>
                <w:szCs w:val="16"/>
              </w:rPr>
              <w:t>е</w:t>
            </w:r>
            <w:r w:rsidRPr="004D10D8">
              <w:rPr>
                <w:rFonts w:ascii="Arial" w:hAnsi="Arial" w:cs="Arial"/>
                <w:b/>
                <w:sz w:val="16"/>
                <w:szCs w:val="16"/>
              </w:rPr>
              <w:t>лей качества муниципал</w:t>
            </w:r>
            <w:r w:rsidRPr="004D10D8">
              <w:rPr>
                <w:rFonts w:ascii="Arial" w:hAnsi="Arial" w:cs="Arial"/>
                <w:b/>
                <w:sz w:val="16"/>
                <w:szCs w:val="16"/>
              </w:rPr>
              <w:t>ь</w:t>
            </w:r>
            <w:r w:rsidRPr="004D10D8">
              <w:rPr>
                <w:rFonts w:ascii="Arial" w:hAnsi="Arial" w:cs="Arial"/>
                <w:b/>
                <w:sz w:val="16"/>
                <w:szCs w:val="16"/>
              </w:rPr>
              <w:t>ной усл</w:t>
            </w:r>
            <w:r w:rsidRPr="004D10D8">
              <w:rPr>
                <w:rFonts w:ascii="Arial" w:hAnsi="Arial" w:cs="Arial"/>
                <w:b/>
                <w:sz w:val="16"/>
                <w:szCs w:val="16"/>
              </w:rPr>
              <w:t>у</w:t>
            </w:r>
            <w:r w:rsidRPr="004D10D8">
              <w:rPr>
                <w:rFonts w:ascii="Arial" w:hAnsi="Arial" w:cs="Arial"/>
                <w:b/>
                <w:sz w:val="16"/>
                <w:szCs w:val="16"/>
              </w:rPr>
              <w:t>ги</w:t>
            </w:r>
          </w:p>
        </w:tc>
      </w:tr>
      <w:tr w:rsidR="00F64511" w:rsidRPr="004D10D8" w:rsidTr="00F64511">
        <w:tc>
          <w:tcPr>
            <w:tcW w:w="61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2125"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pacing w:val="-20"/>
                <w:sz w:val="16"/>
                <w:szCs w:val="16"/>
              </w:rPr>
              <w:t>наимен</w:t>
            </w:r>
            <w:r w:rsidRPr="004D10D8">
              <w:rPr>
                <w:rFonts w:ascii="Arial" w:hAnsi="Arial" w:cs="Arial"/>
                <w:b/>
                <w:spacing w:val="-20"/>
                <w:sz w:val="16"/>
                <w:szCs w:val="16"/>
              </w:rPr>
              <w:t>о</w:t>
            </w:r>
            <w:r w:rsidRPr="004D10D8">
              <w:rPr>
                <w:rFonts w:ascii="Arial" w:hAnsi="Arial" w:cs="Arial"/>
                <w:b/>
                <w:spacing w:val="-20"/>
                <w:sz w:val="16"/>
                <w:szCs w:val="16"/>
              </w:rPr>
              <w:t>вание показат</w:t>
            </w:r>
            <w:r w:rsidRPr="004D10D8">
              <w:rPr>
                <w:rFonts w:ascii="Arial" w:hAnsi="Arial" w:cs="Arial"/>
                <w:b/>
                <w:spacing w:val="-20"/>
                <w:sz w:val="16"/>
                <w:szCs w:val="16"/>
              </w:rPr>
              <w:t>е</w:t>
            </w:r>
            <w:r w:rsidRPr="004D10D8">
              <w:rPr>
                <w:rFonts w:ascii="Arial" w:hAnsi="Arial" w:cs="Arial"/>
                <w:b/>
                <w:spacing w:val="-20"/>
                <w:sz w:val="16"/>
                <w:szCs w:val="16"/>
              </w:rPr>
              <w:t>ля</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единица и</w:t>
            </w:r>
            <w:r w:rsidRPr="004D10D8">
              <w:rPr>
                <w:rFonts w:ascii="Arial" w:hAnsi="Arial" w:cs="Arial"/>
                <w:b/>
                <w:sz w:val="16"/>
                <w:szCs w:val="16"/>
              </w:rPr>
              <w:t>з</w:t>
            </w:r>
            <w:r w:rsidRPr="004D10D8">
              <w:rPr>
                <w:rFonts w:ascii="Arial" w:hAnsi="Arial" w:cs="Arial"/>
                <w:b/>
                <w:sz w:val="16"/>
                <w:szCs w:val="16"/>
              </w:rPr>
              <w:t xml:space="preserve">мерения по </w:t>
            </w:r>
            <w:hyperlink r:id="rId30" w:history="1">
              <w:r w:rsidRPr="004D10D8">
                <w:rPr>
                  <w:rFonts w:ascii="Arial" w:hAnsi="Arial" w:cs="Arial"/>
                  <w:b/>
                  <w:sz w:val="16"/>
                  <w:szCs w:val="16"/>
                </w:rPr>
                <w:t>ОКЕИ</w:t>
              </w:r>
            </w:hyperlink>
          </w:p>
        </w:tc>
        <w:tc>
          <w:tcPr>
            <w:tcW w:w="42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опис</w:t>
            </w:r>
            <w:r w:rsidRPr="004D10D8">
              <w:rPr>
                <w:rFonts w:ascii="Arial" w:hAnsi="Arial" w:cs="Arial"/>
                <w:b/>
                <w:sz w:val="16"/>
                <w:szCs w:val="16"/>
              </w:rPr>
              <w:t>а</w:t>
            </w:r>
            <w:r w:rsidRPr="004D10D8">
              <w:rPr>
                <w:rFonts w:ascii="Arial" w:hAnsi="Arial" w:cs="Arial"/>
                <w:b/>
                <w:sz w:val="16"/>
                <w:szCs w:val="16"/>
              </w:rPr>
              <w:t>ние р</w:t>
            </w:r>
            <w:r w:rsidRPr="004D10D8">
              <w:rPr>
                <w:rFonts w:ascii="Arial" w:hAnsi="Arial" w:cs="Arial"/>
                <w:b/>
                <w:sz w:val="16"/>
                <w:szCs w:val="16"/>
              </w:rPr>
              <w:t>а</w:t>
            </w:r>
            <w:r w:rsidRPr="004D10D8">
              <w:rPr>
                <w:rFonts w:ascii="Arial" w:hAnsi="Arial" w:cs="Arial"/>
                <w:b/>
                <w:sz w:val="16"/>
                <w:szCs w:val="16"/>
              </w:rPr>
              <w:t>боты</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2020 год (оч</w:t>
            </w:r>
            <w:r w:rsidRPr="004D10D8">
              <w:rPr>
                <w:rFonts w:ascii="Arial" w:hAnsi="Arial" w:cs="Arial"/>
                <w:b/>
                <w:spacing w:val="-20"/>
                <w:sz w:val="16"/>
                <w:szCs w:val="16"/>
              </w:rPr>
              <w:t>е</w:t>
            </w:r>
            <w:r w:rsidRPr="004D10D8">
              <w:rPr>
                <w:rFonts w:ascii="Arial" w:hAnsi="Arial" w:cs="Arial"/>
                <w:b/>
                <w:spacing w:val="-20"/>
                <w:sz w:val="16"/>
                <w:szCs w:val="16"/>
              </w:rPr>
              <w:t>редной фина</w:t>
            </w:r>
            <w:r w:rsidRPr="004D10D8">
              <w:rPr>
                <w:rFonts w:ascii="Arial" w:hAnsi="Arial" w:cs="Arial"/>
                <w:b/>
                <w:spacing w:val="-20"/>
                <w:sz w:val="16"/>
                <w:szCs w:val="16"/>
              </w:rPr>
              <w:t>н</w:t>
            </w:r>
            <w:r w:rsidRPr="004D10D8">
              <w:rPr>
                <w:rFonts w:ascii="Arial" w:hAnsi="Arial" w:cs="Arial"/>
                <w:b/>
                <w:spacing w:val="-20"/>
                <w:sz w:val="16"/>
                <w:szCs w:val="16"/>
              </w:rPr>
              <w:t>совый год)</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2021 год (1-й год планов</w:t>
            </w:r>
            <w:r w:rsidRPr="004D10D8">
              <w:rPr>
                <w:rFonts w:ascii="Arial" w:hAnsi="Arial" w:cs="Arial"/>
                <w:b/>
                <w:spacing w:val="-20"/>
                <w:sz w:val="16"/>
                <w:szCs w:val="16"/>
              </w:rPr>
              <w:t>о</w:t>
            </w:r>
            <w:r w:rsidRPr="004D10D8">
              <w:rPr>
                <w:rFonts w:ascii="Arial" w:hAnsi="Arial" w:cs="Arial"/>
                <w:b/>
                <w:spacing w:val="-20"/>
                <w:sz w:val="16"/>
                <w:szCs w:val="16"/>
              </w:rPr>
              <w:t>го пери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56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2022 год (2-й год план</w:t>
            </w:r>
            <w:r w:rsidRPr="004D10D8">
              <w:rPr>
                <w:rFonts w:ascii="Arial" w:hAnsi="Arial" w:cs="Arial"/>
                <w:b/>
                <w:spacing w:val="-20"/>
                <w:sz w:val="16"/>
                <w:szCs w:val="16"/>
              </w:rPr>
              <w:t>о</w:t>
            </w:r>
            <w:r w:rsidRPr="004D10D8">
              <w:rPr>
                <w:rFonts w:ascii="Arial" w:hAnsi="Arial" w:cs="Arial"/>
                <w:b/>
                <w:spacing w:val="-20"/>
                <w:sz w:val="16"/>
                <w:szCs w:val="16"/>
              </w:rPr>
              <w:t>вого пери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566"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tabs>
                <w:tab w:val="left" w:pos="2610"/>
              </w:tabs>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2020_ год (оч</w:t>
            </w:r>
            <w:r w:rsidRPr="004D10D8">
              <w:rPr>
                <w:rFonts w:ascii="Arial" w:hAnsi="Arial" w:cs="Arial"/>
                <w:b/>
                <w:spacing w:val="-20"/>
                <w:sz w:val="16"/>
                <w:szCs w:val="16"/>
              </w:rPr>
              <w:t>е</w:t>
            </w:r>
            <w:r w:rsidRPr="004D10D8">
              <w:rPr>
                <w:rFonts w:ascii="Arial" w:hAnsi="Arial" w:cs="Arial"/>
                <w:b/>
                <w:spacing w:val="-20"/>
                <w:sz w:val="16"/>
                <w:szCs w:val="16"/>
              </w:rPr>
              <w:t>редной фина</w:t>
            </w:r>
            <w:r w:rsidRPr="004D10D8">
              <w:rPr>
                <w:rFonts w:ascii="Arial" w:hAnsi="Arial" w:cs="Arial"/>
                <w:b/>
                <w:spacing w:val="-20"/>
                <w:sz w:val="16"/>
                <w:szCs w:val="16"/>
              </w:rPr>
              <w:t>н</w:t>
            </w:r>
            <w:r w:rsidRPr="004D10D8">
              <w:rPr>
                <w:rFonts w:ascii="Arial" w:hAnsi="Arial" w:cs="Arial"/>
                <w:b/>
                <w:spacing w:val="-20"/>
                <w:sz w:val="16"/>
                <w:szCs w:val="16"/>
              </w:rPr>
              <w:t>совый год)</w:t>
            </w:r>
          </w:p>
        </w:tc>
        <w:tc>
          <w:tcPr>
            <w:tcW w:w="42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tabs>
                <w:tab w:val="left" w:pos="2610"/>
              </w:tabs>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2021__ год (1-й год пл</w:t>
            </w:r>
            <w:r w:rsidRPr="004D10D8">
              <w:rPr>
                <w:rFonts w:ascii="Arial" w:hAnsi="Arial" w:cs="Arial"/>
                <w:b/>
                <w:spacing w:val="-20"/>
                <w:sz w:val="16"/>
                <w:szCs w:val="16"/>
              </w:rPr>
              <w:t>а</w:t>
            </w:r>
            <w:r w:rsidRPr="004D10D8">
              <w:rPr>
                <w:rFonts w:ascii="Arial" w:hAnsi="Arial" w:cs="Arial"/>
                <w:b/>
                <w:spacing w:val="-20"/>
                <w:sz w:val="16"/>
                <w:szCs w:val="16"/>
              </w:rPr>
              <w:t>нов</w:t>
            </w:r>
            <w:r w:rsidRPr="004D10D8">
              <w:rPr>
                <w:rFonts w:ascii="Arial" w:hAnsi="Arial" w:cs="Arial"/>
                <w:b/>
                <w:spacing w:val="-20"/>
                <w:sz w:val="16"/>
                <w:szCs w:val="16"/>
              </w:rPr>
              <w:t>о</w:t>
            </w:r>
            <w:r w:rsidRPr="004D10D8">
              <w:rPr>
                <w:rFonts w:ascii="Arial" w:hAnsi="Arial" w:cs="Arial"/>
                <w:b/>
                <w:spacing w:val="-20"/>
                <w:sz w:val="16"/>
                <w:szCs w:val="16"/>
              </w:rPr>
              <w:t>го п</w:t>
            </w:r>
            <w:r w:rsidRPr="004D10D8">
              <w:rPr>
                <w:rFonts w:ascii="Arial" w:hAnsi="Arial" w:cs="Arial"/>
                <w:b/>
                <w:spacing w:val="-20"/>
                <w:sz w:val="16"/>
                <w:szCs w:val="16"/>
              </w:rPr>
              <w:t>е</w:t>
            </w:r>
            <w:r w:rsidRPr="004D10D8">
              <w:rPr>
                <w:rFonts w:ascii="Arial" w:hAnsi="Arial" w:cs="Arial"/>
                <w:b/>
                <w:spacing w:val="-20"/>
                <w:sz w:val="16"/>
                <w:szCs w:val="16"/>
              </w:rPr>
              <w:t>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70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tabs>
                <w:tab w:val="left" w:pos="2610"/>
              </w:tabs>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2022_ год (2-й год планов</w:t>
            </w:r>
            <w:r w:rsidRPr="004D10D8">
              <w:rPr>
                <w:rFonts w:ascii="Arial" w:hAnsi="Arial" w:cs="Arial"/>
                <w:b/>
                <w:spacing w:val="-20"/>
                <w:sz w:val="16"/>
                <w:szCs w:val="16"/>
              </w:rPr>
              <w:t>о</w:t>
            </w:r>
            <w:r w:rsidRPr="004D10D8">
              <w:rPr>
                <w:rFonts w:ascii="Arial" w:hAnsi="Arial" w:cs="Arial"/>
                <w:b/>
                <w:spacing w:val="-20"/>
                <w:sz w:val="16"/>
                <w:szCs w:val="16"/>
              </w:rPr>
              <w:t>го пери</w:t>
            </w:r>
            <w:r w:rsidRPr="004D10D8">
              <w:rPr>
                <w:rFonts w:ascii="Arial" w:hAnsi="Arial" w:cs="Arial"/>
                <w:b/>
                <w:spacing w:val="-20"/>
                <w:sz w:val="16"/>
                <w:szCs w:val="16"/>
              </w:rPr>
              <w:t>о</w:t>
            </w:r>
            <w:r w:rsidRPr="004D10D8">
              <w:rPr>
                <w:rFonts w:ascii="Arial" w:hAnsi="Arial" w:cs="Arial"/>
                <w:b/>
                <w:spacing w:val="-20"/>
                <w:sz w:val="16"/>
                <w:szCs w:val="16"/>
              </w:rPr>
              <w:t>да)</w:t>
            </w:r>
          </w:p>
        </w:tc>
        <w:tc>
          <w:tcPr>
            <w:tcW w:w="568"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tabs>
                <w:tab w:val="left" w:pos="2610"/>
              </w:tabs>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в пр</w:t>
            </w:r>
            <w:r w:rsidRPr="004D10D8">
              <w:rPr>
                <w:rFonts w:ascii="Arial" w:hAnsi="Arial" w:cs="Arial"/>
                <w:b/>
                <w:spacing w:val="-20"/>
                <w:sz w:val="16"/>
                <w:szCs w:val="16"/>
              </w:rPr>
              <w:t>о</w:t>
            </w:r>
            <w:r w:rsidRPr="004D10D8">
              <w:rPr>
                <w:rFonts w:ascii="Arial" w:hAnsi="Arial" w:cs="Arial"/>
                <w:b/>
                <w:spacing w:val="-20"/>
                <w:sz w:val="16"/>
                <w:szCs w:val="16"/>
              </w:rPr>
              <w:t>центах</w:t>
            </w:r>
          </w:p>
        </w:tc>
        <w:tc>
          <w:tcPr>
            <w:tcW w:w="711"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tabs>
                <w:tab w:val="left" w:pos="2610"/>
              </w:tabs>
              <w:autoSpaceDE w:val="0"/>
              <w:autoSpaceDN w:val="0"/>
              <w:adjustRightInd w:val="0"/>
              <w:jc w:val="center"/>
              <w:rPr>
                <w:rFonts w:ascii="Arial" w:hAnsi="Arial" w:cs="Arial"/>
                <w:b/>
                <w:spacing w:val="-20"/>
                <w:sz w:val="16"/>
                <w:szCs w:val="16"/>
              </w:rPr>
            </w:pPr>
            <w:r w:rsidRPr="004D10D8">
              <w:rPr>
                <w:rFonts w:ascii="Arial" w:hAnsi="Arial" w:cs="Arial"/>
                <w:b/>
                <w:spacing w:val="-20"/>
                <w:sz w:val="16"/>
                <w:szCs w:val="16"/>
              </w:rPr>
              <w:t>в абс</w:t>
            </w:r>
            <w:r w:rsidRPr="004D10D8">
              <w:rPr>
                <w:rFonts w:ascii="Arial" w:hAnsi="Arial" w:cs="Arial"/>
                <w:b/>
                <w:spacing w:val="-20"/>
                <w:sz w:val="16"/>
                <w:szCs w:val="16"/>
              </w:rPr>
              <w:t>о</w:t>
            </w:r>
            <w:r w:rsidRPr="004D10D8">
              <w:rPr>
                <w:rFonts w:ascii="Arial" w:hAnsi="Arial" w:cs="Arial"/>
                <w:b/>
                <w:spacing w:val="-20"/>
                <w:sz w:val="16"/>
                <w:szCs w:val="16"/>
              </w:rPr>
              <w:t>лютных велич</w:t>
            </w:r>
            <w:r w:rsidRPr="004D10D8">
              <w:rPr>
                <w:rFonts w:ascii="Arial" w:hAnsi="Arial" w:cs="Arial"/>
                <w:b/>
                <w:spacing w:val="-20"/>
                <w:sz w:val="16"/>
                <w:szCs w:val="16"/>
              </w:rPr>
              <w:t>и</w:t>
            </w:r>
            <w:r w:rsidRPr="004D10D8">
              <w:rPr>
                <w:rFonts w:ascii="Arial" w:hAnsi="Arial" w:cs="Arial"/>
                <w:b/>
                <w:spacing w:val="-20"/>
                <w:sz w:val="16"/>
                <w:szCs w:val="16"/>
              </w:rPr>
              <w:t>нах</w:t>
            </w:r>
          </w:p>
        </w:tc>
      </w:tr>
      <w:tr w:rsidR="00F64511" w:rsidRPr="004D10D8" w:rsidTr="00F64511">
        <w:tc>
          <w:tcPr>
            <w:tcW w:w="61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(наимен</w:t>
            </w:r>
            <w:r w:rsidRPr="004D10D8">
              <w:rPr>
                <w:rFonts w:ascii="Arial" w:hAnsi="Arial" w:cs="Arial"/>
                <w:b/>
                <w:sz w:val="16"/>
                <w:szCs w:val="16"/>
              </w:rPr>
              <w:t>о</w:t>
            </w:r>
            <w:r w:rsidRPr="004D10D8">
              <w:rPr>
                <w:rFonts w:ascii="Arial" w:hAnsi="Arial" w:cs="Arial"/>
                <w:b/>
                <w:sz w:val="16"/>
                <w:szCs w:val="16"/>
              </w:rPr>
              <w:t>вание п</w:t>
            </w:r>
            <w:r w:rsidRPr="004D10D8">
              <w:rPr>
                <w:rFonts w:ascii="Arial" w:hAnsi="Arial" w:cs="Arial"/>
                <w:b/>
                <w:sz w:val="16"/>
                <w:szCs w:val="16"/>
              </w:rPr>
              <w:t>о</w:t>
            </w:r>
            <w:r w:rsidRPr="004D10D8">
              <w:rPr>
                <w:rFonts w:ascii="Arial" w:hAnsi="Arial" w:cs="Arial"/>
                <w:b/>
                <w:sz w:val="16"/>
                <w:szCs w:val="16"/>
              </w:rPr>
              <w:t>казат</w:t>
            </w:r>
            <w:r w:rsidRPr="004D10D8">
              <w:rPr>
                <w:rFonts w:ascii="Arial" w:hAnsi="Arial" w:cs="Arial"/>
                <w:b/>
                <w:sz w:val="16"/>
                <w:szCs w:val="16"/>
              </w:rPr>
              <w:t>е</w:t>
            </w:r>
            <w:r w:rsidRPr="004D10D8">
              <w:rPr>
                <w:rFonts w:ascii="Arial" w:hAnsi="Arial" w:cs="Arial"/>
                <w:b/>
                <w:sz w:val="16"/>
                <w:szCs w:val="16"/>
              </w:rPr>
              <w:t>ля)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____</w:t>
            </w:r>
          </w:p>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 показ</w:t>
            </w:r>
            <w:r w:rsidRPr="004D10D8">
              <w:rPr>
                <w:rFonts w:ascii="Arial" w:hAnsi="Arial" w:cs="Arial"/>
                <w:b/>
                <w:sz w:val="16"/>
                <w:szCs w:val="16"/>
              </w:rPr>
              <w:t>а</w:t>
            </w:r>
            <w:r w:rsidRPr="004D10D8">
              <w:rPr>
                <w:rFonts w:ascii="Arial" w:hAnsi="Arial" w:cs="Arial"/>
                <w:b/>
                <w:sz w:val="16"/>
                <w:szCs w:val="16"/>
              </w:rPr>
              <w:t>теля)</w:t>
            </w: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наим</w:t>
            </w:r>
            <w:r w:rsidRPr="004D10D8">
              <w:rPr>
                <w:rFonts w:ascii="Arial" w:hAnsi="Arial" w:cs="Arial"/>
                <w:b/>
                <w:sz w:val="16"/>
                <w:szCs w:val="16"/>
              </w:rPr>
              <w:t>е</w:t>
            </w:r>
            <w:r w:rsidRPr="004D10D8">
              <w:rPr>
                <w:rFonts w:ascii="Arial" w:hAnsi="Arial" w:cs="Arial"/>
                <w:b/>
                <w:sz w:val="16"/>
                <w:szCs w:val="16"/>
              </w:rPr>
              <w:t>нов</w:t>
            </w:r>
            <w:r w:rsidRPr="004D10D8">
              <w:rPr>
                <w:rFonts w:ascii="Arial" w:hAnsi="Arial" w:cs="Arial"/>
                <w:b/>
                <w:sz w:val="16"/>
                <w:szCs w:val="16"/>
              </w:rPr>
              <w:t>а</w:t>
            </w:r>
            <w:r w:rsidRPr="004D10D8">
              <w:rPr>
                <w:rFonts w:ascii="Arial" w:hAnsi="Arial" w:cs="Arial"/>
                <w:b/>
                <w:sz w:val="16"/>
                <w:szCs w:val="16"/>
              </w:rPr>
              <w:t>ние</w:t>
            </w: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код</w:t>
            </w:r>
          </w:p>
        </w:tc>
        <w:tc>
          <w:tcPr>
            <w:tcW w:w="42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56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56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566"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427"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70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568"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c>
          <w:tcPr>
            <w:tcW w:w="711"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F64511" w:rsidRPr="004D10D8" w:rsidRDefault="00F64511" w:rsidP="00F64511">
            <w:pPr>
              <w:autoSpaceDE w:val="0"/>
              <w:autoSpaceDN w:val="0"/>
              <w:adjustRightInd w:val="0"/>
              <w:jc w:val="center"/>
              <w:rPr>
                <w:rFonts w:ascii="Arial" w:hAnsi="Arial" w:cs="Arial"/>
                <w:b/>
                <w:sz w:val="16"/>
                <w:szCs w:val="16"/>
              </w:rPr>
            </w:pPr>
          </w:p>
        </w:tc>
      </w:tr>
      <w:tr w:rsidR="00F64511" w:rsidRPr="004D10D8" w:rsidTr="00F64511">
        <w:tc>
          <w:tcPr>
            <w:tcW w:w="6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6</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7</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8</w:t>
            </w: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9</w:t>
            </w:r>
          </w:p>
        </w:tc>
        <w:tc>
          <w:tcPr>
            <w:tcW w:w="4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11</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12</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13</w:t>
            </w: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14</w:t>
            </w:r>
          </w:p>
        </w:tc>
        <w:tc>
          <w:tcPr>
            <w:tcW w:w="4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15</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16</w:t>
            </w:r>
          </w:p>
        </w:tc>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17</w:t>
            </w: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18</w:t>
            </w:r>
          </w:p>
        </w:tc>
      </w:tr>
      <w:tr w:rsidR="00F64511" w:rsidRPr="004D10D8" w:rsidTr="00F64511">
        <w:tc>
          <w:tcPr>
            <w:tcW w:w="61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4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4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r>
      <w:tr w:rsidR="00F64511" w:rsidRPr="004D10D8" w:rsidTr="00F64511">
        <w:tc>
          <w:tcPr>
            <w:tcW w:w="61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jc w:val="both"/>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4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4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r>
      <w:tr w:rsidR="00F64511" w:rsidRPr="004D10D8" w:rsidTr="00F64511">
        <w:tc>
          <w:tcPr>
            <w:tcW w:w="6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4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4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c>
          <w:tcPr>
            <w:tcW w:w="7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64511" w:rsidRPr="004D10D8" w:rsidRDefault="00F64511" w:rsidP="00F64511">
            <w:pPr>
              <w:autoSpaceDE w:val="0"/>
              <w:autoSpaceDN w:val="0"/>
              <w:adjustRightInd w:val="0"/>
              <w:rPr>
                <w:rFonts w:ascii="Arial" w:hAnsi="Arial" w:cs="Arial"/>
                <w:sz w:val="16"/>
                <w:szCs w:val="16"/>
              </w:rPr>
            </w:pPr>
          </w:p>
        </w:tc>
      </w:tr>
    </w:tbl>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 xml:space="preserve">Часть 3. Прочие сведения о муниципальном задании </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1. Основания для досрочного прекращения выполнения муниципального задания:  ликвидация Учреждения, реорганизация Учреждения, и</w:t>
      </w:r>
      <w:r w:rsidRPr="004D10D8">
        <w:rPr>
          <w:rFonts w:ascii="Arial" w:hAnsi="Arial" w:cs="Arial"/>
          <w:sz w:val="16"/>
          <w:szCs w:val="16"/>
        </w:rPr>
        <w:t>с</w:t>
      </w:r>
      <w:r w:rsidRPr="004D10D8">
        <w:rPr>
          <w:rFonts w:ascii="Arial" w:hAnsi="Arial" w:cs="Arial"/>
          <w:sz w:val="16"/>
          <w:szCs w:val="16"/>
        </w:rPr>
        <w:t>ключение услуги из базового перечня услуг (работ)</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2.  Иная информация, необходимая для выполнения (контроля за выполнением) муниципального задания: пояснительная записка об испо</w:t>
      </w:r>
      <w:r w:rsidRPr="004D10D8">
        <w:rPr>
          <w:rFonts w:ascii="Arial" w:hAnsi="Arial" w:cs="Arial"/>
          <w:sz w:val="16"/>
          <w:szCs w:val="16"/>
        </w:rPr>
        <w:t>л</w:t>
      </w:r>
      <w:r w:rsidRPr="004D10D8">
        <w:rPr>
          <w:rFonts w:ascii="Arial" w:hAnsi="Arial" w:cs="Arial"/>
          <w:sz w:val="16"/>
          <w:szCs w:val="16"/>
        </w:rPr>
        <w:t>нении муниципального задания</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3. Порядок контроля за выполнением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5"/>
        <w:gridCol w:w="3829"/>
        <w:gridCol w:w="3890"/>
      </w:tblGrid>
      <w:tr w:rsidR="00F64511" w:rsidRPr="004D10D8" w:rsidTr="00F64511">
        <w:tc>
          <w:tcPr>
            <w:tcW w:w="3745" w:type="dxa"/>
            <w:tcBorders>
              <w:top w:val="single" w:sz="4" w:space="0" w:color="auto"/>
              <w:left w:val="single" w:sz="4" w:space="0" w:color="auto"/>
              <w:bottom w:val="single" w:sz="4"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Форма контроля</w:t>
            </w:r>
          </w:p>
        </w:tc>
        <w:tc>
          <w:tcPr>
            <w:tcW w:w="3829" w:type="dxa"/>
            <w:tcBorders>
              <w:top w:val="single" w:sz="4" w:space="0" w:color="auto"/>
              <w:left w:val="single" w:sz="4" w:space="0" w:color="auto"/>
              <w:bottom w:val="single" w:sz="4"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Периодичность</w:t>
            </w:r>
          </w:p>
        </w:tc>
        <w:tc>
          <w:tcPr>
            <w:tcW w:w="3890" w:type="dxa"/>
            <w:tcBorders>
              <w:top w:val="single" w:sz="4" w:space="0" w:color="auto"/>
              <w:left w:val="single" w:sz="4" w:space="0" w:color="auto"/>
              <w:bottom w:val="single" w:sz="4" w:space="0" w:color="auto"/>
              <w:right w:val="single" w:sz="4" w:space="0" w:color="auto"/>
            </w:tcBorders>
            <w:vAlign w:val="center"/>
          </w:tcPr>
          <w:p w:rsidR="00F64511" w:rsidRPr="004D10D8" w:rsidRDefault="00F64511" w:rsidP="00F64511">
            <w:pPr>
              <w:autoSpaceDE w:val="0"/>
              <w:autoSpaceDN w:val="0"/>
              <w:adjustRightInd w:val="0"/>
              <w:jc w:val="center"/>
              <w:rPr>
                <w:rFonts w:ascii="Arial" w:hAnsi="Arial" w:cs="Arial"/>
                <w:b/>
                <w:sz w:val="16"/>
                <w:szCs w:val="16"/>
              </w:rPr>
            </w:pPr>
            <w:r w:rsidRPr="004D10D8">
              <w:rPr>
                <w:rFonts w:ascii="Arial" w:hAnsi="Arial" w:cs="Arial"/>
                <w:b/>
                <w:sz w:val="16"/>
                <w:szCs w:val="16"/>
              </w:rPr>
              <w:t>Орган местного самоуправления, осущест</w:t>
            </w:r>
            <w:r w:rsidRPr="004D10D8">
              <w:rPr>
                <w:rFonts w:ascii="Arial" w:hAnsi="Arial" w:cs="Arial"/>
                <w:b/>
                <w:sz w:val="16"/>
                <w:szCs w:val="16"/>
              </w:rPr>
              <w:t>в</w:t>
            </w:r>
            <w:r w:rsidRPr="004D10D8">
              <w:rPr>
                <w:rFonts w:ascii="Arial" w:hAnsi="Arial" w:cs="Arial"/>
                <w:b/>
                <w:sz w:val="16"/>
                <w:szCs w:val="16"/>
              </w:rPr>
              <w:t>ляющий контроль за выполнением  муниц</w:t>
            </w:r>
            <w:r w:rsidRPr="004D10D8">
              <w:rPr>
                <w:rFonts w:ascii="Arial" w:hAnsi="Arial" w:cs="Arial"/>
                <w:b/>
                <w:sz w:val="16"/>
                <w:szCs w:val="16"/>
              </w:rPr>
              <w:t>и</w:t>
            </w:r>
            <w:r w:rsidRPr="004D10D8">
              <w:rPr>
                <w:rFonts w:ascii="Arial" w:hAnsi="Arial" w:cs="Arial"/>
                <w:b/>
                <w:sz w:val="16"/>
                <w:szCs w:val="16"/>
              </w:rPr>
              <w:t>пального задания</w:t>
            </w:r>
          </w:p>
        </w:tc>
      </w:tr>
      <w:tr w:rsidR="00F64511" w:rsidRPr="004D10D8" w:rsidTr="00F64511">
        <w:tc>
          <w:tcPr>
            <w:tcW w:w="3745"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1</w:t>
            </w:r>
          </w:p>
        </w:tc>
        <w:tc>
          <w:tcPr>
            <w:tcW w:w="3829"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2</w:t>
            </w:r>
          </w:p>
        </w:tc>
        <w:tc>
          <w:tcPr>
            <w:tcW w:w="3890"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center"/>
              <w:rPr>
                <w:rFonts w:ascii="Arial" w:hAnsi="Arial" w:cs="Arial"/>
                <w:sz w:val="16"/>
                <w:szCs w:val="16"/>
              </w:rPr>
            </w:pPr>
            <w:r w:rsidRPr="004D10D8">
              <w:rPr>
                <w:rFonts w:ascii="Arial" w:hAnsi="Arial" w:cs="Arial"/>
                <w:sz w:val="16"/>
                <w:szCs w:val="16"/>
              </w:rPr>
              <w:t>3</w:t>
            </w:r>
          </w:p>
        </w:tc>
      </w:tr>
      <w:tr w:rsidR="00F64511" w:rsidRPr="004D10D8" w:rsidTr="00F64511">
        <w:tc>
          <w:tcPr>
            <w:tcW w:w="3745"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Проведение камеральных проверок</w:t>
            </w:r>
          </w:p>
        </w:tc>
        <w:tc>
          <w:tcPr>
            <w:tcW w:w="3829"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по мере поступления отчетности о выполнении муниципал</w:t>
            </w:r>
            <w:r w:rsidRPr="004D10D8">
              <w:rPr>
                <w:rFonts w:ascii="Arial" w:hAnsi="Arial" w:cs="Arial"/>
                <w:sz w:val="16"/>
                <w:szCs w:val="16"/>
              </w:rPr>
              <w:t>ь</w:t>
            </w:r>
            <w:r w:rsidRPr="004D10D8">
              <w:rPr>
                <w:rFonts w:ascii="Arial" w:hAnsi="Arial" w:cs="Arial"/>
                <w:sz w:val="16"/>
                <w:szCs w:val="16"/>
              </w:rPr>
              <w:t>ного задания</w:t>
            </w:r>
          </w:p>
        </w:tc>
        <w:tc>
          <w:tcPr>
            <w:tcW w:w="3890"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Администрация муниципального ра</w:t>
            </w:r>
            <w:r w:rsidRPr="004D10D8">
              <w:rPr>
                <w:rFonts w:ascii="Arial" w:hAnsi="Arial" w:cs="Arial"/>
                <w:sz w:val="16"/>
                <w:szCs w:val="16"/>
              </w:rPr>
              <w:t>й</w:t>
            </w:r>
            <w:r w:rsidRPr="004D10D8">
              <w:rPr>
                <w:rFonts w:ascii="Arial" w:hAnsi="Arial" w:cs="Arial"/>
                <w:sz w:val="16"/>
                <w:szCs w:val="16"/>
              </w:rPr>
              <w:t>она</w:t>
            </w:r>
          </w:p>
        </w:tc>
      </w:tr>
      <w:tr w:rsidR="00F64511" w:rsidRPr="004D10D8" w:rsidTr="00F64511">
        <w:tc>
          <w:tcPr>
            <w:tcW w:w="3745"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Ведение журнала учета поступивших обращ</w:t>
            </w:r>
            <w:r w:rsidRPr="004D10D8">
              <w:rPr>
                <w:rFonts w:ascii="Arial" w:hAnsi="Arial" w:cs="Arial"/>
                <w:sz w:val="16"/>
                <w:szCs w:val="16"/>
              </w:rPr>
              <w:t>е</w:t>
            </w:r>
            <w:r w:rsidRPr="004D10D8">
              <w:rPr>
                <w:rFonts w:ascii="Arial" w:hAnsi="Arial" w:cs="Arial"/>
                <w:sz w:val="16"/>
                <w:szCs w:val="16"/>
              </w:rPr>
              <w:t>ний, заявлений, жалоб и предл</w:t>
            </w:r>
            <w:r w:rsidRPr="004D10D8">
              <w:rPr>
                <w:rFonts w:ascii="Arial" w:hAnsi="Arial" w:cs="Arial"/>
                <w:sz w:val="16"/>
                <w:szCs w:val="16"/>
              </w:rPr>
              <w:t>о</w:t>
            </w:r>
            <w:r w:rsidRPr="004D10D8">
              <w:rPr>
                <w:rFonts w:ascii="Arial" w:hAnsi="Arial" w:cs="Arial"/>
                <w:sz w:val="16"/>
                <w:szCs w:val="16"/>
              </w:rPr>
              <w:t>жений</w:t>
            </w:r>
          </w:p>
        </w:tc>
        <w:tc>
          <w:tcPr>
            <w:tcW w:w="3829"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по мере необходимости</w:t>
            </w:r>
          </w:p>
        </w:tc>
        <w:tc>
          <w:tcPr>
            <w:tcW w:w="3890" w:type="dxa"/>
            <w:tcBorders>
              <w:top w:val="single" w:sz="4" w:space="0" w:color="auto"/>
              <w:left w:val="single" w:sz="4" w:space="0" w:color="auto"/>
              <w:bottom w:val="single" w:sz="4" w:space="0" w:color="auto"/>
              <w:right w:val="single" w:sz="4" w:space="0" w:color="auto"/>
            </w:tcBorders>
          </w:tcPr>
          <w:p w:rsidR="00F64511" w:rsidRPr="004D10D8" w:rsidRDefault="00F64511" w:rsidP="00F64511">
            <w:pPr>
              <w:autoSpaceDE w:val="0"/>
              <w:autoSpaceDN w:val="0"/>
              <w:adjustRightInd w:val="0"/>
              <w:jc w:val="both"/>
              <w:rPr>
                <w:rFonts w:ascii="Arial" w:hAnsi="Arial" w:cs="Arial"/>
                <w:sz w:val="16"/>
                <w:szCs w:val="16"/>
              </w:rPr>
            </w:pPr>
            <w:r w:rsidRPr="004D10D8">
              <w:rPr>
                <w:rFonts w:ascii="Arial" w:hAnsi="Arial" w:cs="Arial"/>
                <w:sz w:val="16"/>
                <w:szCs w:val="16"/>
              </w:rPr>
              <w:t>Администрация муниципального ра</w:t>
            </w:r>
            <w:r w:rsidRPr="004D10D8">
              <w:rPr>
                <w:rFonts w:ascii="Arial" w:hAnsi="Arial" w:cs="Arial"/>
                <w:sz w:val="16"/>
                <w:szCs w:val="16"/>
              </w:rPr>
              <w:t>й</w:t>
            </w:r>
            <w:r w:rsidRPr="004D10D8">
              <w:rPr>
                <w:rFonts w:ascii="Arial" w:hAnsi="Arial" w:cs="Arial"/>
                <w:sz w:val="16"/>
                <w:szCs w:val="16"/>
              </w:rPr>
              <w:t>она</w:t>
            </w:r>
          </w:p>
        </w:tc>
      </w:tr>
    </w:tbl>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w:t>
      </w:r>
      <w:r w:rsidRPr="004D10D8">
        <w:rPr>
          <w:rFonts w:ascii="Arial" w:hAnsi="Arial" w:cs="Arial"/>
          <w:sz w:val="16"/>
          <w:szCs w:val="16"/>
        </w:rPr>
        <w:t>о</w:t>
      </w:r>
      <w:r w:rsidRPr="004D10D8">
        <w:rPr>
          <w:rFonts w:ascii="Arial" w:hAnsi="Arial" w:cs="Arial"/>
          <w:sz w:val="16"/>
          <w:szCs w:val="16"/>
        </w:rPr>
        <w:t>гласно приложению 2 к Положению о форм</w:t>
      </w:r>
      <w:r w:rsidRPr="004D10D8">
        <w:rPr>
          <w:rFonts w:ascii="Arial" w:hAnsi="Arial" w:cs="Arial"/>
          <w:sz w:val="16"/>
          <w:szCs w:val="16"/>
        </w:rPr>
        <w:t>и</w:t>
      </w:r>
      <w:r w:rsidRPr="004D10D8">
        <w:rPr>
          <w:rFonts w:ascii="Arial" w:hAnsi="Arial" w:cs="Arial"/>
          <w:sz w:val="16"/>
          <w:szCs w:val="16"/>
        </w:rPr>
        <w:t>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w:t>
      </w:r>
      <w:r w:rsidRPr="004D10D8">
        <w:rPr>
          <w:rFonts w:ascii="Arial" w:hAnsi="Arial" w:cs="Arial"/>
          <w:sz w:val="16"/>
          <w:szCs w:val="16"/>
        </w:rPr>
        <w:t>и</w:t>
      </w:r>
      <w:r w:rsidRPr="004D10D8">
        <w:rPr>
          <w:rFonts w:ascii="Arial" w:hAnsi="Arial" w:cs="Arial"/>
          <w:sz w:val="16"/>
          <w:szCs w:val="16"/>
        </w:rPr>
        <w:t>ципального района от 07.12.2015 №1877</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4.1.  Периодичность  представления  отчетов  о  выполнении муниципального задания:  1 раз в год</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4.2. Сроки представления отчетов о выполнении муниципального задания: до 1 февраля года, следующего за отчетным</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4.3. Иные требования к отчетности о выполнении муниципального задания: не установлены</w:t>
      </w:r>
    </w:p>
    <w:p w:rsidR="00F64511" w:rsidRPr="004D10D8" w:rsidRDefault="00F64511" w:rsidP="00F64511">
      <w:pPr>
        <w:autoSpaceDE w:val="0"/>
        <w:autoSpaceDN w:val="0"/>
        <w:adjustRightInd w:val="0"/>
        <w:rPr>
          <w:rFonts w:ascii="Arial" w:hAnsi="Arial" w:cs="Arial"/>
          <w:sz w:val="16"/>
          <w:szCs w:val="16"/>
        </w:rPr>
      </w:pPr>
      <w:r w:rsidRPr="004D10D8">
        <w:rPr>
          <w:rFonts w:ascii="Arial" w:hAnsi="Arial" w:cs="Arial"/>
          <w:sz w:val="16"/>
          <w:szCs w:val="16"/>
        </w:rPr>
        <w:t>5. Иные показатели, связанные с выполнением муниципального задания:  не установлены</w:t>
      </w:r>
    </w:p>
    <w:p w:rsidR="00F64511" w:rsidRPr="004D10D8" w:rsidRDefault="00F64511" w:rsidP="00F64511">
      <w:pPr>
        <w:rPr>
          <w:rFonts w:ascii="Arial" w:hAnsi="Arial" w:cs="Arial"/>
          <w:sz w:val="16"/>
          <w:szCs w:val="16"/>
        </w:rPr>
      </w:pPr>
    </w:p>
    <w:p w:rsidR="00F64511" w:rsidRPr="004D10D8" w:rsidRDefault="00F64511" w:rsidP="00F64511">
      <w:pPr>
        <w:jc w:val="center"/>
        <w:rPr>
          <w:rFonts w:ascii="Arial" w:hAnsi="Arial" w:cs="Arial"/>
          <w:sz w:val="16"/>
          <w:szCs w:val="16"/>
        </w:rPr>
      </w:pPr>
      <w:r w:rsidRPr="004D10D8">
        <w:rPr>
          <w:rFonts w:ascii="Arial" w:hAnsi="Arial" w:cs="Arial"/>
          <w:sz w:val="16"/>
          <w:szCs w:val="16"/>
        </w:rPr>
        <w:t>____________________________</w:t>
      </w:r>
    </w:p>
    <w:p w:rsidR="00F64511" w:rsidRDefault="00F64511" w:rsidP="00E87F79">
      <w:pPr>
        <w:shd w:val="clear" w:color="auto" w:fill="FFFFFF"/>
        <w:suppressAutoHyphens/>
        <w:spacing w:line="240" w:lineRule="exact"/>
        <w:jc w:val="center"/>
        <w:rPr>
          <w:rFonts w:ascii="Arial" w:hAnsi="Arial" w:cs="Arial"/>
          <w:b/>
          <w:sz w:val="16"/>
          <w:szCs w:val="16"/>
        </w:rPr>
      </w:pPr>
    </w:p>
    <w:p w:rsidR="00914BC2" w:rsidRDefault="00914BC2" w:rsidP="00E87F79">
      <w:pPr>
        <w:shd w:val="clear" w:color="auto" w:fill="FFFFFF"/>
        <w:suppressAutoHyphens/>
        <w:spacing w:line="240" w:lineRule="exact"/>
        <w:jc w:val="center"/>
        <w:rPr>
          <w:rFonts w:ascii="Arial" w:hAnsi="Arial" w:cs="Arial"/>
          <w:b/>
          <w:sz w:val="16"/>
          <w:szCs w:val="16"/>
        </w:rPr>
      </w:pPr>
    </w:p>
    <w:p w:rsidR="00914BC2" w:rsidRDefault="00914BC2"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51545" w:rsidRPr="0010166B">
        <w:tc>
          <w:tcPr>
            <w:tcW w:w="10933" w:type="dxa"/>
          </w:tcPr>
          <w:p w:rsidR="00551545" w:rsidRPr="00551545" w:rsidRDefault="00551545" w:rsidP="00286EDD">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551545" w:rsidRPr="00660E5D" w:rsidRDefault="00551545" w:rsidP="00286EDD">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4D322D" w:rsidRPr="0010166B">
        <w:tc>
          <w:tcPr>
            <w:tcW w:w="10933" w:type="dxa"/>
          </w:tcPr>
          <w:p w:rsidR="004D322D" w:rsidRPr="004D322D" w:rsidRDefault="001A07A9" w:rsidP="001A07A9">
            <w:pPr>
              <w:jc w:val="both"/>
            </w:pPr>
            <w:r w:rsidRPr="001A07A9">
              <w:rPr>
                <w:rFonts w:ascii="Arial" w:hAnsi="Arial" w:cs="Arial"/>
                <w:bCs/>
                <w:color w:val="000000"/>
                <w:sz w:val="16"/>
                <w:szCs w:val="16"/>
              </w:rPr>
              <w:t xml:space="preserve">Итоговый документ </w:t>
            </w:r>
            <w:r w:rsidRPr="001A07A9">
              <w:rPr>
                <w:rFonts w:ascii="Arial" w:hAnsi="Arial" w:cs="Arial"/>
                <w:bCs/>
                <w:iCs/>
                <w:sz w:val="16"/>
                <w:szCs w:val="16"/>
              </w:rPr>
              <w:t xml:space="preserve">проведения общественных обсуждений предварительных материалов </w:t>
            </w:r>
            <w:r w:rsidRPr="001A07A9">
              <w:rPr>
                <w:rFonts w:ascii="Arial" w:hAnsi="Arial" w:cs="Arial"/>
                <w:color w:val="000000"/>
                <w:sz w:val="16"/>
                <w:szCs w:val="16"/>
              </w:rPr>
              <w:t>по оценке воздействия на окружающую среду н</w:t>
            </w:r>
            <w:r w:rsidRPr="001A07A9">
              <w:rPr>
                <w:rFonts w:ascii="Arial" w:hAnsi="Arial" w:cs="Arial"/>
                <w:color w:val="000000"/>
                <w:sz w:val="16"/>
                <w:szCs w:val="16"/>
              </w:rPr>
              <w:t>а</w:t>
            </w:r>
            <w:r w:rsidRPr="001A07A9">
              <w:rPr>
                <w:rFonts w:ascii="Arial" w:hAnsi="Arial" w:cs="Arial"/>
                <w:color w:val="000000"/>
                <w:sz w:val="16"/>
                <w:szCs w:val="16"/>
              </w:rPr>
              <w:t xml:space="preserve">мечаемой хозяйственной </w:t>
            </w:r>
            <w:r w:rsidRPr="001A07A9">
              <w:rPr>
                <w:rFonts w:ascii="Arial" w:hAnsi="Arial" w:cs="Arial"/>
                <w:sz w:val="16"/>
                <w:szCs w:val="16"/>
              </w:rPr>
              <w:t>деятельности ООО «Газпром связь»,</w:t>
            </w:r>
            <w:r w:rsidRPr="001A07A9">
              <w:rPr>
                <w:rFonts w:ascii="Arial" w:hAnsi="Arial" w:cs="Arial"/>
                <w:color w:val="000000"/>
                <w:sz w:val="16"/>
                <w:szCs w:val="16"/>
              </w:rPr>
              <w:t xml:space="preserve"> связанной </w:t>
            </w:r>
            <w:r w:rsidRPr="001A07A9">
              <w:rPr>
                <w:rFonts w:ascii="Arial" w:hAnsi="Arial" w:cs="Arial"/>
                <w:bCs/>
                <w:iCs/>
                <w:sz w:val="16"/>
                <w:szCs w:val="16"/>
              </w:rPr>
              <w:t>с реализацией проекта «Отвод ВОЛС газопровода «Ямал – Евр</w:t>
            </w:r>
            <w:r w:rsidRPr="001A07A9">
              <w:rPr>
                <w:rFonts w:ascii="Arial" w:hAnsi="Arial" w:cs="Arial"/>
                <w:bCs/>
                <w:iCs/>
                <w:sz w:val="16"/>
                <w:szCs w:val="16"/>
              </w:rPr>
              <w:t>о</w:t>
            </w:r>
            <w:r w:rsidRPr="001A07A9">
              <w:rPr>
                <w:rFonts w:ascii="Arial" w:hAnsi="Arial" w:cs="Arial"/>
                <w:bCs/>
                <w:iCs/>
                <w:sz w:val="16"/>
                <w:szCs w:val="16"/>
              </w:rPr>
              <w:t>па» на участке Торжок – Санкт-Петербург» (Этапы 4, 5) в границах особо охраняемых природных территорий Валдайского района Новгоро</w:t>
            </w:r>
            <w:r w:rsidRPr="001A07A9">
              <w:rPr>
                <w:rFonts w:ascii="Arial" w:hAnsi="Arial" w:cs="Arial"/>
                <w:bCs/>
                <w:iCs/>
                <w:sz w:val="16"/>
                <w:szCs w:val="16"/>
              </w:rPr>
              <w:t>д</w:t>
            </w:r>
            <w:r w:rsidRPr="001A07A9">
              <w:rPr>
                <w:rFonts w:ascii="Arial" w:hAnsi="Arial" w:cs="Arial"/>
                <w:bCs/>
                <w:iCs/>
                <w:sz w:val="16"/>
                <w:szCs w:val="16"/>
              </w:rPr>
              <w:t>ской области</w:t>
            </w:r>
            <w:r>
              <w:rPr>
                <w:rFonts w:ascii="Arial" w:hAnsi="Arial" w:cs="Arial"/>
                <w:bCs/>
                <w:iCs/>
                <w:sz w:val="16"/>
                <w:szCs w:val="16"/>
              </w:rPr>
              <w:t>……………………………………………………………………………………………………………………………………………………………..</w:t>
            </w:r>
          </w:p>
        </w:tc>
        <w:tc>
          <w:tcPr>
            <w:tcW w:w="709" w:type="dxa"/>
          </w:tcPr>
          <w:p w:rsidR="004D322D" w:rsidRPr="00660E5D" w:rsidRDefault="001A07A9" w:rsidP="00286EDD">
            <w:pPr>
              <w:jc w:val="center"/>
              <w:rPr>
                <w:rFonts w:ascii="Arial" w:hAnsi="Arial" w:cs="Arial"/>
                <w:sz w:val="16"/>
                <w:szCs w:val="16"/>
              </w:rPr>
            </w:pPr>
            <w:r>
              <w:rPr>
                <w:rFonts w:ascii="Arial" w:hAnsi="Arial" w:cs="Arial"/>
                <w:sz w:val="16"/>
                <w:szCs w:val="16"/>
              </w:rPr>
              <w:t>1</w:t>
            </w:r>
          </w:p>
        </w:tc>
      </w:tr>
      <w:tr w:rsidR="004D322D" w:rsidRPr="0010166B">
        <w:tc>
          <w:tcPr>
            <w:tcW w:w="10933" w:type="dxa"/>
          </w:tcPr>
          <w:p w:rsidR="004D322D" w:rsidRPr="00306A78" w:rsidRDefault="001A07A9" w:rsidP="00306A78">
            <w:pPr>
              <w:tabs>
                <w:tab w:val="left" w:pos="3560"/>
              </w:tabs>
              <w:jc w:val="both"/>
            </w:pPr>
            <w:r w:rsidRPr="00306A78">
              <w:rPr>
                <w:rFonts w:ascii="Arial" w:hAnsi="Arial" w:cs="Arial"/>
                <w:sz w:val="16"/>
                <w:szCs w:val="16"/>
              </w:rPr>
              <w:t>Постановление Администрация Валдайског</w:t>
            </w:r>
            <w:r w:rsidR="00306A78" w:rsidRPr="00306A78">
              <w:rPr>
                <w:rFonts w:ascii="Arial" w:hAnsi="Arial" w:cs="Arial"/>
                <w:sz w:val="16"/>
                <w:szCs w:val="16"/>
              </w:rPr>
              <w:t>о муниципального района от 06.04.2020 № 478</w:t>
            </w:r>
            <w:r w:rsidRPr="00306A78">
              <w:rPr>
                <w:rFonts w:ascii="Arial" w:hAnsi="Arial" w:cs="Arial"/>
                <w:sz w:val="16"/>
                <w:szCs w:val="16"/>
              </w:rPr>
              <w:t xml:space="preserve"> «</w:t>
            </w:r>
            <w:r w:rsidR="00306A78" w:rsidRPr="00306A78">
              <w:rPr>
                <w:rFonts w:ascii="Arial" w:hAnsi="Arial" w:cs="Arial"/>
                <w:bCs/>
                <w:sz w:val="16"/>
                <w:szCs w:val="16"/>
              </w:rPr>
              <w:t>Об утверждении Типового положения о закупке товаров, работ, услуг для муниципальных автономных и бюджетных учреждений муниципальных унитарных предприятий Валдайского мун</w:t>
            </w:r>
            <w:r w:rsidR="00306A78" w:rsidRPr="00306A78">
              <w:rPr>
                <w:rFonts w:ascii="Arial" w:hAnsi="Arial" w:cs="Arial"/>
                <w:bCs/>
                <w:sz w:val="16"/>
                <w:szCs w:val="16"/>
              </w:rPr>
              <w:t>и</w:t>
            </w:r>
            <w:r w:rsidR="00306A78" w:rsidRPr="00306A78">
              <w:rPr>
                <w:rFonts w:ascii="Arial" w:hAnsi="Arial" w:cs="Arial"/>
                <w:bCs/>
                <w:sz w:val="16"/>
                <w:szCs w:val="16"/>
              </w:rPr>
              <w:t>ципального района, Валдайского городского поселения, осуществляющих закупки в соответствии с Федерал</w:t>
            </w:r>
            <w:r w:rsidR="00306A78" w:rsidRPr="00306A78">
              <w:rPr>
                <w:rFonts w:ascii="Arial" w:hAnsi="Arial" w:cs="Arial"/>
                <w:bCs/>
                <w:sz w:val="16"/>
                <w:szCs w:val="16"/>
              </w:rPr>
              <w:t>ь</w:t>
            </w:r>
            <w:r w:rsidR="00306A78" w:rsidRPr="00306A78">
              <w:rPr>
                <w:rFonts w:ascii="Arial" w:hAnsi="Arial" w:cs="Arial"/>
                <w:bCs/>
                <w:sz w:val="16"/>
                <w:szCs w:val="16"/>
              </w:rPr>
              <w:t>ным законом от 18 июля 2011 года № 223-ФЗ «О закупках товаров, работ, услуг отдельными видами юр</w:t>
            </w:r>
            <w:r w:rsidR="00306A78" w:rsidRPr="00306A78">
              <w:rPr>
                <w:rFonts w:ascii="Arial" w:hAnsi="Arial" w:cs="Arial"/>
                <w:bCs/>
                <w:sz w:val="16"/>
                <w:szCs w:val="16"/>
              </w:rPr>
              <w:t>и</w:t>
            </w:r>
            <w:r w:rsidR="00306A78" w:rsidRPr="00306A78">
              <w:rPr>
                <w:rFonts w:ascii="Arial" w:hAnsi="Arial" w:cs="Arial"/>
                <w:bCs/>
                <w:sz w:val="16"/>
                <w:szCs w:val="16"/>
              </w:rPr>
              <w:t>дических лиц»</w:t>
            </w:r>
            <w:r w:rsidR="00306A78">
              <w:rPr>
                <w:rFonts w:ascii="Arial" w:hAnsi="Arial" w:cs="Arial"/>
                <w:bCs/>
                <w:sz w:val="16"/>
                <w:szCs w:val="16"/>
              </w:rPr>
              <w:t>………………………………………………………………</w:t>
            </w:r>
          </w:p>
        </w:tc>
        <w:tc>
          <w:tcPr>
            <w:tcW w:w="709" w:type="dxa"/>
          </w:tcPr>
          <w:p w:rsidR="004D322D" w:rsidRDefault="00306A78" w:rsidP="00286EDD">
            <w:pPr>
              <w:jc w:val="center"/>
              <w:rPr>
                <w:rFonts w:ascii="Arial" w:hAnsi="Arial" w:cs="Arial"/>
                <w:sz w:val="16"/>
                <w:szCs w:val="16"/>
              </w:rPr>
            </w:pPr>
            <w:r>
              <w:rPr>
                <w:rFonts w:ascii="Arial" w:hAnsi="Arial" w:cs="Arial"/>
                <w:sz w:val="16"/>
                <w:szCs w:val="16"/>
              </w:rPr>
              <w:t>1-24</w:t>
            </w:r>
          </w:p>
        </w:tc>
      </w:tr>
      <w:tr w:rsidR="004D322D" w:rsidRPr="0010166B">
        <w:tc>
          <w:tcPr>
            <w:tcW w:w="10933" w:type="dxa"/>
          </w:tcPr>
          <w:p w:rsidR="004D322D" w:rsidRPr="00D149D8" w:rsidRDefault="00D149D8" w:rsidP="00D149D8">
            <w:pPr>
              <w:ind w:right="-46"/>
              <w:jc w:val="both"/>
            </w:pPr>
            <w:r w:rsidRPr="00D149D8">
              <w:rPr>
                <w:rFonts w:ascii="Arial" w:hAnsi="Arial" w:cs="Arial"/>
                <w:sz w:val="16"/>
                <w:szCs w:val="16"/>
              </w:rPr>
              <w:t>Постановление Администрация Валдайского муниципального района от 06.04.2020 № 483 «Об осуществлении деятельности муниципал</w:t>
            </w:r>
            <w:r w:rsidRPr="00D149D8">
              <w:rPr>
                <w:rFonts w:ascii="Arial" w:hAnsi="Arial" w:cs="Arial"/>
                <w:sz w:val="16"/>
                <w:szCs w:val="16"/>
              </w:rPr>
              <w:t>ь</w:t>
            </w:r>
            <w:r w:rsidRPr="00D149D8">
              <w:rPr>
                <w:rFonts w:ascii="Arial" w:hAnsi="Arial" w:cs="Arial"/>
                <w:sz w:val="16"/>
                <w:szCs w:val="16"/>
              </w:rPr>
              <w:t xml:space="preserve">ных учреждений в условиях распространения </w:t>
            </w:r>
            <w:proofErr w:type="spellStart"/>
            <w:r w:rsidRPr="00D149D8">
              <w:rPr>
                <w:rFonts w:ascii="Arial" w:hAnsi="Arial" w:cs="Arial"/>
                <w:sz w:val="16"/>
                <w:szCs w:val="16"/>
              </w:rPr>
              <w:t>коронавирусной</w:t>
            </w:r>
            <w:proofErr w:type="spellEnd"/>
            <w:r w:rsidRPr="00D149D8">
              <w:rPr>
                <w:rFonts w:ascii="Arial" w:hAnsi="Arial" w:cs="Arial"/>
                <w:sz w:val="16"/>
                <w:szCs w:val="16"/>
              </w:rPr>
              <w:t xml:space="preserve"> инфекции (</w:t>
            </w:r>
            <w:r w:rsidRPr="00D149D8">
              <w:rPr>
                <w:rFonts w:ascii="Arial" w:hAnsi="Arial" w:cs="Arial"/>
                <w:sz w:val="16"/>
                <w:szCs w:val="16"/>
                <w:lang w:val="en-US"/>
              </w:rPr>
              <w:t>COVID</w:t>
            </w:r>
            <w:r w:rsidRPr="00D149D8">
              <w:rPr>
                <w:rFonts w:ascii="Arial" w:hAnsi="Arial" w:cs="Arial"/>
                <w:sz w:val="16"/>
                <w:szCs w:val="16"/>
              </w:rPr>
              <w:t>-19)»</w:t>
            </w:r>
            <w:r>
              <w:rPr>
                <w:rFonts w:ascii="Arial" w:hAnsi="Arial" w:cs="Arial"/>
                <w:sz w:val="16"/>
                <w:szCs w:val="16"/>
              </w:rPr>
              <w:t>…………………………………………………………………………</w:t>
            </w:r>
          </w:p>
        </w:tc>
        <w:tc>
          <w:tcPr>
            <w:tcW w:w="709" w:type="dxa"/>
          </w:tcPr>
          <w:p w:rsidR="004D322D" w:rsidRDefault="00D149D8" w:rsidP="00286EDD">
            <w:pPr>
              <w:jc w:val="center"/>
              <w:rPr>
                <w:rFonts w:ascii="Arial" w:hAnsi="Arial" w:cs="Arial"/>
                <w:sz w:val="16"/>
                <w:szCs w:val="16"/>
              </w:rPr>
            </w:pPr>
            <w:r>
              <w:rPr>
                <w:rFonts w:ascii="Arial" w:hAnsi="Arial" w:cs="Arial"/>
                <w:sz w:val="16"/>
                <w:szCs w:val="16"/>
              </w:rPr>
              <w:t>24</w:t>
            </w:r>
          </w:p>
        </w:tc>
      </w:tr>
      <w:tr w:rsidR="00D149D8" w:rsidRPr="0010166B">
        <w:tc>
          <w:tcPr>
            <w:tcW w:w="10933" w:type="dxa"/>
          </w:tcPr>
          <w:p w:rsidR="00D149D8" w:rsidRPr="00D149D8" w:rsidRDefault="00D149D8" w:rsidP="00FA2974">
            <w:pPr>
              <w:shd w:val="clear" w:color="auto" w:fill="FFFFFF"/>
              <w:tabs>
                <w:tab w:val="left" w:pos="1418"/>
              </w:tabs>
              <w:jc w:val="both"/>
            </w:pPr>
            <w:r w:rsidRPr="00D149D8">
              <w:rPr>
                <w:rFonts w:ascii="Arial" w:hAnsi="Arial" w:cs="Arial"/>
                <w:sz w:val="16"/>
                <w:szCs w:val="16"/>
              </w:rPr>
              <w:t>Постановление Администрация Валдайского муниципального района от 06.04.2020 № 484 «О проведении отбора детских рису</w:t>
            </w:r>
            <w:r w:rsidRPr="00D149D8">
              <w:rPr>
                <w:rFonts w:ascii="Arial" w:hAnsi="Arial" w:cs="Arial"/>
                <w:sz w:val="16"/>
                <w:szCs w:val="16"/>
              </w:rPr>
              <w:t>н</w:t>
            </w:r>
            <w:r w:rsidRPr="00D149D8">
              <w:rPr>
                <w:rFonts w:ascii="Arial" w:hAnsi="Arial" w:cs="Arial"/>
                <w:sz w:val="16"/>
                <w:szCs w:val="16"/>
              </w:rPr>
              <w:t>ков»</w:t>
            </w:r>
            <w:r>
              <w:rPr>
                <w:rFonts w:ascii="Arial" w:hAnsi="Arial" w:cs="Arial"/>
                <w:sz w:val="16"/>
                <w:szCs w:val="16"/>
              </w:rPr>
              <w:t>……….</w:t>
            </w:r>
          </w:p>
        </w:tc>
        <w:tc>
          <w:tcPr>
            <w:tcW w:w="709" w:type="dxa"/>
          </w:tcPr>
          <w:p w:rsidR="00D149D8" w:rsidRDefault="00D149D8" w:rsidP="00286EDD">
            <w:pPr>
              <w:jc w:val="center"/>
              <w:rPr>
                <w:rFonts w:ascii="Arial" w:hAnsi="Arial" w:cs="Arial"/>
                <w:sz w:val="16"/>
                <w:szCs w:val="16"/>
              </w:rPr>
            </w:pPr>
            <w:r>
              <w:rPr>
                <w:rFonts w:ascii="Arial" w:hAnsi="Arial" w:cs="Arial"/>
                <w:sz w:val="16"/>
                <w:szCs w:val="16"/>
              </w:rPr>
              <w:t>25</w:t>
            </w:r>
          </w:p>
        </w:tc>
      </w:tr>
      <w:tr w:rsidR="00D149D8" w:rsidRPr="0010166B">
        <w:tc>
          <w:tcPr>
            <w:tcW w:w="10933" w:type="dxa"/>
          </w:tcPr>
          <w:p w:rsidR="00D149D8" w:rsidRPr="00D149D8" w:rsidRDefault="00D149D8" w:rsidP="00D149D8">
            <w:pPr>
              <w:tabs>
                <w:tab w:val="left" w:pos="3560"/>
              </w:tabs>
              <w:jc w:val="both"/>
            </w:pPr>
            <w:r w:rsidRPr="00D149D8">
              <w:rPr>
                <w:rFonts w:ascii="Arial" w:hAnsi="Arial" w:cs="Arial"/>
                <w:sz w:val="16"/>
                <w:szCs w:val="16"/>
              </w:rPr>
              <w:t>Постановление Администрация Валдайского муниципального района от 07.04.2020 № 487 «</w:t>
            </w:r>
            <w:r w:rsidRPr="00D149D8">
              <w:rPr>
                <w:rFonts w:ascii="Arial" w:hAnsi="Arial" w:cs="Arial"/>
                <w:bCs/>
                <w:sz w:val="16"/>
                <w:szCs w:val="16"/>
              </w:rPr>
              <w:t>О признании утратившими силу пост</w:t>
            </w:r>
            <w:r w:rsidRPr="00D149D8">
              <w:rPr>
                <w:rFonts w:ascii="Arial" w:hAnsi="Arial" w:cs="Arial"/>
                <w:bCs/>
                <w:sz w:val="16"/>
                <w:szCs w:val="16"/>
              </w:rPr>
              <w:t>а</w:t>
            </w:r>
            <w:r w:rsidRPr="00D149D8">
              <w:rPr>
                <w:rFonts w:ascii="Arial" w:hAnsi="Arial" w:cs="Arial"/>
                <w:bCs/>
                <w:sz w:val="16"/>
                <w:szCs w:val="16"/>
              </w:rPr>
              <w:t>новлений Администрации Ва</w:t>
            </w:r>
            <w:r w:rsidRPr="00D149D8">
              <w:rPr>
                <w:rFonts w:ascii="Arial" w:hAnsi="Arial" w:cs="Arial"/>
                <w:bCs/>
                <w:sz w:val="16"/>
                <w:szCs w:val="16"/>
              </w:rPr>
              <w:t>л</w:t>
            </w:r>
            <w:r w:rsidRPr="00D149D8">
              <w:rPr>
                <w:rFonts w:ascii="Arial" w:hAnsi="Arial" w:cs="Arial"/>
                <w:bCs/>
                <w:sz w:val="16"/>
                <w:szCs w:val="16"/>
              </w:rPr>
              <w:t>дайского муниципального района»</w:t>
            </w:r>
            <w:r>
              <w:rPr>
                <w:rFonts w:ascii="Arial" w:hAnsi="Arial" w:cs="Arial"/>
                <w:bCs/>
                <w:sz w:val="16"/>
                <w:szCs w:val="16"/>
              </w:rPr>
              <w:t>…………………………………………………………………………………………………………..</w:t>
            </w:r>
          </w:p>
        </w:tc>
        <w:tc>
          <w:tcPr>
            <w:tcW w:w="709" w:type="dxa"/>
          </w:tcPr>
          <w:p w:rsidR="00D149D8" w:rsidRDefault="00D149D8" w:rsidP="00286EDD">
            <w:pPr>
              <w:jc w:val="center"/>
              <w:rPr>
                <w:rFonts w:ascii="Arial" w:hAnsi="Arial" w:cs="Arial"/>
                <w:sz w:val="16"/>
                <w:szCs w:val="16"/>
              </w:rPr>
            </w:pPr>
            <w:r>
              <w:rPr>
                <w:rFonts w:ascii="Arial" w:hAnsi="Arial" w:cs="Arial"/>
                <w:sz w:val="16"/>
                <w:szCs w:val="16"/>
              </w:rPr>
              <w:t>25-26</w:t>
            </w:r>
          </w:p>
        </w:tc>
      </w:tr>
      <w:tr w:rsidR="00D149D8" w:rsidRPr="0010166B">
        <w:tc>
          <w:tcPr>
            <w:tcW w:w="10933" w:type="dxa"/>
          </w:tcPr>
          <w:p w:rsidR="00D149D8" w:rsidRDefault="00D149D8" w:rsidP="00D149D8">
            <w:pPr>
              <w:tabs>
                <w:tab w:val="left" w:pos="3560"/>
              </w:tabs>
              <w:jc w:val="both"/>
            </w:pPr>
            <w:r w:rsidRPr="00D149D8">
              <w:rPr>
                <w:rFonts w:ascii="Arial" w:hAnsi="Arial" w:cs="Arial"/>
                <w:sz w:val="16"/>
                <w:szCs w:val="16"/>
              </w:rPr>
              <w:t>Постановление Администрация Валдайского муниципального района от 08.04.2020 № 491 «</w:t>
            </w:r>
            <w:r w:rsidRPr="00D149D8">
              <w:rPr>
                <w:rFonts w:ascii="Arial" w:hAnsi="Arial" w:cs="Arial"/>
                <w:bCs/>
                <w:sz w:val="16"/>
                <w:szCs w:val="16"/>
              </w:rPr>
              <w:t>О признании утратившим силу постано</w:t>
            </w:r>
            <w:r w:rsidRPr="00D149D8">
              <w:rPr>
                <w:rFonts w:ascii="Arial" w:hAnsi="Arial" w:cs="Arial"/>
                <w:bCs/>
                <w:sz w:val="16"/>
                <w:szCs w:val="16"/>
              </w:rPr>
              <w:t>в</w:t>
            </w:r>
            <w:r w:rsidRPr="00D149D8">
              <w:rPr>
                <w:rFonts w:ascii="Arial" w:hAnsi="Arial" w:cs="Arial"/>
                <w:bCs/>
                <w:sz w:val="16"/>
                <w:szCs w:val="16"/>
              </w:rPr>
              <w:t>ления Администрации Валда</w:t>
            </w:r>
            <w:r w:rsidRPr="00D149D8">
              <w:rPr>
                <w:rFonts w:ascii="Arial" w:hAnsi="Arial" w:cs="Arial"/>
                <w:bCs/>
                <w:sz w:val="16"/>
                <w:szCs w:val="16"/>
              </w:rPr>
              <w:t>й</w:t>
            </w:r>
            <w:r w:rsidRPr="00D149D8">
              <w:rPr>
                <w:rFonts w:ascii="Arial" w:hAnsi="Arial" w:cs="Arial"/>
                <w:bCs/>
                <w:sz w:val="16"/>
                <w:szCs w:val="16"/>
              </w:rPr>
              <w:t>ского муниципального района от 31.10.2019 № 1899»</w:t>
            </w:r>
            <w:r>
              <w:rPr>
                <w:rFonts w:ascii="Arial" w:hAnsi="Arial" w:cs="Arial"/>
                <w:bCs/>
                <w:sz w:val="16"/>
                <w:szCs w:val="16"/>
              </w:rPr>
              <w:t>……………………………………………………………………………</w:t>
            </w:r>
            <w:r w:rsidR="004A55F7">
              <w:rPr>
                <w:rFonts w:ascii="Arial" w:hAnsi="Arial" w:cs="Arial"/>
                <w:bCs/>
                <w:sz w:val="16"/>
                <w:szCs w:val="16"/>
              </w:rPr>
              <w:t>….</w:t>
            </w:r>
          </w:p>
        </w:tc>
        <w:tc>
          <w:tcPr>
            <w:tcW w:w="709" w:type="dxa"/>
          </w:tcPr>
          <w:p w:rsidR="00D149D8" w:rsidRDefault="004A55F7" w:rsidP="00286EDD">
            <w:pPr>
              <w:jc w:val="center"/>
              <w:rPr>
                <w:rFonts w:ascii="Arial" w:hAnsi="Arial" w:cs="Arial"/>
                <w:sz w:val="16"/>
                <w:szCs w:val="16"/>
              </w:rPr>
            </w:pPr>
            <w:r>
              <w:rPr>
                <w:rFonts w:ascii="Arial" w:hAnsi="Arial" w:cs="Arial"/>
                <w:sz w:val="16"/>
                <w:szCs w:val="16"/>
              </w:rPr>
              <w:t>26</w:t>
            </w:r>
          </w:p>
        </w:tc>
      </w:tr>
      <w:tr w:rsidR="00D149D8" w:rsidRPr="0010166B">
        <w:tc>
          <w:tcPr>
            <w:tcW w:w="10933" w:type="dxa"/>
          </w:tcPr>
          <w:p w:rsidR="00D149D8" w:rsidRPr="004A55F7" w:rsidRDefault="00D149D8" w:rsidP="004A55F7">
            <w:pPr>
              <w:shd w:val="clear" w:color="auto" w:fill="FFFFFF"/>
              <w:jc w:val="both"/>
            </w:pPr>
            <w:r w:rsidRPr="004A55F7">
              <w:rPr>
                <w:rFonts w:ascii="Arial" w:hAnsi="Arial" w:cs="Arial"/>
                <w:sz w:val="16"/>
                <w:szCs w:val="16"/>
              </w:rPr>
              <w:t>Постановление Администрация Валдайского муниципального района от 0</w:t>
            </w:r>
            <w:r w:rsidR="004A55F7" w:rsidRPr="004A55F7">
              <w:rPr>
                <w:rFonts w:ascii="Arial" w:hAnsi="Arial" w:cs="Arial"/>
                <w:sz w:val="16"/>
                <w:szCs w:val="16"/>
              </w:rPr>
              <w:t>8</w:t>
            </w:r>
            <w:r w:rsidRPr="004A55F7">
              <w:rPr>
                <w:rFonts w:ascii="Arial" w:hAnsi="Arial" w:cs="Arial"/>
                <w:sz w:val="16"/>
                <w:szCs w:val="16"/>
              </w:rPr>
              <w:t xml:space="preserve">.04.2020 № </w:t>
            </w:r>
            <w:r w:rsidR="004A55F7" w:rsidRPr="004A55F7">
              <w:rPr>
                <w:rFonts w:ascii="Arial" w:hAnsi="Arial" w:cs="Arial"/>
                <w:sz w:val="16"/>
                <w:szCs w:val="16"/>
              </w:rPr>
              <w:t>492</w:t>
            </w:r>
            <w:r w:rsidRPr="004A55F7">
              <w:rPr>
                <w:rFonts w:ascii="Arial" w:hAnsi="Arial" w:cs="Arial"/>
                <w:sz w:val="16"/>
                <w:szCs w:val="16"/>
              </w:rPr>
              <w:t xml:space="preserve"> «</w:t>
            </w:r>
            <w:r w:rsidR="004A55F7" w:rsidRPr="004A55F7">
              <w:rPr>
                <w:rFonts w:ascii="Arial" w:hAnsi="Arial" w:cs="Arial"/>
                <w:bCs/>
                <w:sz w:val="16"/>
                <w:szCs w:val="16"/>
              </w:rPr>
              <w:t>О внесении изменений в Примерное полож</w:t>
            </w:r>
            <w:r w:rsidR="004A55F7" w:rsidRPr="004A55F7">
              <w:rPr>
                <w:rFonts w:ascii="Arial" w:hAnsi="Arial" w:cs="Arial"/>
                <w:bCs/>
                <w:sz w:val="16"/>
                <w:szCs w:val="16"/>
              </w:rPr>
              <w:t>е</w:t>
            </w:r>
            <w:r w:rsidR="004A55F7" w:rsidRPr="004A55F7">
              <w:rPr>
                <w:rFonts w:ascii="Arial" w:hAnsi="Arial" w:cs="Arial"/>
                <w:bCs/>
                <w:sz w:val="16"/>
                <w:szCs w:val="16"/>
              </w:rPr>
              <w:t>ние об</w:t>
            </w:r>
            <w:r w:rsidR="004A55F7" w:rsidRPr="004A55F7">
              <w:rPr>
                <w:rFonts w:ascii="Arial" w:hAnsi="Arial" w:cs="Arial"/>
                <w:sz w:val="16"/>
                <w:szCs w:val="16"/>
              </w:rPr>
              <w:t xml:space="preserve"> оплате труда работников муниципальных учреждений, подведомственных комитету образования Администрации Валдайского муниц</w:t>
            </w:r>
            <w:r w:rsidR="004A55F7" w:rsidRPr="004A55F7">
              <w:rPr>
                <w:rFonts w:ascii="Arial" w:hAnsi="Arial" w:cs="Arial"/>
                <w:sz w:val="16"/>
                <w:szCs w:val="16"/>
              </w:rPr>
              <w:t>и</w:t>
            </w:r>
            <w:r w:rsidR="004A55F7" w:rsidRPr="004A55F7">
              <w:rPr>
                <w:rFonts w:ascii="Arial" w:hAnsi="Arial" w:cs="Arial"/>
                <w:sz w:val="16"/>
                <w:szCs w:val="16"/>
              </w:rPr>
              <w:t>пального района»</w:t>
            </w:r>
            <w:r w:rsidR="004A55F7">
              <w:rPr>
                <w:rFonts w:ascii="Arial" w:hAnsi="Arial" w:cs="Arial"/>
                <w:sz w:val="16"/>
                <w:szCs w:val="16"/>
              </w:rPr>
              <w:t>…………………………………………………………………………………………………………………………………………………………</w:t>
            </w:r>
          </w:p>
        </w:tc>
        <w:tc>
          <w:tcPr>
            <w:tcW w:w="709" w:type="dxa"/>
          </w:tcPr>
          <w:p w:rsidR="00D149D8" w:rsidRDefault="004A55F7" w:rsidP="00286EDD">
            <w:pPr>
              <w:jc w:val="center"/>
              <w:rPr>
                <w:rFonts w:ascii="Arial" w:hAnsi="Arial" w:cs="Arial"/>
                <w:sz w:val="16"/>
                <w:szCs w:val="16"/>
              </w:rPr>
            </w:pPr>
            <w:r>
              <w:rPr>
                <w:rFonts w:ascii="Arial" w:hAnsi="Arial" w:cs="Arial"/>
                <w:sz w:val="16"/>
                <w:szCs w:val="16"/>
              </w:rPr>
              <w:t>26-27</w:t>
            </w:r>
          </w:p>
        </w:tc>
      </w:tr>
      <w:tr w:rsidR="00D149D8" w:rsidRPr="0010166B">
        <w:tc>
          <w:tcPr>
            <w:tcW w:w="10933" w:type="dxa"/>
          </w:tcPr>
          <w:p w:rsidR="00D149D8" w:rsidRPr="002C7827" w:rsidRDefault="00D149D8" w:rsidP="002C7827">
            <w:pPr>
              <w:shd w:val="clear" w:color="auto" w:fill="FFFFFF"/>
              <w:jc w:val="both"/>
            </w:pPr>
            <w:r w:rsidRPr="002C7827">
              <w:rPr>
                <w:rFonts w:ascii="Arial" w:hAnsi="Arial" w:cs="Arial"/>
                <w:sz w:val="16"/>
                <w:szCs w:val="16"/>
              </w:rPr>
              <w:t>Постановление Администрация Валдайского муниципального района от 0</w:t>
            </w:r>
            <w:r w:rsidR="004A55F7" w:rsidRPr="002C7827">
              <w:rPr>
                <w:rFonts w:ascii="Arial" w:hAnsi="Arial" w:cs="Arial"/>
                <w:sz w:val="16"/>
                <w:szCs w:val="16"/>
              </w:rPr>
              <w:t>8</w:t>
            </w:r>
            <w:r w:rsidRPr="002C7827">
              <w:rPr>
                <w:rFonts w:ascii="Arial" w:hAnsi="Arial" w:cs="Arial"/>
                <w:sz w:val="16"/>
                <w:szCs w:val="16"/>
              </w:rPr>
              <w:t xml:space="preserve">.04.2020 № </w:t>
            </w:r>
            <w:r w:rsidR="002C7827">
              <w:rPr>
                <w:rFonts w:ascii="Arial" w:hAnsi="Arial" w:cs="Arial"/>
                <w:sz w:val="16"/>
                <w:szCs w:val="16"/>
              </w:rPr>
              <w:t>493</w:t>
            </w:r>
            <w:r w:rsidRPr="002C7827">
              <w:rPr>
                <w:rFonts w:ascii="Arial" w:hAnsi="Arial" w:cs="Arial"/>
                <w:sz w:val="16"/>
                <w:szCs w:val="16"/>
              </w:rPr>
              <w:t xml:space="preserve"> «</w:t>
            </w:r>
            <w:r w:rsidR="002C7827" w:rsidRPr="002C7827">
              <w:rPr>
                <w:rFonts w:ascii="Arial" w:hAnsi="Arial" w:cs="Arial"/>
                <w:bCs/>
                <w:sz w:val="16"/>
                <w:szCs w:val="16"/>
              </w:rPr>
              <w:t>О внесении изменений в Положение об</w:t>
            </w:r>
            <w:r w:rsidR="002C7827" w:rsidRPr="002C7827">
              <w:rPr>
                <w:rFonts w:ascii="Arial" w:hAnsi="Arial" w:cs="Arial"/>
                <w:sz w:val="16"/>
                <w:szCs w:val="16"/>
              </w:rPr>
              <w:t xml:space="preserve"> оплате труда руководителя муниципального учреждения, подведомственного комитету образования Администрации Валдайского муниципального ра</w:t>
            </w:r>
            <w:r w:rsidR="002C7827" w:rsidRPr="002C7827">
              <w:rPr>
                <w:rFonts w:ascii="Arial" w:hAnsi="Arial" w:cs="Arial"/>
                <w:sz w:val="16"/>
                <w:szCs w:val="16"/>
              </w:rPr>
              <w:t>й</w:t>
            </w:r>
            <w:r w:rsidR="002C7827" w:rsidRPr="002C7827">
              <w:rPr>
                <w:rFonts w:ascii="Arial" w:hAnsi="Arial" w:cs="Arial"/>
                <w:sz w:val="16"/>
                <w:szCs w:val="16"/>
              </w:rPr>
              <w:t>она»</w:t>
            </w:r>
            <w:r w:rsidR="002C7827">
              <w:rPr>
                <w:rFonts w:ascii="Arial" w:hAnsi="Arial" w:cs="Arial"/>
                <w:sz w:val="16"/>
                <w:szCs w:val="16"/>
              </w:rPr>
              <w:t>…………………………………………………………………………………………………………………………………………………………………….</w:t>
            </w:r>
          </w:p>
        </w:tc>
        <w:tc>
          <w:tcPr>
            <w:tcW w:w="709" w:type="dxa"/>
          </w:tcPr>
          <w:p w:rsidR="00D149D8" w:rsidRDefault="002C7827" w:rsidP="00286EDD">
            <w:pPr>
              <w:jc w:val="center"/>
              <w:rPr>
                <w:rFonts w:ascii="Arial" w:hAnsi="Arial" w:cs="Arial"/>
                <w:sz w:val="16"/>
                <w:szCs w:val="16"/>
              </w:rPr>
            </w:pPr>
            <w:r>
              <w:rPr>
                <w:rFonts w:ascii="Arial" w:hAnsi="Arial" w:cs="Arial"/>
                <w:sz w:val="16"/>
                <w:szCs w:val="16"/>
              </w:rPr>
              <w:t>27</w:t>
            </w:r>
          </w:p>
        </w:tc>
      </w:tr>
      <w:tr w:rsidR="00F64511" w:rsidRPr="0010166B">
        <w:tc>
          <w:tcPr>
            <w:tcW w:w="10933" w:type="dxa"/>
          </w:tcPr>
          <w:p w:rsidR="00F64511" w:rsidRPr="002C7827" w:rsidRDefault="00F64511" w:rsidP="00F64511">
            <w:pPr>
              <w:jc w:val="both"/>
              <w:rPr>
                <w:rFonts w:ascii="Arial" w:hAnsi="Arial" w:cs="Arial"/>
                <w:sz w:val="16"/>
                <w:szCs w:val="16"/>
              </w:rPr>
            </w:pPr>
            <w:r w:rsidRPr="00F64511">
              <w:rPr>
                <w:rFonts w:ascii="Arial" w:hAnsi="Arial" w:cs="Arial"/>
                <w:sz w:val="16"/>
                <w:szCs w:val="16"/>
              </w:rPr>
              <w:t>Постановление Администрация Валдайского муниципального района от 10.04.2020 № 495 «Об утверждении муниципального задания мун</w:t>
            </w:r>
            <w:r w:rsidRPr="00F64511">
              <w:rPr>
                <w:rFonts w:ascii="Arial" w:hAnsi="Arial" w:cs="Arial"/>
                <w:sz w:val="16"/>
                <w:szCs w:val="16"/>
              </w:rPr>
              <w:t>и</w:t>
            </w:r>
            <w:r w:rsidRPr="00F64511">
              <w:rPr>
                <w:rFonts w:ascii="Arial" w:hAnsi="Arial" w:cs="Arial"/>
                <w:sz w:val="16"/>
                <w:szCs w:val="16"/>
              </w:rPr>
              <w:t>ципальному автономному учреждению «Расчетно-информационный центр», подведомственному Администрации Валдайского муниципальн</w:t>
            </w:r>
            <w:r w:rsidRPr="00F64511">
              <w:rPr>
                <w:rFonts w:ascii="Arial" w:hAnsi="Arial" w:cs="Arial"/>
                <w:sz w:val="16"/>
                <w:szCs w:val="16"/>
              </w:rPr>
              <w:t>о</w:t>
            </w:r>
            <w:r w:rsidRPr="00F64511">
              <w:rPr>
                <w:rFonts w:ascii="Arial" w:hAnsi="Arial" w:cs="Arial"/>
                <w:sz w:val="16"/>
                <w:szCs w:val="16"/>
              </w:rPr>
              <w:t>го района»</w:t>
            </w:r>
            <w:r>
              <w:rPr>
                <w:rFonts w:ascii="Arial" w:hAnsi="Arial" w:cs="Arial"/>
                <w:sz w:val="16"/>
                <w:szCs w:val="16"/>
              </w:rPr>
              <w:t>…………………………………………………………………………………………………………………………………………………………………</w:t>
            </w:r>
          </w:p>
        </w:tc>
        <w:tc>
          <w:tcPr>
            <w:tcW w:w="709" w:type="dxa"/>
          </w:tcPr>
          <w:p w:rsidR="00F64511" w:rsidRDefault="00F64511" w:rsidP="00286EDD">
            <w:pPr>
              <w:jc w:val="center"/>
              <w:rPr>
                <w:rFonts w:ascii="Arial" w:hAnsi="Arial" w:cs="Arial"/>
                <w:sz w:val="16"/>
                <w:szCs w:val="16"/>
              </w:rPr>
            </w:pPr>
            <w:r>
              <w:rPr>
                <w:rFonts w:ascii="Arial" w:hAnsi="Arial" w:cs="Arial"/>
                <w:sz w:val="16"/>
                <w:szCs w:val="16"/>
              </w:rPr>
              <w:t>27-</w:t>
            </w:r>
            <w:r w:rsidR="00914BC2">
              <w:rPr>
                <w:rFonts w:ascii="Arial" w:hAnsi="Arial" w:cs="Arial"/>
                <w:sz w:val="16"/>
                <w:szCs w:val="16"/>
              </w:rPr>
              <w:t>32</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96E27" w:rsidRDefault="00996E27" w:rsidP="0046105B">
      <w:pPr>
        <w:jc w:val="center"/>
        <w:rPr>
          <w:rFonts w:ascii="Arial" w:hAnsi="Arial" w:cs="Arial"/>
          <w:sz w:val="11"/>
          <w:szCs w:val="11"/>
        </w:rPr>
      </w:pPr>
    </w:p>
    <w:p w:rsidR="00996E27" w:rsidRDefault="00996E27" w:rsidP="0046105B">
      <w:pPr>
        <w:jc w:val="center"/>
        <w:rPr>
          <w:rFonts w:ascii="Arial" w:hAnsi="Arial" w:cs="Arial"/>
          <w:sz w:val="11"/>
          <w:szCs w:val="11"/>
        </w:rPr>
      </w:pPr>
    </w:p>
    <w:p w:rsidR="00996E27" w:rsidRDefault="00996E27" w:rsidP="0046105B">
      <w:pPr>
        <w:jc w:val="center"/>
        <w:rPr>
          <w:rFonts w:ascii="Arial" w:hAnsi="Arial" w:cs="Arial"/>
          <w:sz w:val="11"/>
          <w:szCs w:val="11"/>
        </w:rPr>
      </w:pPr>
    </w:p>
    <w:p w:rsidR="00996E27" w:rsidRDefault="00996E27" w:rsidP="0046105B">
      <w:pPr>
        <w:jc w:val="center"/>
        <w:rPr>
          <w:rFonts w:ascii="Arial" w:hAnsi="Arial" w:cs="Arial"/>
          <w:sz w:val="11"/>
          <w:szCs w:val="11"/>
        </w:rPr>
      </w:pPr>
    </w:p>
    <w:p w:rsidR="00996E27" w:rsidRDefault="00996E27"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247951">
        <w:rPr>
          <w:rFonts w:ascii="Arial" w:hAnsi="Arial" w:cs="Arial"/>
          <w:sz w:val="12"/>
          <w:szCs w:val="12"/>
        </w:rPr>
        <w:t>18</w:t>
      </w:r>
      <w:r w:rsidR="00FF06EC">
        <w:rPr>
          <w:rFonts w:ascii="Arial" w:hAnsi="Arial" w:cs="Arial"/>
          <w:sz w:val="12"/>
          <w:szCs w:val="12"/>
        </w:rPr>
        <w:t xml:space="preserve"> </w:t>
      </w:r>
      <w:r w:rsidRPr="006F48AD">
        <w:rPr>
          <w:rFonts w:ascii="Arial" w:hAnsi="Arial" w:cs="Arial"/>
          <w:sz w:val="12"/>
          <w:szCs w:val="12"/>
        </w:rPr>
        <w:t>(</w:t>
      </w:r>
      <w:r w:rsidR="00247951">
        <w:rPr>
          <w:rFonts w:ascii="Arial" w:hAnsi="Arial" w:cs="Arial"/>
          <w:sz w:val="12"/>
          <w:szCs w:val="12"/>
        </w:rPr>
        <w:t>364</w:t>
      </w:r>
      <w:r w:rsidRPr="006F48AD">
        <w:rPr>
          <w:rFonts w:ascii="Arial" w:hAnsi="Arial" w:cs="Arial"/>
          <w:sz w:val="12"/>
          <w:szCs w:val="12"/>
        </w:rPr>
        <w:t>) от</w:t>
      </w:r>
      <w:r w:rsidR="00B81B39">
        <w:rPr>
          <w:rFonts w:ascii="Arial" w:hAnsi="Arial" w:cs="Arial"/>
          <w:sz w:val="12"/>
          <w:szCs w:val="12"/>
        </w:rPr>
        <w:t xml:space="preserve"> </w:t>
      </w:r>
      <w:r w:rsidR="00247951">
        <w:rPr>
          <w:rFonts w:ascii="Arial" w:hAnsi="Arial" w:cs="Arial"/>
          <w:sz w:val="12"/>
          <w:szCs w:val="12"/>
        </w:rPr>
        <w:t>10</w:t>
      </w:r>
      <w:r w:rsidR="000A4C60">
        <w:rPr>
          <w:rFonts w:ascii="Arial" w:hAnsi="Arial" w:cs="Arial"/>
          <w:sz w:val="12"/>
          <w:szCs w:val="12"/>
        </w:rPr>
        <w:t>.</w:t>
      </w:r>
      <w:r w:rsidR="00C71468">
        <w:rPr>
          <w:rFonts w:ascii="Arial" w:hAnsi="Arial" w:cs="Arial"/>
          <w:sz w:val="12"/>
          <w:szCs w:val="12"/>
        </w:rPr>
        <w:t>0</w:t>
      </w:r>
      <w:r w:rsidR="00247951">
        <w:rPr>
          <w:rFonts w:ascii="Arial" w:hAnsi="Arial" w:cs="Arial"/>
          <w:sz w:val="12"/>
          <w:szCs w:val="12"/>
        </w:rPr>
        <w:t>4</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14BC2">
        <w:rPr>
          <w:rFonts w:ascii="Arial" w:hAnsi="Arial" w:cs="Arial"/>
          <w:sz w:val="12"/>
          <w:szCs w:val="12"/>
        </w:rPr>
        <w:t>32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31"/>
      <w:headerReference w:type="default" r:id="rId32"/>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BAA" w:rsidRDefault="00C36BAA">
      <w:r>
        <w:separator/>
      </w:r>
    </w:p>
  </w:endnote>
  <w:endnote w:type="continuationSeparator" w:id="0">
    <w:p w:rsidR="00C36BAA" w:rsidRDefault="00C36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BAA" w:rsidRDefault="00C36BAA">
      <w:r>
        <w:separator/>
      </w:r>
    </w:p>
  </w:footnote>
  <w:footnote w:type="continuationSeparator" w:id="0">
    <w:p w:rsidR="00C36BAA" w:rsidRDefault="00C36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11" w:rsidRPr="00E65CCB" w:rsidRDefault="00F6451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C24B2">
      <w:rPr>
        <w:noProof/>
        <w:sz w:val="12"/>
        <w:szCs w:val="12"/>
      </w:rPr>
      <w:t>2</w:t>
    </w:r>
    <w:r w:rsidRPr="00E65CCB">
      <w:rPr>
        <w:sz w:val="12"/>
        <w:szCs w:val="12"/>
      </w:rPr>
      <w:fldChar w:fldCharType="end"/>
    </w:r>
  </w:p>
  <w:p w:rsidR="00F64511" w:rsidRDefault="00F64511"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11" w:rsidRPr="008F785E" w:rsidRDefault="00F6451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C24B2">
      <w:rPr>
        <w:noProof/>
        <w:sz w:val="12"/>
        <w:szCs w:val="12"/>
      </w:rPr>
      <w:t>3</w:t>
    </w:r>
    <w:r w:rsidRPr="008F785E">
      <w:rPr>
        <w:sz w:val="12"/>
        <w:szCs w:val="12"/>
      </w:rPr>
      <w:fldChar w:fldCharType="end"/>
    </w:r>
  </w:p>
  <w:p w:rsidR="00F64511" w:rsidRDefault="00F645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88118A"/>
    <w:multiLevelType w:val="hybridMultilevel"/>
    <w:tmpl w:val="B770C258"/>
    <w:lvl w:ilvl="0" w:tplc="124EA1EE">
      <w:start w:val="4"/>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3921F4"/>
    <w:multiLevelType w:val="multilevel"/>
    <w:tmpl w:val="A0901A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9C7A6B"/>
    <w:multiLevelType w:val="hybridMultilevel"/>
    <w:tmpl w:val="BA1AEE3E"/>
    <w:lvl w:ilvl="0" w:tplc="359C04E2">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FA40C42"/>
    <w:multiLevelType w:val="multilevel"/>
    <w:tmpl w:val="6396FE82"/>
    <w:lvl w:ilvl="0">
      <w:start w:val="1"/>
      <w:numFmt w:val="decimal"/>
      <w:lvlText w:val="%1."/>
      <w:lvlJc w:val="left"/>
      <w:pPr>
        <w:ind w:left="1069" w:hanging="360"/>
      </w:pPr>
      <w:rPr>
        <w:rFonts w:hint="default"/>
        <w:sz w:val="28"/>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57DB3715"/>
    <w:multiLevelType w:val="multilevel"/>
    <w:tmpl w:val="EC401C2C"/>
    <w:lvl w:ilvl="0">
      <w:start w:val="1"/>
      <w:numFmt w:val="decimal"/>
      <w:lvlText w:val="%1."/>
      <w:lvlJc w:val="left"/>
      <w:pPr>
        <w:ind w:left="1068"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21">
    <w:nsid w:val="59782854"/>
    <w:multiLevelType w:val="hybridMultilevel"/>
    <w:tmpl w:val="1D64CE38"/>
    <w:lvl w:ilvl="0" w:tplc="51AA646C">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005E9E"/>
    <w:multiLevelType w:val="multilevel"/>
    <w:tmpl w:val="2A4CFA92"/>
    <w:lvl w:ilvl="0">
      <w:start w:val="1"/>
      <w:numFmt w:val="decimal"/>
      <w:lvlText w:val="%1."/>
      <w:lvlJc w:val="left"/>
      <w:pPr>
        <w:ind w:left="1129" w:hanging="420"/>
      </w:pPr>
    </w:lvl>
    <w:lvl w:ilvl="1">
      <w:start w:val="1"/>
      <w:numFmt w:val="decimal"/>
      <w:isLgl/>
      <w:lvlText w:val="%1.%2."/>
      <w:lvlJc w:val="left"/>
      <w:pPr>
        <w:ind w:left="6456"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5">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6">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4"/>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1DC4"/>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544"/>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C12"/>
    <w:rsid w:val="00142C10"/>
    <w:rsid w:val="0014491A"/>
    <w:rsid w:val="00145F5B"/>
    <w:rsid w:val="001461CF"/>
    <w:rsid w:val="00146F9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7A9"/>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4795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3628"/>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4C49"/>
    <w:rsid w:val="002C652A"/>
    <w:rsid w:val="002C66AC"/>
    <w:rsid w:val="002C6EE8"/>
    <w:rsid w:val="002C7827"/>
    <w:rsid w:val="002D0C1F"/>
    <w:rsid w:val="002D1222"/>
    <w:rsid w:val="002D15DC"/>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6A78"/>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26EE"/>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55F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22D"/>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545"/>
    <w:rsid w:val="00551893"/>
    <w:rsid w:val="00553266"/>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7F3F"/>
    <w:rsid w:val="005E158C"/>
    <w:rsid w:val="005E2EE0"/>
    <w:rsid w:val="005E4BD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0A9"/>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24B2"/>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17"/>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BC2"/>
    <w:rsid w:val="00914D42"/>
    <w:rsid w:val="00914F10"/>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4BD6"/>
    <w:rsid w:val="009850F6"/>
    <w:rsid w:val="0098575C"/>
    <w:rsid w:val="00986EF7"/>
    <w:rsid w:val="009874EA"/>
    <w:rsid w:val="00990325"/>
    <w:rsid w:val="009904ED"/>
    <w:rsid w:val="0099142F"/>
    <w:rsid w:val="009916B4"/>
    <w:rsid w:val="0099270A"/>
    <w:rsid w:val="00992A40"/>
    <w:rsid w:val="00995F92"/>
    <w:rsid w:val="00996E27"/>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6D"/>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37C6"/>
    <w:rsid w:val="00B6480B"/>
    <w:rsid w:val="00B65F96"/>
    <w:rsid w:val="00B70534"/>
    <w:rsid w:val="00B73596"/>
    <w:rsid w:val="00B7393A"/>
    <w:rsid w:val="00B76FBA"/>
    <w:rsid w:val="00B770E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B7280"/>
    <w:rsid w:val="00BC15C4"/>
    <w:rsid w:val="00BC19A2"/>
    <w:rsid w:val="00BC4784"/>
    <w:rsid w:val="00BC49BE"/>
    <w:rsid w:val="00BC5043"/>
    <w:rsid w:val="00BC56CC"/>
    <w:rsid w:val="00BC6081"/>
    <w:rsid w:val="00BC6E74"/>
    <w:rsid w:val="00BC73D8"/>
    <w:rsid w:val="00BC7830"/>
    <w:rsid w:val="00BC7CBB"/>
    <w:rsid w:val="00BC7F1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2CCC"/>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AA"/>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1857"/>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57D7"/>
    <w:rsid w:val="00CB614F"/>
    <w:rsid w:val="00CB708B"/>
    <w:rsid w:val="00CC0724"/>
    <w:rsid w:val="00CC14F3"/>
    <w:rsid w:val="00CC1596"/>
    <w:rsid w:val="00CC2117"/>
    <w:rsid w:val="00CC3B9A"/>
    <w:rsid w:val="00CC46DC"/>
    <w:rsid w:val="00CC4E24"/>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377"/>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632"/>
    <w:rsid w:val="00D11FDF"/>
    <w:rsid w:val="00D149D8"/>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4AF"/>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B6CCB"/>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06D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511"/>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63B0"/>
    <w:rsid w:val="00FA0FA6"/>
    <w:rsid w:val="00FA2062"/>
    <w:rsid w:val="00FA2974"/>
    <w:rsid w:val="00FA30FD"/>
    <w:rsid w:val="00FA31EB"/>
    <w:rsid w:val="00FA3AFF"/>
    <w:rsid w:val="00FA3F1B"/>
    <w:rsid w:val="00FA76F3"/>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caption" w:uiPriority="99" w:qFormat="1"/>
    <w:lsdException w:name="annotation reference" w:uiPriority="99"/>
    <w:lsdException w:name="endnote reference" w:uiPriority="99"/>
    <w:lsdException w:name="endnote text" w:uiPriority="99"/>
    <w:lsdException w:name="List Number 2" w:uiPriority="99"/>
    <w:lsdException w:name="Title" w:qFormat="1"/>
    <w:lsdException w:name="Subtitle" w:uiPriority="11" w:qFormat="1"/>
    <w:lsdException w:name="FollowedHyperlink" w:uiPriority="99"/>
    <w:lsdException w:name="Strong" w:qFormat="1"/>
    <w:lsdException w:name="Emphasis" w:uiPriority="20"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rPr>
  </w:style>
  <w:style w:type="paragraph" w:styleId="2">
    <w:name w:val="heading 2"/>
    <w:basedOn w:val="a"/>
    <w:next w:val="a"/>
    <w:link w:val="20"/>
    <w:uiPriority w:val="9"/>
    <w:qFormat/>
    <w:rsid w:val="00B36FE9"/>
    <w:pPr>
      <w:keepNext/>
      <w:jc w:val="center"/>
      <w:outlineLvl w:val="1"/>
    </w:pPr>
    <w:rPr>
      <w:sz w:val="32"/>
      <w:szCs w:val="20"/>
      <w:lang/>
    </w:rPr>
  </w:style>
  <w:style w:type="paragraph" w:styleId="3">
    <w:name w:val="heading 3"/>
    <w:basedOn w:val="a"/>
    <w:next w:val="a"/>
    <w:link w:val="30"/>
    <w:uiPriority w:val="99"/>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uiPriority w:val="99"/>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uiPriority w:val="99"/>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lang/>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uiPriority w:val="99"/>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uiPriority w:val="99"/>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iPriority w:val="99"/>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uiPriority w:val="2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character" w:customStyle="1" w:styleId="FontStyle11">
    <w:name w:val="Font Style11"/>
    <w:uiPriority w:val="99"/>
    <w:rsid w:val="001A07A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valdayadm.ru/ob-utverzhdenii-polozheniya-o-poryadke-provedeniya-zakupok-tovarov-rabot-uslug-dlya-nuzhd-0" TargetMode="External"/><Relationship Id="rId18" Type="http://schemas.openxmlformats.org/officeDocument/2006/relationships/hyperlink" Target="consultantplus://offline/ref=A9CEF2249EACCFBAF6002B34FC6B64AE7A695F58496B4AB3ABBF2B58350937B460E25546F0428640E9BDD2B0CDED19CDEEB844E3kFd9K" TargetMode="External"/><Relationship Id="rId26" Type="http://schemas.openxmlformats.org/officeDocument/2006/relationships/hyperlink" Target="consultantplus://offline/ref=8F3BB731765F946D87A85A21AD40C7ADDA25A2E5F57430E2B89DB319FBC6638C15CCB296E619E2D8C6ECO" TargetMode="External"/><Relationship Id="rId3" Type="http://schemas.openxmlformats.org/officeDocument/2006/relationships/styles" Target="styles.xml"/><Relationship Id="rId21" Type="http://schemas.openxmlformats.org/officeDocument/2006/relationships/hyperlink" Target="consultantplus://offline/ref=A9CEF2249EACCFBAF6002B34FC6B64AE7A695F58496B4AB3ABBF2B58350937B460E25546F0428640E9BDD2B0CDED19CDEEB844E3kFd9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kx-valday@yandex.ru" TargetMode="External"/><Relationship Id="rId17" Type="http://schemas.openxmlformats.org/officeDocument/2006/relationships/hyperlink" Target="consultantplus://offline/ref=A9CEF2249EACCFBAF6002B34FC6B64AE7A695F58496B4AB3ABBF2B58350937B460E25546F0428640E9BDD2B0CDED19CDEEB844E3kFd9K" TargetMode="External"/><Relationship Id="rId25" Type="http://schemas.openxmlformats.org/officeDocument/2006/relationships/hyperlink" Target="consultantplus://offline/ref=8F3BB731765F946D87A85A21AD40C7ADDA25A2E5F57430E2B89DB319FBC6638C15CCB296E619E2D8C6EC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CEF2249EACCFBAF6002B34FC6B64AE7A695F58496B4AB3ABBF2B58350937B460E25546F0428640E9BDD2B0CDED19CDEEB844E3kFd9K" TargetMode="External"/><Relationship Id="rId20" Type="http://schemas.openxmlformats.org/officeDocument/2006/relationships/hyperlink" Target="consultantplus://offline/ref=A9CEF2249EACCFBAF6002B34FC6B64AE7A695F58496B4AB3ABBF2B58350937B460E25546F0428640E9BDD2B0CDED19CDEEB844E3kFd9K" TargetMode="External"/><Relationship Id="rId29" Type="http://schemas.openxmlformats.org/officeDocument/2006/relationships/hyperlink" Target="consultantplus://offline/ref=8F3BB731765F946D87A85A21AD40C7ADDA24ADE9F37830E2B89DB319FBCCE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C3EA0116EC5FCBE978DF6B3FEAFCCA3651080B53858E03Bz1H2M" TargetMode="External"/><Relationship Id="rId24" Type="http://schemas.openxmlformats.org/officeDocument/2006/relationships/hyperlink" Target="consultantplus://offline/ref=8F3BB731765F946D87A85A21AD40C7ADDA25AAEAF17430E2B89DB319FBCCE6O"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valdayadm.ru/ob-utverzhdenii-polozheniya-o-poryadke-provedeniya-zakupok-tovarov-rabot-uslug-dlya-nuzhd-1" TargetMode="External"/><Relationship Id="rId23" Type="http://schemas.openxmlformats.org/officeDocument/2006/relationships/hyperlink" Target="consultantplus://offline/ref=A9CEF2249EACCFBAF6002B34FC6B64AE7A695F58496B4AB3ABBF2B58350937B460E25546F0428640E9BDD2B0CDED19CDEEB844E3kFd9K" TargetMode="External"/><Relationship Id="rId28" Type="http://schemas.openxmlformats.org/officeDocument/2006/relationships/hyperlink" Target="consultantplus://offline/ref=8F3BB731765F946D87A85A21AD40C7ADDA24ADE9F37830E2B89DB319FBCCE6O" TargetMode="External"/><Relationship Id="rId10" Type="http://schemas.openxmlformats.org/officeDocument/2006/relationships/hyperlink" Target="consultantplus://offline/ref=938C618F4A1ABEBEE44B24F2DAE951904F3BA1146EC2FCBE978DF6B3FEAFCCA3651080B53858E13Ez1H6M" TargetMode="External"/><Relationship Id="rId19" Type="http://schemas.openxmlformats.org/officeDocument/2006/relationships/hyperlink" Target="consultantplus://offline/ref=A9CEF2249EACCFBAF6002B34FC6B64AE7A695F58496B4AB3ABBF2B58350937B460E25546F0428640E9BDD2B0CDED19CDEEB844E3kFd9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88FDA014805846208A884254A32784EF6D9A8864FB8BC4FC69925598E2DAD19EA5B230F87DA47AEXFH5M" TargetMode="External"/><Relationship Id="rId14" Type="http://schemas.openxmlformats.org/officeDocument/2006/relationships/hyperlink" Target="http://valdayadm.ru/ob-utverzhdenii-polozheniya-o-poryadke-provedeniya-zakupok-tovarov-rabot-uslug-dlya-nuzhd-2" TargetMode="External"/><Relationship Id="rId22" Type="http://schemas.openxmlformats.org/officeDocument/2006/relationships/hyperlink" Target="consultantplus://offline/ref=A9CEF2249EACCFBAF6002B34FC6B64AE7A695F58496B4AB3ABBF2B58350937B460E25546F0428640E9BDD2B0CDED19CDEEB844E3kFd9K" TargetMode="External"/><Relationship Id="rId27" Type="http://schemas.openxmlformats.org/officeDocument/2006/relationships/hyperlink" Target="consultantplus://offline/ref=8F3BB731765F946D87A85A21AD40C7ADDA25A2E5F57430E2B89DB319FBC6638C15CCB296E619E2D8C6ECO" TargetMode="External"/><Relationship Id="rId30" Type="http://schemas.openxmlformats.org/officeDocument/2006/relationships/hyperlink" Target="consultantplus://offline/ref=04913D161D616F19708C0A48DC04705389AB8F07995D25C05C486004E1N1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19A9-0A0D-4FA7-B59B-3371EBA0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37828</Words>
  <Characters>215625</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252948</CharactersWithSpaces>
  <SharedDoc>false</SharedDoc>
  <HLinks>
    <vt:vector size="204" baseType="variant">
      <vt:variant>
        <vt:i4>1376342</vt:i4>
      </vt:variant>
      <vt:variant>
        <vt:i4>99</vt:i4>
      </vt:variant>
      <vt:variant>
        <vt:i4>0</vt:i4>
      </vt:variant>
      <vt:variant>
        <vt:i4>5</vt:i4>
      </vt:variant>
      <vt:variant>
        <vt:lpwstr>consultantplus://offline/ref=04913D161D616F19708C0A48DC04705389AB8F07995D25C05C486004E1N1O9H</vt:lpwstr>
      </vt:variant>
      <vt:variant>
        <vt:lpwstr/>
      </vt:variant>
      <vt:variant>
        <vt:i4>4718683</vt:i4>
      </vt:variant>
      <vt:variant>
        <vt:i4>96</vt:i4>
      </vt:variant>
      <vt:variant>
        <vt:i4>0</vt:i4>
      </vt:variant>
      <vt:variant>
        <vt:i4>5</vt:i4>
      </vt:variant>
      <vt:variant>
        <vt:lpwstr>consultantplus://offline/ref=8F3BB731765F946D87A85A21AD40C7ADDA24ADE9F37830E2B89DB319FBCCE6O</vt:lpwstr>
      </vt:variant>
      <vt:variant>
        <vt:lpwstr/>
      </vt:variant>
      <vt:variant>
        <vt:i4>4718683</vt:i4>
      </vt:variant>
      <vt:variant>
        <vt:i4>93</vt:i4>
      </vt:variant>
      <vt:variant>
        <vt:i4>0</vt:i4>
      </vt:variant>
      <vt:variant>
        <vt:i4>5</vt:i4>
      </vt:variant>
      <vt:variant>
        <vt:lpwstr>consultantplus://offline/ref=8F3BB731765F946D87A85A21AD40C7ADDA24ADE9F37830E2B89DB319FBCCE6O</vt:lpwstr>
      </vt:variant>
      <vt:variant>
        <vt:lpwstr/>
      </vt:variant>
      <vt:variant>
        <vt:i4>7929915</vt:i4>
      </vt:variant>
      <vt:variant>
        <vt:i4>90</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87</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84</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81</vt:i4>
      </vt:variant>
      <vt:variant>
        <vt:i4>0</vt:i4>
      </vt:variant>
      <vt:variant>
        <vt:i4>5</vt:i4>
      </vt:variant>
      <vt:variant>
        <vt:lpwstr>consultantplus://offline/ref=8F3BB731765F946D87A85A21AD40C7ADDA25AAEAF17430E2B89DB319FBCCE6O</vt:lpwstr>
      </vt:variant>
      <vt:variant>
        <vt:lpwstr/>
      </vt:variant>
      <vt:variant>
        <vt:i4>7536742</vt:i4>
      </vt:variant>
      <vt:variant>
        <vt:i4>78</vt:i4>
      </vt:variant>
      <vt:variant>
        <vt:i4>0</vt:i4>
      </vt:variant>
      <vt:variant>
        <vt:i4>5</vt:i4>
      </vt:variant>
      <vt:variant>
        <vt:lpwstr>consultantplus://offline/ref=A9CEF2249EACCFBAF6002B34FC6B64AE7A695F58496B4AB3ABBF2B58350937B460E25546F0428640E9BDD2B0CDED19CDEEB844E3kFd9K</vt:lpwstr>
      </vt:variant>
      <vt:variant>
        <vt:lpwstr/>
      </vt:variant>
      <vt:variant>
        <vt:i4>7536742</vt:i4>
      </vt:variant>
      <vt:variant>
        <vt:i4>75</vt:i4>
      </vt:variant>
      <vt:variant>
        <vt:i4>0</vt:i4>
      </vt:variant>
      <vt:variant>
        <vt:i4>5</vt:i4>
      </vt:variant>
      <vt:variant>
        <vt:lpwstr>consultantplus://offline/ref=A9CEF2249EACCFBAF6002B34FC6B64AE7A695F58496B4AB3ABBF2B58350937B460E25546F0428640E9BDD2B0CDED19CDEEB844E3kFd9K</vt:lpwstr>
      </vt:variant>
      <vt:variant>
        <vt:lpwstr/>
      </vt:variant>
      <vt:variant>
        <vt:i4>7536742</vt:i4>
      </vt:variant>
      <vt:variant>
        <vt:i4>72</vt:i4>
      </vt:variant>
      <vt:variant>
        <vt:i4>0</vt:i4>
      </vt:variant>
      <vt:variant>
        <vt:i4>5</vt:i4>
      </vt:variant>
      <vt:variant>
        <vt:lpwstr>consultantplus://offline/ref=A9CEF2249EACCFBAF6002B34FC6B64AE7A695F58496B4AB3ABBF2B58350937B460E25546F0428640E9BDD2B0CDED19CDEEB844E3kFd9K</vt:lpwstr>
      </vt:variant>
      <vt:variant>
        <vt:lpwstr/>
      </vt:variant>
      <vt:variant>
        <vt:i4>7536742</vt:i4>
      </vt:variant>
      <vt:variant>
        <vt:i4>69</vt:i4>
      </vt:variant>
      <vt:variant>
        <vt:i4>0</vt:i4>
      </vt:variant>
      <vt:variant>
        <vt:i4>5</vt:i4>
      </vt:variant>
      <vt:variant>
        <vt:lpwstr>consultantplus://offline/ref=A9CEF2249EACCFBAF6002B34FC6B64AE7A695F58496B4AB3ABBF2B58350937B460E25546F0428640E9BDD2B0CDED19CDEEB844E3kFd9K</vt:lpwstr>
      </vt:variant>
      <vt:variant>
        <vt:lpwstr/>
      </vt:variant>
      <vt:variant>
        <vt:i4>7536742</vt:i4>
      </vt:variant>
      <vt:variant>
        <vt:i4>66</vt:i4>
      </vt:variant>
      <vt:variant>
        <vt:i4>0</vt:i4>
      </vt:variant>
      <vt:variant>
        <vt:i4>5</vt:i4>
      </vt:variant>
      <vt:variant>
        <vt:lpwstr>consultantplus://offline/ref=A9CEF2249EACCFBAF6002B34FC6B64AE7A695F58496B4AB3ABBF2B58350937B460E25546F0428640E9BDD2B0CDED19CDEEB844E3kFd9K</vt:lpwstr>
      </vt:variant>
      <vt:variant>
        <vt:lpwstr/>
      </vt:variant>
      <vt:variant>
        <vt:i4>7536742</vt:i4>
      </vt:variant>
      <vt:variant>
        <vt:i4>63</vt:i4>
      </vt:variant>
      <vt:variant>
        <vt:i4>0</vt:i4>
      </vt:variant>
      <vt:variant>
        <vt:i4>5</vt:i4>
      </vt:variant>
      <vt:variant>
        <vt:lpwstr>consultantplus://offline/ref=A9CEF2249EACCFBAF6002B34FC6B64AE7A695F58496B4AB3ABBF2B58350937B460E25546F0428640E9BDD2B0CDED19CDEEB844E3kFd9K</vt:lpwstr>
      </vt:variant>
      <vt:variant>
        <vt:lpwstr/>
      </vt:variant>
      <vt:variant>
        <vt:i4>7536742</vt:i4>
      </vt:variant>
      <vt:variant>
        <vt:i4>60</vt:i4>
      </vt:variant>
      <vt:variant>
        <vt:i4>0</vt:i4>
      </vt:variant>
      <vt:variant>
        <vt:i4>5</vt:i4>
      </vt:variant>
      <vt:variant>
        <vt:lpwstr>consultantplus://offline/ref=A9CEF2249EACCFBAF6002B34FC6B64AE7A695F58496B4AB3ABBF2B58350937B460E25546F0428640E9BDD2B0CDED19CDEEB844E3kFd9K</vt:lpwstr>
      </vt:variant>
      <vt:variant>
        <vt:lpwstr/>
      </vt:variant>
      <vt:variant>
        <vt:i4>7536742</vt:i4>
      </vt:variant>
      <vt:variant>
        <vt:i4>57</vt:i4>
      </vt:variant>
      <vt:variant>
        <vt:i4>0</vt:i4>
      </vt:variant>
      <vt:variant>
        <vt:i4>5</vt:i4>
      </vt:variant>
      <vt:variant>
        <vt:lpwstr>consultantplus://offline/ref=A9CEF2249EACCFBAF6002B34FC6B64AE7A695F58496B4AB3ABBF2B58350937B460E25546F0428640E9BDD2B0CDED19CDEEB844E3kFd9K</vt:lpwstr>
      </vt:variant>
      <vt:variant>
        <vt:lpwstr/>
      </vt:variant>
      <vt:variant>
        <vt:i4>3276916</vt:i4>
      </vt:variant>
      <vt:variant>
        <vt:i4>54</vt:i4>
      </vt:variant>
      <vt:variant>
        <vt:i4>0</vt:i4>
      </vt:variant>
      <vt:variant>
        <vt:i4>5</vt:i4>
      </vt:variant>
      <vt:variant>
        <vt:lpwstr>http://valdayadm.ru/ob-utverzhdenii-polozheniya-o-poryadke-provedeniya-zakupok-tovarov-rabot-uslug-dlya-nuzhd-1</vt:lpwstr>
      </vt:variant>
      <vt:variant>
        <vt:lpwstr/>
      </vt:variant>
      <vt:variant>
        <vt:i4>3276916</vt:i4>
      </vt:variant>
      <vt:variant>
        <vt:i4>51</vt:i4>
      </vt:variant>
      <vt:variant>
        <vt:i4>0</vt:i4>
      </vt:variant>
      <vt:variant>
        <vt:i4>5</vt:i4>
      </vt:variant>
      <vt:variant>
        <vt:lpwstr>http://valdayadm.ru/ob-utverzhdenii-polozheniya-o-poryadke-provedeniya-zakupok-tovarov-rabot-uslug-dlya-nuzhd-2</vt:lpwstr>
      </vt:variant>
      <vt:variant>
        <vt:lpwstr/>
      </vt:variant>
      <vt:variant>
        <vt:i4>3276916</vt:i4>
      </vt:variant>
      <vt:variant>
        <vt:i4>48</vt:i4>
      </vt:variant>
      <vt:variant>
        <vt:i4>0</vt:i4>
      </vt:variant>
      <vt:variant>
        <vt:i4>5</vt:i4>
      </vt:variant>
      <vt:variant>
        <vt:lpwstr>http://valdayadm.ru/ob-utverzhdenii-polozheniya-o-poryadke-provedeniya-zakupok-tovarov-rabot-uslug-dlya-nuzhd-0</vt:lpwstr>
      </vt:variant>
      <vt:variant>
        <vt:lpwstr/>
      </vt:variant>
      <vt:variant>
        <vt:i4>4456492</vt:i4>
      </vt:variant>
      <vt:variant>
        <vt:i4>45</vt:i4>
      </vt:variant>
      <vt:variant>
        <vt:i4>0</vt:i4>
      </vt:variant>
      <vt:variant>
        <vt:i4>5</vt:i4>
      </vt:variant>
      <vt:variant>
        <vt:lpwstr>mailto:jkx-valday@yandex.ru</vt:lpwstr>
      </vt:variant>
      <vt:variant>
        <vt:lpwstr/>
      </vt:variant>
      <vt:variant>
        <vt:i4>5768251</vt:i4>
      </vt:variant>
      <vt:variant>
        <vt:i4>42</vt:i4>
      </vt:variant>
      <vt:variant>
        <vt:i4>0</vt:i4>
      </vt:variant>
      <vt:variant>
        <vt:i4>5</vt:i4>
      </vt:variant>
      <vt:variant>
        <vt:lpwstr/>
      </vt:variant>
      <vt:variant>
        <vt:lpwstr>_Порядок_подачи_заявки</vt:lpwstr>
      </vt:variant>
      <vt:variant>
        <vt:i4>72220714</vt:i4>
      </vt:variant>
      <vt:variant>
        <vt:i4>39</vt:i4>
      </vt:variant>
      <vt:variant>
        <vt:i4>0</vt:i4>
      </vt:variant>
      <vt:variant>
        <vt:i4>5</vt:i4>
      </vt:variant>
      <vt:variant>
        <vt:lpwstr/>
      </vt:variant>
      <vt:variant>
        <vt:lpwstr>_Требования_к_извещению</vt:lpwstr>
      </vt:variant>
      <vt:variant>
        <vt:i4>5768251</vt:i4>
      </vt:variant>
      <vt:variant>
        <vt:i4>36</vt:i4>
      </vt:variant>
      <vt:variant>
        <vt:i4>0</vt:i4>
      </vt:variant>
      <vt:variant>
        <vt:i4>5</vt:i4>
      </vt:variant>
      <vt:variant>
        <vt:lpwstr/>
      </vt:variant>
      <vt:variant>
        <vt:lpwstr>_Порядок_подачи_заявки</vt:lpwstr>
      </vt:variant>
      <vt:variant>
        <vt:i4>5309499</vt:i4>
      </vt:variant>
      <vt:variant>
        <vt:i4>33</vt:i4>
      </vt:variant>
      <vt:variant>
        <vt:i4>0</vt:i4>
      </vt:variant>
      <vt:variant>
        <vt:i4>5</vt:i4>
      </vt:variant>
      <vt:variant>
        <vt:lpwstr/>
      </vt:variant>
      <vt:variant>
        <vt:lpwstr>_Порядок_предоставления_разъяснений</vt:lpwstr>
      </vt:variant>
      <vt:variant>
        <vt:i4>72220714</vt:i4>
      </vt:variant>
      <vt:variant>
        <vt:i4>30</vt:i4>
      </vt:variant>
      <vt:variant>
        <vt:i4>0</vt:i4>
      </vt:variant>
      <vt:variant>
        <vt:i4>5</vt:i4>
      </vt:variant>
      <vt:variant>
        <vt:lpwstr/>
      </vt:variant>
      <vt:variant>
        <vt:lpwstr>_Требования_к_извещению</vt:lpwstr>
      </vt:variant>
      <vt:variant>
        <vt:i4>5768251</vt:i4>
      </vt:variant>
      <vt:variant>
        <vt:i4>27</vt:i4>
      </vt:variant>
      <vt:variant>
        <vt:i4>0</vt:i4>
      </vt:variant>
      <vt:variant>
        <vt:i4>5</vt:i4>
      </vt:variant>
      <vt:variant>
        <vt:lpwstr/>
      </vt:variant>
      <vt:variant>
        <vt:lpwstr>_Порядок_подачи_заявки</vt:lpwstr>
      </vt:variant>
      <vt:variant>
        <vt:i4>5309499</vt:i4>
      </vt:variant>
      <vt:variant>
        <vt:i4>24</vt:i4>
      </vt:variant>
      <vt:variant>
        <vt:i4>0</vt:i4>
      </vt:variant>
      <vt:variant>
        <vt:i4>5</vt:i4>
      </vt:variant>
      <vt:variant>
        <vt:lpwstr/>
      </vt:variant>
      <vt:variant>
        <vt:lpwstr>_Порядок_предоставления_разъяснений</vt:lpwstr>
      </vt:variant>
      <vt:variant>
        <vt:i4>72220714</vt:i4>
      </vt:variant>
      <vt:variant>
        <vt:i4>21</vt:i4>
      </vt:variant>
      <vt:variant>
        <vt:i4>0</vt:i4>
      </vt:variant>
      <vt:variant>
        <vt:i4>5</vt:i4>
      </vt:variant>
      <vt:variant>
        <vt:lpwstr/>
      </vt:variant>
      <vt:variant>
        <vt:lpwstr>_Требования_к_извещению</vt:lpwstr>
      </vt:variant>
      <vt:variant>
        <vt:i4>5768251</vt:i4>
      </vt:variant>
      <vt:variant>
        <vt:i4>18</vt:i4>
      </vt:variant>
      <vt:variant>
        <vt:i4>0</vt:i4>
      </vt:variant>
      <vt:variant>
        <vt:i4>5</vt:i4>
      </vt:variant>
      <vt:variant>
        <vt:lpwstr/>
      </vt:variant>
      <vt:variant>
        <vt:lpwstr>_Порядок_подачи_заявки</vt:lpwstr>
      </vt:variant>
      <vt:variant>
        <vt:i4>5309499</vt:i4>
      </vt:variant>
      <vt:variant>
        <vt:i4>15</vt:i4>
      </vt:variant>
      <vt:variant>
        <vt:i4>0</vt:i4>
      </vt:variant>
      <vt:variant>
        <vt:i4>5</vt:i4>
      </vt:variant>
      <vt:variant>
        <vt:lpwstr/>
      </vt:variant>
      <vt:variant>
        <vt:lpwstr>_Порядок_предоставления_разъяснений</vt:lpwstr>
      </vt:variant>
      <vt:variant>
        <vt:i4>72220714</vt:i4>
      </vt:variant>
      <vt:variant>
        <vt:i4>12</vt:i4>
      </vt:variant>
      <vt:variant>
        <vt:i4>0</vt:i4>
      </vt:variant>
      <vt:variant>
        <vt:i4>5</vt:i4>
      </vt:variant>
      <vt:variant>
        <vt:lpwstr/>
      </vt:variant>
      <vt:variant>
        <vt:lpwstr>_Требования_к_извещению</vt:lpwstr>
      </vt:variant>
      <vt:variant>
        <vt:i4>3276906</vt:i4>
      </vt:variant>
      <vt:variant>
        <vt:i4>9</vt:i4>
      </vt:variant>
      <vt:variant>
        <vt:i4>0</vt:i4>
      </vt:variant>
      <vt:variant>
        <vt:i4>5</vt:i4>
      </vt:variant>
      <vt:variant>
        <vt:lpwstr>consultantplus://offline/ref=938C618F4A1ABEBEE44B24F2DAE951904C3EA0116EC5FCBE978DF6B3FEAFCCA3651080B53858E03Bz1H2M</vt:lpwstr>
      </vt:variant>
      <vt:variant>
        <vt:lpwstr/>
      </vt:variant>
      <vt:variant>
        <vt:i4>3276905</vt:i4>
      </vt:variant>
      <vt:variant>
        <vt:i4>6</vt:i4>
      </vt:variant>
      <vt:variant>
        <vt:i4>0</vt:i4>
      </vt:variant>
      <vt:variant>
        <vt:i4>5</vt:i4>
      </vt:variant>
      <vt:variant>
        <vt:lpwstr>consultantplus://offline/ref=938C618F4A1ABEBEE44B24F2DAE951904F3BA1146EC2FCBE978DF6B3FEAFCCA3651080B53858E13Ez1H6M</vt:lpwstr>
      </vt:variant>
      <vt:variant>
        <vt:lpwstr/>
      </vt:variant>
      <vt:variant>
        <vt:i4>6684783</vt:i4>
      </vt:variant>
      <vt:variant>
        <vt:i4>3</vt:i4>
      </vt:variant>
      <vt:variant>
        <vt:i4>0</vt:i4>
      </vt:variant>
      <vt:variant>
        <vt:i4>5</vt:i4>
      </vt:variant>
      <vt:variant>
        <vt:lpwstr>consultantplus://offline/ref=A88FDA014805846208A884254A32784EF6D9A8864FB8BC4FC69925598E2DAD19EA5B230F87DA47AEXFH5M</vt:lpwstr>
      </vt:variant>
      <vt:variant>
        <vt:lpwstr/>
      </vt:variant>
      <vt:variant>
        <vt:i4>74122266</vt:i4>
      </vt:variant>
      <vt:variant>
        <vt:i4>0</vt:i4>
      </vt:variant>
      <vt:variant>
        <vt:i4>0</vt:i4>
      </vt:variant>
      <vt:variant>
        <vt:i4>5</vt:i4>
      </vt:variant>
      <vt:variant>
        <vt:lpwstr/>
      </vt:variant>
      <vt:variant>
        <vt:lpwstr>_ПРИЛОЖЕНИЕ_3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2014-03-25T12:41:00Z</cp:lastPrinted>
  <dcterms:created xsi:type="dcterms:W3CDTF">2020-04-10T10:15:00Z</dcterms:created>
  <dcterms:modified xsi:type="dcterms:W3CDTF">2020-04-10T10:18:00Z</dcterms:modified>
</cp:coreProperties>
</file>