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3A" w:rsidRPr="00DA75D6" w:rsidRDefault="001C7F04" w:rsidP="00E93947">
      <w:pPr>
        <w:ind w:right="-44"/>
        <w:jc w:val="center"/>
        <w:rPr>
          <w:rFonts w:ascii="Arial" w:hAnsi="Arial" w:cs="Arial"/>
          <w:b/>
          <w:sz w:val="16"/>
          <w:szCs w:val="16"/>
        </w:rPr>
      </w:pPr>
      <w:r>
        <w:rPr>
          <w:noProof/>
        </w:rPr>
        <w:drawing>
          <wp:inline distT="0" distB="0" distL="0" distR="0">
            <wp:extent cx="7120255" cy="2036445"/>
            <wp:effectExtent l="1905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inline>
        </w:drawing>
      </w:r>
      <w:r w:rsidR="003D563A" w:rsidRPr="00DA75D6">
        <w:rPr>
          <w:rFonts w:ascii="Arial" w:hAnsi="Arial" w:cs="Arial"/>
          <w:b/>
          <w:sz w:val="16"/>
          <w:szCs w:val="16"/>
        </w:rPr>
        <w:t>ДУМА ВАЛДАЙСКОГО МУНИЦИПАЛЬНОГО РАЙОНА</w:t>
      </w:r>
    </w:p>
    <w:p w:rsidR="003D563A" w:rsidRPr="00DA75D6" w:rsidRDefault="003D563A" w:rsidP="003D563A">
      <w:pPr>
        <w:pStyle w:val="2"/>
        <w:rPr>
          <w:rFonts w:ascii="Arial" w:hAnsi="Arial" w:cs="Arial"/>
          <w:sz w:val="16"/>
          <w:szCs w:val="16"/>
        </w:rPr>
      </w:pPr>
      <w:r w:rsidRPr="00DA75D6">
        <w:rPr>
          <w:rFonts w:ascii="Arial" w:hAnsi="Arial" w:cs="Arial"/>
          <w:b/>
          <w:color w:val="000000"/>
          <w:sz w:val="16"/>
          <w:szCs w:val="16"/>
        </w:rPr>
        <w:t>Р Е Ш Е Н И Е</w:t>
      </w:r>
    </w:p>
    <w:p w:rsidR="003D563A" w:rsidRPr="00DA75D6" w:rsidRDefault="003D563A" w:rsidP="003D563A">
      <w:pPr>
        <w:jc w:val="center"/>
        <w:rPr>
          <w:rFonts w:ascii="Arial" w:hAnsi="Arial" w:cs="Arial"/>
          <w:color w:val="000000"/>
          <w:sz w:val="16"/>
          <w:szCs w:val="16"/>
        </w:rPr>
      </w:pPr>
      <w:r w:rsidRPr="00DA75D6">
        <w:rPr>
          <w:rFonts w:ascii="Arial" w:hAnsi="Arial" w:cs="Arial"/>
          <w:b/>
          <w:sz w:val="16"/>
          <w:szCs w:val="16"/>
        </w:rPr>
        <w:t>О внесении изменений в решение Думы Валдайского</w:t>
      </w:r>
      <w:r>
        <w:rPr>
          <w:rFonts w:ascii="Arial" w:hAnsi="Arial" w:cs="Arial"/>
          <w:b/>
          <w:sz w:val="16"/>
          <w:szCs w:val="16"/>
        </w:rPr>
        <w:t xml:space="preserve"> </w:t>
      </w:r>
      <w:r w:rsidRPr="00DA75D6">
        <w:rPr>
          <w:rFonts w:ascii="Arial" w:hAnsi="Arial" w:cs="Arial"/>
          <w:b/>
          <w:sz w:val="16"/>
          <w:szCs w:val="16"/>
        </w:rPr>
        <w:t>муниципального района  от 27.12.2017 № 187</w:t>
      </w:r>
    </w:p>
    <w:p w:rsidR="003D563A" w:rsidRPr="00DA75D6" w:rsidRDefault="003D563A" w:rsidP="003D563A">
      <w:pPr>
        <w:ind w:firstLine="142"/>
        <w:jc w:val="both"/>
        <w:rPr>
          <w:rFonts w:ascii="Arial" w:hAnsi="Arial" w:cs="Arial"/>
          <w:sz w:val="16"/>
          <w:szCs w:val="16"/>
        </w:rPr>
      </w:pPr>
      <w:r w:rsidRPr="00DA75D6">
        <w:rPr>
          <w:rFonts w:ascii="Arial" w:hAnsi="Arial" w:cs="Arial"/>
          <w:b/>
          <w:sz w:val="16"/>
          <w:szCs w:val="16"/>
        </w:rPr>
        <w:t>Принято Думой</w:t>
      </w:r>
      <w:r w:rsidRPr="00DA75D6">
        <w:rPr>
          <w:rFonts w:ascii="Arial" w:hAnsi="Arial" w:cs="Arial"/>
          <w:b/>
          <w:sz w:val="16"/>
          <w:szCs w:val="16"/>
        </w:rPr>
        <w:tab/>
        <w:t>муниципального района 26 апреля 2018 года.</w:t>
      </w:r>
    </w:p>
    <w:p w:rsidR="003D563A" w:rsidRPr="00DA75D6" w:rsidRDefault="003D563A" w:rsidP="002022D4">
      <w:pPr>
        <w:ind w:firstLine="142"/>
        <w:rPr>
          <w:rFonts w:ascii="Arial" w:hAnsi="Arial" w:cs="Arial"/>
          <w:color w:val="000000"/>
          <w:sz w:val="16"/>
          <w:szCs w:val="16"/>
        </w:rPr>
      </w:pPr>
      <w:r w:rsidRPr="00DA75D6">
        <w:rPr>
          <w:rFonts w:ascii="Arial" w:hAnsi="Arial" w:cs="Arial"/>
          <w:color w:val="000000"/>
          <w:sz w:val="16"/>
          <w:szCs w:val="16"/>
        </w:rPr>
        <w:t xml:space="preserve"> Дума Валдайского муниципального района </w:t>
      </w:r>
      <w:r w:rsidRPr="00DA75D6">
        <w:rPr>
          <w:rFonts w:ascii="Arial" w:hAnsi="Arial" w:cs="Arial"/>
          <w:b/>
          <w:color w:val="000000"/>
          <w:sz w:val="16"/>
          <w:szCs w:val="16"/>
        </w:rPr>
        <w:t>РЕШИЛА:</w:t>
      </w:r>
    </w:p>
    <w:p w:rsidR="002022D4" w:rsidRPr="00921BDB" w:rsidRDefault="002022D4" w:rsidP="002022D4">
      <w:pPr>
        <w:jc w:val="both"/>
        <w:rPr>
          <w:rFonts w:ascii="Arial" w:hAnsi="Arial" w:cs="Arial"/>
          <w:sz w:val="16"/>
          <w:szCs w:val="16"/>
        </w:rPr>
      </w:pPr>
      <w:r>
        <w:rPr>
          <w:rFonts w:ascii="Arial" w:hAnsi="Arial" w:cs="Arial"/>
          <w:sz w:val="16"/>
          <w:szCs w:val="16"/>
        </w:rPr>
        <w:t xml:space="preserve">   </w:t>
      </w:r>
      <w:r w:rsidRPr="00921BDB">
        <w:rPr>
          <w:rFonts w:ascii="Arial" w:hAnsi="Arial" w:cs="Arial"/>
          <w:sz w:val="16"/>
          <w:szCs w:val="16"/>
        </w:rPr>
        <w:t>1. Внести в решение Думы Валдайского муниципального района от 27.12.2017  № 187 "О бюджете Валдайского муниципального ра</w:t>
      </w:r>
      <w:r w:rsidRPr="00921BDB">
        <w:rPr>
          <w:rFonts w:ascii="Arial" w:hAnsi="Arial" w:cs="Arial"/>
          <w:sz w:val="16"/>
          <w:szCs w:val="16"/>
        </w:rPr>
        <w:t>й</w:t>
      </w:r>
      <w:r w:rsidRPr="00921BDB">
        <w:rPr>
          <w:rFonts w:ascii="Arial" w:hAnsi="Arial" w:cs="Arial"/>
          <w:sz w:val="16"/>
          <w:szCs w:val="16"/>
        </w:rPr>
        <w:t>она на 2018 год и на плановый период 2019-2020 годов" следующие изменения:</w:t>
      </w:r>
    </w:p>
    <w:p w:rsidR="002022D4" w:rsidRPr="00921BDB" w:rsidRDefault="002022D4" w:rsidP="002022D4">
      <w:pPr>
        <w:ind w:firstLine="142"/>
        <w:jc w:val="both"/>
        <w:rPr>
          <w:rFonts w:ascii="Arial" w:hAnsi="Arial" w:cs="Arial"/>
          <w:sz w:val="16"/>
          <w:szCs w:val="16"/>
        </w:rPr>
      </w:pPr>
      <w:r w:rsidRPr="00921BDB">
        <w:rPr>
          <w:rFonts w:ascii="Arial" w:hAnsi="Arial" w:cs="Arial"/>
          <w:sz w:val="16"/>
          <w:szCs w:val="16"/>
        </w:rPr>
        <w:t>1.1. Изложить пункт 1 в редакции:</w:t>
      </w:r>
    </w:p>
    <w:p w:rsidR="002022D4" w:rsidRPr="00921BDB" w:rsidRDefault="002022D4" w:rsidP="002022D4">
      <w:pPr>
        <w:ind w:firstLine="142"/>
        <w:jc w:val="both"/>
        <w:rPr>
          <w:rFonts w:ascii="Arial" w:hAnsi="Arial" w:cs="Arial"/>
          <w:sz w:val="16"/>
          <w:szCs w:val="16"/>
        </w:rPr>
      </w:pPr>
      <w:r w:rsidRPr="00921BDB">
        <w:rPr>
          <w:rFonts w:ascii="Arial" w:hAnsi="Arial" w:cs="Arial"/>
          <w:sz w:val="16"/>
          <w:szCs w:val="16"/>
        </w:rPr>
        <w:t>"Утвердить основные характеристики бюджета Валдайского муниципального ра</w:t>
      </w:r>
      <w:r w:rsidRPr="00921BDB">
        <w:rPr>
          <w:rFonts w:ascii="Arial" w:hAnsi="Arial" w:cs="Arial"/>
          <w:sz w:val="16"/>
          <w:szCs w:val="16"/>
        </w:rPr>
        <w:t>й</w:t>
      </w:r>
      <w:r w:rsidRPr="00921BDB">
        <w:rPr>
          <w:rFonts w:ascii="Arial" w:hAnsi="Arial" w:cs="Arial"/>
          <w:sz w:val="16"/>
          <w:szCs w:val="16"/>
        </w:rPr>
        <w:t>она на 2018 год:</w:t>
      </w:r>
    </w:p>
    <w:p w:rsidR="002022D4" w:rsidRPr="00921BDB" w:rsidRDefault="002022D4" w:rsidP="002022D4">
      <w:pPr>
        <w:ind w:firstLine="142"/>
        <w:jc w:val="both"/>
        <w:rPr>
          <w:rFonts w:ascii="Arial" w:hAnsi="Arial" w:cs="Arial"/>
          <w:sz w:val="16"/>
          <w:szCs w:val="16"/>
        </w:rPr>
      </w:pPr>
      <w:r w:rsidRPr="00921BDB">
        <w:rPr>
          <w:rFonts w:ascii="Arial" w:hAnsi="Arial" w:cs="Arial"/>
          <w:sz w:val="16"/>
          <w:szCs w:val="16"/>
        </w:rPr>
        <w:t>прогнозируемый общий объем доходов бюджета Валдайского мун</w:t>
      </w:r>
      <w:r w:rsidRPr="00921BDB">
        <w:rPr>
          <w:rFonts w:ascii="Arial" w:hAnsi="Arial" w:cs="Arial"/>
          <w:sz w:val="16"/>
          <w:szCs w:val="16"/>
        </w:rPr>
        <w:t>и</w:t>
      </w:r>
      <w:r w:rsidRPr="00921BDB">
        <w:rPr>
          <w:rFonts w:ascii="Arial" w:hAnsi="Arial" w:cs="Arial"/>
          <w:sz w:val="16"/>
          <w:szCs w:val="16"/>
        </w:rPr>
        <w:t>ципального района в сумме 582 миллиона 320 тысяч 573 рубля 35 копеек;</w:t>
      </w:r>
    </w:p>
    <w:p w:rsidR="002022D4" w:rsidRPr="00921BDB" w:rsidRDefault="002022D4" w:rsidP="002022D4">
      <w:pPr>
        <w:ind w:firstLine="142"/>
        <w:jc w:val="both"/>
        <w:rPr>
          <w:rFonts w:ascii="Arial" w:hAnsi="Arial" w:cs="Arial"/>
          <w:sz w:val="16"/>
          <w:szCs w:val="16"/>
        </w:rPr>
      </w:pPr>
      <w:r w:rsidRPr="00921BDB">
        <w:rPr>
          <w:rFonts w:ascii="Arial" w:hAnsi="Arial" w:cs="Arial"/>
          <w:sz w:val="16"/>
          <w:szCs w:val="16"/>
        </w:rPr>
        <w:t>общий объем расходов бюджета Валдайского муниципального района в сумме 608 миллионов 964 тысячи 117 рублей 38 копеек;</w:t>
      </w:r>
    </w:p>
    <w:p w:rsidR="002022D4" w:rsidRPr="00921BDB" w:rsidRDefault="002022D4" w:rsidP="002022D4">
      <w:pPr>
        <w:ind w:firstLine="142"/>
        <w:jc w:val="both"/>
        <w:rPr>
          <w:rFonts w:ascii="Arial" w:hAnsi="Arial" w:cs="Arial"/>
          <w:sz w:val="16"/>
          <w:szCs w:val="16"/>
        </w:rPr>
      </w:pPr>
      <w:r w:rsidRPr="00921BDB">
        <w:rPr>
          <w:rFonts w:ascii="Arial" w:hAnsi="Arial" w:cs="Arial"/>
          <w:sz w:val="16"/>
          <w:szCs w:val="16"/>
        </w:rPr>
        <w:t>прогнозируемый дефицит бюджета Валдайского муниципального района в сумме 26 миллионов 643 тысячи 544 рубля 03 копе</w:t>
      </w:r>
      <w:r w:rsidRPr="00921BDB">
        <w:rPr>
          <w:rFonts w:ascii="Arial" w:hAnsi="Arial" w:cs="Arial"/>
          <w:sz w:val="16"/>
          <w:szCs w:val="16"/>
        </w:rPr>
        <w:t>й</w:t>
      </w:r>
      <w:r w:rsidRPr="00921BDB">
        <w:rPr>
          <w:rFonts w:ascii="Arial" w:hAnsi="Arial" w:cs="Arial"/>
          <w:sz w:val="16"/>
          <w:szCs w:val="16"/>
        </w:rPr>
        <w:t>ки.</w:t>
      </w:r>
    </w:p>
    <w:p w:rsidR="002022D4" w:rsidRPr="00921BDB" w:rsidRDefault="002022D4" w:rsidP="002022D4">
      <w:pPr>
        <w:ind w:firstLine="142"/>
        <w:jc w:val="both"/>
        <w:rPr>
          <w:rFonts w:ascii="Arial" w:hAnsi="Arial" w:cs="Arial"/>
          <w:sz w:val="16"/>
          <w:szCs w:val="16"/>
        </w:rPr>
      </w:pPr>
      <w:r w:rsidRPr="00921BDB">
        <w:rPr>
          <w:rFonts w:ascii="Arial" w:hAnsi="Arial" w:cs="Arial"/>
          <w:sz w:val="16"/>
          <w:szCs w:val="16"/>
        </w:rPr>
        <w:t>1.2. Изложить пункт 11 в редакции:</w:t>
      </w:r>
    </w:p>
    <w:p w:rsidR="002022D4" w:rsidRPr="00921BDB" w:rsidRDefault="002022D4" w:rsidP="002022D4">
      <w:pPr>
        <w:ind w:firstLine="142"/>
        <w:jc w:val="both"/>
        <w:rPr>
          <w:rFonts w:ascii="Arial" w:hAnsi="Arial" w:cs="Arial"/>
          <w:sz w:val="16"/>
          <w:szCs w:val="16"/>
        </w:rPr>
      </w:pPr>
      <w:r w:rsidRPr="00921BDB">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2018 год в сумме 381 миллион 337 тысяч 673 рубля 35 копеек, на 2019 год в сумме 361 миллион 915 тысяч 402 рубля, на 2020 год в сумме 360 миллионов 969 тысяч 602 ру</w:t>
      </w:r>
      <w:r w:rsidRPr="00921BDB">
        <w:rPr>
          <w:rFonts w:ascii="Arial" w:hAnsi="Arial" w:cs="Arial"/>
          <w:sz w:val="16"/>
          <w:szCs w:val="16"/>
        </w:rPr>
        <w:t>б</w:t>
      </w:r>
      <w:r w:rsidRPr="00921BDB">
        <w:rPr>
          <w:rFonts w:ascii="Arial" w:hAnsi="Arial" w:cs="Arial"/>
          <w:sz w:val="16"/>
          <w:szCs w:val="16"/>
        </w:rPr>
        <w:t>ля."</w:t>
      </w:r>
    </w:p>
    <w:p w:rsidR="002022D4" w:rsidRPr="00921BDB" w:rsidRDefault="002022D4" w:rsidP="002022D4">
      <w:pPr>
        <w:ind w:firstLine="142"/>
        <w:jc w:val="both"/>
        <w:rPr>
          <w:rFonts w:ascii="Arial" w:hAnsi="Arial" w:cs="Arial"/>
          <w:sz w:val="16"/>
          <w:szCs w:val="16"/>
        </w:rPr>
      </w:pPr>
      <w:r w:rsidRPr="00921BDB">
        <w:rPr>
          <w:rFonts w:ascii="Arial" w:hAnsi="Arial" w:cs="Arial"/>
          <w:sz w:val="16"/>
          <w:szCs w:val="16"/>
        </w:rPr>
        <w:t>1.3.  Изложить пункт 20 абзацев 2, 3 и 4 изложить в реда</w:t>
      </w:r>
      <w:r w:rsidRPr="00921BDB">
        <w:rPr>
          <w:rFonts w:ascii="Arial" w:hAnsi="Arial" w:cs="Arial"/>
          <w:sz w:val="16"/>
          <w:szCs w:val="16"/>
        </w:rPr>
        <w:t>к</w:t>
      </w:r>
      <w:r w:rsidRPr="00921BDB">
        <w:rPr>
          <w:rFonts w:ascii="Arial" w:hAnsi="Arial" w:cs="Arial"/>
          <w:sz w:val="16"/>
          <w:szCs w:val="16"/>
        </w:rPr>
        <w:t>ции:</w:t>
      </w:r>
    </w:p>
    <w:p w:rsidR="002022D4" w:rsidRPr="00921BDB" w:rsidRDefault="002022D4" w:rsidP="002022D4">
      <w:pPr>
        <w:ind w:firstLine="142"/>
        <w:jc w:val="both"/>
        <w:rPr>
          <w:rFonts w:ascii="Arial" w:hAnsi="Arial" w:cs="Arial"/>
          <w:sz w:val="16"/>
          <w:szCs w:val="16"/>
        </w:rPr>
      </w:pPr>
      <w:r w:rsidRPr="00921BDB">
        <w:rPr>
          <w:rFonts w:ascii="Arial" w:hAnsi="Arial" w:cs="Arial"/>
          <w:sz w:val="16"/>
          <w:szCs w:val="16"/>
        </w:rPr>
        <w:t>"Установить предельный объем муниципального долга района на 2018 год в сумме 145 миллионов 78 тысяч 800 рублей, на 2019 год в сумме 149  миллионов 965 тысяч 700 рублей, на 2020 год в сумме 155 миллионов 995 тысяч 300 ру</w:t>
      </w:r>
      <w:r w:rsidRPr="00921BDB">
        <w:rPr>
          <w:rFonts w:ascii="Arial" w:hAnsi="Arial" w:cs="Arial"/>
          <w:sz w:val="16"/>
          <w:szCs w:val="16"/>
        </w:rPr>
        <w:t>б</w:t>
      </w:r>
      <w:r w:rsidRPr="00921BDB">
        <w:rPr>
          <w:rFonts w:ascii="Arial" w:hAnsi="Arial" w:cs="Arial"/>
          <w:sz w:val="16"/>
          <w:szCs w:val="16"/>
        </w:rPr>
        <w:t>лей".</w:t>
      </w:r>
    </w:p>
    <w:p w:rsidR="002022D4" w:rsidRPr="00921BDB" w:rsidRDefault="002022D4" w:rsidP="002022D4">
      <w:pPr>
        <w:ind w:firstLine="142"/>
        <w:jc w:val="both"/>
        <w:rPr>
          <w:rFonts w:ascii="Arial" w:hAnsi="Arial" w:cs="Arial"/>
          <w:sz w:val="16"/>
          <w:szCs w:val="16"/>
        </w:rPr>
      </w:pPr>
      <w:r w:rsidRPr="00921BDB">
        <w:rPr>
          <w:rFonts w:ascii="Arial" w:hAnsi="Arial" w:cs="Arial"/>
          <w:sz w:val="16"/>
          <w:szCs w:val="16"/>
        </w:rPr>
        <w:t>"Установить верхний предел муниципального внутреннего долга района на 1 января 2019 года  в сумме 42 миллиона  190 тысяч 401 рубль 56 коп</w:t>
      </w:r>
      <w:r w:rsidRPr="00921BDB">
        <w:rPr>
          <w:rFonts w:ascii="Arial" w:hAnsi="Arial" w:cs="Arial"/>
          <w:sz w:val="16"/>
          <w:szCs w:val="16"/>
        </w:rPr>
        <w:t>е</w:t>
      </w:r>
      <w:r w:rsidRPr="00921BDB">
        <w:rPr>
          <w:rFonts w:ascii="Arial" w:hAnsi="Arial" w:cs="Arial"/>
          <w:sz w:val="16"/>
          <w:szCs w:val="16"/>
        </w:rPr>
        <w:t>ек, на 1 января 2020 года в сумме 39 миллионов 22 тысячи 713 рублей 56 копеек, на 1 января 2021 года в сумме 35 милли</w:t>
      </w:r>
      <w:r w:rsidRPr="00921BDB">
        <w:rPr>
          <w:rFonts w:ascii="Arial" w:hAnsi="Arial" w:cs="Arial"/>
          <w:sz w:val="16"/>
          <w:szCs w:val="16"/>
        </w:rPr>
        <w:t>о</w:t>
      </w:r>
      <w:r w:rsidRPr="00921BDB">
        <w:rPr>
          <w:rFonts w:ascii="Arial" w:hAnsi="Arial" w:cs="Arial"/>
          <w:sz w:val="16"/>
          <w:szCs w:val="16"/>
        </w:rPr>
        <w:t xml:space="preserve">нов 585 тысяч 325 рублей 56 копеек". </w:t>
      </w:r>
    </w:p>
    <w:p w:rsidR="002022D4" w:rsidRPr="00921BDB" w:rsidRDefault="002022D4" w:rsidP="002022D4">
      <w:pPr>
        <w:ind w:firstLine="142"/>
        <w:jc w:val="both"/>
        <w:rPr>
          <w:rFonts w:ascii="Arial" w:hAnsi="Arial" w:cs="Arial"/>
          <w:sz w:val="16"/>
          <w:szCs w:val="16"/>
        </w:rPr>
      </w:pPr>
      <w:r w:rsidRPr="00921BDB">
        <w:rPr>
          <w:rFonts w:ascii="Arial" w:hAnsi="Arial" w:cs="Arial"/>
          <w:sz w:val="16"/>
          <w:szCs w:val="16"/>
        </w:rPr>
        <w:t>"Установить объём расходов на обслуживание муниципального внутреннего долга района на 2018 год в размере 2 миллиона 162 тысячи 929 рублей 35 копеек, на 2019 год  в размере 1 миллион 156 тысяч 300 рублей, на 2020 год  в разм</w:t>
      </w:r>
      <w:r w:rsidRPr="00921BDB">
        <w:rPr>
          <w:rFonts w:ascii="Arial" w:hAnsi="Arial" w:cs="Arial"/>
          <w:sz w:val="16"/>
          <w:szCs w:val="16"/>
        </w:rPr>
        <w:t>е</w:t>
      </w:r>
      <w:r w:rsidRPr="00921BDB">
        <w:rPr>
          <w:rFonts w:ascii="Arial" w:hAnsi="Arial" w:cs="Arial"/>
          <w:sz w:val="16"/>
          <w:szCs w:val="16"/>
        </w:rPr>
        <w:t>ре 1 миллион 134 тысячи 300 рублей.</w:t>
      </w:r>
    </w:p>
    <w:p w:rsidR="002022D4" w:rsidRPr="00921BDB" w:rsidRDefault="002022D4" w:rsidP="002022D4">
      <w:pPr>
        <w:ind w:firstLine="142"/>
        <w:jc w:val="both"/>
        <w:rPr>
          <w:rFonts w:ascii="Arial" w:hAnsi="Arial" w:cs="Arial"/>
          <w:sz w:val="16"/>
          <w:szCs w:val="16"/>
        </w:rPr>
      </w:pPr>
      <w:r w:rsidRPr="00921BDB">
        <w:rPr>
          <w:rFonts w:ascii="Arial" w:hAnsi="Arial" w:cs="Arial"/>
          <w:sz w:val="16"/>
          <w:szCs w:val="16"/>
        </w:rPr>
        <w:t xml:space="preserve">1.4. Внести в приложение 6 изменения: по администратору "комитет финансов Администрации Валдайского муниципального района" добавить </w:t>
      </w:r>
      <w:proofErr w:type="spellStart"/>
      <w:r w:rsidRPr="00921BDB">
        <w:rPr>
          <w:rFonts w:ascii="Arial" w:hAnsi="Arial" w:cs="Arial"/>
          <w:sz w:val="16"/>
          <w:szCs w:val="16"/>
        </w:rPr>
        <w:t>а</w:t>
      </w:r>
      <w:r w:rsidRPr="00921BDB">
        <w:rPr>
          <w:rFonts w:ascii="Arial" w:hAnsi="Arial" w:cs="Arial"/>
          <w:sz w:val="16"/>
          <w:szCs w:val="16"/>
        </w:rPr>
        <w:t>д</w:t>
      </w:r>
      <w:r w:rsidRPr="00921BDB">
        <w:rPr>
          <w:rFonts w:ascii="Arial" w:hAnsi="Arial" w:cs="Arial"/>
          <w:sz w:val="16"/>
          <w:szCs w:val="16"/>
        </w:rPr>
        <w:t>министрируемый</w:t>
      </w:r>
      <w:proofErr w:type="spellEnd"/>
      <w:r w:rsidRPr="00921BDB">
        <w:rPr>
          <w:rFonts w:ascii="Arial" w:hAnsi="Arial" w:cs="Arial"/>
          <w:sz w:val="16"/>
          <w:szCs w:val="16"/>
        </w:rPr>
        <w:t xml:space="preserve"> код бюджетной классификации 20225497050000151.</w:t>
      </w:r>
    </w:p>
    <w:p w:rsidR="002022D4" w:rsidRPr="00921BDB" w:rsidRDefault="002022D4" w:rsidP="002022D4">
      <w:pPr>
        <w:ind w:firstLine="142"/>
        <w:jc w:val="both"/>
        <w:rPr>
          <w:rFonts w:ascii="Arial" w:hAnsi="Arial" w:cs="Arial"/>
          <w:sz w:val="16"/>
          <w:szCs w:val="16"/>
        </w:rPr>
      </w:pPr>
      <w:r w:rsidRPr="00921BDB">
        <w:rPr>
          <w:rFonts w:ascii="Arial" w:hAnsi="Arial" w:cs="Arial"/>
          <w:sz w:val="16"/>
          <w:szCs w:val="16"/>
        </w:rPr>
        <w:t>1.5. Приложения 1,2,8,9,10,20 изложить в прилага</w:t>
      </w:r>
      <w:r w:rsidRPr="00921BDB">
        <w:rPr>
          <w:rFonts w:ascii="Arial" w:hAnsi="Arial" w:cs="Arial"/>
          <w:sz w:val="16"/>
          <w:szCs w:val="16"/>
        </w:rPr>
        <w:t>е</w:t>
      </w:r>
      <w:r w:rsidRPr="00921BDB">
        <w:rPr>
          <w:rFonts w:ascii="Arial" w:hAnsi="Arial" w:cs="Arial"/>
          <w:sz w:val="16"/>
          <w:szCs w:val="16"/>
        </w:rPr>
        <w:t>мой редакции.</w:t>
      </w:r>
    </w:p>
    <w:p w:rsidR="002022D4" w:rsidRPr="00921BDB" w:rsidRDefault="002022D4" w:rsidP="002022D4">
      <w:pPr>
        <w:tabs>
          <w:tab w:val="left" w:pos="709"/>
        </w:tabs>
        <w:ind w:firstLine="142"/>
        <w:rPr>
          <w:rFonts w:ascii="Arial" w:hAnsi="Arial" w:cs="Arial"/>
          <w:sz w:val="16"/>
          <w:szCs w:val="16"/>
        </w:rPr>
      </w:pPr>
      <w:r w:rsidRPr="00921BDB">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w:t>
      </w:r>
      <w:r w:rsidRPr="00921BDB">
        <w:rPr>
          <w:rFonts w:ascii="Arial" w:hAnsi="Arial" w:cs="Arial"/>
          <w:sz w:val="16"/>
          <w:szCs w:val="16"/>
        </w:rPr>
        <w:t>и</w:t>
      </w:r>
      <w:r w:rsidRPr="00921BDB">
        <w:rPr>
          <w:rFonts w:ascii="Arial" w:hAnsi="Arial" w:cs="Arial"/>
          <w:sz w:val="16"/>
          <w:szCs w:val="16"/>
        </w:rPr>
        <w:t>пального района в сети «Интернет».</w:t>
      </w:r>
    </w:p>
    <w:tbl>
      <w:tblPr>
        <w:tblW w:w="0" w:type="auto"/>
        <w:tblLook w:val="01E0"/>
      </w:tblPr>
      <w:tblGrid>
        <w:gridCol w:w="4785"/>
        <w:gridCol w:w="4785"/>
      </w:tblGrid>
      <w:tr w:rsidR="002022D4" w:rsidRPr="00921BDB" w:rsidTr="00A10686">
        <w:tc>
          <w:tcPr>
            <w:tcW w:w="4785" w:type="dxa"/>
          </w:tcPr>
          <w:p w:rsidR="002022D4" w:rsidRPr="00921BDB" w:rsidRDefault="002022D4" w:rsidP="002022D4">
            <w:pPr>
              <w:jc w:val="both"/>
              <w:rPr>
                <w:rFonts w:ascii="Arial" w:hAnsi="Arial" w:cs="Arial"/>
                <w:b/>
                <w:color w:val="000000"/>
                <w:sz w:val="16"/>
                <w:szCs w:val="16"/>
              </w:rPr>
            </w:pPr>
            <w:r w:rsidRPr="00921BDB">
              <w:rPr>
                <w:rFonts w:ascii="Arial" w:hAnsi="Arial" w:cs="Arial"/>
                <w:b/>
                <w:color w:val="000000"/>
                <w:sz w:val="16"/>
                <w:szCs w:val="16"/>
              </w:rPr>
              <w:t>Глава муниципального</w:t>
            </w:r>
          </w:p>
          <w:p w:rsidR="002022D4" w:rsidRPr="00921BDB" w:rsidRDefault="002022D4" w:rsidP="002022D4">
            <w:pPr>
              <w:jc w:val="both"/>
              <w:rPr>
                <w:rFonts w:ascii="Arial" w:hAnsi="Arial" w:cs="Arial"/>
                <w:b/>
                <w:color w:val="000000"/>
                <w:sz w:val="16"/>
                <w:szCs w:val="16"/>
              </w:rPr>
            </w:pPr>
            <w:r w:rsidRPr="00921BDB">
              <w:rPr>
                <w:rFonts w:ascii="Arial" w:hAnsi="Arial" w:cs="Arial"/>
                <w:b/>
                <w:color w:val="000000"/>
                <w:sz w:val="16"/>
                <w:szCs w:val="16"/>
              </w:rPr>
              <w:t xml:space="preserve">района                                        </w:t>
            </w:r>
            <w:proofErr w:type="spellStart"/>
            <w:r w:rsidRPr="00921BDB">
              <w:rPr>
                <w:rFonts w:ascii="Arial" w:hAnsi="Arial" w:cs="Arial"/>
                <w:b/>
                <w:color w:val="000000"/>
                <w:sz w:val="16"/>
                <w:szCs w:val="16"/>
              </w:rPr>
              <w:t>Ю.В.Стадэ</w:t>
            </w:r>
            <w:proofErr w:type="spellEnd"/>
          </w:p>
          <w:p w:rsidR="002022D4" w:rsidRPr="00921BDB" w:rsidRDefault="002022D4" w:rsidP="002022D4">
            <w:pPr>
              <w:jc w:val="both"/>
              <w:rPr>
                <w:rFonts w:ascii="Arial" w:hAnsi="Arial" w:cs="Arial"/>
                <w:color w:val="000000"/>
                <w:sz w:val="16"/>
                <w:szCs w:val="16"/>
              </w:rPr>
            </w:pPr>
            <w:r w:rsidRPr="00921BDB">
              <w:rPr>
                <w:rFonts w:ascii="Arial" w:hAnsi="Arial" w:cs="Arial"/>
                <w:color w:val="000000"/>
                <w:sz w:val="16"/>
                <w:szCs w:val="16"/>
              </w:rPr>
              <w:t>«26» апреля</w:t>
            </w:r>
            <w:r w:rsidRPr="00921BDB">
              <w:rPr>
                <w:rFonts w:ascii="Arial" w:hAnsi="Arial" w:cs="Arial"/>
                <w:b/>
                <w:color w:val="000000"/>
                <w:sz w:val="16"/>
                <w:szCs w:val="16"/>
              </w:rPr>
              <w:t xml:space="preserve"> </w:t>
            </w:r>
            <w:r w:rsidRPr="00921BDB">
              <w:rPr>
                <w:rFonts w:ascii="Arial" w:hAnsi="Arial" w:cs="Arial"/>
                <w:color w:val="000000"/>
                <w:sz w:val="16"/>
                <w:szCs w:val="16"/>
              </w:rPr>
              <w:t>2018 года № 205</w:t>
            </w:r>
          </w:p>
        </w:tc>
        <w:tc>
          <w:tcPr>
            <w:tcW w:w="4785" w:type="dxa"/>
          </w:tcPr>
          <w:p w:rsidR="002022D4" w:rsidRPr="00921BDB" w:rsidRDefault="002022D4" w:rsidP="002022D4">
            <w:pPr>
              <w:ind w:right="-146"/>
              <w:jc w:val="both"/>
              <w:rPr>
                <w:rFonts w:ascii="Arial" w:hAnsi="Arial" w:cs="Arial"/>
                <w:b/>
                <w:color w:val="000000"/>
                <w:sz w:val="16"/>
                <w:szCs w:val="16"/>
              </w:rPr>
            </w:pPr>
            <w:r w:rsidRPr="00921BDB">
              <w:rPr>
                <w:rFonts w:ascii="Arial" w:hAnsi="Arial" w:cs="Arial"/>
                <w:b/>
                <w:color w:val="000000"/>
                <w:sz w:val="16"/>
                <w:szCs w:val="16"/>
              </w:rPr>
              <w:t>Председатель Думы Валдайск</w:t>
            </w:r>
            <w:r w:rsidRPr="00921BDB">
              <w:rPr>
                <w:rFonts w:ascii="Arial" w:hAnsi="Arial" w:cs="Arial"/>
                <w:b/>
                <w:color w:val="000000"/>
                <w:sz w:val="16"/>
                <w:szCs w:val="16"/>
              </w:rPr>
              <w:t>о</w:t>
            </w:r>
            <w:r w:rsidRPr="00921BDB">
              <w:rPr>
                <w:rFonts w:ascii="Arial" w:hAnsi="Arial" w:cs="Arial"/>
                <w:b/>
                <w:color w:val="000000"/>
                <w:sz w:val="16"/>
                <w:szCs w:val="16"/>
              </w:rPr>
              <w:t>го</w:t>
            </w:r>
            <w:r w:rsidRPr="00921BDB">
              <w:rPr>
                <w:rFonts w:ascii="Arial" w:hAnsi="Arial" w:cs="Arial"/>
                <w:b/>
                <w:color w:val="000000"/>
                <w:sz w:val="16"/>
                <w:szCs w:val="16"/>
              </w:rPr>
              <w:tab/>
            </w:r>
          </w:p>
          <w:p w:rsidR="002022D4" w:rsidRPr="00921BDB" w:rsidRDefault="002022D4" w:rsidP="002022D4">
            <w:pPr>
              <w:jc w:val="both"/>
              <w:rPr>
                <w:rFonts w:ascii="Arial" w:hAnsi="Arial" w:cs="Arial"/>
                <w:b/>
                <w:color w:val="000000"/>
                <w:sz w:val="16"/>
                <w:szCs w:val="16"/>
              </w:rPr>
            </w:pPr>
            <w:r w:rsidRPr="00921BDB">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921BDB">
              <w:rPr>
                <w:rFonts w:ascii="Arial" w:hAnsi="Arial" w:cs="Arial"/>
                <w:b/>
                <w:color w:val="000000"/>
                <w:sz w:val="16"/>
                <w:szCs w:val="16"/>
              </w:rPr>
              <w:t>В.П.Литвиненко</w:t>
            </w:r>
            <w:r>
              <w:rPr>
                <w:rFonts w:ascii="Arial" w:hAnsi="Arial" w:cs="Arial"/>
                <w:b/>
                <w:color w:val="000000"/>
                <w:sz w:val="16"/>
                <w:szCs w:val="16"/>
              </w:rPr>
              <w:t xml:space="preserve"> </w:t>
            </w:r>
          </w:p>
          <w:p w:rsidR="002022D4" w:rsidRPr="00921BDB" w:rsidRDefault="002022D4" w:rsidP="002022D4">
            <w:pPr>
              <w:jc w:val="both"/>
              <w:rPr>
                <w:rFonts w:ascii="Arial" w:hAnsi="Arial" w:cs="Arial"/>
                <w:color w:val="000000"/>
                <w:sz w:val="16"/>
                <w:szCs w:val="16"/>
              </w:rPr>
            </w:pPr>
          </w:p>
        </w:tc>
      </w:tr>
    </w:tbl>
    <w:p w:rsidR="00A10686" w:rsidRPr="00A10686" w:rsidRDefault="00A10686" w:rsidP="00A10686">
      <w:pPr>
        <w:pStyle w:val="23"/>
        <w:spacing w:after="0" w:line="240" w:lineRule="auto"/>
        <w:ind w:left="0"/>
        <w:jc w:val="center"/>
        <w:rPr>
          <w:rFonts w:ascii="Arial" w:hAnsi="Arial" w:cs="Arial"/>
          <w:b/>
          <w:sz w:val="14"/>
          <w:szCs w:val="14"/>
          <w:lang w:val="ru-RU"/>
        </w:rPr>
      </w:pPr>
      <w:r>
        <w:rPr>
          <w:rFonts w:ascii="Arial" w:hAnsi="Arial" w:cs="Arial"/>
          <w:b/>
          <w:sz w:val="14"/>
          <w:szCs w:val="14"/>
        </w:rPr>
        <w:t>Приложение</w:t>
      </w:r>
      <w:r>
        <w:rPr>
          <w:rFonts w:ascii="Arial" w:hAnsi="Arial" w:cs="Arial"/>
          <w:b/>
          <w:sz w:val="14"/>
          <w:szCs w:val="14"/>
          <w:lang w:val="ru-RU"/>
        </w:rPr>
        <w:t xml:space="preserve"> 1</w:t>
      </w:r>
    </w:p>
    <w:p w:rsidR="00A10686" w:rsidRPr="00DA41FA" w:rsidRDefault="00A10686" w:rsidP="00A10686">
      <w:pPr>
        <w:pStyle w:val="23"/>
        <w:spacing w:after="0" w:line="240" w:lineRule="auto"/>
        <w:ind w:left="0"/>
        <w:jc w:val="center"/>
        <w:rPr>
          <w:rFonts w:ascii="Arial" w:hAnsi="Arial" w:cs="Arial"/>
          <w:sz w:val="14"/>
          <w:szCs w:val="14"/>
        </w:rPr>
      </w:pPr>
      <w:r w:rsidRPr="00DA41FA">
        <w:rPr>
          <w:rFonts w:ascii="Arial" w:hAnsi="Arial" w:cs="Arial"/>
          <w:sz w:val="14"/>
          <w:szCs w:val="14"/>
        </w:rPr>
        <w:t>к решению Думы Валдайского муниципального района «О бюджете Валдайского муниципального района на 2018 год и на плановый период 2019 и 2020 г</w:t>
      </w:r>
      <w:r w:rsidRPr="00DA41FA">
        <w:rPr>
          <w:rFonts w:ascii="Arial" w:hAnsi="Arial" w:cs="Arial"/>
          <w:sz w:val="14"/>
          <w:szCs w:val="14"/>
        </w:rPr>
        <w:t>о</w:t>
      </w:r>
      <w:r w:rsidRPr="00DA41FA">
        <w:rPr>
          <w:rFonts w:ascii="Arial" w:hAnsi="Arial" w:cs="Arial"/>
          <w:sz w:val="14"/>
          <w:szCs w:val="14"/>
        </w:rPr>
        <w:t>дов»</w:t>
      </w:r>
    </w:p>
    <w:p w:rsidR="00A10686" w:rsidRPr="00DA41FA" w:rsidRDefault="00A10686" w:rsidP="00A10686">
      <w:pPr>
        <w:pStyle w:val="23"/>
        <w:spacing w:after="0" w:line="240" w:lineRule="auto"/>
        <w:ind w:left="0"/>
        <w:jc w:val="center"/>
        <w:rPr>
          <w:rFonts w:ascii="Arial" w:hAnsi="Arial" w:cs="Arial"/>
          <w:sz w:val="14"/>
          <w:szCs w:val="14"/>
        </w:rPr>
      </w:pPr>
      <w:r w:rsidRPr="00DA41FA">
        <w:rPr>
          <w:rFonts w:ascii="Arial" w:hAnsi="Arial" w:cs="Arial"/>
          <w:sz w:val="14"/>
          <w:szCs w:val="14"/>
        </w:rPr>
        <w:t>от 26.04.2018 № 205</w:t>
      </w:r>
    </w:p>
    <w:tbl>
      <w:tblPr>
        <w:tblW w:w="11624" w:type="dxa"/>
        <w:tblInd w:w="-114" w:type="dxa"/>
        <w:tblLayout w:type="fixed"/>
        <w:tblLook w:val="04A0"/>
      </w:tblPr>
      <w:tblGrid>
        <w:gridCol w:w="1702"/>
        <w:gridCol w:w="6520"/>
        <w:gridCol w:w="1134"/>
        <w:gridCol w:w="1134"/>
        <w:gridCol w:w="1134"/>
      </w:tblGrid>
      <w:tr w:rsidR="00A10686" w:rsidRPr="00A10686" w:rsidTr="005A73C2">
        <w:trPr>
          <w:trHeight w:val="20"/>
        </w:trPr>
        <w:tc>
          <w:tcPr>
            <w:tcW w:w="11624" w:type="dxa"/>
            <w:gridSpan w:val="5"/>
            <w:tcBorders>
              <w:top w:val="nil"/>
              <w:left w:val="nil"/>
              <w:bottom w:val="nil"/>
              <w:right w:val="nil"/>
            </w:tcBorders>
            <w:shd w:val="clear" w:color="000000" w:fill="FFFFFF"/>
            <w:tcMar>
              <w:left w:w="28" w:type="dxa"/>
              <w:right w:w="28" w:type="dxa"/>
            </w:tcMa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Прогнозируемые поступления доходов в бюджет муниципального района на 2018 год и на плановый период 2019 - 2020 годов</w:t>
            </w:r>
          </w:p>
        </w:tc>
      </w:tr>
      <w:tr w:rsidR="00A10686" w:rsidRPr="00A10686" w:rsidTr="005A73C2">
        <w:trPr>
          <w:trHeight w:val="20"/>
        </w:trPr>
        <w:tc>
          <w:tcPr>
            <w:tcW w:w="170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Код бюджетной класс</w:t>
            </w:r>
            <w:r w:rsidRPr="00A10686">
              <w:rPr>
                <w:rFonts w:ascii="Arial" w:hAnsi="Arial" w:cs="Arial"/>
                <w:color w:val="000000"/>
                <w:sz w:val="14"/>
                <w:szCs w:val="14"/>
              </w:rPr>
              <w:t>и</w:t>
            </w:r>
            <w:r w:rsidRPr="00A10686">
              <w:rPr>
                <w:rFonts w:ascii="Arial" w:hAnsi="Arial" w:cs="Arial"/>
                <w:color w:val="000000"/>
                <w:sz w:val="14"/>
                <w:szCs w:val="14"/>
              </w:rPr>
              <w:t>фикации Российской Федер</w:t>
            </w:r>
            <w:r w:rsidRPr="00A10686">
              <w:rPr>
                <w:rFonts w:ascii="Arial" w:hAnsi="Arial" w:cs="Arial"/>
                <w:color w:val="000000"/>
                <w:sz w:val="14"/>
                <w:szCs w:val="14"/>
              </w:rPr>
              <w:t>а</w:t>
            </w:r>
            <w:r w:rsidRPr="00A10686">
              <w:rPr>
                <w:rFonts w:ascii="Arial" w:hAnsi="Arial" w:cs="Arial"/>
                <w:color w:val="000000"/>
                <w:sz w:val="14"/>
                <w:szCs w:val="14"/>
              </w:rPr>
              <w:t>ции</w:t>
            </w:r>
          </w:p>
        </w:tc>
        <w:tc>
          <w:tcPr>
            <w:tcW w:w="652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Наименование доходов</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2018 год      (ру</w:t>
            </w:r>
            <w:r w:rsidRPr="00A10686">
              <w:rPr>
                <w:rFonts w:ascii="Arial" w:hAnsi="Arial" w:cs="Arial"/>
                <w:color w:val="000000"/>
                <w:sz w:val="14"/>
                <w:szCs w:val="14"/>
              </w:rPr>
              <w:t>б</w:t>
            </w:r>
            <w:r w:rsidRPr="00A10686">
              <w:rPr>
                <w:rFonts w:ascii="Arial" w:hAnsi="Arial" w:cs="Arial"/>
                <w:color w:val="000000"/>
                <w:sz w:val="14"/>
                <w:szCs w:val="14"/>
              </w:rPr>
              <w:t>лей)</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2019 год      (ру</w:t>
            </w:r>
            <w:r w:rsidRPr="00A10686">
              <w:rPr>
                <w:rFonts w:ascii="Arial" w:hAnsi="Arial" w:cs="Arial"/>
                <w:color w:val="000000"/>
                <w:sz w:val="14"/>
                <w:szCs w:val="14"/>
              </w:rPr>
              <w:t>б</w:t>
            </w:r>
            <w:r w:rsidRPr="00A10686">
              <w:rPr>
                <w:rFonts w:ascii="Arial" w:hAnsi="Arial" w:cs="Arial"/>
                <w:color w:val="000000"/>
                <w:sz w:val="14"/>
                <w:szCs w:val="14"/>
              </w:rPr>
              <w:t>лей)</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2020 год      (ру</w:t>
            </w:r>
            <w:r w:rsidRPr="00A10686">
              <w:rPr>
                <w:rFonts w:ascii="Arial" w:hAnsi="Arial" w:cs="Arial"/>
                <w:color w:val="000000"/>
                <w:sz w:val="14"/>
                <w:szCs w:val="14"/>
              </w:rPr>
              <w:t>б</w:t>
            </w:r>
            <w:r w:rsidRPr="00A10686">
              <w:rPr>
                <w:rFonts w:ascii="Arial" w:hAnsi="Arial" w:cs="Arial"/>
                <w:color w:val="000000"/>
                <w:sz w:val="14"/>
                <w:szCs w:val="14"/>
              </w:rPr>
              <w:t>лей)</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w:t>
            </w:r>
          </w:p>
        </w:tc>
        <w:tc>
          <w:tcPr>
            <w:tcW w:w="1134"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3</w:t>
            </w:r>
          </w:p>
        </w:tc>
        <w:tc>
          <w:tcPr>
            <w:tcW w:w="1134"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4</w:t>
            </w:r>
          </w:p>
        </w:tc>
        <w:tc>
          <w:tcPr>
            <w:tcW w:w="1134"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5</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 </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ДОХОДЫ, ВСЕГО</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582 320 573,35</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569 909 402,00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569 598 802,00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1 00 00000 00 0000 000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200 982 900,00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207 994 000,00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208 629 200,00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1 01 02000 01 0000 110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b/>
                <w:bCs/>
                <w:color w:val="000000"/>
                <w:sz w:val="14"/>
                <w:szCs w:val="14"/>
              </w:rPr>
            </w:pPr>
            <w:r w:rsidRPr="00A10686">
              <w:rPr>
                <w:rFonts w:ascii="Arial" w:hAnsi="Arial" w:cs="Arial"/>
                <w:b/>
                <w:bCs/>
                <w:color w:val="000000"/>
                <w:sz w:val="14"/>
                <w:szCs w:val="14"/>
              </w:rPr>
              <w:t>НАЛОГИ НА ПРИБЫЛЬ, ДОХОДЫ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141 631 700,00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147 012 800,00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145 404 000,00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1 01 02000 01 0000 110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141 631 700,00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147 012 800,00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145 404 000,00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1 01 02010 01 0000 110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w:t>
            </w:r>
            <w:r w:rsidRPr="00A10686">
              <w:rPr>
                <w:rFonts w:ascii="Arial" w:hAnsi="Arial" w:cs="Arial"/>
                <w:color w:val="000000"/>
                <w:sz w:val="14"/>
                <w:szCs w:val="14"/>
              </w:rPr>
              <w:t>й</w:t>
            </w:r>
            <w:r w:rsidRPr="00A10686">
              <w:rPr>
                <w:rFonts w:ascii="Arial" w:hAnsi="Arial" w:cs="Arial"/>
                <w:color w:val="000000"/>
                <w:sz w:val="14"/>
                <w:szCs w:val="14"/>
              </w:rPr>
              <w:t>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140 451 400,00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145 787 600,00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144 124 900,00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1 01 02020 01 0000 110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Налог на доходы физических лиц с доходов, полученных от осуществления деятельности физ</w:t>
            </w:r>
            <w:r w:rsidRPr="00A10686">
              <w:rPr>
                <w:rFonts w:ascii="Arial" w:hAnsi="Arial" w:cs="Arial"/>
                <w:color w:val="000000"/>
                <w:sz w:val="14"/>
                <w:szCs w:val="14"/>
              </w:rPr>
              <w:t>и</w:t>
            </w:r>
            <w:r w:rsidRPr="00A10686">
              <w:rPr>
                <w:rFonts w:ascii="Arial" w:hAnsi="Arial" w:cs="Arial"/>
                <w:color w:val="000000"/>
                <w:sz w:val="14"/>
                <w:szCs w:val="14"/>
              </w:rPr>
              <w:t>ческими лицами, зарегистрированными в качестве индивидуальных предпринимателей, нотари</w:t>
            </w:r>
            <w:r w:rsidRPr="00A10686">
              <w:rPr>
                <w:rFonts w:ascii="Arial" w:hAnsi="Arial" w:cs="Arial"/>
                <w:color w:val="000000"/>
                <w:sz w:val="14"/>
                <w:szCs w:val="14"/>
              </w:rPr>
              <w:t>у</w:t>
            </w:r>
            <w:r w:rsidRPr="00A10686">
              <w:rPr>
                <w:rFonts w:ascii="Arial" w:hAnsi="Arial" w:cs="Arial"/>
                <w:color w:val="000000"/>
                <w:sz w:val="14"/>
                <w:szCs w:val="14"/>
              </w:rPr>
              <w:t>сов, занимающихся частной практикой, адвокатов, учредивших адв</w:t>
            </w:r>
            <w:r w:rsidRPr="00A10686">
              <w:rPr>
                <w:rFonts w:ascii="Arial" w:hAnsi="Arial" w:cs="Arial"/>
                <w:color w:val="000000"/>
                <w:sz w:val="14"/>
                <w:szCs w:val="14"/>
              </w:rPr>
              <w:t>о</w:t>
            </w:r>
            <w:r w:rsidRPr="00A10686">
              <w:rPr>
                <w:rFonts w:ascii="Arial" w:hAnsi="Arial" w:cs="Arial"/>
                <w:color w:val="000000"/>
                <w:sz w:val="14"/>
                <w:szCs w:val="14"/>
              </w:rPr>
              <w:t>катские кабинеты, и других лиц, занимающихся частной практикой в соответствии со статьей 227 Налогового кодекса Ро</w:t>
            </w:r>
            <w:r w:rsidRPr="00A10686">
              <w:rPr>
                <w:rFonts w:ascii="Arial" w:hAnsi="Arial" w:cs="Arial"/>
                <w:color w:val="000000"/>
                <w:sz w:val="14"/>
                <w:szCs w:val="14"/>
              </w:rPr>
              <w:t>с</w:t>
            </w:r>
            <w:r w:rsidRPr="00A10686">
              <w:rPr>
                <w:rFonts w:ascii="Arial" w:hAnsi="Arial" w:cs="Arial"/>
                <w:color w:val="000000"/>
                <w:sz w:val="14"/>
                <w:szCs w:val="14"/>
              </w:rPr>
              <w:t>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488 700,00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507 300,00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529 600,00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1 01 02030 01 0000 110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Налог на доходы физических лиц с доходов,  полученных физическими лицами в соо</w:t>
            </w:r>
            <w:r w:rsidRPr="00A10686">
              <w:rPr>
                <w:rFonts w:ascii="Arial" w:hAnsi="Arial" w:cs="Arial"/>
                <w:color w:val="000000"/>
                <w:sz w:val="14"/>
                <w:szCs w:val="14"/>
              </w:rPr>
              <w:t>т</w:t>
            </w:r>
            <w:r w:rsidRPr="00A10686">
              <w:rPr>
                <w:rFonts w:ascii="Arial" w:hAnsi="Arial" w:cs="Arial"/>
                <w:color w:val="000000"/>
                <w:sz w:val="14"/>
                <w:szCs w:val="14"/>
              </w:rPr>
              <w:t>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259 000,00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268 800,00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280 600,00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1 01 02040 01 0000 110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Налог на доходы физических лиц в виде фиксированных авансовых платежей с доходов, пол</w:t>
            </w:r>
            <w:r w:rsidRPr="00A10686">
              <w:rPr>
                <w:rFonts w:ascii="Arial" w:hAnsi="Arial" w:cs="Arial"/>
                <w:color w:val="000000"/>
                <w:sz w:val="14"/>
                <w:szCs w:val="14"/>
              </w:rPr>
              <w:t>у</w:t>
            </w:r>
            <w:r w:rsidRPr="00A10686">
              <w:rPr>
                <w:rFonts w:ascii="Arial" w:hAnsi="Arial" w:cs="Arial"/>
                <w:color w:val="000000"/>
                <w:sz w:val="14"/>
                <w:szCs w:val="14"/>
              </w:rPr>
              <w:t>ченных физическими лицами, являющимися иностранными гражданами, осущест</w:t>
            </w:r>
            <w:r w:rsidRPr="00A10686">
              <w:rPr>
                <w:rFonts w:ascii="Arial" w:hAnsi="Arial" w:cs="Arial"/>
                <w:color w:val="000000"/>
                <w:sz w:val="14"/>
                <w:szCs w:val="14"/>
              </w:rPr>
              <w:t>в</w:t>
            </w:r>
            <w:r w:rsidRPr="00A10686">
              <w:rPr>
                <w:rFonts w:ascii="Arial" w:hAnsi="Arial" w:cs="Arial"/>
                <w:color w:val="000000"/>
                <w:sz w:val="14"/>
                <w:szCs w:val="14"/>
              </w:rPr>
              <w:t>ляющими трудовую деятельность по найму у физических лиц на основании патента в соответствии  со статьей 227.1 Налог</w:t>
            </w:r>
            <w:r w:rsidRPr="00A10686">
              <w:rPr>
                <w:rFonts w:ascii="Arial" w:hAnsi="Arial" w:cs="Arial"/>
                <w:color w:val="000000"/>
                <w:sz w:val="14"/>
                <w:szCs w:val="14"/>
              </w:rPr>
              <w:t>о</w:t>
            </w:r>
            <w:r w:rsidRPr="00A10686">
              <w:rPr>
                <w:rFonts w:ascii="Arial" w:hAnsi="Arial" w:cs="Arial"/>
                <w:color w:val="000000"/>
                <w:sz w:val="14"/>
                <w:szCs w:val="14"/>
              </w:rPr>
              <w:t>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432 600,00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449 100,00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468 900,00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1 03 00000 00 0000 000</w:t>
            </w:r>
          </w:p>
        </w:tc>
        <w:tc>
          <w:tcPr>
            <w:tcW w:w="65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НАЛОГИ НА ТОВАРЫ (РАБОТЫ, УСЛУГИ), РЕАЛИЗУЕМЫЕ НА ТЕРРИТОРИИ РОССИЙСКОЙ Ф</w:t>
            </w:r>
            <w:r w:rsidRPr="00A10686">
              <w:rPr>
                <w:rFonts w:ascii="Arial" w:hAnsi="Arial" w:cs="Arial"/>
                <w:b/>
                <w:bCs/>
                <w:color w:val="000000"/>
                <w:sz w:val="14"/>
                <w:szCs w:val="14"/>
              </w:rPr>
              <w:t>Е</w:t>
            </w:r>
            <w:r w:rsidRPr="00A10686">
              <w:rPr>
                <w:rFonts w:ascii="Arial" w:hAnsi="Arial" w:cs="Arial"/>
                <w:b/>
                <w:bCs/>
                <w:color w:val="000000"/>
                <w:sz w:val="14"/>
                <w:szCs w:val="14"/>
              </w:rPr>
              <w:t>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5 765 000,00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6 462 000,00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6 559 800,00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1 03 02230 01 0000 110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Доходы от уплаты акцизов на дизельное топливо, подлежащие распределению между бюджет</w:t>
            </w:r>
            <w:r w:rsidRPr="00A10686">
              <w:rPr>
                <w:rFonts w:ascii="Arial" w:hAnsi="Arial" w:cs="Arial"/>
                <w:color w:val="000000"/>
                <w:sz w:val="14"/>
                <w:szCs w:val="14"/>
              </w:rPr>
              <w:t>а</w:t>
            </w:r>
            <w:r w:rsidRPr="00A10686">
              <w:rPr>
                <w:rFonts w:ascii="Arial" w:hAnsi="Arial" w:cs="Arial"/>
                <w:color w:val="000000"/>
                <w:sz w:val="14"/>
                <w:szCs w:val="14"/>
              </w:rPr>
              <w:t>ми субъектов Российской Федерации и местными бюджетами с учетом установленных дифф</w:t>
            </w:r>
            <w:r w:rsidRPr="00A10686">
              <w:rPr>
                <w:rFonts w:ascii="Arial" w:hAnsi="Arial" w:cs="Arial"/>
                <w:color w:val="000000"/>
                <w:sz w:val="14"/>
                <w:szCs w:val="14"/>
              </w:rPr>
              <w:t>е</w:t>
            </w:r>
            <w:r w:rsidRPr="00A10686">
              <w:rPr>
                <w:rFonts w:ascii="Arial" w:hAnsi="Arial" w:cs="Arial"/>
                <w:color w:val="000000"/>
                <w:sz w:val="14"/>
                <w:szCs w:val="14"/>
              </w:rPr>
              <w:t>ренц</w:t>
            </w:r>
            <w:r w:rsidRPr="00A10686">
              <w:rPr>
                <w:rFonts w:ascii="Arial" w:hAnsi="Arial" w:cs="Arial"/>
                <w:color w:val="000000"/>
                <w:sz w:val="14"/>
                <w:szCs w:val="14"/>
              </w:rPr>
              <w:t>и</w:t>
            </w:r>
            <w:r w:rsidRPr="00A10686">
              <w:rPr>
                <w:rFonts w:ascii="Arial" w:hAnsi="Arial" w:cs="Arial"/>
                <w:color w:val="000000"/>
                <w:sz w:val="14"/>
                <w:szCs w:val="14"/>
              </w:rPr>
              <w:t>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2 177 100,00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2 440 000,00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2 477 200,00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1 03 02240 01 0000 110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Доходы от уплаты акцизов на моторные масла для дизельных и (или) карбюраторных (</w:t>
            </w:r>
            <w:proofErr w:type="spellStart"/>
            <w:r w:rsidRPr="00A10686">
              <w:rPr>
                <w:rFonts w:ascii="Arial" w:hAnsi="Arial" w:cs="Arial"/>
                <w:color w:val="000000"/>
                <w:sz w:val="14"/>
                <w:szCs w:val="14"/>
              </w:rPr>
              <w:t>инжекто</w:t>
            </w:r>
            <w:r w:rsidRPr="00A10686">
              <w:rPr>
                <w:rFonts w:ascii="Arial" w:hAnsi="Arial" w:cs="Arial"/>
                <w:color w:val="000000"/>
                <w:sz w:val="14"/>
                <w:szCs w:val="14"/>
              </w:rPr>
              <w:t>р</w:t>
            </w:r>
            <w:r w:rsidRPr="00A10686">
              <w:rPr>
                <w:rFonts w:ascii="Arial" w:hAnsi="Arial" w:cs="Arial"/>
                <w:color w:val="000000"/>
                <w:sz w:val="14"/>
                <w:szCs w:val="14"/>
              </w:rPr>
              <w:t>ных</w:t>
            </w:r>
            <w:proofErr w:type="spellEnd"/>
            <w:r w:rsidRPr="00A10686">
              <w:rPr>
                <w:rFonts w:ascii="Arial" w:hAnsi="Arial" w:cs="Arial"/>
                <w:color w:val="000000"/>
                <w:sz w:val="14"/>
                <w:szCs w:val="14"/>
              </w:rPr>
              <w:t>) двигателей, подлежащие распределению между бюджетами субъектов Российской Федер</w:t>
            </w:r>
            <w:r w:rsidRPr="00A10686">
              <w:rPr>
                <w:rFonts w:ascii="Arial" w:hAnsi="Arial" w:cs="Arial"/>
                <w:color w:val="000000"/>
                <w:sz w:val="14"/>
                <w:szCs w:val="14"/>
              </w:rPr>
              <w:t>а</w:t>
            </w:r>
            <w:r w:rsidRPr="00A10686">
              <w:rPr>
                <w:rFonts w:ascii="Arial" w:hAnsi="Arial" w:cs="Arial"/>
                <w:color w:val="000000"/>
                <w:sz w:val="14"/>
                <w:szCs w:val="14"/>
              </w:rPr>
              <w:t>ции и местными бюджетами с учетом установленных дифференцированных нормативов отчи</w:t>
            </w:r>
            <w:r w:rsidRPr="00A10686">
              <w:rPr>
                <w:rFonts w:ascii="Arial" w:hAnsi="Arial" w:cs="Arial"/>
                <w:color w:val="000000"/>
                <w:sz w:val="14"/>
                <w:szCs w:val="14"/>
              </w:rPr>
              <w:t>с</w:t>
            </w:r>
            <w:r w:rsidRPr="00A10686">
              <w:rPr>
                <w:rFonts w:ascii="Arial" w:hAnsi="Arial" w:cs="Arial"/>
                <w:color w:val="000000"/>
                <w:sz w:val="14"/>
                <w:szCs w:val="14"/>
              </w:rPr>
              <w:t>лений в местные бюджеты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22 700,00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25 300,00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25 800,00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1 03 02250 01 0000 110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Доходы от уплаты акцизов на автомобильный бензин, подлежащие распределению между бю</w:t>
            </w:r>
            <w:r w:rsidRPr="00A10686">
              <w:rPr>
                <w:rFonts w:ascii="Arial" w:hAnsi="Arial" w:cs="Arial"/>
                <w:color w:val="000000"/>
                <w:sz w:val="14"/>
                <w:szCs w:val="14"/>
              </w:rPr>
              <w:t>д</w:t>
            </w:r>
            <w:r w:rsidRPr="00A10686">
              <w:rPr>
                <w:rFonts w:ascii="Arial" w:hAnsi="Arial" w:cs="Arial"/>
                <w:color w:val="000000"/>
                <w:sz w:val="14"/>
                <w:szCs w:val="14"/>
              </w:rPr>
              <w:t>жетами субъектов Российской Федерации и местными бюджетами с учетом установленных ди</w:t>
            </w:r>
            <w:r w:rsidRPr="00A10686">
              <w:rPr>
                <w:rFonts w:ascii="Arial" w:hAnsi="Arial" w:cs="Arial"/>
                <w:color w:val="000000"/>
                <w:sz w:val="14"/>
                <w:szCs w:val="14"/>
              </w:rPr>
              <w:t>ф</w:t>
            </w:r>
            <w:r w:rsidRPr="00A10686">
              <w:rPr>
                <w:rFonts w:ascii="Arial" w:hAnsi="Arial" w:cs="Arial"/>
                <w:color w:val="000000"/>
                <w:sz w:val="14"/>
                <w:szCs w:val="14"/>
              </w:rPr>
              <w:t>ференцир</w:t>
            </w:r>
            <w:r w:rsidRPr="00A10686">
              <w:rPr>
                <w:rFonts w:ascii="Arial" w:hAnsi="Arial" w:cs="Arial"/>
                <w:color w:val="000000"/>
                <w:sz w:val="14"/>
                <w:szCs w:val="14"/>
              </w:rPr>
              <w:t>о</w:t>
            </w:r>
            <w:r w:rsidRPr="00A10686">
              <w:rPr>
                <w:rFonts w:ascii="Arial" w:hAnsi="Arial" w:cs="Arial"/>
                <w:color w:val="000000"/>
                <w:sz w:val="14"/>
                <w:szCs w:val="14"/>
              </w:rPr>
              <w:t>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3 565 200,00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3 996 700,00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4 056 800,00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1 03 02260 01 0000 110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Доходы от уплаты акцизов на прямогонный  бензин, подлежащие распределению между бюдж</w:t>
            </w:r>
            <w:r w:rsidRPr="00A10686">
              <w:rPr>
                <w:rFonts w:ascii="Arial" w:hAnsi="Arial" w:cs="Arial"/>
                <w:color w:val="000000"/>
                <w:sz w:val="14"/>
                <w:szCs w:val="14"/>
              </w:rPr>
              <w:t>е</w:t>
            </w:r>
            <w:r w:rsidRPr="00A10686">
              <w:rPr>
                <w:rFonts w:ascii="Arial" w:hAnsi="Arial" w:cs="Arial"/>
                <w:color w:val="000000"/>
                <w:sz w:val="14"/>
                <w:szCs w:val="14"/>
              </w:rPr>
              <w:t>тами субъектов Российской Федерации и местными бюджетами с учетом установленных дифф</w:t>
            </w:r>
            <w:r w:rsidRPr="00A10686">
              <w:rPr>
                <w:rFonts w:ascii="Arial" w:hAnsi="Arial" w:cs="Arial"/>
                <w:color w:val="000000"/>
                <w:sz w:val="14"/>
                <w:szCs w:val="14"/>
              </w:rPr>
              <w:t>е</w:t>
            </w:r>
            <w:r w:rsidRPr="00A10686">
              <w:rPr>
                <w:rFonts w:ascii="Arial" w:hAnsi="Arial" w:cs="Arial"/>
                <w:color w:val="000000"/>
                <w:sz w:val="14"/>
                <w:szCs w:val="14"/>
              </w:rPr>
              <w:t>ренцир</w:t>
            </w:r>
            <w:r w:rsidRPr="00A10686">
              <w:rPr>
                <w:rFonts w:ascii="Arial" w:hAnsi="Arial" w:cs="Arial"/>
                <w:color w:val="000000"/>
                <w:sz w:val="14"/>
                <w:szCs w:val="14"/>
              </w:rPr>
              <w:t>о</w:t>
            </w:r>
            <w:r w:rsidRPr="00A10686">
              <w:rPr>
                <w:rFonts w:ascii="Arial" w:hAnsi="Arial" w:cs="Arial"/>
                <w:color w:val="000000"/>
                <w:sz w:val="14"/>
                <w:szCs w:val="14"/>
              </w:rPr>
              <w:t>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1 05 00000 00 0000 000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НАЛОГИ НА СОВОКУПНЫЙ ДОХОД</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28 822 500,00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31 472 500,00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34 762 500,00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1 05 01000 00 0000 110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Налог, взимаемый в связи с применением упрощенной системы налогооблож</w:t>
            </w:r>
            <w:r w:rsidRPr="00A10686">
              <w:rPr>
                <w:rFonts w:ascii="Arial" w:hAnsi="Arial" w:cs="Arial"/>
                <w:b/>
                <w:bCs/>
                <w:color w:val="000000"/>
                <w:sz w:val="14"/>
                <w:szCs w:val="14"/>
              </w:rPr>
              <w:t>е</w:t>
            </w:r>
            <w:r w:rsidRPr="00A10686">
              <w:rPr>
                <w:rFonts w:ascii="Arial" w:hAnsi="Arial" w:cs="Arial"/>
                <w:b/>
                <w:bCs/>
                <w:color w:val="000000"/>
                <w:sz w:val="14"/>
                <w:szCs w:val="14"/>
              </w:rPr>
              <w:t>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12 500 000,00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15 150 000,00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18 440 000,00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1 05 01010 01 0000 110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A10686" w:rsidRPr="00A10686" w:rsidRDefault="00A10686" w:rsidP="00A10686">
            <w:pPr>
              <w:rPr>
                <w:rFonts w:ascii="Arial" w:hAnsi="Arial" w:cs="Arial"/>
                <w:color w:val="000000"/>
                <w:sz w:val="14"/>
                <w:szCs w:val="14"/>
              </w:rPr>
            </w:pPr>
            <w:bookmarkStart w:id="0" w:name="RANGE!B24"/>
            <w:r w:rsidRPr="00A10686">
              <w:rPr>
                <w:rFonts w:ascii="Arial" w:hAnsi="Arial" w:cs="Arial"/>
                <w:color w:val="000000"/>
                <w:sz w:val="14"/>
                <w:szCs w:val="14"/>
              </w:rPr>
              <w:t>Налог, взимаемый с налогоплательщиков, выбравших в качестве объекта налогообложения д</w:t>
            </w:r>
            <w:r w:rsidRPr="00A10686">
              <w:rPr>
                <w:rFonts w:ascii="Arial" w:hAnsi="Arial" w:cs="Arial"/>
                <w:color w:val="000000"/>
                <w:sz w:val="14"/>
                <w:szCs w:val="14"/>
              </w:rPr>
              <w:t>о</w:t>
            </w:r>
            <w:r w:rsidRPr="00A10686">
              <w:rPr>
                <w:rFonts w:ascii="Arial" w:hAnsi="Arial" w:cs="Arial"/>
                <w:color w:val="000000"/>
                <w:sz w:val="14"/>
                <w:szCs w:val="14"/>
              </w:rPr>
              <w:t>ходы</w:t>
            </w:r>
            <w:bookmarkEnd w:id="0"/>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6 250 000,00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7 575 000,00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9 220 000,00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lastRenderedPageBreak/>
              <w:t>1 05 01020 01 0000 110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A10686" w:rsidRPr="00A10686" w:rsidRDefault="00A10686" w:rsidP="00A10686">
            <w:pPr>
              <w:rPr>
                <w:rFonts w:ascii="Arial" w:hAnsi="Arial" w:cs="Arial"/>
                <w:color w:val="000000"/>
                <w:sz w:val="14"/>
                <w:szCs w:val="14"/>
              </w:rPr>
            </w:pPr>
            <w:bookmarkStart w:id="1" w:name="RANGE!B25"/>
            <w:r w:rsidRPr="00A10686">
              <w:rPr>
                <w:rFonts w:ascii="Arial" w:hAnsi="Arial" w:cs="Arial"/>
                <w:color w:val="000000"/>
                <w:sz w:val="14"/>
                <w:szCs w:val="14"/>
              </w:rPr>
              <w:t>Налог, взимаемый с налогоплательщиков, выбравших в качестве объекта налогообложения д</w:t>
            </w:r>
            <w:r w:rsidRPr="00A10686">
              <w:rPr>
                <w:rFonts w:ascii="Arial" w:hAnsi="Arial" w:cs="Arial"/>
                <w:color w:val="000000"/>
                <w:sz w:val="14"/>
                <w:szCs w:val="14"/>
              </w:rPr>
              <w:t>о</w:t>
            </w:r>
            <w:r w:rsidRPr="00A10686">
              <w:rPr>
                <w:rFonts w:ascii="Arial" w:hAnsi="Arial" w:cs="Arial"/>
                <w:color w:val="000000"/>
                <w:sz w:val="14"/>
                <w:szCs w:val="14"/>
              </w:rPr>
              <w:t>ходы, уменьшенные на величину расходов</w:t>
            </w:r>
            <w:bookmarkEnd w:id="1"/>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6 250 000,00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7 575 000,00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9 220 000,00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1 05 02000 02 0000 110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16 200 000,00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16 200 000,00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16 200 000,00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1 05 02010 02 0000 110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16 196 200,00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16 196 200,00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16 196 200,00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1 05 02020 02 0000 110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Единый налог на вмененный доход для отдельных видов деятельности (за  налоговые периоды, и</w:t>
            </w:r>
            <w:r w:rsidRPr="00A10686">
              <w:rPr>
                <w:rFonts w:ascii="Arial" w:hAnsi="Arial" w:cs="Arial"/>
                <w:color w:val="000000"/>
                <w:sz w:val="14"/>
                <w:szCs w:val="14"/>
              </w:rPr>
              <w:t>с</w:t>
            </w:r>
            <w:r w:rsidRPr="00A10686">
              <w:rPr>
                <w:rFonts w:ascii="Arial" w:hAnsi="Arial" w:cs="Arial"/>
                <w:color w:val="000000"/>
                <w:sz w:val="14"/>
                <w:szCs w:val="14"/>
              </w:rPr>
              <w:t>текшие до  1января 2011 года)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3 800,00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1 05 03000 01 0000 110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22 500,00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22 500,00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22 500,00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1 05 03010 01 0000 110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color w:val="000000"/>
                <w:sz w:val="14"/>
                <w:szCs w:val="14"/>
              </w:rPr>
            </w:pPr>
            <w:r w:rsidRPr="00A10686">
              <w:rPr>
                <w:rFonts w:ascii="Arial" w:hAnsi="Arial" w:cs="Arial"/>
                <w:color w:val="000000"/>
                <w:sz w:val="14"/>
                <w:szCs w:val="14"/>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22 500,00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22 500,00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22 500,00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1 05 04000 02 0000 110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100 000,00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1 05 04020 02 0000 110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Налог, взимаемый  в связи с применением патентной системы налогообложения, зачисляемый в бю</w:t>
            </w:r>
            <w:r w:rsidRPr="00A10686">
              <w:rPr>
                <w:rFonts w:ascii="Arial" w:hAnsi="Arial" w:cs="Arial"/>
                <w:color w:val="000000"/>
                <w:sz w:val="14"/>
                <w:szCs w:val="14"/>
              </w:rPr>
              <w:t>д</w:t>
            </w:r>
            <w:r w:rsidRPr="00A10686">
              <w:rPr>
                <w:rFonts w:ascii="Arial" w:hAnsi="Arial" w:cs="Arial"/>
                <w:color w:val="000000"/>
                <w:sz w:val="14"/>
                <w:szCs w:val="14"/>
              </w:rPr>
              <w:t>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100 000,00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1 08 03000 01 0000 110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Государственная пошлина  по делам, рассматриваемым  в судах общей юрисдикции, м</w:t>
            </w:r>
            <w:r w:rsidRPr="00A10686">
              <w:rPr>
                <w:rFonts w:ascii="Arial" w:hAnsi="Arial" w:cs="Arial"/>
                <w:b/>
                <w:bCs/>
                <w:color w:val="000000"/>
                <w:sz w:val="14"/>
                <w:szCs w:val="14"/>
              </w:rPr>
              <w:t>и</w:t>
            </w:r>
            <w:r w:rsidRPr="00A10686">
              <w:rPr>
                <w:rFonts w:ascii="Arial" w:hAnsi="Arial" w:cs="Arial"/>
                <w:b/>
                <w:bCs/>
                <w:color w:val="000000"/>
                <w:sz w:val="14"/>
                <w:szCs w:val="14"/>
              </w:rPr>
              <w:t>ровыми судьями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2 500 000,00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2 500 000,00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2 500 000,00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1 08 03010 01 0000 110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color w:val="000000"/>
                <w:sz w:val="14"/>
                <w:szCs w:val="14"/>
              </w:rPr>
            </w:pPr>
            <w:r w:rsidRPr="00A10686">
              <w:rPr>
                <w:rFonts w:ascii="Arial" w:hAnsi="Arial" w:cs="Arial"/>
                <w:color w:val="000000"/>
                <w:sz w:val="14"/>
                <w:szCs w:val="14"/>
              </w:rPr>
              <w:t>Государственная пошлина по делам,  рассматриваемым  в судах общей юрисдикции, мировыми суд</w:t>
            </w:r>
            <w:r w:rsidRPr="00A10686">
              <w:rPr>
                <w:rFonts w:ascii="Arial" w:hAnsi="Arial" w:cs="Arial"/>
                <w:color w:val="000000"/>
                <w:sz w:val="14"/>
                <w:szCs w:val="14"/>
              </w:rPr>
              <w:t>ь</w:t>
            </w:r>
            <w:r w:rsidRPr="00A10686">
              <w:rPr>
                <w:rFonts w:ascii="Arial" w:hAnsi="Arial" w:cs="Arial"/>
                <w:color w:val="000000"/>
                <w:sz w:val="14"/>
                <w:szCs w:val="14"/>
              </w:rPr>
              <w:t>ями (за исключением Верховного Суда Российской Федерации)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2 500 000,00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2 500 000,00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2 500 000,00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1 11 00000 00 0000 000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ДОХОДЫ ОТ ИСПОЛЬЗОВАНИЯ ИМУЩЕСТВА, НАХОДЯЩЕГОСЯ В ГОСУДАРСТВЕННОЙ И М</w:t>
            </w:r>
            <w:r w:rsidRPr="00A10686">
              <w:rPr>
                <w:rFonts w:ascii="Arial" w:hAnsi="Arial" w:cs="Arial"/>
                <w:b/>
                <w:bCs/>
                <w:color w:val="000000"/>
                <w:sz w:val="14"/>
                <w:szCs w:val="14"/>
              </w:rPr>
              <w:t>У</w:t>
            </w:r>
            <w:r w:rsidRPr="00A10686">
              <w:rPr>
                <w:rFonts w:ascii="Arial" w:hAnsi="Arial" w:cs="Arial"/>
                <w:b/>
                <w:bCs/>
                <w:color w:val="000000"/>
                <w:sz w:val="14"/>
                <w:szCs w:val="14"/>
              </w:rPr>
              <w:t>НИЦИПАЛЬНОЙ СОБСТВЕННОСТИ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13 057 500,00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11 601 500,00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11 601 500,00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1 11 05000 00 0000 120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b/>
                <w:bCs/>
                <w:color w:val="000000"/>
                <w:sz w:val="14"/>
                <w:szCs w:val="14"/>
              </w:rPr>
            </w:pPr>
            <w:r w:rsidRPr="00A10686">
              <w:rPr>
                <w:rFonts w:ascii="Arial" w:hAnsi="Arial" w:cs="Arial"/>
                <w:b/>
                <w:bCs/>
                <w:color w:val="000000"/>
                <w:sz w:val="14"/>
                <w:szCs w:val="14"/>
              </w:rPr>
              <w:t>Доходы, получаемые в виде арендной либо иной платы за передачу в возмездное польз</w:t>
            </w:r>
            <w:r w:rsidRPr="00A10686">
              <w:rPr>
                <w:rFonts w:ascii="Arial" w:hAnsi="Arial" w:cs="Arial"/>
                <w:b/>
                <w:bCs/>
                <w:color w:val="000000"/>
                <w:sz w:val="14"/>
                <w:szCs w:val="14"/>
              </w:rPr>
              <w:t>о</w:t>
            </w:r>
            <w:r w:rsidRPr="00A10686">
              <w:rPr>
                <w:rFonts w:ascii="Arial" w:hAnsi="Arial" w:cs="Arial"/>
                <w:b/>
                <w:bCs/>
                <w:color w:val="000000"/>
                <w:sz w:val="14"/>
                <w:szCs w:val="14"/>
              </w:rPr>
              <w:t>вание государственного и муниципального имущества (за исключением имущества бю</w:t>
            </w:r>
            <w:r w:rsidRPr="00A10686">
              <w:rPr>
                <w:rFonts w:ascii="Arial" w:hAnsi="Arial" w:cs="Arial"/>
                <w:b/>
                <w:bCs/>
                <w:color w:val="000000"/>
                <w:sz w:val="14"/>
                <w:szCs w:val="14"/>
              </w:rPr>
              <w:t>д</w:t>
            </w:r>
            <w:r w:rsidRPr="00A10686">
              <w:rPr>
                <w:rFonts w:ascii="Arial" w:hAnsi="Arial" w:cs="Arial"/>
                <w:b/>
                <w:bCs/>
                <w:color w:val="000000"/>
                <w:sz w:val="14"/>
                <w:szCs w:val="14"/>
              </w:rPr>
              <w:t>жетных и автономных учреждений, а также имущества государственных и муниципальных унитарных предприятий, в том числе казе</w:t>
            </w:r>
            <w:r w:rsidRPr="00A10686">
              <w:rPr>
                <w:rFonts w:ascii="Arial" w:hAnsi="Arial" w:cs="Arial"/>
                <w:b/>
                <w:bCs/>
                <w:color w:val="000000"/>
                <w:sz w:val="14"/>
                <w:szCs w:val="14"/>
              </w:rPr>
              <w:t>н</w:t>
            </w:r>
            <w:r w:rsidRPr="00A10686">
              <w:rPr>
                <w:rFonts w:ascii="Arial" w:hAnsi="Arial" w:cs="Arial"/>
                <w:b/>
                <w:bCs/>
                <w:color w:val="000000"/>
                <w:sz w:val="14"/>
                <w:szCs w:val="14"/>
              </w:rPr>
              <w:t>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12 856 000,00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11 400 000,00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11 400 000,00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1 11 05013 10 0000 120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color w:val="000000"/>
                <w:sz w:val="14"/>
                <w:szCs w:val="14"/>
              </w:rPr>
            </w:pPr>
            <w:r w:rsidRPr="00A10686">
              <w:rPr>
                <w:rFonts w:ascii="Arial" w:hAnsi="Arial" w:cs="Arial"/>
                <w:color w:val="000000"/>
                <w:sz w:val="14"/>
                <w:szCs w:val="14"/>
              </w:rPr>
              <w:t>Доходы, получаемые в виде арендной платы за земельные участки, государственная собстве</w:t>
            </w:r>
            <w:r w:rsidRPr="00A10686">
              <w:rPr>
                <w:rFonts w:ascii="Arial" w:hAnsi="Arial" w:cs="Arial"/>
                <w:color w:val="000000"/>
                <w:sz w:val="14"/>
                <w:szCs w:val="14"/>
              </w:rPr>
              <w:t>н</w:t>
            </w:r>
            <w:r w:rsidRPr="00A10686">
              <w:rPr>
                <w:rFonts w:ascii="Arial" w:hAnsi="Arial" w:cs="Arial"/>
                <w:color w:val="000000"/>
                <w:sz w:val="14"/>
                <w:szCs w:val="14"/>
              </w:rPr>
              <w:t>ность на которые не разграничена и которые расположены в границах поселений, а также сре</w:t>
            </w:r>
            <w:r w:rsidRPr="00A10686">
              <w:rPr>
                <w:rFonts w:ascii="Arial" w:hAnsi="Arial" w:cs="Arial"/>
                <w:color w:val="000000"/>
                <w:sz w:val="14"/>
                <w:szCs w:val="14"/>
              </w:rPr>
              <w:t>д</w:t>
            </w:r>
            <w:r w:rsidRPr="00A10686">
              <w:rPr>
                <w:rFonts w:ascii="Arial" w:hAnsi="Arial" w:cs="Arial"/>
                <w:color w:val="000000"/>
                <w:sz w:val="14"/>
                <w:szCs w:val="14"/>
              </w:rPr>
              <w:t>ства от продажи права на заключение договоров аренды указа</w:t>
            </w:r>
            <w:r w:rsidRPr="00A10686">
              <w:rPr>
                <w:rFonts w:ascii="Arial" w:hAnsi="Arial" w:cs="Arial"/>
                <w:color w:val="000000"/>
                <w:sz w:val="14"/>
                <w:szCs w:val="14"/>
              </w:rPr>
              <w:t>н</w:t>
            </w:r>
            <w:r w:rsidRPr="00A10686">
              <w:rPr>
                <w:rFonts w:ascii="Arial" w:hAnsi="Arial" w:cs="Arial"/>
                <w:color w:val="000000"/>
                <w:sz w:val="14"/>
                <w:szCs w:val="14"/>
              </w:rPr>
              <w:t>ных земельных участков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7 089 000,00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6 900 000,00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6 900 000,00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1 11 05035 05 0000 120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Доходы  от сдачи в аренду имущества, находящегося в оперативном управлении органов упра</w:t>
            </w:r>
            <w:r w:rsidRPr="00A10686">
              <w:rPr>
                <w:rFonts w:ascii="Arial" w:hAnsi="Arial" w:cs="Arial"/>
                <w:color w:val="000000"/>
                <w:sz w:val="14"/>
                <w:szCs w:val="14"/>
              </w:rPr>
              <w:t>в</w:t>
            </w:r>
            <w:r w:rsidRPr="00A10686">
              <w:rPr>
                <w:rFonts w:ascii="Arial" w:hAnsi="Arial" w:cs="Arial"/>
                <w:color w:val="000000"/>
                <w:sz w:val="14"/>
                <w:szCs w:val="14"/>
              </w:rPr>
              <w:t>ления муниципальных районов и созданных ими учреждений (за  исключением имущества мун</w:t>
            </w:r>
            <w:r w:rsidRPr="00A10686">
              <w:rPr>
                <w:rFonts w:ascii="Arial" w:hAnsi="Arial" w:cs="Arial"/>
                <w:color w:val="000000"/>
                <w:sz w:val="14"/>
                <w:szCs w:val="14"/>
              </w:rPr>
              <w:t>и</w:t>
            </w:r>
            <w:r w:rsidRPr="00A10686">
              <w:rPr>
                <w:rFonts w:ascii="Arial" w:hAnsi="Arial" w:cs="Arial"/>
                <w:color w:val="000000"/>
                <w:sz w:val="14"/>
                <w:szCs w:val="14"/>
              </w:rPr>
              <w:t>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5 767 000,00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4 500 000,00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4 500 000,00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1 11 07000 00 0000 120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1 500,00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1 11 07015 05 0000 120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Доходы от перечисления части прибыли, остающейся после уплаты налогов и иных обязател</w:t>
            </w:r>
            <w:r w:rsidRPr="00A10686">
              <w:rPr>
                <w:rFonts w:ascii="Arial" w:hAnsi="Arial" w:cs="Arial"/>
                <w:color w:val="000000"/>
                <w:sz w:val="14"/>
                <w:szCs w:val="14"/>
              </w:rPr>
              <w:t>ь</w:t>
            </w:r>
            <w:r w:rsidRPr="00A10686">
              <w:rPr>
                <w:rFonts w:ascii="Arial" w:hAnsi="Arial" w:cs="Arial"/>
                <w:color w:val="000000"/>
                <w:sz w:val="14"/>
                <w:szCs w:val="14"/>
              </w:rPr>
              <w:t>ных платежей муниципальных унитарных предприятий, созданных муниц</w:t>
            </w:r>
            <w:r w:rsidRPr="00A10686">
              <w:rPr>
                <w:rFonts w:ascii="Arial" w:hAnsi="Arial" w:cs="Arial"/>
                <w:color w:val="000000"/>
                <w:sz w:val="14"/>
                <w:szCs w:val="14"/>
              </w:rPr>
              <w:t>и</w:t>
            </w:r>
            <w:r w:rsidRPr="00A10686">
              <w:rPr>
                <w:rFonts w:ascii="Arial" w:hAnsi="Arial" w:cs="Arial"/>
                <w:color w:val="000000"/>
                <w:sz w:val="14"/>
                <w:szCs w:val="14"/>
              </w:rPr>
              <w:t>пальными районами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1 500,00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1 11 09000 00 0000 120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b/>
                <w:bCs/>
                <w:color w:val="000000"/>
                <w:sz w:val="14"/>
                <w:szCs w:val="14"/>
              </w:rPr>
            </w:pPr>
            <w:r w:rsidRPr="00A10686">
              <w:rPr>
                <w:rFonts w:ascii="Arial" w:hAnsi="Arial" w:cs="Arial"/>
                <w:b/>
                <w:bCs/>
                <w:color w:val="000000"/>
                <w:sz w:val="14"/>
                <w:szCs w:val="14"/>
              </w:rPr>
              <w:t>Прочие доходы от использования имущества и прав, находящихся в государс</w:t>
            </w:r>
            <w:r w:rsidRPr="00A10686">
              <w:rPr>
                <w:rFonts w:ascii="Arial" w:hAnsi="Arial" w:cs="Arial"/>
                <w:b/>
                <w:bCs/>
                <w:color w:val="000000"/>
                <w:sz w:val="14"/>
                <w:szCs w:val="14"/>
              </w:rPr>
              <w:t>т</w:t>
            </w:r>
            <w:r w:rsidRPr="00A10686">
              <w:rPr>
                <w:rFonts w:ascii="Arial" w:hAnsi="Arial" w:cs="Arial"/>
                <w:b/>
                <w:bCs/>
                <w:color w:val="000000"/>
                <w:sz w:val="14"/>
                <w:szCs w:val="14"/>
              </w:rPr>
              <w:t>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w:t>
            </w:r>
            <w:r w:rsidRPr="00A10686">
              <w:rPr>
                <w:rFonts w:ascii="Arial" w:hAnsi="Arial" w:cs="Arial"/>
                <w:b/>
                <w:bCs/>
                <w:color w:val="000000"/>
                <w:sz w:val="14"/>
                <w:szCs w:val="14"/>
              </w:rPr>
              <w:t>и</w:t>
            </w:r>
            <w:r w:rsidRPr="00A10686">
              <w:rPr>
                <w:rFonts w:ascii="Arial" w:hAnsi="Arial" w:cs="Arial"/>
                <w:b/>
                <w:bCs/>
                <w:color w:val="000000"/>
                <w:sz w:val="14"/>
                <w:szCs w:val="14"/>
              </w:rPr>
              <w:t>ятий, в том числе казенных)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200 000,00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1 11 09045 05 0000 120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Прочие поступления от использования имущества, находящегося в собственности муниципал</w:t>
            </w:r>
            <w:r w:rsidRPr="00A10686">
              <w:rPr>
                <w:rFonts w:ascii="Arial" w:hAnsi="Arial" w:cs="Arial"/>
                <w:color w:val="000000"/>
                <w:sz w:val="14"/>
                <w:szCs w:val="14"/>
              </w:rPr>
              <w:t>ь</w:t>
            </w:r>
            <w:r w:rsidRPr="00A10686">
              <w:rPr>
                <w:rFonts w:ascii="Arial" w:hAnsi="Arial" w:cs="Arial"/>
                <w:color w:val="000000"/>
                <w:sz w:val="14"/>
                <w:szCs w:val="14"/>
              </w:rPr>
              <w:t>ных районов (за исключением имущества муниципальных бюджетных и автоно</w:t>
            </w:r>
            <w:r w:rsidRPr="00A10686">
              <w:rPr>
                <w:rFonts w:ascii="Arial" w:hAnsi="Arial" w:cs="Arial"/>
                <w:color w:val="000000"/>
                <w:sz w:val="14"/>
                <w:szCs w:val="14"/>
              </w:rPr>
              <w:t>м</w:t>
            </w:r>
            <w:r w:rsidRPr="00A10686">
              <w:rPr>
                <w:rFonts w:ascii="Arial" w:hAnsi="Arial" w:cs="Arial"/>
                <w:color w:val="000000"/>
                <w:sz w:val="14"/>
                <w:szCs w:val="14"/>
              </w:rPr>
              <w:t>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200 000,00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1 12 00000 00 0000 000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640 800,00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666 500,00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693 100,00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1 12 01000 01 0000 120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640 800,00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666 500,00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693 100,00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1 12 01010 01 0000 120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color w:val="000000"/>
                <w:sz w:val="14"/>
                <w:szCs w:val="14"/>
              </w:rPr>
            </w:pPr>
            <w:r w:rsidRPr="00A10686">
              <w:rPr>
                <w:rFonts w:ascii="Arial" w:hAnsi="Arial" w:cs="Arial"/>
                <w:color w:val="000000"/>
                <w:sz w:val="14"/>
                <w:szCs w:val="14"/>
              </w:rPr>
              <w:t>Плата  за выбросы загрязняющих веществ в атмосферный воздух стационарными об</w:t>
            </w:r>
            <w:r w:rsidRPr="00A10686">
              <w:rPr>
                <w:rFonts w:ascii="Arial" w:hAnsi="Arial" w:cs="Arial"/>
                <w:color w:val="000000"/>
                <w:sz w:val="14"/>
                <w:szCs w:val="14"/>
              </w:rPr>
              <w:t>ъ</w:t>
            </w:r>
            <w:r w:rsidRPr="00A10686">
              <w:rPr>
                <w:rFonts w:ascii="Arial" w:hAnsi="Arial" w:cs="Arial"/>
                <w:color w:val="000000"/>
                <w:sz w:val="14"/>
                <w:szCs w:val="14"/>
              </w:rPr>
              <w:t>ектами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116 300,00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121 000,00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125 800,00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1 12 01020 01 00001 20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color w:val="000000"/>
                <w:sz w:val="14"/>
                <w:szCs w:val="14"/>
              </w:rPr>
            </w:pPr>
            <w:r w:rsidRPr="00A10686">
              <w:rPr>
                <w:rFonts w:ascii="Arial" w:hAnsi="Arial" w:cs="Arial"/>
                <w:color w:val="000000"/>
                <w:sz w:val="14"/>
                <w:szCs w:val="14"/>
              </w:rPr>
              <w:t>Плата за выбросы загрязняющих веществ в атмосферный воздух передвижными  объе</w:t>
            </w:r>
            <w:r w:rsidRPr="00A10686">
              <w:rPr>
                <w:rFonts w:ascii="Arial" w:hAnsi="Arial" w:cs="Arial"/>
                <w:color w:val="000000"/>
                <w:sz w:val="14"/>
                <w:szCs w:val="14"/>
              </w:rPr>
              <w:t>к</w:t>
            </w:r>
            <w:r w:rsidRPr="00A10686">
              <w:rPr>
                <w:rFonts w:ascii="Arial" w:hAnsi="Arial" w:cs="Arial"/>
                <w:color w:val="000000"/>
                <w:sz w:val="14"/>
                <w:szCs w:val="14"/>
              </w:rPr>
              <w:t>тами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1 12 01030 01 0000 120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color w:val="000000"/>
                <w:sz w:val="14"/>
                <w:szCs w:val="14"/>
              </w:rPr>
            </w:pPr>
            <w:r w:rsidRPr="00A10686">
              <w:rPr>
                <w:rFonts w:ascii="Arial" w:hAnsi="Arial" w:cs="Arial"/>
                <w:color w:val="000000"/>
                <w:sz w:val="14"/>
                <w:szCs w:val="14"/>
              </w:rPr>
              <w:t>Плата  за сбросы загрязняющих веществ в водные объекты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12 200,00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12 700,00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13 200,00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1 12 01040 01 0000 120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color w:val="000000"/>
                <w:sz w:val="14"/>
                <w:szCs w:val="14"/>
              </w:rPr>
            </w:pPr>
            <w:r w:rsidRPr="00A10686">
              <w:rPr>
                <w:rFonts w:ascii="Arial" w:hAnsi="Arial" w:cs="Arial"/>
                <w:color w:val="000000"/>
                <w:sz w:val="14"/>
                <w:szCs w:val="14"/>
              </w:rPr>
              <w:t>Плата за размещение отходов производства и потребления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512 300,00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532 800,00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554 100,00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114 00000 00 0000 000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5 836 000,00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5 500 000,00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4 300 000,00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1 14 02000 00 0000 000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b/>
                <w:bCs/>
                <w:color w:val="000000"/>
                <w:sz w:val="14"/>
                <w:szCs w:val="14"/>
              </w:rPr>
            </w:pPr>
            <w:r w:rsidRPr="00A10686">
              <w:rPr>
                <w:rFonts w:ascii="Arial" w:hAnsi="Arial" w:cs="Arial"/>
                <w:b/>
                <w:bCs/>
                <w:color w:val="000000"/>
                <w:sz w:val="14"/>
                <w:szCs w:val="1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w:t>
            </w:r>
            <w:r w:rsidRPr="00A10686">
              <w:rPr>
                <w:rFonts w:ascii="Arial" w:hAnsi="Arial" w:cs="Arial"/>
                <w:b/>
                <w:bCs/>
                <w:color w:val="000000"/>
                <w:sz w:val="14"/>
                <w:szCs w:val="14"/>
              </w:rPr>
              <w:t>ж</w:t>
            </w:r>
            <w:r w:rsidRPr="00A10686">
              <w:rPr>
                <w:rFonts w:ascii="Arial" w:hAnsi="Arial" w:cs="Arial"/>
                <w:b/>
                <w:bCs/>
                <w:color w:val="000000"/>
                <w:sz w:val="14"/>
                <w:szCs w:val="14"/>
              </w:rPr>
              <w:t>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1 300 000,00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1 900 000,00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700 000,00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1 14 02052 05 0000 410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Доходы от реализации имущества, находящегося в оперативном управлении учреждений, нах</w:t>
            </w:r>
            <w:r w:rsidRPr="00A10686">
              <w:rPr>
                <w:rFonts w:ascii="Arial" w:hAnsi="Arial" w:cs="Arial"/>
                <w:color w:val="000000"/>
                <w:sz w:val="14"/>
                <w:szCs w:val="14"/>
              </w:rPr>
              <w:t>о</w:t>
            </w:r>
            <w:r w:rsidRPr="00A10686">
              <w:rPr>
                <w:rFonts w:ascii="Arial" w:hAnsi="Arial" w:cs="Arial"/>
                <w:color w:val="000000"/>
                <w:sz w:val="14"/>
                <w:szCs w:val="14"/>
              </w:rPr>
              <w:t>дящихся в ведении органов управления муниципальных районов (за исключением имущества мун</w:t>
            </w:r>
            <w:r w:rsidRPr="00A10686">
              <w:rPr>
                <w:rFonts w:ascii="Arial" w:hAnsi="Arial" w:cs="Arial"/>
                <w:color w:val="000000"/>
                <w:sz w:val="14"/>
                <w:szCs w:val="14"/>
              </w:rPr>
              <w:t>и</w:t>
            </w:r>
            <w:r w:rsidRPr="00A10686">
              <w:rPr>
                <w:rFonts w:ascii="Arial" w:hAnsi="Arial" w:cs="Arial"/>
                <w:color w:val="000000"/>
                <w:sz w:val="14"/>
                <w:szCs w:val="14"/>
              </w:rPr>
              <w:t>ципальных бюджетных и автономных учреждений), в части реализации основных средств по ук</w:t>
            </w:r>
            <w:r w:rsidRPr="00A10686">
              <w:rPr>
                <w:rFonts w:ascii="Arial" w:hAnsi="Arial" w:cs="Arial"/>
                <w:color w:val="000000"/>
                <w:sz w:val="14"/>
                <w:szCs w:val="14"/>
              </w:rPr>
              <w:t>а</w:t>
            </w:r>
            <w:r w:rsidRPr="00A10686">
              <w:rPr>
                <w:rFonts w:ascii="Arial" w:hAnsi="Arial" w:cs="Arial"/>
                <w:color w:val="000000"/>
                <w:sz w:val="14"/>
                <w:szCs w:val="14"/>
              </w:rPr>
              <w:t>занному имуществу</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1 300 000,00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1 900 000,00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700 000,00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1 14 06000 00 0000 430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Доходы от продажи земельных участков, находящихся в государственной и муниципал</w:t>
            </w:r>
            <w:r w:rsidRPr="00A10686">
              <w:rPr>
                <w:rFonts w:ascii="Arial" w:hAnsi="Arial" w:cs="Arial"/>
                <w:b/>
                <w:bCs/>
                <w:color w:val="000000"/>
                <w:sz w:val="14"/>
                <w:szCs w:val="14"/>
              </w:rPr>
              <w:t>ь</w:t>
            </w:r>
            <w:r w:rsidRPr="00A10686">
              <w:rPr>
                <w:rFonts w:ascii="Arial" w:hAnsi="Arial" w:cs="Arial"/>
                <w:b/>
                <w:bCs/>
                <w:color w:val="000000"/>
                <w:sz w:val="14"/>
                <w:szCs w:val="14"/>
              </w:rPr>
              <w:t xml:space="preserve">ной собственности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4 536 000,00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3 600 000,00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3 600 000,00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1 14 06013 10 0000 430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Доходы от продажи земельных участков, государственная собственность на которые не разгр</w:t>
            </w:r>
            <w:r w:rsidRPr="00A10686">
              <w:rPr>
                <w:rFonts w:ascii="Arial" w:hAnsi="Arial" w:cs="Arial"/>
                <w:color w:val="000000"/>
                <w:sz w:val="14"/>
                <w:szCs w:val="14"/>
              </w:rPr>
              <w:t>а</w:t>
            </w:r>
            <w:r w:rsidRPr="00A10686">
              <w:rPr>
                <w:rFonts w:ascii="Arial" w:hAnsi="Arial" w:cs="Arial"/>
                <w:color w:val="000000"/>
                <w:sz w:val="14"/>
                <w:szCs w:val="14"/>
              </w:rPr>
              <w:t>ничена и которые расположены в границах сельских поселений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4 536 000,00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3 600 000,00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3 600 000,00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1 16 00000 00 0000 000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ШТРАФЫ, САНКЦИИ, ВОЗМЕЩЕНИЕ УЩЕРБА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2 729 400,00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2 778 700,00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2 808 300,00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1 16 03000 00 0000 140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Денежные взыскания (штрафы) за нарушение законодательства о налогах и сб</w:t>
            </w:r>
            <w:r w:rsidRPr="00A10686">
              <w:rPr>
                <w:rFonts w:ascii="Arial" w:hAnsi="Arial" w:cs="Arial"/>
                <w:b/>
                <w:bCs/>
                <w:color w:val="000000"/>
                <w:sz w:val="14"/>
                <w:szCs w:val="14"/>
              </w:rPr>
              <w:t>о</w:t>
            </w:r>
            <w:r w:rsidRPr="00A10686">
              <w:rPr>
                <w:rFonts w:ascii="Arial" w:hAnsi="Arial" w:cs="Arial"/>
                <w:b/>
                <w:bCs/>
                <w:color w:val="000000"/>
                <w:sz w:val="14"/>
                <w:szCs w:val="14"/>
              </w:rPr>
              <w:t>рах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180 000,00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180 000,00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180 000,00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1 16 03010 01 0000 140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Денежные взыскания (штрафы) за  нарушение законодательства о налогах  и сборах, предусмо</w:t>
            </w:r>
            <w:r w:rsidRPr="00A10686">
              <w:rPr>
                <w:rFonts w:ascii="Arial" w:hAnsi="Arial" w:cs="Arial"/>
                <w:color w:val="000000"/>
                <w:sz w:val="14"/>
                <w:szCs w:val="14"/>
              </w:rPr>
              <w:t>т</w:t>
            </w:r>
            <w:r w:rsidRPr="00A10686">
              <w:rPr>
                <w:rFonts w:ascii="Arial" w:hAnsi="Arial" w:cs="Arial"/>
                <w:color w:val="000000"/>
                <w:sz w:val="14"/>
                <w:szCs w:val="14"/>
              </w:rPr>
              <w:t>ренных статьями 116,118, статьей 119.1, пунктами 1 и 2 статьи 120,статьями 125,126,128,129,129.1,132,133,134,135,135.1 Налогового кодекса Российской Федер</w:t>
            </w:r>
            <w:r w:rsidRPr="00A10686">
              <w:rPr>
                <w:rFonts w:ascii="Arial" w:hAnsi="Arial" w:cs="Arial"/>
                <w:color w:val="000000"/>
                <w:sz w:val="14"/>
                <w:szCs w:val="14"/>
              </w:rPr>
              <w:t>а</w:t>
            </w:r>
            <w:r w:rsidRPr="00A10686">
              <w:rPr>
                <w:rFonts w:ascii="Arial" w:hAnsi="Arial" w:cs="Arial"/>
                <w:color w:val="000000"/>
                <w:sz w:val="14"/>
                <w:szCs w:val="14"/>
              </w:rPr>
              <w:t>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169 200,00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169 200,00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169 200,00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1 16 03030 01 0000 140</w:t>
            </w:r>
          </w:p>
        </w:tc>
        <w:tc>
          <w:tcPr>
            <w:tcW w:w="65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Денежные взыскания (штрафы) за административные правонарушения в области налогов и сб</w:t>
            </w:r>
            <w:r w:rsidRPr="00A10686">
              <w:rPr>
                <w:rFonts w:ascii="Arial" w:hAnsi="Arial" w:cs="Arial"/>
                <w:color w:val="000000"/>
                <w:sz w:val="14"/>
                <w:szCs w:val="14"/>
              </w:rPr>
              <w:t>о</w:t>
            </w:r>
            <w:r w:rsidRPr="00A10686">
              <w:rPr>
                <w:rFonts w:ascii="Arial" w:hAnsi="Arial" w:cs="Arial"/>
                <w:color w:val="000000"/>
                <w:sz w:val="14"/>
                <w:szCs w:val="14"/>
              </w:rPr>
              <w:t>ров, предусмотренные Кодексом Российской Федерации об администр</w:t>
            </w:r>
            <w:r w:rsidRPr="00A10686">
              <w:rPr>
                <w:rFonts w:ascii="Arial" w:hAnsi="Arial" w:cs="Arial"/>
                <w:color w:val="000000"/>
                <w:sz w:val="14"/>
                <w:szCs w:val="14"/>
              </w:rPr>
              <w:t>а</w:t>
            </w:r>
            <w:r w:rsidRPr="00A10686">
              <w:rPr>
                <w:rFonts w:ascii="Arial" w:hAnsi="Arial" w:cs="Arial"/>
                <w:color w:val="000000"/>
                <w:sz w:val="14"/>
                <w:szCs w:val="14"/>
              </w:rPr>
              <w:t>тивных правонарушениях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10 800,00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10 800,00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10 800,00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1 16 06000 01 0000 140</w:t>
            </w:r>
          </w:p>
        </w:tc>
        <w:tc>
          <w:tcPr>
            <w:tcW w:w="65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A10686" w:rsidRPr="00A10686" w:rsidRDefault="00A10686" w:rsidP="00A10686">
            <w:pPr>
              <w:jc w:val="both"/>
              <w:rPr>
                <w:rFonts w:ascii="Arial" w:hAnsi="Arial" w:cs="Arial"/>
                <w:b/>
                <w:bCs/>
                <w:color w:val="000000"/>
                <w:sz w:val="14"/>
                <w:szCs w:val="14"/>
              </w:rPr>
            </w:pPr>
            <w:r w:rsidRPr="00A10686">
              <w:rPr>
                <w:rFonts w:ascii="Arial" w:hAnsi="Arial" w:cs="Arial"/>
                <w:b/>
                <w:bCs/>
                <w:color w:val="000000"/>
                <w:sz w:val="14"/>
                <w:szCs w:val="14"/>
              </w:rPr>
              <w:t>Денежные взыскания (штрафы) за нарушение законодательства о применении контрол</w:t>
            </w:r>
            <w:r w:rsidRPr="00A10686">
              <w:rPr>
                <w:rFonts w:ascii="Arial" w:hAnsi="Arial" w:cs="Arial"/>
                <w:b/>
                <w:bCs/>
                <w:color w:val="000000"/>
                <w:sz w:val="14"/>
                <w:szCs w:val="14"/>
              </w:rPr>
              <w:t>ь</w:t>
            </w:r>
            <w:r w:rsidRPr="00A10686">
              <w:rPr>
                <w:rFonts w:ascii="Arial" w:hAnsi="Arial" w:cs="Arial"/>
                <w:b/>
                <w:bCs/>
                <w:color w:val="000000"/>
                <w:sz w:val="14"/>
                <w:szCs w:val="14"/>
              </w:rPr>
              <w:t>но-кассовой техники при осуществлении наличных денежных расчетов и (или) расчетов с испол</w:t>
            </w:r>
            <w:r w:rsidRPr="00A10686">
              <w:rPr>
                <w:rFonts w:ascii="Arial" w:hAnsi="Arial" w:cs="Arial"/>
                <w:b/>
                <w:bCs/>
                <w:color w:val="000000"/>
                <w:sz w:val="14"/>
                <w:szCs w:val="14"/>
              </w:rPr>
              <w:t>ь</w:t>
            </w:r>
            <w:r w:rsidRPr="00A10686">
              <w:rPr>
                <w:rFonts w:ascii="Arial" w:hAnsi="Arial" w:cs="Arial"/>
                <w:b/>
                <w:bCs/>
                <w:color w:val="000000"/>
                <w:sz w:val="14"/>
                <w:szCs w:val="14"/>
              </w:rPr>
              <w:t>зованием платежных карт</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1 16 08000 01 0000 140</w:t>
            </w:r>
          </w:p>
        </w:tc>
        <w:tc>
          <w:tcPr>
            <w:tcW w:w="65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A10686" w:rsidRPr="00A10686" w:rsidRDefault="00A10686" w:rsidP="00A10686">
            <w:pPr>
              <w:jc w:val="both"/>
              <w:rPr>
                <w:rFonts w:ascii="Arial" w:hAnsi="Arial" w:cs="Arial"/>
                <w:b/>
                <w:bCs/>
                <w:color w:val="000000"/>
                <w:sz w:val="14"/>
                <w:szCs w:val="14"/>
              </w:rPr>
            </w:pPr>
            <w:bookmarkStart w:id="2" w:name="RANGE!B59"/>
            <w:r w:rsidRPr="00A10686">
              <w:rPr>
                <w:rFonts w:ascii="Arial" w:hAnsi="Arial" w:cs="Arial"/>
                <w:b/>
                <w:bCs/>
                <w:color w:val="000000"/>
                <w:sz w:val="14"/>
                <w:szCs w:val="14"/>
              </w:rPr>
              <w:t>Денежные взыскания (штрафы) за административные правонарушения в области госуда</w:t>
            </w:r>
            <w:r w:rsidRPr="00A10686">
              <w:rPr>
                <w:rFonts w:ascii="Arial" w:hAnsi="Arial" w:cs="Arial"/>
                <w:b/>
                <w:bCs/>
                <w:color w:val="000000"/>
                <w:sz w:val="14"/>
                <w:szCs w:val="14"/>
              </w:rPr>
              <w:t>р</w:t>
            </w:r>
            <w:r w:rsidRPr="00A10686">
              <w:rPr>
                <w:rFonts w:ascii="Arial" w:hAnsi="Arial" w:cs="Arial"/>
                <w:b/>
                <w:bCs/>
                <w:color w:val="000000"/>
                <w:sz w:val="14"/>
                <w:szCs w:val="14"/>
              </w:rPr>
              <w:t>ственного регулирования производства и оборота этилового спирта, алкогольной, спи</w:t>
            </w:r>
            <w:r w:rsidRPr="00A10686">
              <w:rPr>
                <w:rFonts w:ascii="Arial" w:hAnsi="Arial" w:cs="Arial"/>
                <w:b/>
                <w:bCs/>
                <w:color w:val="000000"/>
                <w:sz w:val="14"/>
                <w:szCs w:val="14"/>
              </w:rPr>
              <w:t>р</w:t>
            </w:r>
            <w:r w:rsidRPr="00A10686">
              <w:rPr>
                <w:rFonts w:ascii="Arial" w:hAnsi="Arial" w:cs="Arial"/>
                <w:b/>
                <w:bCs/>
                <w:color w:val="000000"/>
                <w:sz w:val="14"/>
                <w:szCs w:val="14"/>
              </w:rPr>
              <w:t>тосоде</w:t>
            </w:r>
            <w:r w:rsidRPr="00A10686">
              <w:rPr>
                <w:rFonts w:ascii="Arial" w:hAnsi="Arial" w:cs="Arial"/>
                <w:b/>
                <w:bCs/>
                <w:color w:val="000000"/>
                <w:sz w:val="14"/>
                <w:szCs w:val="14"/>
              </w:rPr>
              <w:t>р</w:t>
            </w:r>
            <w:r w:rsidRPr="00A10686">
              <w:rPr>
                <w:rFonts w:ascii="Arial" w:hAnsi="Arial" w:cs="Arial"/>
                <w:b/>
                <w:bCs/>
                <w:color w:val="000000"/>
                <w:sz w:val="14"/>
                <w:szCs w:val="14"/>
              </w:rPr>
              <w:t>жащей и табачной продукции</w:t>
            </w:r>
            <w:bookmarkEnd w:id="2"/>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35 000,00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33 000,00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38 000,00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1 16 08010 01 0000 140</w:t>
            </w:r>
          </w:p>
        </w:tc>
        <w:tc>
          <w:tcPr>
            <w:tcW w:w="65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Денежные взыскания (штрафы) за административные правонарушения в области государстве</w:t>
            </w:r>
            <w:r w:rsidRPr="00A10686">
              <w:rPr>
                <w:rFonts w:ascii="Arial" w:hAnsi="Arial" w:cs="Arial"/>
                <w:color w:val="000000"/>
                <w:sz w:val="14"/>
                <w:szCs w:val="14"/>
              </w:rPr>
              <w:t>н</w:t>
            </w:r>
            <w:r w:rsidRPr="00A10686">
              <w:rPr>
                <w:rFonts w:ascii="Arial" w:hAnsi="Arial" w:cs="Arial"/>
                <w:color w:val="000000"/>
                <w:sz w:val="14"/>
                <w:szCs w:val="14"/>
              </w:rPr>
              <w:t>ного регулирования производства и оборота этилового спирта, алкогольной, спиртосодержащей проду</w:t>
            </w:r>
            <w:r w:rsidRPr="00A10686">
              <w:rPr>
                <w:rFonts w:ascii="Arial" w:hAnsi="Arial" w:cs="Arial"/>
                <w:color w:val="000000"/>
                <w:sz w:val="14"/>
                <w:szCs w:val="14"/>
              </w:rPr>
              <w:t>к</w:t>
            </w:r>
            <w:r w:rsidRPr="00A10686">
              <w:rPr>
                <w:rFonts w:ascii="Arial" w:hAnsi="Arial" w:cs="Arial"/>
                <w:color w:val="000000"/>
                <w:sz w:val="14"/>
                <w:szCs w:val="14"/>
              </w:rPr>
              <w:t>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18 000,00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1 16 08020 01 0000 140</w:t>
            </w:r>
          </w:p>
        </w:tc>
        <w:tc>
          <w:tcPr>
            <w:tcW w:w="6520" w:type="dxa"/>
            <w:tcBorders>
              <w:top w:val="nil"/>
              <w:left w:val="nil"/>
              <w:bottom w:val="single" w:sz="4" w:space="0" w:color="auto"/>
              <w:right w:val="single" w:sz="4" w:space="0" w:color="auto"/>
            </w:tcBorders>
            <w:shd w:val="clear" w:color="000000" w:fill="FFFFFF"/>
            <w:tcMar>
              <w:left w:w="28" w:type="dxa"/>
              <w:right w:w="28" w:type="dxa"/>
            </w:tcMar>
            <w:vAlign w:val="bottom"/>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Денежные взыскания (штрафы) за административные правонарушения в области государстве</w:t>
            </w:r>
            <w:r w:rsidRPr="00A10686">
              <w:rPr>
                <w:rFonts w:ascii="Arial" w:hAnsi="Arial" w:cs="Arial"/>
                <w:color w:val="000000"/>
                <w:sz w:val="14"/>
                <w:szCs w:val="14"/>
              </w:rPr>
              <w:t>н</w:t>
            </w:r>
            <w:r w:rsidRPr="00A10686">
              <w:rPr>
                <w:rFonts w:ascii="Arial" w:hAnsi="Arial" w:cs="Arial"/>
                <w:color w:val="000000"/>
                <w:sz w:val="14"/>
                <w:szCs w:val="14"/>
              </w:rPr>
              <w:t>ного регулирования производства и оборота табачной продукции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15 000,00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18 000,00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1 16 25000 00 0000 140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b/>
                <w:bCs/>
                <w:color w:val="000000"/>
                <w:sz w:val="14"/>
                <w:szCs w:val="14"/>
              </w:rPr>
            </w:pPr>
            <w:r w:rsidRPr="00A10686">
              <w:rPr>
                <w:rFonts w:ascii="Arial" w:hAnsi="Arial" w:cs="Arial"/>
                <w:b/>
                <w:bCs/>
                <w:color w:val="000000"/>
                <w:sz w:val="14"/>
                <w:szCs w:val="14"/>
              </w:rPr>
              <w:t>Денежные взыскания (штрафы) за нарушение законодательства Российской Фед</w:t>
            </w:r>
            <w:r w:rsidRPr="00A10686">
              <w:rPr>
                <w:rFonts w:ascii="Arial" w:hAnsi="Arial" w:cs="Arial"/>
                <w:b/>
                <w:bCs/>
                <w:color w:val="000000"/>
                <w:sz w:val="14"/>
                <w:szCs w:val="14"/>
              </w:rPr>
              <w:t>е</w:t>
            </w:r>
            <w:r w:rsidRPr="00A10686">
              <w:rPr>
                <w:rFonts w:ascii="Arial" w:hAnsi="Arial" w:cs="Arial"/>
                <w:b/>
                <w:bCs/>
                <w:color w:val="000000"/>
                <w:sz w:val="14"/>
                <w:szCs w:val="14"/>
              </w:rPr>
              <w:t>рации о недрах, об особо охраняемых природных территориях, об охране и использовании живо</w:t>
            </w:r>
            <w:r w:rsidRPr="00A10686">
              <w:rPr>
                <w:rFonts w:ascii="Arial" w:hAnsi="Arial" w:cs="Arial"/>
                <w:b/>
                <w:bCs/>
                <w:color w:val="000000"/>
                <w:sz w:val="14"/>
                <w:szCs w:val="14"/>
              </w:rPr>
              <w:t>т</w:t>
            </w:r>
            <w:r w:rsidRPr="00A10686">
              <w:rPr>
                <w:rFonts w:ascii="Arial" w:hAnsi="Arial" w:cs="Arial"/>
                <w:b/>
                <w:bCs/>
                <w:color w:val="000000"/>
                <w:sz w:val="14"/>
                <w:szCs w:val="14"/>
              </w:rPr>
              <w:t>ного мира, об экологической экспертизе, в области охраны окружающей среды, о рыб</w:t>
            </w:r>
            <w:r w:rsidRPr="00A10686">
              <w:rPr>
                <w:rFonts w:ascii="Arial" w:hAnsi="Arial" w:cs="Arial"/>
                <w:b/>
                <w:bCs/>
                <w:color w:val="000000"/>
                <w:sz w:val="14"/>
                <w:szCs w:val="14"/>
              </w:rPr>
              <w:t>о</w:t>
            </w:r>
            <w:r w:rsidRPr="00A10686">
              <w:rPr>
                <w:rFonts w:ascii="Arial" w:hAnsi="Arial" w:cs="Arial"/>
                <w:b/>
                <w:bCs/>
                <w:color w:val="000000"/>
                <w:sz w:val="14"/>
                <w:szCs w:val="14"/>
              </w:rPr>
              <w:t>ловстве и сохранении водных биологических ресурсов, земельного законодательства, лесного законодательства, водного законод</w:t>
            </w:r>
            <w:r w:rsidRPr="00A10686">
              <w:rPr>
                <w:rFonts w:ascii="Arial" w:hAnsi="Arial" w:cs="Arial"/>
                <w:b/>
                <w:bCs/>
                <w:color w:val="000000"/>
                <w:sz w:val="14"/>
                <w:szCs w:val="14"/>
              </w:rPr>
              <w:t>а</w:t>
            </w:r>
            <w:r w:rsidRPr="00A10686">
              <w:rPr>
                <w:rFonts w:ascii="Arial" w:hAnsi="Arial" w:cs="Arial"/>
                <w:b/>
                <w:bCs/>
                <w:color w:val="000000"/>
                <w:sz w:val="14"/>
                <w:szCs w:val="14"/>
              </w:rPr>
              <w:t>тельства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150 000,00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150 000,00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153 000,00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1 16 25030 01 0000 140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Денежные взыскания (штрафы) за нарушение законодательства Российской Федерации об охр</w:t>
            </w:r>
            <w:r w:rsidRPr="00A10686">
              <w:rPr>
                <w:rFonts w:ascii="Arial" w:hAnsi="Arial" w:cs="Arial"/>
                <w:color w:val="000000"/>
                <w:sz w:val="14"/>
                <w:szCs w:val="14"/>
              </w:rPr>
              <w:t>а</w:t>
            </w:r>
            <w:r w:rsidRPr="00A10686">
              <w:rPr>
                <w:rFonts w:ascii="Arial" w:hAnsi="Arial" w:cs="Arial"/>
                <w:color w:val="000000"/>
                <w:sz w:val="14"/>
                <w:szCs w:val="14"/>
              </w:rPr>
              <w:t>не и использовании животного мира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1 16 25050 01 0000 140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Денежные взыскания (штрафы) за нарушение законодательства в области охраны окр</w:t>
            </w:r>
            <w:r w:rsidRPr="00A10686">
              <w:rPr>
                <w:rFonts w:ascii="Arial" w:hAnsi="Arial" w:cs="Arial"/>
                <w:color w:val="000000"/>
                <w:sz w:val="14"/>
                <w:szCs w:val="14"/>
              </w:rPr>
              <w:t>у</w:t>
            </w:r>
            <w:r w:rsidRPr="00A10686">
              <w:rPr>
                <w:rFonts w:ascii="Arial" w:hAnsi="Arial" w:cs="Arial"/>
                <w:color w:val="000000"/>
                <w:sz w:val="14"/>
                <w:szCs w:val="14"/>
              </w:rPr>
              <w:t>жающей среды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90 000,00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90 000,00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93 000,00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1 16 25060 01 0000 140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color w:val="000000"/>
                <w:sz w:val="14"/>
                <w:szCs w:val="14"/>
              </w:rPr>
            </w:pPr>
            <w:r w:rsidRPr="00A10686">
              <w:rPr>
                <w:rFonts w:ascii="Arial" w:hAnsi="Arial" w:cs="Arial"/>
                <w:color w:val="000000"/>
                <w:sz w:val="14"/>
                <w:szCs w:val="14"/>
              </w:rPr>
              <w:t>Денежные взыскания (штрафы) за нарушение земельного законодательства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60 000,00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60 000,00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60 000,00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1 16 28000 01 0000 140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b/>
                <w:bCs/>
                <w:color w:val="000000"/>
                <w:sz w:val="14"/>
                <w:szCs w:val="14"/>
              </w:rPr>
            </w:pPr>
            <w:r w:rsidRPr="00A10686">
              <w:rPr>
                <w:rFonts w:ascii="Arial" w:hAnsi="Arial" w:cs="Arial"/>
                <w:b/>
                <w:bCs/>
                <w:color w:val="000000"/>
                <w:sz w:val="14"/>
                <w:szCs w:val="14"/>
              </w:rPr>
              <w:t>Денежные взыскания (штрафы) за нарушение законодательства в области обесп</w:t>
            </w:r>
            <w:r w:rsidRPr="00A10686">
              <w:rPr>
                <w:rFonts w:ascii="Arial" w:hAnsi="Arial" w:cs="Arial"/>
                <w:b/>
                <w:bCs/>
                <w:color w:val="000000"/>
                <w:sz w:val="14"/>
                <w:szCs w:val="14"/>
              </w:rPr>
              <w:t>е</w:t>
            </w:r>
            <w:r w:rsidRPr="00A10686">
              <w:rPr>
                <w:rFonts w:ascii="Arial" w:hAnsi="Arial" w:cs="Arial"/>
                <w:b/>
                <w:bCs/>
                <w:color w:val="000000"/>
                <w:sz w:val="14"/>
                <w:szCs w:val="14"/>
              </w:rPr>
              <w:t>чения санитарно-эпидемиологического благополучия человека и законодательства в сфере з</w:t>
            </w:r>
            <w:r w:rsidRPr="00A10686">
              <w:rPr>
                <w:rFonts w:ascii="Arial" w:hAnsi="Arial" w:cs="Arial"/>
                <w:b/>
                <w:bCs/>
                <w:color w:val="000000"/>
                <w:sz w:val="14"/>
                <w:szCs w:val="14"/>
              </w:rPr>
              <w:t>а</w:t>
            </w:r>
            <w:r w:rsidRPr="00A10686">
              <w:rPr>
                <w:rFonts w:ascii="Arial" w:hAnsi="Arial" w:cs="Arial"/>
                <w:b/>
                <w:bCs/>
                <w:color w:val="000000"/>
                <w:sz w:val="14"/>
                <w:szCs w:val="14"/>
              </w:rPr>
              <w:t>щиты прав потребителей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783 000,00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803 000,00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793 000,00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1 16 30000 01 0000 140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b/>
                <w:bCs/>
                <w:color w:val="000000"/>
                <w:sz w:val="14"/>
                <w:szCs w:val="14"/>
              </w:rPr>
            </w:pPr>
            <w:r w:rsidRPr="00A10686">
              <w:rPr>
                <w:rFonts w:ascii="Arial" w:hAnsi="Arial" w:cs="Arial"/>
                <w:b/>
                <w:bCs/>
                <w:color w:val="000000"/>
                <w:sz w:val="14"/>
                <w:szCs w:val="14"/>
              </w:rPr>
              <w:t>Денежные взыскания (штрафы) за правонарушения в области дорожного движ</w:t>
            </w:r>
            <w:r w:rsidRPr="00A10686">
              <w:rPr>
                <w:rFonts w:ascii="Arial" w:hAnsi="Arial" w:cs="Arial"/>
                <w:b/>
                <w:bCs/>
                <w:color w:val="000000"/>
                <w:sz w:val="14"/>
                <w:szCs w:val="14"/>
              </w:rPr>
              <w:t>е</w:t>
            </w:r>
            <w:r w:rsidRPr="00A10686">
              <w:rPr>
                <w:rFonts w:ascii="Arial" w:hAnsi="Arial" w:cs="Arial"/>
                <w:b/>
                <w:bCs/>
                <w:color w:val="000000"/>
                <w:sz w:val="14"/>
                <w:szCs w:val="14"/>
              </w:rPr>
              <w:t>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1 16 30030 01 0000 140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Прочие денежные взыскания (штрафы) за правонарушения в области дорожного движ</w:t>
            </w:r>
            <w:r w:rsidRPr="00A10686">
              <w:rPr>
                <w:rFonts w:ascii="Arial" w:hAnsi="Arial" w:cs="Arial"/>
                <w:color w:val="000000"/>
                <w:sz w:val="14"/>
                <w:szCs w:val="14"/>
              </w:rPr>
              <w:t>е</w:t>
            </w:r>
            <w:r w:rsidRPr="00A10686">
              <w:rPr>
                <w:rFonts w:ascii="Arial" w:hAnsi="Arial" w:cs="Arial"/>
                <w:color w:val="000000"/>
                <w:sz w:val="14"/>
                <w:szCs w:val="14"/>
              </w:rPr>
              <w:t>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10 000,00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10 000,00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1 16 43000 01 0000 140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Денежные взыскания (штрафы) за нарушение законодательства Российской Фед</w:t>
            </w:r>
            <w:r w:rsidRPr="00A10686">
              <w:rPr>
                <w:rFonts w:ascii="Arial" w:hAnsi="Arial" w:cs="Arial"/>
                <w:b/>
                <w:bCs/>
                <w:color w:val="000000"/>
                <w:sz w:val="14"/>
                <w:szCs w:val="14"/>
              </w:rPr>
              <w:t>е</w:t>
            </w:r>
            <w:r w:rsidRPr="00A10686">
              <w:rPr>
                <w:rFonts w:ascii="Arial" w:hAnsi="Arial" w:cs="Arial"/>
                <w:b/>
                <w:bCs/>
                <w:color w:val="000000"/>
                <w:sz w:val="14"/>
                <w:szCs w:val="14"/>
              </w:rPr>
              <w:t>рации об административных правонарушениях, предусмотренные статьей 20.25 Кодекса Росси</w:t>
            </w:r>
            <w:r w:rsidRPr="00A10686">
              <w:rPr>
                <w:rFonts w:ascii="Arial" w:hAnsi="Arial" w:cs="Arial"/>
                <w:b/>
                <w:bCs/>
                <w:color w:val="000000"/>
                <w:sz w:val="14"/>
                <w:szCs w:val="14"/>
              </w:rPr>
              <w:t>й</w:t>
            </w:r>
            <w:r w:rsidRPr="00A10686">
              <w:rPr>
                <w:rFonts w:ascii="Arial" w:hAnsi="Arial" w:cs="Arial"/>
                <w:b/>
                <w:bCs/>
                <w:color w:val="000000"/>
                <w:sz w:val="14"/>
                <w:szCs w:val="14"/>
              </w:rPr>
              <w:t>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76 000,00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73 000,00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79 000,00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1 16 90000 00 0000 140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b/>
                <w:bCs/>
                <w:color w:val="000000"/>
                <w:sz w:val="14"/>
                <w:szCs w:val="14"/>
              </w:rPr>
            </w:pPr>
            <w:r w:rsidRPr="00A10686">
              <w:rPr>
                <w:rFonts w:ascii="Arial" w:hAnsi="Arial" w:cs="Arial"/>
                <w:b/>
                <w:bCs/>
                <w:color w:val="000000"/>
                <w:sz w:val="14"/>
                <w:szCs w:val="14"/>
              </w:rPr>
              <w:t>Прочие  поступления от денежных взысканий (штрафов) и иных сумм в возмещение уще</w:t>
            </w:r>
            <w:r w:rsidRPr="00A10686">
              <w:rPr>
                <w:rFonts w:ascii="Arial" w:hAnsi="Arial" w:cs="Arial"/>
                <w:b/>
                <w:bCs/>
                <w:color w:val="000000"/>
                <w:sz w:val="14"/>
                <w:szCs w:val="14"/>
              </w:rPr>
              <w:t>р</w:t>
            </w:r>
            <w:r w:rsidRPr="00A10686">
              <w:rPr>
                <w:rFonts w:ascii="Arial" w:hAnsi="Arial" w:cs="Arial"/>
                <w:b/>
                <w:bCs/>
                <w:color w:val="000000"/>
                <w:sz w:val="14"/>
                <w:szCs w:val="14"/>
              </w:rPr>
              <w:t>ба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1 495 400,00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1 529 700,00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1 555 300,00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1 16 90050 05 0000 140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Прочие поступления от денежных взысканий (штрафов) и иных сумм в возмещение ущерба, зачи</w:t>
            </w:r>
            <w:r w:rsidRPr="00A10686">
              <w:rPr>
                <w:rFonts w:ascii="Arial" w:hAnsi="Arial" w:cs="Arial"/>
                <w:color w:val="000000"/>
                <w:sz w:val="14"/>
                <w:szCs w:val="14"/>
              </w:rPr>
              <w:t>с</w:t>
            </w:r>
            <w:r w:rsidRPr="00A10686">
              <w:rPr>
                <w:rFonts w:ascii="Arial" w:hAnsi="Arial" w:cs="Arial"/>
                <w:color w:val="000000"/>
                <w:sz w:val="14"/>
                <w:szCs w:val="14"/>
              </w:rPr>
              <w:t>ляемые в бюджеты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1 495 400,00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1 529 700,00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1 555 300,00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2 00 00000 00 0000 000</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Безвозмездные поступления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381 337 673,35</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361 915 402,00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360 969 602,00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2 02 10000 00 0000 151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b/>
                <w:bCs/>
                <w:color w:val="000000"/>
                <w:sz w:val="14"/>
                <w:szCs w:val="14"/>
              </w:rPr>
            </w:pPr>
            <w:r w:rsidRPr="00A10686">
              <w:rPr>
                <w:rFonts w:ascii="Arial" w:hAnsi="Arial" w:cs="Arial"/>
                <w:b/>
                <w:bCs/>
                <w:color w:val="000000"/>
                <w:sz w:val="14"/>
                <w:szCs w:val="14"/>
              </w:rPr>
              <w:t>Дотации бюджетам субъектов Российской Федерации и муниципальных образов</w:t>
            </w:r>
            <w:r w:rsidRPr="00A10686">
              <w:rPr>
                <w:rFonts w:ascii="Arial" w:hAnsi="Arial" w:cs="Arial"/>
                <w:b/>
                <w:bCs/>
                <w:color w:val="000000"/>
                <w:sz w:val="14"/>
                <w:szCs w:val="14"/>
              </w:rPr>
              <w:t>а</w:t>
            </w:r>
            <w:r w:rsidRPr="00A10686">
              <w:rPr>
                <w:rFonts w:ascii="Arial" w:hAnsi="Arial" w:cs="Arial"/>
                <w:b/>
                <w:bCs/>
                <w:color w:val="000000"/>
                <w:sz w:val="14"/>
                <w:szCs w:val="14"/>
              </w:rPr>
              <w:t>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3 988 800,00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2 799 300,00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2 503 000,00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2 02 15001 05 0000 151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Дотация  на выравнивание бюджетной обеспеченности муниципальных районов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3 988 800,00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2 799 300,00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2 503 000,00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lastRenderedPageBreak/>
              <w:t>2 02 20000 00 0000 151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b/>
                <w:bCs/>
                <w:color w:val="000000"/>
                <w:sz w:val="14"/>
                <w:szCs w:val="14"/>
              </w:rPr>
            </w:pPr>
            <w:r w:rsidRPr="00A10686">
              <w:rPr>
                <w:rFonts w:ascii="Arial" w:hAnsi="Arial" w:cs="Arial"/>
                <w:b/>
                <w:bCs/>
                <w:color w:val="000000"/>
                <w:sz w:val="14"/>
                <w:szCs w:val="14"/>
              </w:rPr>
              <w:t>Субсидии  бюджетам субъектов  Российской Федерации и муниципальных образований (ме</w:t>
            </w:r>
            <w:r w:rsidRPr="00A10686">
              <w:rPr>
                <w:rFonts w:ascii="Arial" w:hAnsi="Arial" w:cs="Arial"/>
                <w:b/>
                <w:bCs/>
                <w:color w:val="000000"/>
                <w:sz w:val="14"/>
                <w:szCs w:val="14"/>
              </w:rPr>
              <w:t>ж</w:t>
            </w:r>
            <w:r w:rsidRPr="00A10686">
              <w:rPr>
                <w:rFonts w:ascii="Arial" w:hAnsi="Arial" w:cs="Arial"/>
                <w:b/>
                <w:bCs/>
                <w:color w:val="000000"/>
                <w:sz w:val="14"/>
                <w:szCs w:val="14"/>
              </w:rPr>
              <w:t>бюджетные субсидии)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50 700 071,35</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48 168 500,00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48 168 500,00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2 02 25497 05 0000 151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 xml:space="preserve">Субсидия бюджету муниципального района на </w:t>
            </w:r>
            <w:proofErr w:type="spellStart"/>
            <w:r w:rsidRPr="00A10686">
              <w:rPr>
                <w:rFonts w:ascii="Arial" w:hAnsi="Arial" w:cs="Arial"/>
                <w:color w:val="000000"/>
                <w:sz w:val="14"/>
                <w:szCs w:val="14"/>
              </w:rPr>
              <w:t>софинансирование</w:t>
            </w:r>
            <w:proofErr w:type="spellEnd"/>
            <w:r w:rsidRPr="00A10686">
              <w:rPr>
                <w:rFonts w:ascii="Arial" w:hAnsi="Arial" w:cs="Arial"/>
                <w:color w:val="000000"/>
                <w:sz w:val="14"/>
                <w:szCs w:val="14"/>
              </w:rPr>
              <w:t xml:space="preserve"> социальных выплат молодым сем</w:t>
            </w:r>
            <w:r w:rsidRPr="00A10686">
              <w:rPr>
                <w:rFonts w:ascii="Arial" w:hAnsi="Arial" w:cs="Arial"/>
                <w:color w:val="000000"/>
                <w:sz w:val="14"/>
                <w:szCs w:val="14"/>
              </w:rPr>
              <w:t>ь</w:t>
            </w:r>
            <w:r w:rsidRPr="00A10686">
              <w:rPr>
                <w:rFonts w:ascii="Arial" w:hAnsi="Arial" w:cs="Arial"/>
                <w:color w:val="000000"/>
                <w:sz w:val="14"/>
                <w:szCs w:val="14"/>
              </w:rPr>
              <w:t xml:space="preserve">ям на приобретение (строительство) жилья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699 271,35</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 </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2 02 29999 05 7151 151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Субсидия бюджету муниципального района на формирование муниципальных доро</w:t>
            </w:r>
            <w:r w:rsidRPr="00A10686">
              <w:rPr>
                <w:rFonts w:ascii="Arial" w:hAnsi="Arial" w:cs="Arial"/>
                <w:color w:val="000000"/>
                <w:sz w:val="14"/>
                <w:szCs w:val="14"/>
              </w:rPr>
              <w:t>ж</w:t>
            </w:r>
            <w:r w:rsidRPr="00A10686">
              <w:rPr>
                <w:rFonts w:ascii="Arial" w:hAnsi="Arial" w:cs="Arial"/>
                <w:color w:val="000000"/>
                <w:sz w:val="14"/>
                <w:szCs w:val="14"/>
              </w:rPr>
              <w:t>ных фондов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4 446 000,00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4 446 000,00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4 446 000,00</w:t>
            </w:r>
          </w:p>
        </w:tc>
      </w:tr>
      <w:tr w:rsidR="00A10686" w:rsidRPr="00A10686" w:rsidTr="005A73C2">
        <w:trPr>
          <w:trHeight w:val="20"/>
        </w:trPr>
        <w:tc>
          <w:tcPr>
            <w:tcW w:w="1702" w:type="dxa"/>
            <w:tcBorders>
              <w:top w:val="nil"/>
              <w:left w:val="single" w:sz="4" w:space="0" w:color="auto"/>
              <w:bottom w:val="nil"/>
              <w:right w:val="single" w:sz="4" w:space="0" w:color="auto"/>
            </w:tcBorders>
            <w:shd w:val="clear" w:color="000000" w:fill="FFFFFF"/>
            <w:noWrap/>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2 02 29999 05 7208 151</w:t>
            </w:r>
          </w:p>
        </w:tc>
        <w:tc>
          <w:tcPr>
            <w:tcW w:w="6520" w:type="dxa"/>
            <w:tcBorders>
              <w:top w:val="nil"/>
              <w:left w:val="nil"/>
              <w:bottom w:val="nil"/>
              <w:right w:val="nil"/>
            </w:tcBorders>
            <w:shd w:val="clear" w:color="000000" w:fill="FFFFFF"/>
            <w:tcMar>
              <w:left w:w="28" w:type="dxa"/>
              <w:right w:w="28" w:type="dxa"/>
            </w:tcMar>
            <w:vAlign w:val="bottom"/>
            <w:hideMark/>
          </w:tcPr>
          <w:p w:rsidR="00A10686" w:rsidRPr="00A10686" w:rsidRDefault="00A10686" w:rsidP="00A10686">
            <w:pPr>
              <w:rPr>
                <w:rFonts w:ascii="Arial" w:hAnsi="Arial" w:cs="Arial"/>
                <w:color w:val="000000"/>
                <w:sz w:val="14"/>
                <w:szCs w:val="14"/>
              </w:rPr>
            </w:pPr>
            <w:r w:rsidRPr="00A10686">
              <w:rPr>
                <w:rFonts w:ascii="Arial" w:hAnsi="Arial" w:cs="Arial"/>
                <w:color w:val="000000"/>
                <w:sz w:val="14"/>
                <w:szCs w:val="14"/>
              </w:rPr>
              <w:t>Субсидия бюджету муниципального района на приобретение или изготовление бланков докуме</w:t>
            </w:r>
            <w:r w:rsidRPr="00A10686">
              <w:rPr>
                <w:rFonts w:ascii="Arial" w:hAnsi="Arial" w:cs="Arial"/>
                <w:color w:val="000000"/>
                <w:sz w:val="14"/>
                <w:szCs w:val="14"/>
              </w:rPr>
              <w:t>н</w:t>
            </w:r>
            <w:r w:rsidRPr="00A10686">
              <w:rPr>
                <w:rFonts w:ascii="Arial" w:hAnsi="Arial" w:cs="Arial"/>
                <w:color w:val="000000"/>
                <w:sz w:val="14"/>
                <w:szCs w:val="14"/>
              </w:rPr>
              <w:t>тов об образовании и (или) о квалификации муниципальными образов</w:t>
            </w:r>
            <w:r w:rsidRPr="00A10686">
              <w:rPr>
                <w:rFonts w:ascii="Arial" w:hAnsi="Arial" w:cs="Arial"/>
                <w:color w:val="000000"/>
                <w:sz w:val="14"/>
                <w:szCs w:val="14"/>
              </w:rPr>
              <w:t>а</w:t>
            </w:r>
            <w:r w:rsidRPr="00A10686">
              <w:rPr>
                <w:rFonts w:ascii="Arial" w:hAnsi="Arial" w:cs="Arial"/>
                <w:color w:val="000000"/>
                <w:sz w:val="14"/>
                <w:szCs w:val="14"/>
              </w:rPr>
              <w:t>тельными организациями</w:t>
            </w:r>
          </w:p>
        </w:tc>
        <w:tc>
          <w:tcPr>
            <w:tcW w:w="1134" w:type="dxa"/>
            <w:tcBorders>
              <w:top w:val="nil"/>
              <w:left w:val="single" w:sz="4" w:space="0" w:color="auto"/>
              <w:bottom w:val="nil"/>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31 300,00</w:t>
            </w:r>
          </w:p>
        </w:tc>
        <w:tc>
          <w:tcPr>
            <w:tcW w:w="1134" w:type="dxa"/>
            <w:tcBorders>
              <w:top w:val="nil"/>
              <w:left w:val="nil"/>
              <w:bottom w:val="nil"/>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31 300,00</w:t>
            </w:r>
          </w:p>
        </w:tc>
        <w:tc>
          <w:tcPr>
            <w:tcW w:w="1134" w:type="dxa"/>
            <w:tcBorders>
              <w:top w:val="nil"/>
              <w:left w:val="nil"/>
              <w:bottom w:val="nil"/>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31 300,00</w:t>
            </w:r>
          </w:p>
        </w:tc>
      </w:tr>
      <w:tr w:rsidR="00A10686" w:rsidRPr="00A10686" w:rsidTr="005A73C2">
        <w:trPr>
          <w:trHeight w:val="20"/>
        </w:trPr>
        <w:tc>
          <w:tcPr>
            <w:tcW w:w="1702"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2 02 29999 05 7212 151</w:t>
            </w:r>
          </w:p>
        </w:tc>
        <w:tc>
          <w:tcPr>
            <w:tcW w:w="6520" w:type="dxa"/>
            <w:tcBorders>
              <w:top w:val="single" w:sz="4" w:space="0" w:color="auto"/>
              <w:left w:val="nil"/>
              <w:bottom w:val="single" w:sz="4" w:space="0" w:color="auto"/>
              <w:right w:val="single" w:sz="4" w:space="0" w:color="auto"/>
            </w:tcBorders>
            <w:shd w:val="clear" w:color="000000" w:fill="FFFFFF"/>
            <w:tcMar>
              <w:left w:w="28" w:type="dxa"/>
              <w:right w:w="28" w:type="dxa"/>
            </w:tcMar>
            <w:vAlign w:val="bottom"/>
            <w:hideMark/>
          </w:tcPr>
          <w:p w:rsidR="00A10686" w:rsidRPr="00A10686" w:rsidRDefault="00A10686" w:rsidP="00A10686">
            <w:pPr>
              <w:rPr>
                <w:rFonts w:ascii="Arial" w:hAnsi="Arial" w:cs="Arial"/>
                <w:color w:val="000000"/>
                <w:sz w:val="14"/>
                <w:szCs w:val="14"/>
              </w:rPr>
            </w:pPr>
            <w:r w:rsidRPr="00A10686">
              <w:rPr>
                <w:rFonts w:ascii="Arial" w:hAnsi="Arial" w:cs="Arial"/>
                <w:color w:val="000000"/>
                <w:sz w:val="14"/>
                <w:szCs w:val="14"/>
              </w:rPr>
              <w:t>Субсидия бюджету муниципального района на обеспечение пожарной безопасности, антитерр</w:t>
            </w:r>
            <w:r w:rsidRPr="00A10686">
              <w:rPr>
                <w:rFonts w:ascii="Arial" w:hAnsi="Arial" w:cs="Arial"/>
                <w:color w:val="000000"/>
                <w:sz w:val="14"/>
                <w:szCs w:val="14"/>
              </w:rPr>
              <w:t>о</w:t>
            </w:r>
            <w:r w:rsidRPr="00A10686">
              <w:rPr>
                <w:rFonts w:ascii="Arial" w:hAnsi="Arial" w:cs="Arial"/>
                <w:color w:val="000000"/>
                <w:sz w:val="14"/>
                <w:szCs w:val="14"/>
              </w:rPr>
              <w:t xml:space="preserve">ристической и </w:t>
            </w:r>
            <w:proofErr w:type="spellStart"/>
            <w:r w:rsidRPr="00A10686">
              <w:rPr>
                <w:rFonts w:ascii="Arial" w:hAnsi="Arial" w:cs="Arial"/>
                <w:color w:val="000000"/>
                <w:sz w:val="14"/>
                <w:szCs w:val="14"/>
              </w:rPr>
              <w:t>антикриминальной</w:t>
            </w:r>
            <w:proofErr w:type="spellEnd"/>
            <w:r w:rsidRPr="00A10686">
              <w:rPr>
                <w:rFonts w:ascii="Arial" w:hAnsi="Arial" w:cs="Arial"/>
                <w:color w:val="000000"/>
                <w:sz w:val="14"/>
                <w:szCs w:val="14"/>
              </w:rPr>
              <w:t xml:space="preserve"> безопасности муниципальных дошкольных образовательных, общеобр</w:t>
            </w:r>
            <w:r w:rsidRPr="00A10686">
              <w:rPr>
                <w:rFonts w:ascii="Arial" w:hAnsi="Arial" w:cs="Arial"/>
                <w:color w:val="000000"/>
                <w:sz w:val="14"/>
                <w:szCs w:val="14"/>
              </w:rPr>
              <w:t>а</w:t>
            </w:r>
            <w:r w:rsidRPr="00A10686">
              <w:rPr>
                <w:rFonts w:ascii="Arial" w:hAnsi="Arial" w:cs="Arial"/>
                <w:color w:val="000000"/>
                <w:sz w:val="14"/>
                <w:szCs w:val="14"/>
              </w:rPr>
              <w:t xml:space="preserve">зовательных организаций, организаций дополнительного образования детей </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1 832 300,00</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0,00</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2 02 29999 05 7230 151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 xml:space="preserve">Субсидия бюджету муниципального района   на </w:t>
            </w:r>
            <w:proofErr w:type="spellStart"/>
            <w:r w:rsidRPr="00A10686">
              <w:rPr>
                <w:rFonts w:ascii="Arial" w:hAnsi="Arial" w:cs="Arial"/>
                <w:color w:val="000000"/>
                <w:sz w:val="14"/>
                <w:szCs w:val="14"/>
              </w:rPr>
              <w:t>софинансирование</w:t>
            </w:r>
            <w:proofErr w:type="spellEnd"/>
            <w:r w:rsidRPr="00A10686">
              <w:rPr>
                <w:rFonts w:ascii="Arial" w:hAnsi="Arial" w:cs="Arial"/>
                <w:color w:val="000000"/>
                <w:sz w:val="14"/>
                <w:szCs w:val="14"/>
              </w:rPr>
              <w:t xml:space="preserve"> расходов  муниципальных казенных, бюджетных и автономных  учреждений по  приобретению коммунал</w:t>
            </w:r>
            <w:r w:rsidRPr="00A10686">
              <w:rPr>
                <w:rFonts w:ascii="Arial" w:hAnsi="Arial" w:cs="Arial"/>
                <w:color w:val="000000"/>
                <w:sz w:val="14"/>
                <w:szCs w:val="14"/>
              </w:rPr>
              <w:t>ь</w:t>
            </w:r>
            <w:r w:rsidRPr="00A10686">
              <w:rPr>
                <w:rFonts w:ascii="Arial" w:hAnsi="Arial" w:cs="Arial"/>
                <w:color w:val="000000"/>
                <w:sz w:val="14"/>
                <w:szCs w:val="14"/>
              </w:rPr>
              <w:t>ных услуг</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43 691 200,00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43 691 200,00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43 691 200,00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2 02 30000 00 0000 151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b/>
                <w:bCs/>
                <w:color w:val="000000"/>
                <w:sz w:val="14"/>
                <w:szCs w:val="14"/>
              </w:rPr>
            </w:pPr>
            <w:r w:rsidRPr="00A10686">
              <w:rPr>
                <w:rFonts w:ascii="Arial" w:hAnsi="Arial" w:cs="Arial"/>
                <w:b/>
                <w:bCs/>
                <w:color w:val="000000"/>
                <w:sz w:val="14"/>
                <w:szCs w:val="14"/>
              </w:rPr>
              <w:t>Субвенции  бюджетам субъектов  Российской Федерации и муниципальных обр</w:t>
            </w:r>
            <w:r w:rsidRPr="00A10686">
              <w:rPr>
                <w:rFonts w:ascii="Arial" w:hAnsi="Arial" w:cs="Arial"/>
                <w:b/>
                <w:bCs/>
                <w:color w:val="000000"/>
                <w:sz w:val="14"/>
                <w:szCs w:val="14"/>
              </w:rPr>
              <w:t>а</w:t>
            </w:r>
            <w:r w:rsidRPr="00A10686">
              <w:rPr>
                <w:rFonts w:ascii="Arial" w:hAnsi="Arial" w:cs="Arial"/>
                <w:b/>
                <w:bCs/>
                <w:color w:val="000000"/>
                <w:sz w:val="14"/>
                <w:szCs w:val="14"/>
              </w:rPr>
              <w:t>зований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319 296 500,00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310 316 200,00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309 666 700,00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2 02 30013 05 0000 151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обеспечение отдельных государственных полномочий по предоставлению мер соц</w:t>
            </w:r>
            <w:r w:rsidRPr="00A10686">
              <w:rPr>
                <w:rFonts w:ascii="Arial" w:hAnsi="Arial" w:cs="Arial"/>
                <w:color w:val="000000"/>
                <w:sz w:val="14"/>
                <w:szCs w:val="14"/>
              </w:rPr>
              <w:t>и</w:t>
            </w:r>
            <w:r w:rsidRPr="00A10686">
              <w:rPr>
                <w:rFonts w:ascii="Arial" w:hAnsi="Arial" w:cs="Arial"/>
                <w:color w:val="000000"/>
                <w:sz w:val="14"/>
                <w:szCs w:val="14"/>
              </w:rPr>
              <w:t>альной поддержки реабилитированным лицам и лицам, признанным  пострадавшими от политич</w:t>
            </w:r>
            <w:r w:rsidRPr="00A10686">
              <w:rPr>
                <w:rFonts w:ascii="Arial" w:hAnsi="Arial" w:cs="Arial"/>
                <w:color w:val="000000"/>
                <w:sz w:val="14"/>
                <w:szCs w:val="14"/>
              </w:rPr>
              <w:t>е</w:t>
            </w:r>
            <w:r w:rsidRPr="00A10686">
              <w:rPr>
                <w:rFonts w:ascii="Arial" w:hAnsi="Arial" w:cs="Arial"/>
                <w:color w:val="000000"/>
                <w:sz w:val="14"/>
                <w:szCs w:val="14"/>
              </w:rPr>
              <w:t>ских репрессий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774 200,00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774 200,00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774 200,00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2 02 30021 05 0000 151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ежемесячное денежное вознаграждение за классное руководство в мун</w:t>
            </w:r>
            <w:r w:rsidRPr="00A10686">
              <w:rPr>
                <w:rFonts w:ascii="Arial" w:hAnsi="Arial" w:cs="Arial"/>
                <w:color w:val="000000"/>
                <w:sz w:val="14"/>
                <w:szCs w:val="14"/>
              </w:rPr>
              <w:t>и</w:t>
            </w:r>
            <w:r w:rsidRPr="00A10686">
              <w:rPr>
                <w:rFonts w:ascii="Arial" w:hAnsi="Arial" w:cs="Arial"/>
                <w:color w:val="000000"/>
                <w:sz w:val="14"/>
                <w:szCs w:val="14"/>
              </w:rPr>
              <w:t>ципальных образовательных организациях, реализующих общеобразовательные программы начального общ</w:t>
            </w:r>
            <w:r w:rsidRPr="00A10686">
              <w:rPr>
                <w:rFonts w:ascii="Arial" w:hAnsi="Arial" w:cs="Arial"/>
                <w:color w:val="000000"/>
                <w:sz w:val="14"/>
                <w:szCs w:val="14"/>
              </w:rPr>
              <w:t>е</w:t>
            </w:r>
            <w:r w:rsidRPr="00A10686">
              <w:rPr>
                <w:rFonts w:ascii="Arial" w:hAnsi="Arial" w:cs="Arial"/>
                <w:color w:val="000000"/>
                <w:sz w:val="14"/>
                <w:szCs w:val="14"/>
              </w:rPr>
              <w:t>го, основного общего и среднего общего образования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1 731 400,00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1 731 400,00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1 731 400,00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2 02 30024 05 7004 151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обеспечение государственных гарантий реализации прав на получение общедо</w:t>
            </w:r>
            <w:r w:rsidRPr="00A10686">
              <w:rPr>
                <w:rFonts w:ascii="Arial" w:hAnsi="Arial" w:cs="Arial"/>
                <w:color w:val="000000"/>
                <w:sz w:val="14"/>
                <w:szCs w:val="14"/>
              </w:rPr>
              <w:t>с</w:t>
            </w:r>
            <w:r w:rsidRPr="00A10686">
              <w:rPr>
                <w:rFonts w:ascii="Arial" w:hAnsi="Arial" w:cs="Arial"/>
                <w:color w:val="000000"/>
                <w:sz w:val="14"/>
                <w:szCs w:val="14"/>
              </w:rPr>
              <w:t>тупного и бесплатного дошкольного образования в муниципальных дошкол</w:t>
            </w:r>
            <w:r w:rsidRPr="00A10686">
              <w:rPr>
                <w:rFonts w:ascii="Arial" w:hAnsi="Arial" w:cs="Arial"/>
                <w:color w:val="000000"/>
                <w:sz w:val="14"/>
                <w:szCs w:val="14"/>
              </w:rPr>
              <w:t>ь</w:t>
            </w:r>
            <w:r w:rsidRPr="00A10686">
              <w:rPr>
                <w:rFonts w:ascii="Arial" w:hAnsi="Arial" w:cs="Arial"/>
                <w:color w:val="000000"/>
                <w:sz w:val="14"/>
                <w:szCs w:val="14"/>
              </w:rPr>
              <w:t>ных образовательных организациях, общедоступного и бесплатного дошкольного, начального общего, основного общ</w:t>
            </w:r>
            <w:r w:rsidRPr="00A10686">
              <w:rPr>
                <w:rFonts w:ascii="Arial" w:hAnsi="Arial" w:cs="Arial"/>
                <w:color w:val="000000"/>
                <w:sz w:val="14"/>
                <w:szCs w:val="14"/>
              </w:rPr>
              <w:t>е</w:t>
            </w:r>
            <w:r w:rsidRPr="00A10686">
              <w:rPr>
                <w:rFonts w:ascii="Arial" w:hAnsi="Arial" w:cs="Arial"/>
                <w:color w:val="000000"/>
                <w:sz w:val="14"/>
                <w:szCs w:val="14"/>
              </w:rPr>
              <w:t>го, среднего общего образования в муниципальных общеобразовательных организациях, обесп</w:t>
            </w:r>
            <w:r w:rsidRPr="00A10686">
              <w:rPr>
                <w:rFonts w:ascii="Arial" w:hAnsi="Arial" w:cs="Arial"/>
                <w:color w:val="000000"/>
                <w:sz w:val="14"/>
                <w:szCs w:val="14"/>
              </w:rPr>
              <w:t>е</w:t>
            </w:r>
            <w:r w:rsidRPr="00A10686">
              <w:rPr>
                <w:rFonts w:ascii="Arial" w:hAnsi="Arial" w:cs="Arial"/>
                <w:color w:val="000000"/>
                <w:sz w:val="14"/>
                <w:szCs w:val="14"/>
              </w:rPr>
              <w:t>чение дополнительного образования детей в муниципальных общеобразовательных организац</w:t>
            </w:r>
            <w:r w:rsidRPr="00A10686">
              <w:rPr>
                <w:rFonts w:ascii="Arial" w:hAnsi="Arial" w:cs="Arial"/>
                <w:color w:val="000000"/>
                <w:sz w:val="14"/>
                <w:szCs w:val="14"/>
              </w:rPr>
              <w:t>и</w:t>
            </w:r>
            <w:r w:rsidRPr="00A10686">
              <w:rPr>
                <w:rFonts w:ascii="Arial" w:hAnsi="Arial" w:cs="Arial"/>
                <w:color w:val="000000"/>
                <w:sz w:val="14"/>
                <w:szCs w:val="14"/>
              </w:rPr>
              <w:t>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w:t>
            </w:r>
            <w:r w:rsidRPr="00A10686">
              <w:rPr>
                <w:rFonts w:ascii="Arial" w:hAnsi="Arial" w:cs="Arial"/>
                <w:color w:val="000000"/>
                <w:sz w:val="14"/>
                <w:szCs w:val="14"/>
              </w:rPr>
              <w:t>а</w:t>
            </w:r>
            <w:r w:rsidRPr="00A10686">
              <w:rPr>
                <w:rFonts w:ascii="Arial" w:hAnsi="Arial" w:cs="Arial"/>
                <w:color w:val="000000"/>
                <w:sz w:val="14"/>
                <w:szCs w:val="14"/>
              </w:rPr>
              <w:t>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w:t>
            </w:r>
            <w:r w:rsidRPr="00A10686">
              <w:rPr>
                <w:rFonts w:ascii="Arial" w:hAnsi="Arial" w:cs="Arial"/>
                <w:color w:val="000000"/>
                <w:sz w:val="14"/>
                <w:szCs w:val="14"/>
              </w:rPr>
              <w:t>у</w:t>
            </w:r>
            <w:r w:rsidRPr="00A10686">
              <w:rPr>
                <w:rFonts w:ascii="Arial" w:hAnsi="Arial" w:cs="Arial"/>
                <w:color w:val="000000"/>
                <w:sz w:val="14"/>
                <w:szCs w:val="14"/>
              </w:rPr>
              <w:t>гой доступа к сети Интернет муниципальных общеобразовательных орган</w:t>
            </w:r>
            <w:r w:rsidRPr="00A10686">
              <w:rPr>
                <w:rFonts w:ascii="Arial" w:hAnsi="Arial" w:cs="Arial"/>
                <w:color w:val="000000"/>
                <w:sz w:val="14"/>
                <w:szCs w:val="14"/>
              </w:rPr>
              <w:t>и</w:t>
            </w:r>
            <w:r w:rsidRPr="00A10686">
              <w:rPr>
                <w:rFonts w:ascii="Arial" w:hAnsi="Arial" w:cs="Arial"/>
                <w:color w:val="000000"/>
                <w:sz w:val="14"/>
                <w:szCs w:val="14"/>
              </w:rPr>
              <w:t>заций, организующих обучение детей-инвалидов с использованием дистанционных образовательных технол</w:t>
            </w:r>
            <w:r w:rsidRPr="00A10686">
              <w:rPr>
                <w:rFonts w:ascii="Arial" w:hAnsi="Arial" w:cs="Arial"/>
                <w:color w:val="000000"/>
                <w:sz w:val="14"/>
                <w:szCs w:val="14"/>
              </w:rPr>
              <w:t>о</w:t>
            </w:r>
            <w:r w:rsidRPr="00A10686">
              <w:rPr>
                <w:rFonts w:ascii="Arial" w:hAnsi="Arial" w:cs="Arial"/>
                <w:color w:val="000000"/>
                <w:sz w:val="14"/>
                <w:szCs w:val="14"/>
              </w:rPr>
              <w:t>гий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140 115 400,00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137 302 300,00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137 302 300,00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2 02 30024 05 7006 151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осуществление отдельных государственных полномочий по оказанию социальной поддержки обучающимся (обучающимся до дня выпуска) муниципальных  образовательных орг</w:t>
            </w:r>
            <w:r w:rsidRPr="00A10686">
              <w:rPr>
                <w:rFonts w:ascii="Arial" w:hAnsi="Arial" w:cs="Arial"/>
                <w:color w:val="000000"/>
                <w:sz w:val="14"/>
                <w:szCs w:val="14"/>
              </w:rPr>
              <w:t>а</w:t>
            </w:r>
            <w:r w:rsidRPr="00A10686">
              <w:rPr>
                <w:rFonts w:ascii="Arial" w:hAnsi="Arial" w:cs="Arial"/>
                <w:color w:val="000000"/>
                <w:sz w:val="14"/>
                <w:szCs w:val="14"/>
              </w:rPr>
              <w:t>низаций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10 664 500,00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10 664 500,00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10 664 500,00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2 02 30024 05 7007 151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осуществление отдельных государственных полномочий по  предоставл</w:t>
            </w:r>
            <w:r w:rsidRPr="00A10686">
              <w:rPr>
                <w:rFonts w:ascii="Arial" w:hAnsi="Arial" w:cs="Arial"/>
                <w:color w:val="000000"/>
                <w:sz w:val="14"/>
                <w:szCs w:val="14"/>
              </w:rPr>
              <w:t>е</w:t>
            </w:r>
            <w:r w:rsidRPr="00A10686">
              <w:rPr>
                <w:rFonts w:ascii="Arial" w:hAnsi="Arial" w:cs="Arial"/>
                <w:color w:val="000000"/>
                <w:sz w:val="14"/>
                <w:szCs w:val="14"/>
              </w:rPr>
              <w:t>нию мер соц</w:t>
            </w:r>
            <w:r w:rsidRPr="00A10686">
              <w:rPr>
                <w:rFonts w:ascii="Arial" w:hAnsi="Arial" w:cs="Arial"/>
                <w:color w:val="000000"/>
                <w:sz w:val="14"/>
                <w:szCs w:val="14"/>
              </w:rPr>
              <w:t>и</w:t>
            </w:r>
            <w:r w:rsidRPr="00A10686">
              <w:rPr>
                <w:rFonts w:ascii="Arial" w:hAnsi="Arial" w:cs="Arial"/>
                <w:color w:val="000000"/>
                <w:sz w:val="14"/>
                <w:szCs w:val="14"/>
              </w:rPr>
              <w:t>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w:t>
            </w:r>
            <w:r w:rsidRPr="00A10686">
              <w:rPr>
                <w:rFonts w:ascii="Arial" w:hAnsi="Arial" w:cs="Arial"/>
                <w:color w:val="000000"/>
                <w:sz w:val="14"/>
                <w:szCs w:val="14"/>
              </w:rPr>
              <w:t>о</w:t>
            </w:r>
            <w:r w:rsidRPr="00A10686">
              <w:rPr>
                <w:rFonts w:ascii="Arial" w:hAnsi="Arial" w:cs="Arial"/>
                <w:color w:val="000000"/>
                <w:sz w:val="14"/>
                <w:szCs w:val="14"/>
              </w:rPr>
              <w:t>родской области, в соответствии с областным законом "О предоставлении мер социальной по</w:t>
            </w:r>
            <w:r w:rsidRPr="00A10686">
              <w:rPr>
                <w:rFonts w:ascii="Arial" w:hAnsi="Arial" w:cs="Arial"/>
                <w:color w:val="000000"/>
                <w:sz w:val="14"/>
                <w:szCs w:val="14"/>
              </w:rPr>
              <w:t>д</w:t>
            </w:r>
            <w:r w:rsidRPr="00A10686">
              <w:rPr>
                <w:rFonts w:ascii="Arial" w:hAnsi="Arial" w:cs="Arial"/>
                <w:color w:val="000000"/>
                <w:sz w:val="14"/>
                <w:szCs w:val="14"/>
              </w:rPr>
              <w:t>держки по оплате жилья и коммунальных услуг отдельным категориям граждан, работающих и проживающих в сельских нас</w:t>
            </w:r>
            <w:r w:rsidRPr="00A10686">
              <w:rPr>
                <w:rFonts w:ascii="Arial" w:hAnsi="Arial" w:cs="Arial"/>
                <w:color w:val="000000"/>
                <w:sz w:val="14"/>
                <w:szCs w:val="14"/>
              </w:rPr>
              <w:t>е</w:t>
            </w:r>
            <w:r w:rsidRPr="00A10686">
              <w:rPr>
                <w:rFonts w:ascii="Arial" w:hAnsi="Arial" w:cs="Arial"/>
                <w:color w:val="000000"/>
                <w:sz w:val="14"/>
                <w:szCs w:val="14"/>
              </w:rPr>
              <w:t>лённых пунктах и посёлках городского типа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1 501 800,00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1 501 800,00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1 501 800,00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2 02 30024 05 7010 151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осуществление государственных полномочий по расчёту и предоставлению дот</w:t>
            </w:r>
            <w:r w:rsidRPr="00A10686">
              <w:rPr>
                <w:rFonts w:ascii="Arial" w:hAnsi="Arial" w:cs="Arial"/>
                <w:color w:val="000000"/>
                <w:sz w:val="14"/>
                <w:szCs w:val="14"/>
              </w:rPr>
              <w:t>а</w:t>
            </w:r>
            <w:r w:rsidRPr="00A10686">
              <w:rPr>
                <w:rFonts w:ascii="Arial" w:hAnsi="Arial" w:cs="Arial"/>
                <w:color w:val="000000"/>
                <w:sz w:val="14"/>
                <w:szCs w:val="14"/>
              </w:rPr>
              <w:t>ций на выравнивание бюджетной обеспеченности поселений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21 119 800,00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16 880 200,00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17 316 600,00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2 02 30024 05 7020 151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осуществление отдельных государственных полномочий по присвоению статуса многодетной семьи и выдаче удостоверения, подтверждающего статус мног</w:t>
            </w:r>
            <w:r w:rsidRPr="00A10686">
              <w:rPr>
                <w:rFonts w:ascii="Arial" w:hAnsi="Arial" w:cs="Arial"/>
                <w:color w:val="000000"/>
                <w:sz w:val="14"/>
                <w:szCs w:val="14"/>
              </w:rPr>
              <w:t>о</w:t>
            </w:r>
            <w:r w:rsidRPr="00A10686">
              <w:rPr>
                <w:rFonts w:ascii="Arial" w:hAnsi="Arial" w:cs="Arial"/>
                <w:color w:val="000000"/>
                <w:sz w:val="14"/>
                <w:szCs w:val="14"/>
              </w:rPr>
              <w:t>детной семьи, по предоставлению мер социальной поддержки, предусмотренных обл</w:t>
            </w:r>
            <w:r w:rsidRPr="00A10686">
              <w:rPr>
                <w:rFonts w:ascii="Arial" w:hAnsi="Arial" w:cs="Arial"/>
                <w:color w:val="000000"/>
                <w:sz w:val="14"/>
                <w:szCs w:val="14"/>
              </w:rPr>
              <w:t>а</w:t>
            </w:r>
            <w:r w:rsidRPr="00A10686">
              <w:rPr>
                <w:rFonts w:ascii="Arial" w:hAnsi="Arial" w:cs="Arial"/>
                <w:color w:val="000000"/>
                <w:sz w:val="14"/>
                <w:szCs w:val="14"/>
              </w:rPr>
              <w:t>стным законом "О статусе и мерах социальной поддержки многодетных семей, прож</w:t>
            </w:r>
            <w:r w:rsidRPr="00A10686">
              <w:rPr>
                <w:rFonts w:ascii="Arial" w:hAnsi="Arial" w:cs="Arial"/>
                <w:color w:val="000000"/>
                <w:sz w:val="14"/>
                <w:szCs w:val="14"/>
              </w:rPr>
              <w:t>и</w:t>
            </w:r>
            <w:r w:rsidRPr="00A10686">
              <w:rPr>
                <w:rFonts w:ascii="Arial" w:hAnsi="Arial" w:cs="Arial"/>
                <w:color w:val="000000"/>
                <w:sz w:val="14"/>
                <w:szCs w:val="14"/>
              </w:rPr>
              <w:t>вающих на территории Новгородской области, и о наделении органов местного самоуправления отдельными государственными по</w:t>
            </w:r>
            <w:r w:rsidRPr="00A10686">
              <w:rPr>
                <w:rFonts w:ascii="Arial" w:hAnsi="Arial" w:cs="Arial"/>
                <w:color w:val="000000"/>
                <w:sz w:val="14"/>
                <w:szCs w:val="14"/>
              </w:rPr>
              <w:t>л</w:t>
            </w:r>
            <w:r w:rsidRPr="00A10686">
              <w:rPr>
                <w:rFonts w:ascii="Arial" w:hAnsi="Arial" w:cs="Arial"/>
                <w:color w:val="000000"/>
                <w:sz w:val="14"/>
                <w:szCs w:val="14"/>
              </w:rPr>
              <w:t>номочиями", по возмещению организациям и индивидуальным предпринимателям расходов по пр</w:t>
            </w:r>
            <w:r w:rsidRPr="00A10686">
              <w:rPr>
                <w:rFonts w:ascii="Arial" w:hAnsi="Arial" w:cs="Arial"/>
                <w:color w:val="000000"/>
                <w:sz w:val="14"/>
                <w:szCs w:val="14"/>
              </w:rPr>
              <w:t>е</w:t>
            </w:r>
            <w:r w:rsidRPr="00A10686">
              <w:rPr>
                <w:rFonts w:ascii="Arial" w:hAnsi="Arial" w:cs="Arial"/>
                <w:color w:val="000000"/>
                <w:sz w:val="14"/>
                <w:szCs w:val="14"/>
              </w:rPr>
              <w:t>доставлению меры социальной поддержки в виде бесплатного проезда на автомобильном тран</w:t>
            </w:r>
            <w:r w:rsidRPr="00A10686">
              <w:rPr>
                <w:rFonts w:ascii="Arial" w:hAnsi="Arial" w:cs="Arial"/>
                <w:color w:val="000000"/>
                <w:sz w:val="14"/>
                <w:szCs w:val="14"/>
              </w:rPr>
              <w:t>с</w:t>
            </w:r>
            <w:r w:rsidRPr="00A10686">
              <w:rPr>
                <w:rFonts w:ascii="Arial" w:hAnsi="Arial" w:cs="Arial"/>
                <w:color w:val="000000"/>
                <w:sz w:val="14"/>
                <w:szCs w:val="14"/>
              </w:rPr>
              <w:t>порте общего пользования (автобус, троллейбус) в городском и пригородном сообщении для обучающихся общеобразовательных орган</w:t>
            </w:r>
            <w:r w:rsidRPr="00A10686">
              <w:rPr>
                <w:rFonts w:ascii="Arial" w:hAnsi="Arial" w:cs="Arial"/>
                <w:color w:val="000000"/>
                <w:sz w:val="14"/>
                <w:szCs w:val="14"/>
              </w:rPr>
              <w:t>и</w:t>
            </w:r>
            <w:r w:rsidRPr="00A10686">
              <w:rPr>
                <w:rFonts w:ascii="Arial" w:hAnsi="Arial" w:cs="Arial"/>
                <w:color w:val="000000"/>
                <w:sz w:val="14"/>
                <w:szCs w:val="14"/>
              </w:rPr>
              <w:t>зациях в пределах Новгородской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3 077 800,00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3 077 800,00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3 077 800,00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2 02 30024 05 7021 151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осуществление отдельных государственных полномочий  по оказанию государс</w:t>
            </w:r>
            <w:r w:rsidRPr="00A10686">
              <w:rPr>
                <w:rFonts w:ascii="Arial" w:hAnsi="Arial" w:cs="Arial"/>
                <w:color w:val="000000"/>
                <w:sz w:val="14"/>
                <w:szCs w:val="14"/>
              </w:rPr>
              <w:t>т</w:t>
            </w:r>
            <w:r w:rsidRPr="00A10686">
              <w:rPr>
                <w:rFonts w:ascii="Arial" w:hAnsi="Arial" w:cs="Arial"/>
                <w:color w:val="000000"/>
                <w:sz w:val="14"/>
                <w:szCs w:val="14"/>
              </w:rPr>
              <w:t>венной социальной помощи малоимущим семьям, малоимущим одиноко проживающим гражд</w:t>
            </w:r>
            <w:r w:rsidRPr="00A10686">
              <w:rPr>
                <w:rFonts w:ascii="Arial" w:hAnsi="Arial" w:cs="Arial"/>
                <w:color w:val="000000"/>
                <w:sz w:val="14"/>
                <w:szCs w:val="14"/>
              </w:rPr>
              <w:t>а</w:t>
            </w:r>
            <w:r w:rsidRPr="00A10686">
              <w:rPr>
                <w:rFonts w:ascii="Arial" w:hAnsi="Arial" w:cs="Arial"/>
                <w:color w:val="000000"/>
                <w:sz w:val="14"/>
                <w:szCs w:val="14"/>
              </w:rPr>
              <w:t>нам и социальной поддержки лицам, оказавшимся в трудной жизненной ситуации на территории Новгородской о</w:t>
            </w:r>
            <w:r w:rsidRPr="00A10686">
              <w:rPr>
                <w:rFonts w:ascii="Arial" w:hAnsi="Arial" w:cs="Arial"/>
                <w:color w:val="000000"/>
                <w:sz w:val="14"/>
                <w:szCs w:val="14"/>
              </w:rPr>
              <w:t>б</w:t>
            </w:r>
            <w:r w:rsidRPr="00A10686">
              <w:rPr>
                <w:rFonts w:ascii="Arial" w:hAnsi="Arial" w:cs="Arial"/>
                <w:color w:val="000000"/>
                <w:sz w:val="14"/>
                <w:szCs w:val="14"/>
              </w:rPr>
              <w:t>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3 653 300,00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3 653 300,00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3 653 300,00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2 02 30024 05 7023 151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осуществление отдельных государственных полномочий по предоставлению льг</w:t>
            </w:r>
            <w:r w:rsidRPr="00A10686">
              <w:rPr>
                <w:rFonts w:ascii="Arial" w:hAnsi="Arial" w:cs="Arial"/>
                <w:color w:val="000000"/>
                <w:sz w:val="14"/>
                <w:szCs w:val="14"/>
              </w:rPr>
              <w:t>о</w:t>
            </w:r>
            <w:r w:rsidRPr="00A10686">
              <w:rPr>
                <w:rFonts w:ascii="Arial" w:hAnsi="Arial" w:cs="Arial"/>
                <w:color w:val="000000"/>
                <w:sz w:val="14"/>
                <w:szCs w:val="14"/>
              </w:rPr>
              <w:t>ты на проезд в транспорте междугородного сообщения к месту лечения и обратно детей, ну</w:t>
            </w:r>
            <w:r w:rsidRPr="00A10686">
              <w:rPr>
                <w:rFonts w:ascii="Arial" w:hAnsi="Arial" w:cs="Arial"/>
                <w:color w:val="000000"/>
                <w:sz w:val="14"/>
                <w:szCs w:val="14"/>
              </w:rPr>
              <w:t>ж</w:t>
            </w:r>
            <w:r w:rsidRPr="00A10686">
              <w:rPr>
                <w:rFonts w:ascii="Arial" w:hAnsi="Arial" w:cs="Arial"/>
                <w:color w:val="000000"/>
                <w:sz w:val="14"/>
                <w:szCs w:val="14"/>
              </w:rPr>
              <w:t>дающи</w:t>
            </w:r>
            <w:r w:rsidRPr="00A10686">
              <w:rPr>
                <w:rFonts w:ascii="Arial" w:hAnsi="Arial" w:cs="Arial"/>
                <w:color w:val="000000"/>
                <w:sz w:val="14"/>
                <w:szCs w:val="14"/>
              </w:rPr>
              <w:t>х</w:t>
            </w:r>
            <w:r w:rsidRPr="00A10686">
              <w:rPr>
                <w:rFonts w:ascii="Arial" w:hAnsi="Arial" w:cs="Arial"/>
                <w:color w:val="000000"/>
                <w:sz w:val="14"/>
                <w:szCs w:val="14"/>
              </w:rPr>
              <w:t xml:space="preserve">ся в </w:t>
            </w:r>
            <w:proofErr w:type="spellStart"/>
            <w:r w:rsidRPr="00A10686">
              <w:rPr>
                <w:rFonts w:ascii="Arial" w:hAnsi="Arial" w:cs="Arial"/>
                <w:color w:val="000000"/>
                <w:sz w:val="14"/>
                <w:szCs w:val="14"/>
              </w:rPr>
              <w:t>санаторно</w:t>
            </w:r>
            <w:proofErr w:type="spellEnd"/>
            <w:r w:rsidRPr="00A10686">
              <w:rPr>
                <w:rFonts w:ascii="Arial" w:hAnsi="Arial" w:cs="Arial"/>
                <w:color w:val="000000"/>
                <w:sz w:val="14"/>
                <w:szCs w:val="14"/>
              </w:rPr>
              <w:t>- курортном лечении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2 02 30024 05 7024 151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осуществление отдельных государственных полномочий по предоставл</w:t>
            </w:r>
            <w:r w:rsidRPr="00A10686">
              <w:rPr>
                <w:rFonts w:ascii="Arial" w:hAnsi="Arial" w:cs="Arial"/>
                <w:color w:val="000000"/>
                <w:sz w:val="14"/>
                <w:szCs w:val="14"/>
              </w:rPr>
              <w:t>е</w:t>
            </w:r>
            <w:r w:rsidRPr="00A10686">
              <w:rPr>
                <w:rFonts w:ascii="Arial" w:hAnsi="Arial" w:cs="Arial"/>
                <w:color w:val="000000"/>
                <w:sz w:val="14"/>
                <w:szCs w:val="14"/>
              </w:rPr>
              <w:t>нию мер соц</w:t>
            </w:r>
            <w:r w:rsidRPr="00A10686">
              <w:rPr>
                <w:rFonts w:ascii="Arial" w:hAnsi="Arial" w:cs="Arial"/>
                <w:color w:val="000000"/>
                <w:sz w:val="14"/>
                <w:szCs w:val="14"/>
              </w:rPr>
              <w:t>и</w:t>
            </w:r>
            <w:r w:rsidRPr="00A10686">
              <w:rPr>
                <w:rFonts w:ascii="Arial" w:hAnsi="Arial" w:cs="Arial"/>
                <w:color w:val="000000"/>
                <w:sz w:val="14"/>
                <w:szCs w:val="14"/>
              </w:rPr>
              <w:t>альной поддержки ветеранов труда Новгородской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23 632 100,00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23 632 100,00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23 632 100,00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2 02 30024 05 7027 151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w:t>
            </w:r>
            <w:r w:rsidRPr="00A10686">
              <w:rPr>
                <w:rFonts w:ascii="Arial" w:hAnsi="Arial" w:cs="Arial"/>
                <w:color w:val="000000"/>
                <w:sz w:val="14"/>
                <w:szCs w:val="14"/>
              </w:rPr>
              <w:t>а</w:t>
            </w:r>
            <w:r w:rsidRPr="00A10686">
              <w:rPr>
                <w:rFonts w:ascii="Arial" w:hAnsi="Arial" w:cs="Arial"/>
                <w:color w:val="000000"/>
                <w:sz w:val="14"/>
                <w:szCs w:val="14"/>
              </w:rPr>
              <w:t>цию их домовладений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324 500,00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324 500,00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324 500,00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2 02 30024 05 7028 151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8 206 500,00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8 206 500,00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8 206 500,00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2 02 30024 05 7031 151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осуществление отдельных государственных полномочий по предоставл</w:t>
            </w:r>
            <w:r w:rsidRPr="00A10686">
              <w:rPr>
                <w:rFonts w:ascii="Arial" w:hAnsi="Arial" w:cs="Arial"/>
                <w:color w:val="000000"/>
                <w:sz w:val="14"/>
                <w:szCs w:val="14"/>
              </w:rPr>
              <w:t>е</w:t>
            </w:r>
            <w:r w:rsidRPr="00A10686">
              <w:rPr>
                <w:rFonts w:ascii="Arial" w:hAnsi="Arial" w:cs="Arial"/>
                <w:color w:val="000000"/>
                <w:sz w:val="14"/>
                <w:szCs w:val="14"/>
              </w:rPr>
              <w:t>нию мер социальной поддержки педагогическим работникам (в том числе выше</w:t>
            </w:r>
            <w:r w:rsidRPr="00A10686">
              <w:rPr>
                <w:rFonts w:ascii="Arial" w:hAnsi="Arial" w:cs="Arial"/>
                <w:color w:val="000000"/>
                <w:sz w:val="14"/>
                <w:szCs w:val="14"/>
              </w:rPr>
              <w:t>д</w:t>
            </w:r>
            <w:r w:rsidRPr="00A10686">
              <w:rPr>
                <w:rFonts w:ascii="Arial" w:hAnsi="Arial" w:cs="Arial"/>
                <w:color w:val="000000"/>
                <w:sz w:val="14"/>
                <w:szCs w:val="14"/>
              </w:rPr>
              <w:t>шим на пенсию), членам их семей, проживающим в сельских населённых пунктах, рабочих п</w:t>
            </w:r>
            <w:r w:rsidRPr="00A10686">
              <w:rPr>
                <w:rFonts w:ascii="Arial" w:hAnsi="Arial" w:cs="Arial"/>
                <w:color w:val="000000"/>
                <w:sz w:val="14"/>
                <w:szCs w:val="14"/>
              </w:rPr>
              <w:t>о</w:t>
            </w:r>
            <w:r w:rsidRPr="00A10686">
              <w:rPr>
                <w:rFonts w:ascii="Arial" w:hAnsi="Arial" w:cs="Arial"/>
                <w:color w:val="000000"/>
                <w:sz w:val="14"/>
                <w:szCs w:val="14"/>
              </w:rPr>
              <w:t>сёлках (посёлках городского типа) Новг</w:t>
            </w:r>
            <w:r w:rsidRPr="00A10686">
              <w:rPr>
                <w:rFonts w:ascii="Arial" w:hAnsi="Arial" w:cs="Arial"/>
                <w:color w:val="000000"/>
                <w:sz w:val="14"/>
                <w:szCs w:val="14"/>
              </w:rPr>
              <w:t>о</w:t>
            </w:r>
            <w:r w:rsidRPr="00A10686">
              <w:rPr>
                <w:rFonts w:ascii="Arial" w:hAnsi="Arial" w:cs="Arial"/>
                <w:color w:val="000000"/>
                <w:sz w:val="14"/>
                <w:szCs w:val="14"/>
              </w:rPr>
              <w:t>родской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2 106 500,00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2 106 500,00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2 106 500,00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2 02 30024 05 7040 151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обеспечение отдельных государственных полномочий по назначению и выплате  пос</w:t>
            </w:r>
            <w:r w:rsidRPr="00A10686">
              <w:rPr>
                <w:rFonts w:ascii="Arial" w:hAnsi="Arial" w:cs="Arial"/>
                <w:color w:val="000000"/>
                <w:sz w:val="14"/>
                <w:szCs w:val="14"/>
              </w:rPr>
              <w:t>о</w:t>
            </w:r>
            <w:r w:rsidRPr="00A10686">
              <w:rPr>
                <w:rFonts w:ascii="Arial" w:hAnsi="Arial" w:cs="Arial"/>
                <w:color w:val="000000"/>
                <w:sz w:val="14"/>
                <w:szCs w:val="14"/>
              </w:rPr>
              <w:t>бий гражданам, имеющим детей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3 504 000,00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3 504 000,00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3 504 000,00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2 02 30024 05 7041 151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обеспечение отдельных государственных полномочий по предоставлению мер социал</w:t>
            </w:r>
            <w:r w:rsidRPr="00A10686">
              <w:rPr>
                <w:rFonts w:ascii="Arial" w:hAnsi="Arial" w:cs="Arial"/>
                <w:color w:val="000000"/>
                <w:sz w:val="14"/>
                <w:szCs w:val="14"/>
              </w:rPr>
              <w:t>ь</w:t>
            </w:r>
            <w:r w:rsidRPr="00A10686">
              <w:rPr>
                <w:rFonts w:ascii="Arial" w:hAnsi="Arial" w:cs="Arial"/>
                <w:color w:val="000000"/>
                <w:sz w:val="14"/>
                <w:szCs w:val="14"/>
              </w:rPr>
              <w:t>ной поддержки  ветеранам труда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39 017 700,00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39 017 700,00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39 017 700,00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2 02 30024 05 7042 151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обеспечение отдельных государственных полномочий по предоставлению мер  с</w:t>
            </w:r>
            <w:r w:rsidRPr="00A10686">
              <w:rPr>
                <w:rFonts w:ascii="Arial" w:hAnsi="Arial" w:cs="Arial"/>
                <w:color w:val="000000"/>
                <w:sz w:val="14"/>
                <w:szCs w:val="14"/>
              </w:rPr>
              <w:t>о</w:t>
            </w:r>
            <w:r w:rsidRPr="00A10686">
              <w:rPr>
                <w:rFonts w:ascii="Arial" w:hAnsi="Arial" w:cs="Arial"/>
                <w:color w:val="000000"/>
                <w:sz w:val="14"/>
                <w:szCs w:val="14"/>
              </w:rPr>
              <w:t>циальной поддержки труженикам тыла</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509 400,00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509 400,00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509 400,00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2 02 30024 05 7050 151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w:t>
            </w:r>
            <w:r w:rsidRPr="00A10686">
              <w:rPr>
                <w:rFonts w:ascii="Arial" w:hAnsi="Arial" w:cs="Arial"/>
                <w:color w:val="000000"/>
                <w:sz w:val="14"/>
                <w:szCs w:val="14"/>
              </w:rPr>
              <w:t>о</w:t>
            </w:r>
            <w:r w:rsidRPr="00A10686">
              <w:rPr>
                <w:rFonts w:ascii="Arial" w:hAnsi="Arial" w:cs="Arial"/>
                <w:color w:val="000000"/>
                <w:sz w:val="14"/>
                <w:szCs w:val="14"/>
              </w:rPr>
              <w:t>вания, уче</w:t>
            </w:r>
            <w:r w:rsidRPr="00A10686">
              <w:rPr>
                <w:rFonts w:ascii="Arial" w:hAnsi="Arial" w:cs="Arial"/>
                <w:color w:val="000000"/>
                <w:sz w:val="14"/>
                <w:szCs w:val="14"/>
              </w:rPr>
              <w:t>б</w:t>
            </w:r>
            <w:r w:rsidRPr="00A10686">
              <w:rPr>
                <w:rFonts w:ascii="Arial" w:hAnsi="Arial" w:cs="Arial"/>
                <w:color w:val="000000"/>
                <w:sz w:val="14"/>
                <w:szCs w:val="14"/>
              </w:rPr>
              <w:t>никами и учебными пособиями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1 117 500,00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1 117 500,00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1 117 500,00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2 02 30024 05 7057 151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w:t>
            </w:r>
            <w:r w:rsidRPr="00A10686">
              <w:rPr>
                <w:rFonts w:ascii="Arial" w:hAnsi="Arial" w:cs="Arial"/>
                <w:color w:val="000000"/>
                <w:sz w:val="14"/>
                <w:szCs w:val="14"/>
              </w:rPr>
              <w:t>ь</w:t>
            </w:r>
            <w:r w:rsidRPr="00A10686">
              <w:rPr>
                <w:rFonts w:ascii="Arial" w:hAnsi="Arial" w:cs="Arial"/>
                <w:color w:val="000000"/>
                <w:sz w:val="14"/>
                <w:szCs w:val="14"/>
              </w:rPr>
              <w:t>ным программам начального общего, основного общего и средн</w:t>
            </w:r>
            <w:r w:rsidRPr="00A10686">
              <w:rPr>
                <w:rFonts w:ascii="Arial" w:hAnsi="Arial" w:cs="Arial"/>
                <w:color w:val="000000"/>
                <w:sz w:val="14"/>
                <w:szCs w:val="14"/>
              </w:rPr>
              <w:t>е</w:t>
            </w:r>
            <w:r w:rsidRPr="00A10686">
              <w:rPr>
                <w:rFonts w:ascii="Arial" w:hAnsi="Arial" w:cs="Arial"/>
                <w:color w:val="000000"/>
                <w:sz w:val="14"/>
                <w:szCs w:val="14"/>
              </w:rPr>
              <w:t>го общего образования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236 700,00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 </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2 02 30024 05 7060 151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единовременную выплату лицам из числа детей - сирот и детей, оста</w:t>
            </w:r>
            <w:r w:rsidRPr="00A10686">
              <w:rPr>
                <w:rFonts w:ascii="Arial" w:hAnsi="Arial" w:cs="Arial"/>
                <w:color w:val="000000"/>
                <w:sz w:val="14"/>
                <w:szCs w:val="14"/>
              </w:rPr>
              <w:t>в</w:t>
            </w:r>
            <w:r w:rsidRPr="00A10686">
              <w:rPr>
                <w:rFonts w:ascii="Arial" w:hAnsi="Arial" w:cs="Arial"/>
                <w:color w:val="000000"/>
                <w:sz w:val="14"/>
                <w:szCs w:val="14"/>
              </w:rPr>
              <w:t>шихся без попечения родителей,   на текущий ремонт находящихся в их собственн</w:t>
            </w:r>
            <w:r w:rsidRPr="00A10686">
              <w:rPr>
                <w:rFonts w:ascii="Arial" w:hAnsi="Arial" w:cs="Arial"/>
                <w:color w:val="000000"/>
                <w:sz w:val="14"/>
                <w:szCs w:val="14"/>
              </w:rPr>
              <w:t>о</w:t>
            </w:r>
            <w:r w:rsidRPr="00A10686">
              <w:rPr>
                <w:rFonts w:ascii="Arial" w:hAnsi="Arial" w:cs="Arial"/>
                <w:color w:val="000000"/>
                <w:sz w:val="14"/>
                <w:szCs w:val="14"/>
              </w:rPr>
              <w:t>сти жилых помещений, распол</w:t>
            </w:r>
            <w:r w:rsidRPr="00A10686">
              <w:rPr>
                <w:rFonts w:ascii="Arial" w:hAnsi="Arial" w:cs="Arial"/>
                <w:color w:val="000000"/>
                <w:sz w:val="14"/>
                <w:szCs w:val="14"/>
              </w:rPr>
              <w:t>о</w:t>
            </w:r>
            <w:r w:rsidRPr="00A10686">
              <w:rPr>
                <w:rFonts w:ascii="Arial" w:hAnsi="Arial" w:cs="Arial"/>
                <w:color w:val="000000"/>
                <w:sz w:val="14"/>
                <w:szCs w:val="14"/>
              </w:rPr>
              <w:t>женных на территории Новгородской области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69 200,00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69 200,00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69 200,00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2 02 30024 05 7065 151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осуществление отдельных государственных полномочий по определ</w:t>
            </w:r>
            <w:r w:rsidRPr="00A10686">
              <w:rPr>
                <w:rFonts w:ascii="Arial" w:hAnsi="Arial" w:cs="Arial"/>
                <w:color w:val="000000"/>
                <w:sz w:val="14"/>
                <w:szCs w:val="14"/>
              </w:rPr>
              <w:t>е</w:t>
            </w:r>
            <w:r w:rsidRPr="00A10686">
              <w:rPr>
                <w:rFonts w:ascii="Arial" w:hAnsi="Arial" w:cs="Arial"/>
                <w:color w:val="000000"/>
                <w:sz w:val="14"/>
                <w:szCs w:val="14"/>
              </w:rPr>
              <w:t>нию перечня должностных лиц, уполномоченных составлять протоколы об административных правонаруш</w:t>
            </w:r>
            <w:r w:rsidRPr="00A10686">
              <w:rPr>
                <w:rFonts w:ascii="Arial" w:hAnsi="Arial" w:cs="Arial"/>
                <w:color w:val="000000"/>
                <w:sz w:val="14"/>
                <w:szCs w:val="14"/>
              </w:rPr>
              <w:t>е</w:t>
            </w:r>
            <w:r w:rsidRPr="00A10686">
              <w:rPr>
                <w:rFonts w:ascii="Arial" w:hAnsi="Arial" w:cs="Arial"/>
                <w:color w:val="000000"/>
                <w:sz w:val="14"/>
                <w:szCs w:val="14"/>
              </w:rPr>
              <w:t>ниях, предусмотренных соответствующими статьями областного закона "Об административных правон</w:t>
            </w:r>
            <w:r w:rsidRPr="00A10686">
              <w:rPr>
                <w:rFonts w:ascii="Arial" w:hAnsi="Arial" w:cs="Arial"/>
                <w:color w:val="000000"/>
                <w:sz w:val="14"/>
                <w:szCs w:val="14"/>
              </w:rPr>
              <w:t>а</w:t>
            </w:r>
            <w:r w:rsidRPr="00A10686">
              <w:rPr>
                <w:rFonts w:ascii="Arial" w:hAnsi="Arial" w:cs="Arial"/>
                <w:color w:val="000000"/>
                <w:sz w:val="14"/>
                <w:szCs w:val="14"/>
              </w:rPr>
              <w:t>рушениях"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6 000,00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6 000,00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2 02 30024 05 7071 151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организацию проведения мероприятий по предупреждению и ликвид</w:t>
            </w:r>
            <w:r w:rsidRPr="00A10686">
              <w:rPr>
                <w:rFonts w:ascii="Arial" w:hAnsi="Arial" w:cs="Arial"/>
                <w:color w:val="000000"/>
                <w:sz w:val="14"/>
                <w:szCs w:val="14"/>
              </w:rPr>
              <w:t>а</w:t>
            </w:r>
            <w:r w:rsidRPr="00A10686">
              <w:rPr>
                <w:rFonts w:ascii="Arial" w:hAnsi="Arial" w:cs="Arial"/>
                <w:color w:val="000000"/>
                <w:sz w:val="14"/>
                <w:szCs w:val="14"/>
              </w:rPr>
              <w:t>ции болезней животных, их лечению, защите населения от болезней, общих для чел</w:t>
            </w:r>
            <w:r w:rsidRPr="00A10686">
              <w:rPr>
                <w:rFonts w:ascii="Arial" w:hAnsi="Arial" w:cs="Arial"/>
                <w:color w:val="000000"/>
                <w:sz w:val="14"/>
                <w:szCs w:val="14"/>
              </w:rPr>
              <w:t>о</w:t>
            </w:r>
            <w:r w:rsidRPr="00A10686">
              <w:rPr>
                <w:rFonts w:ascii="Arial" w:hAnsi="Arial" w:cs="Arial"/>
                <w:color w:val="000000"/>
                <w:sz w:val="14"/>
                <w:szCs w:val="14"/>
              </w:rPr>
              <w:t>века и животных в части приведения скотомогильников (биотермических ям) на территории Новгородской области в соо</w:t>
            </w:r>
            <w:r w:rsidRPr="00A10686">
              <w:rPr>
                <w:rFonts w:ascii="Arial" w:hAnsi="Arial" w:cs="Arial"/>
                <w:color w:val="000000"/>
                <w:sz w:val="14"/>
                <w:szCs w:val="14"/>
              </w:rPr>
              <w:t>т</w:t>
            </w:r>
            <w:r w:rsidRPr="00A10686">
              <w:rPr>
                <w:rFonts w:ascii="Arial" w:hAnsi="Arial" w:cs="Arial"/>
                <w:color w:val="000000"/>
                <w:sz w:val="14"/>
                <w:szCs w:val="14"/>
              </w:rPr>
              <w:t xml:space="preserve">ветствие с </w:t>
            </w:r>
            <w:proofErr w:type="spellStart"/>
            <w:r w:rsidRPr="00A10686">
              <w:rPr>
                <w:rFonts w:ascii="Arial" w:hAnsi="Arial" w:cs="Arial"/>
                <w:color w:val="000000"/>
                <w:sz w:val="14"/>
                <w:szCs w:val="14"/>
              </w:rPr>
              <w:t>ветеринарно</w:t>
            </w:r>
            <w:proofErr w:type="spellEnd"/>
            <w:r w:rsidRPr="00A10686">
              <w:rPr>
                <w:rFonts w:ascii="Arial" w:hAnsi="Arial" w:cs="Arial"/>
                <w:color w:val="000000"/>
                <w:sz w:val="14"/>
                <w:szCs w:val="14"/>
              </w:rPr>
              <w:t xml:space="preserve"> - санитарными правилами сбора, утилизации и уничтожения биологич</w:t>
            </w:r>
            <w:r w:rsidRPr="00A10686">
              <w:rPr>
                <w:rFonts w:ascii="Arial" w:hAnsi="Arial" w:cs="Arial"/>
                <w:color w:val="000000"/>
                <w:sz w:val="14"/>
                <w:szCs w:val="14"/>
              </w:rPr>
              <w:t>е</w:t>
            </w:r>
            <w:r w:rsidRPr="00A10686">
              <w:rPr>
                <w:rFonts w:ascii="Arial" w:hAnsi="Arial" w:cs="Arial"/>
                <w:color w:val="000000"/>
                <w:sz w:val="14"/>
                <w:szCs w:val="14"/>
              </w:rPr>
              <w:t>ских отходов, а также содержания скотомогильников (биотермических ям) на территории Новг</w:t>
            </w:r>
            <w:r w:rsidRPr="00A10686">
              <w:rPr>
                <w:rFonts w:ascii="Arial" w:hAnsi="Arial" w:cs="Arial"/>
                <w:color w:val="000000"/>
                <w:sz w:val="14"/>
                <w:szCs w:val="14"/>
              </w:rPr>
              <w:t>о</w:t>
            </w:r>
            <w:r w:rsidRPr="00A10686">
              <w:rPr>
                <w:rFonts w:ascii="Arial" w:hAnsi="Arial" w:cs="Arial"/>
                <w:color w:val="000000"/>
                <w:sz w:val="14"/>
                <w:szCs w:val="14"/>
              </w:rPr>
              <w:t xml:space="preserve">родской области в соответствии с </w:t>
            </w:r>
            <w:proofErr w:type="spellStart"/>
            <w:r w:rsidRPr="00A10686">
              <w:rPr>
                <w:rFonts w:ascii="Arial" w:hAnsi="Arial" w:cs="Arial"/>
                <w:color w:val="000000"/>
                <w:sz w:val="14"/>
                <w:szCs w:val="14"/>
              </w:rPr>
              <w:t>ветер</w:t>
            </w:r>
            <w:r w:rsidRPr="00A10686">
              <w:rPr>
                <w:rFonts w:ascii="Arial" w:hAnsi="Arial" w:cs="Arial"/>
                <w:color w:val="000000"/>
                <w:sz w:val="14"/>
                <w:szCs w:val="14"/>
              </w:rPr>
              <w:t>и</w:t>
            </w:r>
            <w:r w:rsidRPr="00A10686">
              <w:rPr>
                <w:rFonts w:ascii="Arial" w:hAnsi="Arial" w:cs="Arial"/>
                <w:color w:val="000000"/>
                <w:sz w:val="14"/>
                <w:szCs w:val="14"/>
              </w:rPr>
              <w:t>нарно</w:t>
            </w:r>
            <w:proofErr w:type="spellEnd"/>
            <w:r w:rsidRPr="00A10686">
              <w:rPr>
                <w:rFonts w:ascii="Arial" w:hAnsi="Arial" w:cs="Arial"/>
                <w:color w:val="000000"/>
                <w:sz w:val="14"/>
                <w:szCs w:val="14"/>
              </w:rPr>
              <w:t xml:space="preserve"> - санитарными правилами сбора, утилизации и уничтожения биологических отх</w:t>
            </w:r>
            <w:r w:rsidRPr="00A10686">
              <w:rPr>
                <w:rFonts w:ascii="Arial" w:hAnsi="Arial" w:cs="Arial"/>
                <w:color w:val="000000"/>
                <w:sz w:val="14"/>
                <w:szCs w:val="14"/>
              </w:rPr>
              <w:t>о</w:t>
            </w:r>
            <w:r w:rsidRPr="00A10686">
              <w:rPr>
                <w:rFonts w:ascii="Arial" w:hAnsi="Arial" w:cs="Arial"/>
                <w:color w:val="000000"/>
                <w:sz w:val="14"/>
                <w:szCs w:val="14"/>
              </w:rPr>
              <w:t>дов</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155 300,00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155 300,00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155 300,00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2 02 30024 05 7072 151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по организации проведения мероприятий по предупреждению и ликвид</w:t>
            </w:r>
            <w:r w:rsidRPr="00A10686">
              <w:rPr>
                <w:rFonts w:ascii="Arial" w:hAnsi="Arial" w:cs="Arial"/>
                <w:color w:val="000000"/>
                <w:sz w:val="14"/>
                <w:szCs w:val="14"/>
              </w:rPr>
              <w:t>а</w:t>
            </w:r>
            <w:r w:rsidRPr="00A10686">
              <w:rPr>
                <w:rFonts w:ascii="Arial" w:hAnsi="Arial" w:cs="Arial"/>
                <w:color w:val="000000"/>
                <w:sz w:val="14"/>
                <w:szCs w:val="14"/>
              </w:rPr>
              <w:t>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w:t>
            </w:r>
            <w:r w:rsidRPr="00A10686">
              <w:rPr>
                <w:rFonts w:ascii="Arial" w:hAnsi="Arial" w:cs="Arial"/>
                <w:color w:val="000000"/>
                <w:sz w:val="14"/>
                <w:szCs w:val="14"/>
              </w:rPr>
              <w:t>и</w:t>
            </w:r>
            <w:r w:rsidRPr="00A10686">
              <w:rPr>
                <w:rFonts w:ascii="Arial" w:hAnsi="Arial" w:cs="Arial"/>
                <w:color w:val="000000"/>
                <w:sz w:val="14"/>
                <w:szCs w:val="14"/>
              </w:rPr>
              <w:t>ровки отловленных безнадзорных животных, учёта, содержания, лечения, вакцинации, стерил</w:t>
            </w:r>
            <w:r w:rsidRPr="00A10686">
              <w:rPr>
                <w:rFonts w:ascii="Arial" w:hAnsi="Arial" w:cs="Arial"/>
                <w:color w:val="000000"/>
                <w:sz w:val="14"/>
                <w:szCs w:val="14"/>
              </w:rPr>
              <w:t>и</w:t>
            </w:r>
            <w:r w:rsidRPr="00A10686">
              <w:rPr>
                <w:rFonts w:ascii="Arial" w:hAnsi="Arial" w:cs="Arial"/>
                <w:color w:val="000000"/>
                <w:sz w:val="14"/>
                <w:szCs w:val="14"/>
              </w:rPr>
              <w:t xml:space="preserve">зации, </w:t>
            </w:r>
            <w:proofErr w:type="spellStart"/>
            <w:r w:rsidRPr="00A10686">
              <w:rPr>
                <w:rFonts w:ascii="Arial" w:hAnsi="Arial" w:cs="Arial"/>
                <w:color w:val="000000"/>
                <w:sz w:val="14"/>
                <w:szCs w:val="14"/>
              </w:rPr>
              <w:t>чипирования</w:t>
            </w:r>
            <w:proofErr w:type="spellEnd"/>
            <w:r w:rsidRPr="00A10686">
              <w:rPr>
                <w:rFonts w:ascii="Arial" w:hAnsi="Arial" w:cs="Arial"/>
                <w:color w:val="000000"/>
                <w:sz w:val="14"/>
                <w:szCs w:val="14"/>
              </w:rPr>
              <w:t xml:space="preserve"> отловленных безнадзорных животных, утилизации (уничтожения) биологич</w:t>
            </w:r>
            <w:r w:rsidRPr="00A10686">
              <w:rPr>
                <w:rFonts w:ascii="Arial" w:hAnsi="Arial" w:cs="Arial"/>
                <w:color w:val="000000"/>
                <w:sz w:val="14"/>
                <w:szCs w:val="14"/>
              </w:rPr>
              <w:t>е</w:t>
            </w:r>
            <w:r w:rsidRPr="00A10686">
              <w:rPr>
                <w:rFonts w:ascii="Arial" w:hAnsi="Arial" w:cs="Arial"/>
                <w:color w:val="000000"/>
                <w:sz w:val="14"/>
                <w:szCs w:val="14"/>
              </w:rPr>
              <w:t>ских отходов, в том числе в результате эвтаназии отловленных безнадзорных животных, возвр</w:t>
            </w:r>
            <w:r w:rsidRPr="00A10686">
              <w:rPr>
                <w:rFonts w:ascii="Arial" w:hAnsi="Arial" w:cs="Arial"/>
                <w:color w:val="000000"/>
                <w:sz w:val="14"/>
                <w:szCs w:val="14"/>
              </w:rPr>
              <w:t>а</w:t>
            </w:r>
            <w:r w:rsidRPr="00A10686">
              <w:rPr>
                <w:rFonts w:ascii="Arial" w:hAnsi="Arial" w:cs="Arial"/>
                <w:color w:val="000000"/>
                <w:sz w:val="14"/>
                <w:szCs w:val="14"/>
              </w:rPr>
              <w:lastRenderedPageBreak/>
              <w:t>та владел</w:t>
            </w:r>
            <w:r w:rsidRPr="00A10686">
              <w:rPr>
                <w:rFonts w:ascii="Arial" w:hAnsi="Arial" w:cs="Arial"/>
                <w:color w:val="000000"/>
                <w:sz w:val="14"/>
                <w:szCs w:val="14"/>
              </w:rPr>
              <w:t>ь</w:t>
            </w:r>
            <w:r w:rsidRPr="00A10686">
              <w:rPr>
                <w:rFonts w:ascii="Arial" w:hAnsi="Arial" w:cs="Arial"/>
                <w:color w:val="000000"/>
                <w:sz w:val="14"/>
                <w:szCs w:val="14"/>
              </w:rPr>
              <w:t>цам отловленных безнадзорных животных</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lastRenderedPageBreak/>
              <w:t>251 800,00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251 800,00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251 800,00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lastRenderedPageBreak/>
              <w:t>2 02 30027 05 0000 151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содержание ребёнка в семье опекуна и приёмной семье, а также вознаграждение, пр</w:t>
            </w:r>
            <w:r w:rsidRPr="00A10686">
              <w:rPr>
                <w:rFonts w:ascii="Arial" w:hAnsi="Arial" w:cs="Arial"/>
                <w:color w:val="000000"/>
                <w:sz w:val="14"/>
                <w:szCs w:val="14"/>
              </w:rPr>
              <w:t>и</w:t>
            </w:r>
            <w:r w:rsidRPr="00A10686">
              <w:rPr>
                <w:rFonts w:ascii="Arial" w:hAnsi="Arial" w:cs="Arial"/>
                <w:color w:val="000000"/>
                <w:sz w:val="14"/>
                <w:szCs w:val="14"/>
              </w:rPr>
              <w:t>читающееся  приёмному родителю</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16 381 500,00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16 381 500,00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16 381 500,00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2 02 30029 05 0000 151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компенсацию родительской платы  родителям (законным представит</w:t>
            </w:r>
            <w:r w:rsidRPr="00A10686">
              <w:rPr>
                <w:rFonts w:ascii="Arial" w:hAnsi="Arial" w:cs="Arial"/>
                <w:color w:val="000000"/>
                <w:sz w:val="14"/>
                <w:szCs w:val="14"/>
              </w:rPr>
              <w:t>е</w:t>
            </w:r>
            <w:r w:rsidRPr="00A10686">
              <w:rPr>
                <w:rFonts w:ascii="Arial" w:hAnsi="Arial" w:cs="Arial"/>
                <w:color w:val="000000"/>
                <w:sz w:val="14"/>
                <w:szCs w:val="14"/>
              </w:rPr>
              <w:t>лям) детей, посещающих частные и муниципальные образовательные организации, реализующие образов</w:t>
            </w:r>
            <w:r w:rsidRPr="00A10686">
              <w:rPr>
                <w:rFonts w:ascii="Arial" w:hAnsi="Arial" w:cs="Arial"/>
                <w:color w:val="000000"/>
                <w:sz w:val="14"/>
                <w:szCs w:val="14"/>
              </w:rPr>
              <w:t>а</w:t>
            </w:r>
            <w:r w:rsidRPr="00A10686">
              <w:rPr>
                <w:rFonts w:ascii="Arial" w:hAnsi="Arial" w:cs="Arial"/>
                <w:color w:val="000000"/>
                <w:sz w:val="14"/>
                <w:szCs w:val="14"/>
              </w:rPr>
              <w:t>тельную программу дошкольного образования</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1 381 100,00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1 381 100,00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1 381 100,00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2 02 35082 05 0000 151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обеспечение жилыми помещениями детей -сирот и детей, оставшихся без попеч</w:t>
            </w:r>
            <w:r w:rsidRPr="00A10686">
              <w:rPr>
                <w:rFonts w:ascii="Arial" w:hAnsi="Arial" w:cs="Arial"/>
                <w:color w:val="000000"/>
                <w:sz w:val="14"/>
                <w:szCs w:val="14"/>
              </w:rPr>
              <w:t>е</w:t>
            </w:r>
            <w:r w:rsidRPr="00A10686">
              <w:rPr>
                <w:rFonts w:ascii="Arial" w:hAnsi="Arial" w:cs="Arial"/>
                <w:color w:val="000000"/>
                <w:sz w:val="14"/>
                <w:szCs w:val="14"/>
              </w:rPr>
              <w:t>ния родителей, а также лиц из числа детей -сирот и детей, оставшихся без поп</w:t>
            </w:r>
            <w:r w:rsidRPr="00A10686">
              <w:rPr>
                <w:rFonts w:ascii="Arial" w:hAnsi="Arial" w:cs="Arial"/>
                <w:color w:val="000000"/>
                <w:sz w:val="14"/>
                <w:szCs w:val="14"/>
              </w:rPr>
              <w:t>е</w:t>
            </w:r>
            <w:r w:rsidRPr="00A10686">
              <w:rPr>
                <w:rFonts w:ascii="Arial" w:hAnsi="Arial" w:cs="Arial"/>
                <w:color w:val="000000"/>
                <w:sz w:val="14"/>
                <w:szCs w:val="14"/>
              </w:rPr>
              <w:t>чения родителей</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6 644 300,00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5 112 300,00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4 609 300,00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2 02 35082 05 0000 151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обеспечение жилыми помещениями детей -сирот и детей, оставшихся без попеч</w:t>
            </w:r>
            <w:r w:rsidRPr="00A10686">
              <w:rPr>
                <w:rFonts w:ascii="Arial" w:hAnsi="Arial" w:cs="Arial"/>
                <w:color w:val="000000"/>
                <w:sz w:val="14"/>
                <w:szCs w:val="14"/>
              </w:rPr>
              <w:t>е</w:t>
            </w:r>
            <w:r w:rsidRPr="00A10686">
              <w:rPr>
                <w:rFonts w:ascii="Arial" w:hAnsi="Arial" w:cs="Arial"/>
                <w:color w:val="000000"/>
                <w:sz w:val="14"/>
                <w:szCs w:val="14"/>
              </w:rPr>
              <w:t>ния родителей, а также лиц из числа детей -сирот и детей, оставшихся без попечения родителей (ф</w:t>
            </w:r>
            <w:r w:rsidRPr="00A10686">
              <w:rPr>
                <w:rFonts w:ascii="Arial" w:hAnsi="Arial" w:cs="Arial"/>
                <w:color w:val="000000"/>
                <w:sz w:val="14"/>
                <w:szCs w:val="14"/>
              </w:rPr>
              <w:t>е</w:t>
            </w:r>
            <w:r w:rsidRPr="00A10686">
              <w:rPr>
                <w:rFonts w:ascii="Arial" w:hAnsi="Arial" w:cs="Arial"/>
                <w:color w:val="000000"/>
                <w:sz w:val="14"/>
                <w:szCs w:val="14"/>
              </w:rPr>
              <w:t>деральный бюджет)</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1 042 700,00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1 197 500,00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1 122 800,00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2 02 35118 05 0000 151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для предоставления  бюджетам поселений на осуществление государственных по</w:t>
            </w:r>
            <w:r w:rsidRPr="00A10686">
              <w:rPr>
                <w:rFonts w:ascii="Arial" w:hAnsi="Arial" w:cs="Arial"/>
                <w:color w:val="000000"/>
                <w:sz w:val="14"/>
                <w:szCs w:val="14"/>
              </w:rPr>
              <w:t>л</w:t>
            </w:r>
            <w:r w:rsidRPr="00A10686">
              <w:rPr>
                <w:rFonts w:ascii="Arial" w:hAnsi="Arial" w:cs="Arial"/>
                <w:color w:val="000000"/>
                <w:sz w:val="14"/>
                <w:szCs w:val="14"/>
              </w:rPr>
              <w:t>номочий по первичному воинскому учёту на территориях, где отсутствуют вое</w:t>
            </w:r>
            <w:r w:rsidRPr="00A10686">
              <w:rPr>
                <w:rFonts w:ascii="Arial" w:hAnsi="Arial" w:cs="Arial"/>
                <w:color w:val="000000"/>
                <w:sz w:val="14"/>
                <w:szCs w:val="14"/>
              </w:rPr>
              <w:t>н</w:t>
            </w:r>
            <w:r w:rsidRPr="00A10686">
              <w:rPr>
                <w:rFonts w:ascii="Arial" w:hAnsi="Arial" w:cs="Arial"/>
                <w:color w:val="000000"/>
                <w:sz w:val="14"/>
                <w:szCs w:val="14"/>
              </w:rPr>
              <w:t>ные комиссариаты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734 100,00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742 000,00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769 200,00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2 02 35120 05 0000 151</w:t>
            </w:r>
          </w:p>
        </w:tc>
        <w:tc>
          <w:tcPr>
            <w:tcW w:w="6520" w:type="dxa"/>
            <w:tcBorders>
              <w:top w:val="nil"/>
              <w:left w:val="nil"/>
              <w:bottom w:val="nil"/>
              <w:right w:val="nil"/>
            </w:tcBorders>
            <w:shd w:val="clear" w:color="000000" w:fill="FFFFFF"/>
            <w:tcMar>
              <w:left w:w="28" w:type="dxa"/>
              <w:right w:w="28" w:type="dxa"/>
            </w:tcMar>
            <w:vAlign w:val="bottom"/>
            <w:hideMark/>
          </w:tcPr>
          <w:p w:rsidR="00A10686" w:rsidRPr="00A10686" w:rsidRDefault="00A10686" w:rsidP="00A10686">
            <w:pPr>
              <w:rPr>
                <w:rFonts w:ascii="Arial" w:hAnsi="Arial" w:cs="Arial"/>
                <w:color w:val="000000"/>
                <w:sz w:val="14"/>
                <w:szCs w:val="14"/>
              </w:rPr>
            </w:pPr>
            <w:r w:rsidRPr="00A10686">
              <w:rPr>
                <w:rFonts w:ascii="Arial" w:hAnsi="Arial" w:cs="Arial"/>
                <w:color w:val="000000"/>
                <w:sz w:val="14"/>
                <w:szCs w:val="14"/>
              </w:rPr>
              <w:t>Субвенция для финансового обеспечения государственных полномочий по составлению (изм</w:t>
            </w:r>
            <w:r w:rsidRPr="00A10686">
              <w:rPr>
                <w:rFonts w:ascii="Arial" w:hAnsi="Arial" w:cs="Arial"/>
                <w:color w:val="000000"/>
                <w:sz w:val="14"/>
                <w:szCs w:val="14"/>
              </w:rPr>
              <w:t>е</w:t>
            </w:r>
            <w:r w:rsidRPr="00A10686">
              <w:rPr>
                <w:rFonts w:ascii="Arial" w:hAnsi="Arial" w:cs="Arial"/>
                <w:color w:val="000000"/>
                <w:sz w:val="14"/>
                <w:szCs w:val="14"/>
              </w:rPr>
              <w:t>нению, дополнению) списков кандидатов в присяжные заседатели федеральных судов общей юри</w:t>
            </w:r>
            <w:r w:rsidRPr="00A10686">
              <w:rPr>
                <w:rFonts w:ascii="Arial" w:hAnsi="Arial" w:cs="Arial"/>
                <w:color w:val="000000"/>
                <w:sz w:val="14"/>
                <w:szCs w:val="14"/>
              </w:rPr>
              <w:t>с</w:t>
            </w:r>
            <w:r w:rsidRPr="00A10686">
              <w:rPr>
                <w:rFonts w:ascii="Arial" w:hAnsi="Arial" w:cs="Arial"/>
                <w:color w:val="000000"/>
                <w:sz w:val="14"/>
                <w:szCs w:val="14"/>
              </w:rPr>
              <w:t>дикции в Российской Федерации</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809 400,00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58 000,00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93 600,00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2 02 35250 05 0000 151</w:t>
            </w:r>
          </w:p>
        </w:tc>
        <w:tc>
          <w:tcPr>
            <w:tcW w:w="6520" w:type="dxa"/>
            <w:tcBorders>
              <w:top w:val="single" w:sz="4" w:space="0" w:color="auto"/>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28 206 700,00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28 776 100,00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28 774 400,00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2 02 35930 05 0000 151</w:t>
            </w:r>
          </w:p>
        </w:tc>
        <w:tc>
          <w:tcPr>
            <w:tcW w:w="6520" w:type="dxa"/>
            <w:tcBorders>
              <w:top w:val="nil"/>
              <w:left w:val="nil"/>
              <w:bottom w:val="single" w:sz="4" w:space="0" w:color="auto"/>
              <w:right w:val="single" w:sz="4" w:space="0" w:color="auto"/>
            </w:tcBorders>
            <w:shd w:val="clear" w:color="000000" w:fill="FFFFFF"/>
            <w:noWrap/>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осуществление отдельных государственных полномочий в сфере госуда</w:t>
            </w:r>
            <w:r w:rsidRPr="00A10686">
              <w:rPr>
                <w:rFonts w:ascii="Arial" w:hAnsi="Arial" w:cs="Arial"/>
                <w:color w:val="000000"/>
                <w:sz w:val="14"/>
                <w:szCs w:val="14"/>
              </w:rPr>
              <w:t>р</w:t>
            </w:r>
            <w:r w:rsidRPr="00A10686">
              <w:rPr>
                <w:rFonts w:ascii="Arial" w:hAnsi="Arial" w:cs="Arial"/>
                <w:color w:val="000000"/>
                <w:sz w:val="14"/>
                <w:szCs w:val="14"/>
              </w:rPr>
              <w:t>ственной рег</w:t>
            </w:r>
            <w:r w:rsidRPr="00A10686">
              <w:rPr>
                <w:rFonts w:ascii="Arial" w:hAnsi="Arial" w:cs="Arial"/>
                <w:color w:val="000000"/>
                <w:sz w:val="14"/>
                <w:szCs w:val="14"/>
              </w:rPr>
              <w:t>и</w:t>
            </w:r>
            <w:r w:rsidRPr="00A10686">
              <w:rPr>
                <w:rFonts w:ascii="Arial" w:hAnsi="Arial" w:cs="Arial"/>
                <w:color w:val="000000"/>
                <w:sz w:val="14"/>
                <w:szCs w:val="14"/>
              </w:rPr>
              <w:t xml:space="preserve">страции актов гражданского состояния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1 856 500,00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1 714 900,00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1 145 600,00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2 02 39999 05 0000 151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Субвенция на осуществление отдельных государственных полномочий по выплате с</w:t>
            </w:r>
            <w:r w:rsidRPr="00A10686">
              <w:rPr>
                <w:rFonts w:ascii="Arial" w:hAnsi="Arial" w:cs="Arial"/>
                <w:color w:val="000000"/>
                <w:sz w:val="14"/>
                <w:szCs w:val="14"/>
              </w:rPr>
              <w:t>о</w:t>
            </w:r>
            <w:r w:rsidRPr="00A10686">
              <w:rPr>
                <w:rFonts w:ascii="Arial" w:hAnsi="Arial" w:cs="Arial"/>
                <w:color w:val="000000"/>
                <w:sz w:val="14"/>
                <w:szCs w:val="14"/>
              </w:rPr>
              <w:t>циального пособия на погребение  и возмещению стоимости услуг, предоставляемых согласно гарантир</w:t>
            </w:r>
            <w:r w:rsidRPr="00A10686">
              <w:rPr>
                <w:rFonts w:ascii="Arial" w:hAnsi="Arial" w:cs="Arial"/>
                <w:color w:val="000000"/>
                <w:sz w:val="14"/>
                <w:szCs w:val="14"/>
              </w:rPr>
              <w:t>о</w:t>
            </w:r>
            <w:r w:rsidRPr="00A10686">
              <w:rPr>
                <w:rFonts w:ascii="Arial" w:hAnsi="Arial" w:cs="Arial"/>
                <w:color w:val="000000"/>
                <w:sz w:val="14"/>
                <w:szCs w:val="14"/>
              </w:rPr>
              <w:t>ванному перечню услуг по погребению</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462 800,00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462 800,00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462 800,00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A10686" w:rsidRPr="00A10686" w:rsidRDefault="00A10686" w:rsidP="00A10686">
            <w:pPr>
              <w:rPr>
                <w:rFonts w:ascii="Arial" w:hAnsi="Arial" w:cs="Arial"/>
                <w:b/>
                <w:bCs/>
                <w:color w:val="000000"/>
                <w:sz w:val="14"/>
                <w:szCs w:val="14"/>
              </w:rPr>
            </w:pPr>
            <w:r w:rsidRPr="00A10686">
              <w:rPr>
                <w:rFonts w:ascii="Arial" w:hAnsi="Arial" w:cs="Arial"/>
                <w:b/>
                <w:bCs/>
                <w:color w:val="000000"/>
                <w:sz w:val="14"/>
                <w:szCs w:val="14"/>
              </w:rPr>
              <w:t>2 02 40000 00 0000 151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b/>
                <w:bCs/>
                <w:color w:val="000000"/>
                <w:sz w:val="14"/>
                <w:szCs w:val="14"/>
              </w:rPr>
            </w:pPr>
            <w:r w:rsidRPr="00A10686">
              <w:rPr>
                <w:rFonts w:ascii="Arial" w:hAnsi="Arial" w:cs="Arial"/>
                <w:b/>
                <w:bCs/>
                <w:color w:val="000000"/>
                <w:sz w:val="14"/>
                <w:szCs w:val="14"/>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7 352 302,00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631 402,00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b/>
                <w:bCs/>
                <w:color w:val="000000"/>
                <w:sz w:val="14"/>
                <w:szCs w:val="14"/>
              </w:rPr>
            </w:pPr>
            <w:r w:rsidRPr="00A10686">
              <w:rPr>
                <w:rFonts w:ascii="Arial" w:hAnsi="Arial" w:cs="Arial"/>
                <w:b/>
                <w:bCs/>
                <w:color w:val="000000"/>
                <w:sz w:val="14"/>
                <w:szCs w:val="14"/>
              </w:rPr>
              <w:t>631 402,00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A10686" w:rsidRPr="00A10686" w:rsidRDefault="00A10686" w:rsidP="00A10686">
            <w:pPr>
              <w:rPr>
                <w:rFonts w:ascii="Arial" w:hAnsi="Arial" w:cs="Arial"/>
                <w:color w:val="000000"/>
                <w:sz w:val="14"/>
                <w:szCs w:val="14"/>
              </w:rPr>
            </w:pPr>
            <w:r w:rsidRPr="00A10686">
              <w:rPr>
                <w:rFonts w:ascii="Arial" w:hAnsi="Arial" w:cs="Arial"/>
                <w:color w:val="000000"/>
                <w:sz w:val="14"/>
                <w:szCs w:val="14"/>
              </w:rPr>
              <w:t>2 02 40014 05 0000 151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jc w:val="both"/>
              <w:rPr>
                <w:rFonts w:ascii="Arial" w:hAnsi="Arial" w:cs="Arial"/>
                <w:color w:val="000000"/>
                <w:sz w:val="14"/>
                <w:szCs w:val="14"/>
              </w:rPr>
            </w:pPr>
            <w:r w:rsidRPr="00A10686">
              <w:rPr>
                <w:rFonts w:ascii="Arial" w:hAnsi="Arial" w:cs="Arial"/>
                <w:color w:val="000000"/>
                <w:sz w:val="14"/>
                <w:szCs w:val="1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w:t>
            </w:r>
            <w:r w:rsidRPr="00A10686">
              <w:rPr>
                <w:rFonts w:ascii="Arial" w:hAnsi="Arial" w:cs="Arial"/>
                <w:color w:val="000000"/>
                <w:sz w:val="14"/>
                <w:szCs w:val="14"/>
              </w:rPr>
              <w:t>т</w:t>
            </w:r>
            <w:r w:rsidRPr="00A10686">
              <w:rPr>
                <w:rFonts w:ascii="Arial" w:hAnsi="Arial" w:cs="Arial"/>
                <w:color w:val="000000"/>
                <w:sz w:val="14"/>
                <w:szCs w:val="14"/>
              </w:rPr>
              <w:t>ве</w:t>
            </w:r>
            <w:r w:rsidRPr="00A10686">
              <w:rPr>
                <w:rFonts w:ascii="Arial" w:hAnsi="Arial" w:cs="Arial"/>
                <w:color w:val="000000"/>
                <w:sz w:val="14"/>
                <w:szCs w:val="14"/>
              </w:rPr>
              <w:t>т</w:t>
            </w:r>
            <w:r w:rsidRPr="00A10686">
              <w:rPr>
                <w:rFonts w:ascii="Arial" w:hAnsi="Arial" w:cs="Arial"/>
                <w:color w:val="000000"/>
                <w:sz w:val="14"/>
                <w:szCs w:val="14"/>
              </w:rPr>
              <w:t>ствии с заключёнными соглашениями</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731 402,00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631 402,00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631 402,00</w:t>
            </w:r>
          </w:p>
        </w:tc>
      </w:tr>
      <w:tr w:rsidR="00A10686" w:rsidRPr="00A10686" w:rsidTr="005A73C2">
        <w:trPr>
          <w:trHeight w:val="20"/>
        </w:trPr>
        <w:tc>
          <w:tcPr>
            <w:tcW w:w="170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A10686" w:rsidRPr="00A10686" w:rsidRDefault="00A10686" w:rsidP="00A10686">
            <w:pPr>
              <w:rPr>
                <w:rFonts w:ascii="Arial" w:hAnsi="Arial" w:cs="Arial"/>
                <w:color w:val="000000"/>
                <w:sz w:val="14"/>
                <w:szCs w:val="14"/>
              </w:rPr>
            </w:pPr>
            <w:r w:rsidRPr="00A10686">
              <w:rPr>
                <w:rFonts w:ascii="Arial" w:hAnsi="Arial" w:cs="Arial"/>
                <w:color w:val="000000"/>
                <w:sz w:val="14"/>
                <w:szCs w:val="14"/>
              </w:rPr>
              <w:t>2 02 49999 05 7141 151</w:t>
            </w:r>
          </w:p>
        </w:tc>
        <w:tc>
          <w:tcPr>
            <w:tcW w:w="6520" w:type="dxa"/>
            <w:tcBorders>
              <w:top w:val="nil"/>
              <w:left w:val="nil"/>
              <w:bottom w:val="single" w:sz="4" w:space="0" w:color="auto"/>
              <w:right w:val="single" w:sz="4" w:space="0" w:color="auto"/>
            </w:tcBorders>
            <w:shd w:val="clear" w:color="000000" w:fill="FFFFFF"/>
            <w:tcMar>
              <w:left w:w="28" w:type="dxa"/>
              <w:right w:w="28" w:type="dxa"/>
            </w:tcMar>
            <w:hideMark/>
          </w:tcPr>
          <w:p w:rsidR="00A10686" w:rsidRPr="00A10686" w:rsidRDefault="00A10686" w:rsidP="00A10686">
            <w:pPr>
              <w:rPr>
                <w:rFonts w:ascii="Arial" w:hAnsi="Arial" w:cs="Arial"/>
                <w:color w:val="000000"/>
                <w:sz w:val="14"/>
                <w:szCs w:val="14"/>
              </w:rPr>
            </w:pPr>
            <w:r w:rsidRPr="00A10686">
              <w:rPr>
                <w:rFonts w:ascii="Arial" w:hAnsi="Arial" w:cs="Arial"/>
                <w:color w:val="000000"/>
                <w:sz w:val="14"/>
                <w:szCs w:val="14"/>
              </w:rPr>
              <w:t>Иные межбюджетные трансферты на частичную компенсацию дополнительных расходов на пов</w:t>
            </w:r>
            <w:r w:rsidRPr="00A10686">
              <w:rPr>
                <w:rFonts w:ascii="Arial" w:hAnsi="Arial" w:cs="Arial"/>
                <w:color w:val="000000"/>
                <w:sz w:val="14"/>
                <w:szCs w:val="14"/>
              </w:rPr>
              <w:t>ы</w:t>
            </w:r>
            <w:r w:rsidRPr="00A10686">
              <w:rPr>
                <w:rFonts w:ascii="Arial" w:hAnsi="Arial" w:cs="Arial"/>
                <w:color w:val="000000"/>
                <w:sz w:val="14"/>
                <w:szCs w:val="14"/>
              </w:rPr>
              <w:t>шение оплаты труда работников бюджетной сферы на 2018 год</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6 620 900,00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0,00</w:t>
            </w:r>
          </w:p>
        </w:tc>
        <w:tc>
          <w:tcPr>
            <w:tcW w:w="11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rsidR="00A10686" w:rsidRPr="00A10686" w:rsidRDefault="00A10686" w:rsidP="00A10686">
            <w:pPr>
              <w:jc w:val="center"/>
              <w:rPr>
                <w:rFonts w:ascii="Arial" w:hAnsi="Arial" w:cs="Arial"/>
                <w:color w:val="000000"/>
                <w:sz w:val="14"/>
                <w:szCs w:val="14"/>
              </w:rPr>
            </w:pPr>
            <w:r w:rsidRPr="00A10686">
              <w:rPr>
                <w:rFonts w:ascii="Arial" w:hAnsi="Arial" w:cs="Arial"/>
                <w:color w:val="000000"/>
                <w:sz w:val="14"/>
                <w:szCs w:val="14"/>
              </w:rPr>
              <w:t>0,00</w:t>
            </w:r>
          </w:p>
        </w:tc>
      </w:tr>
    </w:tbl>
    <w:p w:rsidR="00A10686" w:rsidRDefault="00A10686" w:rsidP="00415391">
      <w:pPr>
        <w:pStyle w:val="23"/>
        <w:spacing w:after="0" w:line="240" w:lineRule="auto"/>
        <w:ind w:left="0"/>
        <w:jc w:val="center"/>
        <w:rPr>
          <w:rFonts w:ascii="Arial" w:hAnsi="Arial" w:cs="Arial"/>
          <w:b/>
          <w:sz w:val="14"/>
          <w:szCs w:val="14"/>
          <w:lang w:val="ru-RU"/>
        </w:rPr>
      </w:pPr>
    </w:p>
    <w:p w:rsidR="00415391" w:rsidRPr="00DA41FA" w:rsidRDefault="00415391" w:rsidP="00415391">
      <w:pPr>
        <w:pStyle w:val="23"/>
        <w:spacing w:after="0" w:line="240" w:lineRule="auto"/>
        <w:ind w:left="0"/>
        <w:jc w:val="center"/>
        <w:rPr>
          <w:rFonts w:ascii="Arial" w:hAnsi="Arial" w:cs="Arial"/>
          <w:b/>
          <w:sz w:val="14"/>
          <w:szCs w:val="14"/>
        </w:rPr>
      </w:pPr>
      <w:r w:rsidRPr="00DA41FA">
        <w:rPr>
          <w:rFonts w:ascii="Arial" w:hAnsi="Arial" w:cs="Arial"/>
          <w:b/>
          <w:sz w:val="14"/>
          <w:szCs w:val="14"/>
        </w:rPr>
        <w:t>Приложение   2</w:t>
      </w:r>
    </w:p>
    <w:p w:rsidR="00415391" w:rsidRPr="00DA41FA" w:rsidRDefault="00415391" w:rsidP="00415391">
      <w:pPr>
        <w:pStyle w:val="23"/>
        <w:spacing w:after="0" w:line="240" w:lineRule="auto"/>
        <w:ind w:left="0"/>
        <w:jc w:val="center"/>
        <w:rPr>
          <w:rFonts w:ascii="Arial" w:hAnsi="Arial" w:cs="Arial"/>
          <w:sz w:val="14"/>
          <w:szCs w:val="14"/>
        </w:rPr>
      </w:pPr>
      <w:r w:rsidRPr="00DA41FA">
        <w:rPr>
          <w:rFonts w:ascii="Arial" w:hAnsi="Arial" w:cs="Arial"/>
          <w:sz w:val="14"/>
          <w:szCs w:val="14"/>
        </w:rPr>
        <w:t>к решению Думы Валдайского муниципального района «О бюджете Валдайского муниципального района на 2018 год и на плановый период 2019 и 2020 г</w:t>
      </w:r>
      <w:r w:rsidRPr="00DA41FA">
        <w:rPr>
          <w:rFonts w:ascii="Arial" w:hAnsi="Arial" w:cs="Arial"/>
          <w:sz w:val="14"/>
          <w:szCs w:val="14"/>
        </w:rPr>
        <w:t>о</w:t>
      </w:r>
      <w:r w:rsidRPr="00DA41FA">
        <w:rPr>
          <w:rFonts w:ascii="Arial" w:hAnsi="Arial" w:cs="Arial"/>
          <w:sz w:val="14"/>
          <w:szCs w:val="14"/>
        </w:rPr>
        <w:t>дов»</w:t>
      </w:r>
    </w:p>
    <w:p w:rsidR="00415391" w:rsidRPr="00DA41FA" w:rsidRDefault="00415391" w:rsidP="00415391">
      <w:pPr>
        <w:pStyle w:val="23"/>
        <w:spacing w:after="0" w:line="240" w:lineRule="auto"/>
        <w:ind w:left="0"/>
        <w:jc w:val="center"/>
        <w:rPr>
          <w:rFonts w:ascii="Arial" w:hAnsi="Arial" w:cs="Arial"/>
          <w:sz w:val="14"/>
          <w:szCs w:val="14"/>
        </w:rPr>
      </w:pPr>
      <w:r w:rsidRPr="00DA41FA">
        <w:rPr>
          <w:rFonts w:ascii="Arial" w:hAnsi="Arial" w:cs="Arial"/>
          <w:sz w:val="14"/>
          <w:szCs w:val="14"/>
        </w:rPr>
        <w:t>от 26.04.2018 № 205</w:t>
      </w:r>
    </w:p>
    <w:p w:rsidR="00415391" w:rsidRPr="00DA41FA" w:rsidRDefault="00415391" w:rsidP="00415391">
      <w:pPr>
        <w:pStyle w:val="23"/>
        <w:spacing w:after="0" w:line="240" w:lineRule="auto"/>
        <w:ind w:left="0"/>
        <w:jc w:val="center"/>
        <w:rPr>
          <w:rFonts w:ascii="Arial" w:hAnsi="Arial" w:cs="Arial"/>
          <w:b/>
          <w:sz w:val="14"/>
          <w:szCs w:val="14"/>
        </w:rPr>
      </w:pPr>
      <w:r w:rsidRPr="00DA41FA">
        <w:rPr>
          <w:rFonts w:ascii="Arial" w:hAnsi="Arial" w:cs="Arial"/>
          <w:b/>
          <w:sz w:val="14"/>
          <w:szCs w:val="14"/>
        </w:rPr>
        <w:t>Источники  финансирования  дефицита бюдж</w:t>
      </w:r>
      <w:r w:rsidRPr="00DA41FA">
        <w:rPr>
          <w:rFonts w:ascii="Arial" w:hAnsi="Arial" w:cs="Arial"/>
          <w:b/>
          <w:sz w:val="14"/>
          <w:szCs w:val="14"/>
        </w:rPr>
        <w:t>е</w:t>
      </w:r>
      <w:r w:rsidRPr="00DA41FA">
        <w:rPr>
          <w:rFonts w:ascii="Arial" w:hAnsi="Arial" w:cs="Arial"/>
          <w:b/>
          <w:sz w:val="14"/>
          <w:szCs w:val="14"/>
        </w:rPr>
        <w:t>та муниципального района на 2018 год и на плановый период 2019 и 2020 годов</w:t>
      </w:r>
    </w:p>
    <w:p w:rsidR="00415391" w:rsidRDefault="00415391" w:rsidP="00415391">
      <w:pPr>
        <w:pStyle w:val="23"/>
        <w:spacing w:after="0" w:line="240" w:lineRule="auto"/>
        <w:ind w:left="0"/>
        <w:jc w:val="center"/>
        <w:rPr>
          <w:rFonts w:ascii="Arial" w:hAnsi="Arial" w:cs="Arial"/>
          <w:sz w:val="14"/>
          <w:szCs w:val="14"/>
          <w:lang w:val="ru-RU"/>
        </w:rPr>
      </w:pPr>
      <w:r w:rsidRPr="00DA41FA">
        <w:rPr>
          <w:rFonts w:ascii="Arial" w:hAnsi="Arial" w:cs="Arial"/>
          <w:b/>
          <w:sz w:val="14"/>
          <w:szCs w:val="14"/>
        </w:rPr>
        <w:t xml:space="preserve">                                                                                                                         </w:t>
      </w:r>
      <w:r w:rsidRPr="00DA41FA">
        <w:rPr>
          <w:rFonts w:ascii="Arial" w:hAnsi="Arial" w:cs="Arial"/>
          <w:sz w:val="14"/>
          <w:szCs w:val="14"/>
        </w:rPr>
        <w:t xml:space="preserve"> ру</w:t>
      </w:r>
      <w:r w:rsidRPr="00DA41FA">
        <w:rPr>
          <w:rFonts w:ascii="Arial" w:hAnsi="Arial" w:cs="Arial"/>
          <w:sz w:val="14"/>
          <w:szCs w:val="14"/>
        </w:rPr>
        <w:t>б</w:t>
      </w:r>
      <w:r w:rsidRPr="00DA41FA">
        <w:rPr>
          <w:rFonts w:ascii="Arial" w:hAnsi="Arial" w:cs="Arial"/>
          <w:sz w:val="14"/>
          <w:szCs w:val="14"/>
        </w:rPr>
        <w:t>лей</w:t>
      </w:r>
    </w:p>
    <w:tbl>
      <w:tblPr>
        <w:tblW w:w="11588" w:type="dxa"/>
        <w:tblInd w:w="-16" w:type="dxa"/>
        <w:tblLayout w:type="fixed"/>
        <w:tblLook w:val="0000"/>
      </w:tblPr>
      <w:tblGrid>
        <w:gridCol w:w="2497"/>
        <w:gridCol w:w="5617"/>
        <w:gridCol w:w="1158"/>
        <w:gridCol w:w="1158"/>
        <w:gridCol w:w="1158"/>
      </w:tblGrid>
      <w:tr w:rsidR="00A10686" w:rsidRPr="00AC2C4A" w:rsidTr="00A10686">
        <w:tblPrEx>
          <w:tblCellMar>
            <w:top w:w="0" w:type="dxa"/>
            <w:bottom w:w="0" w:type="dxa"/>
          </w:tblCellMar>
        </w:tblPrEx>
        <w:trPr>
          <w:trHeight w:val="20"/>
        </w:trPr>
        <w:tc>
          <w:tcPr>
            <w:tcW w:w="249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b/>
                <w:sz w:val="14"/>
                <w:szCs w:val="14"/>
              </w:rPr>
            </w:pPr>
            <w:r w:rsidRPr="00AC2C4A">
              <w:rPr>
                <w:rFonts w:ascii="Arial" w:hAnsi="Arial" w:cs="Arial"/>
                <w:b/>
                <w:sz w:val="14"/>
                <w:szCs w:val="14"/>
              </w:rPr>
              <w:t>Код группы, подгруппы, статьи и вида и</w:t>
            </w:r>
            <w:r w:rsidRPr="00AC2C4A">
              <w:rPr>
                <w:rFonts w:ascii="Arial" w:hAnsi="Arial" w:cs="Arial"/>
                <w:b/>
                <w:sz w:val="14"/>
                <w:szCs w:val="14"/>
              </w:rPr>
              <w:t>с</w:t>
            </w:r>
            <w:r w:rsidRPr="00AC2C4A">
              <w:rPr>
                <w:rFonts w:ascii="Arial" w:hAnsi="Arial" w:cs="Arial"/>
                <w:b/>
                <w:sz w:val="14"/>
                <w:szCs w:val="14"/>
              </w:rPr>
              <w:t xml:space="preserve">точников </w:t>
            </w:r>
          </w:p>
        </w:tc>
        <w:tc>
          <w:tcPr>
            <w:tcW w:w="561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b/>
                <w:sz w:val="14"/>
                <w:szCs w:val="14"/>
              </w:rPr>
            </w:pPr>
            <w:r w:rsidRPr="00AC2C4A">
              <w:rPr>
                <w:rFonts w:ascii="Arial" w:hAnsi="Arial" w:cs="Arial"/>
                <w:b/>
                <w:sz w:val="14"/>
                <w:szCs w:val="14"/>
              </w:rPr>
              <w:t>Наименование источника внутреннего финансирования деф</w:t>
            </w:r>
            <w:r w:rsidRPr="00AC2C4A">
              <w:rPr>
                <w:rFonts w:ascii="Arial" w:hAnsi="Arial" w:cs="Arial"/>
                <w:b/>
                <w:sz w:val="14"/>
                <w:szCs w:val="14"/>
              </w:rPr>
              <w:t>и</w:t>
            </w:r>
            <w:r w:rsidRPr="00AC2C4A">
              <w:rPr>
                <w:rFonts w:ascii="Arial" w:hAnsi="Arial" w:cs="Arial"/>
                <w:b/>
                <w:sz w:val="14"/>
                <w:szCs w:val="14"/>
              </w:rPr>
              <w:t>цита бюджета</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ind w:firstLine="250"/>
              <w:jc w:val="center"/>
              <w:rPr>
                <w:rFonts w:ascii="Arial" w:hAnsi="Arial" w:cs="Arial"/>
                <w:b/>
                <w:sz w:val="14"/>
                <w:szCs w:val="14"/>
              </w:rPr>
            </w:pPr>
            <w:r w:rsidRPr="00AC2C4A">
              <w:rPr>
                <w:rFonts w:ascii="Arial" w:hAnsi="Arial" w:cs="Arial"/>
                <w:b/>
                <w:sz w:val="14"/>
                <w:szCs w:val="14"/>
              </w:rPr>
              <w:t>2018 год</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b/>
                <w:sz w:val="14"/>
                <w:szCs w:val="14"/>
              </w:rPr>
            </w:pPr>
            <w:r w:rsidRPr="00AC2C4A">
              <w:rPr>
                <w:rFonts w:ascii="Arial" w:hAnsi="Arial" w:cs="Arial"/>
                <w:b/>
                <w:sz w:val="14"/>
                <w:szCs w:val="14"/>
              </w:rPr>
              <w:t>2019 год</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b/>
                <w:sz w:val="14"/>
                <w:szCs w:val="14"/>
              </w:rPr>
            </w:pPr>
            <w:r w:rsidRPr="00AC2C4A">
              <w:rPr>
                <w:rFonts w:ascii="Arial" w:hAnsi="Arial" w:cs="Arial"/>
                <w:b/>
                <w:sz w:val="14"/>
                <w:szCs w:val="14"/>
              </w:rPr>
              <w:t>2020 год</w:t>
            </w:r>
          </w:p>
        </w:tc>
      </w:tr>
      <w:tr w:rsidR="00A10686" w:rsidRPr="00AC2C4A" w:rsidTr="00A10686">
        <w:tblPrEx>
          <w:tblCellMar>
            <w:top w:w="0" w:type="dxa"/>
            <w:bottom w:w="0" w:type="dxa"/>
          </w:tblCellMar>
        </w:tblPrEx>
        <w:trPr>
          <w:trHeight w:val="20"/>
        </w:trPr>
        <w:tc>
          <w:tcPr>
            <w:tcW w:w="249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b/>
                <w:sz w:val="14"/>
                <w:szCs w:val="14"/>
              </w:rPr>
            </w:pPr>
            <w:r w:rsidRPr="00AC2C4A">
              <w:rPr>
                <w:rFonts w:ascii="Arial" w:hAnsi="Arial" w:cs="Arial"/>
                <w:b/>
                <w:sz w:val="14"/>
                <w:szCs w:val="14"/>
              </w:rPr>
              <w:t xml:space="preserve">000 01 00 </w:t>
            </w:r>
            <w:proofErr w:type="spellStart"/>
            <w:r w:rsidRPr="00AC2C4A">
              <w:rPr>
                <w:rFonts w:ascii="Arial" w:hAnsi="Arial" w:cs="Arial"/>
                <w:b/>
                <w:sz w:val="14"/>
                <w:szCs w:val="14"/>
              </w:rPr>
              <w:t>00</w:t>
            </w:r>
            <w:proofErr w:type="spellEnd"/>
            <w:r w:rsidRPr="00AC2C4A">
              <w:rPr>
                <w:rFonts w:ascii="Arial" w:hAnsi="Arial" w:cs="Arial"/>
                <w:b/>
                <w:sz w:val="14"/>
                <w:szCs w:val="14"/>
              </w:rPr>
              <w:t xml:space="preserve"> </w:t>
            </w:r>
            <w:proofErr w:type="spellStart"/>
            <w:r w:rsidRPr="00AC2C4A">
              <w:rPr>
                <w:rFonts w:ascii="Arial" w:hAnsi="Arial" w:cs="Arial"/>
                <w:b/>
                <w:sz w:val="14"/>
                <w:szCs w:val="14"/>
              </w:rPr>
              <w:t>00</w:t>
            </w:r>
            <w:proofErr w:type="spellEnd"/>
            <w:r w:rsidRPr="00AC2C4A">
              <w:rPr>
                <w:rFonts w:ascii="Arial" w:hAnsi="Arial" w:cs="Arial"/>
                <w:b/>
                <w:sz w:val="14"/>
                <w:szCs w:val="14"/>
              </w:rPr>
              <w:t xml:space="preserve"> </w:t>
            </w:r>
            <w:proofErr w:type="spellStart"/>
            <w:r w:rsidRPr="00AC2C4A">
              <w:rPr>
                <w:rFonts w:ascii="Arial" w:hAnsi="Arial" w:cs="Arial"/>
                <w:b/>
                <w:sz w:val="14"/>
                <w:szCs w:val="14"/>
              </w:rPr>
              <w:t>00</w:t>
            </w:r>
            <w:proofErr w:type="spellEnd"/>
            <w:r w:rsidRPr="00AC2C4A">
              <w:rPr>
                <w:rFonts w:ascii="Arial" w:hAnsi="Arial" w:cs="Arial"/>
                <w:b/>
                <w:sz w:val="14"/>
                <w:szCs w:val="14"/>
              </w:rPr>
              <w:t xml:space="preserve"> 0000 000</w:t>
            </w:r>
          </w:p>
        </w:tc>
        <w:tc>
          <w:tcPr>
            <w:tcW w:w="561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both"/>
              <w:rPr>
                <w:rFonts w:ascii="Arial" w:hAnsi="Arial" w:cs="Arial"/>
                <w:b/>
                <w:sz w:val="14"/>
                <w:szCs w:val="14"/>
              </w:rPr>
            </w:pPr>
            <w:r w:rsidRPr="00AC2C4A">
              <w:rPr>
                <w:rFonts w:ascii="Arial" w:hAnsi="Arial" w:cs="Arial"/>
                <w:b/>
                <w:sz w:val="14"/>
                <w:szCs w:val="14"/>
              </w:rPr>
              <w:t>Источники внутреннего финансирования дефицитов бюдж</w:t>
            </w:r>
            <w:r w:rsidRPr="00AC2C4A">
              <w:rPr>
                <w:rFonts w:ascii="Arial" w:hAnsi="Arial" w:cs="Arial"/>
                <w:b/>
                <w:sz w:val="14"/>
                <w:szCs w:val="14"/>
              </w:rPr>
              <w:t>е</w:t>
            </w:r>
            <w:r w:rsidRPr="00AC2C4A">
              <w:rPr>
                <w:rFonts w:ascii="Arial" w:hAnsi="Arial" w:cs="Arial"/>
                <w:b/>
                <w:sz w:val="14"/>
                <w:szCs w:val="14"/>
              </w:rPr>
              <w:t>тов</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b/>
                <w:sz w:val="14"/>
                <w:szCs w:val="14"/>
              </w:rPr>
            </w:pPr>
            <w:r w:rsidRPr="00AC2C4A">
              <w:rPr>
                <w:rFonts w:ascii="Arial" w:hAnsi="Arial" w:cs="Arial"/>
                <w:b/>
                <w:sz w:val="14"/>
                <w:szCs w:val="14"/>
              </w:rPr>
              <w:t>26643544,03</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ind w:firstLine="108"/>
              <w:jc w:val="center"/>
              <w:rPr>
                <w:rFonts w:ascii="Arial" w:hAnsi="Arial" w:cs="Arial"/>
                <w:b/>
                <w:sz w:val="14"/>
                <w:szCs w:val="14"/>
              </w:rPr>
            </w:pPr>
            <w:r w:rsidRPr="00AC2C4A">
              <w:rPr>
                <w:rFonts w:ascii="Arial" w:hAnsi="Arial" w:cs="Arial"/>
                <w:b/>
                <w:sz w:val="14"/>
                <w:szCs w:val="14"/>
              </w:rPr>
              <w:t>-167688,00</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ind w:firstLine="108"/>
              <w:jc w:val="center"/>
              <w:rPr>
                <w:rFonts w:ascii="Arial" w:hAnsi="Arial" w:cs="Arial"/>
                <w:b/>
                <w:sz w:val="14"/>
                <w:szCs w:val="14"/>
              </w:rPr>
            </w:pPr>
            <w:r w:rsidRPr="00AC2C4A">
              <w:rPr>
                <w:rFonts w:ascii="Arial" w:hAnsi="Arial" w:cs="Arial"/>
                <w:b/>
                <w:sz w:val="14"/>
                <w:szCs w:val="14"/>
              </w:rPr>
              <w:t>-437388,00</w:t>
            </w:r>
          </w:p>
        </w:tc>
      </w:tr>
      <w:tr w:rsidR="00A10686" w:rsidRPr="00AC2C4A" w:rsidTr="00A10686">
        <w:tblPrEx>
          <w:tblCellMar>
            <w:top w:w="0" w:type="dxa"/>
            <w:bottom w:w="0" w:type="dxa"/>
          </w:tblCellMar>
        </w:tblPrEx>
        <w:trPr>
          <w:trHeight w:val="20"/>
        </w:trPr>
        <w:tc>
          <w:tcPr>
            <w:tcW w:w="249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b/>
                <w:sz w:val="14"/>
                <w:szCs w:val="14"/>
              </w:rPr>
            </w:pPr>
            <w:r w:rsidRPr="00AC2C4A">
              <w:rPr>
                <w:rFonts w:ascii="Arial" w:hAnsi="Arial" w:cs="Arial"/>
                <w:b/>
                <w:sz w:val="14"/>
                <w:szCs w:val="14"/>
              </w:rPr>
              <w:t xml:space="preserve">000 01 02 00 </w:t>
            </w:r>
            <w:proofErr w:type="spellStart"/>
            <w:r w:rsidRPr="00AC2C4A">
              <w:rPr>
                <w:rFonts w:ascii="Arial" w:hAnsi="Arial" w:cs="Arial"/>
                <w:b/>
                <w:sz w:val="14"/>
                <w:szCs w:val="14"/>
              </w:rPr>
              <w:t>00</w:t>
            </w:r>
            <w:proofErr w:type="spellEnd"/>
            <w:r w:rsidRPr="00AC2C4A">
              <w:rPr>
                <w:rFonts w:ascii="Arial" w:hAnsi="Arial" w:cs="Arial"/>
                <w:b/>
                <w:sz w:val="14"/>
                <w:szCs w:val="14"/>
              </w:rPr>
              <w:t xml:space="preserve"> </w:t>
            </w:r>
            <w:proofErr w:type="spellStart"/>
            <w:r w:rsidRPr="00AC2C4A">
              <w:rPr>
                <w:rFonts w:ascii="Arial" w:hAnsi="Arial" w:cs="Arial"/>
                <w:b/>
                <w:sz w:val="14"/>
                <w:szCs w:val="14"/>
              </w:rPr>
              <w:t>00</w:t>
            </w:r>
            <w:proofErr w:type="spellEnd"/>
            <w:r w:rsidRPr="00AC2C4A">
              <w:rPr>
                <w:rFonts w:ascii="Arial" w:hAnsi="Arial" w:cs="Arial"/>
                <w:b/>
                <w:sz w:val="14"/>
                <w:szCs w:val="14"/>
              </w:rPr>
              <w:t xml:space="preserve"> 0000 000</w:t>
            </w:r>
          </w:p>
        </w:tc>
        <w:tc>
          <w:tcPr>
            <w:tcW w:w="561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both"/>
              <w:rPr>
                <w:rFonts w:ascii="Arial" w:hAnsi="Arial" w:cs="Arial"/>
                <w:b/>
                <w:sz w:val="14"/>
                <w:szCs w:val="14"/>
              </w:rPr>
            </w:pPr>
            <w:r w:rsidRPr="00AC2C4A">
              <w:rPr>
                <w:rFonts w:ascii="Arial" w:hAnsi="Arial" w:cs="Arial"/>
                <w:b/>
                <w:sz w:val="14"/>
                <w:szCs w:val="14"/>
              </w:rPr>
              <w:t>Кредиты кредитных организаций в валюте Российской Фед</w:t>
            </w:r>
            <w:r w:rsidRPr="00AC2C4A">
              <w:rPr>
                <w:rFonts w:ascii="Arial" w:hAnsi="Arial" w:cs="Arial"/>
                <w:b/>
                <w:sz w:val="14"/>
                <w:szCs w:val="14"/>
              </w:rPr>
              <w:t>е</w:t>
            </w:r>
            <w:r w:rsidRPr="00AC2C4A">
              <w:rPr>
                <w:rFonts w:ascii="Arial" w:hAnsi="Arial" w:cs="Arial"/>
                <w:b/>
                <w:sz w:val="14"/>
                <w:szCs w:val="14"/>
              </w:rPr>
              <w:t>рации</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b/>
                <w:sz w:val="14"/>
                <w:szCs w:val="14"/>
              </w:rPr>
            </w:pPr>
            <w:r w:rsidRPr="00AC2C4A">
              <w:rPr>
                <w:rFonts w:ascii="Arial" w:hAnsi="Arial" w:cs="Arial"/>
                <w:b/>
                <w:sz w:val="14"/>
                <w:szCs w:val="14"/>
              </w:rPr>
              <w:t>16469101,56</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b/>
                <w:sz w:val="14"/>
                <w:szCs w:val="14"/>
              </w:rPr>
            </w:pPr>
            <w:r w:rsidRPr="00AC2C4A">
              <w:rPr>
                <w:rFonts w:ascii="Arial" w:hAnsi="Arial" w:cs="Arial"/>
                <w:b/>
                <w:sz w:val="14"/>
                <w:szCs w:val="14"/>
              </w:rPr>
              <w:t>4367712,00</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b/>
                <w:sz w:val="14"/>
                <w:szCs w:val="14"/>
              </w:rPr>
            </w:pPr>
            <w:r w:rsidRPr="00AC2C4A">
              <w:rPr>
                <w:rFonts w:ascii="Arial" w:hAnsi="Arial" w:cs="Arial"/>
                <w:b/>
                <w:sz w:val="14"/>
                <w:szCs w:val="14"/>
              </w:rPr>
              <w:t>1563712,00</w:t>
            </w:r>
          </w:p>
        </w:tc>
      </w:tr>
      <w:tr w:rsidR="00A10686" w:rsidRPr="00AC2C4A" w:rsidTr="00A10686">
        <w:tblPrEx>
          <w:tblCellMar>
            <w:top w:w="0" w:type="dxa"/>
            <w:bottom w:w="0" w:type="dxa"/>
          </w:tblCellMar>
        </w:tblPrEx>
        <w:trPr>
          <w:trHeight w:val="20"/>
        </w:trPr>
        <w:tc>
          <w:tcPr>
            <w:tcW w:w="249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 xml:space="preserve">000 01 02 00 </w:t>
            </w:r>
            <w:proofErr w:type="spellStart"/>
            <w:r w:rsidRPr="00AC2C4A">
              <w:rPr>
                <w:rFonts w:ascii="Arial" w:hAnsi="Arial" w:cs="Arial"/>
                <w:sz w:val="14"/>
                <w:szCs w:val="14"/>
              </w:rPr>
              <w:t>00</w:t>
            </w:r>
            <w:proofErr w:type="spellEnd"/>
            <w:r w:rsidRPr="00AC2C4A">
              <w:rPr>
                <w:rFonts w:ascii="Arial" w:hAnsi="Arial" w:cs="Arial"/>
                <w:sz w:val="14"/>
                <w:szCs w:val="14"/>
              </w:rPr>
              <w:t xml:space="preserve"> </w:t>
            </w:r>
            <w:proofErr w:type="spellStart"/>
            <w:r w:rsidRPr="00AC2C4A">
              <w:rPr>
                <w:rFonts w:ascii="Arial" w:hAnsi="Arial" w:cs="Arial"/>
                <w:sz w:val="14"/>
                <w:szCs w:val="14"/>
              </w:rPr>
              <w:t>00</w:t>
            </w:r>
            <w:proofErr w:type="spellEnd"/>
            <w:r w:rsidRPr="00AC2C4A">
              <w:rPr>
                <w:rFonts w:ascii="Arial" w:hAnsi="Arial" w:cs="Arial"/>
                <w:sz w:val="14"/>
                <w:szCs w:val="14"/>
              </w:rPr>
              <w:t xml:space="preserve"> 0000 700</w:t>
            </w:r>
          </w:p>
        </w:tc>
        <w:tc>
          <w:tcPr>
            <w:tcW w:w="5617" w:type="dxa"/>
            <w:tcBorders>
              <w:top w:val="single" w:sz="4" w:space="0" w:color="auto"/>
              <w:left w:val="single" w:sz="4" w:space="0" w:color="auto"/>
              <w:bottom w:val="single" w:sz="4" w:space="0" w:color="auto"/>
              <w:right w:val="single" w:sz="4" w:space="0" w:color="auto"/>
            </w:tcBorders>
          </w:tcPr>
          <w:p w:rsidR="00A10686" w:rsidRPr="00AC2C4A" w:rsidRDefault="00A10686" w:rsidP="00A10686">
            <w:pPr>
              <w:rPr>
                <w:rFonts w:ascii="Arial" w:hAnsi="Arial" w:cs="Arial"/>
                <w:sz w:val="14"/>
                <w:szCs w:val="14"/>
              </w:rPr>
            </w:pPr>
            <w:r w:rsidRPr="00AC2C4A">
              <w:rPr>
                <w:rFonts w:ascii="Arial" w:hAnsi="Arial" w:cs="Arial"/>
                <w:sz w:val="14"/>
                <w:szCs w:val="14"/>
              </w:rPr>
              <w:t>Получение кредитов от кредитных организаций в валюте Российской Фед</w:t>
            </w:r>
            <w:r w:rsidRPr="00AC2C4A">
              <w:rPr>
                <w:rFonts w:ascii="Arial" w:hAnsi="Arial" w:cs="Arial"/>
                <w:sz w:val="14"/>
                <w:szCs w:val="14"/>
              </w:rPr>
              <w:t>е</w:t>
            </w:r>
            <w:r w:rsidRPr="00AC2C4A">
              <w:rPr>
                <w:rFonts w:ascii="Arial" w:hAnsi="Arial" w:cs="Arial"/>
                <w:sz w:val="14"/>
                <w:szCs w:val="14"/>
              </w:rPr>
              <w:t>рации</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29194101,56</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33561813,56</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35125525,56</w:t>
            </w:r>
          </w:p>
        </w:tc>
      </w:tr>
      <w:tr w:rsidR="00A10686" w:rsidRPr="00AC2C4A" w:rsidTr="00A10686">
        <w:tblPrEx>
          <w:tblCellMar>
            <w:top w:w="0" w:type="dxa"/>
            <w:bottom w:w="0" w:type="dxa"/>
          </w:tblCellMar>
        </w:tblPrEx>
        <w:trPr>
          <w:trHeight w:val="20"/>
        </w:trPr>
        <w:tc>
          <w:tcPr>
            <w:tcW w:w="249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 xml:space="preserve">000 01 02 00 </w:t>
            </w:r>
            <w:proofErr w:type="spellStart"/>
            <w:r w:rsidRPr="00AC2C4A">
              <w:rPr>
                <w:rFonts w:ascii="Arial" w:hAnsi="Arial" w:cs="Arial"/>
                <w:sz w:val="14"/>
                <w:szCs w:val="14"/>
              </w:rPr>
              <w:t>00</w:t>
            </w:r>
            <w:proofErr w:type="spellEnd"/>
            <w:r w:rsidRPr="00AC2C4A">
              <w:rPr>
                <w:rFonts w:ascii="Arial" w:hAnsi="Arial" w:cs="Arial"/>
                <w:sz w:val="14"/>
                <w:szCs w:val="14"/>
              </w:rPr>
              <w:t xml:space="preserve"> 05 0000 710</w:t>
            </w:r>
          </w:p>
        </w:tc>
        <w:tc>
          <w:tcPr>
            <w:tcW w:w="5617" w:type="dxa"/>
            <w:tcBorders>
              <w:top w:val="single" w:sz="4" w:space="0" w:color="auto"/>
              <w:left w:val="single" w:sz="4" w:space="0" w:color="auto"/>
              <w:bottom w:val="single" w:sz="4" w:space="0" w:color="auto"/>
              <w:right w:val="single" w:sz="4" w:space="0" w:color="auto"/>
            </w:tcBorders>
          </w:tcPr>
          <w:p w:rsidR="00A10686" w:rsidRPr="00AC2C4A" w:rsidRDefault="00A10686" w:rsidP="00A10686">
            <w:pPr>
              <w:rPr>
                <w:rFonts w:ascii="Arial" w:hAnsi="Arial" w:cs="Arial"/>
                <w:sz w:val="14"/>
                <w:szCs w:val="14"/>
              </w:rPr>
            </w:pPr>
            <w:r w:rsidRPr="00AC2C4A">
              <w:rPr>
                <w:rFonts w:ascii="Arial" w:hAnsi="Arial" w:cs="Arial"/>
                <w:sz w:val="14"/>
                <w:szCs w:val="14"/>
              </w:rPr>
              <w:t>Получение кредитов от кредитных организаций бюджетами муниципальных ра</w:t>
            </w:r>
            <w:r w:rsidRPr="00AC2C4A">
              <w:rPr>
                <w:rFonts w:ascii="Arial" w:hAnsi="Arial" w:cs="Arial"/>
                <w:sz w:val="14"/>
                <w:szCs w:val="14"/>
              </w:rPr>
              <w:t>й</w:t>
            </w:r>
            <w:r w:rsidRPr="00AC2C4A">
              <w:rPr>
                <w:rFonts w:ascii="Arial" w:hAnsi="Arial" w:cs="Arial"/>
                <w:sz w:val="14"/>
                <w:szCs w:val="14"/>
              </w:rPr>
              <w:t>онов в валюте Российской Федер</w:t>
            </w:r>
            <w:r w:rsidRPr="00AC2C4A">
              <w:rPr>
                <w:rFonts w:ascii="Arial" w:hAnsi="Arial" w:cs="Arial"/>
                <w:sz w:val="14"/>
                <w:szCs w:val="14"/>
              </w:rPr>
              <w:t>а</w:t>
            </w:r>
            <w:r w:rsidRPr="00AC2C4A">
              <w:rPr>
                <w:rFonts w:ascii="Arial" w:hAnsi="Arial" w:cs="Arial"/>
                <w:sz w:val="14"/>
                <w:szCs w:val="14"/>
              </w:rPr>
              <w:t>ции</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29194101,56</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33561813,56</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35125525,56</w:t>
            </w:r>
          </w:p>
        </w:tc>
      </w:tr>
      <w:tr w:rsidR="00A10686" w:rsidRPr="00AC2C4A" w:rsidTr="00A10686">
        <w:tblPrEx>
          <w:tblCellMar>
            <w:top w:w="0" w:type="dxa"/>
            <w:bottom w:w="0" w:type="dxa"/>
          </w:tblCellMar>
        </w:tblPrEx>
        <w:trPr>
          <w:trHeight w:val="20"/>
        </w:trPr>
        <w:tc>
          <w:tcPr>
            <w:tcW w:w="249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 xml:space="preserve">000 01 02 00 </w:t>
            </w:r>
            <w:proofErr w:type="spellStart"/>
            <w:r w:rsidRPr="00AC2C4A">
              <w:rPr>
                <w:rFonts w:ascii="Arial" w:hAnsi="Arial" w:cs="Arial"/>
                <w:sz w:val="14"/>
                <w:szCs w:val="14"/>
              </w:rPr>
              <w:t>00</w:t>
            </w:r>
            <w:proofErr w:type="spellEnd"/>
            <w:r w:rsidRPr="00AC2C4A">
              <w:rPr>
                <w:rFonts w:ascii="Arial" w:hAnsi="Arial" w:cs="Arial"/>
                <w:sz w:val="14"/>
                <w:szCs w:val="14"/>
              </w:rPr>
              <w:t xml:space="preserve"> 00 000 800</w:t>
            </w:r>
          </w:p>
        </w:tc>
        <w:tc>
          <w:tcPr>
            <w:tcW w:w="5617" w:type="dxa"/>
            <w:tcBorders>
              <w:top w:val="single" w:sz="4" w:space="0" w:color="auto"/>
              <w:left w:val="single" w:sz="4" w:space="0" w:color="auto"/>
              <w:bottom w:val="single" w:sz="4" w:space="0" w:color="auto"/>
              <w:right w:val="single" w:sz="4" w:space="0" w:color="auto"/>
            </w:tcBorders>
          </w:tcPr>
          <w:p w:rsidR="00A10686" w:rsidRPr="00AC2C4A" w:rsidRDefault="00A10686" w:rsidP="00A10686">
            <w:pPr>
              <w:rPr>
                <w:rFonts w:ascii="Arial" w:hAnsi="Arial" w:cs="Arial"/>
                <w:sz w:val="14"/>
                <w:szCs w:val="14"/>
              </w:rPr>
            </w:pPr>
            <w:r w:rsidRPr="00AC2C4A">
              <w:rPr>
                <w:rFonts w:ascii="Arial" w:hAnsi="Arial" w:cs="Arial"/>
                <w:sz w:val="14"/>
                <w:szCs w:val="14"/>
              </w:rPr>
              <w:t>Погашение кредитов, предоставленных кредитными организаци</w:t>
            </w:r>
            <w:r w:rsidRPr="00AC2C4A">
              <w:rPr>
                <w:rFonts w:ascii="Arial" w:hAnsi="Arial" w:cs="Arial"/>
                <w:sz w:val="14"/>
                <w:szCs w:val="14"/>
              </w:rPr>
              <w:t>я</w:t>
            </w:r>
            <w:r w:rsidRPr="00AC2C4A">
              <w:rPr>
                <w:rFonts w:ascii="Arial" w:hAnsi="Arial" w:cs="Arial"/>
                <w:sz w:val="14"/>
                <w:szCs w:val="14"/>
              </w:rPr>
              <w:t>ми в валюте Российской Федер</w:t>
            </w:r>
            <w:r w:rsidRPr="00AC2C4A">
              <w:rPr>
                <w:rFonts w:ascii="Arial" w:hAnsi="Arial" w:cs="Arial"/>
                <w:sz w:val="14"/>
                <w:szCs w:val="14"/>
              </w:rPr>
              <w:t>а</w:t>
            </w:r>
            <w:r w:rsidRPr="00AC2C4A">
              <w:rPr>
                <w:rFonts w:ascii="Arial" w:hAnsi="Arial" w:cs="Arial"/>
                <w:sz w:val="14"/>
                <w:szCs w:val="14"/>
              </w:rPr>
              <w:t>ции</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-12725000,00</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-29194101,56</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-33561813,56</w:t>
            </w:r>
          </w:p>
        </w:tc>
      </w:tr>
      <w:tr w:rsidR="00A10686" w:rsidRPr="00AC2C4A" w:rsidTr="00A10686">
        <w:tblPrEx>
          <w:tblCellMar>
            <w:top w:w="0" w:type="dxa"/>
            <w:bottom w:w="0" w:type="dxa"/>
          </w:tblCellMar>
        </w:tblPrEx>
        <w:trPr>
          <w:trHeight w:val="20"/>
        </w:trPr>
        <w:tc>
          <w:tcPr>
            <w:tcW w:w="249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 xml:space="preserve">000 01 02 00 </w:t>
            </w:r>
            <w:proofErr w:type="spellStart"/>
            <w:r w:rsidRPr="00AC2C4A">
              <w:rPr>
                <w:rFonts w:ascii="Arial" w:hAnsi="Arial" w:cs="Arial"/>
                <w:sz w:val="14"/>
                <w:szCs w:val="14"/>
              </w:rPr>
              <w:t>00</w:t>
            </w:r>
            <w:proofErr w:type="spellEnd"/>
            <w:r w:rsidRPr="00AC2C4A">
              <w:rPr>
                <w:rFonts w:ascii="Arial" w:hAnsi="Arial" w:cs="Arial"/>
                <w:sz w:val="14"/>
                <w:szCs w:val="14"/>
              </w:rPr>
              <w:t xml:space="preserve"> 05 0000 810</w:t>
            </w:r>
          </w:p>
        </w:tc>
        <w:tc>
          <w:tcPr>
            <w:tcW w:w="5617" w:type="dxa"/>
            <w:tcBorders>
              <w:top w:val="single" w:sz="4" w:space="0" w:color="auto"/>
              <w:left w:val="single" w:sz="4" w:space="0" w:color="auto"/>
              <w:bottom w:val="single" w:sz="4" w:space="0" w:color="auto"/>
              <w:right w:val="single" w:sz="4" w:space="0" w:color="auto"/>
            </w:tcBorders>
          </w:tcPr>
          <w:p w:rsidR="00A10686" w:rsidRPr="00AC2C4A" w:rsidRDefault="00A10686" w:rsidP="00A10686">
            <w:pPr>
              <w:rPr>
                <w:rFonts w:ascii="Arial" w:hAnsi="Arial" w:cs="Arial"/>
                <w:sz w:val="14"/>
                <w:szCs w:val="14"/>
              </w:rPr>
            </w:pPr>
            <w:r w:rsidRPr="00AC2C4A">
              <w:rPr>
                <w:rFonts w:ascii="Arial" w:hAnsi="Arial" w:cs="Arial"/>
                <w:sz w:val="14"/>
                <w:szCs w:val="14"/>
              </w:rPr>
              <w:t>Погашение бюджетами муниципальных районов кредитов от кредитных орган</w:t>
            </w:r>
            <w:r w:rsidRPr="00AC2C4A">
              <w:rPr>
                <w:rFonts w:ascii="Arial" w:hAnsi="Arial" w:cs="Arial"/>
                <w:sz w:val="14"/>
                <w:szCs w:val="14"/>
              </w:rPr>
              <w:t>и</w:t>
            </w:r>
            <w:r w:rsidRPr="00AC2C4A">
              <w:rPr>
                <w:rFonts w:ascii="Arial" w:hAnsi="Arial" w:cs="Arial"/>
                <w:sz w:val="14"/>
                <w:szCs w:val="14"/>
              </w:rPr>
              <w:t>заций в валюте Ро</w:t>
            </w:r>
            <w:r w:rsidRPr="00AC2C4A">
              <w:rPr>
                <w:rFonts w:ascii="Arial" w:hAnsi="Arial" w:cs="Arial"/>
                <w:sz w:val="14"/>
                <w:szCs w:val="14"/>
              </w:rPr>
              <w:t>с</w:t>
            </w:r>
            <w:r w:rsidRPr="00AC2C4A">
              <w:rPr>
                <w:rFonts w:ascii="Arial" w:hAnsi="Arial" w:cs="Arial"/>
                <w:sz w:val="14"/>
                <w:szCs w:val="14"/>
              </w:rPr>
              <w:t>сийской Федерации</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-12725000,00</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-29194101,56</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-33561813,56</w:t>
            </w:r>
          </w:p>
        </w:tc>
      </w:tr>
      <w:tr w:rsidR="00A10686" w:rsidRPr="00AC2C4A" w:rsidTr="00A10686">
        <w:tblPrEx>
          <w:tblCellMar>
            <w:top w:w="0" w:type="dxa"/>
            <w:bottom w:w="0" w:type="dxa"/>
          </w:tblCellMar>
        </w:tblPrEx>
        <w:trPr>
          <w:trHeight w:val="20"/>
        </w:trPr>
        <w:tc>
          <w:tcPr>
            <w:tcW w:w="249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b/>
                <w:sz w:val="14"/>
                <w:szCs w:val="14"/>
              </w:rPr>
            </w:pPr>
            <w:r w:rsidRPr="00AC2C4A">
              <w:rPr>
                <w:rFonts w:ascii="Arial" w:hAnsi="Arial" w:cs="Arial"/>
                <w:b/>
                <w:sz w:val="14"/>
                <w:szCs w:val="14"/>
              </w:rPr>
              <w:t xml:space="preserve">000 01 03 00 </w:t>
            </w:r>
            <w:proofErr w:type="spellStart"/>
            <w:r w:rsidRPr="00AC2C4A">
              <w:rPr>
                <w:rFonts w:ascii="Arial" w:hAnsi="Arial" w:cs="Arial"/>
                <w:b/>
                <w:sz w:val="14"/>
                <w:szCs w:val="14"/>
              </w:rPr>
              <w:t>00</w:t>
            </w:r>
            <w:proofErr w:type="spellEnd"/>
            <w:r w:rsidRPr="00AC2C4A">
              <w:rPr>
                <w:rFonts w:ascii="Arial" w:hAnsi="Arial" w:cs="Arial"/>
                <w:b/>
                <w:sz w:val="14"/>
                <w:szCs w:val="14"/>
              </w:rPr>
              <w:t xml:space="preserve"> </w:t>
            </w:r>
            <w:proofErr w:type="spellStart"/>
            <w:r w:rsidRPr="00AC2C4A">
              <w:rPr>
                <w:rFonts w:ascii="Arial" w:hAnsi="Arial" w:cs="Arial"/>
                <w:b/>
                <w:sz w:val="14"/>
                <w:szCs w:val="14"/>
              </w:rPr>
              <w:t>00</w:t>
            </w:r>
            <w:proofErr w:type="spellEnd"/>
            <w:r w:rsidRPr="00AC2C4A">
              <w:rPr>
                <w:rFonts w:ascii="Arial" w:hAnsi="Arial" w:cs="Arial"/>
                <w:b/>
                <w:sz w:val="14"/>
                <w:szCs w:val="14"/>
              </w:rPr>
              <w:t xml:space="preserve"> 0000 000</w:t>
            </w:r>
          </w:p>
        </w:tc>
        <w:tc>
          <w:tcPr>
            <w:tcW w:w="561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both"/>
              <w:rPr>
                <w:rFonts w:ascii="Arial" w:hAnsi="Arial" w:cs="Arial"/>
                <w:b/>
                <w:sz w:val="14"/>
                <w:szCs w:val="14"/>
              </w:rPr>
            </w:pPr>
            <w:r w:rsidRPr="00AC2C4A">
              <w:rPr>
                <w:rFonts w:ascii="Arial" w:hAnsi="Arial" w:cs="Arial"/>
                <w:b/>
                <w:sz w:val="14"/>
                <w:szCs w:val="14"/>
              </w:rPr>
              <w:t>Бюджетные кредиты от других бюджетов бюджетной си</w:t>
            </w:r>
            <w:r w:rsidRPr="00AC2C4A">
              <w:rPr>
                <w:rFonts w:ascii="Arial" w:hAnsi="Arial" w:cs="Arial"/>
                <w:b/>
                <w:sz w:val="14"/>
                <w:szCs w:val="14"/>
              </w:rPr>
              <w:t>с</w:t>
            </w:r>
            <w:r w:rsidRPr="00AC2C4A">
              <w:rPr>
                <w:rFonts w:ascii="Arial" w:hAnsi="Arial" w:cs="Arial"/>
                <w:b/>
                <w:sz w:val="14"/>
                <w:szCs w:val="14"/>
              </w:rPr>
              <w:t>темы Российской Фед</w:t>
            </w:r>
            <w:r w:rsidRPr="00AC2C4A">
              <w:rPr>
                <w:rFonts w:ascii="Arial" w:hAnsi="Arial" w:cs="Arial"/>
                <w:b/>
                <w:sz w:val="14"/>
                <w:szCs w:val="14"/>
              </w:rPr>
              <w:t>е</w:t>
            </w:r>
            <w:r w:rsidRPr="00AC2C4A">
              <w:rPr>
                <w:rFonts w:ascii="Arial" w:hAnsi="Arial" w:cs="Arial"/>
                <w:b/>
                <w:sz w:val="14"/>
                <w:szCs w:val="14"/>
              </w:rPr>
              <w:t>рации</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b/>
                <w:sz w:val="14"/>
                <w:szCs w:val="14"/>
              </w:rPr>
            </w:pPr>
            <w:r w:rsidRPr="00AC2C4A">
              <w:rPr>
                <w:rFonts w:ascii="Arial" w:hAnsi="Arial" w:cs="Arial"/>
                <w:b/>
                <w:sz w:val="14"/>
                <w:szCs w:val="14"/>
              </w:rPr>
              <w:t>-7354900,00</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b/>
                <w:sz w:val="14"/>
                <w:szCs w:val="14"/>
              </w:rPr>
            </w:pPr>
            <w:r w:rsidRPr="00AC2C4A">
              <w:rPr>
                <w:rFonts w:ascii="Arial" w:hAnsi="Arial" w:cs="Arial"/>
                <w:b/>
                <w:sz w:val="14"/>
                <w:szCs w:val="14"/>
              </w:rPr>
              <w:t>-7535400,00</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b/>
                <w:sz w:val="14"/>
                <w:szCs w:val="14"/>
              </w:rPr>
            </w:pPr>
            <w:r w:rsidRPr="00AC2C4A">
              <w:rPr>
                <w:rFonts w:ascii="Arial" w:hAnsi="Arial" w:cs="Arial"/>
                <w:b/>
                <w:sz w:val="14"/>
                <w:szCs w:val="14"/>
              </w:rPr>
              <w:t>-5001100,00</w:t>
            </w:r>
          </w:p>
        </w:tc>
      </w:tr>
      <w:tr w:rsidR="00A10686" w:rsidRPr="00AC2C4A" w:rsidTr="00A10686">
        <w:tblPrEx>
          <w:tblCellMar>
            <w:top w:w="0" w:type="dxa"/>
            <w:bottom w:w="0" w:type="dxa"/>
          </w:tblCellMar>
        </w:tblPrEx>
        <w:trPr>
          <w:trHeight w:val="20"/>
        </w:trPr>
        <w:tc>
          <w:tcPr>
            <w:tcW w:w="249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 xml:space="preserve">000 01 03 01 00 </w:t>
            </w:r>
            <w:proofErr w:type="spellStart"/>
            <w:r w:rsidRPr="00AC2C4A">
              <w:rPr>
                <w:rFonts w:ascii="Arial" w:hAnsi="Arial" w:cs="Arial"/>
                <w:sz w:val="14"/>
                <w:szCs w:val="14"/>
              </w:rPr>
              <w:t>00</w:t>
            </w:r>
            <w:proofErr w:type="spellEnd"/>
            <w:r w:rsidRPr="00AC2C4A">
              <w:rPr>
                <w:rFonts w:ascii="Arial" w:hAnsi="Arial" w:cs="Arial"/>
                <w:sz w:val="14"/>
                <w:szCs w:val="14"/>
              </w:rPr>
              <w:t xml:space="preserve"> 0000 700</w:t>
            </w:r>
          </w:p>
        </w:tc>
        <w:tc>
          <w:tcPr>
            <w:tcW w:w="561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both"/>
              <w:rPr>
                <w:rFonts w:ascii="Arial" w:hAnsi="Arial" w:cs="Arial"/>
                <w:sz w:val="14"/>
                <w:szCs w:val="14"/>
              </w:rPr>
            </w:pPr>
            <w:r w:rsidRPr="00AC2C4A">
              <w:rPr>
                <w:rFonts w:ascii="Arial" w:hAnsi="Arial" w:cs="Arial"/>
                <w:sz w:val="14"/>
                <w:szCs w:val="14"/>
              </w:rPr>
              <w:t>Получение бюджетных кредитов от других бюджетов бюджетной системы Ро</w:t>
            </w:r>
            <w:r w:rsidRPr="00AC2C4A">
              <w:rPr>
                <w:rFonts w:ascii="Arial" w:hAnsi="Arial" w:cs="Arial"/>
                <w:sz w:val="14"/>
                <w:szCs w:val="14"/>
              </w:rPr>
              <w:t>с</w:t>
            </w:r>
            <w:r w:rsidRPr="00AC2C4A">
              <w:rPr>
                <w:rFonts w:ascii="Arial" w:hAnsi="Arial" w:cs="Arial"/>
                <w:sz w:val="14"/>
                <w:szCs w:val="14"/>
              </w:rPr>
              <w:t>сийской Федерации в валюте Российской Ф</w:t>
            </w:r>
            <w:r w:rsidRPr="00AC2C4A">
              <w:rPr>
                <w:rFonts w:ascii="Arial" w:hAnsi="Arial" w:cs="Arial"/>
                <w:sz w:val="14"/>
                <w:szCs w:val="14"/>
              </w:rPr>
              <w:t>е</w:t>
            </w:r>
            <w:r w:rsidRPr="00AC2C4A">
              <w:rPr>
                <w:rFonts w:ascii="Arial" w:hAnsi="Arial" w:cs="Arial"/>
                <w:sz w:val="14"/>
                <w:szCs w:val="14"/>
              </w:rPr>
              <w:t>дерации</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766300,00</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p>
        </w:tc>
      </w:tr>
      <w:tr w:rsidR="00A10686" w:rsidRPr="00AC2C4A" w:rsidTr="00A10686">
        <w:tblPrEx>
          <w:tblCellMar>
            <w:top w:w="0" w:type="dxa"/>
            <w:bottom w:w="0" w:type="dxa"/>
          </w:tblCellMar>
        </w:tblPrEx>
        <w:trPr>
          <w:trHeight w:val="20"/>
        </w:trPr>
        <w:tc>
          <w:tcPr>
            <w:tcW w:w="249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000 01 03 01 00 05 0000 710</w:t>
            </w:r>
          </w:p>
        </w:tc>
        <w:tc>
          <w:tcPr>
            <w:tcW w:w="561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both"/>
              <w:rPr>
                <w:rFonts w:ascii="Arial" w:hAnsi="Arial" w:cs="Arial"/>
                <w:sz w:val="14"/>
                <w:szCs w:val="14"/>
              </w:rPr>
            </w:pPr>
            <w:r w:rsidRPr="00AC2C4A">
              <w:rPr>
                <w:rFonts w:ascii="Arial" w:hAnsi="Arial" w:cs="Arial"/>
                <w:sz w:val="14"/>
                <w:szCs w:val="14"/>
              </w:rPr>
              <w:t>Получение кредитов от других бюджетов бюджетной системы Российской Фед</w:t>
            </w:r>
            <w:r w:rsidRPr="00AC2C4A">
              <w:rPr>
                <w:rFonts w:ascii="Arial" w:hAnsi="Arial" w:cs="Arial"/>
                <w:sz w:val="14"/>
                <w:szCs w:val="14"/>
              </w:rPr>
              <w:t>е</w:t>
            </w:r>
            <w:r w:rsidRPr="00AC2C4A">
              <w:rPr>
                <w:rFonts w:ascii="Arial" w:hAnsi="Arial" w:cs="Arial"/>
                <w:sz w:val="14"/>
                <w:szCs w:val="14"/>
              </w:rPr>
              <w:t>рации бюджетами муниципальных районов в валюте Российской Ф</w:t>
            </w:r>
            <w:r w:rsidRPr="00AC2C4A">
              <w:rPr>
                <w:rFonts w:ascii="Arial" w:hAnsi="Arial" w:cs="Arial"/>
                <w:sz w:val="14"/>
                <w:szCs w:val="14"/>
              </w:rPr>
              <w:t>е</w:t>
            </w:r>
            <w:r w:rsidRPr="00AC2C4A">
              <w:rPr>
                <w:rFonts w:ascii="Arial" w:hAnsi="Arial" w:cs="Arial"/>
                <w:sz w:val="14"/>
                <w:szCs w:val="14"/>
              </w:rPr>
              <w:t>дерации</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766300,00</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p>
        </w:tc>
      </w:tr>
      <w:tr w:rsidR="00A10686" w:rsidRPr="00AC2C4A" w:rsidTr="00A10686">
        <w:tblPrEx>
          <w:tblCellMar>
            <w:top w:w="0" w:type="dxa"/>
            <w:bottom w:w="0" w:type="dxa"/>
          </w:tblCellMar>
        </w:tblPrEx>
        <w:trPr>
          <w:trHeight w:val="20"/>
        </w:trPr>
        <w:tc>
          <w:tcPr>
            <w:tcW w:w="249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 xml:space="preserve">000 01 03 01 00 </w:t>
            </w:r>
            <w:proofErr w:type="spellStart"/>
            <w:r w:rsidRPr="00AC2C4A">
              <w:rPr>
                <w:rFonts w:ascii="Arial" w:hAnsi="Arial" w:cs="Arial"/>
                <w:sz w:val="14"/>
                <w:szCs w:val="14"/>
              </w:rPr>
              <w:t>00</w:t>
            </w:r>
            <w:proofErr w:type="spellEnd"/>
            <w:r w:rsidRPr="00AC2C4A">
              <w:rPr>
                <w:rFonts w:ascii="Arial" w:hAnsi="Arial" w:cs="Arial"/>
                <w:sz w:val="14"/>
                <w:szCs w:val="14"/>
              </w:rPr>
              <w:t xml:space="preserve"> 0000 800</w:t>
            </w:r>
          </w:p>
        </w:tc>
        <w:tc>
          <w:tcPr>
            <w:tcW w:w="561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both"/>
              <w:rPr>
                <w:rFonts w:ascii="Arial" w:hAnsi="Arial" w:cs="Arial"/>
                <w:sz w:val="14"/>
                <w:szCs w:val="14"/>
              </w:rPr>
            </w:pPr>
            <w:r w:rsidRPr="00AC2C4A">
              <w:rPr>
                <w:rFonts w:ascii="Arial" w:hAnsi="Arial" w:cs="Arial"/>
                <w:sz w:val="14"/>
                <w:szCs w:val="14"/>
              </w:rPr>
              <w:t>Погашение бюджетных кредитов, полученных от других бю</w:t>
            </w:r>
            <w:r w:rsidRPr="00AC2C4A">
              <w:rPr>
                <w:rFonts w:ascii="Arial" w:hAnsi="Arial" w:cs="Arial"/>
                <w:sz w:val="14"/>
                <w:szCs w:val="14"/>
              </w:rPr>
              <w:t>д</w:t>
            </w:r>
            <w:r w:rsidRPr="00AC2C4A">
              <w:rPr>
                <w:rFonts w:ascii="Arial" w:hAnsi="Arial" w:cs="Arial"/>
                <w:sz w:val="14"/>
                <w:szCs w:val="14"/>
              </w:rPr>
              <w:t>жетов бюджетной системы Российской Федерации в валюте Ро</w:t>
            </w:r>
            <w:r w:rsidRPr="00AC2C4A">
              <w:rPr>
                <w:rFonts w:ascii="Arial" w:hAnsi="Arial" w:cs="Arial"/>
                <w:sz w:val="14"/>
                <w:szCs w:val="14"/>
              </w:rPr>
              <w:t>с</w:t>
            </w:r>
            <w:r w:rsidRPr="00AC2C4A">
              <w:rPr>
                <w:rFonts w:ascii="Arial" w:hAnsi="Arial" w:cs="Arial"/>
                <w:sz w:val="14"/>
                <w:szCs w:val="14"/>
              </w:rPr>
              <w:t>сийской Федерации</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-8121200,00</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-7535400,00</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-5001100,00</w:t>
            </w:r>
          </w:p>
        </w:tc>
      </w:tr>
      <w:tr w:rsidR="00A10686" w:rsidRPr="00AC2C4A" w:rsidTr="00A10686">
        <w:tblPrEx>
          <w:tblCellMar>
            <w:top w:w="0" w:type="dxa"/>
            <w:bottom w:w="0" w:type="dxa"/>
          </w:tblCellMar>
        </w:tblPrEx>
        <w:trPr>
          <w:trHeight w:val="20"/>
        </w:trPr>
        <w:tc>
          <w:tcPr>
            <w:tcW w:w="249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000 01 03 01 00 05 0000 810</w:t>
            </w:r>
          </w:p>
        </w:tc>
        <w:tc>
          <w:tcPr>
            <w:tcW w:w="561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both"/>
              <w:rPr>
                <w:rFonts w:ascii="Arial" w:hAnsi="Arial" w:cs="Arial"/>
                <w:sz w:val="14"/>
                <w:szCs w:val="14"/>
              </w:rPr>
            </w:pPr>
            <w:r w:rsidRPr="00AC2C4A">
              <w:rPr>
                <w:rFonts w:ascii="Arial" w:hAnsi="Arial" w:cs="Arial"/>
                <w:sz w:val="14"/>
                <w:szCs w:val="14"/>
              </w:rPr>
              <w:t>Погашение бюджетами муниципальных районов  кредитов от др</w:t>
            </w:r>
            <w:r w:rsidRPr="00AC2C4A">
              <w:rPr>
                <w:rFonts w:ascii="Arial" w:hAnsi="Arial" w:cs="Arial"/>
                <w:sz w:val="14"/>
                <w:szCs w:val="14"/>
              </w:rPr>
              <w:t>у</w:t>
            </w:r>
            <w:r w:rsidRPr="00AC2C4A">
              <w:rPr>
                <w:rFonts w:ascii="Arial" w:hAnsi="Arial" w:cs="Arial"/>
                <w:sz w:val="14"/>
                <w:szCs w:val="14"/>
              </w:rPr>
              <w:t>гих бюджетов бюджетной системы Российской Федерации в валюте Российской Ф</w:t>
            </w:r>
            <w:r w:rsidRPr="00AC2C4A">
              <w:rPr>
                <w:rFonts w:ascii="Arial" w:hAnsi="Arial" w:cs="Arial"/>
                <w:sz w:val="14"/>
                <w:szCs w:val="14"/>
              </w:rPr>
              <w:t>е</w:t>
            </w:r>
            <w:r w:rsidRPr="00AC2C4A">
              <w:rPr>
                <w:rFonts w:ascii="Arial" w:hAnsi="Arial" w:cs="Arial"/>
                <w:sz w:val="14"/>
                <w:szCs w:val="14"/>
              </w:rPr>
              <w:t>дерации</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-8121200,00</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-7535400,00</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sz w:val="14"/>
                <w:szCs w:val="14"/>
              </w:rPr>
            </w:pPr>
            <w:r w:rsidRPr="00AC2C4A">
              <w:rPr>
                <w:rFonts w:ascii="Arial" w:hAnsi="Arial" w:cs="Arial"/>
                <w:sz w:val="14"/>
                <w:szCs w:val="14"/>
              </w:rPr>
              <w:t>-5001100,00</w:t>
            </w:r>
          </w:p>
        </w:tc>
      </w:tr>
      <w:tr w:rsidR="00A10686" w:rsidRPr="00AC2C4A" w:rsidTr="00A10686">
        <w:tblPrEx>
          <w:tblCellMar>
            <w:top w:w="0" w:type="dxa"/>
            <w:bottom w:w="0" w:type="dxa"/>
          </w:tblCellMar>
        </w:tblPrEx>
        <w:trPr>
          <w:trHeight w:val="20"/>
        </w:trPr>
        <w:tc>
          <w:tcPr>
            <w:tcW w:w="249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b/>
                <w:sz w:val="14"/>
                <w:szCs w:val="14"/>
              </w:rPr>
            </w:pPr>
            <w:r w:rsidRPr="00AC2C4A">
              <w:rPr>
                <w:rFonts w:ascii="Arial" w:hAnsi="Arial" w:cs="Arial"/>
                <w:b/>
                <w:sz w:val="14"/>
                <w:szCs w:val="14"/>
              </w:rPr>
              <w:t xml:space="preserve">892 01 05 00 </w:t>
            </w:r>
            <w:proofErr w:type="spellStart"/>
            <w:r w:rsidRPr="00AC2C4A">
              <w:rPr>
                <w:rFonts w:ascii="Arial" w:hAnsi="Arial" w:cs="Arial"/>
                <w:b/>
                <w:sz w:val="14"/>
                <w:szCs w:val="14"/>
              </w:rPr>
              <w:t>00</w:t>
            </w:r>
            <w:proofErr w:type="spellEnd"/>
            <w:r w:rsidRPr="00AC2C4A">
              <w:rPr>
                <w:rFonts w:ascii="Arial" w:hAnsi="Arial" w:cs="Arial"/>
                <w:b/>
                <w:sz w:val="14"/>
                <w:szCs w:val="14"/>
              </w:rPr>
              <w:t xml:space="preserve"> </w:t>
            </w:r>
            <w:proofErr w:type="spellStart"/>
            <w:r w:rsidRPr="00AC2C4A">
              <w:rPr>
                <w:rFonts w:ascii="Arial" w:hAnsi="Arial" w:cs="Arial"/>
                <w:b/>
                <w:sz w:val="14"/>
                <w:szCs w:val="14"/>
              </w:rPr>
              <w:t>00</w:t>
            </w:r>
            <w:proofErr w:type="spellEnd"/>
            <w:r w:rsidRPr="00AC2C4A">
              <w:rPr>
                <w:rFonts w:ascii="Arial" w:hAnsi="Arial" w:cs="Arial"/>
                <w:b/>
                <w:sz w:val="14"/>
                <w:szCs w:val="14"/>
              </w:rPr>
              <w:t xml:space="preserve"> 0000 000</w:t>
            </w:r>
          </w:p>
        </w:tc>
        <w:tc>
          <w:tcPr>
            <w:tcW w:w="5617"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both"/>
              <w:rPr>
                <w:rFonts w:ascii="Arial" w:hAnsi="Arial" w:cs="Arial"/>
                <w:b/>
                <w:sz w:val="14"/>
                <w:szCs w:val="14"/>
              </w:rPr>
            </w:pPr>
            <w:r w:rsidRPr="00AC2C4A">
              <w:rPr>
                <w:rFonts w:ascii="Arial" w:hAnsi="Arial" w:cs="Arial"/>
                <w:b/>
                <w:sz w:val="14"/>
                <w:szCs w:val="14"/>
              </w:rPr>
              <w:t>Изменение остатков средств на счетах по учёту средств бю</w:t>
            </w:r>
            <w:r w:rsidRPr="00AC2C4A">
              <w:rPr>
                <w:rFonts w:ascii="Arial" w:hAnsi="Arial" w:cs="Arial"/>
                <w:b/>
                <w:sz w:val="14"/>
                <w:szCs w:val="14"/>
              </w:rPr>
              <w:t>д</w:t>
            </w:r>
            <w:r w:rsidRPr="00AC2C4A">
              <w:rPr>
                <w:rFonts w:ascii="Arial" w:hAnsi="Arial" w:cs="Arial"/>
                <w:b/>
                <w:sz w:val="14"/>
                <w:szCs w:val="14"/>
              </w:rPr>
              <w:t>жета</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b/>
                <w:sz w:val="14"/>
                <w:szCs w:val="14"/>
              </w:rPr>
            </w:pPr>
            <w:r w:rsidRPr="00AC2C4A">
              <w:rPr>
                <w:rFonts w:ascii="Arial" w:hAnsi="Arial" w:cs="Arial"/>
                <w:b/>
                <w:sz w:val="14"/>
                <w:szCs w:val="14"/>
              </w:rPr>
              <w:t>17529342,47</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b/>
                <w:sz w:val="14"/>
                <w:szCs w:val="14"/>
              </w:rPr>
            </w:pPr>
            <w:r w:rsidRPr="00AC2C4A">
              <w:rPr>
                <w:rFonts w:ascii="Arial" w:hAnsi="Arial" w:cs="Arial"/>
                <w:b/>
                <w:sz w:val="14"/>
                <w:szCs w:val="14"/>
              </w:rPr>
              <w:t>3000000,00</w:t>
            </w:r>
          </w:p>
        </w:tc>
        <w:tc>
          <w:tcPr>
            <w:tcW w:w="1158" w:type="dxa"/>
            <w:tcBorders>
              <w:top w:val="single" w:sz="4" w:space="0" w:color="auto"/>
              <w:left w:val="single" w:sz="4" w:space="0" w:color="auto"/>
              <w:bottom w:val="single" w:sz="4" w:space="0" w:color="auto"/>
              <w:right w:val="single" w:sz="4" w:space="0" w:color="auto"/>
            </w:tcBorders>
            <w:vAlign w:val="center"/>
          </w:tcPr>
          <w:p w:rsidR="00A10686" w:rsidRPr="00AC2C4A" w:rsidRDefault="00A10686" w:rsidP="00A10686">
            <w:pPr>
              <w:jc w:val="center"/>
              <w:rPr>
                <w:rFonts w:ascii="Arial" w:hAnsi="Arial" w:cs="Arial"/>
                <w:b/>
                <w:sz w:val="14"/>
                <w:szCs w:val="14"/>
              </w:rPr>
            </w:pPr>
            <w:r w:rsidRPr="00AC2C4A">
              <w:rPr>
                <w:rFonts w:ascii="Arial" w:hAnsi="Arial" w:cs="Arial"/>
                <w:b/>
                <w:sz w:val="14"/>
                <w:szCs w:val="14"/>
              </w:rPr>
              <w:t>3000000,00</w:t>
            </w:r>
          </w:p>
        </w:tc>
      </w:tr>
      <w:tr w:rsidR="00A10686" w:rsidRPr="00AC2C4A" w:rsidTr="00A10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497" w:type="dxa"/>
          </w:tcPr>
          <w:p w:rsidR="00A10686" w:rsidRPr="00AC2C4A" w:rsidRDefault="00A10686" w:rsidP="00A10686">
            <w:pPr>
              <w:jc w:val="center"/>
              <w:rPr>
                <w:rFonts w:ascii="Arial" w:hAnsi="Arial" w:cs="Arial"/>
                <w:b/>
                <w:sz w:val="14"/>
                <w:szCs w:val="14"/>
              </w:rPr>
            </w:pPr>
          </w:p>
          <w:p w:rsidR="00A10686" w:rsidRPr="00AC2C4A" w:rsidRDefault="00A10686" w:rsidP="00A10686">
            <w:pPr>
              <w:jc w:val="center"/>
              <w:rPr>
                <w:rFonts w:ascii="Arial" w:hAnsi="Arial" w:cs="Arial"/>
                <w:b/>
                <w:sz w:val="14"/>
                <w:szCs w:val="14"/>
              </w:rPr>
            </w:pPr>
            <w:r w:rsidRPr="00AC2C4A">
              <w:rPr>
                <w:rFonts w:ascii="Arial" w:hAnsi="Arial" w:cs="Arial"/>
                <w:b/>
                <w:sz w:val="14"/>
                <w:szCs w:val="14"/>
              </w:rPr>
              <w:t xml:space="preserve">892 01 06 05 00 </w:t>
            </w:r>
            <w:proofErr w:type="spellStart"/>
            <w:r w:rsidRPr="00AC2C4A">
              <w:rPr>
                <w:rFonts w:ascii="Arial" w:hAnsi="Arial" w:cs="Arial"/>
                <w:b/>
                <w:sz w:val="14"/>
                <w:szCs w:val="14"/>
              </w:rPr>
              <w:t>00</w:t>
            </w:r>
            <w:proofErr w:type="spellEnd"/>
            <w:r w:rsidRPr="00AC2C4A">
              <w:rPr>
                <w:rFonts w:ascii="Arial" w:hAnsi="Arial" w:cs="Arial"/>
                <w:b/>
                <w:sz w:val="14"/>
                <w:szCs w:val="14"/>
              </w:rPr>
              <w:t xml:space="preserve"> 0000 000</w:t>
            </w:r>
          </w:p>
        </w:tc>
        <w:tc>
          <w:tcPr>
            <w:tcW w:w="5617" w:type="dxa"/>
            <w:vAlign w:val="bottom"/>
          </w:tcPr>
          <w:p w:rsidR="00A10686" w:rsidRPr="00AC2C4A" w:rsidRDefault="00A10686" w:rsidP="00A10686">
            <w:pPr>
              <w:jc w:val="both"/>
              <w:rPr>
                <w:rFonts w:ascii="Arial" w:hAnsi="Arial" w:cs="Arial"/>
                <w:b/>
                <w:sz w:val="14"/>
                <w:szCs w:val="14"/>
              </w:rPr>
            </w:pPr>
            <w:r w:rsidRPr="00AC2C4A">
              <w:rPr>
                <w:rFonts w:ascii="Arial" w:hAnsi="Arial" w:cs="Arial"/>
                <w:b/>
                <w:sz w:val="14"/>
                <w:szCs w:val="14"/>
              </w:rPr>
              <w:t>Бюджетные кредиты, предоставленные внутри страны в валюте Росси</w:t>
            </w:r>
            <w:r w:rsidRPr="00AC2C4A">
              <w:rPr>
                <w:rFonts w:ascii="Arial" w:hAnsi="Arial" w:cs="Arial"/>
                <w:b/>
                <w:sz w:val="14"/>
                <w:szCs w:val="14"/>
              </w:rPr>
              <w:t>й</w:t>
            </w:r>
            <w:r w:rsidRPr="00AC2C4A">
              <w:rPr>
                <w:rFonts w:ascii="Arial" w:hAnsi="Arial" w:cs="Arial"/>
                <w:b/>
                <w:sz w:val="14"/>
                <w:szCs w:val="14"/>
              </w:rPr>
              <w:t>ской Федер</w:t>
            </w:r>
            <w:r w:rsidRPr="00AC2C4A">
              <w:rPr>
                <w:rFonts w:ascii="Arial" w:hAnsi="Arial" w:cs="Arial"/>
                <w:b/>
                <w:sz w:val="14"/>
                <w:szCs w:val="14"/>
              </w:rPr>
              <w:t>а</w:t>
            </w:r>
            <w:r w:rsidRPr="00AC2C4A">
              <w:rPr>
                <w:rFonts w:ascii="Arial" w:hAnsi="Arial" w:cs="Arial"/>
                <w:b/>
                <w:sz w:val="14"/>
                <w:szCs w:val="14"/>
              </w:rPr>
              <w:t>ции</w:t>
            </w:r>
          </w:p>
        </w:tc>
        <w:tc>
          <w:tcPr>
            <w:tcW w:w="1158" w:type="dxa"/>
            <w:vAlign w:val="center"/>
          </w:tcPr>
          <w:p w:rsidR="00A10686" w:rsidRPr="00AC2C4A" w:rsidRDefault="00A10686" w:rsidP="00A10686">
            <w:pPr>
              <w:jc w:val="center"/>
              <w:rPr>
                <w:rFonts w:ascii="Arial" w:hAnsi="Arial" w:cs="Arial"/>
                <w:b/>
                <w:sz w:val="14"/>
                <w:szCs w:val="14"/>
              </w:rPr>
            </w:pPr>
          </w:p>
        </w:tc>
        <w:tc>
          <w:tcPr>
            <w:tcW w:w="1158" w:type="dxa"/>
            <w:vAlign w:val="center"/>
          </w:tcPr>
          <w:p w:rsidR="00A10686" w:rsidRPr="00AC2C4A" w:rsidRDefault="00A10686" w:rsidP="00A10686">
            <w:pPr>
              <w:jc w:val="center"/>
              <w:rPr>
                <w:rFonts w:ascii="Arial" w:hAnsi="Arial" w:cs="Arial"/>
                <w:b/>
                <w:sz w:val="14"/>
                <w:szCs w:val="14"/>
              </w:rPr>
            </w:pPr>
          </w:p>
        </w:tc>
        <w:tc>
          <w:tcPr>
            <w:tcW w:w="1158" w:type="dxa"/>
            <w:vAlign w:val="center"/>
          </w:tcPr>
          <w:p w:rsidR="00A10686" w:rsidRPr="00AC2C4A" w:rsidRDefault="00A10686" w:rsidP="00A10686">
            <w:pPr>
              <w:jc w:val="center"/>
              <w:rPr>
                <w:rFonts w:ascii="Arial" w:hAnsi="Arial" w:cs="Arial"/>
                <w:b/>
                <w:sz w:val="14"/>
                <w:szCs w:val="14"/>
              </w:rPr>
            </w:pPr>
          </w:p>
        </w:tc>
      </w:tr>
      <w:tr w:rsidR="00A10686" w:rsidRPr="00AC2C4A" w:rsidTr="00A10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497" w:type="dxa"/>
          </w:tcPr>
          <w:p w:rsidR="00A10686" w:rsidRPr="00AC2C4A" w:rsidRDefault="00A10686" w:rsidP="00A10686">
            <w:pPr>
              <w:jc w:val="center"/>
              <w:rPr>
                <w:rFonts w:ascii="Arial" w:hAnsi="Arial" w:cs="Arial"/>
                <w:b/>
                <w:sz w:val="14"/>
                <w:szCs w:val="14"/>
              </w:rPr>
            </w:pPr>
            <w:r w:rsidRPr="00AC2C4A">
              <w:rPr>
                <w:rFonts w:ascii="Arial" w:hAnsi="Arial" w:cs="Arial"/>
                <w:b/>
                <w:sz w:val="14"/>
                <w:szCs w:val="14"/>
              </w:rPr>
              <w:t xml:space="preserve">892 01 06 05 00 </w:t>
            </w:r>
            <w:proofErr w:type="spellStart"/>
            <w:r w:rsidRPr="00AC2C4A">
              <w:rPr>
                <w:rFonts w:ascii="Arial" w:hAnsi="Arial" w:cs="Arial"/>
                <w:b/>
                <w:sz w:val="14"/>
                <w:szCs w:val="14"/>
              </w:rPr>
              <w:t>00</w:t>
            </w:r>
            <w:proofErr w:type="spellEnd"/>
            <w:r w:rsidRPr="00AC2C4A">
              <w:rPr>
                <w:rFonts w:ascii="Arial" w:hAnsi="Arial" w:cs="Arial"/>
                <w:b/>
                <w:sz w:val="14"/>
                <w:szCs w:val="14"/>
              </w:rPr>
              <w:t xml:space="preserve"> 0000 600</w:t>
            </w:r>
          </w:p>
        </w:tc>
        <w:tc>
          <w:tcPr>
            <w:tcW w:w="5617" w:type="dxa"/>
            <w:vAlign w:val="bottom"/>
          </w:tcPr>
          <w:p w:rsidR="00A10686" w:rsidRPr="00AC2C4A" w:rsidRDefault="00A10686" w:rsidP="00A10686">
            <w:pPr>
              <w:jc w:val="both"/>
              <w:rPr>
                <w:rFonts w:ascii="Arial" w:hAnsi="Arial" w:cs="Arial"/>
                <w:b/>
                <w:sz w:val="14"/>
                <w:szCs w:val="14"/>
              </w:rPr>
            </w:pPr>
            <w:r w:rsidRPr="00AC2C4A">
              <w:rPr>
                <w:rFonts w:ascii="Arial" w:hAnsi="Arial" w:cs="Arial"/>
                <w:b/>
                <w:sz w:val="14"/>
                <w:szCs w:val="14"/>
              </w:rPr>
              <w:t>Возврат бюджетных кредитов, предоставленных внутри стр</w:t>
            </w:r>
            <w:r w:rsidRPr="00AC2C4A">
              <w:rPr>
                <w:rFonts w:ascii="Arial" w:hAnsi="Arial" w:cs="Arial"/>
                <w:b/>
                <w:sz w:val="14"/>
                <w:szCs w:val="14"/>
              </w:rPr>
              <w:t>а</w:t>
            </w:r>
            <w:r w:rsidRPr="00AC2C4A">
              <w:rPr>
                <w:rFonts w:ascii="Arial" w:hAnsi="Arial" w:cs="Arial"/>
                <w:b/>
                <w:sz w:val="14"/>
                <w:szCs w:val="14"/>
              </w:rPr>
              <w:t>ны в валюте Российской Ф</w:t>
            </w:r>
            <w:r w:rsidRPr="00AC2C4A">
              <w:rPr>
                <w:rFonts w:ascii="Arial" w:hAnsi="Arial" w:cs="Arial"/>
                <w:b/>
                <w:sz w:val="14"/>
                <w:szCs w:val="14"/>
              </w:rPr>
              <w:t>е</w:t>
            </w:r>
            <w:r w:rsidRPr="00AC2C4A">
              <w:rPr>
                <w:rFonts w:ascii="Arial" w:hAnsi="Arial" w:cs="Arial"/>
                <w:b/>
                <w:sz w:val="14"/>
                <w:szCs w:val="14"/>
              </w:rPr>
              <w:t>дерации</w:t>
            </w:r>
          </w:p>
        </w:tc>
        <w:tc>
          <w:tcPr>
            <w:tcW w:w="1158" w:type="dxa"/>
            <w:vAlign w:val="center"/>
          </w:tcPr>
          <w:p w:rsidR="00A10686" w:rsidRPr="00AC2C4A" w:rsidRDefault="00A10686" w:rsidP="00A10686">
            <w:pPr>
              <w:jc w:val="center"/>
              <w:rPr>
                <w:rFonts w:ascii="Arial" w:hAnsi="Arial" w:cs="Arial"/>
                <w:b/>
                <w:sz w:val="14"/>
                <w:szCs w:val="14"/>
              </w:rPr>
            </w:pPr>
          </w:p>
        </w:tc>
        <w:tc>
          <w:tcPr>
            <w:tcW w:w="1158" w:type="dxa"/>
            <w:vAlign w:val="center"/>
          </w:tcPr>
          <w:p w:rsidR="00A10686" w:rsidRPr="00AC2C4A" w:rsidRDefault="00A10686" w:rsidP="00A10686">
            <w:pPr>
              <w:jc w:val="center"/>
              <w:rPr>
                <w:rFonts w:ascii="Arial" w:hAnsi="Arial" w:cs="Arial"/>
                <w:b/>
                <w:sz w:val="14"/>
                <w:szCs w:val="14"/>
              </w:rPr>
            </w:pPr>
          </w:p>
        </w:tc>
        <w:tc>
          <w:tcPr>
            <w:tcW w:w="1158" w:type="dxa"/>
            <w:vAlign w:val="center"/>
          </w:tcPr>
          <w:p w:rsidR="00A10686" w:rsidRPr="00AC2C4A" w:rsidRDefault="00A10686" w:rsidP="00A10686">
            <w:pPr>
              <w:jc w:val="center"/>
              <w:rPr>
                <w:rFonts w:ascii="Arial" w:hAnsi="Arial" w:cs="Arial"/>
                <w:b/>
                <w:sz w:val="14"/>
                <w:szCs w:val="14"/>
              </w:rPr>
            </w:pPr>
          </w:p>
        </w:tc>
      </w:tr>
      <w:tr w:rsidR="00A10686" w:rsidRPr="00AC2C4A" w:rsidTr="00A10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497" w:type="dxa"/>
          </w:tcPr>
          <w:p w:rsidR="00A10686" w:rsidRPr="00AC2C4A" w:rsidRDefault="00A10686" w:rsidP="00A10686">
            <w:pPr>
              <w:jc w:val="center"/>
              <w:rPr>
                <w:rFonts w:ascii="Arial" w:hAnsi="Arial" w:cs="Arial"/>
                <w:sz w:val="14"/>
                <w:szCs w:val="14"/>
              </w:rPr>
            </w:pPr>
            <w:r w:rsidRPr="00AC2C4A">
              <w:rPr>
                <w:rFonts w:ascii="Arial" w:hAnsi="Arial" w:cs="Arial"/>
                <w:sz w:val="14"/>
                <w:szCs w:val="14"/>
              </w:rPr>
              <w:t>892 01 06 05 01 05 0000 640</w:t>
            </w:r>
          </w:p>
        </w:tc>
        <w:tc>
          <w:tcPr>
            <w:tcW w:w="5617" w:type="dxa"/>
            <w:vAlign w:val="bottom"/>
          </w:tcPr>
          <w:p w:rsidR="00A10686" w:rsidRPr="00AC2C4A" w:rsidRDefault="00A10686" w:rsidP="00A10686">
            <w:pPr>
              <w:jc w:val="both"/>
              <w:rPr>
                <w:rFonts w:ascii="Arial" w:hAnsi="Arial" w:cs="Arial"/>
                <w:sz w:val="14"/>
                <w:szCs w:val="14"/>
              </w:rPr>
            </w:pPr>
            <w:r w:rsidRPr="00AC2C4A">
              <w:rPr>
                <w:rFonts w:ascii="Arial" w:hAnsi="Arial" w:cs="Arial"/>
                <w:sz w:val="14"/>
                <w:szCs w:val="14"/>
              </w:rPr>
              <w:t>Возврат бюджетных кредитов, предоставленных юридическим лицам из бюдж</w:t>
            </w:r>
            <w:r w:rsidRPr="00AC2C4A">
              <w:rPr>
                <w:rFonts w:ascii="Arial" w:hAnsi="Arial" w:cs="Arial"/>
                <w:sz w:val="14"/>
                <w:szCs w:val="14"/>
              </w:rPr>
              <w:t>е</w:t>
            </w:r>
            <w:r w:rsidRPr="00AC2C4A">
              <w:rPr>
                <w:rFonts w:ascii="Arial" w:hAnsi="Arial" w:cs="Arial"/>
                <w:sz w:val="14"/>
                <w:szCs w:val="14"/>
              </w:rPr>
              <w:t>тов муниципальных районов в валюте Росси</w:t>
            </w:r>
            <w:r w:rsidRPr="00AC2C4A">
              <w:rPr>
                <w:rFonts w:ascii="Arial" w:hAnsi="Arial" w:cs="Arial"/>
                <w:sz w:val="14"/>
                <w:szCs w:val="14"/>
              </w:rPr>
              <w:t>й</w:t>
            </w:r>
            <w:r w:rsidRPr="00AC2C4A">
              <w:rPr>
                <w:rFonts w:ascii="Arial" w:hAnsi="Arial" w:cs="Arial"/>
                <w:sz w:val="14"/>
                <w:szCs w:val="14"/>
              </w:rPr>
              <w:t>ской Федерации</w:t>
            </w:r>
          </w:p>
        </w:tc>
        <w:tc>
          <w:tcPr>
            <w:tcW w:w="1158" w:type="dxa"/>
            <w:vAlign w:val="center"/>
          </w:tcPr>
          <w:p w:rsidR="00A10686" w:rsidRPr="00AC2C4A" w:rsidRDefault="00A10686" w:rsidP="00A10686">
            <w:pPr>
              <w:jc w:val="center"/>
              <w:rPr>
                <w:rFonts w:ascii="Arial" w:hAnsi="Arial" w:cs="Arial"/>
                <w:sz w:val="14"/>
                <w:szCs w:val="14"/>
              </w:rPr>
            </w:pPr>
          </w:p>
        </w:tc>
        <w:tc>
          <w:tcPr>
            <w:tcW w:w="1158" w:type="dxa"/>
            <w:vAlign w:val="center"/>
          </w:tcPr>
          <w:p w:rsidR="00A10686" w:rsidRPr="00AC2C4A" w:rsidRDefault="00A10686" w:rsidP="00A10686">
            <w:pPr>
              <w:jc w:val="center"/>
              <w:rPr>
                <w:rFonts w:ascii="Arial" w:hAnsi="Arial" w:cs="Arial"/>
                <w:sz w:val="14"/>
                <w:szCs w:val="14"/>
              </w:rPr>
            </w:pPr>
          </w:p>
        </w:tc>
        <w:tc>
          <w:tcPr>
            <w:tcW w:w="1158" w:type="dxa"/>
            <w:vAlign w:val="center"/>
          </w:tcPr>
          <w:p w:rsidR="00A10686" w:rsidRPr="00AC2C4A" w:rsidRDefault="00A10686" w:rsidP="00A10686">
            <w:pPr>
              <w:jc w:val="center"/>
              <w:rPr>
                <w:rFonts w:ascii="Arial" w:hAnsi="Arial" w:cs="Arial"/>
                <w:sz w:val="14"/>
                <w:szCs w:val="14"/>
              </w:rPr>
            </w:pPr>
          </w:p>
        </w:tc>
      </w:tr>
    </w:tbl>
    <w:p w:rsidR="00A10686" w:rsidRPr="00A10686" w:rsidRDefault="00A10686" w:rsidP="00415391">
      <w:pPr>
        <w:pStyle w:val="23"/>
        <w:spacing w:after="0" w:line="240" w:lineRule="auto"/>
        <w:ind w:left="0"/>
        <w:jc w:val="center"/>
        <w:rPr>
          <w:rFonts w:ascii="Arial" w:hAnsi="Arial" w:cs="Arial"/>
          <w:sz w:val="14"/>
          <w:szCs w:val="14"/>
          <w:lang w:val="ru-RU"/>
        </w:rPr>
      </w:pPr>
    </w:p>
    <w:p w:rsidR="00415391" w:rsidRPr="00415391" w:rsidRDefault="00415391" w:rsidP="00A2651C">
      <w:pPr>
        <w:pStyle w:val="23"/>
        <w:spacing w:after="0" w:line="240" w:lineRule="auto"/>
        <w:ind w:left="0"/>
        <w:jc w:val="center"/>
        <w:rPr>
          <w:rFonts w:ascii="Arial" w:hAnsi="Arial" w:cs="Arial"/>
          <w:b/>
          <w:sz w:val="14"/>
          <w:szCs w:val="14"/>
          <w:lang w:val="ru-RU"/>
        </w:rPr>
      </w:pPr>
      <w:r>
        <w:rPr>
          <w:rFonts w:ascii="Arial" w:hAnsi="Arial" w:cs="Arial"/>
          <w:b/>
          <w:sz w:val="14"/>
          <w:szCs w:val="14"/>
        </w:rPr>
        <w:t>Приложение</w:t>
      </w:r>
      <w:r>
        <w:rPr>
          <w:rFonts w:ascii="Arial" w:hAnsi="Arial" w:cs="Arial"/>
          <w:b/>
          <w:sz w:val="14"/>
          <w:szCs w:val="14"/>
          <w:lang w:val="ru-RU"/>
        </w:rPr>
        <w:t xml:space="preserve"> 8</w:t>
      </w:r>
    </w:p>
    <w:p w:rsidR="00415391" w:rsidRPr="00DA41FA" w:rsidRDefault="00415391" w:rsidP="00A2651C">
      <w:pPr>
        <w:pStyle w:val="23"/>
        <w:spacing w:after="0" w:line="240" w:lineRule="auto"/>
        <w:ind w:left="0"/>
        <w:jc w:val="center"/>
        <w:rPr>
          <w:rFonts w:ascii="Arial" w:hAnsi="Arial" w:cs="Arial"/>
          <w:sz w:val="14"/>
          <w:szCs w:val="14"/>
        </w:rPr>
      </w:pPr>
      <w:r w:rsidRPr="00DA41FA">
        <w:rPr>
          <w:rFonts w:ascii="Arial" w:hAnsi="Arial" w:cs="Arial"/>
          <w:sz w:val="14"/>
          <w:szCs w:val="14"/>
        </w:rPr>
        <w:t>к решению Думы Валдайского муниципального района «О бюджете Валдайского муниципального района на 2018 год и на плановый период 2019 и 2020 г</w:t>
      </w:r>
      <w:r w:rsidRPr="00DA41FA">
        <w:rPr>
          <w:rFonts w:ascii="Arial" w:hAnsi="Arial" w:cs="Arial"/>
          <w:sz w:val="14"/>
          <w:szCs w:val="14"/>
        </w:rPr>
        <w:t>о</w:t>
      </w:r>
      <w:r w:rsidRPr="00DA41FA">
        <w:rPr>
          <w:rFonts w:ascii="Arial" w:hAnsi="Arial" w:cs="Arial"/>
          <w:sz w:val="14"/>
          <w:szCs w:val="14"/>
        </w:rPr>
        <w:t>дов»</w:t>
      </w:r>
    </w:p>
    <w:p w:rsidR="0055731C" w:rsidRDefault="00415391" w:rsidP="00A2651C">
      <w:pPr>
        <w:shd w:val="clear" w:color="auto" w:fill="FFFFFF"/>
        <w:suppressAutoHyphens/>
        <w:jc w:val="center"/>
        <w:rPr>
          <w:rFonts w:ascii="Arial" w:hAnsi="Arial" w:cs="Arial"/>
          <w:sz w:val="14"/>
          <w:szCs w:val="14"/>
        </w:rPr>
      </w:pPr>
      <w:r w:rsidRPr="00DA41FA">
        <w:rPr>
          <w:rFonts w:ascii="Arial" w:hAnsi="Arial" w:cs="Arial"/>
          <w:sz w:val="14"/>
          <w:szCs w:val="14"/>
        </w:rPr>
        <w:t>от 26.04.2018 № 205</w:t>
      </w:r>
    </w:p>
    <w:p w:rsidR="00D0007A" w:rsidRDefault="00D0007A" w:rsidP="00A2651C">
      <w:pPr>
        <w:shd w:val="clear" w:color="auto" w:fill="FFFFFF"/>
        <w:suppressAutoHyphens/>
        <w:jc w:val="center"/>
        <w:rPr>
          <w:rFonts w:ascii="Arial" w:hAnsi="Arial" w:cs="Arial"/>
          <w:b/>
          <w:sz w:val="16"/>
          <w:szCs w:val="16"/>
        </w:rPr>
      </w:pPr>
      <w:r w:rsidRPr="00D0007A">
        <w:rPr>
          <w:rFonts w:ascii="Arial" w:hAnsi="Arial" w:cs="Arial"/>
          <w:b/>
          <w:sz w:val="16"/>
          <w:szCs w:val="16"/>
        </w:rPr>
        <w:t>Ведомственная структура расходов бюджета на 2018 год и на плановый период 2019 и 2020 годы</w:t>
      </w:r>
    </w:p>
    <w:tbl>
      <w:tblPr>
        <w:tblW w:w="11624" w:type="dxa"/>
        <w:tblInd w:w="-96" w:type="dxa"/>
        <w:tblLayout w:type="fixed"/>
        <w:tblLook w:val="04A0"/>
      </w:tblPr>
      <w:tblGrid>
        <w:gridCol w:w="6238"/>
        <w:gridCol w:w="567"/>
        <w:gridCol w:w="567"/>
        <w:gridCol w:w="850"/>
        <w:gridCol w:w="425"/>
        <w:gridCol w:w="629"/>
        <w:gridCol w:w="364"/>
        <w:gridCol w:w="992"/>
        <w:gridCol w:w="992"/>
      </w:tblGrid>
      <w:tr w:rsidR="00D0007A" w:rsidRPr="00D0007A" w:rsidTr="009924EB">
        <w:trPr>
          <w:trHeight w:val="20"/>
        </w:trPr>
        <w:tc>
          <w:tcPr>
            <w:tcW w:w="6238" w:type="dxa"/>
            <w:tcBorders>
              <w:top w:val="nil"/>
              <w:left w:val="nil"/>
              <w:bottom w:val="single" w:sz="4" w:space="0" w:color="auto"/>
              <w:right w:val="nil"/>
            </w:tcBorders>
            <w:shd w:val="clear" w:color="auto" w:fill="auto"/>
            <w:noWrap/>
            <w:tcMar>
              <w:left w:w="28" w:type="dxa"/>
              <w:right w:w="28" w:type="dxa"/>
            </w:tcMar>
            <w:hideMark/>
          </w:tcPr>
          <w:p w:rsidR="00D0007A" w:rsidRPr="00D0007A" w:rsidRDefault="00D0007A" w:rsidP="00D0007A">
            <w:pPr>
              <w:rPr>
                <w:rFonts w:ascii="Arial CYR" w:hAnsi="Arial CYR" w:cs="Arial CYR"/>
                <w:sz w:val="18"/>
                <w:szCs w:val="18"/>
              </w:rPr>
            </w:pPr>
            <w:r w:rsidRPr="00D0007A">
              <w:rPr>
                <w:rFonts w:ascii="Arial CYR" w:hAnsi="Arial CYR" w:cs="Arial CYR"/>
                <w:sz w:val="18"/>
                <w:szCs w:val="18"/>
              </w:rPr>
              <w:t> </w:t>
            </w:r>
          </w:p>
        </w:tc>
        <w:tc>
          <w:tcPr>
            <w:tcW w:w="567" w:type="dxa"/>
            <w:tcBorders>
              <w:top w:val="nil"/>
              <w:left w:val="nil"/>
              <w:bottom w:val="single" w:sz="4" w:space="0" w:color="auto"/>
              <w:right w:val="nil"/>
            </w:tcBorders>
            <w:shd w:val="clear" w:color="auto" w:fill="auto"/>
            <w:noWrap/>
            <w:tcMar>
              <w:left w:w="28" w:type="dxa"/>
              <w:right w:w="28" w:type="dxa"/>
            </w:tcMar>
            <w:vAlign w:val="bottom"/>
            <w:hideMark/>
          </w:tcPr>
          <w:p w:rsidR="00D0007A" w:rsidRPr="00D0007A" w:rsidRDefault="00D0007A" w:rsidP="00D0007A">
            <w:pPr>
              <w:rPr>
                <w:rFonts w:ascii="Arial CYR" w:hAnsi="Arial CYR" w:cs="Arial CYR"/>
                <w:sz w:val="20"/>
                <w:szCs w:val="20"/>
              </w:rPr>
            </w:pPr>
            <w:r w:rsidRPr="00D0007A">
              <w:rPr>
                <w:rFonts w:ascii="Arial CYR" w:hAnsi="Arial CYR" w:cs="Arial CYR"/>
                <w:sz w:val="20"/>
                <w:szCs w:val="20"/>
              </w:rPr>
              <w:t> </w:t>
            </w:r>
          </w:p>
        </w:tc>
        <w:tc>
          <w:tcPr>
            <w:tcW w:w="567" w:type="dxa"/>
            <w:tcBorders>
              <w:top w:val="nil"/>
              <w:left w:val="nil"/>
              <w:bottom w:val="single" w:sz="4" w:space="0" w:color="auto"/>
              <w:right w:val="nil"/>
            </w:tcBorders>
            <w:shd w:val="clear" w:color="auto" w:fill="auto"/>
            <w:noWrap/>
            <w:tcMar>
              <w:left w:w="28" w:type="dxa"/>
              <w:right w:w="28" w:type="dxa"/>
            </w:tcMar>
            <w:vAlign w:val="bottom"/>
            <w:hideMark/>
          </w:tcPr>
          <w:p w:rsidR="00D0007A" w:rsidRPr="00D0007A" w:rsidRDefault="00D0007A" w:rsidP="00D0007A">
            <w:pPr>
              <w:rPr>
                <w:rFonts w:ascii="Arial CYR" w:hAnsi="Arial CYR" w:cs="Arial CYR"/>
                <w:sz w:val="20"/>
                <w:szCs w:val="20"/>
              </w:rPr>
            </w:pPr>
            <w:r w:rsidRPr="00D0007A">
              <w:rPr>
                <w:rFonts w:ascii="Arial CYR" w:hAnsi="Arial CYR" w:cs="Arial CYR"/>
                <w:sz w:val="20"/>
                <w:szCs w:val="20"/>
              </w:rPr>
              <w:t> </w:t>
            </w:r>
          </w:p>
        </w:tc>
        <w:tc>
          <w:tcPr>
            <w:tcW w:w="850" w:type="dxa"/>
            <w:tcBorders>
              <w:top w:val="nil"/>
              <w:left w:val="nil"/>
              <w:bottom w:val="single" w:sz="4" w:space="0" w:color="auto"/>
              <w:right w:val="nil"/>
            </w:tcBorders>
            <w:shd w:val="clear" w:color="auto" w:fill="auto"/>
            <w:noWrap/>
            <w:tcMar>
              <w:left w:w="28" w:type="dxa"/>
              <w:right w:w="28" w:type="dxa"/>
            </w:tcMar>
            <w:vAlign w:val="bottom"/>
            <w:hideMark/>
          </w:tcPr>
          <w:p w:rsidR="00D0007A" w:rsidRPr="00D0007A" w:rsidRDefault="00D0007A" w:rsidP="00D0007A">
            <w:pPr>
              <w:rPr>
                <w:rFonts w:ascii="Arial CYR" w:hAnsi="Arial CYR" w:cs="Arial CYR"/>
                <w:sz w:val="20"/>
                <w:szCs w:val="20"/>
              </w:rPr>
            </w:pPr>
            <w:r w:rsidRPr="00D0007A">
              <w:rPr>
                <w:rFonts w:ascii="Arial CYR" w:hAnsi="Arial CYR" w:cs="Arial CYR"/>
                <w:sz w:val="20"/>
                <w:szCs w:val="20"/>
              </w:rPr>
              <w:t> </w:t>
            </w:r>
          </w:p>
        </w:tc>
        <w:tc>
          <w:tcPr>
            <w:tcW w:w="425" w:type="dxa"/>
            <w:tcBorders>
              <w:top w:val="nil"/>
              <w:left w:val="nil"/>
              <w:bottom w:val="single" w:sz="4" w:space="0" w:color="auto"/>
              <w:right w:val="nil"/>
            </w:tcBorders>
            <w:shd w:val="clear" w:color="auto" w:fill="auto"/>
            <w:noWrap/>
            <w:tcMar>
              <w:left w:w="28" w:type="dxa"/>
              <w:right w:w="28" w:type="dxa"/>
            </w:tcMar>
            <w:vAlign w:val="bottom"/>
            <w:hideMark/>
          </w:tcPr>
          <w:p w:rsidR="00D0007A" w:rsidRPr="00D0007A" w:rsidRDefault="00D0007A" w:rsidP="00D0007A">
            <w:pPr>
              <w:rPr>
                <w:rFonts w:ascii="Arial CYR" w:hAnsi="Arial CYR" w:cs="Arial CYR"/>
                <w:sz w:val="20"/>
                <w:szCs w:val="20"/>
              </w:rPr>
            </w:pPr>
            <w:r w:rsidRPr="00D0007A">
              <w:rPr>
                <w:rFonts w:ascii="Arial CYR" w:hAnsi="Arial CYR" w:cs="Arial CYR"/>
                <w:sz w:val="20"/>
                <w:szCs w:val="20"/>
              </w:rPr>
              <w:t> </w:t>
            </w:r>
          </w:p>
        </w:tc>
        <w:tc>
          <w:tcPr>
            <w:tcW w:w="629" w:type="dxa"/>
            <w:tcBorders>
              <w:top w:val="nil"/>
              <w:left w:val="nil"/>
              <w:bottom w:val="single" w:sz="4" w:space="0" w:color="auto"/>
              <w:right w:val="nil"/>
            </w:tcBorders>
            <w:shd w:val="clear" w:color="auto" w:fill="auto"/>
            <w:noWrap/>
            <w:tcMar>
              <w:left w:w="28" w:type="dxa"/>
              <w:right w:w="28" w:type="dxa"/>
            </w:tcMar>
            <w:vAlign w:val="bottom"/>
            <w:hideMark/>
          </w:tcPr>
          <w:p w:rsidR="00D0007A" w:rsidRPr="00D0007A" w:rsidRDefault="00D0007A" w:rsidP="00D0007A">
            <w:pPr>
              <w:jc w:val="right"/>
              <w:rPr>
                <w:rFonts w:ascii="Arial CYR" w:hAnsi="Arial CYR" w:cs="Arial CYR"/>
                <w:sz w:val="20"/>
                <w:szCs w:val="20"/>
              </w:rPr>
            </w:pPr>
            <w:r w:rsidRPr="00D0007A">
              <w:rPr>
                <w:rFonts w:ascii="Arial CYR" w:hAnsi="Arial CYR" w:cs="Arial CYR"/>
                <w:sz w:val="20"/>
                <w:szCs w:val="20"/>
              </w:rPr>
              <w:t> </w:t>
            </w:r>
          </w:p>
        </w:tc>
        <w:tc>
          <w:tcPr>
            <w:tcW w:w="1356" w:type="dxa"/>
            <w:gridSpan w:val="2"/>
            <w:tcBorders>
              <w:top w:val="nil"/>
              <w:left w:val="nil"/>
              <w:bottom w:val="single" w:sz="4" w:space="0" w:color="auto"/>
              <w:right w:val="nil"/>
            </w:tcBorders>
            <w:shd w:val="clear" w:color="auto" w:fill="auto"/>
            <w:noWrap/>
            <w:tcMar>
              <w:left w:w="28" w:type="dxa"/>
              <w:right w:w="28" w:type="dxa"/>
            </w:tcMar>
            <w:vAlign w:val="bottom"/>
            <w:hideMark/>
          </w:tcPr>
          <w:p w:rsidR="00D0007A" w:rsidRPr="00D0007A" w:rsidRDefault="00D0007A" w:rsidP="00D0007A">
            <w:pPr>
              <w:jc w:val="right"/>
              <w:rPr>
                <w:rFonts w:ascii="Arial CYR" w:hAnsi="Arial CYR" w:cs="Arial CYR"/>
                <w:sz w:val="20"/>
                <w:szCs w:val="20"/>
              </w:rPr>
            </w:pPr>
            <w:r w:rsidRPr="00D0007A">
              <w:rPr>
                <w:rFonts w:ascii="Arial CYR" w:hAnsi="Arial CYR" w:cs="Arial CYR"/>
                <w:sz w:val="20"/>
                <w:szCs w:val="20"/>
              </w:rPr>
              <w:t> </w:t>
            </w:r>
          </w:p>
        </w:tc>
        <w:tc>
          <w:tcPr>
            <w:tcW w:w="992" w:type="dxa"/>
            <w:tcBorders>
              <w:top w:val="nil"/>
              <w:left w:val="nil"/>
              <w:bottom w:val="single" w:sz="4" w:space="0" w:color="auto"/>
              <w:right w:val="nil"/>
            </w:tcBorders>
            <w:shd w:val="clear" w:color="auto" w:fill="auto"/>
            <w:noWrap/>
            <w:tcMar>
              <w:left w:w="28" w:type="dxa"/>
              <w:right w:w="28" w:type="dxa"/>
            </w:tcMar>
            <w:vAlign w:val="bottom"/>
            <w:hideMark/>
          </w:tcPr>
          <w:p w:rsidR="00D0007A" w:rsidRPr="00D0007A" w:rsidRDefault="00D0007A" w:rsidP="00D0007A">
            <w:pPr>
              <w:jc w:val="right"/>
              <w:rPr>
                <w:rFonts w:ascii="Arial CYR" w:hAnsi="Arial CYR" w:cs="Arial CYR"/>
                <w:sz w:val="16"/>
                <w:szCs w:val="16"/>
              </w:rPr>
            </w:pPr>
            <w:r w:rsidRPr="00D0007A">
              <w:rPr>
                <w:rFonts w:ascii="Arial CYR" w:hAnsi="Arial CYR" w:cs="Arial CYR"/>
                <w:sz w:val="16"/>
                <w:szCs w:val="16"/>
              </w:rPr>
              <w:t>руб. коп.</w:t>
            </w:r>
          </w:p>
        </w:tc>
      </w:tr>
      <w:tr w:rsidR="00D0007A" w:rsidRPr="00D0007A" w:rsidTr="009924EB">
        <w:trPr>
          <w:trHeight w:val="20"/>
        </w:trPr>
        <w:tc>
          <w:tcPr>
            <w:tcW w:w="6238" w:type="dxa"/>
            <w:vMerge w:val="restart"/>
            <w:tcBorders>
              <w:top w:val="nil"/>
              <w:left w:val="nil"/>
              <w:bottom w:val="single" w:sz="4" w:space="0" w:color="000000"/>
              <w:right w:val="nil"/>
            </w:tcBorders>
            <w:shd w:val="clear" w:color="auto" w:fill="auto"/>
            <w:tcMar>
              <w:left w:w="28" w:type="dxa"/>
              <w:right w:w="28" w:type="dxa"/>
            </w:tcMar>
            <w:vAlign w:val="center"/>
            <w:hideMark/>
          </w:tcPr>
          <w:p w:rsidR="00D0007A" w:rsidRPr="00D0007A" w:rsidRDefault="00D0007A" w:rsidP="00D0007A">
            <w:pPr>
              <w:jc w:val="center"/>
              <w:rPr>
                <w:rFonts w:ascii="Arial" w:hAnsi="Arial" w:cs="Arial"/>
                <w:b/>
                <w:bCs/>
                <w:sz w:val="14"/>
                <w:szCs w:val="14"/>
              </w:rPr>
            </w:pPr>
            <w:r w:rsidRPr="00D0007A">
              <w:rPr>
                <w:rFonts w:ascii="Arial" w:hAnsi="Arial" w:cs="Arial"/>
                <w:b/>
                <w:bCs/>
                <w:sz w:val="14"/>
                <w:szCs w:val="14"/>
              </w:rPr>
              <w:t>Наименование</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D0007A" w:rsidRPr="00D0007A" w:rsidRDefault="00D0007A" w:rsidP="00D0007A">
            <w:pPr>
              <w:jc w:val="center"/>
              <w:rPr>
                <w:rFonts w:ascii="Arial" w:hAnsi="Arial" w:cs="Arial"/>
                <w:b/>
                <w:bCs/>
                <w:sz w:val="14"/>
                <w:szCs w:val="14"/>
              </w:rPr>
            </w:pPr>
            <w:r w:rsidRPr="00D0007A">
              <w:rPr>
                <w:rFonts w:ascii="Arial" w:hAnsi="Arial" w:cs="Arial"/>
                <w:b/>
                <w:bCs/>
                <w:sz w:val="14"/>
                <w:szCs w:val="14"/>
              </w:rPr>
              <w:t>Вед.</w:t>
            </w:r>
          </w:p>
        </w:tc>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D0007A" w:rsidRPr="00D0007A" w:rsidRDefault="00D0007A" w:rsidP="00D0007A">
            <w:pPr>
              <w:jc w:val="center"/>
              <w:rPr>
                <w:rFonts w:ascii="Arial" w:hAnsi="Arial" w:cs="Arial"/>
                <w:b/>
                <w:bCs/>
                <w:sz w:val="14"/>
                <w:szCs w:val="14"/>
              </w:rPr>
            </w:pPr>
            <w:r w:rsidRPr="00D0007A">
              <w:rPr>
                <w:rFonts w:ascii="Arial" w:hAnsi="Arial" w:cs="Arial"/>
                <w:b/>
                <w:bCs/>
                <w:sz w:val="14"/>
                <w:szCs w:val="14"/>
              </w:rPr>
              <w:t>Разд.</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D0007A" w:rsidRPr="00D0007A" w:rsidRDefault="00D0007A" w:rsidP="00D0007A">
            <w:pPr>
              <w:jc w:val="center"/>
              <w:rPr>
                <w:rFonts w:ascii="Arial" w:hAnsi="Arial" w:cs="Arial"/>
                <w:b/>
                <w:bCs/>
                <w:sz w:val="14"/>
                <w:szCs w:val="14"/>
              </w:rPr>
            </w:pPr>
            <w:r w:rsidRPr="00D0007A">
              <w:rPr>
                <w:rFonts w:ascii="Arial" w:hAnsi="Arial" w:cs="Arial"/>
                <w:b/>
                <w:bCs/>
                <w:sz w:val="14"/>
                <w:szCs w:val="14"/>
              </w:rPr>
              <w:t>Ц.ст.</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D0007A" w:rsidRPr="00D0007A" w:rsidRDefault="00D0007A" w:rsidP="00D0007A">
            <w:pPr>
              <w:jc w:val="center"/>
              <w:rPr>
                <w:rFonts w:ascii="Arial" w:hAnsi="Arial" w:cs="Arial"/>
                <w:b/>
                <w:bCs/>
                <w:sz w:val="14"/>
                <w:szCs w:val="14"/>
              </w:rPr>
            </w:pPr>
            <w:proofErr w:type="spellStart"/>
            <w:r w:rsidRPr="00D0007A">
              <w:rPr>
                <w:rFonts w:ascii="Arial" w:hAnsi="Arial" w:cs="Arial"/>
                <w:b/>
                <w:bCs/>
                <w:sz w:val="14"/>
                <w:szCs w:val="14"/>
              </w:rPr>
              <w:t>Расх</w:t>
            </w:r>
            <w:proofErr w:type="spellEnd"/>
            <w:r w:rsidRPr="00D0007A">
              <w:rPr>
                <w:rFonts w:ascii="Arial" w:hAnsi="Arial" w:cs="Arial"/>
                <w:b/>
                <w:bCs/>
                <w:sz w:val="14"/>
                <w:szCs w:val="14"/>
              </w:rPr>
              <w:t>.</w:t>
            </w:r>
          </w:p>
        </w:tc>
        <w:tc>
          <w:tcPr>
            <w:tcW w:w="2977" w:type="dxa"/>
            <w:gridSpan w:val="4"/>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D0007A" w:rsidRPr="00D0007A" w:rsidRDefault="00D0007A" w:rsidP="00D0007A">
            <w:pPr>
              <w:jc w:val="center"/>
              <w:rPr>
                <w:rFonts w:ascii="Arial" w:hAnsi="Arial" w:cs="Arial"/>
                <w:b/>
                <w:bCs/>
                <w:sz w:val="14"/>
                <w:szCs w:val="14"/>
              </w:rPr>
            </w:pPr>
            <w:r w:rsidRPr="00D0007A">
              <w:rPr>
                <w:rFonts w:ascii="Arial" w:hAnsi="Arial" w:cs="Arial"/>
                <w:b/>
                <w:bCs/>
                <w:sz w:val="14"/>
                <w:szCs w:val="14"/>
              </w:rPr>
              <w:t>Сумма</w:t>
            </w:r>
          </w:p>
        </w:tc>
      </w:tr>
      <w:tr w:rsidR="00D0007A" w:rsidRPr="00D0007A" w:rsidTr="009924EB">
        <w:trPr>
          <w:trHeight w:val="20"/>
        </w:trPr>
        <w:tc>
          <w:tcPr>
            <w:tcW w:w="6238" w:type="dxa"/>
            <w:vMerge/>
            <w:tcBorders>
              <w:top w:val="nil"/>
              <w:left w:val="nil"/>
              <w:bottom w:val="single" w:sz="4" w:space="0" w:color="000000"/>
              <w:right w:val="nil"/>
            </w:tcBorders>
            <w:tcMar>
              <w:left w:w="28" w:type="dxa"/>
              <w:right w:w="28" w:type="dxa"/>
            </w:tcMar>
            <w:vAlign w:val="center"/>
            <w:hideMark/>
          </w:tcPr>
          <w:p w:rsidR="00D0007A" w:rsidRPr="00D0007A" w:rsidRDefault="00D0007A" w:rsidP="00D0007A">
            <w:pPr>
              <w:rPr>
                <w:rFonts w:ascii="Arial" w:hAnsi="Arial" w:cs="Arial"/>
                <w:b/>
                <w:bCs/>
                <w:sz w:val="14"/>
                <w:szCs w:val="14"/>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D0007A" w:rsidRPr="00D0007A" w:rsidRDefault="00D0007A" w:rsidP="00D0007A">
            <w:pPr>
              <w:rPr>
                <w:rFonts w:ascii="Arial" w:hAnsi="Arial" w:cs="Arial"/>
                <w:b/>
                <w:bCs/>
                <w:sz w:val="14"/>
                <w:szCs w:val="14"/>
              </w:rPr>
            </w:pPr>
          </w:p>
        </w:tc>
        <w:tc>
          <w:tcPr>
            <w:tcW w:w="567"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D0007A" w:rsidRPr="00D0007A" w:rsidRDefault="00D0007A" w:rsidP="00D0007A">
            <w:pPr>
              <w:rPr>
                <w:rFonts w:ascii="Arial" w:hAnsi="Arial" w:cs="Arial"/>
                <w:b/>
                <w:bCs/>
                <w:sz w:val="14"/>
                <w:szCs w:val="14"/>
              </w:rPr>
            </w:pPr>
          </w:p>
        </w:tc>
        <w:tc>
          <w:tcPr>
            <w:tcW w:w="850"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D0007A" w:rsidRPr="00D0007A" w:rsidRDefault="00D0007A" w:rsidP="00D0007A">
            <w:pPr>
              <w:rPr>
                <w:rFonts w:ascii="Arial" w:hAnsi="Arial" w:cs="Arial"/>
                <w:b/>
                <w:bCs/>
                <w:sz w:val="14"/>
                <w:szCs w:val="14"/>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D0007A" w:rsidRPr="00D0007A" w:rsidRDefault="00D0007A" w:rsidP="00D0007A">
            <w:pPr>
              <w:rPr>
                <w:rFonts w:ascii="Arial" w:hAnsi="Arial" w:cs="Arial"/>
                <w:b/>
                <w:bCs/>
                <w:sz w:val="14"/>
                <w:szCs w:val="14"/>
              </w:rPr>
            </w:pPr>
          </w:p>
        </w:tc>
        <w:tc>
          <w:tcPr>
            <w:tcW w:w="993"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D0007A" w:rsidRPr="00D0007A" w:rsidRDefault="00D0007A" w:rsidP="00D0007A">
            <w:pPr>
              <w:jc w:val="center"/>
              <w:rPr>
                <w:rFonts w:ascii="Arial" w:hAnsi="Arial" w:cs="Arial"/>
                <w:b/>
                <w:bCs/>
                <w:sz w:val="14"/>
                <w:szCs w:val="14"/>
              </w:rPr>
            </w:pPr>
            <w:r w:rsidRPr="00D0007A">
              <w:rPr>
                <w:rFonts w:ascii="Arial" w:hAnsi="Arial" w:cs="Arial"/>
                <w:b/>
                <w:bCs/>
                <w:sz w:val="14"/>
                <w:szCs w:val="14"/>
              </w:rPr>
              <w:t>2018 год</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0007A" w:rsidRPr="00D0007A" w:rsidRDefault="00D0007A" w:rsidP="00D0007A">
            <w:pPr>
              <w:jc w:val="center"/>
              <w:rPr>
                <w:rFonts w:ascii="Arial" w:hAnsi="Arial" w:cs="Arial"/>
                <w:b/>
                <w:bCs/>
                <w:sz w:val="14"/>
                <w:szCs w:val="14"/>
              </w:rPr>
            </w:pPr>
            <w:r w:rsidRPr="00D0007A">
              <w:rPr>
                <w:rFonts w:ascii="Arial" w:hAnsi="Arial" w:cs="Arial"/>
                <w:b/>
                <w:bCs/>
                <w:sz w:val="14"/>
                <w:szCs w:val="14"/>
              </w:rPr>
              <w:t>2019 год</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D0007A" w:rsidRPr="00D0007A" w:rsidRDefault="00D0007A" w:rsidP="00D0007A">
            <w:pPr>
              <w:jc w:val="center"/>
              <w:rPr>
                <w:rFonts w:ascii="Arial" w:hAnsi="Arial" w:cs="Arial"/>
                <w:b/>
                <w:bCs/>
                <w:sz w:val="14"/>
                <w:szCs w:val="14"/>
              </w:rPr>
            </w:pPr>
            <w:r w:rsidRPr="00D0007A">
              <w:rPr>
                <w:rFonts w:ascii="Arial" w:hAnsi="Arial" w:cs="Arial"/>
                <w:b/>
                <w:bCs/>
                <w:sz w:val="14"/>
                <w:szCs w:val="14"/>
              </w:rPr>
              <w:t>2020 год</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муниципальное казенное учреждение Комитет культуры и туризма Администрации Валда</w:t>
            </w:r>
            <w:r w:rsidR="00D0007A" w:rsidRPr="00D0007A">
              <w:rPr>
                <w:rFonts w:ascii="Arial" w:hAnsi="Arial" w:cs="Arial"/>
                <w:color w:val="000000"/>
                <w:sz w:val="14"/>
                <w:szCs w:val="14"/>
              </w:rPr>
              <w:t>й</w:t>
            </w:r>
            <w:r w:rsidR="00D0007A" w:rsidRPr="00D0007A">
              <w:rPr>
                <w:rFonts w:ascii="Arial" w:hAnsi="Arial" w:cs="Arial"/>
                <w:color w:val="000000"/>
                <w:sz w:val="14"/>
                <w:szCs w:val="14"/>
              </w:rPr>
              <w:t>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0000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rPr>
                <w:rFonts w:ascii="Arial" w:hAnsi="Arial" w:cs="Arial"/>
                <w:color w:val="000000"/>
                <w:sz w:val="14"/>
                <w:szCs w:val="14"/>
              </w:rPr>
            </w:pPr>
            <w:r w:rsidRPr="00D0007A">
              <w:rPr>
                <w:rFonts w:ascii="Arial" w:hAnsi="Arial" w:cs="Arial"/>
                <w:color w:val="000000"/>
                <w:sz w:val="14"/>
                <w:szCs w:val="14"/>
              </w:rPr>
              <w:t>65 585 100,00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rPr>
                <w:rFonts w:ascii="Arial" w:hAnsi="Arial" w:cs="Arial"/>
                <w:color w:val="000000"/>
                <w:sz w:val="14"/>
                <w:szCs w:val="14"/>
              </w:rPr>
            </w:pPr>
            <w:r w:rsidRPr="00D0007A">
              <w:rPr>
                <w:rFonts w:ascii="Arial" w:hAnsi="Arial" w:cs="Arial"/>
                <w:color w:val="000000"/>
                <w:sz w:val="14"/>
                <w:szCs w:val="14"/>
              </w:rPr>
              <w:t>59 700 000,00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rPr>
                <w:rFonts w:ascii="Arial" w:hAnsi="Arial" w:cs="Arial"/>
                <w:color w:val="000000"/>
                <w:sz w:val="14"/>
                <w:szCs w:val="14"/>
              </w:rPr>
            </w:pPr>
            <w:r w:rsidRPr="00D0007A">
              <w:rPr>
                <w:rFonts w:ascii="Arial" w:hAnsi="Arial" w:cs="Arial"/>
                <w:color w:val="000000"/>
                <w:sz w:val="14"/>
                <w:szCs w:val="14"/>
              </w:rPr>
              <w:t>59 695 900,00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ОБРАЗОВАНИЕ</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0700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11 942 400,00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10 999 200,00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10 999 200,00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Дополнительное образование детей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11 942 400,00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10 999 200,00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10 999 200,00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Валдайского района "Развитие культуры в Валдайском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пальном районе (2017-2020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11 942 400,00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10 999 200,00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10 999 200,00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"Культура Валдайского района" муниципальной програ</w:t>
            </w:r>
            <w:r w:rsidR="00D0007A" w:rsidRPr="00D0007A">
              <w:rPr>
                <w:rFonts w:ascii="Arial" w:hAnsi="Arial" w:cs="Arial"/>
                <w:color w:val="000000"/>
                <w:sz w:val="14"/>
                <w:szCs w:val="14"/>
              </w:rPr>
              <w:t>м</w:t>
            </w:r>
            <w:r w:rsidR="00D0007A" w:rsidRPr="00D0007A">
              <w:rPr>
                <w:rFonts w:ascii="Arial" w:hAnsi="Arial" w:cs="Arial"/>
                <w:color w:val="000000"/>
                <w:sz w:val="14"/>
                <w:szCs w:val="14"/>
              </w:rPr>
              <w:t>мы Валдайского района "Развитие культуры в Валдайском муниципальном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оне (2017-2020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11 942 400,00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10 999 200,00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10 999 200,00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Развитие художественного образования в сфере культуры, сохранение кадрового потенци</w:t>
            </w:r>
            <w:r w:rsidR="00D0007A" w:rsidRPr="00D0007A">
              <w:rPr>
                <w:rFonts w:ascii="Arial" w:hAnsi="Arial" w:cs="Arial"/>
                <w:color w:val="000000"/>
                <w:sz w:val="14"/>
                <w:szCs w:val="14"/>
              </w:rPr>
              <w:t>а</w:t>
            </w:r>
            <w:r w:rsidR="00D0007A" w:rsidRPr="00D0007A">
              <w:rPr>
                <w:rFonts w:ascii="Arial" w:hAnsi="Arial" w:cs="Arial"/>
                <w:color w:val="000000"/>
                <w:sz w:val="14"/>
                <w:szCs w:val="14"/>
              </w:rPr>
              <w:t>ла, повышение профессионального уровня, престижн</w:t>
            </w:r>
            <w:r w:rsidR="00D0007A" w:rsidRPr="00D0007A">
              <w:rPr>
                <w:rFonts w:ascii="Arial" w:hAnsi="Arial" w:cs="Arial"/>
                <w:color w:val="000000"/>
                <w:sz w:val="14"/>
                <w:szCs w:val="14"/>
              </w:rPr>
              <w:t>о</w:t>
            </w:r>
            <w:r w:rsidR="00D0007A" w:rsidRPr="00D0007A">
              <w:rPr>
                <w:rFonts w:ascii="Arial" w:hAnsi="Arial" w:cs="Arial"/>
                <w:color w:val="000000"/>
                <w:sz w:val="14"/>
                <w:szCs w:val="14"/>
              </w:rPr>
              <w:t>сти и привлекательности профессии работника культуры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7 200,00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учреждений дополнительного образования детей в сфере кул</w:t>
            </w:r>
            <w:r w:rsidR="00D0007A" w:rsidRPr="00D0007A">
              <w:rPr>
                <w:rFonts w:ascii="Arial" w:hAnsi="Arial" w:cs="Arial"/>
                <w:color w:val="000000"/>
                <w:sz w:val="14"/>
                <w:szCs w:val="14"/>
              </w:rPr>
              <w:t>ь</w:t>
            </w:r>
            <w:r w:rsidR="00D0007A" w:rsidRPr="00D0007A">
              <w:rPr>
                <w:rFonts w:ascii="Arial" w:hAnsi="Arial" w:cs="Arial"/>
                <w:color w:val="000000"/>
                <w:sz w:val="14"/>
                <w:szCs w:val="14"/>
              </w:rPr>
              <w:t>туры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государственных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Оказание муниципальных услуг (работ), выполняемых муниципальными учр</w:t>
            </w:r>
            <w:r w:rsidR="00D0007A" w:rsidRPr="00D0007A">
              <w:rPr>
                <w:rFonts w:ascii="Arial" w:hAnsi="Arial" w:cs="Arial"/>
                <w:color w:val="000000"/>
                <w:sz w:val="14"/>
                <w:szCs w:val="14"/>
              </w:rPr>
              <w:t>е</w:t>
            </w:r>
            <w:r w:rsidR="00D0007A" w:rsidRPr="00D0007A">
              <w:rPr>
                <w:rFonts w:ascii="Arial" w:hAnsi="Arial" w:cs="Arial"/>
                <w:color w:val="000000"/>
                <w:sz w:val="14"/>
                <w:szCs w:val="14"/>
              </w:rPr>
              <w:t>ждениями культуры и учреждением дополнительного образов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ния детей в сфере культуры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11 935 200,00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10 992 000,00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10 992 000,00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00D0007A" w:rsidRPr="00D0007A">
              <w:rPr>
                <w:rFonts w:ascii="Arial" w:hAnsi="Arial" w:cs="Arial"/>
                <w:color w:val="000000"/>
                <w:sz w:val="14"/>
                <w:szCs w:val="14"/>
              </w:rPr>
              <w:t>кул</w:t>
            </w:r>
            <w:r w:rsidR="00D0007A" w:rsidRPr="00D0007A">
              <w:rPr>
                <w:rFonts w:ascii="Arial" w:hAnsi="Arial" w:cs="Arial"/>
                <w:color w:val="000000"/>
                <w:sz w:val="14"/>
                <w:szCs w:val="14"/>
              </w:rPr>
              <w:t>ь</w:t>
            </w:r>
            <w:r w:rsidR="00D0007A" w:rsidRPr="00D0007A">
              <w:rPr>
                <w:rFonts w:ascii="Arial" w:hAnsi="Arial" w:cs="Arial"/>
                <w:color w:val="000000"/>
                <w:sz w:val="14"/>
                <w:szCs w:val="14"/>
              </w:rPr>
              <w:t>туры-заработная</w:t>
            </w:r>
            <w:proofErr w:type="spellEnd"/>
            <w:r w:rsidR="00D0007A" w:rsidRPr="00D0007A">
              <w:rPr>
                <w:rFonts w:ascii="Arial" w:hAnsi="Arial" w:cs="Arial"/>
                <w:color w:val="000000"/>
                <w:sz w:val="14"/>
                <w:szCs w:val="14"/>
              </w:rPr>
              <w:t xml:space="preserve">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7 949 800,00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7 949 800,00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7 949 800,00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государственных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7 949 800,00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7 949 800,00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7 949 800,00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учреждений дополнительного образования детей в сфере кул</w:t>
            </w:r>
            <w:r w:rsidR="00D0007A" w:rsidRPr="00D0007A">
              <w:rPr>
                <w:rFonts w:ascii="Arial" w:hAnsi="Arial" w:cs="Arial"/>
                <w:color w:val="000000"/>
                <w:sz w:val="14"/>
                <w:szCs w:val="14"/>
              </w:rPr>
              <w:t>ь</w:t>
            </w:r>
            <w:r w:rsidR="00D0007A" w:rsidRPr="00D0007A">
              <w:rPr>
                <w:rFonts w:ascii="Arial" w:hAnsi="Arial" w:cs="Arial"/>
                <w:color w:val="000000"/>
                <w:sz w:val="14"/>
                <w:szCs w:val="14"/>
              </w:rPr>
              <w:t>туры-начисления на заработную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2 289 814,44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2 400 800,00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2 400 800,00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государственных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2 289 814,44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2 400 800,00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2 400 800,00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00D0007A" w:rsidRPr="00D0007A">
              <w:rPr>
                <w:rFonts w:ascii="Arial" w:hAnsi="Arial" w:cs="Arial"/>
                <w:color w:val="000000"/>
                <w:sz w:val="14"/>
                <w:szCs w:val="14"/>
              </w:rPr>
              <w:t>кул</w:t>
            </w:r>
            <w:r w:rsidR="00D0007A" w:rsidRPr="00D0007A">
              <w:rPr>
                <w:rFonts w:ascii="Arial" w:hAnsi="Arial" w:cs="Arial"/>
                <w:color w:val="000000"/>
                <w:sz w:val="14"/>
                <w:szCs w:val="14"/>
              </w:rPr>
              <w:t>ь</w:t>
            </w:r>
            <w:r w:rsidR="00D0007A" w:rsidRPr="00D0007A">
              <w:rPr>
                <w:rFonts w:ascii="Arial" w:hAnsi="Arial" w:cs="Arial"/>
                <w:color w:val="000000"/>
                <w:sz w:val="14"/>
                <w:szCs w:val="14"/>
              </w:rPr>
              <w:t>туры-материальные</w:t>
            </w:r>
            <w:proofErr w:type="spellEnd"/>
            <w:r w:rsidR="00D0007A" w:rsidRPr="00D0007A">
              <w:rPr>
                <w:rFonts w:ascii="Arial" w:hAnsi="Arial" w:cs="Arial"/>
                <w:color w:val="000000"/>
                <w:sz w:val="14"/>
                <w:szCs w:val="14"/>
              </w:rPr>
              <w:t xml:space="preserve"> затраты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42 727,16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11 200,00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государственных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42 727,16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11 200,00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lastRenderedPageBreak/>
              <w:t xml:space="preserve"> </w:t>
            </w:r>
            <w:r w:rsidR="00D0007A" w:rsidRPr="00D0007A">
              <w:rPr>
                <w:rFonts w:ascii="Arial" w:hAnsi="Arial" w:cs="Arial"/>
                <w:color w:val="000000"/>
                <w:sz w:val="14"/>
                <w:szCs w:val="14"/>
              </w:rPr>
              <w:t>Обеспечение деятельности учреждений дополнительного образования детей в сфере кул</w:t>
            </w:r>
            <w:r w:rsidR="00D0007A" w:rsidRPr="00D0007A">
              <w:rPr>
                <w:rFonts w:ascii="Arial" w:hAnsi="Arial" w:cs="Arial"/>
                <w:color w:val="000000"/>
                <w:sz w:val="14"/>
                <w:szCs w:val="14"/>
              </w:rPr>
              <w:t>ь</w:t>
            </w:r>
            <w:r w:rsidR="00D0007A" w:rsidRPr="00D0007A">
              <w:rPr>
                <w:rFonts w:ascii="Arial" w:hAnsi="Arial" w:cs="Arial"/>
                <w:color w:val="000000"/>
                <w:sz w:val="14"/>
                <w:szCs w:val="14"/>
              </w:rPr>
              <w:t>туры-налоги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государственных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Обеспечение деятельности учреждений дополнительного образования детей в сфере </w:t>
            </w:r>
            <w:proofErr w:type="spellStart"/>
            <w:r w:rsidR="00D0007A" w:rsidRPr="00D0007A">
              <w:rPr>
                <w:rFonts w:ascii="Arial" w:hAnsi="Arial" w:cs="Arial"/>
                <w:color w:val="000000"/>
                <w:sz w:val="14"/>
                <w:szCs w:val="14"/>
              </w:rPr>
              <w:t>кул</w:t>
            </w:r>
            <w:r w:rsidR="00D0007A" w:rsidRPr="00D0007A">
              <w:rPr>
                <w:rFonts w:ascii="Arial" w:hAnsi="Arial" w:cs="Arial"/>
                <w:color w:val="000000"/>
                <w:sz w:val="14"/>
                <w:szCs w:val="14"/>
              </w:rPr>
              <w:t>ь</w:t>
            </w:r>
            <w:r w:rsidR="00D0007A" w:rsidRPr="00D0007A">
              <w:rPr>
                <w:rFonts w:ascii="Arial" w:hAnsi="Arial" w:cs="Arial"/>
                <w:color w:val="000000"/>
                <w:sz w:val="14"/>
                <w:szCs w:val="14"/>
              </w:rPr>
              <w:t>туры-коммунальные</w:t>
            </w:r>
            <w:proofErr w:type="spellEnd"/>
            <w:r w:rsidR="00D0007A" w:rsidRPr="00D0007A">
              <w:rPr>
                <w:rFonts w:ascii="Arial" w:hAnsi="Arial" w:cs="Arial"/>
                <w:color w:val="000000"/>
                <w:sz w:val="14"/>
                <w:szCs w:val="14"/>
              </w:rPr>
              <w:t xml:space="preserve"> услуги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125 800,00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125 800,00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125 800,00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государственных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125 800,00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125 800,00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125 800,00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Погашение кредиторской задолженности за 2017 год по страховым взносам во внебюдже</w:t>
            </w:r>
            <w:r w:rsidR="00D0007A" w:rsidRPr="00D0007A">
              <w:rPr>
                <w:rFonts w:ascii="Arial" w:hAnsi="Arial" w:cs="Arial"/>
                <w:color w:val="000000"/>
                <w:sz w:val="14"/>
                <w:szCs w:val="14"/>
              </w:rPr>
              <w:t>т</w:t>
            </w:r>
            <w:r w:rsidR="00D0007A" w:rsidRPr="00D0007A">
              <w:rPr>
                <w:rFonts w:ascii="Arial" w:hAnsi="Arial" w:cs="Arial"/>
                <w:color w:val="000000"/>
                <w:sz w:val="14"/>
                <w:szCs w:val="14"/>
              </w:rPr>
              <w:t>ные фонды учреждением дополнительного образов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ния детей в сфере культуры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263 958,40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263 958,40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Погашение кредиторской задолженности перед ООО "МП ЖКХ </w:t>
            </w:r>
            <w:proofErr w:type="spellStart"/>
            <w:r w:rsidR="00D0007A" w:rsidRPr="00D0007A">
              <w:rPr>
                <w:rFonts w:ascii="Arial" w:hAnsi="Arial" w:cs="Arial"/>
                <w:color w:val="000000"/>
                <w:sz w:val="14"/>
                <w:szCs w:val="14"/>
              </w:rPr>
              <w:t>Новжилкоммунсервис</w:t>
            </w:r>
            <w:proofErr w:type="spellEnd"/>
            <w:r w:rsidR="00D0007A" w:rsidRPr="00D0007A">
              <w:rPr>
                <w:rFonts w:ascii="Arial" w:hAnsi="Arial" w:cs="Arial"/>
                <w:color w:val="000000"/>
                <w:sz w:val="14"/>
                <w:szCs w:val="14"/>
              </w:rPr>
              <w:t>" учр</w:t>
            </w:r>
            <w:r w:rsidR="00D0007A" w:rsidRPr="00D0007A">
              <w:rPr>
                <w:rFonts w:ascii="Arial" w:hAnsi="Arial" w:cs="Arial"/>
                <w:color w:val="000000"/>
                <w:sz w:val="14"/>
                <w:szCs w:val="14"/>
              </w:rPr>
              <w:t>е</w:t>
            </w:r>
            <w:r w:rsidR="00D0007A" w:rsidRPr="00D0007A">
              <w:rPr>
                <w:rFonts w:ascii="Arial" w:hAnsi="Arial" w:cs="Arial"/>
                <w:color w:val="000000"/>
                <w:sz w:val="14"/>
                <w:szCs w:val="14"/>
              </w:rPr>
              <w:t>ждением дополнительного образования детей в сфере культ</w:t>
            </w:r>
            <w:r w:rsidR="00D0007A" w:rsidRPr="00D0007A">
              <w:rPr>
                <w:rFonts w:ascii="Arial" w:hAnsi="Arial" w:cs="Arial"/>
                <w:color w:val="000000"/>
                <w:sz w:val="14"/>
                <w:szCs w:val="14"/>
              </w:rPr>
              <w:t>у</w:t>
            </w:r>
            <w:r w:rsidR="00D0007A" w:rsidRPr="00D0007A">
              <w:rPr>
                <w:rFonts w:ascii="Arial" w:hAnsi="Arial" w:cs="Arial"/>
                <w:color w:val="000000"/>
                <w:sz w:val="14"/>
                <w:szCs w:val="14"/>
              </w:rPr>
              <w:t>ры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Межбюджетные трансферты бюджетам муниципальных районов и 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ского округа на частичную компенсацию дополнительных расходов на повышение оплаты труда работников бюджетной сферы в рамках государственной пр</w:t>
            </w:r>
            <w:r w:rsidR="00D0007A" w:rsidRPr="00D0007A">
              <w:rPr>
                <w:rFonts w:ascii="Arial" w:hAnsi="Arial" w:cs="Arial"/>
                <w:color w:val="000000"/>
                <w:sz w:val="14"/>
                <w:szCs w:val="14"/>
              </w:rPr>
              <w:t>о</w:t>
            </w:r>
            <w:r w:rsidR="00D0007A" w:rsidRPr="00D0007A">
              <w:rPr>
                <w:rFonts w:ascii="Arial" w:hAnsi="Arial" w:cs="Arial"/>
                <w:color w:val="000000"/>
                <w:sz w:val="14"/>
                <w:szCs w:val="14"/>
              </w:rPr>
              <w:t>граммы Новгородской области "Управление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венными финансами Новгородской области на 2014-2020 годы"-заработная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570 700,00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570 700,00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Межбюджетные трансферты бюджетам муниципальных районов и 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ского округа на частичную компенсацию дополнительных расходов на повышение оплаты труда работников бюджетной сферы в рамках гос</w:t>
            </w:r>
            <w:r w:rsidR="00D0007A" w:rsidRPr="00D0007A">
              <w:rPr>
                <w:rFonts w:ascii="Arial" w:hAnsi="Arial" w:cs="Arial"/>
                <w:color w:val="000000"/>
                <w:sz w:val="14"/>
                <w:szCs w:val="14"/>
              </w:rPr>
              <w:t>у</w:t>
            </w:r>
            <w:r w:rsidR="00D0007A" w:rsidRPr="00D0007A">
              <w:rPr>
                <w:rFonts w:ascii="Arial" w:hAnsi="Arial" w:cs="Arial"/>
                <w:color w:val="000000"/>
                <w:sz w:val="14"/>
                <w:szCs w:val="14"/>
              </w:rPr>
              <w:t>дарственной программы Новгородской области "Управление государственными финансами Новгородской области на 2014-2020 годы"-начисления на зар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172 400,00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172 400,00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Субсидии бюджетам муниципальных районов на </w:t>
            </w:r>
            <w:proofErr w:type="spellStart"/>
            <w:r w:rsidR="00D0007A" w:rsidRPr="00D0007A">
              <w:rPr>
                <w:rFonts w:ascii="Arial" w:hAnsi="Arial" w:cs="Arial"/>
                <w:color w:val="000000"/>
                <w:sz w:val="14"/>
                <w:szCs w:val="14"/>
              </w:rPr>
              <w:t>софинансирование</w:t>
            </w:r>
            <w:proofErr w:type="spellEnd"/>
            <w:r w:rsidR="00D0007A" w:rsidRPr="00D0007A">
              <w:rPr>
                <w:rFonts w:ascii="Arial" w:hAnsi="Arial" w:cs="Arial"/>
                <w:color w:val="000000"/>
                <w:sz w:val="14"/>
                <w:szCs w:val="14"/>
              </w:rPr>
              <w:t xml:space="preserve"> расходов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казенных, бюджетных и автономных учрежд</w:t>
            </w:r>
            <w:r w:rsidR="00D0007A" w:rsidRPr="00D0007A">
              <w:rPr>
                <w:rFonts w:ascii="Arial" w:hAnsi="Arial" w:cs="Arial"/>
                <w:color w:val="000000"/>
                <w:sz w:val="14"/>
                <w:szCs w:val="14"/>
              </w:rPr>
              <w:t>е</w:t>
            </w:r>
            <w:r w:rsidR="00D0007A" w:rsidRPr="00D0007A">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502 500,00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502 500,00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КУЛЬТУРА, КИНЕМАТОГРАФИЯ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0800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53 642 700,00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48 700 800,00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48 696 700,00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Культура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51 092 100,00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46 212 600,00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46 208 500,00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Валдайского района "Развитие культуры в Валдайском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пальном районе (2017-2020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51 088 000,00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46 208 500,00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46 208 500,00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"Культура Валдайского района" муниципальной програ</w:t>
            </w:r>
            <w:r w:rsidR="00D0007A" w:rsidRPr="00D0007A">
              <w:rPr>
                <w:rFonts w:ascii="Arial" w:hAnsi="Arial" w:cs="Arial"/>
                <w:color w:val="000000"/>
                <w:sz w:val="14"/>
                <w:szCs w:val="14"/>
              </w:rPr>
              <w:t>м</w:t>
            </w:r>
            <w:r w:rsidR="00D0007A" w:rsidRPr="00D0007A">
              <w:rPr>
                <w:rFonts w:ascii="Arial" w:hAnsi="Arial" w:cs="Arial"/>
                <w:color w:val="000000"/>
                <w:sz w:val="14"/>
                <w:szCs w:val="14"/>
              </w:rPr>
              <w:t>мы Валдайского района "Развитие культуры в Валдайском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ном районе (2017-2020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51 088 000,00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46 208 500,00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46 208 500,00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прав граждан на равный доступ к культурным ценностям и участию в культу</w:t>
            </w:r>
            <w:r w:rsidR="00D0007A" w:rsidRPr="00D0007A">
              <w:rPr>
                <w:rFonts w:ascii="Arial" w:hAnsi="Arial" w:cs="Arial"/>
                <w:color w:val="000000"/>
                <w:sz w:val="14"/>
                <w:szCs w:val="14"/>
              </w:rPr>
              <w:t>р</w:t>
            </w:r>
            <w:r w:rsidR="00D0007A" w:rsidRPr="00D0007A">
              <w:rPr>
                <w:rFonts w:ascii="Arial" w:hAnsi="Arial" w:cs="Arial"/>
                <w:color w:val="000000"/>
                <w:sz w:val="14"/>
                <w:szCs w:val="14"/>
              </w:rPr>
              <w:t>ной жизни, создание условий для развития и реализ</w:t>
            </w:r>
            <w:r w:rsidR="00D0007A" w:rsidRPr="00D0007A">
              <w:rPr>
                <w:rFonts w:ascii="Arial" w:hAnsi="Arial" w:cs="Arial"/>
                <w:color w:val="000000"/>
                <w:sz w:val="14"/>
                <w:szCs w:val="14"/>
              </w:rPr>
              <w:t>а</w:t>
            </w:r>
            <w:r w:rsidR="00D0007A" w:rsidRPr="00D0007A">
              <w:rPr>
                <w:rFonts w:ascii="Arial" w:hAnsi="Arial" w:cs="Arial"/>
                <w:color w:val="000000"/>
                <w:sz w:val="14"/>
                <w:szCs w:val="14"/>
              </w:rPr>
              <w:t>ции творческих способностей каждой личности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322 000,00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322 000,00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322 000,00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библиотек</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135 000,00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135 000,00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Реализация прочих мероприятий подпрограммы "Культура Валдайского района"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пальной программы Валдайского района "Развитие кул</w:t>
            </w:r>
            <w:r w:rsidR="00D0007A" w:rsidRPr="00D0007A">
              <w:rPr>
                <w:rFonts w:ascii="Arial" w:hAnsi="Arial" w:cs="Arial"/>
                <w:color w:val="000000"/>
                <w:sz w:val="14"/>
                <w:szCs w:val="14"/>
              </w:rPr>
              <w:t>ь</w:t>
            </w:r>
            <w:r w:rsidR="00D0007A" w:rsidRPr="00D0007A">
              <w:rPr>
                <w:rFonts w:ascii="Arial" w:hAnsi="Arial" w:cs="Arial"/>
                <w:color w:val="000000"/>
                <w:sz w:val="14"/>
                <w:szCs w:val="14"/>
              </w:rPr>
              <w:t>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187 000,00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187 000,00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D0007A">
            <w:pPr>
              <w:outlineLvl w:val="4"/>
              <w:rPr>
                <w:rFonts w:ascii="Arial" w:hAnsi="Arial" w:cs="Arial"/>
                <w:color w:val="000000"/>
                <w:sz w:val="14"/>
                <w:szCs w:val="14"/>
              </w:rPr>
            </w:pPr>
            <w:r w:rsidRPr="00D0007A">
              <w:rPr>
                <w:rFonts w:ascii="Arial" w:hAnsi="Arial" w:cs="Arial"/>
                <w:color w:val="000000"/>
                <w:sz w:val="14"/>
                <w:szCs w:val="14"/>
              </w:rPr>
              <w:t>Укрепление и модернизация материально-технической базы учреждений культуры и допо</w:t>
            </w:r>
            <w:r w:rsidRPr="00D0007A">
              <w:rPr>
                <w:rFonts w:ascii="Arial" w:hAnsi="Arial" w:cs="Arial"/>
                <w:color w:val="000000"/>
                <w:sz w:val="14"/>
                <w:szCs w:val="14"/>
              </w:rPr>
              <w:t>л</w:t>
            </w:r>
            <w:r w:rsidRPr="00D0007A">
              <w:rPr>
                <w:rFonts w:ascii="Arial" w:hAnsi="Arial" w:cs="Arial"/>
                <w:color w:val="000000"/>
                <w:sz w:val="14"/>
                <w:szCs w:val="14"/>
              </w:rPr>
              <w:t>нительного образования детей в сфере культ</w:t>
            </w:r>
            <w:r w:rsidRPr="00D0007A">
              <w:rPr>
                <w:rFonts w:ascii="Arial" w:hAnsi="Arial" w:cs="Arial"/>
                <w:color w:val="000000"/>
                <w:sz w:val="14"/>
                <w:szCs w:val="14"/>
              </w:rPr>
              <w:t>у</w:t>
            </w:r>
            <w:r w:rsidRPr="00D0007A">
              <w:rPr>
                <w:rFonts w:ascii="Arial" w:hAnsi="Arial" w:cs="Arial"/>
                <w:color w:val="000000"/>
                <w:sz w:val="14"/>
                <w:szCs w:val="14"/>
              </w:rPr>
              <w:t>ры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00D0007A" w:rsidRPr="00D0007A">
              <w:rPr>
                <w:rFonts w:ascii="Arial" w:hAnsi="Arial" w:cs="Arial"/>
                <w:color w:val="000000"/>
                <w:sz w:val="14"/>
                <w:szCs w:val="14"/>
              </w:rPr>
              <w:t>Софинансирование</w:t>
            </w:r>
            <w:proofErr w:type="spellEnd"/>
            <w:r w:rsidR="00D0007A" w:rsidRPr="00D0007A">
              <w:rPr>
                <w:rFonts w:ascii="Arial" w:hAnsi="Arial" w:cs="Arial"/>
                <w:color w:val="000000"/>
                <w:sz w:val="14"/>
                <w:szCs w:val="14"/>
              </w:rPr>
              <w:t xml:space="preserve"> к субсидии бюджетам муниципальных районов, г</w:t>
            </w:r>
            <w:r w:rsidR="00D0007A" w:rsidRPr="00D0007A">
              <w:rPr>
                <w:rFonts w:ascii="Arial" w:hAnsi="Arial" w:cs="Arial"/>
                <w:color w:val="000000"/>
                <w:sz w:val="14"/>
                <w:szCs w:val="14"/>
              </w:rPr>
              <w:t>о</w:t>
            </w:r>
            <w:r w:rsidR="00D0007A" w:rsidRPr="00D0007A">
              <w:rPr>
                <w:rFonts w:ascii="Arial" w:hAnsi="Arial" w:cs="Arial"/>
                <w:color w:val="000000"/>
                <w:sz w:val="14"/>
                <w:szCs w:val="14"/>
              </w:rPr>
              <w:t>родского округа на укрепление материально-технической базы домов кул</w:t>
            </w:r>
            <w:r w:rsidR="00D0007A" w:rsidRPr="00D0007A">
              <w:rPr>
                <w:rFonts w:ascii="Arial" w:hAnsi="Arial" w:cs="Arial"/>
                <w:color w:val="000000"/>
                <w:sz w:val="14"/>
                <w:szCs w:val="14"/>
              </w:rPr>
              <w:t>ь</w:t>
            </w:r>
            <w:r w:rsidR="00D0007A" w:rsidRPr="00D0007A">
              <w:rPr>
                <w:rFonts w:ascii="Arial" w:hAnsi="Arial" w:cs="Arial"/>
                <w:color w:val="000000"/>
                <w:sz w:val="14"/>
                <w:szCs w:val="14"/>
              </w:rPr>
              <w:t>туры в населенных пунктах с числом жителей до 50 тысяч человек в рамках государственной программы Новгородской области "Развитие культуры и туризма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0210320010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0210320010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Оказание муниципальных услуг (работ), выполняемых муниципальн</w:t>
            </w:r>
            <w:r w:rsidR="00D0007A" w:rsidRPr="00D0007A">
              <w:rPr>
                <w:rFonts w:ascii="Arial" w:hAnsi="Arial" w:cs="Arial"/>
                <w:color w:val="000000"/>
                <w:sz w:val="14"/>
                <w:szCs w:val="14"/>
              </w:rPr>
              <w:t>ы</w:t>
            </w:r>
            <w:r w:rsidR="00D0007A" w:rsidRPr="00D0007A">
              <w:rPr>
                <w:rFonts w:ascii="Arial" w:hAnsi="Arial" w:cs="Arial"/>
                <w:color w:val="000000"/>
                <w:sz w:val="14"/>
                <w:szCs w:val="14"/>
              </w:rPr>
              <w:t>ми учреждениями культуры и учреждением дополнительного образования детей в сфере культуры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50 741 000,00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45 886 500,00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45 886 500,00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централизованных клубных систем, домов народного творчес</w:t>
            </w:r>
            <w:r w:rsidR="00D0007A" w:rsidRPr="00D0007A">
              <w:rPr>
                <w:rFonts w:ascii="Arial" w:hAnsi="Arial" w:cs="Arial"/>
                <w:color w:val="000000"/>
                <w:sz w:val="14"/>
                <w:szCs w:val="14"/>
              </w:rPr>
              <w:t>т</w:t>
            </w:r>
            <w:r w:rsidR="00D0007A" w:rsidRPr="00D0007A">
              <w:rPr>
                <w:rFonts w:ascii="Arial" w:hAnsi="Arial" w:cs="Arial"/>
                <w:color w:val="000000"/>
                <w:sz w:val="14"/>
                <w:szCs w:val="14"/>
              </w:rPr>
              <w:t xml:space="preserve">ва, </w:t>
            </w:r>
            <w:proofErr w:type="spellStart"/>
            <w:r w:rsidR="00D0007A" w:rsidRPr="00D0007A">
              <w:rPr>
                <w:rFonts w:ascii="Arial" w:hAnsi="Arial" w:cs="Arial"/>
                <w:color w:val="000000"/>
                <w:sz w:val="14"/>
                <w:szCs w:val="14"/>
              </w:rPr>
              <w:t>автоклубов-дрова</w:t>
            </w:r>
            <w:proofErr w:type="spellEnd"/>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21 100,00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21 100,00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централизованных клубных систем, домов народного творчес</w:t>
            </w:r>
            <w:r w:rsidR="00D0007A" w:rsidRPr="00D0007A">
              <w:rPr>
                <w:rFonts w:ascii="Arial" w:hAnsi="Arial" w:cs="Arial"/>
                <w:color w:val="000000"/>
                <w:sz w:val="14"/>
                <w:szCs w:val="14"/>
              </w:rPr>
              <w:t>т</w:t>
            </w:r>
            <w:r w:rsidR="00D0007A" w:rsidRPr="00D0007A">
              <w:rPr>
                <w:rFonts w:ascii="Arial" w:hAnsi="Arial" w:cs="Arial"/>
                <w:color w:val="000000"/>
                <w:sz w:val="14"/>
                <w:szCs w:val="14"/>
              </w:rPr>
              <w:t xml:space="preserve">ва, </w:t>
            </w:r>
            <w:proofErr w:type="spellStart"/>
            <w:r w:rsidR="00D0007A" w:rsidRPr="00D0007A">
              <w:rPr>
                <w:rFonts w:ascii="Arial" w:hAnsi="Arial" w:cs="Arial"/>
                <w:color w:val="000000"/>
                <w:sz w:val="14"/>
                <w:szCs w:val="14"/>
              </w:rPr>
              <w:t>автоклубов-заработная</w:t>
            </w:r>
            <w:proofErr w:type="spellEnd"/>
            <w:r w:rsidR="00D0007A" w:rsidRPr="00D0007A">
              <w:rPr>
                <w:rFonts w:ascii="Arial" w:hAnsi="Arial" w:cs="Arial"/>
                <w:color w:val="000000"/>
                <w:sz w:val="14"/>
                <w:szCs w:val="14"/>
              </w:rPr>
              <w:t xml:space="preserve">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18 692 013,42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19 045 700,00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19 045 700,00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18 692 013,42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19 045 700,00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19 045 700,00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централизованных клубных систем, домов народного творчес</w:t>
            </w:r>
            <w:r w:rsidR="00D0007A" w:rsidRPr="00D0007A">
              <w:rPr>
                <w:rFonts w:ascii="Arial" w:hAnsi="Arial" w:cs="Arial"/>
                <w:color w:val="000000"/>
                <w:sz w:val="14"/>
                <w:szCs w:val="14"/>
              </w:rPr>
              <w:t>т</w:t>
            </w:r>
            <w:r w:rsidR="00D0007A" w:rsidRPr="00D0007A">
              <w:rPr>
                <w:rFonts w:ascii="Arial" w:hAnsi="Arial" w:cs="Arial"/>
                <w:color w:val="000000"/>
                <w:sz w:val="14"/>
                <w:szCs w:val="14"/>
              </w:rPr>
              <w:t xml:space="preserve">ва, </w:t>
            </w:r>
            <w:proofErr w:type="spellStart"/>
            <w:r w:rsidR="00D0007A" w:rsidRPr="00D0007A">
              <w:rPr>
                <w:rFonts w:ascii="Arial" w:hAnsi="Arial" w:cs="Arial"/>
                <w:color w:val="000000"/>
                <w:sz w:val="14"/>
                <w:szCs w:val="14"/>
              </w:rPr>
              <w:t>автоклубов-начисления</w:t>
            </w:r>
            <w:proofErr w:type="spellEnd"/>
            <w:r w:rsidR="00D0007A" w:rsidRPr="00D0007A">
              <w:rPr>
                <w:rFonts w:ascii="Arial" w:hAnsi="Arial" w:cs="Arial"/>
                <w:color w:val="000000"/>
                <w:sz w:val="14"/>
                <w:szCs w:val="14"/>
              </w:rPr>
              <w:t xml:space="preserve"> на заработную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5 536 426,14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5 751 800,00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5 751 800,00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5 536 426,14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5 751 800,00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5 751 800,00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централизованных клубных систем, домов народного творчес</w:t>
            </w:r>
            <w:r w:rsidR="00D0007A" w:rsidRPr="00D0007A">
              <w:rPr>
                <w:rFonts w:ascii="Arial" w:hAnsi="Arial" w:cs="Arial"/>
                <w:color w:val="000000"/>
                <w:sz w:val="14"/>
                <w:szCs w:val="14"/>
              </w:rPr>
              <w:t>т</w:t>
            </w:r>
            <w:r w:rsidR="00D0007A" w:rsidRPr="00D0007A">
              <w:rPr>
                <w:rFonts w:ascii="Arial" w:hAnsi="Arial" w:cs="Arial"/>
                <w:color w:val="000000"/>
                <w:sz w:val="14"/>
                <w:szCs w:val="14"/>
              </w:rPr>
              <w:t xml:space="preserve">ва, </w:t>
            </w:r>
            <w:proofErr w:type="spellStart"/>
            <w:r w:rsidR="00D0007A" w:rsidRPr="00D0007A">
              <w:rPr>
                <w:rFonts w:ascii="Arial" w:hAnsi="Arial" w:cs="Arial"/>
                <w:color w:val="000000"/>
                <w:sz w:val="14"/>
                <w:szCs w:val="14"/>
              </w:rPr>
              <w:t>автоклубов-материальные</w:t>
            </w:r>
            <w:proofErr w:type="spellEnd"/>
            <w:r w:rsidR="00D0007A" w:rsidRPr="00D0007A">
              <w:rPr>
                <w:rFonts w:ascii="Arial" w:hAnsi="Arial" w:cs="Arial"/>
                <w:color w:val="000000"/>
                <w:sz w:val="14"/>
                <w:szCs w:val="14"/>
              </w:rPr>
              <w:t xml:space="preserve"> затраты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644 979,84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287 700,00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644 979,84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287 700,00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централизованных клубных систем, домов народного творчес</w:t>
            </w:r>
            <w:r w:rsidR="00D0007A" w:rsidRPr="00D0007A">
              <w:rPr>
                <w:rFonts w:ascii="Arial" w:hAnsi="Arial" w:cs="Arial"/>
                <w:color w:val="000000"/>
                <w:sz w:val="14"/>
                <w:szCs w:val="14"/>
              </w:rPr>
              <w:t>т</w:t>
            </w:r>
            <w:r w:rsidR="00D0007A" w:rsidRPr="00D0007A">
              <w:rPr>
                <w:rFonts w:ascii="Arial" w:hAnsi="Arial" w:cs="Arial"/>
                <w:color w:val="000000"/>
                <w:sz w:val="14"/>
                <w:szCs w:val="14"/>
              </w:rPr>
              <w:t xml:space="preserve">ва, </w:t>
            </w:r>
            <w:proofErr w:type="spellStart"/>
            <w:r w:rsidR="00D0007A" w:rsidRPr="00D0007A">
              <w:rPr>
                <w:rFonts w:ascii="Arial" w:hAnsi="Arial" w:cs="Arial"/>
                <w:color w:val="000000"/>
                <w:sz w:val="14"/>
                <w:szCs w:val="14"/>
              </w:rPr>
              <w:t>автоклубов-налоги</w:t>
            </w:r>
            <w:proofErr w:type="spellEnd"/>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553 400,00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578 400,00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578 400,00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553 400,00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578 400,00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578 400,00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централизованных клубных систем, домов народного творчес</w:t>
            </w:r>
            <w:r w:rsidR="00D0007A" w:rsidRPr="00D0007A">
              <w:rPr>
                <w:rFonts w:ascii="Arial" w:hAnsi="Arial" w:cs="Arial"/>
                <w:color w:val="000000"/>
                <w:sz w:val="14"/>
                <w:szCs w:val="14"/>
              </w:rPr>
              <w:t>т</w:t>
            </w:r>
            <w:r w:rsidR="00D0007A" w:rsidRPr="00D0007A">
              <w:rPr>
                <w:rFonts w:ascii="Arial" w:hAnsi="Arial" w:cs="Arial"/>
                <w:color w:val="000000"/>
                <w:sz w:val="14"/>
                <w:szCs w:val="14"/>
              </w:rPr>
              <w:t xml:space="preserve">ва, </w:t>
            </w:r>
            <w:proofErr w:type="spellStart"/>
            <w:r w:rsidR="00D0007A" w:rsidRPr="00D0007A">
              <w:rPr>
                <w:rFonts w:ascii="Arial" w:hAnsi="Arial" w:cs="Arial"/>
                <w:color w:val="000000"/>
                <w:sz w:val="14"/>
                <w:szCs w:val="14"/>
              </w:rPr>
              <w:t>автоклубов-коммунальные</w:t>
            </w:r>
            <w:proofErr w:type="spellEnd"/>
            <w:r w:rsidR="00D0007A" w:rsidRPr="00D0007A">
              <w:rPr>
                <w:rFonts w:ascii="Arial" w:hAnsi="Arial" w:cs="Arial"/>
                <w:color w:val="000000"/>
                <w:sz w:val="14"/>
                <w:szCs w:val="14"/>
              </w:rPr>
              <w:t xml:space="preserve"> услуги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1 255 800,00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1 255 800,00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1 255 800,00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1 255 800,00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1 255 800,00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1 255 800,00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Обеспечение деятельности </w:t>
            </w:r>
            <w:proofErr w:type="spellStart"/>
            <w:r w:rsidR="00D0007A" w:rsidRPr="00D0007A">
              <w:rPr>
                <w:rFonts w:ascii="Arial" w:hAnsi="Arial" w:cs="Arial"/>
                <w:color w:val="000000"/>
                <w:sz w:val="14"/>
                <w:szCs w:val="14"/>
              </w:rPr>
              <w:t>библиотек-дрова</w:t>
            </w:r>
            <w:proofErr w:type="spellEnd"/>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37 000,00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37 000,00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Обеспечение деятельности </w:t>
            </w:r>
            <w:proofErr w:type="spellStart"/>
            <w:r w:rsidR="00D0007A" w:rsidRPr="00D0007A">
              <w:rPr>
                <w:rFonts w:ascii="Arial" w:hAnsi="Arial" w:cs="Arial"/>
                <w:color w:val="000000"/>
                <w:sz w:val="14"/>
                <w:szCs w:val="14"/>
              </w:rPr>
              <w:t>библиотек-заработная</w:t>
            </w:r>
            <w:proofErr w:type="spellEnd"/>
            <w:r w:rsidR="00D0007A" w:rsidRPr="00D0007A">
              <w:rPr>
                <w:rFonts w:ascii="Arial" w:hAnsi="Arial" w:cs="Arial"/>
                <w:color w:val="000000"/>
                <w:sz w:val="14"/>
                <w:szCs w:val="14"/>
              </w:rPr>
              <w:t xml:space="preserve">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9 589 100,00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9 589 100,00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9 589 100,00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9 589 100,00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9 589 100,00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9 589 100,00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Обеспечение деятельности </w:t>
            </w:r>
            <w:proofErr w:type="spellStart"/>
            <w:r w:rsidR="00D0007A" w:rsidRPr="00D0007A">
              <w:rPr>
                <w:rFonts w:ascii="Arial" w:hAnsi="Arial" w:cs="Arial"/>
                <w:color w:val="000000"/>
                <w:sz w:val="14"/>
                <w:szCs w:val="14"/>
              </w:rPr>
              <w:t>библиотек-начисления</w:t>
            </w:r>
            <w:proofErr w:type="spellEnd"/>
            <w:r w:rsidR="00D0007A" w:rsidRPr="00D0007A">
              <w:rPr>
                <w:rFonts w:ascii="Arial" w:hAnsi="Arial" w:cs="Arial"/>
                <w:color w:val="000000"/>
                <w:sz w:val="14"/>
                <w:szCs w:val="14"/>
              </w:rPr>
              <w:t xml:space="preserve"> на заработную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2 787 042,09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2 895 900,00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2 895 900,00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2 787 042,09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2 895 900,00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2 895 900,00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Обеспечение деятельности </w:t>
            </w:r>
            <w:proofErr w:type="spellStart"/>
            <w:r w:rsidR="00D0007A" w:rsidRPr="00D0007A">
              <w:rPr>
                <w:rFonts w:ascii="Arial" w:hAnsi="Arial" w:cs="Arial"/>
                <w:color w:val="000000"/>
                <w:sz w:val="14"/>
                <w:szCs w:val="14"/>
              </w:rPr>
              <w:t>библиотек-материальные</w:t>
            </w:r>
            <w:proofErr w:type="spellEnd"/>
            <w:r w:rsidR="00D0007A" w:rsidRPr="00D0007A">
              <w:rPr>
                <w:rFonts w:ascii="Arial" w:hAnsi="Arial" w:cs="Arial"/>
                <w:color w:val="000000"/>
                <w:sz w:val="14"/>
                <w:szCs w:val="14"/>
              </w:rPr>
              <w:t xml:space="preserve"> затраты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201 200,11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166 900,00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166 900,00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201 200,11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166 900,00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166 900,00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Обеспечение деятельности </w:t>
            </w:r>
            <w:proofErr w:type="spellStart"/>
            <w:r w:rsidR="00D0007A" w:rsidRPr="00D0007A">
              <w:rPr>
                <w:rFonts w:ascii="Arial" w:hAnsi="Arial" w:cs="Arial"/>
                <w:color w:val="000000"/>
                <w:sz w:val="14"/>
                <w:szCs w:val="14"/>
              </w:rPr>
              <w:t>библиотек-налоги</w:t>
            </w:r>
            <w:proofErr w:type="spellEnd"/>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36 900,00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36 900,00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Обеспечение деятельности </w:t>
            </w:r>
            <w:proofErr w:type="spellStart"/>
            <w:r w:rsidR="00D0007A" w:rsidRPr="00D0007A">
              <w:rPr>
                <w:rFonts w:ascii="Arial" w:hAnsi="Arial" w:cs="Arial"/>
                <w:color w:val="000000"/>
                <w:sz w:val="14"/>
                <w:szCs w:val="14"/>
              </w:rPr>
              <w:t>библиотек-коммунальные</w:t>
            </w:r>
            <w:proofErr w:type="spellEnd"/>
            <w:r w:rsidR="00D0007A" w:rsidRPr="00D0007A">
              <w:rPr>
                <w:rFonts w:ascii="Arial" w:hAnsi="Arial" w:cs="Arial"/>
                <w:color w:val="000000"/>
                <w:sz w:val="14"/>
                <w:szCs w:val="14"/>
              </w:rPr>
              <w:t xml:space="preserve"> услуги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239 400,00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239 400,00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239 400,00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lastRenderedPageBreak/>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239 400,00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239 400,00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239 400,00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Погашение кредиторской задолженности за 2017 год по страховым взносам во внебюдже</w:t>
            </w:r>
            <w:r w:rsidR="00D0007A" w:rsidRPr="00D0007A">
              <w:rPr>
                <w:rFonts w:ascii="Arial" w:hAnsi="Arial" w:cs="Arial"/>
                <w:color w:val="000000"/>
                <w:sz w:val="14"/>
                <w:szCs w:val="14"/>
              </w:rPr>
              <w:t>т</w:t>
            </w:r>
            <w:r w:rsidR="00D0007A" w:rsidRPr="00D0007A">
              <w:rPr>
                <w:rFonts w:ascii="Arial" w:hAnsi="Arial" w:cs="Arial"/>
                <w:color w:val="000000"/>
                <w:sz w:val="14"/>
                <w:szCs w:val="14"/>
              </w:rPr>
              <w:t>ные фонды централизованной клубной системой, д</w:t>
            </w:r>
            <w:r w:rsidR="00D0007A" w:rsidRPr="00D0007A">
              <w:rPr>
                <w:rFonts w:ascii="Arial" w:hAnsi="Arial" w:cs="Arial"/>
                <w:color w:val="000000"/>
                <w:sz w:val="14"/>
                <w:szCs w:val="14"/>
              </w:rPr>
              <w:t>о</w:t>
            </w:r>
            <w:r w:rsidR="00D0007A" w:rsidRPr="00D0007A">
              <w:rPr>
                <w:rFonts w:ascii="Arial" w:hAnsi="Arial" w:cs="Arial"/>
                <w:color w:val="000000"/>
                <w:sz w:val="14"/>
                <w:szCs w:val="14"/>
              </w:rPr>
              <w:t>мом народного творчества, автоклубом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870 355,60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870 355,60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Погашение кредиторской задолженности за 2017 год по страховым взносам во внебюдже</w:t>
            </w:r>
            <w:r w:rsidR="00D0007A" w:rsidRPr="00D0007A">
              <w:rPr>
                <w:rFonts w:ascii="Arial" w:hAnsi="Arial" w:cs="Arial"/>
                <w:color w:val="000000"/>
                <w:sz w:val="14"/>
                <w:szCs w:val="14"/>
              </w:rPr>
              <w:t>т</w:t>
            </w:r>
            <w:r w:rsidR="00D0007A" w:rsidRPr="00D0007A">
              <w:rPr>
                <w:rFonts w:ascii="Arial" w:hAnsi="Arial" w:cs="Arial"/>
                <w:color w:val="000000"/>
                <w:sz w:val="14"/>
                <w:szCs w:val="14"/>
              </w:rPr>
              <w:t>ные фонды библиотеками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411 382,80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411 382,80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Погашение кредиторской задолженности перед ООО "МП ЖКХ </w:t>
            </w:r>
            <w:proofErr w:type="spellStart"/>
            <w:r w:rsidR="00D0007A" w:rsidRPr="00D0007A">
              <w:rPr>
                <w:rFonts w:ascii="Arial" w:hAnsi="Arial" w:cs="Arial"/>
                <w:color w:val="000000"/>
                <w:sz w:val="14"/>
                <w:szCs w:val="14"/>
              </w:rPr>
              <w:t>Новжилкоммунсервис</w:t>
            </w:r>
            <w:proofErr w:type="spellEnd"/>
            <w:r w:rsidR="00D0007A" w:rsidRPr="00D0007A">
              <w:rPr>
                <w:rFonts w:ascii="Arial" w:hAnsi="Arial" w:cs="Arial"/>
                <w:color w:val="000000"/>
                <w:sz w:val="14"/>
                <w:szCs w:val="14"/>
              </w:rPr>
              <w:t>" це</w:t>
            </w:r>
            <w:r w:rsidR="00D0007A" w:rsidRPr="00D0007A">
              <w:rPr>
                <w:rFonts w:ascii="Arial" w:hAnsi="Arial" w:cs="Arial"/>
                <w:color w:val="000000"/>
                <w:sz w:val="14"/>
                <w:szCs w:val="14"/>
              </w:rPr>
              <w:t>н</w:t>
            </w:r>
            <w:r w:rsidR="00D0007A" w:rsidRPr="00D0007A">
              <w:rPr>
                <w:rFonts w:ascii="Arial" w:hAnsi="Arial" w:cs="Arial"/>
                <w:color w:val="000000"/>
                <w:sz w:val="14"/>
                <w:szCs w:val="14"/>
              </w:rPr>
              <w:t>трализованной клубной системой, домом н</w:t>
            </w:r>
            <w:r w:rsidR="00D0007A" w:rsidRPr="00D0007A">
              <w:rPr>
                <w:rFonts w:ascii="Arial" w:hAnsi="Arial" w:cs="Arial"/>
                <w:color w:val="000000"/>
                <w:sz w:val="14"/>
                <w:szCs w:val="14"/>
              </w:rPr>
              <w:t>а</w:t>
            </w:r>
            <w:r w:rsidR="00D0007A" w:rsidRPr="00D0007A">
              <w:rPr>
                <w:rFonts w:ascii="Arial" w:hAnsi="Arial" w:cs="Arial"/>
                <w:color w:val="000000"/>
                <w:sz w:val="14"/>
                <w:szCs w:val="14"/>
              </w:rPr>
              <w:t>родного творчества, автоклубом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25 500,00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25 500,00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D0007A">
            <w:pPr>
              <w:outlineLvl w:val="5"/>
              <w:rPr>
                <w:rFonts w:ascii="Arial" w:hAnsi="Arial" w:cs="Arial"/>
                <w:color w:val="000000"/>
                <w:sz w:val="14"/>
                <w:szCs w:val="14"/>
              </w:rPr>
            </w:pPr>
            <w:r w:rsidRPr="00D0007A">
              <w:rPr>
                <w:rFonts w:ascii="Arial" w:hAnsi="Arial" w:cs="Arial"/>
                <w:color w:val="000000"/>
                <w:sz w:val="14"/>
                <w:szCs w:val="14"/>
              </w:rPr>
              <w:t xml:space="preserve">Погашение кредиторской задолженности перед ООО "МП ЖКХ </w:t>
            </w:r>
            <w:proofErr w:type="spellStart"/>
            <w:r w:rsidRPr="00D0007A">
              <w:rPr>
                <w:rFonts w:ascii="Arial" w:hAnsi="Arial" w:cs="Arial"/>
                <w:color w:val="000000"/>
                <w:sz w:val="14"/>
                <w:szCs w:val="14"/>
              </w:rPr>
              <w:t>Новжилкоммунсервис</w:t>
            </w:r>
            <w:proofErr w:type="spellEnd"/>
            <w:r w:rsidRPr="00D0007A">
              <w:rPr>
                <w:rFonts w:ascii="Arial" w:hAnsi="Arial" w:cs="Arial"/>
                <w:color w:val="000000"/>
                <w:sz w:val="14"/>
                <w:szCs w:val="14"/>
              </w:rPr>
              <w:t>" би</w:t>
            </w:r>
            <w:r w:rsidRPr="00D0007A">
              <w:rPr>
                <w:rFonts w:ascii="Arial" w:hAnsi="Arial" w:cs="Arial"/>
                <w:color w:val="000000"/>
                <w:sz w:val="14"/>
                <w:szCs w:val="14"/>
              </w:rPr>
              <w:t>б</w:t>
            </w:r>
            <w:r w:rsidRPr="00D0007A">
              <w:rPr>
                <w:rFonts w:ascii="Arial" w:hAnsi="Arial" w:cs="Arial"/>
                <w:color w:val="000000"/>
                <w:sz w:val="14"/>
                <w:szCs w:val="14"/>
              </w:rPr>
              <w:t>лиотеками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63 500,00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63 500,00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Межбюджетные трансферты бюджетам муниципальных районов и 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ского округа на частичную компенсацию дополнительных расходов на повышение оплаты труда работников бюджетной сферы в рамках гос</w:t>
            </w:r>
            <w:r w:rsidR="00D0007A" w:rsidRPr="00D0007A">
              <w:rPr>
                <w:rFonts w:ascii="Arial" w:hAnsi="Arial" w:cs="Arial"/>
                <w:color w:val="000000"/>
                <w:sz w:val="14"/>
                <w:szCs w:val="14"/>
              </w:rPr>
              <w:t>у</w:t>
            </w:r>
            <w:r w:rsidR="00D0007A" w:rsidRPr="00D0007A">
              <w:rPr>
                <w:rFonts w:ascii="Arial" w:hAnsi="Arial" w:cs="Arial"/>
                <w:color w:val="000000"/>
                <w:sz w:val="14"/>
                <w:szCs w:val="14"/>
              </w:rPr>
              <w:t>дарственной программы Новгородской области "Управление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венными финансами Новгородской области на 2014-2020 годы"-заработная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2 914 800,00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2 914 800,00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Межбюджетные трансферты бюджетам муниципальных районов и 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ского округа на частичную компенсацию дополнительных расходов на повышение оплаты труда работников бюджетной сферы в рамках гос</w:t>
            </w:r>
            <w:r w:rsidR="00D0007A" w:rsidRPr="00D0007A">
              <w:rPr>
                <w:rFonts w:ascii="Arial" w:hAnsi="Arial" w:cs="Arial"/>
                <w:color w:val="000000"/>
                <w:sz w:val="14"/>
                <w:szCs w:val="14"/>
              </w:rPr>
              <w:t>у</w:t>
            </w:r>
            <w:r w:rsidR="00D0007A" w:rsidRPr="00D0007A">
              <w:rPr>
                <w:rFonts w:ascii="Arial" w:hAnsi="Arial" w:cs="Arial"/>
                <w:color w:val="000000"/>
                <w:sz w:val="14"/>
                <w:szCs w:val="14"/>
              </w:rPr>
              <w:t>дарственной программы Новгородской области "Управление государственными финансами Новгородской области на 2014-2020 годы"-начисления на зар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880 300,00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880 300,00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Субсидии бюджетам муниципальных районов на </w:t>
            </w:r>
            <w:proofErr w:type="spellStart"/>
            <w:r w:rsidR="00D0007A" w:rsidRPr="00D0007A">
              <w:rPr>
                <w:rFonts w:ascii="Arial" w:hAnsi="Arial" w:cs="Arial"/>
                <w:color w:val="000000"/>
                <w:sz w:val="14"/>
                <w:szCs w:val="14"/>
              </w:rPr>
              <w:t>софинансирование</w:t>
            </w:r>
            <w:proofErr w:type="spellEnd"/>
            <w:r w:rsidR="00D0007A" w:rsidRPr="00D0007A">
              <w:rPr>
                <w:rFonts w:ascii="Arial" w:hAnsi="Arial" w:cs="Arial"/>
                <w:color w:val="000000"/>
                <w:sz w:val="14"/>
                <w:szCs w:val="14"/>
              </w:rPr>
              <w:t xml:space="preserve"> расходов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казенных, бюджетных и автономных учрежд</w:t>
            </w:r>
            <w:r w:rsidR="00D0007A" w:rsidRPr="00D0007A">
              <w:rPr>
                <w:rFonts w:ascii="Arial" w:hAnsi="Arial" w:cs="Arial"/>
                <w:color w:val="000000"/>
                <w:sz w:val="14"/>
                <w:szCs w:val="14"/>
              </w:rPr>
              <w:t>е</w:t>
            </w:r>
            <w:r w:rsidR="00D0007A" w:rsidRPr="00D0007A">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5 980 800,00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5 980 800,00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5 980 800,00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5 980 800,00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5 980 800,00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5 980 800,00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Валдайского района "Комплексные меры по обеспечению зако</w:t>
            </w:r>
            <w:r w:rsidR="00D0007A" w:rsidRPr="00D0007A">
              <w:rPr>
                <w:rFonts w:ascii="Arial" w:hAnsi="Arial" w:cs="Arial"/>
                <w:color w:val="000000"/>
                <w:sz w:val="14"/>
                <w:szCs w:val="14"/>
              </w:rPr>
              <w:t>н</w:t>
            </w:r>
            <w:r w:rsidR="00D0007A" w:rsidRPr="00D0007A">
              <w:rPr>
                <w:rFonts w:ascii="Arial" w:hAnsi="Arial" w:cs="Arial"/>
                <w:color w:val="000000"/>
                <w:sz w:val="14"/>
                <w:szCs w:val="14"/>
              </w:rPr>
              <w:t>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Противодействие наркомании и зависимости от других </w:t>
            </w:r>
            <w:proofErr w:type="spellStart"/>
            <w:r w:rsidR="00D0007A" w:rsidRPr="00D0007A">
              <w:rPr>
                <w:rFonts w:ascii="Arial" w:hAnsi="Arial" w:cs="Arial"/>
                <w:color w:val="000000"/>
                <w:sz w:val="14"/>
                <w:szCs w:val="14"/>
              </w:rPr>
              <w:t>психоактивных</w:t>
            </w:r>
            <w:proofErr w:type="spellEnd"/>
            <w:r w:rsidR="00D0007A" w:rsidRPr="00D0007A">
              <w:rPr>
                <w:rFonts w:ascii="Arial" w:hAnsi="Arial" w:cs="Arial"/>
                <w:color w:val="000000"/>
                <w:sz w:val="14"/>
                <w:szCs w:val="14"/>
              </w:rPr>
              <w:t xml:space="preserve"> веществ в Валда</w:t>
            </w:r>
            <w:r w:rsidR="00D0007A" w:rsidRPr="00D0007A">
              <w:rPr>
                <w:rFonts w:ascii="Arial" w:hAnsi="Arial" w:cs="Arial"/>
                <w:color w:val="000000"/>
                <w:sz w:val="14"/>
                <w:szCs w:val="14"/>
              </w:rPr>
              <w:t>й</w:t>
            </w:r>
            <w:r w:rsidR="00D0007A" w:rsidRPr="00D0007A">
              <w:rPr>
                <w:rFonts w:ascii="Arial" w:hAnsi="Arial" w:cs="Arial"/>
                <w:color w:val="000000"/>
                <w:sz w:val="14"/>
                <w:szCs w:val="14"/>
              </w:rPr>
              <w:t>ском муниципальном районе</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Реализация прочих мероприятий муниципальной программы "Комплексные меры по обесп</w:t>
            </w:r>
            <w:r w:rsidR="00D0007A" w:rsidRPr="00D0007A">
              <w:rPr>
                <w:rFonts w:ascii="Arial" w:hAnsi="Arial" w:cs="Arial"/>
                <w:color w:val="000000"/>
                <w:sz w:val="14"/>
                <w:szCs w:val="14"/>
              </w:rPr>
              <w:t>е</w:t>
            </w:r>
            <w:r w:rsidR="00D0007A" w:rsidRPr="00D0007A">
              <w:rPr>
                <w:rFonts w:ascii="Arial" w:hAnsi="Arial" w:cs="Arial"/>
                <w:color w:val="000000"/>
                <w:sz w:val="14"/>
                <w:szCs w:val="14"/>
              </w:rPr>
              <w:t>чению законности и противодействию правонаруш</w:t>
            </w:r>
            <w:r w:rsidR="00D0007A" w:rsidRPr="00D0007A">
              <w:rPr>
                <w:rFonts w:ascii="Arial" w:hAnsi="Arial" w:cs="Arial"/>
                <w:color w:val="000000"/>
                <w:sz w:val="14"/>
                <w:szCs w:val="14"/>
              </w:rPr>
              <w:t>е</w:t>
            </w:r>
            <w:r w:rsidR="00D0007A" w:rsidRPr="00D0007A">
              <w:rPr>
                <w:rFonts w:ascii="Arial" w:hAnsi="Arial" w:cs="Arial"/>
                <w:color w:val="000000"/>
                <w:sz w:val="14"/>
                <w:szCs w:val="14"/>
              </w:rPr>
              <w:t>ниям на 2017-2019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Другие вопросы в области культуры, кинематографии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2 550 600,00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2 488 200,00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2 488 200,00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Валдайского района "Развитие культуры в Валдайском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пальном районе (2017-2020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2 550 600,00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2 488 200,00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2 488 200,00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"Обеспечение муниципального управления в сфере кул</w:t>
            </w:r>
            <w:r w:rsidR="00D0007A" w:rsidRPr="00D0007A">
              <w:rPr>
                <w:rFonts w:ascii="Arial" w:hAnsi="Arial" w:cs="Arial"/>
                <w:color w:val="000000"/>
                <w:sz w:val="14"/>
                <w:szCs w:val="14"/>
              </w:rPr>
              <w:t>ь</w:t>
            </w:r>
            <w:r w:rsidR="00D0007A" w:rsidRPr="00D0007A">
              <w:rPr>
                <w:rFonts w:ascii="Arial" w:hAnsi="Arial" w:cs="Arial"/>
                <w:color w:val="000000"/>
                <w:sz w:val="14"/>
                <w:szCs w:val="14"/>
              </w:rPr>
              <w:t>туры Валдайского муниципального района" муниципальной програ</w:t>
            </w:r>
            <w:r w:rsidR="00D0007A" w:rsidRPr="00D0007A">
              <w:rPr>
                <w:rFonts w:ascii="Arial" w:hAnsi="Arial" w:cs="Arial"/>
                <w:color w:val="000000"/>
                <w:sz w:val="14"/>
                <w:szCs w:val="14"/>
              </w:rPr>
              <w:t>м</w:t>
            </w:r>
            <w:r w:rsidR="00D0007A" w:rsidRPr="00D0007A">
              <w:rPr>
                <w:rFonts w:ascii="Arial" w:hAnsi="Arial" w:cs="Arial"/>
                <w:color w:val="000000"/>
                <w:sz w:val="14"/>
                <w:szCs w:val="14"/>
              </w:rPr>
              <w:t>мы Валдайского района "Развитие культуры в Валдайском муниципальном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оне (2017-2020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2 550 600,00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2 488 200,00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2 488 200,00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Ресурсное обеспечение деятельности комитета культуры и туризма по реализации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пальной программы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2 550 600,00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2 488 200,00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2 488 200,00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органов местного самоупра</w:t>
            </w:r>
            <w:r w:rsidR="00D0007A" w:rsidRPr="00D0007A">
              <w:rPr>
                <w:rFonts w:ascii="Arial" w:hAnsi="Arial" w:cs="Arial"/>
                <w:color w:val="000000"/>
                <w:sz w:val="14"/>
                <w:szCs w:val="14"/>
              </w:rPr>
              <w:t>в</w:t>
            </w:r>
            <w:r w:rsidR="00D0007A" w:rsidRPr="00D0007A">
              <w:rPr>
                <w:rFonts w:ascii="Arial" w:hAnsi="Arial" w:cs="Arial"/>
                <w:color w:val="000000"/>
                <w:sz w:val="14"/>
                <w:szCs w:val="14"/>
              </w:rPr>
              <w:t>ления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2 428 422,80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2 445 300,00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2 445 300,00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1 680 900,00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1 680 900,00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1 680 900,00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Иные выплаты персоналу государственных (муниципальных) органов, за исключением фо</w:t>
            </w:r>
            <w:r w:rsidR="00D0007A" w:rsidRPr="00D0007A">
              <w:rPr>
                <w:rFonts w:ascii="Arial" w:hAnsi="Arial" w:cs="Arial"/>
                <w:color w:val="000000"/>
                <w:sz w:val="14"/>
                <w:szCs w:val="14"/>
              </w:rPr>
              <w:t>н</w:t>
            </w:r>
            <w:r w:rsidR="00D0007A" w:rsidRPr="00D0007A">
              <w:rPr>
                <w:rFonts w:ascii="Arial" w:hAnsi="Arial" w:cs="Arial"/>
                <w:color w:val="000000"/>
                <w:sz w:val="14"/>
                <w:szCs w:val="14"/>
              </w:rPr>
              <w:t>да оплаты труда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121 700,00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121 700,00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121 700,00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D0007A">
            <w:pPr>
              <w:outlineLvl w:val="6"/>
              <w:rPr>
                <w:rFonts w:ascii="Arial" w:hAnsi="Arial" w:cs="Arial"/>
                <w:color w:val="000000"/>
                <w:sz w:val="14"/>
                <w:szCs w:val="14"/>
              </w:rPr>
            </w:pPr>
            <w:r w:rsidRPr="00D0007A">
              <w:rPr>
                <w:rFonts w:ascii="Arial" w:hAnsi="Arial" w:cs="Arial"/>
                <w:color w:val="000000"/>
                <w:sz w:val="14"/>
                <w:szCs w:val="14"/>
              </w:rPr>
              <w:t>Взносы по обязательному социальному страхованию на выплаты дене</w:t>
            </w:r>
            <w:r w:rsidRPr="00D0007A">
              <w:rPr>
                <w:rFonts w:ascii="Arial" w:hAnsi="Arial" w:cs="Arial"/>
                <w:color w:val="000000"/>
                <w:sz w:val="14"/>
                <w:szCs w:val="14"/>
              </w:rPr>
              <w:t>ж</w:t>
            </w:r>
            <w:r w:rsidRPr="00D0007A">
              <w:rPr>
                <w:rFonts w:ascii="Arial" w:hAnsi="Arial" w:cs="Arial"/>
                <w:color w:val="000000"/>
                <w:sz w:val="14"/>
                <w:szCs w:val="14"/>
              </w:rPr>
              <w:t>ного содержания и иные выплаты работникам государственных (муниц</w:t>
            </w:r>
            <w:r w:rsidRPr="00D0007A">
              <w:rPr>
                <w:rFonts w:ascii="Arial" w:hAnsi="Arial" w:cs="Arial"/>
                <w:color w:val="000000"/>
                <w:sz w:val="14"/>
                <w:szCs w:val="14"/>
              </w:rPr>
              <w:t>и</w:t>
            </w:r>
            <w:r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490 822,80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507 700,00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D0007A">
            <w:pPr>
              <w:outlineLvl w:val="6"/>
              <w:rPr>
                <w:rFonts w:ascii="Arial" w:hAnsi="Arial" w:cs="Arial"/>
                <w:color w:val="000000"/>
                <w:sz w:val="14"/>
                <w:szCs w:val="14"/>
              </w:rPr>
            </w:pPr>
            <w:r w:rsidRPr="00D0007A">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53 400,00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Уплата иных платежей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21 600,00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21 600,00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21 600,00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Расходы на обеспечение функций органов местного </w:t>
            </w:r>
            <w:proofErr w:type="spellStart"/>
            <w:r w:rsidR="00D0007A" w:rsidRPr="00D0007A">
              <w:rPr>
                <w:rFonts w:ascii="Arial" w:hAnsi="Arial" w:cs="Arial"/>
                <w:color w:val="000000"/>
                <w:sz w:val="14"/>
                <w:szCs w:val="14"/>
              </w:rPr>
              <w:t>самоупра</w:t>
            </w:r>
            <w:r w:rsidR="00D0007A" w:rsidRPr="00D0007A">
              <w:rPr>
                <w:rFonts w:ascii="Arial" w:hAnsi="Arial" w:cs="Arial"/>
                <w:color w:val="000000"/>
                <w:sz w:val="14"/>
                <w:szCs w:val="14"/>
              </w:rPr>
              <w:t>в</w:t>
            </w:r>
            <w:r w:rsidR="00D0007A" w:rsidRPr="00D0007A">
              <w:rPr>
                <w:rFonts w:ascii="Arial" w:hAnsi="Arial" w:cs="Arial"/>
                <w:color w:val="000000"/>
                <w:sz w:val="14"/>
                <w:szCs w:val="14"/>
              </w:rPr>
              <w:t>ления-коммунальные</w:t>
            </w:r>
            <w:proofErr w:type="spellEnd"/>
            <w:r w:rsidR="00D0007A" w:rsidRPr="00D0007A">
              <w:rPr>
                <w:rFonts w:ascii="Arial" w:hAnsi="Arial" w:cs="Arial"/>
                <w:color w:val="000000"/>
                <w:sz w:val="14"/>
                <w:szCs w:val="14"/>
              </w:rPr>
              <w:t xml:space="preserve"> услуги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органов местного самоуправления - погашение кредито</w:t>
            </w:r>
            <w:r w:rsidR="00D0007A" w:rsidRPr="00D0007A">
              <w:rPr>
                <w:rFonts w:ascii="Arial" w:hAnsi="Arial" w:cs="Arial"/>
                <w:color w:val="000000"/>
                <w:sz w:val="14"/>
                <w:szCs w:val="14"/>
              </w:rPr>
              <w:t>р</w:t>
            </w:r>
            <w:r w:rsidR="00D0007A" w:rsidRPr="00D0007A">
              <w:rPr>
                <w:rFonts w:ascii="Arial" w:hAnsi="Arial" w:cs="Arial"/>
                <w:color w:val="000000"/>
                <w:sz w:val="14"/>
                <w:szCs w:val="14"/>
              </w:rPr>
              <w:t>ской задолженности за 2017 год по страховым взн</w:t>
            </w:r>
            <w:r w:rsidR="00D0007A" w:rsidRPr="00D0007A">
              <w:rPr>
                <w:rFonts w:ascii="Arial" w:hAnsi="Arial" w:cs="Arial"/>
                <w:color w:val="000000"/>
                <w:sz w:val="14"/>
                <w:szCs w:val="14"/>
              </w:rPr>
              <w:t>о</w:t>
            </w:r>
            <w:r w:rsidR="00D0007A" w:rsidRPr="00D0007A">
              <w:rPr>
                <w:rFonts w:ascii="Arial" w:hAnsi="Arial" w:cs="Arial"/>
                <w:color w:val="000000"/>
                <w:sz w:val="14"/>
                <w:szCs w:val="14"/>
              </w:rPr>
              <w:t>сам во внебюджетные фонды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79 277,20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Взносы по обязательному социальному страхованию на выплаты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содержания и иные выплаты работникам государственных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79 277,20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Субсидии бюджетам муниципальных районов на </w:t>
            </w:r>
            <w:proofErr w:type="spellStart"/>
            <w:r w:rsidR="00D0007A" w:rsidRPr="00D0007A">
              <w:rPr>
                <w:rFonts w:ascii="Arial" w:hAnsi="Arial" w:cs="Arial"/>
                <w:color w:val="000000"/>
                <w:sz w:val="14"/>
                <w:szCs w:val="14"/>
              </w:rPr>
              <w:t>софинансирование</w:t>
            </w:r>
            <w:proofErr w:type="spellEnd"/>
            <w:r w:rsidR="00D0007A" w:rsidRPr="00D0007A">
              <w:rPr>
                <w:rFonts w:ascii="Arial" w:hAnsi="Arial" w:cs="Arial"/>
                <w:color w:val="000000"/>
                <w:sz w:val="14"/>
                <w:szCs w:val="14"/>
              </w:rPr>
              <w:t xml:space="preserve"> расходов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казенных, бюджетных и автономных учрежд</w:t>
            </w:r>
            <w:r w:rsidR="00D0007A" w:rsidRPr="00D0007A">
              <w:rPr>
                <w:rFonts w:ascii="Arial" w:hAnsi="Arial" w:cs="Arial"/>
                <w:color w:val="000000"/>
                <w:sz w:val="14"/>
                <w:szCs w:val="14"/>
              </w:rPr>
              <w:t>е</w:t>
            </w:r>
            <w:r w:rsidR="00D0007A" w:rsidRPr="00D0007A">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34 400,00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34 400,00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34 400,00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857</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34 400,00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34 400,00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34 400,00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муниципальное казенное учреждение комитет образования Администр</w:t>
            </w:r>
            <w:r w:rsidR="00D0007A" w:rsidRPr="00D0007A">
              <w:rPr>
                <w:rFonts w:ascii="Arial" w:hAnsi="Arial" w:cs="Arial"/>
                <w:color w:val="000000"/>
                <w:sz w:val="14"/>
                <w:szCs w:val="14"/>
              </w:rPr>
              <w:t>а</w:t>
            </w:r>
            <w:r w:rsidR="00D0007A" w:rsidRPr="00D0007A">
              <w:rPr>
                <w:rFonts w:ascii="Arial" w:hAnsi="Arial" w:cs="Arial"/>
                <w:color w:val="000000"/>
                <w:sz w:val="14"/>
                <w:szCs w:val="14"/>
              </w:rPr>
              <w:t>ции Валдайского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0000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ind w:left="-108"/>
              <w:jc w:val="right"/>
              <w:rPr>
                <w:rFonts w:ascii="Arial" w:hAnsi="Arial" w:cs="Arial"/>
                <w:color w:val="000000"/>
                <w:sz w:val="14"/>
                <w:szCs w:val="14"/>
              </w:rPr>
            </w:pPr>
            <w:r w:rsidRPr="00D0007A">
              <w:rPr>
                <w:rFonts w:ascii="Arial" w:hAnsi="Arial" w:cs="Arial"/>
                <w:color w:val="000000"/>
                <w:sz w:val="14"/>
                <w:szCs w:val="14"/>
              </w:rPr>
              <w:t>276 725 631,84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ind w:left="-108"/>
              <w:jc w:val="right"/>
              <w:rPr>
                <w:rFonts w:ascii="Arial" w:hAnsi="Arial" w:cs="Arial"/>
                <w:color w:val="000000"/>
                <w:sz w:val="14"/>
                <w:szCs w:val="14"/>
              </w:rPr>
            </w:pPr>
            <w:r w:rsidRPr="00D0007A">
              <w:rPr>
                <w:rFonts w:ascii="Arial" w:hAnsi="Arial" w:cs="Arial"/>
                <w:color w:val="000000"/>
                <w:sz w:val="14"/>
                <w:szCs w:val="14"/>
              </w:rPr>
              <w:t>267 650 400,00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rPr>
                <w:rFonts w:ascii="Arial" w:hAnsi="Arial" w:cs="Arial"/>
                <w:color w:val="000000"/>
                <w:sz w:val="14"/>
                <w:szCs w:val="14"/>
              </w:rPr>
            </w:pPr>
            <w:r w:rsidRPr="00D0007A">
              <w:rPr>
                <w:rFonts w:ascii="Arial" w:hAnsi="Arial" w:cs="Arial"/>
                <w:color w:val="000000"/>
                <w:sz w:val="14"/>
                <w:szCs w:val="14"/>
              </w:rPr>
              <w:t>267 650 400,00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ОБРАЗОВАНИЕ</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0700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ind w:left="-108"/>
              <w:jc w:val="right"/>
              <w:outlineLvl w:val="0"/>
              <w:rPr>
                <w:rFonts w:ascii="Arial" w:hAnsi="Arial" w:cs="Arial"/>
                <w:color w:val="000000"/>
                <w:sz w:val="14"/>
                <w:szCs w:val="14"/>
              </w:rPr>
            </w:pPr>
            <w:r w:rsidRPr="00D0007A">
              <w:rPr>
                <w:rFonts w:ascii="Arial" w:hAnsi="Arial" w:cs="Arial"/>
                <w:color w:val="000000"/>
                <w:sz w:val="14"/>
                <w:szCs w:val="14"/>
              </w:rPr>
              <w:t>258 718 931,84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ind w:left="-108"/>
              <w:jc w:val="right"/>
              <w:outlineLvl w:val="0"/>
              <w:rPr>
                <w:rFonts w:ascii="Arial" w:hAnsi="Arial" w:cs="Arial"/>
                <w:color w:val="000000"/>
                <w:sz w:val="14"/>
                <w:szCs w:val="14"/>
              </w:rPr>
            </w:pPr>
            <w:r w:rsidRPr="00D0007A">
              <w:rPr>
                <w:rFonts w:ascii="Arial" w:hAnsi="Arial" w:cs="Arial"/>
                <w:color w:val="000000"/>
                <w:sz w:val="14"/>
                <w:szCs w:val="14"/>
              </w:rPr>
              <w:t>249 643 700,00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249 643 700,00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Дошкольное образование</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ind w:left="-108"/>
              <w:jc w:val="right"/>
              <w:outlineLvl w:val="1"/>
              <w:rPr>
                <w:rFonts w:ascii="Arial" w:hAnsi="Arial" w:cs="Arial"/>
                <w:color w:val="000000"/>
                <w:sz w:val="14"/>
                <w:szCs w:val="14"/>
              </w:rPr>
            </w:pPr>
            <w:r w:rsidRPr="00D0007A">
              <w:rPr>
                <w:rFonts w:ascii="Arial" w:hAnsi="Arial" w:cs="Arial"/>
                <w:color w:val="000000"/>
                <w:sz w:val="14"/>
                <w:szCs w:val="14"/>
              </w:rPr>
              <w:t>102 053 074,40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97 806 500,00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97 806 500,00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Валдайского муниципального района "Разв</w:t>
            </w:r>
            <w:r w:rsidR="00D0007A" w:rsidRPr="00D0007A">
              <w:rPr>
                <w:rFonts w:ascii="Arial" w:hAnsi="Arial" w:cs="Arial"/>
                <w:color w:val="000000"/>
                <w:sz w:val="14"/>
                <w:szCs w:val="14"/>
              </w:rPr>
              <w:t>и</w:t>
            </w:r>
            <w:r w:rsidR="00D0007A" w:rsidRPr="00D0007A">
              <w:rPr>
                <w:rFonts w:ascii="Arial" w:hAnsi="Arial" w:cs="Arial"/>
                <w:color w:val="000000"/>
                <w:sz w:val="14"/>
                <w:szCs w:val="14"/>
              </w:rPr>
              <w:t>тие образования и молодежной политики в Валдайском муниципальном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ind w:left="-108"/>
              <w:jc w:val="right"/>
              <w:outlineLvl w:val="2"/>
              <w:rPr>
                <w:rFonts w:ascii="Arial" w:hAnsi="Arial" w:cs="Arial"/>
                <w:color w:val="000000"/>
                <w:sz w:val="14"/>
                <w:szCs w:val="14"/>
              </w:rPr>
            </w:pPr>
            <w:r w:rsidRPr="00D0007A">
              <w:rPr>
                <w:rFonts w:ascii="Arial" w:hAnsi="Arial" w:cs="Arial"/>
                <w:color w:val="000000"/>
                <w:sz w:val="14"/>
                <w:szCs w:val="14"/>
              </w:rPr>
              <w:t>102 053 074,40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97 806 500,00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97 806 500,00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"Развитие дошкольного и общего образования в Валда</w:t>
            </w:r>
            <w:r w:rsidR="00D0007A" w:rsidRPr="00D0007A">
              <w:rPr>
                <w:rFonts w:ascii="Arial" w:hAnsi="Arial" w:cs="Arial"/>
                <w:color w:val="000000"/>
                <w:sz w:val="14"/>
                <w:szCs w:val="14"/>
              </w:rPr>
              <w:t>й</w:t>
            </w:r>
            <w:r w:rsidR="00D0007A" w:rsidRPr="00D0007A">
              <w:rPr>
                <w:rFonts w:ascii="Arial" w:hAnsi="Arial" w:cs="Arial"/>
                <w:color w:val="000000"/>
                <w:sz w:val="14"/>
                <w:szCs w:val="14"/>
              </w:rPr>
              <w:t>ском муниципальном районе" муниципальной программы Валдайского муниципального района "Развитие образ</w:t>
            </w:r>
            <w:r w:rsidR="00D0007A" w:rsidRPr="00D0007A">
              <w:rPr>
                <w:rFonts w:ascii="Arial" w:hAnsi="Arial" w:cs="Arial"/>
                <w:color w:val="000000"/>
                <w:sz w:val="14"/>
                <w:szCs w:val="14"/>
              </w:rPr>
              <w:t>о</w:t>
            </w:r>
            <w:r w:rsidR="00D0007A" w:rsidRPr="00D0007A">
              <w:rPr>
                <w:rFonts w:ascii="Arial" w:hAnsi="Arial" w:cs="Arial"/>
                <w:color w:val="000000"/>
                <w:sz w:val="14"/>
                <w:szCs w:val="14"/>
              </w:rPr>
              <w:t>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1 119 499,00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Создание условий для получения качественного образования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1 119 499,00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00D0007A" w:rsidRPr="00D0007A">
              <w:rPr>
                <w:rFonts w:ascii="Arial" w:hAnsi="Arial" w:cs="Arial"/>
                <w:color w:val="000000"/>
                <w:sz w:val="14"/>
                <w:szCs w:val="14"/>
              </w:rPr>
              <w:t>Софинансирование</w:t>
            </w:r>
            <w:proofErr w:type="spellEnd"/>
            <w:r w:rsidR="00D0007A" w:rsidRPr="00D0007A">
              <w:rPr>
                <w:rFonts w:ascii="Arial" w:hAnsi="Arial" w:cs="Arial"/>
                <w:color w:val="000000"/>
                <w:sz w:val="14"/>
                <w:szCs w:val="14"/>
              </w:rPr>
              <w:t xml:space="preserve"> к субсидии бюджетам муниципальных ра</w:t>
            </w:r>
            <w:r w:rsidR="00D0007A" w:rsidRPr="00D0007A">
              <w:rPr>
                <w:rFonts w:ascii="Arial" w:hAnsi="Arial" w:cs="Arial"/>
                <w:color w:val="000000"/>
                <w:sz w:val="14"/>
                <w:szCs w:val="14"/>
              </w:rPr>
              <w:t>й</w:t>
            </w:r>
            <w:r w:rsidR="00D0007A" w:rsidRPr="00D0007A">
              <w:rPr>
                <w:rFonts w:ascii="Arial" w:hAnsi="Arial" w:cs="Arial"/>
                <w:color w:val="000000"/>
                <w:sz w:val="14"/>
                <w:szCs w:val="14"/>
              </w:rPr>
              <w:t xml:space="preserve">онов и городского округа на обеспечение пожарной безопасности, антитеррористической и </w:t>
            </w:r>
            <w:proofErr w:type="spellStart"/>
            <w:r w:rsidR="00D0007A" w:rsidRPr="00D0007A">
              <w:rPr>
                <w:rFonts w:ascii="Arial" w:hAnsi="Arial" w:cs="Arial"/>
                <w:color w:val="000000"/>
                <w:sz w:val="14"/>
                <w:szCs w:val="14"/>
              </w:rPr>
              <w:t>антикриминальной</w:t>
            </w:r>
            <w:proofErr w:type="spellEnd"/>
            <w:r w:rsidR="00D0007A" w:rsidRPr="00D0007A">
              <w:rPr>
                <w:rFonts w:ascii="Arial" w:hAnsi="Arial" w:cs="Arial"/>
                <w:color w:val="000000"/>
                <w:sz w:val="14"/>
                <w:szCs w:val="14"/>
              </w:rPr>
              <w:t xml:space="preserve"> безопа</w:t>
            </w:r>
            <w:r w:rsidR="00D0007A" w:rsidRPr="00D0007A">
              <w:rPr>
                <w:rFonts w:ascii="Arial" w:hAnsi="Arial" w:cs="Arial"/>
                <w:color w:val="000000"/>
                <w:sz w:val="14"/>
                <w:szCs w:val="14"/>
              </w:rPr>
              <w:t>с</w:t>
            </w:r>
            <w:r w:rsidR="00D0007A" w:rsidRPr="00D0007A">
              <w:rPr>
                <w:rFonts w:ascii="Arial" w:hAnsi="Arial" w:cs="Arial"/>
                <w:color w:val="000000"/>
                <w:sz w:val="14"/>
                <w:szCs w:val="14"/>
              </w:rPr>
              <w:t>ности муниципальных дошкольных образовательных организаций, муниципальных общео</w:t>
            </w:r>
            <w:r w:rsidR="00D0007A" w:rsidRPr="00D0007A">
              <w:rPr>
                <w:rFonts w:ascii="Arial" w:hAnsi="Arial" w:cs="Arial"/>
                <w:color w:val="000000"/>
                <w:sz w:val="14"/>
                <w:szCs w:val="14"/>
              </w:rPr>
              <w:t>б</w:t>
            </w:r>
            <w:r w:rsidR="00D0007A" w:rsidRPr="00D0007A">
              <w:rPr>
                <w:rFonts w:ascii="Arial" w:hAnsi="Arial" w:cs="Arial"/>
                <w:color w:val="000000"/>
                <w:sz w:val="14"/>
                <w:szCs w:val="14"/>
              </w:rPr>
              <w:t>разовательных организ</w:t>
            </w:r>
            <w:r w:rsidR="00D0007A" w:rsidRPr="00D0007A">
              <w:rPr>
                <w:rFonts w:ascii="Arial" w:hAnsi="Arial" w:cs="Arial"/>
                <w:color w:val="000000"/>
                <w:sz w:val="14"/>
                <w:szCs w:val="14"/>
              </w:rPr>
              <w:t>а</w:t>
            </w:r>
            <w:r w:rsidR="00D0007A" w:rsidRPr="00D0007A">
              <w:rPr>
                <w:rFonts w:ascii="Arial" w:hAnsi="Arial" w:cs="Arial"/>
                <w:color w:val="000000"/>
                <w:sz w:val="14"/>
                <w:szCs w:val="14"/>
              </w:rPr>
              <w:t>ций, муниципальных организаций дополнительного образования детей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223 909,00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223 909,00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D0007A">
            <w:pPr>
              <w:outlineLvl w:val="5"/>
              <w:rPr>
                <w:rFonts w:ascii="Arial" w:hAnsi="Arial" w:cs="Arial"/>
                <w:color w:val="000000"/>
                <w:sz w:val="14"/>
                <w:szCs w:val="14"/>
              </w:rPr>
            </w:pPr>
            <w:r w:rsidRPr="00D0007A">
              <w:rPr>
                <w:rFonts w:ascii="Arial" w:hAnsi="Arial" w:cs="Arial"/>
                <w:color w:val="000000"/>
                <w:sz w:val="14"/>
                <w:szCs w:val="14"/>
              </w:rPr>
              <w:t xml:space="preserve">Субсидии бюджетам муниципальных районов и городского округа на обеспечение пожарной безопасности, антитеррористической и </w:t>
            </w:r>
            <w:proofErr w:type="spellStart"/>
            <w:r w:rsidRPr="00D0007A">
              <w:rPr>
                <w:rFonts w:ascii="Arial" w:hAnsi="Arial" w:cs="Arial"/>
                <w:color w:val="000000"/>
                <w:sz w:val="14"/>
                <w:szCs w:val="14"/>
              </w:rPr>
              <w:t>антикр</w:t>
            </w:r>
            <w:r w:rsidRPr="00D0007A">
              <w:rPr>
                <w:rFonts w:ascii="Arial" w:hAnsi="Arial" w:cs="Arial"/>
                <w:color w:val="000000"/>
                <w:sz w:val="14"/>
                <w:szCs w:val="14"/>
              </w:rPr>
              <w:t>и</w:t>
            </w:r>
            <w:r w:rsidRPr="00D0007A">
              <w:rPr>
                <w:rFonts w:ascii="Arial" w:hAnsi="Arial" w:cs="Arial"/>
                <w:color w:val="000000"/>
                <w:sz w:val="14"/>
                <w:szCs w:val="14"/>
              </w:rPr>
              <w:t>минальной</w:t>
            </w:r>
            <w:proofErr w:type="spellEnd"/>
            <w:r w:rsidRPr="00D0007A">
              <w:rPr>
                <w:rFonts w:ascii="Arial" w:hAnsi="Arial" w:cs="Arial"/>
                <w:color w:val="000000"/>
                <w:sz w:val="14"/>
                <w:szCs w:val="14"/>
              </w:rPr>
              <w:t xml:space="preserve"> безопасности муниципальных дошкольных образовательных организаций, муниципальных общеобразовательных орган</w:t>
            </w:r>
            <w:r w:rsidRPr="00D0007A">
              <w:rPr>
                <w:rFonts w:ascii="Arial" w:hAnsi="Arial" w:cs="Arial"/>
                <w:color w:val="000000"/>
                <w:sz w:val="14"/>
                <w:szCs w:val="14"/>
              </w:rPr>
              <w:t>и</w:t>
            </w:r>
            <w:r w:rsidRPr="00D0007A">
              <w:rPr>
                <w:rFonts w:ascii="Arial" w:hAnsi="Arial" w:cs="Arial"/>
                <w:color w:val="000000"/>
                <w:sz w:val="14"/>
                <w:szCs w:val="14"/>
              </w:rPr>
              <w:t>заций, муниципальных организаций дополнительного образования детей в рамках госуда</w:t>
            </w:r>
            <w:r w:rsidRPr="00D0007A">
              <w:rPr>
                <w:rFonts w:ascii="Arial" w:hAnsi="Arial" w:cs="Arial"/>
                <w:color w:val="000000"/>
                <w:sz w:val="14"/>
                <w:szCs w:val="14"/>
              </w:rPr>
              <w:t>р</w:t>
            </w:r>
            <w:r w:rsidRPr="00D0007A">
              <w:rPr>
                <w:rFonts w:ascii="Arial" w:hAnsi="Arial" w:cs="Arial"/>
                <w:color w:val="000000"/>
                <w:sz w:val="14"/>
                <w:szCs w:val="14"/>
              </w:rPr>
              <w:t>ственной программы Новгородской области "Развитие образования, науки и молоде</w:t>
            </w:r>
            <w:r w:rsidRPr="00D0007A">
              <w:rPr>
                <w:rFonts w:ascii="Arial" w:hAnsi="Arial" w:cs="Arial"/>
                <w:color w:val="000000"/>
                <w:sz w:val="14"/>
                <w:szCs w:val="14"/>
              </w:rPr>
              <w:t>ж</w:t>
            </w:r>
            <w:r w:rsidRPr="00D0007A">
              <w:rPr>
                <w:rFonts w:ascii="Arial" w:hAnsi="Arial" w:cs="Arial"/>
                <w:color w:val="000000"/>
                <w:sz w:val="14"/>
                <w:szCs w:val="14"/>
              </w:rPr>
              <w:t>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895 590,00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895 590,00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"Обеспечение реализации муниципальной програ</w:t>
            </w:r>
            <w:r w:rsidR="00D0007A" w:rsidRPr="00D0007A">
              <w:rPr>
                <w:rFonts w:ascii="Arial" w:hAnsi="Arial" w:cs="Arial"/>
                <w:color w:val="000000"/>
                <w:sz w:val="14"/>
                <w:szCs w:val="14"/>
              </w:rPr>
              <w:t>м</w:t>
            </w:r>
            <w:r w:rsidR="00D0007A" w:rsidRPr="00D0007A">
              <w:rPr>
                <w:rFonts w:ascii="Arial" w:hAnsi="Arial" w:cs="Arial"/>
                <w:color w:val="000000"/>
                <w:sz w:val="14"/>
                <w:szCs w:val="14"/>
              </w:rPr>
              <w:t>мы и прочие мероприятия в области образования и молодежной политики в Валдайском муниципальном районе"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ципальной программы Валдайского муниципального района "Развитие образования и мол</w:t>
            </w:r>
            <w:r w:rsidR="00D0007A" w:rsidRPr="00D0007A">
              <w:rPr>
                <w:rFonts w:ascii="Arial" w:hAnsi="Arial" w:cs="Arial"/>
                <w:color w:val="000000"/>
                <w:sz w:val="14"/>
                <w:szCs w:val="14"/>
              </w:rPr>
              <w:t>о</w:t>
            </w:r>
            <w:r w:rsidR="00D0007A" w:rsidRPr="00D0007A">
              <w:rPr>
                <w:rFonts w:ascii="Arial" w:hAnsi="Arial" w:cs="Arial"/>
                <w:color w:val="000000"/>
                <w:sz w:val="14"/>
                <w:szCs w:val="14"/>
              </w:rPr>
              <w:t>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100 933 575,40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97 806 500,00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97 806 500,00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lastRenderedPageBreak/>
              <w:t xml:space="preserve"> </w:t>
            </w:r>
            <w:r w:rsidR="00D0007A" w:rsidRPr="00D0007A">
              <w:rPr>
                <w:rFonts w:ascii="Arial" w:hAnsi="Arial" w:cs="Arial"/>
                <w:color w:val="000000"/>
                <w:sz w:val="14"/>
                <w:szCs w:val="14"/>
              </w:rPr>
              <w:t>Обеспечение выполнения муниципальных заданий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97 316 075,40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96 004 100,00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96 004 100,00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дошкольных образовательных учреждений (организаций) в ча</w:t>
            </w:r>
            <w:r w:rsidR="00D0007A" w:rsidRPr="00D0007A">
              <w:rPr>
                <w:rFonts w:ascii="Arial" w:hAnsi="Arial" w:cs="Arial"/>
                <w:color w:val="000000"/>
                <w:sz w:val="14"/>
                <w:szCs w:val="14"/>
              </w:rPr>
              <w:t>с</w:t>
            </w:r>
            <w:r w:rsidR="00D0007A" w:rsidRPr="00D0007A">
              <w:rPr>
                <w:rFonts w:ascii="Arial" w:hAnsi="Arial" w:cs="Arial"/>
                <w:color w:val="000000"/>
                <w:sz w:val="14"/>
                <w:szCs w:val="14"/>
              </w:rPr>
              <w:t>ти расходов, осуществляемых за счет средств бюдж</w:t>
            </w:r>
            <w:r w:rsidR="00D0007A" w:rsidRPr="00D0007A">
              <w:rPr>
                <w:rFonts w:ascii="Arial" w:hAnsi="Arial" w:cs="Arial"/>
                <w:color w:val="000000"/>
                <w:sz w:val="14"/>
                <w:szCs w:val="14"/>
              </w:rPr>
              <w:t>е</w:t>
            </w:r>
            <w:r w:rsidR="00D0007A" w:rsidRPr="00D0007A">
              <w:rPr>
                <w:rFonts w:ascii="Arial" w:hAnsi="Arial" w:cs="Arial"/>
                <w:color w:val="000000"/>
                <w:sz w:val="14"/>
                <w:szCs w:val="14"/>
              </w:rPr>
              <w:t xml:space="preserve">та муниципального </w:t>
            </w:r>
            <w:proofErr w:type="spellStart"/>
            <w:r w:rsidR="00D0007A" w:rsidRPr="00D0007A">
              <w:rPr>
                <w:rFonts w:ascii="Arial" w:hAnsi="Arial" w:cs="Arial"/>
                <w:color w:val="000000"/>
                <w:sz w:val="14"/>
                <w:szCs w:val="14"/>
              </w:rPr>
              <w:t>района-заработная</w:t>
            </w:r>
            <w:proofErr w:type="spellEnd"/>
            <w:r w:rsidR="00D0007A" w:rsidRPr="00D0007A">
              <w:rPr>
                <w:rFonts w:ascii="Arial" w:hAnsi="Arial" w:cs="Arial"/>
                <w:color w:val="000000"/>
                <w:sz w:val="14"/>
                <w:szCs w:val="14"/>
              </w:rPr>
              <w:t xml:space="preserve">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21 350 600,00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21 463 700,00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21 463 700,00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21 350 600,00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21 463 700,00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21 463 700,00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дошкольных образовательных учреждений (организаций) в ча</w:t>
            </w:r>
            <w:r w:rsidR="00D0007A" w:rsidRPr="00D0007A">
              <w:rPr>
                <w:rFonts w:ascii="Arial" w:hAnsi="Arial" w:cs="Arial"/>
                <w:color w:val="000000"/>
                <w:sz w:val="14"/>
                <w:szCs w:val="14"/>
              </w:rPr>
              <w:t>с</w:t>
            </w:r>
            <w:r w:rsidR="00D0007A" w:rsidRPr="00D0007A">
              <w:rPr>
                <w:rFonts w:ascii="Arial" w:hAnsi="Arial" w:cs="Arial"/>
                <w:color w:val="000000"/>
                <w:sz w:val="14"/>
                <w:szCs w:val="14"/>
              </w:rPr>
              <w:t>ти расходов, осуществляемых за счет средств бюдж</w:t>
            </w:r>
            <w:r w:rsidR="00D0007A" w:rsidRPr="00D0007A">
              <w:rPr>
                <w:rFonts w:ascii="Arial" w:hAnsi="Arial" w:cs="Arial"/>
                <w:color w:val="000000"/>
                <w:sz w:val="14"/>
                <w:szCs w:val="14"/>
              </w:rPr>
              <w:t>е</w:t>
            </w:r>
            <w:r w:rsidR="00D0007A" w:rsidRPr="00D0007A">
              <w:rPr>
                <w:rFonts w:ascii="Arial" w:hAnsi="Arial" w:cs="Arial"/>
                <w:color w:val="000000"/>
                <w:sz w:val="14"/>
                <w:szCs w:val="14"/>
              </w:rPr>
              <w:t>та муниципального района-начисления на заработную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6 234 400,40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6 482 100,00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6 482 100,00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6 234 400,40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6 482 100,00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6 482 100,00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дошкольных образовательных учреждений (организаций) в ча</w:t>
            </w:r>
            <w:r w:rsidR="00D0007A" w:rsidRPr="00D0007A">
              <w:rPr>
                <w:rFonts w:ascii="Arial" w:hAnsi="Arial" w:cs="Arial"/>
                <w:color w:val="000000"/>
                <w:sz w:val="14"/>
                <w:szCs w:val="14"/>
              </w:rPr>
              <w:t>с</w:t>
            </w:r>
            <w:r w:rsidR="00D0007A" w:rsidRPr="00D0007A">
              <w:rPr>
                <w:rFonts w:ascii="Arial" w:hAnsi="Arial" w:cs="Arial"/>
                <w:color w:val="000000"/>
                <w:sz w:val="14"/>
                <w:szCs w:val="14"/>
              </w:rPr>
              <w:t>ти расходов, осуществляемых за счет средств бюдж</w:t>
            </w:r>
            <w:r w:rsidR="00D0007A" w:rsidRPr="00D0007A">
              <w:rPr>
                <w:rFonts w:ascii="Arial" w:hAnsi="Arial" w:cs="Arial"/>
                <w:color w:val="000000"/>
                <w:sz w:val="14"/>
                <w:szCs w:val="14"/>
              </w:rPr>
              <w:t>е</w:t>
            </w:r>
            <w:r w:rsidR="00D0007A" w:rsidRPr="00D0007A">
              <w:rPr>
                <w:rFonts w:ascii="Arial" w:hAnsi="Arial" w:cs="Arial"/>
                <w:color w:val="000000"/>
                <w:sz w:val="14"/>
                <w:szCs w:val="14"/>
              </w:rPr>
              <w:t xml:space="preserve">та муниципального </w:t>
            </w:r>
            <w:proofErr w:type="spellStart"/>
            <w:r w:rsidR="00D0007A" w:rsidRPr="00D0007A">
              <w:rPr>
                <w:rFonts w:ascii="Arial" w:hAnsi="Arial" w:cs="Arial"/>
                <w:color w:val="000000"/>
                <w:sz w:val="14"/>
                <w:szCs w:val="14"/>
              </w:rPr>
              <w:t>района-материальные</w:t>
            </w:r>
            <w:proofErr w:type="spellEnd"/>
            <w:r w:rsidR="00D0007A" w:rsidRPr="00D0007A">
              <w:rPr>
                <w:rFonts w:ascii="Arial" w:hAnsi="Arial" w:cs="Arial"/>
                <w:color w:val="000000"/>
                <w:sz w:val="14"/>
                <w:szCs w:val="14"/>
              </w:rPr>
              <w:t xml:space="preserve"> затраты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276 600,00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276 600,00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276 600,00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276 600,00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276 600,00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276 600,00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дошкольных образовательных учреждений (организаций) в ча</w:t>
            </w:r>
            <w:r w:rsidR="00D0007A" w:rsidRPr="00D0007A">
              <w:rPr>
                <w:rFonts w:ascii="Arial" w:hAnsi="Arial" w:cs="Arial"/>
                <w:color w:val="000000"/>
                <w:sz w:val="14"/>
                <w:szCs w:val="14"/>
              </w:rPr>
              <w:t>с</w:t>
            </w:r>
            <w:r w:rsidR="00D0007A" w:rsidRPr="00D0007A">
              <w:rPr>
                <w:rFonts w:ascii="Arial" w:hAnsi="Arial" w:cs="Arial"/>
                <w:color w:val="000000"/>
                <w:sz w:val="14"/>
                <w:szCs w:val="14"/>
              </w:rPr>
              <w:t>ти расходов, осуществляемых за счет средств бюдж</w:t>
            </w:r>
            <w:r w:rsidR="00D0007A" w:rsidRPr="00D0007A">
              <w:rPr>
                <w:rFonts w:ascii="Arial" w:hAnsi="Arial" w:cs="Arial"/>
                <w:color w:val="000000"/>
                <w:sz w:val="14"/>
                <w:szCs w:val="14"/>
              </w:rPr>
              <w:t>е</w:t>
            </w:r>
            <w:r w:rsidR="00D0007A" w:rsidRPr="00D0007A">
              <w:rPr>
                <w:rFonts w:ascii="Arial" w:hAnsi="Arial" w:cs="Arial"/>
                <w:color w:val="000000"/>
                <w:sz w:val="14"/>
                <w:szCs w:val="14"/>
              </w:rPr>
              <w:t xml:space="preserve">та муниципального </w:t>
            </w:r>
            <w:proofErr w:type="spellStart"/>
            <w:r w:rsidR="00D0007A" w:rsidRPr="00D0007A">
              <w:rPr>
                <w:rFonts w:ascii="Arial" w:hAnsi="Arial" w:cs="Arial"/>
                <w:color w:val="000000"/>
                <w:sz w:val="14"/>
                <w:szCs w:val="14"/>
              </w:rPr>
              <w:t>района-налоги</w:t>
            </w:r>
            <w:proofErr w:type="spellEnd"/>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1 543 075,00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1 562 000,00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1 562 000,00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1 543 075,00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1 562 000,00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1 562 000,00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дошкольных образовательных учреждений (организаций) в ча</w:t>
            </w:r>
            <w:r w:rsidR="00D0007A" w:rsidRPr="00D0007A">
              <w:rPr>
                <w:rFonts w:ascii="Arial" w:hAnsi="Arial" w:cs="Arial"/>
                <w:color w:val="000000"/>
                <w:sz w:val="14"/>
                <w:szCs w:val="14"/>
              </w:rPr>
              <w:t>с</w:t>
            </w:r>
            <w:r w:rsidR="00D0007A" w:rsidRPr="00D0007A">
              <w:rPr>
                <w:rFonts w:ascii="Arial" w:hAnsi="Arial" w:cs="Arial"/>
                <w:color w:val="000000"/>
                <w:sz w:val="14"/>
                <w:szCs w:val="14"/>
              </w:rPr>
              <w:t>ти расходов, осуществляемых за счет средств бюдж</w:t>
            </w:r>
            <w:r w:rsidR="00D0007A" w:rsidRPr="00D0007A">
              <w:rPr>
                <w:rFonts w:ascii="Arial" w:hAnsi="Arial" w:cs="Arial"/>
                <w:color w:val="000000"/>
                <w:sz w:val="14"/>
                <w:szCs w:val="14"/>
              </w:rPr>
              <w:t>е</w:t>
            </w:r>
            <w:r w:rsidR="00D0007A" w:rsidRPr="00D0007A">
              <w:rPr>
                <w:rFonts w:ascii="Arial" w:hAnsi="Arial" w:cs="Arial"/>
                <w:color w:val="000000"/>
                <w:sz w:val="14"/>
                <w:szCs w:val="14"/>
              </w:rPr>
              <w:t xml:space="preserve">та муниципального </w:t>
            </w:r>
            <w:proofErr w:type="spellStart"/>
            <w:r w:rsidR="00D0007A" w:rsidRPr="00D0007A">
              <w:rPr>
                <w:rFonts w:ascii="Arial" w:hAnsi="Arial" w:cs="Arial"/>
                <w:color w:val="000000"/>
                <w:sz w:val="14"/>
                <w:szCs w:val="14"/>
              </w:rPr>
              <w:t>района-коммунальные</w:t>
            </w:r>
            <w:proofErr w:type="spellEnd"/>
            <w:r w:rsidR="00D0007A" w:rsidRPr="00D0007A">
              <w:rPr>
                <w:rFonts w:ascii="Arial" w:hAnsi="Arial" w:cs="Arial"/>
                <w:color w:val="000000"/>
                <w:sz w:val="14"/>
                <w:szCs w:val="14"/>
              </w:rPr>
              <w:t xml:space="preserve"> услуги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2 717 500,00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2 717 500,00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2 717 500,00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2 717 500,00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2 717 500,00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2 717 500,00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Субвенции бюджетам </w:t>
            </w:r>
            <w:proofErr w:type="spellStart"/>
            <w:r w:rsidR="00D0007A" w:rsidRPr="00D0007A">
              <w:rPr>
                <w:rFonts w:ascii="Arial" w:hAnsi="Arial" w:cs="Arial"/>
                <w:color w:val="000000"/>
                <w:sz w:val="14"/>
                <w:szCs w:val="14"/>
              </w:rPr>
              <w:t>муниц</w:t>
            </w:r>
            <w:proofErr w:type="spellEnd"/>
            <w:r w:rsidR="00D0007A" w:rsidRPr="00D0007A">
              <w:rPr>
                <w:rFonts w:ascii="Arial" w:hAnsi="Arial" w:cs="Arial"/>
                <w:color w:val="000000"/>
                <w:sz w:val="14"/>
                <w:szCs w:val="14"/>
              </w:rPr>
              <w:t>. районов и гор. округа на обеспеч</w:t>
            </w:r>
            <w:r w:rsidR="00D0007A" w:rsidRPr="00D0007A">
              <w:rPr>
                <w:rFonts w:ascii="Arial" w:hAnsi="Arial" w:cs="Arial"/>
                <w:color w:val="000000"/>
                <w:sz w:val="14"/>
                <w:szCs w:val="14"/>
              </w:rPr>
              <w:t>е</w:t>
            </w:r>
            <w:r w:rsidR="00D0007A" w:rsidRPr="00D0007A">
              <w:rPr>
                <w:rFonts w:ascii="Arial" w:hAnsi="Arial" w:cs="Arial"/>
                <w:color w:val="000000"/>
                <w:sz w:val="14"/>
                <w:szCs w:val="14"/>
              </w:rPr>
              <w:t xml:space="preserve">ние </w:t>
            </w:r>
            <w:proofErr w:type="spellStart"/>
            <w:r w:rsidR="00D0007A" w:rsidRPr="00D0007A">
              <w:rPr>
                <w:rFonts w:ascii="Arial" w:hAnsi="Arial" w:cs="Arial"/>
                <w:color w:val="000000"/>
                <w:sz w:val="14"/>
                <w:szCs w:val="14"/>
              </w:rPr>
              <w:t>гос</w:t>
            </w:r>
            <w:proofErr w:type="spellEnd"/>
            <w:r w:rsidR="00D0007A" w:rsidRPr="00D0007A">
              <w:rPr>
                <w:rFonts w:ascii="Arial" w:hAnsi="Arial" w:cs="Arial"/>
                <w:color w:val="000000"/>
                <w:sz w:val="14"/>
                <w:szCs w:val="14"/>
              </w:rPr>
              <w:t>. гарантий реализации прав на получение общедоступного и бе</w:t>
            </w:r>
            <w:r w:rsidR="00D0007A" w:rsidRPr="00D0007A">
              <w:rPr>
                <w:rFonts w:ascii="Arial" w:hAnsi="Arial" w:cs="Arial"/>
                <w:color w:val="000000"/>
                <w:sz w:val="14"/>
                <w:szCs w:val="14"/>
              </w:rPr>
              <w:t>с</w:t>
            </w:r>
            <w:r w:rsidR="00D0007A" w:rsidRPr="00D0007A">
              <w:rPr>
                <w:rFonts w:ascii="Arial" w:hAnsi="Arial" w:cs="Arial"/>
                <w:color w:val="000000"/>
                <w:sz w:val="14"/>
                <w:szCs w:val="14"/>
              </w:rPr>
              <w:t xml:space="preserve">платного дошкольного образования в </w:t>
            </w:r>
            <w:proofErr w:type="spellStart"/>
            <w:r w:rsidR="00D0007A" w:rsidRPr="00D0007A">
              <w:rPr>
                <w:rFonts w:ascii="Arial" w:hAnsi="Arial" w:cs="Arial"/>
                <w:color w:val="000000"/>
                <w:sz w:val="14"/>
                <w:szCs w:val="14"/>
              </w:rPr>
              <w:t>муницип</w:t>
            </w:r>
            <w:proofErr w:type="spellEnd"/>
            <w:r w:rsidR="00D0007A" w:rsidRPr="00D0007A">
              <w:rPr>
                <w:rFonts w:ascii="Arial" w:hAnsi="Arial" w:cs="Arial"/>
                <w:color w:val="000000"/>
                <w:sz w:val="14"/>
                <w:szCs w:val="14"/>
              </w:rPr>
              <w:t>. дошкольных образов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00D0007A" w:rsidRPr="00D0007A">
              <w:rPr>
                <w:rFonts w:ascii="Arial" w:hAnsi="Arial" w:cs="Arial"/>
                <w:color w:val="000000"/>
                <w:sz w:val="14"/>
                <w:szCs w:val="14"/>
              </w:rPr>
              <w:t>б</w:t>
            </w:r>
            <w:r w:rsidR="00D0007A" w:rsidRPr="00D0007A">
              <w:rPr>
                <w:rFonts w:ascii="Arial" w:hAnsi="Arial" w:cs="Arial"/>
                <w:color w:val="000000"/>
                <w:sz w:val="14"/>
                <w:szCs w:val="14"/>
              </w:rPr>
              <w:t>щеобразовательных организациях, обеспечение дополнительного образования детей в м</w:t>
            </w:r>
            <w:r w:rsidR="00D0007A" w:rsidRPr="00D0007A">
              <w:rPr>
                <w:rFonts w:ascii="Arial" w:hAnsi="Arial" w:cs="Arial"/>
                <w:color w:val="000000"/>
                <w:sz w:val="14"/>
                <w:szCs w:val="14"/>
              </w:rPr>
              <w:t>у</w:t>
            </w:r>
            <w:r w:rsidR="00D0007A" w:rsidRPr="00D0007A">
              <w:rPr>
                <w:rFonts w:ascii="Arial" w:hAnsi="Arial" w:cs="Arial"/>
                <w:color w:val="000000"/>
                <w:sz w:val="14"/>
                <w:szCs w:val="14"/>
              </w:rPr>
              <w:t>ниципальных общеобразовательных организациях в части расходов на оплату труда рабо</w:t>
            </w:r>
            <w:r w:rsidR="00D0007A" w:rsidRPr="00D0007A">
              <w:rPr>
                <w:rFonts w:ascii="Arial" w:hAnsi="Arial" w:cs="Arial"/>
                <w:color w:val="000000"/>
                <w:sz w:val="14"/>
                <w:szCs w:val="14"/>
              </w:rPr>
              <w:t>т</w:t>
            </w:r>
            <w:r w:rsidR="00D0007A" w:rsidRPr="00D0007A">
              <w:rPr>
                <w:rFonts w:ascii="Arial" w:hAnsi="Arial" w:cs="Arial"/>
                <w:color w:val="000000"/>
                <w:sz w:val="14"/>
                <w:szCs w:val="14"/>
              </w:rPr>
              <w:t>никам образовательных орг</w:t>
            </w:r>
            <w:r w:rsidR="00D0007A" w:rsidRPr="00D0007A">
              <w:rPr>
                <w:rFonts w:ascii="Arial" w:hAnsi="Arial" w:cs="Arial"/>
                <w:color w:val="000000"/>
                <w:sz w:val="14"/>
                <w:szCs w:val="14"/>
              </w:rPr>
              <w:t>а</w:t>
            </w:r>
            <w:r w:rsidR="00D0007A" w:rsidRPr="00D0007A">
              <w:rPr>
                <w:rFonts w:ascii="Arial" w:hAnsi="Arial" w:cs="Arial"/>
                <w:color w:val="000000"/>
                <w:sz w:val="14"/>
                <w:szCs w:val="14"/>
              </w:rPr>
              <w:t>низаций, технические средства обучения, расходные материалы и хозяйственные нужды образовательных организаций, на организацию обучения по осно</w:t>
            </w:r>
            <w:r w:rsidR="00D0007A" w:rsidRPr="00D0007A">
              <w:rPr>
                <w:rFonts w:ascii="Arial" w:hAnsi="Arial" w:cs="Arial"/>
                <w:color w:val="000000"/>
                <w:sz w:val="14"/>
                <w:szCs w:val="14"/>
              </w:rPr>
              <w:t>в</w:t>
            </w:r>
            <w:r w:rsidR="00D0007A" w:rsidRPr="00D0007A">
              <w:rPr>
                <w:rFonts w:ascii="Arial" w:hAnsi="Arial" w:cs="Arial"/>
                <w:color w:val="000000"/>
                <w:sz w:val="14"/>
                <w:szCs w:val="14"/>
              </w:rPr>
              <w:t>ным общеобразовательным программам на дому, осуществляемое образовательными орг</w:t>
            </w:r>
            <w:r w:rsidR="00D0007A" w:rsidRPr="00D0007A">
              <w:rPr>
                <w:rFonts w:ascii="Arial" w:hAnsi="Arial" w:cs="Arial"/>
                <w:color w:val="000000"/>
                <w:sz w:val="14"/>
                <w:szCs w:val="14"/>
              </w:rPr>
              <w:t>а</w:t>
            </w:r>
            <w:r w:rsidR="00D0007A" w:rsidRPr="00D0007A">
              <w:rPr>
                <w:rFonts w:ascii="Arial" w:hAnsi="Arial" w:cs="Arial"/>
                <w:color w:val="000000"/>
                <w:sz w:val="14"/>
                <w:szCs w:val="14"/>
              </w:rPr>
              <w:t>низациями, возмещ</w:t>
            </w:r>
            <w:r w:rsidR="00D0007A" w:rsidRPr="00D0007A">
              <w:rPr>
                <w:rFonts w:ascii="Arial" w:hAnsi="Arial" w:cs="Arial"/>
                <w:color w:val="000000"/>
                <w:sz w:val="14"/>
                <w:szCs w:val="14"/>
              </w:rPr>
              <w:t>е</w:t>
            </w:r>
            <w:r w:rsidR="00D0007A" w:rsidRPr="00D0007A">
              <w:rPr>
                <w:rFonts w:ascii="Arial" w:hAnsi="Arial" w:cs="Arial"/>
                <w:color w:val="000000"/>
                <w:sz w:val="14"/>
                <w:szCs w:val="14"/>
              </w:rPr>
              <w:t>ние расходов за пользование услугой доступа к информационно-телекоммуникационной сети "Интернет" муниципальных общеобразов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тельных организаций, организующих обучение детей-инвалидов с использ</w:t>
            </w:r>
            <w:r w:rsidR="00D0007A" w:rsidRPr="00D0007A">
              <w:rPr>
                <w:rFonts w:ascii="Arial" w:hAnsi="Arial" w:cs="Arial"/>
                <w:color w:val="000000"/>
                <w:sz w:val="14"/>
                <w:szCs w:val="14"/>
              </w:rPr>
              <w:t>о</w:t>
            </w:r>
            <w:r w:rsidR="00D0007A" w:rsidRPr="00D0007A">
              <w:rPr>
                <w:rFonts w:ascii="Arial" w:hAnsi="Arial" w:cs="Arial"/>
                <w:color w:val="000000"/>
                <w:sz w:val="14"/>
                <w:szCs w:val="14"/>
              </w:rPr>
              <w:t xml:space="preserve">ванием </w:t>
            </w:r>
            <w:proofErr w:type="spellStart"/>
            <w:r w:rsidR="00D0007A" w:rsidRPr="00D0007A">
              <w:rPr>
                <w:rFonts w:ascii="Arial" w:hAnsi="Arial" w:cs="Arial"/>
                <w:color w:val="000000"/>
                <w:sz w:val="14"/>
                <w:szCs w:val="14"/>
              </w:rPr>
              <w:t>дист.-заработная</w:t>
            </w:r>
            <w:proofErr w:type="spellEnd"/>
            <w:r w:rsidR="00D0007A" w:rsidRPr="00D0007A">
              <w:rPr>
                <w:rFonts w:ascii="Arial" w:hAnsi="Arial" w:cs="Arial"/>
                <w:color w:val="000000"/>
                <w:sz w:val="14"/>
                <w:szCs w:val="14"/>
              </w:rPr>
              <w:t xml:space="preserve">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41 125 700,00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40 351 200,00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40 351 200,00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41 125 700,00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40 351 200,00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40 351 200,00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Субвенции бюджетам </w:t>
            </w:r>
            <w:proofErr w:type="spellStart"/>
            <w:r w:rsidR="00D0007A" w:rsidRPr="00D0007A">
              <w:rPr>
                <w:rFonts w:ascii="Arial" w:hAnsi="Arial" w:cs="Arial"/>
                <w:color w:val="000000"/>
                <w:sz w:val="14"/>
                <w:szCs w:val="14"/>
              </w:rPr>
              <w:t>муниц</w:t>
            </w:r>
            <w:proofErr w:type="spellEnd"/>
            <w:r w:rsidR="00D0007A" w:rsidRPr="00D0007A">
              <w:rPr>
                <w:rFonts w:ascii="Arial" w:hAnsi="Arial" w:cs="Arial"/>
                <w:color w:val="000000"/>
                <w:sz w:val="14"/>
                <w:szCs w:val="14"/>
              </w:rPr>
              <w:t>. районов и гор. округа на обеспеч</w:t>
            </w:r>
            <w:r w:rsidR="00D0007A" w:rsidRPr="00D0007A">
              <w:rPr>
                <w:rFonts w:ascii="Arial" w:hAnsi="Arial" w:cs="Arial"/>
                <w:color w:val="000000"/>
                <w:sz w:val="14"/>
                <w:szCs w:val="14"/>
              </w:rPr>
              <w:t>е</w:t>
            </w:r>
            <w:r w:rsidR="00D0007A" w:rsidRPr="00D0007A">
              <w:rPr>
                <w:rFonts w:ascii="Arial" w:hAnsi="Arial" w:cs="Arial"/>
                <w:color w:val="000000"/>
                <w:sz w:val="14"/>
                <w:szCs w:val="14"/>
              </w:rPr>
              <w:t xml:space="preserve">ние </w:t>
            </w:r>
            <w:proofErr w:type="spellStart"/>
            <w:r w:rsidR="00D0007A" w:rsidRPr="00D0007A">
              <w:rPr>
                <w:rFonts w:ascii="Arial" w:hAnsi="Arial" w:cs="Arial"/>
                <w:color w:val="000000"/>
                <w:sz w:val="14"/>
                <w:szCs w:val="14"/>
              </w:rPr>
              <w:t>гос</w:t>
            </w:r>
            <w:proofErr w:type="spellEnd"/>
            <w:r w:rsidR="00D0007A" w:rsidRPr="00D0007A">
              <w:rPr>
                <w:rFonts w:ascii="Arial" w:hAnsi="Arial" w:cs="Arial"/>
                <w:color w:val="000000"/>
                <w:sz w:val="14"/>
                <w:szCs w:val="14"/>
              </w:rPr>
              <w:t>. гарантий реализации прав на получение общедоступного и бе</w:t>
            </w:r>
            <w:r w:rsidR="00D0007A" w:rsidRPr="00D0007A">
              <w:rPr>
                <w:rFonts w:ascii="Arial" w:hAnsi="Arial" w:cs="Arial"/>
                <w:color w:val="000000"/>
                <w:sz w:val="14"/>
                <w:szCs w:val="14"/>
              </w:rPr>
              <w:t>с</w:t>
            </w:r>
            <w:r w:rsidR="00D0007A" w:rsidRPr="00D0007A">
              <w:rPr>
                <w:rFonts w:ascii="Arial" w:hAnsi="Arial" w:cs="Arial"/>
                <w:color w:val="000000"/>
                <w:sz w:val="14"/>
                <w:szCs w:val="14"/>
              </w:rPr>
              <w:t xml:space="preserve">платного дошкольного образования в </w:t>
            </w:r>
            <w:proofErr w:type="spellStart"/>
            <w:r w:rsidR="00D0007A" w:rsidRPr="00D0007A">
              <w:rPr>
                <w:rFonts w:ascii="Arial" w:hAnsi="Arial" w:cs="Arial"/>
                <w:color w:val="000000"/>
                <w:sz w:val="14"/>
                <w:szCs w:val="14"/>
              </w:rPr>
              <w:t>муницип</w:t>
            </w:r>
            <w:proofErr w:type="spellEnd"/>
            <w:r w:rsidR="00D0007A" w:rsidRPr="00D0007A">
              <w:rPr>
                <w:rFonts w:ascii="Arial" w:hAnsi="Arial" w:cs="Arial"/>
                <w:color w:val="000000"/>
                <w:sz w:val="14"/>
                <w:szCs w:val="14"/>
              </w:rPr>
              <w:t>. дошкольных образов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00D0007A" w:rsidRPr="00D0007A">
              <w:rPr>
                <w:rFonts w:ascii="Arial" w:hAnsi="Arial" w:cs="Arial"/>
                <w:color w:val="000000"/>
                <w:sz w:val="14"/>
                <w:szCs w:val="14"/>
              </w:rPr>
              <w:t>б</w:t>
            </w:r>
            <w:r w:rsidR="00D0007A" w:rsidRPr="00D0007A">
              <w:rPr>
                <w:rFonts w:ascii="Arial" w:hAnsi="Arial" w:cs="Arial"/>
                <w:color w:val="000000"/>
                <w:sz w:val="14"/>
                <w:szCs w:val="14"/>
              </w:rPr>
              <w:t>щеобразовательных организациях, обеспечение дополнительного образования детей в м</w:t>
            </w:r>
            <w:r w:rsidR="00D0007A" w:rsidRPr="00D0007A">
              <w:rPr>
                <w:rFonts w:ascii="Arial" w:hAnsi="Arial" w:cs="Arial"/>
                <w:color w:val="000000"/>
                <w:sz w:val="14"/>
                <w:szCs w:val="14"/>
              </w:rPr>
              <w:t>у</w:t>
            </w:r>
            <w:r w:rsidR="00D0007A" w:rsidRPr="00D0007A">
              <w:rPr>
                <w:rFonts w:ascii="Arial" w:hAnsi="Arial" w:cs="Arial"/>
                <w:color w:val="000000"/>
                <w:sz w:val="14"/>
                <w:szCs w:val="14"/>
              </w:rPr>
              <w:t>ниципальных общеобразовательных организациях в части расходов на оплату труда рабо</w:t>
            </w:r>
            <w:r w:rsidR="00D0007A" w:rsidRPr="00D0007A">
              <w:rPr>
                <w:rFonts w:ascii="Arial" w:hAnsi="Arial" w:cs="Arial"/>
                <w:color w:val="000000"/>
                <w:sz w:val="14"/>
                <w:szCs w:val="14"/>
              </w:rPr>
              <w:t>т</w:t>
            </w:r>
            <w:r w:rsidR="00D0007A" w:rsidRPr="00D0007A">
              <w:rPr>
                <w:rFonts w:ascii="Arial" w:hAnsi="Arial" w:cs="Arial"/>
                <w:color w:val="000000"/>
                <w:sz w:val="14"/>
                <w:szCs w:val="14"/>
              </w:rPr>
              <w:t>никам образовательных орг</w:t>
            </w:r>
            <w:r w:rsidR="00D0007A" w:rsidRPr="00D0007A">
              <w:rPr>
                <w:rFonts w:ascii="Arial" w:hAnsi="Arial" w:cs="Arial"/>
                <w:color w:val="000000"/>
                <w:sz w:val="14"/>
                <w:szCs w:val="14"/>
              </w:rPr>
              <w:t>а</w:t>
            </w:r>
            <w:r w:rsidR="00D0007A" w:rsidRPr="00D0007A">
              <w:rPr>
                <w:rFonts w:ascii="Arial" w:hAnsi="Arial" w:cs="Arial"/>
                <w:color w:val="000000"/>
                <w:sz w:val="14"/>
                <w:szCs w:val="14"/>
              </w:rPr>
              <w:t>низаций, технические средства обучения, расходные материалы и хозяйственные нужды образовательных организаций, на организацию обучения по осно</w:t>
            </w:r>
            <w:r w:rsidR="00D0007A" w:rsidRPr="00D0007A">
              <w:rPr>
                <w:rFonts w:ascii="Arial" w:hAnsi="Arial" w:cs="Arial"/>
                <w:color w:val="000000"/>
                <w:sz w:val="14"/>
                <w:szCs w:val="14"/>
              </w:rPr>
              <w:t>в</w:t>
            </w:r>
            <w:r w:rsidR="00D0007A" w:rsidRPr="00D0007A">
              <w:rPr>
                <w:rFonts w:ascii="Arial" w:hAnsi="Arial" w:cs="Arial"/>
                <w:color w:val="000000"/>
                <w:sz w:val="14"/>
                <w:szCs w:val="14"/>
              </w:rPr>
              <w:t>ным общеобразовательным программам на дому, осуществляемое образовательными орг</w:t>
            </w:r>
            <w:r w:rsidR="00D0007A" w:rsidRPr="00D0007A">
              <w:rPr>
                <w:rFonts w:ascii="Arial" w:hAnsi="Arial" w:cs="Arial"/>
                <w:color w:val="000000"/>
                <w:sz w:val="14"/>
                <w:szCs w:val="14"/>
              </w:rPr>
              <w:t>а</w:t>
            </w:r>
            <w:r w:rsidR="00D0007A" w:rsidRPr="00D0007A">
              <w:rPr>
                <w:rFonts w:ascii="Arial" w:hAnsi="Arial" w:cs="Arial"/>
                <w:color w:val="000000"/>
                <w:sz w:val="14"/>
                <w:szCs w:val="14"/>
              </w:rPr>
              <w:t>низациями, возмещ</w:t>
            </w:r>
            <w:r w:rsidR="00D0007A" w:rsidRPr="00D0007A">
              <w:rPr>
                <w:rFonts w:ascii="Arial" w:hAnsi="Arial" w:cs="Arial"/>
                <w:color w:val="000000"/>
                <w:sz w:val="14"/>
                <w:szCs w:val="14"/>
              </w:rPr>
              <w:t>е</w:t>
            </w:r>
            <w:r w:rsidR="00D0007A" w:rsidRPr="00D0007A">
              <w:rPr>
                <w:rFonts w:ascii="Arial" w:hAnsi="Arial" w:cs="Arial"/>
                <w:color w:val="000000"/>
                <w:sz w:val="14"/>
                <w:szCs w:val="14"/>
              </w:rPr>
              <w:t>ние расходов за пользование услугой доступа к информационно-телекоммуникационной сети "Интернет" муниципальных общеобразов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тельных организаций, организующих обучение детей-инвалидов с использ</w:t>
            </w:r>
            <w:r w:rsidR="00D0007A" w:rsidRPr="00D0007A">
              <w:rPr>
                <w:rFonts w:ascii="Arial" w:hAnsi="Arial" w:cs="Arial"/>
                <w:color w:val="000000"/>
                <w:sz w:val="14"/>
                <w:szCs w:val="14"/>
              </w:rPr>
              <w:t>о</w:t>
            </w:r>
            <w:r w:rsidR="00D0007A" w:rsidRPr="00D0007A">
              <w:rPr>
                <w:rFonts w:ascii="Arial" w:hAnsi="Arial" w:cs="Arial"/>
                <w:color w:val="000000"/>
                <w:sz w:val="14"/>
                <w:szCs w:val="14"/>
              </w:rPr>
              <w:t xml:space="preserve">ванием </w:t>
            </w:r>
            <w:proofErr w:type="spellStart"/>
            <w:r w:rsidR="00D0007A" w:rsidRPr="00D0007A">
              <w:rPr>
                <w:rFonts w:ascii="Arial" w:hAnsi="Arial" w:cs="Arial"/>
                <w:color w:val="000000"/>
                <w:sz w:val="14"/>
                <w:szCs w:val="14"/>
              </w:rPr>
              <w:t>дист.-начисления</w:t>
            </w:r>
            <w:proofErr w:type="spellEnd"/>
            <w:r w:rsidR="00D0007A" w:rsidRPr="00D0007A">
              <w:rPr>
                <w:rFonts w:ascii="Arial" w:hAnsi="Arial" w:cs="Arial"/>
                <w:color w:val="000000"/>
                <w:sz w:val="14"/>
                <w:szCs w:val="14"/>
              </w:rPr>
              <w:t xml:space="preserve"> на заработную </w:t>
            </w:r>
            <w:proofErr w:type="spellStart"/>
            <w:r w:rsidR="00D0007A" w:rsidRPr="00D0007A">
              <w:rPr>
                <w:rFonts w:ascii="Arial" w:hAnsi="Arial" w:cs="Arial"/>
                <w:color w:val="000000"/>
                <w:sz w:val="14"/>
                <w:szCs w:val="14"/>
              </w:rPr>
              <w:t>пл</w:t>
            </w:r>
            <w:proofErr w:type="spellEnd"/>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12 021 900,00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11 788 100,00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11 788 100,00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12 021 900,00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11 788 100,00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11 788 100,00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Субвенции бюджетам </w:t>
            </w:r>
            <w:proofErr w:type="spellStart"/>
            <w:r w:rsidR="00D0007A" w:rsidRPr="00D0007A">
              <w:rPr>
                <w:rFonts w:ascii="Arial" w:hAnsi="Arial" w:cs="Arial"/>
                <w:color w:val="000000"/>
                <w:sz w:val="14"/>
                <w:szCs w:val="14"/>
              </w:rPr>
              <w:t>муниц</w:t>
            </w:r>
            <w:proofErr w:type="spellEnd"/>
            <w:r w:rsidR="00D0007A" w:rsidRPr="00D0007A">
              <w:rPr>
                <w:rFonts w:ascii="Arial" w:hAnsi="Arial" w:cs="Arial"/>
                <w:color w:val="000000"/>
                <w:sz w:val="14"/>
                <w:szCs w:val="14"/>
              </w:rPr>
              <w:t>. районов и гор. округа на обеспеч</w:t>
            </w:r>
            <w:r w:rsidR="00D0007A" w:rsidRPr="00D0007A">
              <w:rPr>
                <w:rFonts w:ascii="Arial" w:hAnsi="Arial" w:cs="Arial"/>
                <w:color w:val="000000"/>
                <w:sz w:val="14"/>
                <w:szCs w:val="14"/>
              </w:rPr>
              <w:t>е</w:t>
            </w:r>
            <w:r w:rsidR="00D0007A" w:rsidRPr="00D0007A">
              <w:rPr>
                <w:rFonts w:ascii="Arial" w:hAnsi="Arial" w:cs="Arial"/>
                <w:color w:val="000000"/>
                <w:sz w:val="14"/>
                <w:szCs w:val="14"/>
              </w:rPr>
              <w:t xml:space="preserve">ние </w:t>
            </w:r>
            <w:proofErr w:type="spellStart"/>
            <w:r w:rsidR="00D0007A" w:rsidRPr="00D0007A">
              <w:rPr>
                <w:rFonts w:ascii="Arial" w:hAnsi="Arial" w:cs="Arial"/>
                <w:color w:val="000000"/>
                <w:sz w:val="14"/>
                <w:szCs w:val="14"/>
              </w:rPr>
              <w:t>гос</w:t>
            </w:r>
            <w:proofErr w:type="spellEnd"/>
            <w:r w:rsidR="00D0007A" w:rsidRPr="00D0007A">
              <w:rPr>
                <w:rFonts w:ascii="Arial" w:hAnsi="Arial" w:cs="Arial"/>
                <w:color w:val="000000"/>
                <w:sz w:val="14"/>
                <w:szCs w:val="14"/>
              </w:rPr>
              <w:t>. гарантий реализации прав на получение общедоступного и бе</w:t>
            </w:r>
            <w:r w:rsidR="00D0007A" w:rsidRPr="00D0007A">
              <w:rPr>
                <w:rFonts w:ascii="Arial" w:hAnsi="Arial" w:cs="Arial"/>
                <w:color w:val="000000"/>
                <w:sz w:val="14"/>
                <w:szCs w:val="14"/>
              </w:rPr>
              <w:t>с</w:t>
            </w:r>
            <w:r w:rsidR="00D0007A" w:rsidRPr="00D0007A">
              <w:rPr>
                <w:rFonts w:ascii="Arial" w:hAnsi="Arial" w:cs="Arial"/>
                <w:color w:val="000000"/>
                <w:sz w:val="14"/>
                <w:szCs w:val="14"/>
              </w:rPr>
              <w:t xml:space="preserve">платного дошкольного образования в </w:t>
            </w:r>
            <w:proofErr w:type="spellStart"/>
            <w:r w:rsidR="00D0007A" w:rsidRPr="00D0007A">
              <w:rPr>
                <w:rFonts w:ascii="Arial" w:hAnsi="Arial" w:cs="Arial"/>
                <w:color w:val="000000"/>
                <w:sz w:val="14"/>
                <w:szCs w:val="14"/>
              </w:rPr>
              <w:t>муницип</w:t>
            </w:r>
            <w:proofErr w:type="spellEnd"/>
            <w:r w:rsidR="00D0007A" w:rsidRPr="00D0007A">
              <w:rPr>
                <w:rFonts w:ascii="Arial" w:hAnsi="Arial" w:cs="Arial"/>
                <w:color w:val="000000"/>
                <w:sz w:val="14"/>
                <w:szCs w:val="14"/>
              </w:rPr>
              <w:t>. дошкольных образов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00D0007A" w:rsidRPr="00D0007A">
              <w:rPr>
                <w:rFonts w:ascii="Arial" w:hAnsi="Arial" w:cs="Arial"/>
                <w:color w:val="000000"/>
                <w:sz w:val="14"/>
                <w:szCs w:val="14"/>
              </w:rPr>
              <w:t>б</w:t>
            </w:r>
            <w:r w:rsidR="00D0007A" w:rsidRPr="00D0007A">
              <w:rPr>
                <w:rFonts w:ascii="Arial" w:hAnsi="Arial" w:cs="Arial"/>
                <w:color w:val="000000"/>
                <w:sz w:val="14"/>
                <w:szCs w:val="14"/>
              </w:rPr>
              <w:t>щеобразовательных организациях, обеспечение дополнительного образования детей в м</w:t>
            </w:r>
            <w:r w:rsidR="00D0007A" w:rsidRPr="00D0007A">
              <w:rPr>
                <w:rFonts w:ascii="Arial" w:hAnsi="Arial" w:cs="Arial"/>
                <w:color w:val="000000"/>
                <w:sz w:val="14"/>
                <w:szCs w:val="14"/>
              </w:rPr>
              <w:t>у</w:t>
            </w:r>
            <w:r w:rsidR="00D0007A" w:rsidRPr="00D0007A">
              <w:rPr>
                <w:rFonts w:ascii="Arial" w:hAnsi="Arial" w:cs="Arial"/>
                <w:color w:val="000000"/>
                <w:sz w:val="14"/>
                <w:szCs w:val="14"/>
              </w:rPr>
              <w:t>ниципальных общеобразовательных организациях в части расходов на оплату труда рабо</w:t>
            </w:r>
            <w:r w:rsidR="00D0007A" w:rsidRPr="00D0007A">
              <w:rPr>
                <w:rFonts w:ascii="Arial" w:hAnsi="Arial" w:cs="Arial"/>
                <w:color w:val="000000"/>
                <w:sz w:val="14"/>
                <w:szCs w:val="14"/>
              </w:rPr>
              <w:t>т</w:t>
            </w:r>
            <w:r w:rsidR="00D0007A" w:rsidRPr="00D0007A">
              <w:rPr>
                <w:rFonts w:ascii="Arial" w:hAnsi="Arial" w:cs="Arial"/>
                <w:color w:val="000000"/>
                <w:sz w:val="14"/>
                <w:szCs w:val="14"/>
              </w:rPr>
              <w:t>никам образовательных орг</w:t>
            </w:r>
            <w:r w:rsidR="00D0007A" w:rsidRPr="00D0007A">
              <w:rPr>
                <w:rFonts w:ascii="Arial" w:hAnsi="Arial" w:cs="Arial"/>
                <w:color w:val="000000"/>
                <w:sz w:val="14"/>
                <w:szCs w:val="14"/>
              </w:rPr>
              <w:t>а</w:t>
            </w:r>
            <w:r w:rsidR="00D0007A" w:rsidRPr="00D0007A">
              <w:rPr>
                <w:rFonts w:ascii="Arial" w:hAnsi="Arial" w:cs="Arial"/>
                <w:color w:val="000000"/>
                <w:sz w:val="14"/>
                <w:szCs w:val="14"/>
              </w:rPr>
              <w:t>низаций, технические средства обучения, расходные материалы и хозяйственные нужды образовательных организаций, на организацию обучения по осно</w:t>
            </w:r>
            <w:r w:rsidR="00D0007A" w:rsidRPr="00D0007A">
              <w:rPr>
                <w:rFonts w:ascii="Arial" w:hAnsi="Arial" w:cs="Arial"/>
                <w:color w:val="000000"/>
                <w:sz w:val="14"/>
                <w:szCs w:val="14"/>
              </w:rPr>
              <w:t>в</w:t>
            </w:r>
            <w:r w:rsidR="00D0007A" w:rsidRPr="00D0007A">
              <w:rPr>
                <w:rFonts w:ascii="Arial" w:hAnsi="Arial" w:cs="Arial"/>
                <w:color w:val="000000"/>
                <w:sz w:val="14"/>
                <w:szCs w:val="14"/>
              </w:rPr>
              <w:t>ным общеобразовательным программам на дому, осуществляемое образовательными орг</w:t>
            </w:r>
            <w:r w:rsidR="00D0007A" w:rsidRPr="00D0007A">
              <w:rPr>
                <w:rFonts w:ascii="Arial" w:hAnsi="Arial" w:cs="Arial"/>
                <w:color w:val="000000"/>
                <w:sz w:val="14"/>
                <w:szCs w:val="14"/>
              </w:rPr>
              <w:t>а</w:t>
            </w:r>
            <w:r w:rsidR="00D0007A" w:rsidRPr="00D0007A">
              <w:rPr>
                <w:rFonts w:ascii="Arial" w:hAnsi="Arial" w:cs="Arial"/>
                <w:color w:val="000000"/>
                <w:sz w:val="14"/>
                <w:szCs w:val="14"/>
              </w:rPr>
              <w:t>низациями, возмещ</w:t>
            </w:r>
            <w:r w:rsidR="00D0007A" w:rsidRPr="00D0007A">
              <w:rPr>
                <w:rFonts w:ascii="Arial" w:hAnsi="Arial" w:cs="Arial"/>
                <w:color w:val="000000"/>
                <w:sz w:val="14"/>
                <w:szCs w:val="14"/>
              </w:rPr>
              <w:t>е</w:t>
            </w:r>
            <w:r w:rsidR="00D0007A" w:rsidRPr="00D0007A">
              <w:rPr>
                <w:rFonts w:ascii="Arial" w:hAnsi="Arial" w:cs="Arial"/>
                <w:color w:val="000000"/>
                <w:sz w:val="14"/>
                <w:szCs w:val="14"/>
              </w:rPr>
              <w:t>ние расходов за пользование услугой доступа к информационно-телекоммуникационной сети "Интернет" муниципальных общеобразов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тельных организаций, организующих обучение детей-инвалидов с использ</w:t>
            </w:r>
            <w:r w:rsidR="00D0007A" w:rsidRPr="00D0007A">
              <w:rPr>
                <w:rFonts w:ascii="Arial" w:hAnsi="Arial" w:cs="Arial"/>
                <w:color w:val="000000"/>
                <w:sz w:val="14"/>
                <w:szCs w:val="14"/>
              </w:rPr>
              <w:t>о</w:t>
            </w:r>
            <w:r w:rsidR="00D0007A" w:rsidRPr="00D0007A">
              <w:rPr>
                <w:rFonts w:ascii="Arial" w:hAnsi="Arial" w:cs="Arial"/>
                <w:color w:val="000000"/>
                <w:sz w:val="14"/>
                <w:szCs w:val="14"/>
              </w:rPr>
              <w:t xml:space="preserve">ванием </w:t>
            </w:r>
            <w:proofErr w:type="spellStart"/>
            <w:r w:rsidR="00D0007A" w:rsidRPr="00D0007A">
              <w:rPr>
                <w:rFonts w:ascii="Arial" w:hAnsi="Arial" w:cs="Arial"/>
                <w:color w:val="000000"/>
                <w:sz w:val="14"/>
                <w:szCs w:val="14"/>
              </w:rPr>
              <w:t>дист.-материальные</w:t>
            </w:r>
            <w:proofErr w:type="spellEnd"/>
            <w:r w:rsidR="00D0007A" w:rsidRPr="00D0007A">
              <w:rPr>
                <w:rFonts w:ascii="Arial" w:hAnsi="Arial" w:cs="Arial"/>
                <w:color w:val="000000"/>
                <w:sz w:val="14"/>
                <w:szCs w:val="14"/>
              </w:rPr>
              <w:t xml:space="preserve"> затраты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493 300,00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493 300,00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493 300,00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493 300,00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493 300,00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493 300,00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Межбюджетные трансферты бюджетам муниципальных районов и 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ского округа на частичную компенсацию дополнительных расходов на повышение оплаты труда работников бюджетной сферы в рамках гос</w:t>
            </w:r>
            <w:r w:rsidR="00D0007A" w:rsidRPr="00D0007A">
              <w:rPr>
                <w:rFonts w:ascii="Arial" w:hAnsi="Arial" w:cs="Arial"/>
                <w:color w:val="000000"/>
                <w:sz w:val="14"/>
                <w:szCs w:val="14"/>
              </w:rPr>
              <w:t>у</w:t>
            </w:r>
            <w:r w:rsidR="00D0007A" w:rsidRPr="00D0007A">
              <w:rPr>
                <w:rFonts w:ascii="Arial" w:hAnsi="Arial" w:cs="Arial"/>
                <w:color w:val="000000"/>
                <w:sz w:val="14"/>
                <w:szCs w:val="14"/>
              </w:rPr>
              <w:t>дарственной программы Новгородской области "Управление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венными финансами Новгородской области на 2014-2020 годы"-заработная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524 900,00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524 900,00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Межбюджетные трансферты бюджетам муниципальных районов и 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ского округа на частичную компенсацию дополнительных расходов на повышение оплаты труда работников бюджетной сферы в рамках гос</w:t>
            </w:r>
            <w:r w:rsidR="00D0007A" w:rsidRPr="00D0007A">
              <w:rPr>
                <w:rFonts w:ascii="Arial" w:hAnsi="Arial" w:cs="Arial"/>
                <w:color w:val="000000"/>
                <w:sz w:val="14"/>
                <w:szCs w:val="14"/>
              </w:rPr>
              <w:t>у</w:t>
            </w:r>
            <w:r w:rsidR="00D0007A" w:rsidRPr="00D0007A">
              <w:rPr>
                <w:rFonts w:ascii="Arial" w:hAnsi="Arial" w:cs="Arial"/>
                <w:color w:val="000000"/>
                <w:sz w:val="14"/>
                <w:szCs w:val="14"/>
              </w:rPr>
              <w:t>дарственной программы Новгородской области "Управление государственными финансами Новгородской области на 2014-2020 годы"-начисления на зар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158 500,00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158 500,00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Субсидии бюджетам муниципальных районов на </w:t>
            </w:r>
            <w:proofErr w:type="spellStart"/>
            <w:r w:rsidR="00D0007A" w:rsidRPr="00D0007A">
              <w:rPr>
                <w:rFonts w:ascii="Arial" w:hAnsi="Arial" w:cs="Arial"/>
                <w:color w:val="000000"/>
                <w:sz w:val="14"/>
                <w:szCs w:val="14"/>
              </w:rPr>
              <w:t>софинансирование</w:t>
            </w:r>
            <w:proofErr w:type="spellEnd"/>
            <w:r w:rsidR="00D0007A" w:rsidRPr="00D0007A">
              <w:rPr>
                <w:rFonts w:ascii="Arial" w:hAnsi="Arial" w:cs="Arial"/>
                <w:color w:val="000000"/>
                <w:sz w:val="14"/>
                <w:szCs w:val="14"/>
              </w:rPr>
              <w:t xml:space="preserve"> расходов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казенных, бюджетных и автономных учрежд</w:t>
            </w:r>
            <w:r w:rsidR="00D0007A" w:rsidRPr="00D0007A">
              <w:rPr>
                <w:rFonts w:ascii="Arial" w:hAnsi="Arial" w:cs="Arial"/>
                <w:color w:val="000000"/>
                <w:sz w:val="14"/>
                <w:szCs w:val="14"/>
              </w:rPr>
              <w:t>е</w:t>
            </w:r>
            <w:r w:rsidR="00D0007A" w:rsidRPr="00D0007A">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10 869 600,00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10 869 600,00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10 869 600,00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10 869 600,00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10 869 600,00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10 869 600,00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выполнения государственных полномочий и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w:t>
            </w:r>
            <w:r>
              <w:rPr>
                <w:rFonts w:ascii="Arial" w:hAnsi="Arial" w:cs="Arial"/>
                <w:color w:val="000000"/>
                <w:sz w:val="14"/>
                <w:szCs w:val="14"/>
              </w:rPr>
              <w:t xml:space="preserve"> </w:t>
            </w:r>
            <w:r w:rsidR="00D0007A" w:rsidRPr="00D0007A">
              <w:rPr>
                <w:rFonts w:ascii="Arial" w:hAnsi="Arial" w:cs="Arial"/>
                <w:color w:val="000000"/>
                <w:sz w:val="14"/>
                <w:szCs w:val="14"/>
              </w:rPr>
              <w:t>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1 802 400,00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1 802 400,00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1 802 400,00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Питание льготных воспитанников дошкольных образовательных орган</w:t>
            </w:r>
            <w:r w:rsidR="00D0007A" w:rsidRPr="00D0007A">
              <w:rPr>
                <w:rFonts w:ascii="Arial" w:hAnsi="Arial" w:cs="Arial"/>
                <w:color w:val="000000"/>
                <w:sz w:val="14"/>
                <w:szCs w:val="14"/>
              </w:rPr>
              <w:t>и</w:t>
            </w:r>
            <w:r w:rsidR="00D0007A" w:rsidRPr="00D0007A">
              <w:rPr>
                <w:rFonts w:ascii="Arial" w:hAnsi="Arial" w:cs="Arial"/>
                <w:color w:val="000000"/>
                <w:sz w:val="14"/>
                <w:szCs w:val="14"/>
              </w:rPr>
              <w:t>заций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1 001 600,00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1 001 600,00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1 001 600,00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lastRenderedPageBreak/>
              <w:t xml:space="preserve"> </w:t>
            </w:r>
            <w:r w:rsidR="00D0007A" w:rsidRPr="00D0007A">
              <w:rPr>
                <w:rFonts w:ascii="Arial" w:hAnsi="Arial" w:cs="Arial"/>
                <w:color w:val="000000"/>
                <w:sz w:val="14"/>
                <w:szCs w:val="14"/>
              </w:rPr>
              <w:t>Приобретение товаров, работ, услуг в пользу граждан в целях их соц</w:t>
            </w:r>
            <w:r w:rsidR="00D0007A" w:rsidRPr="00D0007A">
              <w:rPr>
                <w:rFonts w:ascii="Arial" w:hAnsi="Arial" w:cs="Arial"/>
                <w:color w:val="000000"/>
                <w:sz w:val="14"/>
                <w:szCs w:val="14"/>
              </w:rPr>
              <w:t>и</w:t>
            </w:r>
            <w:r w:rsidR="00D0007A" w:rsidRPr="00D0007A">
              <w:rPr>
                <w:rFonts w:ascii="Arial" w:hAnsi="Arial" w:cs="Arial"/>
                <w:color w:val="000000"/>
                <w:sz w:val="14"/>
                <w:szCs w:val="14"/>
              </w:rPr>
              <w:t>ального обеспечения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1 001 600,00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1 001 600,00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1 001 600,00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по оказ</w:t>
            </w:r>
            <w:r w:rsidR="00D0007A" w:rsidRPr="00D0007A">
              <w:rPr>
                <w:rFonts w:ascii="Arial" w:hAnsi="Arial" w:cs="Arial"/>
                <w:color w:val="000000"/>
                <w:sz w:val="14"/>
                <w:szCs w:val="14"/>
              </w:rPr>
              <w:t>а</w:t>
            </w:r>
            <w:r w:rsidR="00D0007A" w:rsidRPr="00D0007A">
              <w:rPr>
                <w:rFonts w:ascii="Arial" w:hAnsi="Arial" w:cs="Arial"/>
                <w:color w:val="000000"/>
                <w:sz w:val="14"/>
                <w:szCs w:val="14"/>
              </w:rPr>
              <w:t>нию социальной поддержки обучающимся муниципальных образовательных организаций в рамках государственной программы Новг</w:t>
            </w:r>
            <w:r w:rsidR="00D0007A" w:rsidRPr="00D0007A">
              <w:rPr>
                <w:rFonts w:ascii="Arial" w:hAnsi="Arial" w:cs="Arial"/>
                <w:color w:val="000000"/>
                <w:sz w:val="14"/>
                <w:szCs w:val="14"/>
              </w:rPr>
              <w:t>о</w:t>
            </w:r>
            <w:r w:rsidR="00D0007A" w:rsidRPr="00D0007A">
              <w:rPr>
                <w:rFonts w:ascii="Arial" w:hAnsi="Arial" w:cs="Arial"/>
                <w:color w:val="000000"/>
                <w:sz w:val="14"/>
                <w:szCs w:val="14"/>
              </w:rPr>
              <w:t>родской области "Развитие образования, науки и молодежной политики в Новгородской о</w:t>
            </w:r>
            <w:r w:rsidR="00D0007A" w:rsidRPr="00D0007A">
              <w:rPr>
                <w:rFonts w:ascii="Arial" w:hAnsi="Arial" w:cs="Arial"/>
                <w:color w:val="000000"/>
                <w:sz w:val="14"/>
                <w:szCs w:val="14"/>
              </w:rPr>
              <w:t>б</w:t>
            </w:r>
            <w:r w:rsidR="00D0007A" w:rsidRPr="00D0007A">
              <w:rPr>
                <w:rFonts w:ascii="Arial" w:hAnsi="Arial" w:cs="Arial"/>
                <w:color w:val="000000"/>
                <w:sz w:val="14"/>
                <w:szCs w:val="14"/>
              </w:rPr>
              <w:t>ласти на 2014-2020 годы"-льготное питание</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800 800,00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Приобретение товаров, работ, услуг в пользу граждан в целях их соц</w:t>
            </w:r>
            <w:r w:rsidR="00D0007A" w:rsidRPr="00D0007A">
              <w:rPr>
                <w:rFonts w:ascii="Arial" w:hAnsi="Arial" w:cs="Arial"/>
                <w:color w:val="000000"/>
                <w:sz w:val="14"/>
                <w:szCs w:val="14"/>
              </w:rPr>
              <w:t>и</w:t>
            </w:r>
            <w:r w:rsidR="00D0007A" w:rsidRPr="00D0007A">
              <w:rPr>
                <w:rFonts w:ascii="Arial" w:hAnsi="Arial" w:cs="Arial"/>
                <w:color w:val="000000"/>
                <w:sz w:val="14"/>
                <w:szCs w:val="14"/>
              </w:rPr>
              <w:t>ального обеспечения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800 800,00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D0007A">
            <w:pPr>
              <w:outlineLvl w:val="4"/>
              <w:rPr>
                <w:rFonts w:ascii="Arial" w:hAnsi="Arial" w:cs="Arial"/>
                <w:color w:val="000000"/>
                <w:sz w:val="14"/>
                <w:szCs w:val="14"/>
              </w:rPr>
            </w:pPr>
            <w:r w:rsidRPr="00D0007A">
              <w:rPr>
                <w:rFonts w:ascii="Arial" w:hAnsi="Arial" w:cs="Arial"/>
                <w:color w:val="000000"/>
                <w:sz w:val="14"/>
                <w:szCs w:val="14"/>
              </w:rPr>
              <w:t xml:space="preserve"> Обеспечение деятельности учреждений, подведомственных ком</w:t>
            </w:r>
            <w:r w:rsidRPr="00D0007A">
              <w:rPr>
                <w:rFonts w:ascii="Arial" w:hAnsi="Arial" w:cs="Arial"/>
                <w:color w:val="000000"/>
                <w:sz w:val="14"/>
                <w:szCs w:val="14"/>
              </w:rPr>
              <w:t>и</w:t>
            </w:r>
            <w:r w:rsidRPr="00D0007A">
              <w:rPr>
                <w:rFonts w:ascii="Arial" w:hAnsi="Arial" w:cs="Arial"/>
                <w:color w:val="000000"/>
                <w:sz w:val="14"/>
                <w:szCs w:val="14"/>
              </w:rPr>
              <w:t>тету образования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1 815 100,00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Погашение кредиторской задолженности за 2017 год по страховым взносам во внебюдже</w:t>
            </w:r>
            <w:r w:rsidR="00D0007A" w:rsidRPr="00D0007A">
              <w:rPr>
                <w:rFonts w:ascii="Arial" w:hAnsi="Arial" w:cs="Arial"/>
                <w:color w:val="000000"/>
                <w:sz w:val="14"/>
                <w:szCs w:val="14"/>
              </w:rPr>
              <w:t>т</w:t>
            </w:r>
            <w:r w:rsidR="00D0007A" w:rsidRPr="00D0007A">
              <w:rPr>
                <w:rFonts w:ascii="Arial" w:hAnsi="Arial" w:cs="Arial"/>
                <w:color w:val="000000"/>
                <w:sz w:val="14"/>
                <w:szCs w:val="14"/>
              </w:rPr>
              <w:t>ные фонды учреждениями подведомственными комитету образования Администрации Ва</w:t>
            </w:r>
            <w:r w:rsidR="00D0007A" w:rsidRPr="00D0007A">
              <w:rPr>
                <w:rFonts w:ascii="Arial" w:hAnsi="Arial" w:cs="Arial"/>
                <w:color w:val="000000"/>
                <w:sz w:val="14"/>
                <w:szCs w:val="14"/>
              </w:rPr>
              <w:t>л</w:t>
            </w:r>
            <w:r w:rsidR="00D0007A" w:rsidRPr="00D0007A">
              <w:rPr>
                <w:rFonts w:ascii="Arial" w:hAnsi="Arial" w:cs="Arial"/>
                <w:color w:val="000000"/>
                <w:sz w:val="14"/>
                <w:szCs w:val="14"/>
              </w:rPr>
              <w:t>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1 167 100,00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1 167 100,00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Погашение кредиторской задолженности перед ООО "МП ЖКХ </w:t>
            </w:r>
            <w:proofErr w:type="spellStart"/>
            <w:r w:rsidR="00D0007A" w:rsidRPr="00D0007A">
              <w:rPr>
                <w:rFonts w:ascii="Arial" w:hAnsi="Arial" w:cs="Arial"/>
                <w:color w:val="000000"/>
                <w:sz w:val="14"/>
                <w:szCs w:val="14"/>
              </w:rPr>
              <w:t>Новжилкоммунсервис</w:t>
            </w:r>
            <w:proofErr w:type="spellEnd"/>
            <w:r w:rsidR="00D0007A" w:rsidRPr="00D0007A">
              <w:rPr>
                <w:rFonts w:ascii="Arial" w:hAnsi="Arial" w:cs="Arial"/>
                <w:color w:val="000000"/>
                <w:sz w:val="14"/>
                <w:szCs w:val="14"/>
              </w:rPr>
              <w:t>" учр</w:t>
            </w:r>
            <w:r w:rsidR="00D0007A" w:rsidRPr="00D0007A">
              <w:rPr>
                <w:rFonts w:ascii="Arial" w:hAnsi="Arial" w:cs="Arial"/>
                <w:color w:val="000000"/>
                <w:sz w:val="14"/>
                <w:szCs w:val="14"/>
              </w:rPr>
              <w:t>е</w:t>
            </w:r>
            <w:r w:rsidR="00D0007A" w:rsidRPr="00D0007A">
              <w:rPr>
                <w:rFonts w:ascii="Arial" w:hAnsi="Arial" w:cs="Arial"/>
                <w:color w:val="000000"/>
                <w:sz w:val="14"/>
                <w:szCs w:val="14"/>
              </w:rPr>
              <w:t>ждениями подведомственными комитету образования Администрации Валдайского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648 000,00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648 000,00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Общее образование</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ind w:left="-108"/>
              <w:jc w:val="right"/>
              <w:outlineLvl w:val="1"/>
              <w:rPr>
                <w:rFonts w:ascii="Arial" w:hAnsi="Arial" w:cs="Arial"/>
                <w:color w:val="000000"/>
                <w:sz w:val="14"/>
                <w:szCs w:val="14"/>
              </w:rPr>
            </w:pPr>
            <w:r w:rsidRPr="00D0007A">
              <w:rPr>
                <w:rFonts w:ascii="Arial" w:hAnsi="Arial" w:cs="Arial"/>
                <w:color w:val="000000"/>
                <w:sz w:val="14"/>
                <w:szCs w:val="14"/>
              </w:rPr>
              <w:t>135 340 868,07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ind w:left="-108"/>
              <w:jc w:val="right"/>
              <w:outlineLvl w:val="1"/>
              <w:rPr>
                <w:rFonts w:ascii="Arial" w:hAnsi="Arial" w:cs="Arial"/>
                <w:color w:val="000000"/>
                <w:sz w:val="14"/>
                <w:szCs w:val="14"/>
              </w:rPr>
            </w:pPr>
            <w:r w:rsidRPr="00D0007A">
              <w:rPr>
                <w:rFonts w:ascii="Arial" w:hAnsi="Arial" w:cs="Arial"/>
                <w:color w:val="000000"/>
                <w:sz w:val="14"/>
                <w:szCs w:val="14"/>
              </w:rPr>
              <w:t>130 752 500,00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130 752 500,00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Валдайского муниципального района "Разв</w:t>
            </w:r>
            <w:r w:rsidR="00D0007A" w:rsidRPr="00D0007A">
              <w:rPr>
                <w:rFonts w:ascii="Arial" w:hAnsi="Arial" w:cs="Arial"/>
                <w:color w:val="000000"/>
                <w:sz w:val="14"/>
                <w:szCs w:val="14"/>
              </w:rPr>
              <w:t>и</w:t>
            </w:r>
            <w:r w:rsidR="00D0007A" w:rsidRPr="00D0007A">
              <w:rPr>
                <w:rFonts w:ascii="Arial" w:hAnsi="Arial" w:cs="Arial"/>
                <w:color w:val="000000"/>
                <w:sz w:val="14"/>
                <w:szCs w:val="14"/>
              </w:rPr>
              <w:t>тие образования и молодежной политики в Валдайском муниципальном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ind w:left="-108"/>
              <w:jc w:val="right"/>
              <w:outlineLvl w:val="2"/>
              <w:rPr>
                <w:rFonts w:ascii="Arial" w:hAnsi="Arial" w:cs="Arial"/>
                <w:color w:val="000000"/>
                <w:sz w:val="14"/>
                <w:szCs w:val="14"/>
              </w:rPr>
            </w:pPr>
            <w:r w:rsidRPr="00D0007A">
              <w:rPr>
                <w:rFonts w:ascii="Arial" w:hAnsi="Arial" w:cs="Arial"/>
                <w:color w:val="000000"/>
                <w:sz w:val="14"/>
                <w:szCs w:val="14"/>
              </w:rPr>
              <w:t>135 340 868,07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ind w:left="-108"/>
              <w:jc w:val="right"/>
              <w:outlineLvl w:val="2"/>
              <w:rPr>
                <w:rFonts w:ascii="Arial" w:hAnsi="Arial" w:cs="Arial"/>
                <w:color w:val="000000"/>
                <w:sz w:val="14"/>
                <w:szCs w:val="14"/>
              </w:rPr>
            </w:pPr>
            <w:r w:rsidRPr="00D0007A">
              <w:rPr>
                <w:rFonts w:ascii="Arial" w:hAnsi="Arial" w:cs="Arial"/>
                <w:color w:val="000000"/>
                <w:sz w:val="14"/>
                <w:szCs w:val="14"/>
              </w:rPr>
              <w:t>130 752 500,00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130 752 500,00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"Развитие дошкольного и общего образования в Валда</w:t>
            </w:r>
            <w:r w:rsidR="00D0007A" w:rsidRPr="00D0007A">
              <w:rPr>
                <w:rFonts w:ascii="Arial" w:hAnsi="Arial" w:cs="Arial"/>
                <w:color w:val="000000"/>
                <w:sz w:val="14"/>
                <w:szCs w:val="14"/>
              </w:rPr>
              <w:t>й</w:t>
            </w:r>
            <w:r w:rsidR="00D0007A" w:rsidRPr="00D0007A">
              <w:rPr>
                <w:rFonts w:ascii="Arial" w:hAnsi="Arial" w:cs="Arial"/>
                <w:color w:val="000000"/>
                <w:sz w:val="14"/>
                <w:szCs w:val="14"/>
              </w:rPr>
              <w:t>ском муниципальном районе" муниципальной программы Валдайского муниципального района "Развитие образ</w:t>
            </w:r>
            <w:r w:rsidR="00D0007A" w:rsidRPr="00D0007A">
              <w:rPr>
                <w:rFonts w:ascii="Arial" w:hAnsi="Arial" w:cs="Arial"/>
                <w:color w:val="000000"/>
                <w:sz w:val="14"/>
                <w:szCs w:val="14"/>
              </w:rPr>
              <w:t>о</w:t>
            </w:r>
            <w:r w:rsidR="00D0007A" w:rsidRPr="00D0007A">
              <w:rPr>
                <w:rFonts w:ascii="Arial" w:hAnsi="Arial" w:cs="Arial"/>
                <w:color w:val="000000"/>
                <w:sz w:val="14"/>
                <w:szCs w:val="14"/>
              </w:rPr>
              <w:t>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2 444 137,00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1 149 200,00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1 149 200,00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Повышение эффективности и качества услуг в сфере общего образов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31 700,00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31 700,00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31 700,00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00D0007A" w:rsidRPr="00D0007A">
              <w:rPr>
                <w:rFonts w:ascii="Arial" w:hAnsi="Arial" w:cs="Arial"/>
                <w:color w:val="000000"/>
                <w:sz w:val="14"/>
                <w:szCs w:val="14"/>
              </w:rPr>
              <w:t>Софинансирование</w:t>
            </w:r>
            <w:proofErr w:type="spellEnd"/>
            <w:r w:rsidR="00D0007A" w:rsidRPr="00D0007A">
              <w:rPr>
                <w:rFonts w:ascii="Arial" w:hAnsi="Arial" w:cs="Arial"/>
                <w:color w:val="000000"/>
                <w:sz w:val="14"/>
                <w:szCs w:val="14"/>
              </w:rPr>
              <w:t xml:space="preserve"> к субсидии бюджетам муниципальных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онов и городского округа на приобретение или изготовление бланков документов об образовании и (или) о квалификации муниципальными образовател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ными организациями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программы Новгородской о</w:t>
            </w:r>
            <w:r w:rsidR="00D0007A" w:rsidRPr="00D0007A">
              <w:rPr>
                <w:rFonts w:ascii="Arial" w:hAnsi="Arial" w:cs="Arial"/>
                <w:color w:val="000000"/>
                <w:sz w:val="14"/>
                <w:szCs w:val="14"/>
              </w:rPr>
              <w:t>б</w:t>
            </w:r>
            <w:r w:rsidR="00D0007A" w:rsidRPr="00D0007A">
              <w:rPr>
                <w:rFonts w:ascii="Arial" w:hAnsi="Arial" w:cs="Arial"/>
                <w:color w:val="000000"/>
                <w:sz w:val="14"/>
                <w:szCs w:val="14"/>
              </w:rPr>
              <w:t>ласти "Развитие образов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ния, науки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31 300,00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31 300,00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31 300,00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31 300,00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31 300,00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31 300,00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Создание условий для получения качественного образования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2 412 437,00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1 117 500,00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1 117 500,00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00D0007A" w:rsidRPr="00D0007A">
              <w:rPr>
                <w:rFonts w:ascii="Arial" w:hAnsi="Arial" w:cs="Arial"/>
                <w:color w:val="000000"/>
                <w:sz w:val="14"/>
                <w:szCs w:val="14"/>
              </w:rPr>
              <w:t>Софинансирование</w:t>
            </w:r>
            <w:proofErr w:type="spellEnd"/>
            <w:r w:rsidR="00D0007A" w:rsidRPr="00D0007A">
              <w:rPr>
                <w:rFonts w:ascii="Arial" w:hAnsi="Arial" w:cs="Arial"/>
                <w:color w:val="000000"/>
                <w:sz w:val="14"/>
                <w:szCs w:val="14"/>
              </w:rPr>
              <w:t xml:space="preserve"> к субсидии бюджетам муниципальных ра</w:t>
            </w:r>
            <w:r w:rsidR="00D0007A" w:rsidRPr="00D0007A">
              <w:rPr>
                <w:rFonts w:ascii="Arial" w:hAnsi="Arial" w:cs="Arial"/>
                <w:color w:val="000000"/>
                <w:sz w:val="14"/>
                <w:szCs w:val="14"/>
              </w:rPr>
              <w:t>й</w:t>
            </w:r>
            <w:r w:rsidR="00D0007A" w:rsidRPr="00D0007A">
              <w:rPr>
                <w:rFonts w:ascii="Arial" w:hAnsi="Arial" w:cs="Arial"/>
                <w:color w:val="000000"/>
                <w:sz w:val="14"/>
                <w:szCs w:val="14"/>
              </w:rPr>
              <w:t xml:space="preserve">онов и городского округа на обеспечение пожарной безопасности, антитеррористической и </w:t>
            </w:r>
            <w:proofErr w:type="spellStart"/>
            <w:r w:rsidR="00D0007A" w:rsidRPr="00D0007A">
              <w:rPr>
                <w:rFonts w:ascii="Arial" w:hAnsi="Arial" w:cs="Arial"/>
                <w:color w:val="000000"/>
                <w:sz w:val="14"/>
                <w:szCs w:val="14"/>
              </w:rPr>
              <w:t>антикриминальной</w:t>
            </w:r>
            <w:proofErr w:type="spellEnd"/>
            <w:r w:rsidR="00D0007A" w:rsidRPr="00D0007A">
              <w:rPr>
                <w:rFonts w:ascii="Arial" w:hAnsi="Arial" w:cs="Arial"/>
                <w:color w:val="000000"/>
                <w:sz w:val="14"/>
                <w:szCs w:val="14"/>
              </w:rPr>
              <w:t xml:space="preserve"> безопа</w:t>
            </w:r>
            <w:r w:rsidR="00D0007A" w:rsidRPr="00D0007A">
              <w:rPr>
                <w:rFonts w:ascii="Arial" w:hAnsi="Arial" w:cs="Arial"/>
                <w:color w:val="000000"/>
                <w:sz w:val="14"/>
                <w:szCs w:val="14"/>
              </w:rPr>
              <w:t>с</w:t>
            </w:r>
            <w:r w:rsidR="00D0007A" w:rsidRPr="00D0007A">
              <w:rPr>
                <w:rFonts w:ascii="Arial" w:hAnsi="Arial" w:cs="Arial"/>
                <w:color w:val="000000"/>
                <w:sz w:val="14"/>
                <w:szCs w:val="14"/>
              </w:rPr>
              <w:t>ности муниципальных дошкольных образовательных организаций, муниципальных общео</w:t>
            </w:r>
            <w:r w:rsidR="00D0007A" w:rsidRPr="00D0007A">
              <w:rPr>
                <w:rFonts w:ascii="Arial" w:hAnsi="Arial" w:cs="Arial"/>
                <w:color w:val="000000"/>
                <w:sz w:val="14"/>
                <w:szCs w:val="14"/>
              </w:rPr>
              <w:t>б</w:t>
            </w:r>
            <w:r w:rsidR="00D0007A" w:rsidRPr="00D0007A">
              <w:rPr>
                <w:rFonts w:ascii="Arial" w:hAnsi="Arial" w:cs="Arial"/>
                <w:color w:val="000000"/>
                <w:sz w:val="14"/>
                <w:szCs w:val="14"/>
              </w:rPr>
              <w:t>разовательных организ</w:t>
            </w:r>
            <w:r w:rsidR="00D0007A" w:rsidRPr="00D0007A">
              <w:rPr>
                <w:rFonts w:ascii="Arial" w:hAnsi="Arial" w:cs="Arial"/>
                <w:color w:val="000000"/>
                <w:sz w:val="14"/>
                <w:szCs w:val="14"/>
              </w:rPr>
              <w:t>а</w:t>
            </w:r>
            <w:r w:rsidR="00D0007A" w:rsidRPr="00D0007A">
              <w:rPr>
                <w:rFonts w:ascii="Arial" w:hAnsi="Arial" w:cs="Arial"/>
                <w:color w:val="000000"/>
                <w:sz w:val="14"/>
                <w:szCs w:val="14"/>
              </w:rPr>
              <w:t>ций, муниципальных организаций дополнительного образования детей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211 657,00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211 657,00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обеспечение орган</w:t>
            </w:r>
            <w:r w:rsidR="00D0007A" w:rsidRPr="00D0007A">
              <w:rPr>
                <w:rFonts w:ascii="Arial" w:hAnsi="Arial" w:cs="Arial"/>
                <w:color w:val="000000"/>
                <w:sz w:val="14"/>
                <w:szCs w:val="14"/>
              </w:rPr>
              <w:t>и</w:t>
            </w:r>
            <w:r w:rsidR="00D0007A" w:rsidRPr="00D0007A">
              <w:rPr>
                <w:rFonts w:ascii="Arial" w:hAnsi="Arial" w:cs="Arial"/>
                <w:color w:val="000000"/>
                <w:sz w:val="14"/>
                <w:szCs w:val="14"/>
              </w:rPr>
              <w:t>заций, осуществляющих образовательную деятел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ность по образовательным программам начального общего, основного общего и среднего общего образования, учебниками и уче</w:t>
            </w:r>
            <w:r w:rsidR="00D0007A" w:rsidRPr="00D0007A">
              <w:rPr>
                <w:rFonts w:ascii="Arial" w:hAnsi="Arial" w:cs="Arial"/>
                <w:color w:val="000000"/>
                <w:sz w:val="14"/>
                <w:szCs w:val="14"/>
              </w:rPr>
              <w:t>б</w:t>
            </w:r>
            <w:r w:rsidR="00D0007A" w:rsidRPr="00D0007A">
              <w:rPr>
                <w:rFonts w:ascii="Arial" w:hAnsi="Arial" w:cs="Arial"/>
                <w:color w:val="000000"/>
                <w:sz w:val="14"/>
                <w:szCs w:val="14"/>
              </w:rPr>
              <w:t>ными пособиями в рамках государственной программы Новгородской области "Ра</w:t>
            </w:r>
            <w:r w:rsidR="00D0007A" w:rsidRPr="00D0007A">
              <w:rPr>
                <w:rFonts w:ascii="Arial" w:hAnsi="Arial" w:cs="Arial"/>
                <w:color w:val="000000"/>
                <w:sz w:val="14"/>
                <w:szCs w:val="14"/>
              </w:rPr>
              <w:t>з</w:t>
            </w:r>
            <w:r w:rsidR="00D0007A" w:rsidRPr="00D0007A">
              <w:rPr>
                <w:rFonts w:ascii="Arial" w:hAnsi="Arial" w:cs="Arial"/>
                <w:color w:val="000000"/>
                <w:sz w:val="14"/>
                <w:szCs w:val="14"/>
              </w:rPr>
              <w:t>витие образования, науки и молодежной политики в Новгородской обла</w:t>
            </w:r>
            <w:r w:rsidR="00D0007A" w:rsidRPr="00D0007A">
              <w:rPr>
                <w:rFonts w:ascii="Arial" w:hAnsi="Arial" w:cs="Arial"/>
                <w:color w:val="000000"/>
                <w:sz w:val="14"/>
                <w:szCs w:val="14"/>
              </w:rPr>
              <w:t>с</w:t>
            </w:r>
            <w:r w:rsidR="00D0007A" w:rsidRPr="00D0007A">
              <w:rPr>
                <w:rFonts w:ascii="Arial" w:hAnsi="Arial" w:cs="Arial"/>
                <w:color w:val="000000"/>
                <w:sz w:val="14"/>
                <w:szCs w:val="14"/>
              </w:rPr>
              <w:t>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1 117 500,00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1 117 500,00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1 117 500,00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1 117 500,00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1 117 500,00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1 117 500,00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w:t>
            </w:r>
            <w:r w:rsidR="00D0007A" w:rsidRPr="00D0007A">
              <w:rPr>
                <w:rFonts w:ascii="Arial" w:hAnsi="Arial" w:cs="Arial"/>
                <w:color w:val="000000"/>
                <w:sz w:val="14"/>
                <w:szCs w:val="14"/>
              </w:rPr>
              <w:t>у</w:t>
            </w:r>
            <w:r w:rsidR="00D0007A" w:rsidRPr="00D0007A">
              <w:rPr>
                <w:rFonts w:ascii="Arial" w:hAnsi="Arial" w:cs="Arial"/>
                <w:color w:val="000000"/>
                <w:sz w:val="14"/>
                <w:szCs w:val="14"/>
              </w:rPr>
              <w:t>га на обеспечение доступа к информационно-телекоммуникационной сети "Интернет" муниципальных организаций, ос</w:t>
            </w:r>
            <w:r w:rsidR="00D0007A" w:rsidRPr="00D0007A">
              <w:rPr>
                <w:rFonts w:ascii="Arial" w:hAnsi="Arial" w:cs="Arial"/>
                <w:color w:val="000000"/>
                <w:sz w:val="14"/>
                <w:szCs w:val="14"/>
              </w:rPr>
              <w:t>у</w:t>
            </w:r>
            <w:r w:rsidR="00D0007A" w:rsidRPr="00D0007A">
              <w:rPr>
                <w:rFonts w:ascii="Arial" w:hAnsi="Arial" w:cs="Arial"/>
                <w:color w:val="000000"/>
                <w:sz w:val="14"/>
                <w:szCs w:val="14"/>
              </w:rPr>
              <w:t>ществляющих образовательную де</w:t>
            </w:r>
            <w:r w:rsidR="00D0007A" w:rsidRPr="00D0007A">
              <w:rPr>
                <w:rFonts w:ascii="Arial" w:hAnsi="Arial" w:cs="Arial"/>
                <w:color w:val="000000"/>
                <w:sz w:val="14"/>
                <w:szCs w:val="14"/>
              </w:rPr>
              <w:t>я</w:t>
            </w:r>
            <w:r w:rsidR="00D0007A" w:rsidRPr="00D0007A">
              <w:rPr>
                <w:rFonts w:ascii="Arial" w:hAnsi="Arial" w:cs="Arial"/>
                <w:color w:val="000000"/>
                <w:sz w:val="14"/>
                <w:szCs w:val="14"/>
              </w:rPr>
              <w:t>тельность по образовательным программам начального общего, основного общего и среднего общего образования в рамках государственной пр</w:t>
            </w:r>
            <w:r w:rsidR="00D0007A" w:rsidRPr="00D0007A">
              <w:rPr>
                <w:rFonts w:ascii="Arial" w:hAnsi="Arial" w:cs="Arial"/>
                <w:color w:val="000000"/>
                <w:sz w:val="14"/>
                <w:szCs w:val="14"/>
              </w:rPr>
              <w:t>о</w:t>
            </w:r>
            <w:r w:rsidR="00D0007A" w:rsidRPr="00D0007A">
              <w:rPr>
                <w:rFonts w:ascii="Arial" w:hAnsi="Arial" w:cs="Arial"/>
                <w:color w:val="000000"/>
                <w:sz w:val="14"/>
                <w:szCs w:val="14"/>
              </w:rPr>
              <w:t>граммы Новгородской области "Развитие образования, науки и молодежной политики в Но</w:t>
            </w:r>
            <w:r w:rsidR="00D0007A" w:rsidRPr="00D0007A">
              <w:rPr>
                <w:rFonts w:ascii="Arial" w:hAnsi="Arial" w:cs="Arial"/>
                <w:color w:val="000000"/>
                <w:sz w:val="14"/>
                <w:szCs w:val="14"/>
              </w:rPr>
              <w:t>в</w:t>
            </w:r>
            <w:r w:rsidR="00D0007A" w:rsidRPr="00D0007A">
              <w:rPr>
                <w:rFonts w:ascii="Arial" w:hAnsi="Arial" w:cs="Arial"/>
                <w:color w:val="000000"/>
                <w:sz w:val="14"/>
                <w:szCs w:val="14"/>
              </w:rPr>
              <w:t>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236 700,00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236 700,00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D0007A">
            <w:pPr>
              <w:outlineLvl w:val="5"/>
              <w:rPr>
                <w:rFonts w:ascii="Arial" w:hAnsi="Arial" w:cs="Arial"/>
                <w:color w:val="000000"/>
                <w:sz w:val="14"/>
                <w:szCs w:val="14"/>
              </w:rPr>
            </w:pPr>
            <w:r w:rsidRPr="00D0007A">
              <w:rPr>
                <w:rFonts w:ascii="Arial" w:hAnsi="Arial" w:cs="Arial"/>
                <w:color w:val="000000"/>
                <w:sz w:val="14"/>
                <w:szCs w:val="14"/>
              </w:rPr>
              <w:t xml:space="preserve">Субсидии бюджетам муниципальных районов и городского округа на обеспечение пожарной безопасности, антитеррористической и </w:t>
            </w:r>
            <w:proofErr w:type="spellStart"/>
            <w:r w:rsidRPr="00D0007A">
              <w:rPr>
                <w:rFonts w:ascii="Arial" w:hAnsi="Arial" w:cs="Arial"/>
                <w:color w:val="000000"/>
                <w:sz w:val="14"/>
                <w:szCs w:val="14"/>
              </w:rPr>
              <w:t>антикр</w:t>
            </w:r>
            <w:r w:rsidRPr="00D0007A">
              <w:rPr>
                <w:rFonts w:ascii="Arial" w:hAnsi="Arial" w:cs="Arial"/>
                <w:color w:val="000000"/>
                <w:sz w:val="14"/>
                <w:szCs w:val="14"/>
              </w:rPr>
              <w:t>и</w:t>
            </w:r>
            <w:r w:rsidRPr="00D0007A">
              <w:rPr>
                <w:rFonts w:ascii="Arial" w:hAnsi="Arial" w:cs="Arial"/>
                <w:color w:val="000000"/>
                <w:sz w:val="14"/>
                <w:szCs w:val="14"/>
              </w:rPr>
              <w:t>минальной</w:t>
            </w:r>
            <w:proofErr w:type="spellEnd"/>
            <w:r w:rsidRPr="00D0007A">
              <w:rPr>
                <w:rFonts w:ascii="Arial" w:hAnsi="Arial" w:cs="Arial"/>
                <w:color w:val="000000"/>
                <w:sz w:val="14"/>
                <w:szCs w:val="14"/>
              </w:rPr>
              <w:t xml:space="preserve"> безопасности муниципальных дошкольных образовательных организаций, муниципальных общеобразовательных орган</w:t>
            </w:r>
            <w:r w:rsidRPr="00D0007A">
              <w:rPr>
                <w:rFonts w:ascii="Arial" w:hAnsi="Arial" w:cs="Arial"/>
                <w:color w:val="000000"/>
                <w:sz w:val="14"/>
                <w:szCs w:val="14"/>
              </w:rPr>
              <w:t>и</w:t>
            </w:r>
            <w:r w:rsidRPr="00D0007A">
              <w:rPr>
                <w:rFonts w:ascii="Arial" w:hAnsi="Arial" w:cs="Arial"/>
                <w:color w:val="000000"/>
                <w:sz w:val="14"/>
                <w:szCs w:val="14"/>
              </w:rPr>
              <w:t>заций, муниципальных организаций дополнительного образования детей в рамках госуда</w:t>
            </w:r>
            <w:r w:rsidRPr="00D0007A">
              <w:rPr>
                <w:rFonts w:ascii="Arial" w:hAnsi="Arial" w:cs="Arial"/>
                <w:color w:val="000000"/>
                <w:sz w:val="14"/>
                <w:szCs w:val="14"/>
              </w:rPr>
              <w:t>р</w:t>
            </w:r>
            <w:r w:rsidRPr="00D0007A">
              <w:rPr>
                <w:rFonts w:ascii="Arial" w:hAnsi="Arial" w:cs="Arial"/>
                <w:color w:val="000000"/>
                <w:sz w:val="14"/>
                <w:szCs w:val="14"/>
              </w:rPr>
              <w:t>ственной программы Новгородской области "Развитие образования, науки и молоде</w:t>
            </w:r>
            <w:r w:rsidRPr="00D0007A">
              <w:rPr>
                <w:rFonts w:ascii="Arial" w:hAnsi="Arial" w:cs="Arial"/>
                <w:color w:val="000000"/>
                <w:sz w:val="14"/>
                <w:szCs w:val="14"/>
              </w:rPr>
              <w:t>ж</w:t>
            </w:r>
            <w:r w:rsidRPr="00D0007A">
              <w:rPr>
                <w:rFonts w:ascii="Arial" w:hAnsi="Arial" w:cs="Arial"/>
                <w:color w:val="000000"/>
                <w:sz w:val="14"/>
                <w:szCs w:val="14"/>
              </w:rPr>
              <w:t>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846 580,00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846 580,00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"Развитие дополнительного образования в Валдайском муниципальном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оне" муниципальной программы Валдайского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района "Развитие образования и молодежной политики в Ва</w:t>
            </w:r>
            <w:r w:rsidR="00D0007A" w:rsidRPr="00D0007A">
              <w:rPr>
                <w:rFonts w:ascii="Arial" w:hAnsi="Arial" w:cs="Arial"/>
                <w:color w:val="000000"/>
                <w:sz w:val="14"/>
                <w:szCs w:val="14"/>
              </w:rPr>
              <w:t>л</w:t>
            </w:r>
            <w:r w:rsidR="00D0007A" w:rsidRPr="00D0007A">
              <w:rPr>
                <w:rFonts w:ascii="Arial" w:hAnsi="Arial" w:cs="Arial"/>
                <w:color w:val="000000"/>
                <w:sz w:val="14"/>
                <w:szCs w:val="14"/>
              </w:rPr>
              <w:t>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45 000,00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Формирование целостной системы выявления, продвижения и поддер</w:t>
            </w:r>
            <w:r w:rsidR="00D0007A" w:rsidRPr="00D0007A">
              <w:rPr>
                <w:rFonts w:ascii="Arial" w:hAnsi="Arial" w:cs="Arial"/>
                <w:color w:val="000000"/>
                <w:sz w:val="14"/>
                <w:szCs w:val="14"/>
              </w:rPr>
              <w:t>ж</w:t>
            </w:r>
            <w:r w:rsidR="00D0007A" w:rsidRPr="00D0007A">
              <w:rPr>
                <w:rFonts w:ascii="Arial" w:hAnsi="Arial" w:cs="Arial"/>
                <w:color w:val="000000"/>
                <w:sz w:val="14"/>
                <w:szCs w:val="14"/>
              </w:rPr>
              <w:t>ки одаренных детей, инициативной и талантливой молодежи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45 000,00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Поддержка одаренных детей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45 000,00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D0007A">
            <w:pPr>
              <w:outlineLvl w:val="6"/>
              <w:rPr>
                <w:rFonts w:ascii="Arial" w:hAnsi="Arial" w:cs="Arial"/>
                <w:color w:val="000000"/>
                <w:sz w:val="14"/>
                <w:szCs w:val="14"/>
              </w:rPr>
            </w:pPr>
            <w:r w:rsidRPr="00D0007A">
              <w:rPr>
                <w:rFonts w:ascii="Arial" w:hAnsi="Arial" w:cs="Arial"/>
                <w:color w:val="000000"/>
                <w:sz w:val="14"/>
                <w:szCs w:val="14"/>
              </w:rPr>
              <w:t>Публичные нормативные выплаты гражданам несоциального хара</w:t>
            </w:r>
            <w:r w:rsidRPr="00D0007A">
              <w:rPr>
                <w:rFonts w:ascii="Arial" w:hAnsi="Arial" w:cs="Arial"/>
                <w:color w:val="000000"/>
                <w:sz w:val="14"/>
                <w:szCs w:val="14"/>
              </w:rPr>
              <w:t>к</w:t>
            </w:r>
            <w:r w:rsidRPr="00D0007A">
              <w:rPr>
                <w:rFonts w:ascii="Arial" w:hAnsi="Arial" w:cs="Arial"/>
                <w:color w:val="000000"/>
                <w:sz w:val="14"/>
                <w:szCs w:val="14"/>
              </w:rPr>
              <w:t>тера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330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45 000,00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"Обеспечение реализации муниципальной програ</w:t>
            </w:r>
            <w:r w:rsidR="00D0007A" w:rsidRPr="00D0007A">
              <w:rPr>
                <w:rFonts w:ascii="Arial" w:hAnsi="Arial" w:cs="Arial"/>
                <w:color w:val="000000"/>
                <w:sz w:val="14"/>
                <w:szCs w:val="14"/>
              </w:rPr>
              <w:t>м</w:t>
            </w:r>
            <w:r w:rsidR="00D0007A" w:rsidRPr="00D0007A">
              <w:rPr>
                <w:rFonts w:ascii="Arial" w:hAnsi="Arial" w:cs="Arial"/>
                <w:color w:val="000000"/>
                <w:sz w:val="14"/>
                <w:szCs w:val="14"/>
              </w:rPr>
              <w:t>мы и прочие мероприятия в области образования и молодежной политики в Валдайском муниципальном районе"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ципальной программы Валдайского муниципального района "Развитие образования и мол</w:t>
            </w:r>
            <w:r w:rsidR="00D0007A" w:rsidRPr="00D0007A">
              <w:rPr>
                <w:rFonts w:ascii="Arial" w:hAnsi="Arial" w:cs="Arial"/>
                <w:color w:val="000000"/>
                <w:sz w:val="14"/>
                <w:szCs w:val="14"/>
              </w:rPr>
              <w:t>о</w:t>
            </w:r>
            <w:r w:rsidR="00D0007A" w:rsidRPr="00D0007A">
              <w:rPr>
                <w:rFonts w:ascii="Arial" w:hAnsi="Arial" w:cs="Arial"/>
                <w:color w:val="000000"/>
                <w:sz w:val="14"/>
                <w:szCs w:val="14"/>
              </w:rPr>
              <w:t>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381C10">
            <w:pPr>
              <w:ind w:left="-108"/>
              <w:jc w:val="right"/>
              <w:outlineLvl w:val="3"/>
              <w:rPr>
                <w:rFonts w:ascii="Arial" w:hAnsi="Arial" w:cs="Arial"/>
                <w:color w:val="000000"/>
                <w:sz w:val="14"/>
                <w:szCs w:val="14"/>
              </w:rPr>
            </w:pPr>
            <w:r w:rsidRPr="00D0007A">
              <w:rPr>
                <w:rFonts w:ascii="Arial" w:hAnsi="Arial" w:cs="Arial"/>
                <w:color w:val="000000"/>
                <w:sz w:val="14"/>
                <w:szCs w:val="14"/>
              </w:rPr>
              <w:t>132 851 731,07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381C10">
            <w:pPr>
              <w:ind w:left="-108"/>
              <w:jc w:val="right"/>
              <w:outlineLvl w:val="3"/>
              <w:rPr>
                <w:rFonts w:ascii="Arial" w:hAnsi="Arial" w:cs="Arial"/>
                <w:color w:val="000000"/>
                <w:sz w:val="14"/>
                <w:szCs w:val="14"/>
              </w:rPr>
            </w:pPr>
            <w:r w:rsidRPr="00D0007A">
              <w:rPr>
                <w:rFonts w:ascii="Arial" w:hAnsi="Arial" w:cs="Arial"/>
                <w:color w:val="000000"/>
                <w:sz w:val="14"/>
                <w:szCs w:val="14"/>
              </w:rPr>
              <w:t>129 558 300,00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129 558 300,00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выполнения муниципальных заданий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381C10">
            <w:pPr>
              <w:ind w:left="-108"/>
              <w:jc w:val="right"/>
              <w:outlineLvl w:val="4"/>
              <w:rPr>
                <w:rFonts w:ascii="Arial" w:hAnsi="Arial" w:cs="Arial"/>
                <w:color w:val="000000"/>
                <w:sz w:val="14"/>
                <w:szCs w:val="14"/>
              </w:rPr>
            </w:pPr>
            <w:r w:rsidRPr="00D0007A">
              <w:rPr>
                <w:rFonts w:ascii="Arial" w:hAnsi="Arial" w:cs="Arial"/>
                <w:color w:val="000000"/>
                <w:sz w:val="14"/>
                <w:szCs w:val="14"/>
              </w:rPr>
              <w:t>127 775 732,00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381C10">
            <w:pPr>
              <w:ind w:left="-108"/>
              <w:jc w:val="right"/>
              <w:outlineLvl w:val="4"/>
              <w:rPr>
                <w:rFonts w:ascii="Arial" w:hAnsi="Arial" w:cs="Arial"/>
                <w:color w:val="000000"/>
                <w:sz w:val="14"/>
                <w:szCs w:val="14"/>
              </w:rPr>
            </w:pPr>
            <w:r w:rsidRPr="00D0007A">
              <w:rPr>
                <w:rFonts w:ascii="Arial" w:hAnsi="Arial" w:cs="Arial"/>
                <w:color w:val="000000"/>
                <w:sz w:val="14"/>
                <w:szCs w:val="14"/>
              </w:rPr>
              <w:t>125 640 300,00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125 640 300,00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общеобразовательных учреждений (организаций) в части расх</w:t>
            </w:r>
            <w:r w:rsidR="00D0007A" w:rsidRPr="00D0007A">
              <w:rPr>
                <w:rFonts w:ascii="Arial" w:hAnsi="Arial" w:cs="Arial"/>
                <w:color w:val="000000"/>
                <w:sz w:val="14"/>
                <w:szCs w:val="14"/>
              </w:rPr>
              <w:t>о</w:t>
            </w:r>
            <w:r w:rsidR="00D0007A" w:rsidRPr="00D0007A">
              <w:rPr>
                <w:rFonts w:ascii="Arial" w:hAnsi="Arial" w:cs="Arial"/>
                <w:color w:val="000000"/>
                <w:sz w:val="14"/>
                <w:szCs w:val="14"/>
              </w:rPr>
              <w:t>дов, осуществляемых за счет средств бюджета м</w:t>
            </w:r>
            <w:r w:rsidR="00D0007A" w:rsidRPr="00D0007A">
              <w:rPr>
                <w:rFonts w:ascii="Arial" w:hAnsi="Arial" w:cs="Arial"/>
                <w:color w:val="000000"/>
                <w:sz w:val="14"/>
                <w:szCs w:val="14"/>
              </w:rPr>
              <w:t>у</w:t>
            </w:r>
            <w:r w:rsidR="00D0007A" w:rsidRPr="00D0007A">
              <w:rPr>
                <w:rFonts w:ascii="Arial" w:hAnsi="Arial" w:cs="Arial"/>
                <w:color w:val="000000"/>
                <w:sz w:val="14"/>
                <w:szCs w:val="14"/>
              </w:rPr>
              <w:t xml:space="preserve">ниципального </w:t>
            </w:r>
            <w:proofErr w:type="spellStart"/>
            <w:r w:rsidR="00D0007A" w:rsidRPr="00D0007A">
              <w:rPr>
                <w:rFonts w:ascii="Arial" w:hAnsi="Arial" w:cs="Arial"/>
                <w:color w:val="000000"/>
                <w:sz w:val="14"/>
                <w:szCs w:val="14"/>
              </w:rPr>
              <w:t>района-заработная</w:t>
            </w:r>
            <w:proofErr w:type="spellEnd"/>
            <w:r w:rsidR="00D0007A" w:rsidRPr="00D0007A">
              <w:rPr>
                <w:rFonts w:ascii="Arial" w:hAnsi="Arial" w:cs="Arial"/>
                <w:color w:val="000000"/>
                <w:sz w:val="14"/>
                <w:szCs w:val="14"/>
              </w:rPr>
              <w:t xml:space="preserve">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9 971 000,00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9 971 000,00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9 971 000,00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9 971 000,00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9 971 000,00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9 971 000,00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общеобразовательных учреждений (организаций) в части расх</w:t>
            </w:r>
            <w:r w:rsidR="00D0007A" w:rsidRPr="00D0007A">
              <w:rPr>
                <w:rFonts w:ascii="Arial" w:hAnsi="Arial" w:cs="Arial"/>
                <w:color w:val="000000"/>
                <w:sz w:val="14"/>
                <w:szCs w:val="14"/>
              </w:rPr>
              <w:t>о</w:t>
            </w:r>
            <w:r w:rsidR="00D0007A" w:rsidRPr="00D0007A">
              <w:rPr>
                <w:rFonts w:ascii="Arial" w:hAnsi="Arial" w:cs="Arial"/>
                <w:color w:val="000000"/>
                <w:sz w:val="14"/>
                <w:szCs w:val="14"/>
              </w:rPr>
              <w:t>дов, осуществляемых за счет средств бюджета муниципального района-начисления на зар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2 911 532,00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3 011 200,00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3 011 200,00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2 911 532,00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3 011 200,00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3 011 200,00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общеобразовательных учреждений (организаций) в части расх</w:t>
            </w:r>
            <w:r w:rsidR="00D0007A" w:rsidRPr="00D0007A">
              <w:rPr>
                <w:rFonts w:ascii="Arial" w:hAnsi="Arial" w:cs="Arial"/>
                <w:color w:val="000000"/>
                <w:sz w:val="14"/>
                <w:szCs w:val="14"/>
              </w:rPr>
              <w:t>о</w:t>
            </w:r>
            <w:r w:rsidR="00D0007A" w:rsidRPr="00D0007A">
              <w:rPr>
                <w:rFonts w:ascii="Arial" w:hAnsi="Arial" w:cs="Arial"/>
                <w:color w:val="000000"/>
                <w:sz w:val="14"/>
                <w:szCs w:val="14"/>
              </w:rPr>
              <w:t xml:space="preserve">дов, осуществляемых за счет средств бюджета муниципального </w:t>
            </w:r>
            <w:proofErr w:type="spellStart"/>
            <w:r w:rsidR="00D0007A" w:rsidRPr="00D0007A">
              <w:rPr>
                <w:rFonts w:ascii="Arial" w:hAnsi="Arial" w:cs="Arial"/>
                <w:color w:val="000000"/>
                <w:sz w:val="14"/>
                <w:szCs w:val="14"/>
              </w:rPr>
              <w:t>района-материальные</w:t>
            </w:r>
            <w:proofErr w:type="spellEnd"/>
            <w:r w:rsidR="00D0007A" w:rsidRPr="00D0007A">
              <w:rPr>
                <w:rFonts w:ascii="Arial" w:hAnsi="Arial" w:cs="Arial"/>
                <w:color w:val="000000"/>
                <w:sz w:val="14"/>
                <w:szCs w:val="14"/>
              </w:rPr>
              <w:t xml:space="preserve"> з</w:t>
            </w:r>
            <w:r w:rsidR="00D0007A" w:rsidRPr="00D0007A">
              <w:rPr>
                <w:rFonts w:ascii="Arial" w:hAnsi="Arial" w:cs="Arial"/>
                <w:color w:val="000000"/>
                <w:sz w:val="14"/>
                <w:szCs w:val="14"/>
              </w:rPr>
              <w:t>а</w:t>
            </w:r>
            <w:r w:rsidR="00D0007A" w:rsidRPr="00D0007A">
              <w:rPr>
                <w:rFonts w:ascii="Arial" w:hAnsi="Arial" w:cs="Arial"/>
                <w:color w:val="000000"/>
                <w:sz w:val="14"/>
                <w:szCs w:val="14"/>
              </w:rPr>
              <w:t>траты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358 000,00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358 000,00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общеобразовательных учреждений (организаций) в части расх</w:t>
            </w:r>
            <w:r w:rsidR="00D0007A" w:rsidRPr="00D0007A">
              <w:rPr>
                <w:rFonts w:ascii="Arial" w:hAnsi="Arial" w:cs="Arial"/>
                <w:color w:val="000000"/>
                <w:sz w:val="14"/>
                <w:szCs w:val="14"/>
              </w:rPr>
              <w:t>о</w:t>
            </w:r>
            <w:r w:rsidR="00D0007A" w:rsidRPr="00D0007A">
              <w:rPr>
                <w:rFonts w:ascii="Arial" w:hAnsi="Arial" w:cs="Arial"/>
                <w:color w:val="000000"/>
                <w:sz w:val="14"/>
                <w:szCs w:val="14"/>
              </w:rPr>
              <w:lastRenderedPageBreak/>
              <w:t>дов, осуществляемых за счет средств бюджета м</w:t>
            </w:r>
            <w:r w:rsidR="00D0007A" w:rsidRPr="00D0007A">
              <w:rPr>
                <w:rFonts w:ascii="Arial" w:hAnsi="Arial" w:cs="Arial"/>
                <w:color w:val="000000"/>
                <w:sz w:val="14"/>
                <w:szCs w:val="14"/>
              </w:rPr>
              <w:t>у</w:t>
            </w:r>
            <w:r w:rsidR="00D0007A" w:rsidRPr="00D0007A">
              <w:rPr>
                <w:rFonts w:ascii="Arial" w:hAnsi="Arial" w:cs="Arial"/>
                <w:color w:val="000000"/>
                <w:sz w:val="14"/>
                <w:szCs w:val="14"/>
              </w:rPr>
              <w:t xml:space="preserve">ниципального </w:t>
            </w:r>
            <w:proofErr w:type="spellStart"/>
            <w:r w:rsidR="00D0007A" w:rsidRPr="00D0007A">
              <w:rPr>
                <w:rFonts w:ascii="Arial" w:hAnsi="Arial" w:cs="Arial"/>
                <w:color w:val="000000"/>
                <w:sz w:val="14"/>
                <w:szCs w:val="14"/>
              </w:rPr>
              <w:t>района-налоги</w:t>
            </w:r>
            <w:proofErr w:type="spellEnd"/>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lastRenderedPageBreak/>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4 034 300,00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4 142 700,00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4 142 700,00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lastRenderedPageBreak/>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4 034 300,00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4 142 700,00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4 142 700,00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общеобразовательных учреждений (организаций) в части расх</w:t>
            </w:r>
            <w:r w:rsidR="00D0007A" w:rsidRPr="00D0007A">
              <w:rPr>
                <w:rFonts w:ascii="Arial" w:hAnsi="Arial" w:cs="Arial"/>
                <w:color w:val="000000"/>
                <w:sz w:val="14"/>
                <w:szCs w:val="14"/>
              </w:rPr>
              <w:t>о</w:t>
            </w:r>
            <w:r w:rsidR="00D0007A" w:rsidRPr="00D0007A">
              <w:rPr>
                <w:rFonts w:ascii="Arial" w:hAnsi="Arial" w:cs="Arial"/>
                <w:color w:val="000000"/>
                <w:sz w:val="14"/>
                <w:szCs w:val="14"/>
              </w:rPr>
              <w:t>дов, осуществляемых за счет средств бюджета муниципального района- коммунальные усл</w:t>
            </w:r>
            <w:r w:rsidR="00D0007A" w:rsidRPr="00D0007A">
              <w:rPr>
                <w:rFonts w:ascii="Arial" w:hAnsi="Arial" w:cs="Arial"/>
                <w:color w:val="000000"/>
                <w:sz w:val="14"/>
                <w:szCs w:val="14"/>
              </w:rPr>
              <w:t>у</w:t>
            </w:r>
            <w:r w:rsidR="00D0007A" w:rsidRPr="00D0007A">
              <w:rPr>
                <w:rFonts w:ascii="Arial" w:hAnsi="Arial" w:cs="Arial"/>
                <w:color w:val="000000"/>
                <w:sz w:val="14"/>
                <w:szCs w:val="14"/>
              </w:rPr>
              <w:t>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4 697 500,00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4 697 500,00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4 697 500,00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4 697 500,00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4 697 500,00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4 697 500,00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Субвенции бюджетам </w:t>
            </w:r>
            <w:proofErr w:type="spellStart"/>
            <w:r w:rsidR="00D0007A" w:rsidRPr="00D0007A">
              <w:rPr>
                <w:rFonts w:ascii="Arial" w:hAnsi="Arial" w:cs="Arial"/>
                <w:color w:val="000000"/>
                <w:sz w:val="14"/>
                <w:szCs w:val="14"/>
              </w:rPr>
              <w:t>муниц</w:t>
            </w:r>
            <w:proofErr w:type="spellEnd"/>
            <w:r w:rsidR="00D0007A" w:rsidRPr="00D0007A">
              <w:rPr>
                <w:rFonts w:ascii="Arial" w:hAnsi="Arial" w:cs="Arial"/>
                <w:color w:val="000000"/>
                <w:sz w:val="14"/>
                <w:szCs w:val="14"/>
              </w:rPr>
              <w:t>. районов и гор. округа на обеспеч</w:t>
            </w:r>
            <w:r w:rsidR="00D0007A" w:rsidRPr="00D0007A">
              <w:rPr>
                <w:rFonts w:ascii="Arial" w:hAnsi="Arial" w:cs="Arial"/>
                <w:color w:val="000000"/>
                <w:sz w:val="14"/>
                <w:szCs w:val="14"/>
              </w:rPr>
              <w:t>е</w:t>
            </w:r>
            <w:r w:rsidR="00D0007A" w:rsidRPr="00D0007A">
              <w:rPr>
                <w:rFonts w:ascii="Arial" w:hAnsi="Arial" w:cs="Arial"/>
                <w:color w:val="000000"/>
                <w:sz w:val="14"/>
                <w:szCs w:val="14"/>
              </w:rPr>
              <w:t xml:space="preserve">ние </w:t>
            </w:r>
            <w:proofErr w:type="spellStart"/>
            <w:r w:rsidR="00D0007A" w:rsidRPr="00D0007A">
              <w:rPr>
                <w:rFonts w:ascii="Arial" w:hAnsi="Arial" w:cs="Arial"/>
                <w:color w:val="000000"/>
                <w:sz w:val="14"/>
                <w:szCs w:val="14"/>
              </w:rPr>
              <w:t>гос</w:t>
            </w:r>
            <w:proofErr w:type="spellEnd"/>
            <w:r w:rsidR="00D0007A" w:rsidRPr="00D0007A">
              <w:rPr>
                <w:rFonts w:ascii="Arial" w:hAnsi="Arial" w:cs="Arial"/>
                <w:color w:val="000000"/>
                <w:sz w:val="14"/>
                <w:szCs w:val="14"/>
              </w:rPr>
              <w:t>. гарантий реализации прав на получение общедоступного и бе</w:t>
            </w:r>
            <w:r w:rsidR="00D0007A" w:rsidRPr="00D0007A">
              <w:rPr>
                <w:rFonts w:ascii="Arial" w:hAnsi="Arial" w:cs="Arial"/>
                <w:color w:val="000000"/>
                <w:sz w:val="14"/>
                <w:szCs w:val="14"/>
              </w:rPr>
              <w:t>с</w:t>
            </w:r>
            <w:r w:rsidR="00D0007A" w:rsidRPr="00D0007A">
              <w:rPr>
                <w:rFonts w:ascii="Arial" w:hAnsi="Arial" w:cs="Arial"/>
                <w:color w:val="000000"/>
                <w:sz w:val="14"/>
                <w:szCs w:val="14"/>
              </w:rPr>
              <w:t xml:space="preserve">платного дошкольного образования в </w:t>
            </w:r>
            <w:proofErr w:type="spellStart"/>
            <w:r w:rsidR="00D0007A" w:rsidRPr="00D0007A">
              <w:rPr>
                <w:rFonts w:ascii="Arial" w:hAnsi="Arial" w:cs="Arial"/>
                <w:color w:val="000000"/>
                <w:sz w:val="14"/>
                <w:szCs w:val="14"/>
              </w:rPr>
              <w:t>муницип</w:t>
            </w:r>
            <w:proofErr w:type="spellEnd"/>
            <w:r w:rsidR="00D0007A" w:rsidRPr="00D0007A">
              <w:rPr>
                <w:rFonts w:ascii="Arial" w:hAnsi="Arial" w:cs="Arial"/>
                <w:color w:val="000000"/>
                <w:sz w:val="14"/>
                <w:szCs w:val="14"/>
              </w:rPr>
              <w:t>. дошкольных образов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00D0007A" w:rsidRPr="00D0007A">
              <w:rPr>
                <w:rFonts w:ascii="Arial" w:hAnsi="Arial" w:cs="Arial"/>
                <w:color w:val="000000"/>
                <w:sz w:val="14"/>
                <w:szCs w:val="14"/>
              </w:rPr>
              <w:t>б</w:t>
            </w:r>
            <w:r w:rsidR="00D0007A" w:rsidRPr="00D0007A">
              <w:rPr>
                <w:rFonts w:ascii="Arial" w:hAnsi="Arial" w:cs="Arial"/>
                <w:color w:val="000000"/>
                <w:sz w:val="14"/>
                <w:szCs w:val="14"/>
              </w:rPr>
              <w:t>щеобразовательных организациях, обеспечение дополнительного образования детей в м</w:t>
            </w:r>
            <w:r w:rsidR="00D0007A" w:rsidRPr="00D0007A">
              <w:rPr>
                <w:rFonts w:ascii="Arial" w:hAnsi="Arial" w:cs="Arial"/>
                <w:color w:val="000000"/>
                <w:sz w:val="14"/>
                <w:szCs w:val="14"/>
              </w:rPr>
              <w:t>у</w:t>
            </w:r>
            <w:r w:rsidR="00D0007A" w:rsidRPr="00D0007A">
              <w:rPr>
                <w:rFonts w:ascii="Arial" w:hAnsi="Arial" w:cs="Arial"/>
                <w:color w:val="000000"/>
                <w:sz w:val="14"/>
                <w:szCs w:val="14"/>
              </w:rPr>
              <w:t>ниципальных общеобразовательных организациях в части расходов на оплату труда рабо</w:t>
            </w:r>
            <w:r w:rsidR="00D0007A" w:rsidRPr="00D0007A">
              <w:rPr>
                <w:rFonts w:ascii="Arial" w:hAnsi="Arial" w:cs="Arial"/>
                <w:color w:val="000000"/>
                <w:sz w:val="14"/>
                <w:szCs w:val="14"/>
              </w:rPr>
              <w:t>т</w:t>
            </w:r>
            <w:r w:rsidR="00D0007A" w:rsidRPr="00D0007A">
              <w:rPr>
                <w:rFonts w:ascii="Arial" w:hAnsi="Arial" w:cs="Arial"/>
                <w:color w:val="000000"/>
                <w:sz w:val="14"/>
                <w:szCs w:val="14"/>
              </w:rPr>
              <w:t>никам образовательных орг</w:t>
            </w:r>
            <w:r w:rsidR="00D0007A" w:rsidRPr="00D0007A">
              <w:rPr>
                <w:rFonts w:ascii="Arial" w:hAnsi="Arial" w:cs="Arial"/>
                <w:color w:val="000000"/>
                <w:sz w:val="14"/>
                <w:szCs w:val="14"/>
              </w:rPr>
              <w:t>а</w:t>
            </w:r>
            <w:r w:rsidR="00D0007A" w:rsidRPr="00D0007A">
              <w:rPr>
                <w:rFonts w:ascii="Arial" w:hAnsi="Arial" w:cs="Arial"/>
                <w:color w:val="000000"/>
                <w:sz w:val="14"/>
                <w:szCs w:val="14"/>
              </w:rPr>
              <w:t>низаций, технические средства обучения, расходные материалы и хозяйственные нужды образовательных организаций, на организацию обучения по осно</w:t>
            </w:r>
            <w:r w:rsidR="00D0007A" w:rsidRPr="00D0007A">
              <w:rPr>
                <w:rFonts w:ascii="Arial" w:hAnsi="Arial" w:cs="Arial"/>
                <w:color w:val="000000"/>
                <w:sz w:val="14"/>
                <w:szCs w:val="14"/>
              </w:rPr>
              <w:t>в</w:t>
            </w:r>
            <w:r w:rsidR="00D0007A" w:rsidRPr="00D0007A">
              <w:rPr>
                <w:rFonts w:ascii="Arial" w:hAnsi="Arial" w:cs="Arial"/>
                <w:color w:val="000000"/>
                <w:sz w:val="14"/>
                <w:szCs w:val="14"/>
              </w:rPr>
              <w:t>ным общеобразовательным программам на дому, осуществляемое образовательными орг</w:t>
            </w:r>
            <w:r w:rsidR="00D0007A" w:rsidRPr="00D0007A">
              <w:rPr>
                <w:rFonts w:ascii="Arial" w:hAnsi="Arial" w:cs="Arial"/>
                <w:color w:val="000000"/>
                <w:sz w:val="14"/>
                <w:szCs w:val="14"/>
              </w:rPr>
              <w:t>а</w:t>
            </w:r>
            <w:r w:rsidR="00D0007A" w:rsidRPr="00D0007A">
              <w:rPr>
                <w:rFonts w:ascii="Arial" w:hAnsi="Arial" w:cs="Arial"/>
                <w:color w:val="000000"/>
                <w:sz w:val="14"/>
                <w:szCs w:val="14"/>
              </w:rPr>
              <w:t>низациями, возмещ</w:t>
            </w:r>
            <w:r w:rsidR="00D0007A" w:rsidRPr="00D0007A">
              <w:rPr>
                <w:rFonts w:ascii="Arial" w:hAnsi="Arial" w:cs="Arial"/>
                <w:color w:val="000000"/>
                <w:sz w:val="14"/>
                <w:szCs w:val="14"/>
              </w:rPr>
              <w:t>е</w:t>
            </w:r>
            <w:r w:rsidR="00D0007A" w:rsidRPr="00D0007A">
              <w:rPr>
                <w:rFonts w:ascii="Arial" w:hAnsi="Arial" w:cs="Arial"/>
                <w:color w:val="000000"/>
                <w:sz w:val="14"/>
                <w:szCs w:val="14"/>
              </w:rPr>
              <w:t>ние расходов за пользование услугой доступа к информационно-телекоммуникационной сети "Интернет" муниципальных общеобразов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тельных организаций, организующих обучение детей-инвалидов с использ</w:t>
            </w:r>
            <w:r w:rsidR="00D0007A" w:rsidRPr="00D0007A">
              <w:rPr>
                <w:rFonts w:ascii="Arial" w:hAnsi="Arial" w:cs="Arial"/>
                <w:color w:val="000000"/>
                <w:sz w:val="14"/>
                <w:szCs w:val="14"/>
              </w:rPr>
              <w:t>о</w:t>
            </w:r>
            <w:r w:rsidR="00D0007A" w:rsidRPr="00D0007A">
              <w:rPr>
                <w:rFonts w:ascii="Arial" w:hAnsi="Arial" w:cs="Arial"/>
                <w:color w:val="000000"/>
                <w:sz w:val="14"/>
                <w:szCs w:val="14"/>
              </w:rPr>
              <w:t xml:space="preserve">ванием </w:t>
            </w:r>
            <w:proofErr w:type="spellStart"/>
            <w:r w:rsidR="00D0007A" w:rsidRPr="00D0007A">
              <w:rPr>
                <w:rFonts w:ascii="Arial" w:hAnsi="Arial" w:cs="Arial"/>
                <w:color w:val="000000"/>
                <w:sz w:val="14"/>
                <w:szCs w:val="14"/>
              </w:rPr>
              <w:t>дист.-заработная</w:t>
            </w:r>
            <w:proofErr w:type="spellEnd"/>
            <w:r w:rsidR="00D0007A" w:rsidRPr="00D0007A">
              <w:rPr>
                <w:rFonts w:ascii="Arial" w:hAnsi="Arial" w:cs="Arial"/>
                <w:color w:val="000000"/>
                <w:sz w:val="14"/>
                <w:szCs w:val="14"/>
              </w:rPr>
              <w:t xml:space="preserve">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66 488 900,00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65 102 700,00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65 102 700,00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66 488 900,00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65 102 700,00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65 102 700,00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Субвенции бюджетам </w:t>
            </w:r>
            <w:proofErr w:type="spellStart"/>
            <w:r w:rsidR="00D0007A" w:rsidRPr="00D0007A">
              <w:rPr>
                <w:rFonts w:ascii="Arial" w:hAnsi="Arial" w:cs="Arial"/>
                <w:color w:val="000000"/>
                <w:sz w:val="14"/>
                <w:szCs w:val="14"/>
              </w:rPr>
              <w:t>муниц</w:t>
            </w:r>
            <w:proofErr w:type="spellEnd"/>
            <w:r w:rsidR="00D0007A" w:rsidRPr="00D0007A">
              <w:rPr>
                <w:rFonts w:ascii="Arial" w:hAnsi="Arial" w:cs="Arial"/>
                <w:color w:val="000000"/>
                <w:sz w:val="14"/>
                <w:szCs w:val="14"/>
              </w:rPr>
              <w:t>. районов и гор. округа на обеспеч</w:t>
            </w:r>
            <w:r w:rsidR="00D0007A" w:rsidRPr="00D0007A">
              <w:rPr>
                <w:rFonts w:ascii="Arial" w:hAnsi="Arial" w:cs="Arial"/>
                <w:color w:val="000000"/>
                <w:sz w:val="14"/>
                <w:szCs w:val="14"/>
              </w:rPr>
              <w:t>е</w:t>
            </w:r>
            <w:r w:rsidR="00D0007A" w:rsidRPr="00D0007A">
              <w:rPr>
                <w:rFonts w:ascii="Arial" w:hAnsi="Arial" w:cs="Arial"/>
                <w:color w:val="000000"/>
                <w:sz w:val="14"/>
                <w:szCs w:val="14"/>
              </w:rPr>
              <w:t xml:space="preserve">ние </w:t>
            </w:r>
            <w:proofErr w:type="spellStart"/>
            <w:r w:rsidR="00D0007A" w:rsidRPr="00D0007A">
              <w:rPr>
                <w:rFonts w:ascii="Arial" w:hAnsi="Arial" w:cs="Arial"/>
                <w:color w:val="000000"/>
                <w:sz w:val="14"/>
                <w:szCs w:val="14"/>
              </w:rPr>
              <w:t>гос</w:t>
            </w:r>
            <w:proofErr w:type="spellEnd"/>
            <w:r w:rsidR="00D0007A" w:rsidRPr="00D0007A">
              <w:rPr>
                <w:rFonts w:ascii="Arial" w:hAnsi="Arial" w:cs="Arial"/>
                <w:color w:val="000000"/>
                <w:sz w:val="14"/>
                <w:szCs w:val="14"/>
              </w:rPr>
              <w:t>. гарантий реализации прав на получение общедоступного и бе</w:t>
            </w:r>
            <w:r w:rsidR="00D0007A" w:rsidRPr="00D0007A">
              <w:rPr>
                <w:rFonts w:ascii="Arial" w:hAnsi="Arial" w:cs="Arial"/>
                <w:color w:val="000000"/>
                <w:sz w:val="14"/>
                <w:szCs w:val="14"/>
              </w:rPr>
              <w:t>с</w:t>
            </w:r>
            <w:r w:rsidR="00D0007A" w:rsidRPr="00D0007A">
              <w:rPr>
                <w:rFonts w:ascii="Arial" w:hAnsi="Arial" w:cs="Arial"/>
                <w:color w:val="000000"/>
                <w:sz w:val="14"/>
                <w:szCs w:val="14"/>
              </w:rPr>
              <w:t xml:space="preserve">платного дошкольного образования в </w:t>
            </w:r>
            <w:proofErr w:type="spellStart"/>
            <w:r w:rsidR="00D0007A" w:rsidRPr="00D0007A">
              <w:rPr>
                <w:rFonts w:ascii="Arial" w:hAnsi="Arial" w:cs="Arial"/>
                <w:color w:val="000000"/>
                <w:sz w:val="14"/>
                <w:szCs w:val="14"/>
              </w:rPr>
              <w:t>муницип</w:t>
            </w:r>
            <w:proofErr w:type="spellEnd"/>
            <w:r w:rsidR="00D0007A" w:rsidRPr="00D0007A">
              <w:rPr>
                <w:rFonts w:ascii="Arial" w:hAnsi="Arial" w:cs="Arial"/>
                <w:color w:val="000000"/>
                <w:sz w:val="14"/>
                <w:szCs w:val="14"/>
              </w:rPr>
              <w:t>. дошкольных образов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00D0007A" w:rsidRPr="00D0007A">
              <w:rPr>
                <w:rFonts w:ascii="Arial" w:hAnsi="Arial" w:cs="Arial"/>
                <w:color w:val="000000"/>
                <w:sz w:val="14"/>
                <w:szCs w:val="14"/>
              </w:rPr>
              <w:t>б</w:t>
            </w:r>
            <w:r w:rsidR="00D0007A" w:rsidRPr="00D0007A">
              <w:rPr>
                <w:rFonts w:ascii="Arial" w:hAnsi="Arial" w:cs="Arial"/>
                <w:color w:val="000000"/>
                <w:sz w:val="14"/>
                <w:szCs w:val="14"/>
              </w:rPr>
              <w:t>щеобразовательных организациях, обеспечение дополнительного образования детей в м</w:t>
            </w:r>
            <w:r w:rsidR="00D0007A" w:rsidRPr="00D0007A">
              <w:rPr>
                <w:rFonts w:ascii="Arial" w:hAnsi="Arial" w:cs="Arial"/>
                <w:color w:val="000000"/>
                <w:sz w:val="14"/>
                <w:szCs w:val="14"/>
              </w:rPr>
              <w:t>у</w:t>
            </w:r>
            <w:r w:rsidR="00D0007A" w:rsidRPr="00D0007A">
              <w:rPr>
                <w:rFonts w:ascii="Arial" w:hAnsi="Arial" w:cs="Arial"/>
                <w:color w:val="000000"/>
                <w:sz w:val="14"/>
                <w:szCs w:val="14"/>
              </w:rPr>
              <w:t>ниципальных общеобразовательных организациях в части расходов на оплату труда рабо</w:t>
            </w:r>
            <w:r w:rsidR="00D0007A" w:rsidRPr="00D0007A">
              <w:rPr>
                <w:rFonts w:ascii="Arial" w:hAnsi="Arial" w:cs="Arial"/>
                <w:color w:val="000000"/>
                <w:sz w:val="14"/>
                <w:szCs w:val="14"/>
              </w:rPr>
              <w:t>т</w:t>
            </w:r>
            <w:r w:rsidR="00D0007A" w:rsidRPr="00D0007A">
              <w:rPr>
                <w:rFonts w:ascii="Arial" w:hAnsi="Arial" w:cs="Arial"/>
                <w:color w:val="000000"/>
                <w:sz w:val="14"/>
                <w:szCs w:val="14"/>
              </w:rPr>
              <w:t>никам образовательных орг</w:t>
            </w:r>
            <w:r w:rsidR="00D0007A" w:rsidRPr="00D0007A">
              <w:rPr>
                <w:rFonts w:ascii="Arial" w:hAnsi="Arial" w:cs="Arial"/>
                <w:color w:val="000000"/>
                <w:sz w:val="14"/>
                <w:szCs w:val="14"/>
              </w:rPr>
              <w:t>а</w:t>
            </w:r>
            <w:r w:rsidR="00D0007A" w:rsidRPr="00D0007A">
              <w:rPr>
                <w:rFonts w:ascii="Arial" w:hAnsi="Arial" w:cs="Arial"/>
                <w:color w:val="000000"/>
                <w:sz w:val="14"/>
                <w:szCs w:val="14"/>
              </w:rPr>
              <w:t>низаций, технические средства обучения, расходные материалы и хозяйственные нужды образовательных организаций, на организацию обучения по осно</w:t>
            </w:r>
            <w:r w:rsidR="00D0007A" w:rsidRPr="00D0007A">
              <w:rPr>
                <w:rFonts w:ascii="Arial" w:hAnsi="Arial" w:cs="Arial"/>
                <w:color w:val="000000"/>
                <w:sz w:val="14"/>
                <w:szCs w:val="14"/>
              </w:rPr>
              <w:t>в</w:t>
            </w:r>
            <w:r w:rsidR="00D0007A" w:rsidRPr="00D0007A">
              <w:rPr>
                <w:rFonts w:ascii="Arial" w:hAnsi="Arial" w:cs="Arial"/>
                <w:color w:val="000000"/>
                <w:sz w:val="14"/>
                <w:szCs w:val="14"/>
              </w:rPr>
              <w:t>ным общеобразовательным программам на дому, осуществляемое образовательными орг</w:t>
            </w:r>
            <w:r w:rsidR="00D0007A" w:rsidRPr="00D0007A">
              <w:rPr>
                <w:rFonts w:ascii="Arial" w:hAnsi="Arial" w:cs="Arial"/>
                <w:color w:val="000000"/>
                <w:sz w:val="14"/>
                <w:szCs w:val="14"/>
              </w:rPr>
              <w:t>а</w:t>
            </w:r>
            <w:r w:rsidR="00D0007A" w:rsidRPr="00D0007A">
              <w:rPr>
                <w:rFonts w:ascii="Arial" w:hAnsi="Arial" w:cs="Arial"/>
                <w:color w:val="000000"/>
                <w:sz w:val="14"/>
                <w:szCs w:val="14"/>
              </w:rPr>
              <w:t>низациями, возмещ</w:t>
            </w:r>
            <w:r w:rsidR="00D0007A" w:rsidRPr="00D0007A">
              <w:rPr>
                <w:rFonts w:ascii="Arial" w:hAnsi="Arial" w:cs="Arial"/>
                <w:color w:val="000000"/>
                <w:sz w:val="14"/>
                <w:szCs w:val="14"/>
              </w:rPr>
              <w:t>е</w:t>
            </w:r>
            <w:r w:rsidR="00D0007A" w:rsidRPr="00D0007A">
              <w:rPr>
                <w:rFonts w:ascii="Arial" w:hAnsi="Arial" w:cs="Arial"/>
                <w:color w:val="000000"/>
                <w:sz w:val="14"/>
                <w:szCs w:val="14"/>
              </w:rPr>
              <w:t>ние расходов за пользование услугой доступа к информационно-телекоммуникационной сети "Интернет" муниципальных общеобразов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тельных организаций, организующих обучение детей-инвалидов с использ</w:t>
            </w:r>
            <w:r w:rsidR="00D0007A" w:rsidRPr="00D0007A">
              <w:rPr>
                <w:rFonts w:ascii="Arial" w:hAnsi="Arial" w:cs="Arial"/>
                <w:color w:val="000000"/>
                <w:sz w:val="14"/>
                <w:szCs w:val="14"/>
              </w:rPr>
              <w:t>о</w:t>
            </w:r>
            <w:r w:rsidR="00D0007A" w:rsidRPr="00D0007A">
              <w:rPr>
                <w:rFonts w:ascii="Arial" w:hAnsi="Arial" w:cs="Arial"/>
                <w:color w:val="000000"/>
                <w:sz w:val="14"/>
                <w:szCs w:val="14"/>
              </w:rPr>
              <w:t xml:space="preserve">ванием </w:t>
            </w:r>
            <w:proofErr w:type="spellStart"/>
            <w:r w:rsidR="00D0007A" w:rsidRPr="00D0007A">
              <w:rPr>
                <w:rFonts w:ascii="Arial" w:hAnsi="Arial" w:cs="Arial"/>
                <w:color w:val="000000"/>
                <w:sz w:val="14"/>
                <w:szCs w:val="14"/>
              </w:rPr>
              <w:t>дист.-начисления</w:t>
            </w:r>
            <w:proofErr w:type="spellEnd"/>
            <w:r w:rsidR="00D0007A" w:rsidRPr="00D0007A">
              <w:rPr>
                <w:rFonts w:ascii="Arial" w:hAnsi="Arial" w:cs="Arial"/>
                <w:color w:val="000000"/>
                <w:sz w:val="14"/>
                <w:szCs w:val="14"/>
              </w:rPr>
              <w:t xml:space="preserve"> на заработную </w:t>
            </w:r>
            <w:proofErr w:type="spellStart"/>
            <w:r w:rsidR="00D0007A" w:rsidRPr="00D0007A">
              <w:rPr>
                <w:rFonts w:ascii="Arial" w:hAnsi="Arial" w:cs="Arial"/>
                <w:color w:val="000000"/>
                <w:sz w:val="14"/>
                <w:szCs w:val="14"/>
              </w:rPr>
              <w:t>пл</w:t>
            </w:r>
            <w:proofErr w:type="spellEnd"/>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19 437 700,00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19 019 100,00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19 019 100,00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19 437 700,00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19 019 100,00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19 019 100,00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Субвенции бюджетам </w:t>
            </w:r>
            <w:proofErr w:type="spellStart"/>
            <w:r w:rsidR="00D0007A" w:rsidRPr="00D0007A">
              <w:rPr>
                <w:rFonts w:ascii="Arial" w:hAnsi="Arial" w:cs="Arial"/>
                <w:color w:val="000000"/>
                <w:sz w:val="14"/>
                <w:szCs w:val="14"/>
              </w:rPr>
              <w:t>муниц</w:t>
            </w:r>
            <w:proofErr w:type="spellEnd"/>
            <w:r w:rsidR="00D0007A" w:rsidRPr="00D0007A">
              <w:rPr>
                <w:rFonts w:ascii="Arial" w:hAnsi="Arial" w:cs="Arial"/>
                <w:color w:val="000000"/>
                <w:sz w:val="14"/>
                <w:szCs w:val="14"/>
              </w:rPr>
              <w:t>. районов и гор. округа на обеспеч</w:t>
            </w:r>
            <w:r w:rsidR="00D0007A" w:rsidRPr="00D0007A">
              <w:rPr>
                <w:rFonts w:ascii="Arial" w:hAnsi="Arial" w:cs="Arial"/>
                <w:color w:val="000000"/>
                <w:sz w:val="14"/>
                <w:szCs w:val="14"/>
              </w:rPr>
              <w:t>е</w:t>
            </w:r>
            <w:r w:rsidR="00D0007A" w:rsidRPr="00D0007A">
              <w:rPr>
                <w:rFonts w:ascii="Arial" w:hAnsi="Arial" w:cs="Arial"/>
                <w:color w:val="000000"/>
                <w:sz w:val="14"/>
                <w:szCs w:val="14"/>
              </w:rPr>
              <w:t xml:space="preserve">ние </w:t>
            </w:r>
            <w:proofErr w:type="spellStart"/>
            <w:r w:rsidR="00D0007A" w:rsidRPr="00D0007A">
              <w:rPr>
                <w:rFonts w:ascii="Arial" w:hAnsi="Arial" w:cs="Arial"/>
                <w:color w:val="000000"/>
                <w:sz w:val="14"/>
                <w:szCs w:val="14"/>
              </w:rPr>
              <w:t>гос</w:t>
            </w:r>
            <w:proofErr w:type="spellEnd"/>
            <w:r w:rsidR="00D0007A" w:rsidRPr="00D0007A">
              <w:rPr>
                <w:rFonts w:ascii="Arial" w:hAnsi="Arial" w:cs="Arial"/>
                <w:color w:val="000000"/>
                <w:sz w:val="14"/>
                <w:szCs w:val="14"/>
              </w:rPr>
              <w:t>. гарантий реализации прав на получение общедоступного и бе</w:t>
            </w:r>
            <w:r w:rsidR="00D0007A" w:rsidRPr="00D0007A">
              <w:rPr>
                <w:rFonts w:ascii="Arial" w:hAnsi="Arial" w:cs="Arial"/>
                <w:color w:val="000000"/>
                <w:sz w:val="14"/>
                <w:szCs w:val="14"/>
              </w:rPr>
              <w:t>с</w:t>
            </w:r>
            <w:r w:rsidR="00D0007A" w:rsidRPr="00D0007A">
              <w:rPr>
                <w:rFonts w:ascii="Arial" w:hAnsi="Arial" w:cs="Arial"/>
                <w:color w:val="000000"/>
                <w:sz w:val="14"/>
                <w:szCs w:val="14"/>
              </w:rPr>
              <w:t xml:space="preserve">платного дошкольного образования в </w:t>
            </w:r>
            <w:proofErr w:type="spellStart"/>
            <w:r w:rsidR="00D0007A" w:rsidRPr="00D0007A">
              <w:rPr>
                <w:rFonts w:ascii="Arial" w:hAnsi="Arial" w:cs="Arial"/>
                <w:color w:val="000000"/>
                <w:sz w:val="14"/>
                <w:szCs w:val="14"/>
              </w:rPr>
              <w:t>муницип</w:t>
            </w:r>
            <w:proofErr w:type="spellEnd"/>
            <w:r w:rsidR="00D0007A" w:rsidRPr="00D0007A">
              <w:rPr>
                <w:rFonts w:ascii="Arial" w:hAnsi="Arial" w:cs="Arial"/>
                <w:color w:val="000000"/>
                <w:sz w:val="14"/>
                <w:szCs w:val="14"/>
              </w:rPr>
              <w:t>. дошкольных образов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тельных организациях, общедоступного и бесплатного дошкольного, начального общего, основного общего, среднего общего образования в муниципальных о</w:t>
            </w:r>
            <w:r w:rsidR="00D0007A" w:rsidRPr="00D0007A">
              <w:rPr>
                <w:rFonts w:ascii="Arial" w:hAnsi="Arial" w:cs="Arial"/>
                <w:color w:val="000000"/>
                <w:sz w:val="14"/>
                <w:szCs w:val="14"/>
              </w:rPr>
              <w:t>б</w:t>
            </w:r>
            <w:r w:rsidR="00D0007A" w:rsidRPr="00D0007A">
              <w:rPr>
                <w:rFonts w:ascii="Arial" w:hAnsi="Arial" w:cs="Arial"/>
                <w:color w:val="000000"/>
                <w:sz w:val="14"/>
                <w:szCs w:val="14"/>
              </w:rPr>
              <w:t>щеобразовательных организациях, обеспечение дополнительного образования детей в м</w:t>
            </w:r>
            <w:r w:rsidR="00D0007A" w:rsidRPr="00D0007A">
              <w:rPr>
                <w:rFonts w:ascii="Arial" w:hAnsi="Arial" w:cs="Arial"/>
                <w:color w:val="000000"/>
                <w:sz w:val="14"/>
                <w:szCs w:val="14"/>
              </w:rPr>
              <w:t>у</w:t>
            </w:r>
            <w:r w:rsidR="00D0007A" w:rsidRPr="00D0007A">
              <w:rPr>
                <w:rFonts w:ascii="Arial" w:hAnsi="Arial" w:cs="Arial"/>
                <w:color w:val="000000"/>
                <w:sz w:val="14"/>
                <w:szCs w:val="14"/>
              </w:rPr>
              <w:t>ниципальных общеобразовательных организациях в части расходов на оплату труда рабо</w:t>
            </w:r>
            <w:r w:rsidR="00D0007A" w:rsidRPr="00D0007A">
              <w:rPr>
                <w:rFonts w:ascii="Arial" w:hAnsi="Arial" w:cs="Arial"/>
                <w:color w:val="000000"/>
                <w:sz w:val="14"/>
                <w:szCs w:val="14"/>
              </w:rPr>
              <w:t>т</w:t>
            </w:r>
            <w:r w:rsidR="00D0007A" w:rsidRPr="00D0007A">
              <w:rPr>
                <w:rFonts w:ascii="Arial" w:hAnsi="Arial" w:cs="Arial"/>
                <w:color w:val="000000"/>
                <w:sz w:val="14"/>
                <w:szCs w:val="14"/>
              </w:rPr>
              <w:t>никам образовательных орг</w:t>
            </w:r>
            <w:r w:rsidR="00D0007A" w:rsidRPr="00D0007A">
              <w:rPr>
                <w:rFonts w:ascii="Arial" w:hAnsi="Arial" w:cs="Arial"/>
                <w:color w:val="000000"/>
                <w:sz w:val="14"/>
                <w:szCs w:val="14"/>
              </w:rPr>
              <w:t>а</w:t>
            </w:r>
            <w:r w:rsidR="00D0007A" w:rsidRPr="00D0007A">
              <w:rPr>
                <w:rFonts w:ascii="Arial" w:hAnsi="Arial" w:cs="Arial"/>
                <w:color w:val="000000"/>
                <w:sz w:val="14"/>
                <w:szCs w:val="14"/>
              </w:rPr>
              <w:t>низаций, технические средства обучения, расходные материалы и хозяйственные нужды образовательных организаций, на организацию обучения по осно</w:t>
            </w:r>
            <w:r w:rsidR="00D0007A" w:rsidRPr="00D0007A">
              <w:rPr>
                <w:rFonts w:ascii="Arial" w:hAnsi="Arial" w:cs="Arial"/>
                <w:color w:val="000000"/>
                <w:sz w:val="14"/>
                <w:szCs w:val="14"/>
              </w:rPr>
              <w:t>в</w:t>
            </w:r>
            <w:r w:rsidR="00D0007A" w:rsidRPr="00D0007A">
              <w:rPr>
                <w:rFonts w:ascii="Arial" w:hAnsi="Arial" w:cs="Arial"/>
                <w:color w:val="000000"/>
                <w:sz w:val="14"/>
                <w:szCs w:val="14"/>
              </w:rPr>
              <w:t>ным общеобразовательным программам на дому, осуществляемое образовательными орг</w:t>
            </w:r>
            <w:r w:rsidR="00D0007A" w:rsidRPr="00D0007A">
              <w:rPr>
                <w:rFonts w:ascii="Arial" w:hAnsi="Arial" w:cs="Arial"/>
                <w:color w:val="000000"/>
                <w:sz w:val="14"/>
                <w:szCs w:val="14"/>
              </w:rPr>
              <w:t>а</w:t>
            </w:r>
            <w:r w:rsidR="00D0007A" w:rsidRPr="00D0007A">
              <w:rPr>
                <w:rFonts w:ascii="Arial" w:hAnsi="Arial" w:cs="Arial"/>
                <w:color w:val="000000"/>
                <w:sz w:val="14"/>
                <w:szCs w:val="14"/>
              </w:rPr>
              <w:t>низациями, возмещ</w:t>
            </w:r>
            <w:r w:rsidR="00D0007A" w:rsidRPr="00D0007A">
              <w:rPr>
                <w:rFonts w:ascii="Arial" w:hAnsi="Arial" w:cs="Arial"/>
                <w:color w:val="000000"/>
                <w:sz w:val="14"/>
                <w:szCs w:val="14"/>
              </w:rPr>
              <w:t>е</w:t>
            </w:r>
            <w:r w:rsidR="00D0007A" w:rsidRPr="00D0007A">
              <w:rPr>
                <w:rFonts w:ascii="Arial" w:hAnsi="Arial" w:cs="Arial"/>
                <w:color w:val="000000"/>
                <w:sz w:val="14"/>
                <w:szCs w:val="14"/>
              </w:rPr>
              <w:t>ние расходов за пользование услугой доступа к информационно-телекоммуникационной сети "Интернет" муниципальных общеобразов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тельных организаций, организующих обучение детей-инвалидов с использ</w:t>
            </w:r>
            <w:r w:rsidR="00D0007A" w:rsidRPr="00D0007A">
              <w:rPr>
                <w:rFonts w:ascii="Arial" w:hAnsi="Arial" w:cs="Arial"/>
                <w:color w:val="000000"/>
                <w:sz w:val="14"/>
                <w:szCs w:val="14"/>
              </w:rPr>
              <w:t>о</w:t>
            </w:r>
            <w:r w:rsidR="00D0007A" w:rsidRPr="00D0007A">
              <w:rPr>
                <w:rFonts w:ascii="Arial" w:hAnsi="Arial" w:cs="Arial"/>
                <w:color w:val="000000"/>
                <w:sz w:val="14"/>
                <w:szCs w:val="14"/>
              </w:rPr>
              <w:t xml:space="preserve">ванием </w:t>
            </w:r>
            <w:proofErr w:type="spellStart"/>
            <w:r w:rsidR="00D0007A" w:rsidRPr="00D0007A">
              <w:rPr>
                <w:rFonts w:ascii="Arial" w:hAnsi="Arial" w:cs="Arial"/>
                <w:color w:val="000000"/>
                <w:sz w:val="14"/>
                <w:szCs w:val="14"/>
              </w:rPr>
              <w:t>дист.-материальные</w:t>
            </w:r>
            <w:proofErr w:type="spellEnd"/>
            <w:r w:rsidR="00D0007A" w:rsidRPr="00D0007A">
              <w:rPr>
                <w:rFonts w:ascii="Arial" w:hAnsi="Arial" w:cs="Arial"/>
                <w:color w:val="000000"/>
                <w:sz w:val="14"/>
                <w:szCs w:val="14"/>
              </w:rPr>
              <w:t xml:space="preserve"> затраты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547 900,00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547 900,00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547 900,00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547 900,00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547 900,00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547 900,00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Межбюджетные трансферты бюджетам муниципальных районов и 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ского округа на частичную компенсацию дополнительных расходов на повышение оплаты труда работников бюджетной сферы в рамках гос</w:t>
            </w:r>
            <w:r w:rsidR="00D0007A" w:rsidRPr="00D0007A">
              <w:rPr>
                <w:rFonts w:ascii="Arial" w:hAnsi="Arial" w:cs="Arial"/>
                <w:color w:val="000000"/>
                <w:sz w:val="14"/>
                <w:szCs w:val="14"/>
              </w:rPr>
              <w:t>у</w:t>
            </w:r>
            <w:r w:rsidR="00D0007A" w:rsidRPr="00D0007A">
              <w:rPr>
                <w:rFonts w:ascii="Arial" w:hAnsi="Arial" w:cs="Arial"/>
                <w:color w:val="000000"/>
                <w:sz w:val="14"/>
                <w:szCs w:val="14"/>
              </w:rPr>
              <w:t>дарственной программы Новгородской области "Управление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венными финансами Новгородской области на 2014-2020 годы"-заработная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413 700,00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413 700,00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Межбюджетные трансферты бюджетам муниципальных районов и 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ского округа на частичную компенсацию дополнительных расходов на повышение оплаты труда работников бюджетной сферы в рамках гос</w:t>
            </w:r>
            <w:r w:rsidR="00D0007A" w:rsidRPr="00D0007A">
              <w:rPr>
                <w:rFonts w:ascii="Arial" w:hAnsi="Arial" w:cs="Arial"/>
                <w:color w:val="000000"/>
                <w:sz w:val="14"/>
                <w:szCs w:val="14"/>
              </w:rPr>
              <w:t>у</w:t>
            </w:r>
            <w:r w:rsidR="00D0007A" w:rsidRPr="00D0007A">
              <w:rPr>
                <w:rFonts w:ascii="Arial" w:hAnsi="Arial" w:cs="Arial"/>
                <w:color w:val="000000"/>
                <w:sz w:val="14"/>
                <w:szCs w:val="14"/>
              </w:rPr>
              <w:t>дарственной программы Новгородской области "Управление государственными финансами Новгородской области на 2014-2020 годы"-начисления на зар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Субсидии бюджетам муниципальных районов на </w:t>
            </w:r>
            <w:proofErr w:type="spellStart"/>
            <w:r w:rsidR="00D0007A" w:rsidRPr="00D0007A">
              <w:rPr>
                <w:rFonts w:ascii="Arial" w:hAnsi="Arial" w:cs="Arial"/>
                <w:color w:val="000000"/>
                <w:sz w:val="14"/>
                <w:szCs w:val="14"/>
              </w:rPr>
              <w:t>софинансирование</w:t>
            </w:r>
            <w:proofErr w:type="spellEnd"/>
            <w:r w:rsidR="00D0007A" w:rsidRPr="00D0007A">
              <w:rPr>
                <w:rFonts w:ascii="Arial" w:hAnsi="Arial" w:cs="Arial"/>
                <w:color w:val="000000"/>
                <w:sz w:val="14"/>
                <w:szCs w:val="14"/>
              </w:rPr>
              <w:t xml:space="preserve"> расходов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казенных, бюджетных и автономных учрежд</w:t>
            </w:r>
            <w:r w:rsidR="00D0007A" w:rsidRPr="00D0007A">
              <w:rPr>
                <w:rFonts w:ascii="Arial" w:hAnsi="Arial" w:cs="Arial"/>
                <w:color w:val="000000"/>
                <w:sz w:val="14"/>
                <w:szCs w:val="14"/>
              </w:rPr>
              <w:t>е</w:t>
            </w:r>
            <w:r w:rsidR="00D0007A" w:rsidRPr="00D0007A">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18 790 200,00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18 790 200,00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18 790 200,00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18 790 200,00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18 790 200,00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18 790 200,00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выполнения государственных полномочий и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w:t>
            </w:r>
            <w:r>
              <w:rPr>
                <w:rFonts w:ascii="Arial" w:hAnsi="Arial" w:cs="Arial"/>
                <w:color w:val="000000"/>
                <w:sz w:val="14"/>
                <w:szCs w:val="14"/>
              </w:rPr>
              <w:t xml:space="preserve"> </w:t>
            </w:r>
            <w:r w:rsidR="00D0007A" w:rsidRPr="00D0007A">
              <w:rPr>
                <w:rFonts w:ascii="Arial" w:hAnsi="Arial" w:cs="Arial"/>
                <w:color w:val="000000"/>
                <w:sz w:val="14"/>
                <w:szCs w:val="14"/>
              </w:rPr>
              <w:t>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3 918 000,00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3 918 000,00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3 918 000,00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по оказ</w:t>
            </w:r>
            <w:r w:rsidR="00D0007A" w:rsidRPr="00D0007A">
              <w:rPr>
                <w:rFonts w:ascii="Arial" w:hAnsi="Arial" w:cs="Arial"/>
                <w:color w:val="000000"/>
                <w:sz w:val="14"/>
                <w:szCs w:val="14"/>
              </w:rPr>
              <w:t>а</w:t>
            </w:r>
            <w:r w:rsidR="00D0007A" w:rsidRPr="00D0007A">
              <w:rPr>
                <w:rFonts w:ascii="Arial" w:hAnsi="Arial" w:cs="Arial"/>
                <w:color w:val="000000"/>
                <w:sz w:val="14"/>
                <w:szCs w:val="14"/>
              </w:rPr>
              <w:t>нию социальной поддержки обучающимся муниципальных образовательных организаций в рамках государственной программы Новг</w:t>
            </w:r>
            <w:r w:rsidR="00D0007A" w:rsidRPr="00D0007A">
              <w:rPr>
                <w:rFonts w:ascii="Arial" w:hAnsi="Arial" w:cs="Arial"/>
                <w:color w:val="000000"/>
                <w:sz w:val="14"/>
                <w:szCs w:val="14"/>
              </w:rPr>
              <w:t>о</w:t>
            </w:r>
            <w:r w:rsidR="00D0007A" w:rsidRPr="00D0007A">
              <w:rPr>
                <w:rFonts w:ascii="Arial" w:hAnsi="Arial" w:cs="Arial"/>
                <w:color w:val="000000"/>
                <w:sz w:val="14"/>
                <w:szCs w:val="14"/>
              </w:rPr>
              <w:t>родской области "Развитие образования, науки и молодежной политики в Новгородской о</w:t>
            </w:r>
            <w:r w:rsidR="00D0007A" w:rsidRPr="00D0007A">
              <w:rPr>
                <w:rFonts w:ascii="Arial" w:hAnsi="Arial" w:cs="Arial"/>
                <w:color w:val="000000"/>
                <w:sz w:val="14"/>
                <w:szCs w:val="14"/>
              </w:rPr>
              <w:t>б</w:t>
            </w:r>
            <w:r w:rsidR="00D0007A" w:rsidRPr="00D0007A">
              <w:rPr>
                <w:rFonts w:ascii="Arial" w:hAnsi="Arial" w:cs="Arial"/>
                <w:color w:val="000000"/>
                <w:sz w:val="14"/>
                <w:szCs w:val="14"/>
              </w:rPr>
              <w:t>ласти на 2014-2020 годы"-льготное питание</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2 186 600,00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2 186 600,00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2 186 600,00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Приобретение товаров, работ, услуг в пользу граждан в целях их соц</w:t>
            </w:r>
            <w:r w:rsidR="00D0007A" w:rsidRPr="00D0007A">
              <w:rPr>
                <w:rFonts w:ascii="Arial" w:hAnsi="Arial" w:cs="Arial"/>
                <w:color w:val="000000"/>
                <w:sz w:val="14"/>
                <w:szCs w:val="14"/>
              </w:rPr>
              <w:t>и</w:t>
            </w:r>
            <w:r w:rsidR="00D0007A" w:rsidRPr="00D0007A">
              <w:rPr>
                <w:rFonts w:ascii="Arial" w:hAnsi="Arial" w:cs="Arial"/>
                <w:color w:val="000000"/>
                <w:sz w:val="14"/>
                <w:szCs w:val="14"/>
              </w:rPr>
              <w:t>ального обеспечения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2 186 600,00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2 186 600,00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2 186 600,00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ежемесячное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ное вознаграждение за классное руководство в муниципальных образовательных организ</w:t>
            </w:r>
            <w:r w:rsidR="00D0007A" w:rsidRPr="00D0007A">
              <w:rPr>
                <w:rFonts w:ascii="Arial" w:hAnsi="Arial" w:cs="Arial"/>
                <w:color w:val="000000"/>
                <w:sz w:val="14"/>
                <w:szCs w:val="14"/>
              </w:rPr>
              <w:t>а</w:t>
            </w:r>
            <w:r w:rsidR="00D0007A" w:rsidRPr="00D0007A">
              <w:rPr>
                <w:rFonts w:ascii="Arial" w:hAnsi="Arial" w:cs="Arial"/>
                <w:color w:val="000000"/>
                <w:sz w:val="14"/>
                <w:szCs w:val="14"/>
              </w:rPr>
              <w:t>циях, реализующих общеобразов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тельные программы начального общего, основного общего и среднего общего образования в рамках государственной программы Новгоро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ской области "Развитие образования, науки и молодежной политики в Новгородской обла</w:t>
            </w:r>
            <w:r w:rsidR="00D0007A" w:rsidRPr="00D0007A">
              <w:rPr>
                <w:rFonts w:ascii="Arial" w:hAnsi="Arial" w:cs="Arial"/>
                <w:color w:val="000000"/>
                <w:sz w:val="14"/>
                <w:szCs w:val="14"/>
              </w:rPr>
              <w:t>с</w:t>
            </w:r>
            <w:r w:rsidR="00D0007A" w:rsidRPr="00D0007A">
              <w:rPr>
                <w:rFonts w:ascii="Arial" w:hAnsi="Arial" w:cs="Arial"/>
                <w:color w:val="000000"/>
                <w:sz w:val="14"/>
                <w:szCs w:val="14"/>
              </w:rPr>
              <w:t>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1 731 400,00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1 731 400,00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1 731 400,00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1 731 400,00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1 731 400,00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1 731 400,00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D0007A">
            <w:pPr>
              <w:outlineLvl w:val="4"/>
              <w:rPr>
                <w:rFonts w:ascii="Arial" w:hAnsi="Arial" w:cs="Arial"/>
                <w:color w:val="000000"/>
                <w:sz w:val="14"/>
                <w:szCs w:val="14"/>
              </w:rPr>
            </w:pPr>
            <w:r w:rsidRPr="00D0007A">
              <w:rPr>
                <w:rFonts w:ascii="Arial" w:hAnsi="Arial" w:cs="Arial"/>
                <w:color w:val="000000"/>
                <w:sz w:val="14"/>
                <w:szCs w:val="14"/>
              </w:rPr>
              <w:t>Обеспечение деятельности учреждений, подведомственных ком</w:t>
            </w:r>
            <w:r w:rsidRPr="00D0007A">
              <w:rPr>
                <w:rFonts w:ascii="Arial" w:hAnsi="Arial" w:cs="Arial"/>
                <w:color w:val="000000"/>
                <w:sz w:val="14"/>
                <w:szCs w:val="14"/>
              </w:rPr>
              <w:t>и</w:t>
            </w:r>
            <w:r w:rsidRPr="00D0007A">
              <w:rPr>
                <w:rFonts w:ascii="Arial" w:hAnsi="Arial" w:cs="Arial"/>
                <w:color w:val="000000"/>
                <w:sz w:val="14"/>
                <w:szCs w:val="14"/>
              </w:rPr>
              <w:t>тету образования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1 157 999,07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общеобразовательных учреждений (организаций) в части расх</w:t>
            </w:r>
            <w:r w:rsidR="00D0007A" w:rsidRPr="00D0007A">
              <w:rPr>
                <w:rFonts w:ascii="Arial" w:hAnsi="Arial" w:cs="Arial"/>
                <w:color w:val="000000"/>
                <w:sz w:val="14"/>
                <w:szCs w:val="14"/>
              </w:rPr>
              <w:t>о</w:t>
            </w:r>
            <w:r w:rsidR="00D0007A" w:rsidRPr="00D0007A">
              <w:rPr>
                <w:rFonts w:ascii="Arial" w:hAnsi="Arial" w:cs="Arial"/>
                <w:color w:val="000000"/>
                <w:sz w:val="14"/>
                <w:szCs w:val="14"/>
              </w:rPr>
              <w:t>дов, осуществляемых за счет средств бюджета м</w:t>
            </w:r>
            <w:r w:rsidR="00D0007A" w:rsidRPr="00D0007A">
              <w:rPr>
                <w:rFonts w:ascii="Arial" w:hAnsi="Arial" w:cs="Arial"/>
                <w:color w:val="000000"/>
                <w:sz w:val="14"/>
                <w:szCs w:val="14"/>
              </w:rPr>
              <w:t>у</w:t>
            </w:r>
            <w:r w:rsidR="00D0007A" w:rsidRPr="00D0007A">
              <w:rPr>
                <w:rFonts w:ascii="Arial" w:hAnsi="Arial" w:cs="Arial"/>
                <w:color w:val="000000"/>
                <w:sz w:val="14"/>
                <w:szCs w:val="14"/>
              </w:rPr>
              <w:t>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571 053,24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571 053,24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Погашение кредиторской задолженности за 2017 год по страховым взносам во внебюдже</w:t>
            </w:r>
            <w:r w:rsidR="00D0007A" w:rsidRPr="00D0007A">
              <w:rPr>
                <w:rFonts w:ascii="Arial" w:hAnsi="Arial" w:cs="Arial"/>
                <w:color w:val="000000"/>
                <w:sz w:val="14"/>
                <w:szCs w:val="14"/>
              </w:rPr>
              <w:t>т</w:t>
            </w:r>
            <w:r w:rsidR="00D0007A" w:rsidRPr="00D0007A">
              <w:rPr>
                <w:rFonts w:ascii="Arial" w:hAnsi="Arial" w:cs="Arial"/>
                <w:color w:val="000000"/>
                <w:sz w:val="14"/>
                <w:szCs w:val="14"/>
              </w:rPr>
              <w:t>ные фонды учреждениями подведомственными комитету образования Администрации Ва</w:t>
            </w:r>
            <w:r w:rsidR="00D0007A" w:rsidRPr="00D0007A">
              <w:rPr>
                <w:rFonts w:ascii="Arial" w:hAnsi="Arial" w:cs="Arial"/>
                <w:color w:val="000000"/>
                <w:sz w:val="14"/>
                <w:szCs w:val="14"/>
              </w:rPr>
              <w:t>л</w:t>
            </w:r>
            <w:r w:rsidR="00D0007A" w:rsidRPr="00D0007A">
              <w:rPr>
                <w:rFonts w:ascii="Arial" w:hAnsi="Arial" w:cs="Arial"/>
                <w:color w:val="000000"/>
                <w:sz w:val="14"/>
                <w:szCs w:val="14"/>
              </w:rPr>
              <w:lastRenderedPageBreak/>
              <w:t>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lastRenderedPageBreak/>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584 945,83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lastRenderedPageBreak/>
              <w:t xml:space="preserve"> </w:t>
            </w:r>
            <w:r w:rsidR="00D0007A" w:rsidRPr="00D0007A">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584 945,83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Погашение кредиторской задолженности перед ООО "МП ЖКХ </w:t>
            </w:r>
            <w:proofErr w:type="spellStart"/>
            <w:r w:rsidR="00D0007A" w:rsidRPr="00D0007A">
              <w:rPr>
                <w:rFonts w:ascii="Arial" w:hAnsi="Arial" w:cs="Arial"/>
                <w:color w:val="000000"/>
                <w:sz w:val="14"/>
                <w:szCs w:val="14"/>
              </w:rPr>
              <w:t>Новжилкоммунсервис</w:t>
            </w:r>
            <w:proofErr w:type="spellEnd"/>
            <w:r w:rsidR="00D0007A" w:rsidRPr="00D0007A">
              <w:rPr>
                <w:rFonts w:ascii="Arial" w:hAnsi="Arial" w:cs="Arial"/>
                <w:color w:val="000000"/>
                <w:sz w:val="14"/>
                <w:szCs w:val="14"/>
              </w:rPr>
              <w:t>" учр</w:t>
            </w:r>
            <w:r w:rsidR="00D0007A" w:rsidRPr="00D0007A">
              <w:rPr>
                <w:rFonts w:ascii="Arial" w:hAnsi="Arial" w:cs="Arial"/>
                <w:color w:val="000000"/>
                <w:sz w:val="14"/>
                <w:szCs w:val="14"/>
              </w:rPr>
              <w:t>е</w:t>
            </w:r>
            <w:r w:rsidR="00D0007A" w:rsidRPr="00D0007A">
              <w:rPr>
                <w:rFonts w:ascii="Arial" w:hAnsi="Arial" w:cs="Arial"/>
                <w:color w:val="000000"/>
                <w:sz w:val="14"/>
                <w:szCs w:val="14"/>
              </w:rPr>
              <w:t>ждениями подведомственными комитету образования Администрации Валдайского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Дополнительное образование детей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6 059 250,77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5 587 700,00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5 587 700,00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Валдайского муниципального района "Разв</w:t>
            </w:r>
            <w:r w:rsidR="00D0007A" w:rsidRPr="00D0007A">
              <w:rPr>
                <w:rFonts w:ascii="Arial" w:hAnsi="Arial" w:cs="Arial"/>
                <w:color w:val="000000"/>
                <w:sz w:val="14"/>
                <w:szCs w:val="14"/>
              </w:rPr>
              <w:t>и</w:t>
            </w:r>
            <w:r w:rsidR="00D0007A" w:rsidRPr="00D0007A">
              <w:rPr>
                <w:rFonts w:ascii="Arial" w:hAnsi="Arial" w:cs="Arial"/>
                <w:color w:val="000000"/>
                <w:sz w:val="14"/>
                <w:szCs w:val="14"/>
              </w:rPr>
              <w:t>тие образования и молодежной политики в Валдайском муниципальном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6 059 250,77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5 587 700,00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5 587 700,00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"Развитие дошкольного и общего образования в Валда</w:t>
            </w:r>
            <w:r w:rsidR="00D0007A" w:rsidRPr="00D0007A">
              <w:rPr>
                <w:rFonts w:ascii="Arial" w:hAnsi="Arial" w:cs="Arial"/>
                <w:color w:val="000000"/>
                <w:sz w:val="14"/>
                <w:szCs w:val="14"/>
              </w:rPr>
              <w:t>й</w:t>
            </w:r>
            <w:r w:rsidR="00D0007A" w:rsidRPr="00D0007A">
              <w:rPr>
                <w:rFonts w:ascii="Arial" w:hAnsi="Arial" w:cs="Arial"/>
                <w:color w:val="000000"/>
                <w:sz w:val="14"/>
                <w:szCs w:val="14"/>
              </w:rPr>
              <w:t>ском муниципальном районе" муниципальной программы Валдайского муниципального района "Развитие образ</w:t>
            </w:r>
            <w:r w:rsidR="00D0007A" w:rsidRPr="00D0007A">
              <w:rPr>
                <w:rFonts w:ascii="Arial" w:hAnsi="Arial" w:cs="Arial"/>
                <w:color w:val="000000"/>
                <w:sz w:val="14"/>
                <w:szCs w:val="14"/>
              </w:rPr>
              <w:t>о</w:t>
            </w:r>
            <w:r w:rsidR="00D0007A" w:rsidRPr="00D0007A">
              <w:rPr>
                <w:rFonts w:ascii="Arial" w:hAnsi="Arial" w:cs="Arial"/>
                <w:color w:val="000000"/>
                <w:sz w:val="14"/>
                <w:szCs w:val="14"/>
              </w:rPr>
              <w:t>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112 664,00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Создание условий для получения качественного образования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112 664,00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proofErr w:type="spellStart"/>
            <w:r w:rsidR="00D0007A" w:rsidRPr="00D0007A">
              <w:rPr>
                <w:rFonts w:ascii="Arial" w:hAnsi="Arial" w:cs="Arial"/>
                <w:color w:val="000000"/>
                <w:sz w:val="14"/>
                <w:szCs w:val="14"/>
              </w:rPr>
              <w:t>Софинансирование</w:t>
            </w:r>
            <w:proofErr w:type="spellEnd"/>
            <w:r w:rsidR="00D0007A" w:rsidRPr="00D0007A">
              <w:rPr>
                <w:rFonts w:ascii="Arial" w:hAnsi="Arial" w:cs="Arial"/>
                <w:color w:val="000000"/>
                <w:sz w:val="14"/>
                <w:szCs w:val="14"/>
              </w:rPr>
              <w:t xml:space="preserve"> к субсидии бюджетам муниципальных ра</w:t>
            </w:r>
            <w:r w:rsidR="00D0007A" w:rsidRPr="00D0007A">
              <w:rPr>
                <w:rFonts w:ascii="Arial" w:hAnsi="Arial" w:cs="Arial"/>
                <w:color w:val="000000"/>
                <w:sz w:val="14"/>
                <w:szCs w:val="14"/>
              </w:rPr>
              <w:t>й</w:t>
            </w:r>
            <w:r w:rsidR="00D0007A" w:rsidRPr="00D0007A">
              <w:rPr>
                <w:rFonts w:ascii="Arial" w:hAnsi="Arial" w:cs="Arial"/>
                <w:color w:val="000000"/>
                <w:sz w:val="14"/>
                <w:szCs w:val="14"/>
              </w:rPr>
              <w:t xml:space="preserve">онов и городского округа на обеспечение пожарной безопасности, антитеррористической и </w:t>
            </w:r>
            <w:proofErr w:type="spellStart"/>
            <w:r w:rsidR="00D0007A" w:rsidRPr="00D0007A">
              <w:rPr>
                <w:rFonts w:ascii="Arial" w:hAnsi="Arial" w:cs="Arial"/>
                <w:color w:val="000000"/>
                <w:sz w:val="14"/>
                <w:szCs w:val="14"/>
              </w:rPr>
              <w:t>антикриминальной</w:t>
            </w:r>
            <w:proofErr w:type="spellEnd"/>
            <w:r w:rsidR="00D0007A" w:rsidRPr="00D0007A">
              <w:rPr>
                <w:rFonts w:ascii="Arial" w:hAnsi="Arial" w:cs="Arial"/>
                <w:color w:val="000000"/>
                <w:sz w:val="14"/>
                <w:szCs w:val="14"/>
              </w:rPr>
              <w:t xml:space="preserve"> безопа</w:t>
            </w:r>
            <w:r w:rsidR="00D0007A" w:rsidRPr="00D0007A">
              <w:rPr>
                <w:rFonts w:ascii="Arial" w:hAnsi="Arial" w:cs="Arial"/>
                <w:color w:val="000000"/>
                <w:sz w:val="14"/>
                <w:szCs w:val="14"/>
              </w:rPr>
              <w:t>с</w:t>
            </w:r>
            <w:r w:rsidR="00D0007A" w:rsidRPr="00D0007A">
              <w:rPr>
                <w:rFonts w:ascii="Arial" w:hAnsi="Arial" w:cs="Arial"/>
                <w:color w:val="000000"/>
                <w:sz w:val="14"/>
                <w:szCs w:val="14"/>
              </w:rPr>
              <w:t>ности муниципальных дошкольных образовательных организаций, муниципальных общео</w:t>
            </w:r>
            <w:r w:rsidR="00D0007A" w:rsidRPr="00D0007A">
              <w:rPr>
                <w:rFonts w:ascii="Arial" w:hAnsi="Arial" w:cs="Arial"/>
                <w:color w:val="000000"/>
                <w:sz w:val="14"/>
                <w:szCs w:val="14"/>
              </w:rPr>
              <w:t>б</w:t>
            </w:r>
            <w:r w:rsidR="00D0007A" w:rsidRPr="00D0007A">
              <w:rPr>
                <w:rFonts w:ascii="Arial" w:hAnsi="Arial" w:cs="Arial"/>
                <w:color w:val="000000"/>
                <w:sz w:val="14"/>
                <w:szCs w:val="14"/>
              </w:rPr>
              <w:t>разовательных организ</w:t>
            </w:r>
            <w:r w:rsidR="00D0007A" w:rsidRPr="00D0007A">
              <w:rPr>
                <w:rFonts w:ascii="Arial" w:hAnsi="Arial" w:cs="Arial"/>
                <w:color w:val="000000"/>
                <w:sz w:val="14"/>
                <w:szCs w:val="14"/>
              </w:rPr>
              <w:t>а</w:t>
            </w:r>
            <w:r w:rsidR="00D0007A" w:rsidRPr="00D0007A">
              <w:rPr>
                <w:rFonts w:ascii="Arial" w:hAnsi="Arial" w:cs="Arial"/>
                <w:color w:val="000000"/>
                <w:sz w:val="14"/>
                <w:szCs w:val="14"/>
              </w:rPr>
              <w:t>ций, муниципальных организаций дополнительного образования детей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22 534,00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22 534,00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Субсидии бюджетам муниципальных районов и городского округа на обеспечение пожарной безопасности, антитеррористической и </w:t>
            </w:r>
            <w:proofErr w:type="spellStart"/>
            <w:r w:rsidR="00D0007A" w:rsidRPr="00D0007A">
              <w:rPr>
                <w:rFonts w:ascii="Arial" w:hAnsi="Arial" w:cs="Arial"/>
                <w:color w:val="000000"/>
                <w:sz w:val="14"/>
                <w:szCs w:val="14"/>
              </w:rPr>
              <w:t>антикр</w:t>
            </w:r>
            <w:r w:rsidR="00D0007A" w:rsidRPr="00D0007A">
              <w:rPr>
                <w:rFonts w:ascii="Arial" w:hAnsi="Arial" w:cs="Arial"/>
                <w:color w:val="000000"/>
                <w:sz w:val="14"/>
                <w:szCs w:val="14"/>
              </w:rPr>
              <w:t>и</w:t>
            </w:r>
            <w:r w:rsidR="00D0007A" w:rsidRPr="00D0007A">
              <w:rPr>
                <w:rFonts w:ascii="Arial" w:hAnsi="Arial" w:cs="Arial"/>
                <w:color w:val="000000"/>
                <w:sz w:val="14"/>
                <w:szCs w:val="14"/>
              </w:rPr>
              <w:t>минальной</w:t>
            </w:r>
            <w:proofErr w:type="spellEnd"/>
            <w:r w:rsidR="00D0007A" w:rsidRPr="00D0007A">
              <w:rPr>
                <w:rFonts w:ascii="Arial" w:hAnsi="Arial" w:cs="Arial"/>
                <w:color w:val="000000"/>
                <w:sz w:val="14"/>
                <w:szCs w:val="14"/>
              </w:rPr>
              <w:t xml:space="preserve"> безопасности муниципальных дошкольных образовательных организаций, муниципальных общеобразовательных орган</w:t>
            </w:r>
            <w:r w:rsidR="00D0007A" w:rsidRPr="00D0007A">
              <w:rPr>
                <w:rFonts w:ascii="Arial" w:hAnsi="Arial" w:cs="Arial"/>
                <w:color w:val="000000"/>
                <w:sz w:val="14"/>
                <w:szCs w:val="14"/>
              </w:rPr>
              <w:t>и</w:t>
            </w:r>
            <w:r w:rsidR="00D0007A" w:rsidRPr="00D0007A">
              <w:rPr>
                <w:rFonts w:ascii="Arial" w:hAnsi="Arial" w:cs="Arial"/>
                <w:color w:val="000000"/>
                <w:sz w:val="14"/>
                <w:szCs w:val="14"/>
              </w:rPr>
              <w:t>заций, муниципальных организаций дополнительного образования детей в рамках госуда</w:t>
            </w:r>
            <w:r w:rsidR="00D0007A" w:rsidRPr="00D0007A">
              <w:rPr>
                <w:rFonts w:ascii="Arial" w:hAnsi="Arial" w:cs="Arial"/>
                <w:color w:val="000000"/>
                <w:sz w:val="14"/>
                <w:szCs w:val="14"/>
              </w:rPr>
              <w:t>р</w:t>
            </w:r>
            <w:r w:rsidR="00D0007A" w:rsidRPr="00D0007A">
              <w:rPr>
                <w:rFonts w:ascii="Arial" w:hAnsi="Arial" w:cs="Arial"/>
                <w:color w:val="000000"/>
                <w:sz w:val="14"/>
                <w:szCs w:val="14"/>
              </w:rPr>
              <w:t>ственной программы Новгородской области "Развитие образования, науки и молоде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90 130,00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90 130,00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"Развитие дополнительного образования в Валдайском муниципальном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оне" муниципальной программы Валдайского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района "Развитие образования и молодежной политики в Ва</w:t>
            </w:r>
            <w:r w:rsidR="00D0007A" w:rsidRPr="00D0007A">
              <w:rPr>
                <w:rFonts w:ascii="Arial" w:hAnsi="Arial" w:cs="Arial"/>
                <w:color w:val="000000"/>
                <w:sz w:val="14"/>
                <w:szCs w:val="14"/>
              </w:rPr>
              <w:t>л</w:t>
            </w:r>
            <w:r w:rsidR="00D0007A" w:rsidRPr="00D0007A">
              <w:rPr>
                <w:rFonts w:ascii="Arial" w:hAnsi="Arial" w:cs="Arial"/>
                <w:color w:val="000000"/>
                <w:sz w:val="14"/>
                <w:szCs w:val="14"/>
              </w:rPr>
              <w:t>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5 750 219,00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5 587 700,00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5 587 700,00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Создание социально-экономических условий для удовлетворения потребностей в интелле</w:t>
            </w:r>
            <w:r w:rsidR="00D0007A" w:rsidRPr="00D0007A">
              <w:rPr>
                <w:rFonts w:ascii="Arial" w:hAnsi="Arial" w:cs="Arial"/>
                <w:color w:val="000000"/>
                <w:sz w:val="14"/>
                <w:szCs w:val="14"/>
              </w:rPr>
              <w:t>к</w:t>
            </w:r>
            <w:r w:rsidR="00D0007A" w:rsidRPr="00D0007A">
              <w:rPr>
                <w:rFonts w:ascii="Arial" w:hAnsi="Arial" w:cs="Arial"/>
                <w:color w:val="000000"/>
                <w:sz w:val="14"/>
                <w:szCs w:val="14"/>
              </w:rPr>
              <w:t>туальном, духовном и физическом развитии детей, их профессионального самоопределения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5 750 219,00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5 587 700,00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5 587 700,00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дополнительного образования в общеобразовательных учре</w:t>
            </w:r>
            <w:r w:rsidR="00D0007A" w:rsidRPr="00D0007A">
              <w:rPr>
                <w:rFonts w:ascii="Arial" w:hAnsi="Arial" w:cs="Arial"/>
                <w:color w:val="000000"/>
                <w:sz w:val="14"/>
                <w:szCs w:val="14"/>
              </w:rPr>
              <w:t>ж</w:t>
            </w:r>
            <w:r w:rsidR="00D0007A" w:rsidRPr="00D0007A">
              <w:rPr>
                <w:rFonts w:ascii="Arial" w:hAnsi="Arial" w:cs="Arial"/>
                <w:color w:val="000000"/>
                <w:sz w:val="14"/>
                <w:szCs w:val="14"/>
              </w:rPr>
              <w:t>дениях и муниципального автономного образовательного учреждения дополнительного о</w:t>
            </w:r>
            <w:r w:rsidR="00D0007A" w:rsidRPr="00D0007A">
              <w:rPr>
                <w:rFonts w:ascii="Arial" w:hAnsi="Arial" w:cs="Arial"/>
                <w:color w:val="000000"/>
                <w:sz w:val="14"/>
                <w:szCs w:val="14"/>
              </w:rPr>
              <w:t>б</w:t>
            </w:r>
            <w:r w:rsidR="00D0007A" w:rsidRPr="00D0007A">
              <w:rPr>
                <w:rFonts w:ascii="Arial" w:hAnsi="Arial" w:cs="Arial"/>
                <w:color w:val="000000"/>
                <w:sz w:val="14"/>
                <w:szCs w:val="14"/>
              </w:rPr>
              <w:t>разования детей "Центр дополн</w:t>
            </w:r>
            <w:r w:rsidR="00D0007A" w:rsidRPr="00D0007A">
              <w:rPr>
                <w:rFonts w:ascii="Arial" w:hAnsi="Arial" w:cs="Arial"/>
                <w:color w:val="000000"/>
                <w:sz w:val="14"/>
                <w:szCs w:val="14"/>
              </w:rPr>
              <w:t>и</w:t>
            </w:r>
            <w:r w:rsidR="00D0007A" w:rsidRPr="00D0007A">
              <w:rPr>
                <w:rFonts w:ascii="Arial" w:hAnsi="Arial" w:cs="Arial"/>
                <w:color w:val="000000"/>
                <w:sz w:val="14"/>
                <w:szCs w:val="14"/>
              </w:rPr>
              <w:t>тельного образования "Пульс"-заработная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3 724 500,00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3 724 500,00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3 724 500,00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3 724 500,00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3 724 500,00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3 724 500,00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дополнительного образования в общеобразовательных учре</w:t>
            </w:r>
            <w:r w:rsidR="00D0007A" w:rsidRPr="00D0007A">
              <w:rPr>
                <w:rFonts w:ascii="Arial" w:hAnsi="Arial" w:cs="Arial"/>
                <w:color w:val="000000"/>
                <w:sz w:val="14"/>
                <w:szCs w:val="14"/>
              </w:rPr>
              <w:t>ж</w:t>
            </w:r>
            <w:r w:rsidR="00D0007A" w:rsidRPr="00D0007A">
              <w:rPr>
                <w:rFonts w:ascii="Arial" w:hAnsi="Arial" w:cs="Arial"/>
                <w:color w:val="000000"/>
                <w:sz w:val="14"/>
                <w:szCs w:val="14"/>
              </w:rPr>
              <w:t>дениях и муниципального автономного образовательного учреждения дополнительного о</w:t>
            </w:r>
            <w:r w:rsidR="00D0007A" w:rsidRPr="00D0007A">
              <w:rPr>
                <w:rFonts w:ascii="Arial" w:hAnsi="Arial" w:cs="Arial"/>
                <w:color w:val="000000"/>
                <w:sz w:val="14"/>
                <w:szCs w:val="14"/>
              </w:rPr>
              <w:t>б</w:t>
            </w:r>
            <w:r w:rsidR="00D0007A" w:rsidRPr="00D0007A">
              <w:rPr>
                <w:rFonts w:ascii="Arial" w:hAnsi="Arial" w:cs="Arial"/>
                <w:color w:val="000000"/>
                <w:sz w:val="14"/>
                <w:szCs w:val="14"/>
              </w:rPr>
              <w:t>разования детей "Центр дополн</w:t>
            </w:r>
            <w:r w:rsidR="00D0007A" w:rsidRPr="00D0007A">
              <w:rPr>
                <w:rFonts w:ascii="Arial" w:hAnsi="Arial" w:cs="Arial"/>
                <w:color w:val="000000"/>
                <w:sz w:val="14"/>
                <w:szCs w:val="14"/>
              </w:rPr>
              <w:t>и</w:t>
            </w:r>
            <w:r w:rsidR="00D0007A" w:rsidRPr="00D0007A">
              <w:rPr>
                <w:rFonts w:ascii="Arial" w:hAnsi="Arial" w:cs="Arial"/>
                <w:color w:val="000000"/>
                <w:sz w:val="14"/>
                <w:szCs w:val="14"/>
              </w:rPr>
              <w:t>тельного образования "Пульс"-начисления на заработную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1 087 554,00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1 124 800,00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1 124 800,00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1 087 554,00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1 124 800,00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1 124 800,00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дополнительного образования в общеобразовательных учре</w:t>
            </w:r>
            <w:r w:rsidR="00D0007A" w:rsidRPr="00D0007A">
              <w:rPr>
                <w:rFonts w:ascii="Arial" w:hAnsi="Arial" w:cs="Arial"/>
                <w:color w:val="000000"/>
                <w:sz w:val="14"/>
                <w:szCs w:val="14"/>
              </w:rPr>
              <w:t>ж</w:t>
            </w:r>
            <w:r w:rsidR="00D0007A" w:rsidRPr="00D0007A">
              <w:rPr>
                <w:rFonts w:ascii="Arial" w:hAnsi="Arial" w:cs="Arial"/>
                <w:color w:val="000000"/>
                <w:sz w:val="14"/>
                <w:szCs w:val="14"/>
              </w:rPr>
              <w:t>дениях и муниципального автономного образовательного учреждения дополнительного о</w:t>
            </w:r>
            <w:r w:rsidR="00D0007A" w:rsidRPr="00D0007A">
              <w:rPr>
                <w:rFonts w:ascii="Arial" w:hAnsi="Arial" w:cs="Arial"/>
                <w:color w:val="000000"/>
                <w:sz w:val="14"/>
                <w:szCs w:val="14"/>
              </w:rPr>
              <w:t>б</w:t>
            </w:r>
            <w:r w:rsidR="00D0007A" w:rsidRPr="00D0007A">
              <w:rPr>
                <w:rFonts w:ascii="Arial" w:hAnsi="Arial" w:cs="Arial"/>
                <w:color w:val="000000"/>
                <w:sz w:val="14"/>
                <w:szCs w:val="14"/>
              </w:rPr>
              <w:t>разования детей "Центр дополн</w:t>
            </w:r>
            <w:r w:rsidR="00D0007A" w:rsidRPr="00D0007A">
              <w:rPr>
                <w:rFonts w:ascii="Arial" w:hAnsi="Arial" w:cs="Arial"/>
                <w:color w:val="000000"/>
                <w:sz w:val="14"/>
                <w:szCs w:val="14"/>
              </w:rPr>
              <w:t>и</w:t>
            </w:r>
            <w:r w:rsidR="00D0007A" w:rsidRPr="00D0007A">
              <w:rPr>
                <w:rFonts w:ascii="Arial" w:hAnsi="Arial" w:cs="Arial"/>
                <w:color w:val="000000"/>
                <w:sz w:val="14"/>
                <w:szCs w:val="14"/>
              </w:rPr>
              <w:t>тельного образования "Пульс"-материальные затраты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101 000,00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101 000,00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дополнительного образования в общеобразовательных учре</w:t>
            </w:r>
            <w:r w:rsidR="00D0007A" w:rsidRPr="00D0007A">
              <w:rPr>
                <w:rFonts w:ascii="Arial" w:hAnsi="Arial" w:cs="Arial"/>
                <w:color w:val="000000"/>
                <w:sz w:val="14"/>
                <w:szCs w:val="14"/>
              </w:rPr>
              <w:t>ж</w:t>
            </w:r>
            <w:r w:rsidR="00D0007A" w:rsidRPr="00D0007A">
              <w:rPr>
                <w:rFonts w:ascii="Arial" w:hAnsi="Arial" w:cs="Arial"/>
                <w:color w:val="000000"/>
                <w:sz w:val="14"/>
                <w:szCs w:val="14"/>
              </w:rPr>
              <w:t>дениях и муниципального автономного образовательного учреждения дополнительного о</w:t>
            </w:r>
            <w:r w:rsidR="00D0007A" w:rsidRPr="00D0007A">
              <w:rPr>
                <w:rFonts w:ascii="Arial" w:hAnsi="Arial" w:cs="Arial"/>
                <w:color w:val="000000"/>
                <w:sz w:val="14"/>
                <w:szCs w:val="14"/>
              </w:rPr>
              <w:t>б</w:t>
            </w:r>
            <w:r w:rsidR="00D0007A" w:rsidRPr="00D0007A">
              <w:rPr>
                <w:rFonts w:ascii="Arial" w:hAnsi="Arial" w:cs="Arial"/>
                <w:color w:val="000000"/>
                <w:sz w:val="14"/>
                <w:szCs w:val="14"/>
              </w:rPr>
              <w:t>разования детей "Центр дополн</w:t>
            </w:r>
            <w:r w:rsidR="00D0007A" w:rsidRPr="00D0007A">
              <w:rPr>
                <w:rFonts w:ascii="Arial" w:hAnsi="Arial" w:cs="Arial"/>
                <w:color w:val="000000"/>
                <w:sz w:val="14"/>
                <w:szCs w:val="14"/>
              </w:rPr>
              <w:t>и</w:t>
            </w:r>
            <w:r w:rsidR="00D0007A" w:rsidRPr="00D0007A">
              <w:rPr>
                <w:rFonts w:ascii="Arial" w:hAnsi="Arial" w:cs="Arial"/>
                <w:color w:val="000000"/>
                <w:sz w:val="14"/>
                <w:szCs w:val="14"/>
              </w:rPr>
              <w:t>тельного образования "Пульс"-налоги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13 365,00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15 700,00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13 365,00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15 700,00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дополнительного образования в общеобразовательных учре</w:t>
            </w:r>
            <w:r w:rsidR="00D0007A" w:rsidRPr="00D0007A">
              <w:rPr>
                <w:rFonts w:ascii="Arial" w:hAnsi="Arial" w:cs="Arial"/>
                <w:color w:val="000000"/>
                <w:sz w:val="14"/>
                <w:szCs w:val="14"/>
              </w:rPr>
              <w:t>ж</w:t>
            </w:r>
            <w:r w:rsidR="00D0007A" w:rsidRPr="00D0007A">
              <w:rPr>
                <w:rFonts w:ascii="Arial" w:hAnsi="Arial" w:cs="Arial"/>
                <w:color w:val="000000"/>
                <w:sz w:val="14"/>
                <w:szCs w:val="14"/>
              </w:rPr>
              <w:t>дениях и муниципального автономного образовательного учреждения дополнительного о</w:t>
            </w:r>
            <w:r w:rsidR="00D0007A" w:rsidRPr="00D0007A">
              <w:rPr>
                <w:rFonts w:ascii="Arial" w:hAnsi="Arial" w:cs="Arial"/>
                <w:color w:val="000000"/>
                <w:sz w:val="14"/>
                <w:szCs w:val="14"/>
              </w:rPr>
              <w:t>б</w:t>
            </w:r>
            <w:r w:rsidR="00D0007A" w:rsidRPr="00D0007A">
              <w:rPr>
                <w:rFonts w:ascii="Arial" w:hAnsi="Arial" w:cs="Arial"/>
                <w:color w:val="000000"/>
                <w:sz w:val="14"/>
                <w:szCs w:val="14"/>
              </w:rPr>
              <w:t>разования детей "Центр дополн</w:t>
            </w:r>
            <w:r w:rsidR="00D0007A" w:rsidRPr="00D0007A">
              <w:rPr>
                <w:rFonts w:ascii="Arial" w:hAnsi="Arial" w:cs="Arial"/>
                <w:color w:val="000000"/>
                <w:sz w:val="14"/>
                <w:szCs w:val="14"/>
              </w:rPr>
              <w:t>и</w:t>
            </w:r>
            <w:r w:rsidR="00D0007A" w:rsidRPr="00D0007A">
              <w:rPr>
                <w:rFonts w:ascii="Arial" w:hAnsi="Arial" w:cs="Arial"/>
                <w:color w:val="000000"/>
                <w:sz w:val="14"/>
                <w:szCs w:val="14"/>
              </w:rPr>
              <w:t>тельного образования "Пульс"-коммунальные услуги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124 300,00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124 300,00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124 300,00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124 300,00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124 300,00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124 300,00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381C10">
            <w:pPr>
              <w:outlineLvl w:val="5"/>
              <w:rPr>
                <w:rFonts w:ascii="Arial" w:hAnsi="Arial" w:cs="Arial"/>
                <w:color w:val="000000"/>
                <w:sz w:val="14"/>
                <w:szCs w:val="14"/>
              </w:rPr>
            </w:pPr>
            <w:r w:rsidRPr="00D0007A">
              <w:rPr>
                <w:rFonts w:ascii="Arial" w:hAnsi="Arial" w:cs="Arial"/>
                <w:color w:val="000000"/>
                <w:sz w:val="14"/>
                <w:szCs w:val="14"/>
              </w:rPr>
              <w:t>Межбюджетные трансферты бюджетам муниципальных районов и городского округа на ча</w:t>
            </w:r>
            <w:r w:rsidRPr="00D0007A">
              <w:rPr>
                <w:rFonts w:ascii="Arial" w:hAnsi="Arial" w:cs="Arial"/>
                <w:color w:val="000000"/>
                <w:sz w:val="14"/>
                <w:szCs w:val="14"/>
              </w:rPr>
              <w:t>с</w:t>
            </w:r>
            <w:r w:rsidRPr="00D0007A">
              <w:rPr>
                <w:rFonts w:ascii="Arial" w:hAnsi="Arial" w:cs="Arial"/>
                <w:color w:val="000000"/>
                <w:sz w:val="14"/>
                <w:szCs w:val="14"/>
              </w:rPr>
              <w:t>тичную компенсацию дополнительных расходов на повышение оплаты труда работников бюджетной сферы в рамках гос</w:t>
            </w:r>
            <w:r w:rsidRPr="00D0007A">
              <w:rPr>
                <w:rFonts w:ascii="Arial" w:hAnsi="Arial" w:cs="Arial"/>
                <w:color w:val="000000"/>
                <w:sz w:val="14"/>
                <w:szCs w:val="14"/>
              </w:rPr>
              <w:t>у</w:t>
            </w:r>
            <w:r w:rsidRPr="00D0007A">
              <w:rPr>
                <w:rFonts w:ascii="Arial" w:hAnsi="Arial" w:cs="Arial"/>
                <w:color w:val="000000"/>
                <w:sz w:val="14"/>
                <w:szCs w:val="14"/>
              </w:rPr>
              <w:t>дарственной программы Новгородской области "Управление государс</w:t>
            </w:r>
            <w:r w:rsidRPr="00D0007A">
              <w:rPr>
                <w:rFonts w:ascii="Arial" w:hAnsi="Arial" w:cs="Arial"/>
                <w:color w:val="000000"/>
                <w:sz w:val="14"/>
                <w:szCs w:val="14"/>
              </w:rPr>
              <w:t>т</w:t>
            </w:r>
            <w:r w:rsidRPr="00D0007A">
              <w:rPr>
                <w:rFonts w:ascii="Arial" w:hAnsi="Arial" w:cs="Arial"/>
                <w:color w:val="000000"/>
                <w:sz w:val="14"/>
                <w:szCs w:val="14"/>
              </w:rPr>
              <w:t>венными финансами Новгородской области на 2014-2020 годы"-заработная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155 200,00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155 200,00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Межбюджетные трансферты бюджетам муниципальных районов и 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ского округа на частичную компенсацию дополнительных расходов на повышение оплаты труда работников бюджетной сферы в рамках гос</w:t>
            </w:r>
            <w:r w:rsidR="00D0007A" w:rsidRPr="00D0007A">
              <w:rPr>
                <w:rFonts w:ascii="Arial" w:hAnsi="Arial" w:cs="Arial"/>
                <w:color w:val="000000"/>
                <w:sz w:val="14"/>
                <w:szCs w:val="14"/>
              </w:rPr>
              <w:t>у</w:t>
            </w:r>
            <w:r w:rsidR="00D0007A" w:rsidRPr="00D0007A">
              <w:rPr>
                <w:rFonts w:ascii="Arial" w:hAnsi="Arial" w:cs="Arial"/>
                <w:color w:val="000000"/>
                <w:sz w:val="14"/>
                <w:szCs w:val="14"/>
              </w:rPr>
              <w:t>дарственной программы Новгородской области "Управление государственными финансами Новгородской области на 2014-2020 годы"-начисления на зар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Субсидии бюджетам муниципальных районов на </w:t>
            </w:r>
            <w:proofErr w:type="spellStart"/>
            <w:r w:rsidR="00D0007A" w:rsidRPr="00D0007A">
              <w:rPr>
                <w:rFonts w:ascii="Arial" w:hAnsi="Arial" w:cs="Arial"/>
                <w:color w:val="000000"/>
                <w:sz w:val="14"/>
                <w:szCs w:val="14"/>
              </w:rPr>
              <w:t>софинансирование</w:t>
            </w:r>
            <w:proofErr w:type="spellEnd"/>
            <w:r w:rsidR="00D0007A" w:rsidRPr="00D0007A">
              <w:rPr>
                <w:rFonts w:ascii="Arial" w:hAnsi="Arial" w:cs="Arial"/>
                <w:color w:val="000000"/>
                <w:sz w:val="14"/>
                <w:szCs w:val="14"/>
              </w:rPr>
              <w:t xml:space="preserve"> расходов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казенных, бюджетных и автономных учрежд</w:t>
            </w:r>
            <w:r w:rsidR="00D0007A" w:rsidRPr="00D0007A">
              <w:rPr>
                <w:rFonts w:ascii="Arial" w:hAnsi="Arial" w:cs="Arial"/>
                <w:color w:val="000000"/>
                <w:sz w:val="14"/>
                <w:szCs w:val="14"/>
              </w:rPr>
              <w:t>е</w:t>
            </w:r>
            <w:r w:rsidR="00D0007A" w:rsidRPr="00D0007A">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497 400,00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497 400,00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497 400,00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497 400,00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497 400,00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497 400,00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"Обеспечение реализации муниципальной програ</w:t>
            </w:r>
            <w:r w:rsidR="00D0007A" w:rsidRPr="00D0007A">
              <w:rPr>
                <w:rFonts w:ascii="Arial" w:hAnsi="Arial" w:cs="Arial"/>
                <w:color w:val="000000"/>
                <w:sz w:val="14"/>
                <w:szCs w:val="14"/>
              </w:rPr>
              <w:t>м</w:t>
            </w:r>
            <w:r w:rsidR="00D0007A" w:rsidRPr="00D0007A">
              <w:rPr>
                <w:rFonts w:ascii="Arial" w:hAnsi="Arial" w:cs="Arial"/>
                <w:color w:val="000000"/>
                <w:sz w:val="14"/>
                <w:szCs w:val="14"/>
              </w:rPr>
              <w:t>мы и прочие мероприятия в области образования и молодежной политики в Валдайском муниципальном районе"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ципальной программы Валдайского муниципального района "Развитие образования и мол</w:t>
            </w:r>
            <w:r w:rsidR="00D0007A" w:rsidRPr="00D0007A">
              <w:rPr>
                <w:rFonts w:ascii="Arial" w:hAnsi="Arial" w:cs="Arial"/>
                <w:color w:val="000000"/>
                <w:sz w:val="14"/>
                <w:szCs w:val="14"/>
              </w:rPr>
              <w:t>о</w:t>
            </w:r>
            <w:r w:rsidR="00D0007A" w:rsidRPr="00D0007A">
              <w:rPr>
                <w:rFonts w:ascii="Arial" w:hAnsi="Arial" w:cs="Arial"/>
                <w:color w:val="000000"/>
                <w:sz w:val="14"/>
                <w:szCs w:val="14"/>
              </w:rPr>
              <w:t>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196 367,77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D0007A">
            <w:pPr>
              <w:outlineLvl w:val="4"/>
              <w:rPr>
                <w:rFonts w:ascii="Arial" w:hAnsi="Arial" w:cs="Arial"/>
                <w:color w:val="000000"/>
                <w:sz w:val="14"/>
                <w:szCs w:val="14"/>
              </w:rPr>
            </w:pPr>
            <w:r w:rsidRPr="00D0007A">
              <w:rPr>
                <w:rFonts w:ascii="Arial" w:hAnsi="Arial" w:cs="Arial"/>
                <w:color w:val="000000"/>
                <w:sz w:val="14"/>
                <w:szCs w:val="14"/>
              </w:rPr>
              <w:t>Обеспечение деятельности учреждений, подведомственных ком</w:t>
            </w:r>
            <w:r w:rsidRPr="00D0007A">
              <w:rPr>
                <w:rFonts w:ascii="Arial" w:hAnsi="Arial" w:cs="Arial"/>
                <w:color w:val="000000"/>
                <w:sz w:val="14"/>
                <w:szCs w:val="14"/>
              </w:rPr>
              <w:t>и</w:t>
            </w:r>
            <w:r w:rsidRPr="00D0007A">
              <w:rPr>
                <w:rFonts w:ascii="Arial" w:hAnsi="Arial" w:cs="Arial"/>
                <w:color w:val="000000"/>
                <w:sz w:val="14"/>
                <w:szCs w:val="14"/>
              </w:rPr>
              <w:t>тету образования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196 367,77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381C10">
            <w:pPr>
              <w:outlineLvl w:val="5"/>
              <w:rPr>
                <w:rFonts w:ascii="Arial" w:hAnsi="Arial" w:cs="Arial"/>
                <w:color w:val="000000"/>
                <w:sz w:val="14"/>
                <w:szCs w:val="14"/>
              </w:rPr>
            </w:pPr>
            <w:r w:rsidRPr="00D0007A">
              <w:rPr>
                <w:rFonts w:ascii="Arial" w:hAnsi="Arial" w:cs="Arial"/>
                <w:color w:val="000000"/>
                <w:sz w:val="14"/>
                <w:szCs w:val="14"/>
              </w:rPr>
              <w:t xml:space="preserve"> Погашение кредиторской задолженности за 2017 год по страховым взносам во внебюдже</w:t>
            </w:r>
            <w:r w:rsidRPr="00D0007A">
              <w:rPr>
                <w:rFonts w:ascii="Arial" w:hAnsi="Arial" w:cs="Arial"/>
                <w:color w:val="000000"/>
                <w:sz w:val="14"/>
                <w:szCs w:val="14"/>
              </w:rPr>
              <w:t>т</w:t>
            </w:r>
            <w:r w:rsidRPr="00D0007A">
              <w:rPr>
                <w:rFonts w:ascii="Arial" w:hAnsi="Arial" w:cs="Arial"/>
                <w:color w:val="000000"/>
                <w:sz w:val="14"/>
                <w:szCs w:val="14"/>
              </w:rPr>
              <w:t>ные фонды учреждениями подведомственными комитету образования Администрации Ва</w:t>
            </w:r>
            <w:r w:rsidRPr="00D0007A">
              <w:rPr>
                <w:rFonts w:ascii="Arial" w:hAnsi="Arial" w:cs="Arial"/>
                <w:color w:val="000000"/>
                <w:sz w:val="14"/>
                <w:szCs w:val="14"/>
              </w:rPr>
              <w:t>л</w:t>
            </w:r>
            <w:r w:rsidRPr="00D0007A">
              <w:rPr>
                <w:rFonts w:ascii="Arial" w:hAnsi="Arial" w:cs="Arial"/>
                <w:color w:val="000000"/>
                <w:sz w:val="14"/>
                <w:szCs w:val="14"/>
              </w:rPr>
              <w:t>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196 367,77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196 367,77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Молодежная политика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5 639 948,60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6 042 200,00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6 042 200,00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Валдайского муниципального района "Разв</w:t>
            </w:r>
            <w:r w:rsidR="00D0007A" w:rsidRPr="00D0007A">
              <w:rPr>
                <w:rFonts w:ascii="Arial" w:hAnsi="Arial" w:cs="Arial"/>
                <w:color w:val="000000"/>
                <w:sz w:val="14"/>
                <w:szCs w:val="14"/>
              </w:rPr>
              <w:t>и</w:t>
            </w:r>
            <w:r w:rsidR="00D0007A" w:rsidRPr="00D0007A">
              <w:rPr>
                <w:rFonts w:ascii="Arial" w:hAnsi="Arial" w:cs="Arial"/>
                <w:color w:val="000000"/>
                <w:sz w:val="14"/>
                <w:szCs w:val="14"/>
              </w:rPr>
              <w:t>тие образования и молодежной политики в Валдайском муниципальном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5 639 948,60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6 042 200,00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6 042 200,00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"Развитие дополнительного образования в Валдайском муниципальном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оне" муниципальной программы Валдайского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района "Развитие образования и молодежной политики в Ва</w:t>
            </w:r>
            <w:r w:rsidR="00D0007A" w:rsidRPr="00D0007A">
              <w:rPr>
                <w:rFonts w:ascii="Arial" w:hAnsi="Arial" w:cs="Arial"/>
                <w:color w:val="000000"/>
                <w:sz w:val="14"/>
                <w:szCs w:val="14"/>
              </w:rPr>
              <w:t>л</w:t>
            </w:r>
            <w:r w:rsidR="00D0007A" w:rsidRPr="00D0007A">
              <w:rPr>
                <w:rFonts w:ascii="Arial" w:hAnsi="Arial" w:cs="Arial"/>
                <w:color w:val="000000"/>
                <w:sz w:val="14"/>
                <w:szCs w:val="14"/>
              </w:rPr>
              <w:t>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1 402 588,60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2 232 000,00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Содействие в организации каникулярного образовательного отд</w:t>
            </w:r>
            <w:r w:rsidR="00D0007A" w:rsidRPr="00D0007A">
              <w:rPr>
                <w:rFonts w:ascii="Arial" w:hAnsi="Arial" w:cs="Arial"/>
                <w:color w:val="000000"/>
                <w:sz w:val="14"/>
                <w:szCs w:val="14"/>
              </w:rPr>
              <w:t>ы</w:t>
            </w:r>
            <w:r w:rsidR="00D0007A" w:rsidRPr="00D0007A">
              <w:rPr>
                <w:rFonts w:ascii="Arial" w:hAnsi="Arial" w:cs="Arial"/>
                <w:color w:val="000000"/>
                <w:sz w:val="14"/>
                <w:szCs w:val="14"/>
              </w:rPr>
              <w:t>ха, здорового образа жизни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1 402 588,60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2 232 000,00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lastRenderedPageBreak/>
              <w:t xml:space="preserve"> </w:t>
            </w:r>
            <w:r w:rsidR="00D0007A" w:rsidRPr="00D0007A">
              <w:rPr>
                <w:rFonts w:ascii="Arial" w:hAnsi="Arial" w:cs="Arial"/>
                <w:color w:val="000000"/>
                <w:sz w:val="14"/>
                <w:szCs w:val="14"/>
              </w:rPr>
              <w:t>Организация каникулярного отдыха (оздоровление) детей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1 402 588,60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2 232 000,00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1 402 588,60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2 232 000,00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"Вовлечение молодежи Валдайского муниципальн</w:t>
            </w:r>
            <w:r w:rsidR="00D0007A" w:rsidRPr="00D0007A">
              <w:rPr>
                <w:rFonts w:ascii="Arial" w:hAnsi="Arial" w:cs="Arial"/>
                <w:color w:val="000000"/>
                <w:sz w:val="14"/>
                <w:szCs w:val="14"/>
              </w:rPr>
              <w:t>о</w:t>
            </w:r>
            <w:r w:rsidR="00D0007A" w:rsidRPr="00D0007A">
              <w:rPr>
                <w:rFonts w:ascii="Arial" w:hAnsi="Arial" w:cs="Arial"/>
                <w:color w:val="000000"/>
                <w:sz w:val="14"/>
                <w:szCs w:val="14"/>
              </w:rPr>
              <w:t>го района в социальную практику" муниципальной программы Валдайского муниципального района "Развитие обр</w:t>
            </w:r>
            <w:r w:rsidR="00D0007A" w:rsidRPr="00D0007A">
              <w:rPr>
                <w:rFonts w:ascii="Arial" w:hAnsi="Arial" w:cs="Arial"/>
                <w:color w:val="000000"/>
                <w:sz w:val="14"/>
                <w:szCs w:val="14"/>
              </w:rPr>
              <w:t>а</w:t>
            </w:r>
            <w:r w:rsidR="00D0007A" w:rsidRPr="00D0007A">
              <w:rPr>
                <w:rFonts w:ascii="Arial" w:hAnsi="Arial" w:cs="Arial"/>
                <w:color w:val="000000"/>
                <w:sz w:val="14"/>
                <w:szCs w:val="14"/>
              </w:rPr>
              <w:t>зования и молодежной политики в Ва</w:t>
            </w:r>
            <w:r w:rsidR="00D0007A" w:rsidRPr="00D0007A">
              <w:rPr>
                <w:rFonts w:ascii="Arial" w:hAnsi="Arial" w:cs="Arial"/>
                <w:color w:val="000000"/>
                <w:sz w:val="14"/>
                <w:szCs w:val="14"/>
              </w:rPr>
              <w:t>л</w:t>
            </w:r>
            <w:r w:rsidR="00D0007A" w:rsidRPr="00D0007A">
              <w:rPr>
                <w:rFonts w:ascii="Arial" w:hAnsi="Arial" w:cs="Arial"/>
                <w:color w:val="000000"/>
                <w:sz w:val="14"/>
                <w:szCs w:val="14"/>
              </w:rPr>
              <w:t>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4 011 700,00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3 697 800,00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3 697 800,00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Кадровое и информационное обеспечение молодежной политики Валдайского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4 780,00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Реализация прочих мероприятий подпрограммы "Вовлечение молодежи Валдайского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района в социальную практику" муниципальной программы Валдайского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района "Развитие образования и молодежной политики в Валдайском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4 780,00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4 780,00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Поддержка молодой семьи в Валдайском муниципальном районе</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5 780,00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D0007A">
            <w:pPr>
              <w:outlineLvl w:val="5"/>
              <w:rPr>
                <w:rFonts w:ascii="Arial" w:hAnsi="Arial" w:cs="Arial"/>
                <w:color w:val="000000"/>
                <w:sz w:val="14"/>
                <w:szCs w:val="14"/>
              </w:rPr>
            </w:pPr>
            <w:r w:rsidRPr="00D0007A">
              <w:rPr>
                <w:rFonts w:ascii="Arial" w:hAnsi="Arial" w:cs="Arial"/>
                <w:color w:val="000000"/>
                <w:sz w:val="14"/>
                <w:szCs w:val="14"/>
              </w:rPr>
              <w:t>Реализация прочих мероприятий подпрограммы "Вовлечение молодежи Валдайского мун</w:t>
            </w:r>
            <w:r w:rsidRPr="00D0007A">
              <w:rPr>
                <w:rFonts w:ascii="Arial" w:hAnsi="Arial" w:cs="Arial"/>
                <w:color w:val="000000"/>
                <w:sz w:val="14"/>
                <w:szCs w:val="14"/>
              </w:rPr>
              <w:t>и</w:t>
            </w:r>
            <w:r w:rsidRPr="00D0007A">
              <w:rPr>
                <w:rFonts w:ascii="Arial" w:hAnsi="Arial" w:cs="Arial"/>
                <w:color w:val="000000"/>
                <w:sz w:val="14"/>
                <w:szCs w:val="14"/>
              </w:rPr>
              <w:t>ципального района в социальную практику" муниципальной программы Валдайского муниц</w:t>
            </w:r>
            <w:r w:rsidRPr="00D0007A">
              <w:rPr>
                <w:rFonts w:ascii="Arial" w:hAnsi="Arial" w:cs="Arial"/>
                <w:color w:val="000000"/>
                <w:sz w:val="14"/>
                <w:szCs w:val="14"/>
              </w:rPr>
              <w:t>и</w:t>
            </w:r>
            <w:r w:rsidRPr="00D0007A">
              <w:rPr>
                <w:rFonts w:ascii="Arial" w:hAnsi="Arial" w:cs="Arial"/>
                <w:color w:val="000000"/>
                <w:sz w:val="14"/>
                <w:szCs w:val="14"/>
              </w:rPr>
              <w:t>пального района "Развитие образования и молодежной политики в Валдайском муниципал</w:t>
            </w:r>
            <w:r w:rsidRPr="00D0007A">
              <w:rPr>
                <w:rFonts w:ascii="Arial" w:hAnsi="Arial" w:cs="Arial"/>
                <w:color w:val="000000"/>
                <w:sz w:val="14"/>
                <w:szCs w:val="14"/>
              </w:rPr>
              <w:t>ь</w:t>
            </w:r>
            <w:r w:rsidRPr="00D0007A">
              <w:rPr>
                <w:rFonts w:ascii="Arial" w:hAnsi="Arial" w:cs="Arial"/>
                <w:color w:val="000000"/>
                <w:sz w:val="14"/>
                <w:szCs w:val="14"/>
              </w:rPr>
              <w:t>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5 780,00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5 780,00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Поддержка молодежи, оказавшейся в трудной жизненной ситуации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Реализация прочих мероприятий подпрограммы "Вовлечение молодежи Валдайского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района в социальную практику" муниципальной программы Валдайского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района "Развитие образования и молодежной политики в Валдайском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D0007A">
            <w:pPr>
              <w:outlineLvl w:val="4"/>
              <w:rPr>
                <w:rFonts w:ascii="Arial" w:hAnsi="Arial" w:cs="Arial"/>
                <w:color w:val="000000"/>
                <w:sz w:val="14"/>
                <w:szCs w:val="14"/>
              </w:rPr>
            </w:pPr>
            <w:r w:rsidRPr="00D0007A">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17 480,00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Реализация прочих мероприятий подпрограммы "Вовлечение молодежи Валдайского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района в социальную практику" муниципальной программы Валдайского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района "Развитие образования и молодежной политики в Валдайском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17 480,00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17 480,00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D0007A">
            <w:pPr>
              <w:outlineLvl w:val="4"/>
              <w:rPr>
                <w:rFonts w:ascii="Arial" w:hAnsi="Arial" w:cs="Arial"/>
                <w:color w:val="000000"/>
                <w:sz w:val="14"/>
                <w:szCs w:val="14"/>
              </w:rPr>
            </w:pPr>
            <w:r w:rsidRPr="00D0007A">
              <w:rPr>
                <w:rFonts w:ascii="Arial" w:hAnsi="Arial" w:cs="Arial"/>
                <w:color w:val="000000"/>
                <w:sz w:val="14"/>
                <w:szCs w:val="14"/>
              </w:rPr>
              <w:t>Выявление, продвижение и поддержка активности молодежи и ее дост</w:t>
            </w:r>
            <w:r w:rsidRPr="00D0007A">
              <w:rPr>
                <w:rFonts w:ascii="Arial" w:hAnsi="Arial" w:cs="Arial"/>
                <w:color w:val="000000"/>
                <w:sz w:val="14"/>
                <w:szCs w:val="14"/>
              </w:rPr>
              <w:t>и</w:t>
            </w:r>
            <w:r w:rsidRPr="00D0007A">
              <w:rPr>
                <w:rFonts w:ascii="Arial" w:hAnsi="Arial" w:cs="Arial"/>
                <w:color w:val="000000"/>
                <w:sz w:val="14"/>
                <w:szCs w:val="14"/>
              </w:rPr>
              <w:t>жений в различных сферах деятельности, в том числе по волонте</w:t>
            </w:r>
            <w:r w:rsidRPr="00D0007A">
              <w:rPr>
                <w:rFonts w:ascii="Arial" w:hAnsi="Arial" w:cs="Arial"/>
                <w:color w:val="000000"/>
                <w:sz w:val="14"/>
                <w:szCs w:val="14"/>
              </w:rPr>
              <w:t>р</w:t>
            </w:r>
            <w:r w:rsidRPr="00D0007A">
              <w:rPr>
                <w:rFonts w:ascii="Arial" w:hAnsi="Arial" w:cs="Arial"/>
                <w:color w:val="000000"/>
                <w:sz w:val="14"/>
                <w:szCs w:val="14"/>
              </w:rPr>
              <w:t>скому движению</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65 960,00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381C10">
            <w:pPr>
              <w:outlineLvl w:val="5"/>
              <w:rPr>
                <w:rFonts w:ascii="Arial" w:hAnsi="Arial" w:cs="Arial"/>
                <w:color w:val="000000"/>
                <w:sz w:val="14"/>
                <w:szCs w:val="14"/>
              </w:rPr>
            </w:pPr>
            <w:r w:rsidRPr="00D0007A">
              <w:rPr>
                <w:rFonts w:ascii="Arial" w:hAnsi="Arial" w:cs="Arial"/>
                <w:color w:val="000000"/>
                <w:sz w:val="14"/>
                <w:szCs w:val="14"/>
              </w:rPr>
              <w:t xml:space="preserve"> Реализация прочих мероприятий подпрограммы "Вовлечение молодежи Валдайского мун</w:t>
            </w:r>
            <w:r w:rsidRPr="00D0007A">
              <w:rPr>
                <w:rFonts w:ascii="Arial" w:hAnsi="Arial" w:cs="Arial"/>
                <w:color w:val="000000"/>
                <w:sz w:val="14"/>
                <w:szCs w:val="14"/>
              </w:rPr>
              <w:t>и</w:t>
            </w:r>
            <w:r w:rsidRPr="00D0007A">
              <w:rPr>
                <w:rFonts w:ascii="Arial" w:hAnsi="Arial" w:cs="Arial"/>
                <w:color w:val="000000"/>
                <w:sz w:val="14"/>
                <w:szCs w:val="14"/>
              </w:rPr>
              <w:t>ципального района в социальную практику" муниципальной программы Валдайского муниц</w:t>
            </w:r>
            <w:r w:rsidRPr="00D0007A">
              <w:rPr>
                <w:rFonts w:ascii="Arial" w:hAnsi="Arial" w:cs="Arial"/>
                <w:color w:val="000000"/>
                <w:sz w:val="14"/>
                <w:szCs w:val="14"/>
              </w:rPr>
              <w:t>и</w:t>
            </w:r>
            <w:r w:rsidRPr="00D0007A">
              <w:rPr>
                <w:rFonts w:ascii="Arial" w:hAnsi="Arial" w:cs="Arial"/>
                <w:color w:val="000000"/>
                <w:sz w:val="14"/>
                <w:szCs w:val="14"/>
              </w:rPr>
              <w:t>пального района "Развитие образования и молодежной политики в Валдайском муниципал</w:t>
            </w:r>
            <w:r w:rsidRPr="00D0007A">
              <w:rPr>
                <w:rFonts w:ascii="Arial" w:hAnsi="Arial" w:cs="Arial"/>
                <w:color w:val="000000"/>
                <w:sz w:val="14"/>
                <w:szCs w:val="14"/>
              </w:rPr>
              <w:t>ь</w:t>
            </w:r>
            <w:r w:rsidRPr="00D0007A">
              <w:rPr>
                <w:rFonts w:ascii="Arial" w:hAnsi="Arial" w:cs="Arial"/>
                <w:color w:val="000000"/>
                <w:sz w:val="14"/>
                <w:szCs w:val="14"/>
              </w:rPr>
              <w:t>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65 960,00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65 960,00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Развитие инфраструктуры учреждений по работе с молодежью</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3 911 700,00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3 597 800,00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3 597 800,00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муниципального автономного учре</w:t>
            </w:r>
            <w:r w:rsidR="00D0007A" w:rsidRPr="00D0007A">
              <w:rPr>
                <w:rFonts w:ascii="Arial" w:hAnsi="Arial" w:cs="Arial"/>
                <w:color w:val="000000"/>
                <w:sz w:val="14"/>
                <w:szCs w:val="14"/>
              </w:rPr>
              <w:t>ж</w:t>
            </w:r>
            <w:r w:rsidR="00D0007A" w:rsidRPr="00D0007A">
              <w:rPr>
                <w:rFonts w:ascii="Arial" w:hAnsi="Arial" w:cs="Arial"/>
                <w:color w:val="000000"/>
                <w:sz w:val="14"/>
                <w:szCs w:val="14"/>
              </w:rPr>
              <w:t>дения "Молодежный центр "Юность"-заработная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2 220 000,00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2 220 000,00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2 220 000,00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2 220 000,00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2 220 000,00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2 220 000,00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муниципального автономного учре</w:t>
            </w:r>
            <w:r w:rsidR="00D0007A" w:rsidRPr="00D0007A">
              <w:rPr>
                <w:rFonts w:ascii="Arial" w:hAnsi="Arial" w:cs="Arial"/>
                <w:color w:val="000000"/>
                <w:sz w:val="14"/>
                <w:szCs w:val="14"/>
              </w:rPr>
              <w:t>ж</w:t>
            </w:r>
            <w:r w:rsidR="00D0007A" w:rsidRPr="00D0007A">
              <w:rPr>
                <w:rFonts w:ascii="Arial" w:hAnsi="Arial" w:cs="Arial"/>
                <w:color w:val="000000"/>
                <w:sz w:val="14"/>
                <w:szCs w:val="14"/>
              </w:rPr>
              <w:t>дения "Молодежный центр "Юность"-начисления на заработную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648 240,00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670 400,00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648 240,00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670 400,00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муниципального автономного учре</w:t>
            </w:r>
            <w:r w:rsidR="00D0007A" w:rsidRPr="00D0007A">
              <w:rPr>
                <w:rFonts w:ascii="Arial" w:hAnsi="Arial" w:cs="Arial"/>
                <w:color w:val="000000"/>
                <w:sz w:val="14"/>
                <w:szCs w:val="14"/>
              </w:rPr>
              <w:t>ж</w:t>
            </w:r>
            <w:r w:rsidR="00D0007A" w:rsidRPr="00D0007A">
              <w:rPr>
                <w:rFonts w:ascii="Arial" w:hAnsi="Arial" w:cs="Arial"/>
                <w:color w:val="000000"/>
                <w:sz w:val="14"/>
                <w:szCs w:val="14"/>
              </w:rPr>
              <w:t>дения "Молодежный центр "Юность"-материальные затраты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278 300,00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278 300,00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278 300,00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278 300,00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278 300,00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278 300,00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муниципального автономного учре</w:t>
            </w:r>
            <w:r w:rsidR="00D0007A" w:rsidRPr="00D0007A">
              <w:rPr>
                <w:rFonts w:ascii="Arial" w:hAnsi="Arial" w:cs="Arial"/>
                <w:color w:val="000000"/>
                <w:sz w:val="14"/>
                <w:szCs w:val="14"/>
              </w:rPr>
              <w:t>ж</w:t>
            </w:r>
            <w:r w:rsidR="00D0007A" w:rsidRPr="00D0007A">
              <w:rPr>
                <w:rFonts w:ascii="Arial" w:hAnsi="Arial" w:cs="Arial"/>
                <w:color w:val="000000"/>
                <w:sz w:val="14"/>
                <w:szCs w:val="14"/>
              </w:rPr>
              <w:t>дения "Молодежный центр "Юность"-налоги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7 760,00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7 760,00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муниципального автономного учре</w:t>
            </w:r>
            <w:r w:rsidR="00D0007A" w:rsidRPr="00D0007A">
              <w:rPr>
                <w:rFonts w:ascii="Arial" w:hAnsi="Arial" w:cs="Arial"/>
                <w:color w:val="000000"/>
                <w:sz w:val="14"/>
                <w:szCs w:val="14"/>
              </w:rPr>
              <w:t>ж</w:t>
            </w:r>
            <w:r w:rsidR="00D0007A" w:rsidRPr="00D0007A">
              <w:rPr>
                <w:rFonts w:ascii="Arial" w:hAnsi="Arial" w:cs="Arial"/>
                <w:color w:val="000000"/>
                <w:sz w:val="14"/>
                <w:szCs w:val="14"/>
              </w:rPr>
              <w:t>дения "Молодежный центр "Юность"-коммунальные услуги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84 200,00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84 200,00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D0007A">
            <w:pPr>
              <w:outlineLvl w:val="5"/>
              <w:rPr>
                <w:rFonts w:ascii="Arial" w:hAnsi="Arial" w:cs="Arial"/>
                <w:color w:val="000000"/>
                <w:sz w:val="14"/>
                <w:szCs w:val="14"/>
              </w:rPr>
            </w:pPr>
            <w:r w:rsidRPr="00D0007A">
              <w:rPr>
                <w:rFonts w:ascii="Arial" w:hAnsi="Arial" w:cs="Arial"/>
                <w:color w:val="000000"/>
                <w:sz w:val="14"/>
                <w:szCs w:val="14"/>
              </w:rPr>
              <w:t>Межбюджетные трансферты бюджетам муниципальных районов и городского округа на ча</w:t>
            </w:r>
            <w:r w:rsidRPr="00D0007A">
              <w:rPr>
                <w:rFonts w:ascii="Arial" w:hAnsi="Arial" w:cs="Arial"/>
                <w:color w:val="000000"/>
                <w:sz w:val="14"/>
                <w:szCs w:val="14"/>
              </w:rPr>
              <w:t>с</w:t>
            </w:r>
            <w:r w:rsidRPr="00D0007A">
              <w:rPr>
                <w:rFonts w:ascii="Arial" w:hAnsi="Arial" w:cs="Arial"/>
                <w:color w:val="000000"/>
                <w:sz w:val="14"/>
                <w:szCs w:val="14"/>
              </w:rPr>
              <w:t>тичную компенсацию дополнительных расходов на повышение оплаты труда работников бюджетной сферы в рамках гос</w:t>
            </w:r>
            <w:r w:rsidRPr="00D0007A">
              <w:rPr>
                <w:rFonts w:ascii="Arial" w:hAnsi="Arial" w:cs="Arial"/>
                <w:color w:val="000000"/>
                <w:sz w:val="14"/>
                <w:szCs w:val="14"/>
              </w:rPr>
              <w:t>у</w:t>
            </w:r>
            <w:r w:rsidRPr="00D0007A">
              <w:rPr>
                <w:rFonts w:ascii="Arial" w:hAnsi="Arial" w:cs="Arial"/>
                <w:color w:val="000000"/>
                <w:sz w:val="14"/>
                <w:szCs w:val="14"/>
              </w:rPr>
              <w:t>дарственной программы Новгородской области "Управление государс</w:t>
            </w:r>
            <w:r w:rsidRPr="00D0007A">
              <w:rPr>
                <w:rFonts w:ascii="Arial" w:hAnsi="Arial" w:cs="Arial"/>
                <w:color w:val="000000"/>
                <w:sz w:val="14"/>
                <w:szCs w:val="14"/>
              </w:rPr>
              <w:t>т</w:t>
            </w:r>
            <w:r w:rsidRPr="00D0007A">
              <w:rPr>
                <w:rFonts w:ascii="Arial" w:hAnsi="Arial" w:cs="Arial"/>
                <w:color w:val="000000"/>
                <w:sz w:val="14"/>
                <w:szCs w:val="14"/>
              </w:rPr>
              <w:t>венными финансами Новгородской области на 2014-2020 годы"-заработная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Межбюджетные трансферты бюджетам муниципальных районов и 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ского округа на частичную компенсацию дополнительных расходов на повышение оплаты труда работников бюджетной сферы в рамках гос</w:t>
            </w:r>
            <w:r w:rsidR="00D0007A" w:rsidRPr="00D0007A">
              <w:rPr>
                <w:rFonts w:ascii="Arial" w:hAnsi="Arial" w:cs="Arial"/>
                <w:color w:val="000000"/>
                <w:sz w:val="14"/>
                <w:szCs w:val="14"/>
              </w:rPr>
              <w:t>у</w:t>
            </w:r>
            <w:r w:rsidR="00D0007A" w:rsidRPr="00D0007A">
              <w:rPr>
                <w:rFonts w:ascii="Arial" w:hAnsi="Arial" w:cs="Arial"/>
                <w:color w:val="000000"/>
                <w:sz w:val="14"/>
                <w:szCs w:val="14"/>
              </w:rPr>
              <w:t>дарственной программы Новгородской области "Управление государственными финансами Новгородской области на 2014-2020 годы"-начисления на зар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Субсидии бюджетам муниципальных районов на </w:t>
            </w:r>
            <w:proofErr w:type="spellStart"/>
            <w:r w:rsidR="00D0007A" w:rsidRPr="00D0007A">
              <w:rPr>
                <w:rFonts w:ascii="Arial" w:hAnsi="Arial" w:cs="Arial"/>
                <w:color w:val="000000"/>
                <w:sz w:val="14"/>
                <w:szCs w:val="14"/>
              </w:rPr>
              <w:t>софинансирование</w:t>
            </w:r>
            <w:proofErr w:type="spellEnd"/>
            <w:r w:rsidR="00D0007A" w:rsidRPr="00D0007A">
              <w:rPr>
                <w:rFonts w:ascii="Arial" w:hAnsi="Arial" w:cs="Arial"/>
                <w:color w:val="000000"/>
                <w:sz w:val="14"/>
                <w:szCs w:val="14"/>
              </w:rPr>
              <w:t xml:space="preserve"> расходов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казенных, бюджетных и автономных учрежд</w:t>
            </w:r>
            <w:r w:rsidR="00D0007A" w:rsidRPr="00D0007A">
              <w:rPr>
                <w:rFonts w:ascii="Arial" w:hAnsi="Arial" w:cs="Arial"/>
                <w:color w:val="000000"/>
                <w:sz w:val="14"/>
                <w:szCs w:val="14"/>
              </w:rPr>
              <w:t>е</w:t>
            </w:r>
            <w:r w:rsidR="00D0007A" w:rsidRPr="00D0007A">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336 800,00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336 800,00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336 800,00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336 800,00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336 800,00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336 800,00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"Патриотическое воспитание населения Валдайского муниципального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она" муниципальной программы Валдайского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района "Развитие образования и молодежной политики в Валда</w:t>
            </w:r>
            <w:r w:rsidR="00D0007A" w:rsidRPr="00D0007A">
              <w:rPr>
                <w:rFonts w:ascii="Arial" w:hAnsi="Arial" w:cs="Arial"/>
                <w:color w:val="000000"/>
                <w:sz w:val="14"/>
                <w:szCs w:val="14"/>
              </w:rPr>
              <w:t>й</w:t>
            </w:r>
            <w:r w:rsidR="00D0007A" w:rsidRPr="00D0007A">
              <w:rPr>
                <w:rFonts w:ascii="Arial" w:hAnsi="Arial" w:cs="Arial"/>
                <w:color w:val="000000"/>
                <w:sz w:val="14"/>
                <w:szCs w:val="14"/>
              </w:rPr>
              <w:t>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112 400,00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112 400,00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112 400,00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lastRenderedPageBreak/>
              <w:t xml:space="preserve"> </w:t>
            </w:r>
            <w:r w:rsidR="00D0007A" w:rsidRPr="00D0007A">
              <w:rPr>
                <w:rFonts w:ascii="Arial" w:hAnsi="Arial" w:cs="Arial"/>
                <w:color w:val="000000"/>
                <w:sz w:val="14"/>
                <w:szCs w:val="14"/>
              </w:rPr>
              <w:t>Организация работы по увековечению памяти погибших при защите Отечества на террит</w:t>
            </w:r>
            <w:r w:rsidR="00D0007A" w:rsidRPr="00D0007A">
              <w:rPr>
                <w:rFonts w:ascii="Arial" w:hAnsi="Arial" w:cs="Arial"/>
                <w:color w:val="000000"/>
                <w:sz w:val="14"/>
                <w:szCs w:val="14"/>
              </w:rPr>
              <w:t>о</w:t>
            </w:r>
            <w:r w:rsidR="00D0007A" w:rsidRPr="00D0007A">
              <w:rPr>
                <w:rFonts w:ascii="Arial" w:hAnsi="Arial" w:cs="Arial"/>
                <w:color w:val="000000"/>
                <w:sz w:val="14"/>
                <w:szCs w:val="14"/>
              </w:rPr>
              <w:t>рии муниципального района и использованию пои</w:t>
            </w:r>
            <w:r w:rsidR="00D0007A" w:rsidRPr="00D0007A">
              <w:rPr>
                <w:rFonts w:ascii="Arial" w:hAnsi="Arial" w:cs="Arial"/>
                <w:color w:val="000000"/>
                <w:sz w:val="14"/>
                <w:szCs w:val="14"/>
              </w:rPr>
              <w:t>с</w:t>
            </w:r>
            <w:r w:rsidR="00D0007A" w:rsidRPr="00D0007A">
              <w:rPr>
                <w:rFonts w:ascii="Arial" w:hAnsi="Arial" w:cs="Arial"/>
                <w:color w:val="000000"/>
                <w:sz w:val="14"/>
                <w:szCs w:val="14"/>
              </w:rPr>
              <w:t>ковой работы в вопросах патриотического воспитания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40 400,00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381C10">
            <w:pPr>
              <w:outlineLvl w:val="5"/>
              <w:rPr>
                <w:rFonts w:ascii="Arial" w:hAnsi="Arial" w:cs="Arial"/>
                <w:color w:val="000000"/>
                <w:sz w:val="14"/>
                <w:szCs w:val="14"/>
              </w:rPr>
            </w:pPr>
            <w:r w:rsidRPr="00D0007A">
              <w:rPr>
                <w:rFonts w:ascii="Arial" w:hAnsi="Arial" w:cs="Arial"/>
                <w:color w:val="000000"/>
                <w:sz w:val="14"/>
                <w:szCs w:val="14"/>
              </w:rPr>
              <w:t>Реализация прочих мероприятий подпрограммы "Патриотическое восп</w:t>
            </w:r>
            <w:r w:rsidRPr="00D0007A">
              <w:rPr>
                <w:rFonts w:ascii="Arial" w:hAnsi="Arial" w:cs="Arial"/>
                <w:color w:val="000000"/>
                <w:sz w:val="14"/>
                <w:szCs w:val="14"/>
              </w:rPr>
              <w:t>и</w:t>
            </w:r>
            <w:r w:rsidRPr="00D0007A">
              <w:rPr>
                <w:rFonts w:ascii="Arial" w:hAnsi="Arial" w:cs="Arial"/>
                <w:color w:val="000000"/>
                <w:sz w:val="14"/>
                <w:szCs w:val="14"/>
              </w:rPr>
              <w:t>тание населения Валдайского муниципального района" муниципальной программы Валдайского муниципал</w:t>
            </w:r>
            <w:r w:rsidRPr="00D0007A">
              <w:rPr>
                <w:rFonts w:ascii="Arial" w:hAnsi="Arial" w:cs="Arial"/>
                <w:color w:val="000000"/>
                <w:sz w:val="14"/>
                <w:szCs w:val="14"/>
              </w:rPr>
              <w:t>ь</w:t>
            </w:r>
            <w:r w:rsidRPr="00D0007A">
              <w:rPr>
                <w:rFonts w:ascii="Arial" w:hAnsi="Arial" w:cs="Arial"/>
                <w:color w:val="000000"/>
                <w:sz w:val="14"/>
                <w:szCs w:val="14"/>
              </w:rPr>
              <w:t>ного района "Развитие о</w:t>
            </w:r>
            <w:r w:rsidRPr="00D0007A">
              <w:rPr>
                <w:rFonts w:ascii="Arial" w:hAnsi="Arial" w:cs="Arial"/>
                <w:color w:val="000000"/>
                <w:sz w:val="14"/>
                <w:szCs w:val="14"/>
              </w:rPr>
              <w:t>б</w:t>
            </w:r>
            <w:r w:rsidRPr="00D0007A">
              <w:rPr>
                <w:rFonts w:ascii="Arial" w:hAnsi="Arial" w:cs="Arial"/>
                <w:color w:val="000000"/>
                <w:sz w:val="14"/>
                <w:szCs w:val="14"/>
              </w:rPr>
              <w:t>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40 400,00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Информационно-методическое сопровождение патриотического восп</w:t>
            </w:r>
            <w:r w:rsidR="00D0007A" w:rsidRPr="00D0007A">
              <w:rPr>
                <w:rFonts w:ascii="Arial" w:hAnsi="Arial" w:cs="Arial"/>
                <w:color w:val="000000"/>
                <w:sz w:val="14"/>
                <w:szCs w:val="14"/>
              </w:rPr>
              <w:t>и</w:t>
            </w:r>
            <w:r w:rsidR="00D0007A" w:rsidRPr="00D0007A">
              <w:rPr>
                <w:rFonts w:ascii="Arial" w:hAnsi="Arial" w:cs="Arial"/>
                <w:color w:val="000000"/>
                <w:sz w:val="14"/>
                <w:szCs w:val="14"/>
              </w:rPr>
              <w:t>тания граждан</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8 000,00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D0007A">
            <w:pPr>
              <w:outlineLvl w:val="5"/>
              <w:rPr>
                <w:rFonts w:ascii="Arial" w:hAnsi="Arial" w:cs="Arial"/>
                <w:color w:val="000000"/>
                <w:sz w:val="14"/>
                <w:szCs w:val="14"/>
              </w:rPr>
            </w:pPr>
            <w:r w:rsidRPr="00D0007A">
              <w:rPr>
                <w:rFonts w:ascii="Arial" w:hAnsi="Arial" w:cs="Arial"/>
                <w:color w:val="000000"/>
                <w:sz w:val="14"/>
                <w:szCs w:val="14"/>
              </w:rPr>
              <w:t>Реализация прочих мероприятий подпрограммы "Патриотическое восп</w:t>
            </w:r>
            <w:r w:rsidRPr="00D0007A">
              <w:rPr>
                <w:rFonts w:ascii="Arial" w:hAnsi="Arial" w:cs="Arial"/>
                <w:color w:val="000000"/>
                <w:sz w:val="14"/>
                <w:szCs w:val="14"/>
              </w:rPr>
              <w:t>и</w:t>
            </w:r>
            <w:r w:rsidRPr="00D0007A">
              <w:rPr>
                <w:rFonts w:ascii="Arial" w:hAnsi="Arial" w:cs="Arial"/>
                <w:color w:val="000000"/>
                <w:sz w:val="14"/>
                <w:szCs w:val="14"/>
              </w:rPr>
              <w:t>тание населения Валдайского муниципального района" муниципальной программы Валдайского муниципал</w:t>
            </w:r>
            <w:r w:rsidRPr="00D0007A">
              <w:rPr>
                <w:rFonts w:ascii="Arial" w:hAnsi="Arial" w:cs="Arial"/>
                <w:color w:val="000000"/>
                <w:sz w:val="14"/>
                <w:szCs w:val="14"/>
              </w:rPr>
              <w:t>ь</w:t>
            </w:r>
            <w:r w:rsidRPr="00D0007A">
              <w:rPr>
                <w:rFonts w:ascii="Arial" w:hAnsi="Arial" w:cs="Arial"/>
                <w:color w:val="000000"/>
                <w:sz w:val="14"/>
                <w:szCs w:val="14"/>
              </w:rPr>
              <w:t>ного района "Развитие о</w:t>
            </w:r>
            <w:r w:rsidRPr="00D0007A">
              <w:rPr>
                <w:rFonts w:ascii="Arial" w:hAnsi="Arial" w:cs="Arial"/>
                <w:color w:val="000000"/>
                <w:sz w:val="14"/>
                <w:szCs w:val="14"/>
              </w:rPr>
              <w:t>б</w:t>
            </w:r>
            <w:r w:rsidRPr="00D0007A">
              <w:rPr>
                <w:rFonts w:ascii="Arial" w:hAnsi="Arial" w:cs="Arial"/>
                <w:color w:val="000000"/>
                <w:sz w:val="14"/>
                <w:szCs w:val="14"/>
              </w:rPr>
              <w:t>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D0007A">
            <w:pPr>
              <w:outlineLvl w:val="4"/>
              <w:rPr>
                <w:rFonts w:ascii="Arial" w:hAnsi="Arial" w:cs="Arial"/>
                <w:color w:val="000000"/>
                <w:sz w:val="14"/>
                <w:szCs w:val="14"/>
              </w:rPr>
            </w:pPr>
            <w:r w:rsidRPr="00D0007A">
              <w:rPr>
                <w:rFonts w:ascii="Arial" w:hAnsi="Arial" w:cs="Arial"/>
                <w:color w:val="000000"/>
                <w:sz w:val="14"/>
                <w:szCs w:val="14"/>
              </w:rPr>
              <w:t>Совершенствование форм и методов работы по патриотическому восп</w:t>
            </w:r>
            <w:r w:rsidRPr="00D0007A">
              <w:rPr>
                <w:rFonts w:ascii="Arial" w:hAnsi="Arial" w:cs="Arial"/>
                <w:color w:val="000000"/>
                <w:sz w:val="14"/>
                <w:szCs w:val="14"/>
              </w:rPr>
              <w:t>и</w:t>
            </w:r>
            <w:r w:rsidRPr="00D0007A">
              <w:rPr>
                <w:rFonts w:ascii="Arial" w:hAnsi="Arial" w:cs="Arial"/>
                <w:color w:val="000000"/>
                <w:sz w:val="14"/>
                <w:szCs w:val="14"/>
              </w:rPr>
              <w:t>танию граждан</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26 900,00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Реализация прочих мероприятий подпрограммы "Патриотическое восп</w:t>
            </w:r>
            <w:r w:rsidR="00D0007A" w:rsidRPr="00D0007A">
              <w:rPr>
                <w:rFonts w:ascii="Arial" w:hAnsi="Arial" w:cs="Arial"/>
                <w:color w:val="000000"/>
                <w:sz w:val="14"/>
                <w:szCs w:val="14"/>
              </w:rPr>
              <w:t>и</w:t>
            </w:r>
            <w:r w:rsidR="00D0007A" w:rsidRPr="00D0007A">
              <w:rPr>
                <w:rFonts w:ascii="Arial" w:hAnsi="Arial" w:cs="Arial"/>
                <w:color w:val="000000"/>
                <w:sz w:val="14"/>
                <w:szCs w:val="14"/>
              </w:rPr>
              <w:t>тание населения Валдайского муниципального района" муниципальной программы Валдайского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ного района "Развитие о</w:t>
            </w:r>
            <w:r w:rsidR="00D0007A" w:rsidRPr="00D0007A">
              <w:rPr>
                <w:rFonts w:ascii="Arial" w:hAnsi="Arial" w:cs="Arial"/>
                <w:color w:val="000000"/>
                <w:sz w:val="14"/>
                <w:szCs w:val="14"/>
              </w:rPr>
              <w:t>б</w:t>
            </w:r>
            <w:r w:rsidR="00D0007A" w:rsidRPr="00D0007A">
              <w:rPr>
                <w:rFonts w:ascii="Arial" w:hAnsi="Arial" w:cs="Arial"/>
                <w:color w:val="000000"/>
                <w:sz w:val="14"/>
                <w:szCs w:val="14"/>
              </w:rPr>
              <w:t>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26 900,00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26 900,00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D0007A">
            <w:pPr>
              <w:outlineLvl w:val="4"/>
              <w:rPr>
                <w:rFonts w:ascii="Arial" w:hAnsi="Arial" w:cs="Arial"/>
                <w:color w:val="000000"/>
                <w:sz w:val="14"/>
                <w:szCs w:val="14"/>
              </w:rPr>
            </w:pPr>
            <w:r w:rsidRPr="00D0007A">
              <w:rPr>
                <w:rFonts w:ascii="Arial" w:hAnsi="Arial" w:cs="Arial"/>
                <w:color w:val="000000"/>
                <w:sz w:val="14"/>
                <w:szCs w:val="14"/>
              </w:rPr>
              <w:t>Военно-патриотическое воспитание детей и молодежи, развитие практики шефства воинских частей над образовательными организаци</w:t>
            </w:r>
            <w:r w:rsidRPr="00D0007A">
              <w:rPr>
                <w:rFonts w:ascii="Arial" w:hAnsi="Arial" w:cs="Arial"/>
                <w:color w:val="000000"/>
                <w:sz w:val="14"/>
                <w:szCs w:val="14"/>
              </w:rPr>
              <w:t>я</w:t>
            </w:r>
            <w:r w:rsidRPr="00D0007A">
              <w:rPr>
                <w:rFonts w:ascii="Arial" w:hAnsi="Arial" w:cs="Arial"/>
                <w:color w:val="000000"/>
                <w:sz w:val="14"/>
                <w:szCs w:val="14"/>
              </w:rPr>
              <w:t>ми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33 100,00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Реализация прочих мероприятий подпрограммы "Патриотическое восп</w:t>
            </w:r>
            <w:r w:rsidR="00D0007A" w:rsidRPr="00D0007A">
              <w:rPr>
                <w:rFonts w:ascii="Arial" w:hAnsi="Arial" w:cs="Arial"/>
                <w:color w:val="000000"/>
                <w:sz w:val="14"/>
                <w:szCs w:val="14"/>
              </w:rPr>
              <w:t>и</w:t>
            </w:r>
            <w:r w:rsidR="00D0007A" w:rsidRPr="00D0007A">
              <w:rPr>
                <w:rFonts w:ascii="Arial" w:hAnsi="Arial" w:cs="Arial"/>
                <w:color w:val="000000"/>
                <w:sz w:val="14"/>
                <w:szCs w:val="14"/>
              </w:rPr>
              <w:t>тание населения Валдайского муниципального района" муниципальной программы Валдайского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ного района "Развитие о</w:t>
            </w:r>
            <w:r w:rsidR="00D0007A" w:rsidRPr="00D0007A">
              <w:rPr>
                <w:rFonts w:ascii="Arial" w:hAnsi="Arial" w:cs="Arial"/>
                <w:color w:val="000000"/>
                <w:sz w:val="14"/>
                <w:szCs w:val="14"/>
              </w:rPr>
              <w:t>б</w:t>
            </w:r>
            <w:r w:rsidR="00D0007A" w:rsidRPr="00D0007A">
              <w:rPr>
                <w:rFonts w:ascii="Arial" w:hAnsi="Arial" w:cs="Arial"/>
                <w:color w:val="000000"/>
                <w:sz w:val="14"/>
                <w:szCs w:val="14"/>
              </w:rPr>
              <w:t>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33 100,00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33 100,00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Развитие волонтерского движения как важного элемента системы патриотического воспит</w:t>
            </w:r>
            <w:r w:rsidR="00D0007A" w:rsidRPr="00D0007A">
              <w:rPr>
                <w:rFonts w:ascii="Arial" w:hAnsi="Arial" w:cs="Arial"/>
                <w:color w:val="000000"/>
                <w:sz w:val="14"/>
                <w:szCs w:val="14"/>
              </w:rPr>
              <w:t>а</w:t>
            </w:r>
            <w:r w:rsidR="00D0007A" w:rsidRPr="00D0007A">
              <w:rPr>
                <w:rFonts w:ascii="Arial" w:hAnsi="Arial" w:cs="Arial"/>
                <w:color w:val="000000"/>
                <w:sz w:val="14"/>
                <w:szCs w:val="14"/>
              </w:rPr>
              <w:t>ния молодежи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D0007A" w:rsidP="00381C10">
            <w:pPr>
              <w:outlineLvl w:val="5"/>
              <w:rPr>
                <w:rFonts w:ascii="Arial" w:hAnsi="Arial" w:cs="Arial"/>
                <w:color w:val="000000"/>
                <w:sz w:val="14"/>
                <w:szCs w:val="14"/>
              </w:rPr>
            </w:pPr>
            <w:r w:rsidRPr="00D0007A">
              <w:rPr>
                <w:rFonts w:ascii="Arial" w:hAnsi="Arial" w:cs="Arial"/>
                <w:color w:val="000000"/>
                <w:sz w:val="14"/>
                <w:szCs w:val="14"/>
              </w:rPr>
              <w:t xml:space="preserve"> Реализация прочих мероприятий подпрограммы "Патриотическое восп</w:t>
            </w:r>
            <w:r w:rsidRPr="00D0007A">
              <w:rPr>
                <w:rFonts w:ascii="Arial" w:hAnsi="Arial" w:cs="Arial"/>
                <w:color w:val="000000"/>
                <w:sz w:val="14"/>
                <w:szCs w:val="14"/>
              </w:rPr>
              <w:t>и</w:t>
            </w:r>
            <w:r w:rsidRPr="00D0007A">
              <w:rPr>
                <w:rFonts w:ascii="Arial" w:hAnsi="Arial" w:cs="Arial"/>
                <w:color w:val="000000"/>
                <w:sz w:val="14"/>
                <w:szCs w:val="14"/>
              </w:rPr>
              <w:t>тание населения Валдайского муниципального района" муниципальной программы Валдайского муниципал</w:t>
            </w:r>
            <w:r w:rsidRPr="00D0007A">
              <w:rPr>
                <w:rFonts w:ascii="Arial" w:hAnsi="Arial" w:cs="Arial"/>
                <w:color w:val="000000"/>
                <w:sz w:val="14"/>
                <w:szCs w:val="14"/>
              </w:rPr>
              <w:t>ь</w:t>
            </w:r>
            <w:r w:rsidRPr="00D0007A">
              <w:rPr>
                <w:rFonts w:ascii="Arial" w:hAnsi="Arial" w:cs="Arial"/>
                <w:color w:val="000000"/>
                <w:sz w:val="14"/>
                <w:szCs w:val="14"/>
              </w:rPr>
              <w:t>ного района "Развитие о</w:t>
            </w:r>
            <w:r w:rsidRPr="00D0007A">
              <w:rPr>
                <w:rFonts w:ascii="Arial" w:hAnsi="Arial" w:cs="Arial"/>
                <w:color w:val="000000"/>
                <w:sz w:val="14"/>
                <w:szCs w:val="14"/>
              </w:rPr>
              <w:t>б</w:t>
            </w:r>
            <w:r w:rsidRPr="00D0007A">
              <w:rPr>
                <w:rFonts w:ascii="Arial" w:hAnsi="Arial" w:cs="Arial"/>
                <w:color w:val="000000"/>
                <w:sz w:val="14"/>
                <w:szCs w:val="14"/>
              </w:rPr>
              <w:t>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Информационное обеспечение патриотического воспитания гра</w:t>
            </w:r>
            <w:r w:rsidR="00D0007A" w:rsidRPr="00D0007A">
              <w:rPr>
                <w:rFonts w:ascii="Arial" w:hAnsi="Arial" w:cs="Arial"/>
                <w:color w:val="000000"/>
                <w:sz w:val="14"/>
                <w:szCs w:val="14"/>
              </w:rPr>
              <w:t>ж</w:t>
            </w:r>
            <w:r w:rsidR="00D0007A" w:rsidRPr="00D0007A">
              <w:rPr>
                <w:rFonts w:ascii="Arial" w:hAnsi="Arial" w:cs="Arial"/>
                <w:color w:val="000000"/>
                <w:sz w:val="14"/>
                <w:szCs w:val="14"/>
              </w:rPr>
              <w:t>дан</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3 000,00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Реализация прочих мероприятий подпрограммы "Патриотическое восп</w:t>
            </w:r>
            <w:r w:rsidR="00D0007A" w:rsidRPr="00D0007A">
              <w:rPr>
                <w:rFonts w:ascii="Arial" w:hAnsi="Arial" w:cs="Arial"/>
                <w:color w:val="000000"/>
                <w:sz w:val="14"/>
                <w:szCs w:val="14"/>
              </w:rPr>
              <w:t>и</w:t>
            </w:r>
            <w:r w:rsidR="00D0007A" w:rsidRPr="00D0007A">
              <w:rPr>
                <w:rFonts w:ascii="Arial" w:hAnsi="Arial" w:cs="Arial"/>
                <w:color w:val="000000"/>
                <w:sz w:val="14"/>
                <w:szCs w:val="14"/>
              </w:rPr>
              <w:t>тание населения Валдайского муниципального района" муниципальной программы Валдайского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ного района "Развитие о</w:t>
            </w:r>
            <w:r w:rsidR="00D0007A" w:rsidRPr="00D0007A">
              <w:rPr>
                <w:rFonts w:ascii="Arial" w:hAnsi="Arial" w:cs="Arial"/>
                <w:color w:val="000000"/>
                <w:sz w:val="14"/>
                <w:szCs w:val="14"/>
              </w:rPr>
              <w:t>б</w:t>
            </w:r>
            <w:r w:rsidR="00D0007A" w:rsidRPr="00D0007A">
              <w:rPr>
                <w:rFonts w:ascii="Arial" w:hAnsi="Arial" w:cs="Arial"/>
                <w:color w:val="000000"/>
                <w:sz w:val="14"/>
                <w:szCs w:val="14"/>
              </w:rPr>
              <w:t>разования и молодежной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"Обеспечение реализации муниципальной програ</w:t>
            </w:r>
            <w:r w:rsidR="00D0007A" w:rsidRPr="00D0007A">
              <w:rPr>
                <w:rFonts w:ascii="Arial" w:hAnsi="Arial" w:cs="Arial"/>
                <w:color w:val="000000"/>
                <w:sz w:val="14"/>
                <w:szCs w:val="14"/>
              </w:rPr>
              <w:t>м</w:t>
            </w:r>
            <w:r w:rsidR="00D0007A" w:rsidRPr="00D0007A">
              <w:rPr>
                <w:rFonts w:ascii="Arial" w:hAnsi="Arial" w:cs="Arial"/>
                <w:color w:val="000000"/>
                <w:sz w:val="14"/>
                <w:szCs w:val="14"/>
              </w:rPr>
              <w:t>мы и прочие мероприятия в области образования и молодежной политики в Валдайском муниципальном районе"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ципальной программы Валдайского муниципального района "Развитие образования и мол</w:t>
            </w:r>
            <w:r w:rsidR="00D0007A" w:rsidRPr="00D0007A">
              <w:rPr>
                <w:rFonts w:ascii="Arial" w:hAnsi="Arial" w:cs="Arial"/>
                <w:color w:val="000000"/>
                <w:sz w:val="14"/>
                <w:szCs w:val="14"/>
              </w:rPr>
              <w:t>о</w:t>
            </w:r>
            <w:r w:rsidR="00D0007A" w:rsidRPr="00D0007A">
              <w:rPr>
                <w:rFonts w:ascii="Arial" w:hAnsi="Arial" w:cs="Arial"/>
                <w:color w:val="000000"/>
                <w:sz w:val="14"/>
                <w:szCs w:val="14"/>
              </w:rPr>
              <w:t>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113 260,00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учреждений, подведомственных ком</w:t>
            </w:r>
            <w:r w:rsidR="00D0007A" w:rsidRPr="00D0007A">
              <w:rPr>
                <w:rFonts w:ascii="Arial" w:hAnsi="Arial" w:cs="Arial"/>
                <w:color w:val="000000"/>
                <w:sz w:val="14"/>
                <w:szCs w:val="14"/>
              </w:rPr>
              <w:t>и</w:t>
            </w:r>
            <w:r w:rsidR="00D0007A" w:rsidRPr="00D0007A">
              <w:rPr>
                <w:rFonts w:ascii="Arial" w:hAnsi="Arial" w:cs="Arial"/>
                <w:color w:val="000000"/>
                <w:sz w:val="14"/>
                <w:szCs w:val="14"/>
              </w:rPr>
              <w:t>тету образования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113 260,00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Погашение кредиторской задолженности за 2017 год по страховым взносам во внебюдже</w:t>
            </w:r>
            <w:r w:rsidR="00D0007A" w:rsidRPr="00D0007A">
              <w:rPr>
                <w:rFonts w:ascii="Arial" w:hAnsi="Arial" w:cs="Arial"/>
                <w:color w:val="000000"/>
                <w:sz w:val="14"/>
                <w:szCs w:val="14"/>
              </w:rPr>
              <w:t>т</w:t>
            </w:r>
            <w:r w:rsidR="00D0007A" w:rsidRPr="00D0007A">
              <w:rPr>
                <w:rFonts w:ascii="Arial" w:hAnsi="Arial" w:cs="Arial"/>
                <w:color w:val="000000"/>
                <w:sz w:val="14"/>
                <w:szCs w:val="14"/>
              </w:rPr>
              <w:t>ные фонды учреждениями подведомственными комитету образования Администрации Ва</w:t>
            </w:r>
            <w:r w:rsidR="00D0007A" w:rsidRPr="00D0007A">
              <w:rPr>
                <w:rFonts w:ascii="Arial" w:hAnsi="Arial" w:cs="Arial"/>
                <w:color w:val="000000"/>
                <w:sz w:val="14"/>
                <w:szCs w:val="14"/>
              </w:rPr>
              <w:t>л</w:t>
            </w:r>
            <w:r w:rsidR="00D0007A" w:rsidRPr="00D0007A">
              <w:rPr>
                <w:rFonts w:ascii="Arial" w:hAnsi="Arial" w:cs="Arial"/>
                <w:color w:val="000000"/>
                <w:sz w:val="14"/>
                <w:szCs w:val="14"/>
              </w:rPr>
              <w:t>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101 560,00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101 560,00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Погашение кредиторской задолженности перед ООО "МП ЖКХ </w:t>
            </w:r>
            <w:proofErr w:type="spellStart"/>
            <w:r w:rsidR="00D0007A" w:rsidRPr="00D0007A">
              <w:rPr>
                <w:rFonts w:ascii="Arial" w:hAnsi="Arial" w:cs="Arial"/>
                <w:color w:val="000000"/>
                <w:sz w:val="14"/>
                <w:szCs w:val="14"/>
              </w:rPr>
              <w:t>Новжилкоммунсервис</w:t>
            </w:r>
            <w:proofErr w:type="spellEnd"/>
            <w:r w:rsidR="00D0007A" w:rsidRPr="00D0007A">
              <w:rPr>
                <w:rFonts w:ascii="Arial" w:hAnsi="Arial" w:cs="Arial"/>
                <w:color w:val="000000"/>
                <w:sz w:val="14"/>
                <w:szCs w:val="14"/>
              </w:rPr>
              <w:t>" учр</w:t>
            </w:r>
            <w:r w:rsidR="00D0007A" w:rsidRPr="00D0007A">
              <w:rPr>
                <w:rFonts w:ascii="Arial" w:hAnsi="Arial" w:cs="Arial"/>
                <w:color w:val="000000"/>
                <w:sz w:val="14"/>
                <w:szCs w:val="14"/>
              </w:rPr>
              <w:t>е</w:t>
            </w:r>
            <w:r w:rsidR="00D0007A" w:rsidRPr="00D0007A">
              <w:rPr>
                <w:rFonts w:ascii="Arial" w:hAnsi="Arial" w:cs="Arial"/>
                <w:color w:val="000000"/>
                <w:sz w:val="14"/>
                <w:szCs w:val="14"/>
              </w:rPr>
              <w:t>ждениями подведомственными комитету образования Администрации Валдайского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Другие вопросы в области образования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9 625 790,00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9 454 800,00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9 454 800,00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Валдайского муниципального района "Разв</w:t>
            </w:r>
            <w:r w:rsidR="00D0007A" w:rsidRPr="00D0007A">
              <w:rPr>
                <w:rFonts w:ascii="Arial" w:hAnsi="Arial" w:cs="Arial"/>
                <w:color w:val="000000"/>
                <w:sz w:val="14"/>
                <w:szCs w:val="14"/>
              </w:rPr>
              <w:t>и</w:t>
            </w:r>
            <w:r w:rsidR="00D0007A" w:rsidRPr="00D0007A">
              <w:rPr>
                <w:rFonts w:ascii="Arial" w:hAnsi="Arial" w:cs="Arial"/>
                <w:color w:val="000000"/>
                <w:sz w:val="14"/>
                <w:szCs w:val="14"/>
              </w:rPr>
              <w:t>тие образования и молодежной политики в Валдайском муниципальном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9 625 790,00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9 454 800,00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9 454 800,00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"Обеспечение реализации муниципальной програ</w:t>
            </w:r>
            <w:r w:rsidR="00D0007A" w:rsidRPr="00D0007A">
              <w:rPr>
                <w:rFonts w:ascii="Arial" w:hAnsi="Arial" w:cs="Arial"/>
                <w:color w:val="000000"/>
                <w:sz w:val="14"/>
                <w:szCs w:val="14"/>
              </w:rPr>
              <w:t>м</w:t>
            </w:r>
            <w:r w:rsidR="00D0007A" w:rsidRPr="00D0007A">
              <w:rPr>
                <w:rFonts w:ascii="Arial" w:hAnsi="Arial" w:cs="Arial"/>
                <w:color w:val="000000"/>
                <w:sz w:val="14"/>
                <w:szCs w:val="14"/>
              </w:rPr>
              <w:t>мы и прочие мероприятия в области образования и молодежной политики в Валдайском муниципальном районе"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ципальной программы Валдайского муниципального района "Развитие образования и мол</w:t>
            </w:r>
            <w:r w:rsidR="00D0007A" w:rsidRPr="00D0007A">
              <w:rPr>
                <w:rFonts w:ascii="Arial" w:hAnsi="Arial" w:cs="Arial"/>
                <w:color w:val="000000"/>
                <w:sz w:val="14"/>
                <w:szCs w:val="14"/>
              </w:rPr>
              <w:t>о</w:t>
            </w:r>
            <w:r w:rsidR="00D0007A" w:rsidRPr="00D0007A">
              <w:rPr>
                <w:rFonts w:ascii="Arial" w:hAnsi="Arial" w:cs="Arial"/>
                <w:color w:val="000000"/>
                <w:sz w:val="14"/>
                <w:szCs w:val="14"/>
              </w:rPr>
              <w:t>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9 625 790,00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9 454 800,00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9 454 800,00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выполнения государственных полномочий и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w:t>
            </w:r>
            <w:r>
              <w:rPr>
                <w:rFonts w:ascii="Arial" w:hAnsi="Arial" w:cs="Arial"/>
                <w:color w:val="000000"/>
                <w:sz w:val="14"/>
                <w:szCs w:val="14"/>
              </w:rPr>
              <w:t xml:space="preserve"> </w:t>
            </w:r>
            <w:r w:rsidR="00D0007A" w:rsidRPr="00D0007A">
              <w:rPr>
                <w:rFonts w:ascii="Arial" w:hAnsi="Arial" w:cs="Arial"/>
                <w:color w:val="000000"/>
                <w:sz w:val="14"/>
                <w:szCs w:val="14"/>
              </w:rPr>
              <w:t>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252 300,00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252 300,00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252 300,00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по оказ</w:t>
            </w:r>
            <w:r w:rsidR="00D0007A" w:rsidRPr="00D0007A">
              <w:rPr>
                <w:rFonts w:ascii="Arial" w:hAnsi="Arial" w:cs="Arial"/>
                <w:color w:val="000000"/>
                <w:sz w:val="14"/>
                <w:szCs w:val="14"/>
              </w:rPr>
              <w:t>а</w:t>
            </w:r>
            <w:r w:rsidR="00D0007A" w:rsidRPr="00D0007A">
              <w:rPr>
                <w:rFonts w:ascii="Arial" w:hAnsi="Arial" w:cs="Arial"/>
                <w:color w:val="000000"/>
                <w:sz w:val="14"/>
                <w:szCs w:val="14"/>
              </w:rPr>
              <w:t>нию социальной поддержки обучающимся муниципальных образовательных организаций в рамках государственной программы Новг</w:t>
            </w:r>
            <w:r w:rsidR="00D0007A" w:rsidRPr="00D0007A">
              <w:rPr>
                <w:rFonts w:ascii="Arial" w:hAnsi="Arial" w:cs="Arial"/>
                <w:color w:val="000000"/>
                <w:sz w:val="14"/>
                <w:szCs w:val="14"/>
              </w:rPr>
              <w:t>о</w:t>
            </w:r>
            <w:r w:rsidR="00D0007A" w:rsidRPr="00D0007A">
              <w:rPr>
                <w:rFonts w:ascii="Arial" w:hAnsi="Arial" w:cs="Arial"/>
                <w:color w:val="000000"/>
                <w:sz w:val="14"/>
                <w:szCs w:val="14"/>
              </w:rPr>
              <w:t>родской области "Развитие образования, науки и молодежной политики в Новгородской о</w:t>
            </w:r>
            <w:r w:rsidR="00D0007A" w:rsidRPr="00D0007A">
              <w:rPr>
                <w:rFonts w:ascii="Arial" w:hAnsi="Arial" w:cs="Arial"/>
                <w:color w:val="000000"/>
                <w:sz w:val="14"/>
                <w:szCs w:val="14"/>
              </w:rPr>
              <w:t>б</w:t>
            </w:r>
            <w:r w:rsidR="00D0007A" w:rsidRPr="00D0007A">
              <w:rPr>
                <w:rFonts w:ascii="Arial" w:hAnsi="Arial" w:cs="Arial"/>
                <w:color w:val="000000"/>
                <w:sz w:val="14"/>
                <w:szCs w:val="14"/>
              </w:rPr>
              <w:t>ласти на 2014-2020 годы"-заработная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190 300,00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190 300,00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190 300,00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190 300,00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190 300,00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190 300,00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по оказ</w:t>
            </w:r>
            <w:r w:rsidR="00D0007A" w:rsidRPr="00D0007A">
              <w:rPr>
                <w:rFonts w:ascii="Arial" w:hAnsi="Arial" w:cs="Arial"/>
                <w:color w:val="000000"/>
                <w:sz w:val="14"/>
                <w:szCs w:val="14"/>
              </w:rPr>
              <w:t>а</w:t>
            </w:r>
            <w:r w:rsidR="00D0007A" w:rsidRPr="00D0007A">
              <w:rPr>
                <w:rFonts w:ascii="Arial" w:hAnsi="Arial" w:cs="Arial"/>
                <w:color w:val="000000"/>
                <w:sz w:val="14"/>
                <w:szCs w:val="14"/>
              </w:rPr>
              <w:t>нию социальной поддержки обучающимся муниципальных образовательных организаций в рамках государственной программы Новг</w:t>
            </w:r>
            <w:r w:rsidR="00D0007A" w:rsidRPr="00D0007A">
              <w:rPr>
                <w:rFonts w:ascii="Arial" w:hAnsi="Arial" w:cs="Arial"/>
                <w:color w:val="000000"/>
                <w:sz w:val="14"/>
                <w:szCs w:val="14"/>
              </w:rPr>
              <w:t>о</w:t>
            </w:r>
            <w:r w:rsidR="00D0007A" w:rsidRPr="00D0007A">
              <w:rPr>
                <w:rFonts w:ascii="Arial" w:hAnsi="Arial" w:cs="Arial"/>
                <w:color w:val="000000"/>
                <w:sz w:val="14"/>
                <w:szCs w:val="14"/>
              </w:rPr>
              <w:t>родской области "Развитие образования, науки и молодежной политики в Новгородской о</w:t>
            </w:r>
            <w:r w:rsidR="00D0007A" w:rsidRPr="00D0007A">
              <w:rPr>
                <w:rFonts w:ascii="Arial" w:hAnsi="Arial" w:cs="Arial"/>
                <w:color w:val="000000"/>
                <w:sz w:val="14"/>
                <w:szCs w:val="14"/>
              </w:rPr>
              <w:t>б</w:t>
            </w:r>
            <w:r w:rsidR="00D0007A" w:rsidRPr="00D0007A">
              <w:rPr>
                <w:rFonts w:ascii="Arial" w:hAnsi="Arial" w:cs="Arial"/>
                <w:color w:val="000000"/>
                <w:sz w:val="14"/>
                <w:szCs w:val="14"/>
              </w:rPr>
              <w:t>ласти на 2014-2020 годы"-начисления на заработную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55 600,00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55 600,00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по оказ</w:t>
            </w:r>
            <w:r w:rsidR="00D0007A" w:rsidRPr="00D0007A">
              <w:rPr>
                <w:rFonts w:ascii="Arial" w:hAnsi="Arial" w:cs="Arial"/>
                <w:color w:val="000000"/>
                <w:sz w:val="14"/>
                <w:szCs w:val="14"/>
              </w:rPr>
              <w:t>а</w:t>
            </w:r>
            <w:r w:rsidR="00D0007A" w:rsidRPr="00D0007A">
              <w:rPr>
                <w:rFonts w:ascii="Arial" w:hAnsi="Arial" w:cs="Arial"/>
                <w:color w:val="000000"/>
                <w:sz w:val="14"/>
                <w:szCs w:val="14"/>
              </w:rPr>
              <w:t>нию социальной поддержки обучающимся муниципальных образовательных организаций в рамках государственной программы Новг</w:t>
            </w:r>
            <w:r w:rsidR="00D0007A" w:rsidRPr="00D0007A">
              <w:rPr>
                <w:rFonts w:ascii="Arial" w:hAnsi="Arial" w:cs="Arial"/>
                <w:color w:val="000000"/>
                <w:sz w:val="14"/>
                <w:szCs w:val="14"/>
              </w:rPr>
              <w:t>о</w:t>
            </w:r>
            <w:r w:rsidR="00D0007A" w:rsidRPr="00D0007A">
              <w:rPr>
                <w:rFonts w:ascii="Arial" w:hAnsi="Arial" w:cs="Arial"/>
                <w:color w:val="000000"/>
                <w:sz w:val="14"/>
                <w:szCs w:val="14"/>
              </w:rPr>
              <w:t>родской области "Развитие образования, науки и молодежной политики в Новгородской о</w:t>
            </w:r>
            <w:r w:rsidR="00D0007A" w:rsidRPr="00D0007A">
              <w:rPr>
                <w:rFonts w:ascii="Arial" w:hAnsi="Arial" w:cs="Arial"/>
                <w:color w:val="000000"/>
                <w:sz w:val="14"/>
                <w:szCs w:val="14"/>
              </w:rPr>
              <w:t>б</w:t>
            </w:r>
            <w:r w:rsidR="00D0007A" w:rsidRPr="00D0007A">
              <w:rPr>
                <w:rFonts w:ascii="Arial" w:hAnsi="Arial" w:cs="Arial"/>
                <w:color w:val="000000"/>
                <w:sz w:val="14"/>
                <w:szCs w:val="14"/>
              </w:rPr>
              <w:t>ласти на 2014-2020 годы"-материальные затраты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комитета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9 178 297,20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9 202 500,00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9 202 500,00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органов местного самоупра</w:t>
            </w:r>
            <w:r w:rsidR="00D0007A" w:rsidRPr="00D0007A">
              <w:rPr>
                <w:rFonts w:ascii="Arial" w:hAnsi="Arial" w:cs="Arial"/>
                <w:color w:val="000000"/>
                <w:sz w:val="14"/>
                <w:szCs w:val="14"/>
              </w:rPr>
              <w:t>в</w:t>
            </w:r>
            <w:r w:rsidR="00D0007A" w:rsidRPr="00D0007A">
              <w:rPr>
                <w:rFonts w:ascii="Arial" w:hAnsi="Arial" w:cs="Arial"/>
                <w:color w:val="000000"/>
                <w:sz w:val="14"/>
                <w:szCs w:val="14"/>
              </w:rPr>
              <w:t>ления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3 031 671,60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3 053 200,00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3 053 200,00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2 152 300,00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2 152 300,00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2 152 300,00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Иные выплаты персоналу государственных (муниципальных) органов, за исключением фо</w:t>
            </w:r>
            <w:r w:rsidR="00D0007A" w:rsidRPr="00D0007A">
              <w:rPr>
                <w:rFonts w:ascii="Arial" w:hAnsi="Arial" w:cs="Arial"/>
                <w:color w:val="000000"/>
                <w:sz w:val="14"/>
                <w:szCs w:val="14"/>
              </w:rPr>
              <w:t>н</w:t>
            </w:r>
            <w:r w:rsidR="00D0007A" w:rsidRPr="00D0007A">
              <w:rPr>
                <w:rFonts w:ascii="Arial" w:hAnsi="Arial" w:cs="Arial"/>
                <w:color w:val="000000"/>
                <w:sz w:val="14"/>
                <w:szCs w:val="14"/>
              </w:rPr>
              <w:t>да оплаты труда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160 400,00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160 400,00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160 400,00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Взносы по обязательному социальному страхованию на выплаты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содержания и иные выплаты работникам государственных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628 471,60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650 000,00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lastRenderedPageBreak/>
              <w:t xml:space="preserve"> </w:t>
            </w:r>
            <w:r w:rsidR="00D0007A" w:rsidRPr="00D0007A">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45 000,00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45 300,00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Уплата иных платежей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органов местного самоуправления - погашение кредито</w:t>
            </w:r>
            <w:r w:rsidR="00D0007A" w:rsidRPr="00D0007A">
              <w:rPr>
                <w:rFonts w:ascii="Arial" w:hAnsi="Arial" w:cs="Arial"/>
                <w:color w:val="000000"/>
                <w:sz w:val="14"/>
                <w:szCs w:val="14"/>
              </w:rPr>
              <w:t>р</w:t>
            </w:r>
            <w:r w:rsidR="00D0007A" w:rsidRPr="00D0007A">
              <w:rPr>
                <w:rFonts w:ascii="Arial" w:hAnsi="Arial" w:cs="Arial"/>
                <w:color w:val="000000"/>
                <w:sz w:val="14"/>
                <w:szCs w:val="14"/>
              </w:rPr>
              <w:t>ской задолженности за 2017 год по страховым взн</w:t>
            </w:r>
            <w:r w:rsidR="00D0007A" w:rsidRPr="00D0007A">
              <w:rPr>
                <w:rFonts w:ascii="Arial" w:hAnsi="Arial" w:cs="Arial"/>
                <w:color w:val="000000"/>
                <w:sz w:val="14"/>
                <w:szCs w:val="14"/>
              </w:rPr>
              <w:t>о</w:t>
            </w:r>
            <w:r w:rsidR="00D0007A" w:rsidRPr="00D0007A">
              <w:rPr>
                <w:rFonts w:ascii="Arial" w:hAnsi="Arial" w:cs="Arial"/>
                <w:color w:val="000000"/>
                <w:sz w:val="14"/>
                <w:szCs w:val="14"/>
              </w:rPr>
              <w:t>сам во внебюджетные фонды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40 728,40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Взносы по обязательному социальному страхованию на выплаты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содержания и иные выплаты работникам государственных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40 728,40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Учреждение по финансовому, методическому и хозяйственному обеспечению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 xml:space="preserve">ной системы </w:t>
            </w:r>
            <w:proofErr w:type="spellStart"/>
            <w:r w:rsidR="00D0007A" w:rsidRPr="00D0007A">
              <w:rPr>
                <w:rFonts w:ascii="Arial" w:hAnsi="Arial" w:cs="Arial"/>
                <w:color w:val="000000"/>
                <w:sz w:val="14"/>
                <w:szCs w:val="14"/>
              </w:rPr>
              <w:t>образования-заработная</w:t>
            </w:r>
            <w:proofErr w:type="spellEnd"/>
            <w:r w:rsidR="00D0007A" w:rsidRPr="00D0007A">
              <w:rPr>
                <w:rFonts w:ascii="Arial" w:hAnsi="Arial" w:cs="Arial"/>
                <w:color w:val="000000"/>
                <w:sz w:val="14"/>
                <w:szCs w:val="14"/>
              </w:rPr>
              <w:t xml:space="preserve">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3 946 600,00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3 946 600,00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3 946 600,00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3 946 600,00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3 946 600,00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3 946 600,00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Учреждение по финансовому, методическому и хозяйственному обеспечению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ной системы образования-начисления на зарабо</w:t>
            </w:r>
            <w:r w:rsidR="00D0007A" w:rsidRPr="00D0007A">
              <w:rPr>
                <w:rFonts w:ascii="Arial" w:hAnsi="Arial" w:cs="Arial"/>
                <w:color w:val="000000"/>
                <w:sz w:val="14"/>
                <w:szCs w:val="14"/>
              </w:rPr>
              <w:t>т</w:t>
            </w:r>
            <w:r w:rsidR="00D0007A" w:rsidRPr="00D0007A">
              <w:rPr>
                <w:rFonts w:ascii="Arial" w:hAnsi="Arial" w:cs="Arial"/>
                <w:color w:val="000000"/>
                <w:sz w:val="14"/>
                <w:szCs w:val="14"/>
              </w:rPr>
              <w:t>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1 152 407,20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1 191 900,00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1 191 900,00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1 152 407,20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1 191 900,00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1 191 900,00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Учреждение по финансовому, методическому и хозяйственному обеспечению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 xml:space="preserve">ной системы </w:t>
            </w:r>
            <w:proofErr w:type="spellStart"/>
            <w:r w:rsidR="00D0007A" w:rsidRPr="00D0007A">
              <w:rPr>
                <w:rFonts w:ascii="Arial" w:hAnsi="Arial" w:cs="Arial"/>
                <w:color w:val="000000"/>
                <w:sz w:val="14"/>
                <w:szCs w:val="14"/>
              </w:rPr>
              <w:t>образования-материальные</w:t>
            </w:r>
            <w:proofErr w:type="spellEnd"/>
            <w:r w:rsidR="00D0007A" w:rsidRPr="00D0007A">
              <w:rPr>
                <w:rFonts w:ascii="Arial" w:hAnsi="Arial" w:cs="Arial"/>
                <w:color w:val="000000"/>
                <w:sz w:val="14"/>
                <w:szCs w:val="14"/>
              </w:rPr>
              <w:t xml:space="preserve"> затр</w:t>
            </w:r>
            <w:r w:rsidR="00D0007A" w:rsidRPr="00D0007A">
              <w:rPr>
                <w:rFonts w:ascii="Arial" w:hAnsi="Arial" w:cs="Arial"/>
                <w:color w:val="000000"/>
                <w:sz w:val="14"/>
                <w:szCs w:val="14"/>
              </w:rPr>
              <w:t>а</w:t>
            </w:r>
            <w:r w:rsidR="00D0007A" w:rsidRPr="00D0007A">
              <w:rPr>
                <w:rFonts w:ascii="Arial" w:hAnsi="Arial" w:cs="Arial"/>
                <w:color w:val="000000"/>
                <w:sz w:val="14"/>
                <w:szCs w:val="14"/>
              </w:rPr>
              <w:t>ты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77 800,00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77 800,00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Учреждение по финансовому, методическому и хозяйственному обеспечению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 xml:space="preserve">ной системы </w:t>
            </w:r>
            <w:proofErr w:type="spellStart"/>
            <w:r w:rsidR="00D0007A" w:rsidRPr="00D0007A">
              <w:rPr>
                <w:rFonts w:ascii="Arial" w:hAnsi="Arial" w:cs="Arial"/>
                <w:color w:val="000000"/>
                <w:sz w:val="14"/>
                <w:szCs w:val="14"/>
              </w:rPr>
              <w:t>образования-коммунальные</w:t>
            </w:r>
            <w:proofErr w:type="spellEnd"/>
            <w:r w:rsidR="00D0007A" w:rsidRPr="00D0007A">
              <w:rPr>
                <w:rFonts w:ascii="Arial" w:hAnsi="Arial" w:cs="Arial"/>
                <w:color w:val="000000"/>
                <w:sz w:val="14"/>
                <w:szCs w:val="14"/>
              </w:rPr>
              <w:t xml:space="preserve"> услуги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w:t>
            </w:r>
            <w:r w:rsidR="00D0007A" w:rsidRPr="00D0007A">
              <w:rPr>
                <w:rFonts w:ascii="Arial" w:hAnsi="Arial" w:cs="Arial"/>
                <w:color w:val="000000"/>
                <w:sz w:val="14"/>
                <w:szCs w:val="14"/>
              </w:rPr>
              <w:t>у</w:t>
            </w:r>
            <w:r w:rsidR="00D0007A" w:rsidRPr="00D0007A">
              <w:rPr>
                <w:rFonts w:ascii="Arial" w:hAnsi="Arial" w:cs="Arial"/>
                <w:color w:val="000000"/>
                <w:sz w:val="14"/>
                <w:szCs w:val="14"/>
              </w:rPr>
              <w:t>га на возмещение затрат по содержанию штатных единиц, осуществля</w:t>
            </w:r>
            <w:r w:rsidR="00D0007A" w:rsidRPr="00D0007A">
              <w:rPr>
                <w:rFonts w:ascii="Arial" w:hAnsi="Arial" w:cs="Arial"/>
                <w:color w:val="000000"/>
                <w:sz w:val="14"/>
                <w:szCs w:val="14"/>
              </w:rPr>
              <w:t>ю</w:t>
            </w:r>
            <w:r w:rsidR="00D0007A" w:rsidRPr="00D0007A">
              <w:rPr>
                <w:rFonts w:ascii="Arial" w:hAnsi="Arial" w:cs="Arial"/>
                <w:color w:val="000000"/>
                <w:sz w:val="14"/>
                <w:szCs w:val="14"/>
              </w:rPr>
              <w:t>щих переданные отдельные государственные полномочия области в рамках государственной программы Новгородской области "Управл</w:t>
            </w:r>
            <w:r w:rsidR="00D0007A" w:rsidRPr="00D0007A">
              <w:rPr>
                <w:rFonts w:ascii="Arial" w:hAnsi="Arial" w:cs="Arial"/>
                <w:color w:val="000000"/>
                <w:sz w:val="14"/>
                <w:szCs w:val="14"/>
              </w:rPr>
              <w:t>е</w:t>
            </w:r>
            <w:r w:rsidR="00D0007A" w:rsidRPr="00D0007A">
              <w:rPr>
                <w:rFonts w:ascii="Arial" w:hAnsi="Arial" w:cs="Arial"/>
                <w:color w:val="000000"/>
                <w:sz w:val="14"/>
                <w:szCs w:val="14"/>
              </w:rPr>
              <w:t>ние госуда</w:t>
            </w:r>
            <w:r w:rsidR="00D0007A" w:rsidRPr="00D0007A">
              <w:rPr>
                <w:rFonts w:ascii="Arial" w:hAnsi="Arial" w:cs="Arial"/>
                <w:color w:val="000000"/>
                <w:sz w:val="14"/>
                <w:szCs w:val="14"/>
              </w:rPr>
              <w:t>р</w:t>
            </w:r>
            <w:r w:rsidR="00D0007A" w:rsidRPr="00D0007A">
              <w:rPr>
                <w:rFonts w:ascii="Arial" w:hAnsi="Arial" w:cs="Arial"/>
                <w:color w:val="000000"/>
                <w:sz w:val="14"/>
                <w:szCs w:val="14"/>
              </w:rPr>
              <w:t>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916 890,00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920 800,00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920 800,00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612 200,00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612 200,00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612 200,00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Иные выплаты персоналу государственных (муниципальных) органов, за исключением фо</w:t>
            </w:r>
            <w:r w:rsidR="00D0007A" w:rsidRPr="00D0007A">
              <w:rPr>
                <w:rFonts w:ascii="Arial" w:hAnsi="Arial" w:cs="Arial"/>
                <w:color w:val="000000"/>
                <w:sz w:val="14"/>
                <w:szCs w:val="14"/>
              </w:rPr>
              <w:t>н</w:t>
            </w:r>
            <w:r w:rsidR="00D0007A" w:rsidRPr="00D0007A">
              <w:rPr>
                <w:rFonts w:ascii="Arial" w:hAnsi="Arial" w:cs="Arial"/>
                <w:color w:val="000000"/>
                <w:sz w:val="14"/>
                <w:szCs w:val="14"/>
              </w:rPr>
              <w:t>да оплаты труда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80 200,00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Взносы по обязательному социальному страхованию на выплаты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содержания и иные выплаты работникам государственных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184 900,00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39 590,00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43 500,00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43 500,00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Субсидии бюджетам муниципальных районов на </w:t>
            </w:r>
            <w:proofErr w:type="spellStart"/>
            <w:r w:rsidR="00D0007A" w:rsidRPr="00D0007A">
              <w:rPr>
                <w:rFonts w:ascii="Arial" w:hAnsi="Arial" w:cs="Arial"/>
                <w:color w:val="000000"/>
                <w:sz w:val="14"/>
                <w:szCs w:val="14"/>
              </w:rPr>
              <w:t>софинансирование</w:t>
            </w:r>
            <w:proofErr w:type="spellEnd"/>
            <w:r w:rsidR="00D0007A" w:rsidRPr="00D0007A">
              <w:rPr>
                <w:rFonts w:ascii="Arial" w:hAnsi="Arial" w:cs="Arial"/>
                <w:color w:val="000000"/>
                <w:sz w:val="14"/>
                <w:szCs w:val="14"/>
              </w:rPr>
              <w:t xml:space="preserve"> расходов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казенных, бюджетных и автономных учрежд</w:t>
            </w:r>
            <w:r w:rsidR="00D0007A" w:rsidRPr="00D0007A">
              <w:rPr>
                <w:rFonts w:ascii="Arial" w:hAnsi="Arial" w:cs="Arial"/>
                <w:color w:val="000000"/>
                <w:sz w:val="14"/>
                <w:szCs w:val="14"/>
              </w:rPr>
              <w:t>е</w:t>
            </w:r>
            <w:r w:rsidR="00D0007A" w:rsidRPr="00D0007A">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учреждений, подведомственных ком</w:t>
            </w:r>
            <w:r w:rsidR="00D0007A" w:rsidRPr="00D0007A">
              <w:rPr>
                <w:rFonts w:ascii="Arial" w:hAnsi="Arial" w:cs="Arial"/>
                <w:color w:val="000000"/>
                <w:sz w:val="14"/>
                <w:szCs w:val="14"/>
              </w:rPr>
              <w:t>и</w:t>
            </w:r>
            <w:r w:rsidR="00D0007A" w:rsidRPr="00D0007A">
              <w:rPr>
                <w:rFonts w:ascii="Arial" w:hAnsi="Arial" w:cs="Arial"/>
                <w:color w:val="000000"/>
                <w:sz w:val="14"/>
                <w:szCs w:val="14"/>
              </w:rPr>
              <w:t>тету образования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195 192,80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Погашение кредиторской задолженности за 2017 год по страховым взносам во внебюдже</w:t>
            </w:r>
            <w:r w:rsidR="00D0007A" w:rsidRPr="00D0007A">
              <w:rPr>
                <w:rFonts w:ascii="Arial" w:hAnsi="Arial" w:cs="Arial"/>
                <w:color w:val="000000"/>
                <w:sz w:val="14"/>
                <w:szCs w:val="14"/>
              </w:rPr>
              <w:t>т</w:t>
            </w:r>
            <w:r w:rsidR="00D0007A" w:rsidRPr="00D0007A">
              <w:rPr>
                <w:rFonts w:ascii="Arial" w:hAnsi="Arial" w:cs="Arial"/>
                <w:color w:val="000000"/>
                <w:sz w:val="14"/>
                <w:szCs w:val="14"/>
              </w:rPr>
              <w:t>ные фонды учреждениями подведомственными комитету образования Администрации Ва</w:t>
            </w:r>
            <w:r w:rsidR="00D0007A" w:rsidRPr="00D0007A">
              <w:rPr>
                <w:rFonts w:ascii="Arial" w:hAnsi="Arial" w:cs="Arial"/>
                <w:color w:val="000000"/>
                <w:sz w:val="14"/>
                <w:szCs w:val="14"/>
              </w:rPr>
              <w:t>л</w:t>
            </w:r>
            <w:r w:rsidR="00D0007A" w:rsidRPr="00D0007A">
              <w:rPr>
                <w:rFonts w:ascii="Arial" w:hAnsi="Arial" w:cs="Arial"/>
                <w:color w:val="000000"/>
                <w:sz w:val="14"/>
                <w:szCs w:val="14"/>
              </w:rPr>
              <w:t>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195 192,80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195 192,80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СОЦИАЛЬНАЯ ПОЛИТИКА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1000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18 006 700,00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18 006 700,00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18 006 700,00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Охрана семьи и детства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18 006 700,00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18 006 700,00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18 006 700,00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Валдайского муниципального района "Разв</w:t>
            </w:r>
            <w:r w:rsidR="00D0007A" w:rsidRPr="00D0007A">
              <w:rPr>
                <w:rFonts w:ascii="Arial" w:hAnsi="Arial" w:cs="Arial"/>
                <w:color w:val="000000"/>
                <w:sz w:val="14"/>
                <w:szCs w:val="14"/>
              </w:rPr>
              <w:t>и</w:t>
            </w:r>
            <w:r w:rsidR="00D0007A" w:rsidRPr="00D0007A">
              <w:rPr>
                <w:rFonts w:ascii="Arial" w:hAnsi="Arial" w:cs="Arial"/>
                <w:color w:val="000000"/>
                <w:sz w:val="14"/>
                <w:szCs w:val="14"/>
              </w:rPr>
              <w:t>тие образования и молодежной политики в Валдайском муниципальном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18 006 700,00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18 006 700,00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18 006 700,00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"Социальная адаптация детей-сирот и детей, о</w:t>
            </w:r>
            <w:r w:rsidR="00D0007A" w:rsidRPr="00D0007A">
              <w:rPr>
                <w:rFonts w:ascii="Arial" w:hAnsi="Arial" w:cs="Arial"/>
                <w:color w:val="000000"/>
                <w:sz w:val="14"/>
                <w:szCs w:val="14"/>
              </w:rPr>
              <w:t>с</w:t>
            </w:r>
            <w:r w:rsidR="00D0007A" w:rsidRPr="00D0007A">
              <w:rPr>
                <w:rFonts w:ascii="Arial" w:hAnsi="Arial" w:cs="Arial"/>
                <w:color w:val="000000"/>
                <w:sz w:val="14"/>
                <w:szCs w:val="14"/>
              </w:rPr>
              <w:t>тавшихся без попечения родителей, а также лиц из числа детей-сирот и детей, оставшихся без попечения родителей" муниципальной программы Ва</w:t>
            </w:r>
            <w:r w:rsidR="00D0007A" w:rsidRPr="00D0007A">
              <w:rPr>
                <w:rFonts w:ascii="Arial" w:hAnsi="Arial" w:cs="Arial"/>
                <w:color w:val="000000"/>
                <w:sz w:val="14"/>
                <w:szCs w:val="14"/>
              </w:rPr>
              <w:t>л</w:t>
            </w:r>
            <w:r w:rsidR="00D0007A" w:rsidRPr="00D0007A">
              <w:rPr>
                <w:rFonts w:ascii="Arial" w:hAnsi="Arial" w:cs="Arial"/>
                <w:color w:val="000000"/>
                <w:sz w:val="14"/>
                <w:szCs w:val="14"/>
              </w:rPr>
              <w:t>дайского муниципального района "Развитие образования и молоде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69 200,00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69 200,00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69 200,00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Ресурсное и материально-техническое обеспечение процесса социал</w:t>
            </w:r>
            <w:r w:rsidR="00D0007A" w:rsidRPr="00D0007A">
              <w:rPr>
                <w:rFonts w:ascii="Arial" w:hAnsi="Arial" w:cs="Arial"/>
                <w:color w:val="000000"/>
                <w:sz w:val="14"/>
                <w:szCs w:val="14"/>
              </w:rPr>
              <w:t>и</w:t>
            </w:r>
            <w:r w:rsidR="00D0007A" w:rsidRPr="00D0007A">
              <w:rPr>
                <w:rFonts w:ascii="Arial" w:hAnsi="Arial" w:cs="Arial"/>
                <w:color w:val="000000"/>
                <w:sz w:val="14"/>
                <w:szCs w:val="14"/>
              </w:rPr>
              <w:t>зации детей-сирот, а также лиц из числа детей-сирот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w:t>
            </w:r>
            <w:r w:rsidR="00D0007A" w:rsidRPr="00D0007A">
              <w:rPr>
                <w:rFonts w:ascii="Arial" w:hAnsi="Arial" w:cs="Arial"/>
                <w:color w:val="000000"/>
                <w:sz w:val="14"/>
                <w:szCs w:val="14"/>
              </w:rPr>
              <w:t>у</w:t>
            </w:r>
            <w:r w:rsidR="00D0007A" w:rsidRPr="00D0007A">
              <w:rPr>
                <w:rFonts w:ascii="Arial" w:hAnsi="Arial" w:cs="Arial"/>
                <w:color w:val="000000"/>
                <w:sz w:val="14"/>
                <w:szCs w:val="14"/>
              </w:rPr>
              <w:t>га на единовременную выплату лицам из числа детей-сирот и детей, оставшихся без попечения родителей, на т</w:t>
            </w:r>
            <w:r w:rsidR="00D0007A" w:rsidRPr="00D0007A">
              <w:rPr>
                <w:rFonts w:ascii="Arial" w:hAnsi="Arial" w:cs="Arial"/>
                <w:color w:val="000000"/>
                <w:sz w:val="14"/>
                <w:szCs w:val="14"/>
              </w:rPr>
              <w:t>е</w:t>
            </w:r>
            <w:r w:rsidR="00D0007A" w:rsidRPr="00D0007A">
              <w:rPr>
                <w:rFonts w:ascii="Arial" w:hAnsi="Arial" w:cs="Arial"/>
                <w:color w:val="000000"/>
                <w:sz w:val="14"/>
                <w:szCs w:val="14"/>
              </w:rPr>
              <w:t>кущий ремонт находящихся в их собственности жилых помещений, расположенных на терр</w:t>
            </w:r>
            <w:r w:rsidR="00D0007A" w:rsidRPr="00D0007A">
              <w:rPr>
                <w:rFonts w:ascii="Arial" w:hAnsi="Arial" w:cs="Arial"/>
                <w:color w:val="000000"/>
                <w:sz w:val="14"/>
                <w:szCs w:val="14"/>
              </w:rPr>
              <w:t>и</w:t>
            </w:r>
            <w:r w:rsidR="00D0007A" w:rsidRPr="00D0007A">
              <w:rPr>
                <w:rFonts w:ascii="Arial" w:hAnsi="Arial" w:cs="Arial"/>
                <w:color w:val="000000"/>
                <w:sz w:val="14"/>
                <w:szCs w:val="14"/>
              </w:rPr>
              <w:t>тории Новгородской области в рамках государственной программы Новгоро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ской области "Развитие образования, науки и молодежной политики в Новг</w:t>
            </w:r>
            <w:r w:rsidR="00D0007A" w:rsidRPr="00D0007A">
              <w:rPr>
                <w:rFonts w:ascii="Arial" w:hAnsi="Arial" w:cs="Arial"/>
                <w:color w:val="000000"/>
                <w:sz w:val="14"/>
                <w:szCs w:val="14"/>
              </w:rPr>
              <w:t>о</w:t>
            </w:r>
            <w:r w:rsidR="00D0007A" w:rsidRPr="00D0007A">
              <w:rPr>
                <w:rFonts w:ascii="Arial" w:hAnsi="Arial" w:cs="Arial"/>
                <w:color w:val="000000"/>
                <w:sz w:val="14"/>
                <w:szCs w:val="14"/>
              </w:rPr>
              <w:t>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Пособия, компенсации, меры социальной поддержки по публичным нормативным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тельствам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"Обеспечение реализации муниципальной програ</w:t>
            </w:r>
            <w:r w:rsidR="00D0007A" w:rsidRPr="00D0007A">
              <w:rPr>
                <w:rFonts w:ascii="Arial" w:hAnsi="Arial" w:cs="Arial"/>
                <w:color w:val="000000"/>
                <w:sz w:val="14"/>
                <w:szCs w:val="14"/>
              </w:rPr>
              <w:t>м</w:t>
            </w:r>
            <w:r w:rsidR="00D0007A" w:rsidRPr="00D0007A">
              <w:rPr>
                <w:rFonts w:ascii="Arial" w:hAnsi="Arial" w:cs="Arial"/>
                <w:color w:val="000000"/>
                <w:sz w:val="14"/>
                <w:szCs w:val="14"/>
              </w:rPr>
              <w:t>мы и прочие мероприятия в области образования и молодежной политики в Валдайском муниципальном районе"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ципальной программы Валдайского муниципального района "Развитие образования и мол</w:t>
            </w:r>
            <w:r w:rsidR="00D0007A" w:rsidRPr="00D0007A">
              <w:rPr>
                <w:rFonts w:ascii="Arial" w:hAnsi="Arial" w:cs="Arial"/>
                <w:color w:val="000000"/>
                <w:sz w:val="14"/>
                <w:szCs w:val="14"/>
              </w:rPr>
              <w:t>о</w:t>
            </w:r>
            <w:r w:rsidR="00D0007A" w:rsidRPr="00D0007A">
              <w:rPr>
                <w:rFonts w:ascii="Arial" w:hAnsi="Arial" w:cs="Arial"/>
                <w:color w:val="000000"/>
                <w:sz w:val="14"/>
                <w:szCs w:val="14"/>
              </w:rPr>
              <w:t>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17 937 500,00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17 937 500,00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17 937 500,00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выполнения государственных полномочий и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w:t>
            </w:r>
            <w:r>
              <w:rPr>
                <w:rFonts w:ascii="Arial" w:hAnsi="Arial" w:cs="Arial"/>
                <w:color w:val="000000"/>
                <w:sz w:val="14"/>
                <w:szCs w:val="14"/>
              </w:rPr>
              <w:t xml:space="preserve"> </w:t>
            </w:r>
            <w:r w:rsidR="00D0007A" w:rsidRPr="00D0007A">
              <w:rPr>
                <w:rFonts w:ascii="Arial" w:hAnsi="Arial" w:cs="Arial"/>
                <w:color w:val="000000"/>
                <w:sz w:val="14"/>
                <w:szCs w:val="14"/>
              </w:rPr>
              <w:t>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17 937 500,00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17 937 500,00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17 937 500,00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компенсацию род</w:t>
            </w:r>
            <w:r w:rsidR="00D0007A" w:rsidRPr="00D0007A">
              <w:rPr>
                <w:rFonts w:ascii="Arial" w:hAnsi="Arial" w:cs="Arial"/>
                <w:color w:val="000000"/>
                <w:sz w:val="14"/>
                <w:szCs w:val="14"/>
              </w:rPr>
              <w:t>и</w:t>
            </w:r>
            <w:r w:rsidR="00D0007A" w:rsidRPr="00D0007A">
              <w:rPr>
                <w:rFonts w:ascii="Arial" w:hAnsi="Arial" w:cs="Arial"/>
                <w:color w:val="000000"/>
                <w:sz w:val="14"/>
                <w:szCs w:val="14"/>
              </w:rPr>
              <w:t>тельской платы родителям (законным представителям) детей, посещающих частные и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ципальные образовательные организации, реализующие образовательную программу д</w:t>
            </w:r>
            <w:r w:rsidR="00D0007A" w:rsidRPr="00D0007A">
              <w:rPr>
                <w:rFonts w:ascii="Arial" w:hAnsi="Arial" w:cs="Arial"/>
                <w:color w:val="000000"/>
                <w:sz w:val="14"/>
                <w:szCs w:val="14"/>
              </w:rPr>
              <w:t>о</w:t>
            </w:r>
            <w:r w:rsidR="00D0007A" w:rsidRPr="00D0007A">
              <w:rPr>
                <w:rFonts w:ascii="Arial" w:hAnsi="Arial" w:cs="Arial"/>
                <w:color w:val="000000"/>
                <w:sz w:val="14"/>
                <w:szCs w:val="14"/>
              </w:rPr>
              <w:t>школьного образования в рамках государственной программы Новгородской области "Разв</w:t>
            </w:r>
            <w:r w:rsidR="00D0007A" w:rsidRPr="00D0007A">
              <w:rPr>
                <w:rFonts w:ascii="Arial" w:hAnsi="Arial" w:cs="Arial"/>
                <w:color w:val="000000"/>
                <w:sz w:val="14"/>
                <w:szCs w:val="14"/>
              </w:rPr>
              <w:t>и</w:t>
            </w:r>
            <w:r w:rsidR="00D0007A" w:rsidRPr="00D0007A">
              <w:rPr>
                <w:rFonts w:ascii="Arial" w:hAnsi="Arial" w:cs="Arial"/>
                <w:color w:val="000000"/>
                <w:sz w:val="14"/>
                <w:szCs w:val="14"/>
              </w:rPr>
              <w:t>тие образования, науки и молодежной политики в Новгородской обла</w:t>
            </w:r>
            <w:r w:rsidR="00D0007A" w:rsidRPr="00D0007A">
              <w:rPr>
                <w:rFonts w:ascii="Arial" w:hAnsi="Arial" w:cs="Arial"/>
                <w:color w:val="000000"/>
                <w:sz w:val="14"/>
                <w:szCs w:val="14"/>
              </w:rPr>
              <w:t>с</w:t>
            </w:r>
            <w:r w:rsidR="00D0007A" w:rsidRPr="00D0007A">
              <w:rPr>
                <w:rFonts w:ascii="Arial" w:hAnsi="Arial" w:cs="Arial"/>
                <w:color w:val="000000"/>
                <w:sz w:val="14"/>
                <w:szCs w:val="14"/>
              </w:rPr>
              <w:t>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1 381 100,00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1 381 100,00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1 381 100,00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Пособия, компенсации, меры социальной поддержки по публичным нормативным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тельствам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1 381 100,00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1 381 100,00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1 381 100,00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по оказ</w:t>
            </w:r>
            <w:r w:rsidR="00D0007A" w:rsidRPr="00D0007A">
              <w:rPr>
                <w:rFonts w:ascii="Arial" w:hAnsi="Arial" w:cs="Arial"/>
                <w:color w:val="000000"/>
                <w:sz w:val="14"/>
                <w:szCs w:val="14"/>
              </w:rPr>
              <w:t>а</w:t>
            </w:r>
            <w:r w:rsidR="00D0007A" w:rsidRPr="00D0007A">
              <w:rPr>
                <w:rFonts w:ascii="Arial" w:hAnsi="Arial" w:cs="Arial"/>
                <w:color w:val="000000"/>
                <w:sz w:val="14"/>
                <w:szCs w:val="14"/>
              </w:rPr>
              <w:t>нию социальной поддержки обучающимся муниципальных образовательных организаций в рамках государственной программы Новг</w:t>
            </w:r>
            <w:r w:rsidR="00D0007A" w:rsidRPr="00D0007A">
              <w:rPr>
                <w:rFonts w:ascii="Arial" w:hAnsi="Arial" w:cs="Arial"/>
                <w:color w:val="000000"/>
                <w:sz w:val="14"/>
                <w:szCs w:val="14"/>
              </w:rPr>
              <w:t>о</w:t>
            </w:r>
            <w:r w:rsidR="00D0007A" w:rsidRPr="00D0007A">
              <w:rPr>
                <w:rFonts w:ascii="Arial" w:hAnsi="Arial" w:cs="Arial"/>
                <w:color w:val="000000"/>
                <w:sz w:val="14"/>
                <w:szCs w:val="14"/>
              </w:rPr>
              <w:t>родской области "Развитие образования, науки и молодежной политики в Новгородской о</w:t>
            </w:r>
            <w:r w:rsidR="00D0007A" w:rsidRPr="00D0007A">
              <w:rPr>
                <w:rFonts w:ascii="Arial" w:hAnsi="Arial" w:cs="Arial"/>
                <w:color w:val="000000"/>
                <w:sz w:val="14"/>
                <w:szCs w:val="14"/>
              </w:rPr>
              <w:t>б</w:t>
            </w:r>
            <w:r w:rsidR="00D0007A" w:rsidRPr="00D0007A">
              <w:rPr>
                <w:rFonts w:ascii="Arial" w:hAnsi="Arial" w:cs="Arial"/>
                <w:color w:val="000000"/>
                <w:sz w:val="14"/>
                <w:szCs w:val="14"/>
              </w:rPr>
              <w:t>ласти на 2014-2020 годы"-подвоз</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84 900,00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Пособия, компенсации, меры социальной поддержки по публичным нормативным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тельствам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84 900,00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по оказ</w:t>
            </w:r>
            <w:r w:rsidR="00D0007A" w:rsidRPr="00D0007A">
              <w:rPr>
                <w:rFonts w:ascii="Arial" w:hAnsi="Arial" w:cs="Arial"/>
                <w:color w:val="000000"/>
                <w:sz w:val="14"/>
                <w:szCs w:val="14"/>
              </w:rPr>
              <w:t>а</w:t>
            </w:r>
            <w:r w:rsidR="00D0007A" w:rsidRPr="00D0007A">
              <w:rPr>
                <w:rFonts w:ascii="Arial" w:hAnsi="Arial" w:cs="Arial"/>
                <w:color w:val="000000"/>
                <w:sz w:val="14"/>
                <w:szCs w:val="14"/>
              </w:rPr>
              <w:t>нию социальной поддержки обучающимся муниципальных образовательных организаций в рамках государственной программы Новг</w:t>
            </w:r>
            <w:r w:rsidR="00D0007A" w:rsidRPr="00D0007A">
              <w:rPr>
                <w:rFonts w:ascii="Arial" w:hAnsi="Arial" w:cs="Arial"/>
                <w:color w:val="000000"/>
                <w:sz w:val="14"/>
                <w:szCs w:val="14"/>
              </w:rPr>
              <w:t>о</w:t>
            </w:r>
            <w:r w:rsidR="00D0007A" w:rsidRPr="00D0007A">
              <w:rPr>
                <w:rFonts w:ascii="Arial" w:hAnsi="Arial" w:cs="Arial"/>
                <w:color w:val="000000"/>
                <w:sz w:val="14"/>
                <w:szCs w:val="14"/>
              </w:rPr>
              <w:t>родской области "Развитие образования, науки и молодежной политики в Новгородской о</w:t>
            </w:r>
            <w:r w:rsidR="00D0007A" w:rsidRPr="00D0007A">
              <w:rPr>
                <w:rFonts w:ascii="Arial" w:hAnsi="Arial" w:cs="Arial"/>
                <w:color w:val="000000"/>
                <w:sz w:val="14"/>
                <w:szCs w:val="14"/>
              </w:rPr>
              <w:t>б</w:t>
            </w:r>
            <w:r w:rsidR="00D0007A" w:rsidRPr="00D0007A">
              <w:rPr>
                <w:rFonts w:ascii="Arial" w:hAnsi="Arial" w:cs="Arial"/>
                <w:color w:val="000000"/>
                <w:sz w:val="14"/>
                <w:szCs w:val="14"/>
              </w:rPr>
              <w:t>ласти на 2014-2020 годы"-льготное питание</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Пособия, компенсации, меры социальной поддержки по публичным нормативным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тельствам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w:t>
            </w:r>
            <w:r w:rsidR="00D0007A" w:rsidRPr="00D0007A">
              <w:rPr>
                <w:rFonts w:ascii="Arial" w:hAnsi="Arial" w:cs="Arial"/>
                <w:color w:val="000000"/>
                <w:sz w:val="14"/>
                <w:szCs w:val="14"/>
              </w:rPr>
              <w:t>у</w:t>
            </w:r>
            <w:r w:rsidR="00D0007A" w:rsidRPr="00D0007A">
              <w:rPr>
                <w:rFonts w:ascii="Arial" w:hAnsi="Arial" w:cs="Arial"/>
                <w:color w:val="000000"/>
                <w:sz w:val="14"/>
                <w:szCs w:val="14"/>
              </w:rPr>
              <w:t>га на содержание ребенка в семье опекуна и приемной семье, а также вознаграждение, причитающееся приемному род</w:t>
            </w:r>
            <w:r w:rsidR="00D0007A" w:rsidRPr="00D0007A">
              <w:rPr>
                <w:rFonts w:ascii="Arial" w:hAnsi="Arial" w:cs="Arial"/>
                <w:color w:val="000000"/>
                <w:sz w:val="14"/>
                <w:szCs w:val="14"/>
              </w:rPr>
              <w:t>и</w:t>
            </w:r>
            <w:r w:rsidR="00D0007A" w:rsidRPr="00D0007A">
              <w:rPr>
                <w:rFonts w:ascii="Arial" w:hAnsi="Arial" w:cs="Arial"/>
                <w:color w:val="000000"/>
                <w:sz w:val="14"/>
                <w:szCs w:val="14"/>
              </w:rPr>
              <w:t>телю в рамках государственной программы Новгородской области "Развитие образования, на</w:t>
            </w:r>
            <w:r w:rsidR="00D0007A" w:rsidRPr="00D0007A">
              <w:rPr>
                <w:rFonts w:ascii="Arial" w:hAnsi="Arial" w:cs="Arial"/>
                <w:color w:val="000000"/>
                <w:sz w:val="14"/>
                <w:szCs w:val="14"/>
              </w:rPr>
              <w:t>у</w:t>
            </w:r>
            <w:r w:rsidR="00D0007A" w:rsidRPr="00D0007A">
              <w:rPr>
                <w:rFonts w:ascii="Arial" w:hAnsi="Arial" w:cs="Arial"/>
                <w:color w:val="000000"/>
                <w:sz w:val="14"/>
                <w:szCs w:val="14"/>
              </w:rPr>
              <w:t>ки и молодежной политики в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16 381 500,00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16 381 500,00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16 381 500,00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Пособия, компенсации, меры социальной поддержки по публичным нормативным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тельствам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10 083 100,00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10 083 100,00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10 083 100,00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Приобретение товаров, работ, услуг в пользу граждан в целях их соц</w:t>
            </w:r>
            <w:r w:rsidR="00D0007A" w:rsidRPr="00D0007A">
              <w:rPr>
                <w:rFonts w:ascii="Arial" w:hAnsi="Arial" w:cs="Arial"/>
                <w:color w:val="000000"/>
                <w:sz w:val="14"/>
                <w:szCs w:val="14"/>
              </w:rPr>
              <w:t>и</w:t>
            </w:r>
            <w:r w:rsidR="00D0007A" w:rsidRPr="00D0007A">
              <w:rPr>
                <w:rFonts w:ascii="Arial" w:hAnsi="Arial" w:cs="Arial"/>
                <w:color w:val="000000"/>
                <w:sz w:val="14"/>
                <w:szCs w:val="14"/>
              </w:rPr>
              <w:t>ального обеспечения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874</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6 298 400,00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6 298 400,00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6 298 400,00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rPr>
                <w:rFonts w:ascii="Arial" w:hAnsi="Arial" w:cs="Arial"/>
                <w:color w:val="000000"/>
                <w:sz w:val="14"/>
                <w:szCs w:val="14"/>
              </w:rPr>
            </w:pPr>
            <w:r>
              <w:rPr>
                <w:rFonts w:ascii="Arial" w:hAnsi="Arial" w:cs="Arial"/>
                <w:color w:val="000000"/>
                <w:sz w:val="14"/>
                <w:szCs w:val="14"/>
              </w:rPr>
              <w:lastRenderedPageBreak/>
              <w:t xml:space="preserve"> </w:t>
            </w:r>
            <w:r w:rsidR="00D0007A" w:rsidRPr="00D0007A">
              <w:rPr>
                <w:rFonts w:ascii="Arial" w:hAnsi="Arial" w:cs="Arial"/>
                <w:color w:val="000000"/>
                <w:sz w:val="14"/>
                <w:szCs w:val="14"/>
              </w:rPr>
              <w:t>комитет финансов Администрации Валдайского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0000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rPr>
                <w:rFonts w:ascii="Arial" w:hAnsi="Arial" w:cs="Arial"/>
                <w:color w:val="000000"/>
                <w:sz w:val="14"/>
                <w:szCs w:val="14"/>
              </w:rPr>
            </w:pPr>
            <w:r w:rsidRPr="00D0007A">
              <w:rPr>
                <w:rFonts w:ascii="Arial" w:hAnsi="Arial" w:cs="Arial"/>
                <w:color w:val="000000"/>
                <w:sz w:val="14"/>
                <w:szCs w:val="14"/>
              </w:rPr>
              <w:t>29 588 835,11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rPr>
                <w:rFonts w:ascii="Arial" w:hAnsi="Arial" w:cs="Arial"/>
                <w:color w:val="000000"/>
                <w:sz w:val="14"/>
                <w:szCs w:val="14"/>
              </w:rPr>
            </w:pPr>
            <w:r w:rsidRPr="00D0007A">
              <w:rPr>
                <w:rFonts w:ascii="Arial" w:hAnsi="Arial" w:cs="Arial"/>
                <w:color w:val="000000"/>
                <w:sz w:val="14"/>
                <w:szCs w:val="14"/>
              </w:rPr>
              <w:t>25 166 088,02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rPr>
                <w:rFonts w:ascii="Arial" w:hAnsi="Arial" w:cs="Arial"/>
                <w:color w:val="000000"/>
                <w:sz w:val="14"/>
                <w:szCs w:val="14"/>
              </w:rPr>
            </w:pPr>
            <w:r w:rsidRPr="00D0007A">
              <w:rPr>
                <w:rFonts w:ascii="Arial" w:hAnsi="Arial" w:cs="Arial"/>
                <w:color w:val="000000"/>
                <w:sz w:val="14"/>
                <w:szCs w:val="14"/>
              </w:rPr>
              <w:t>25 621 294,63</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ОБЩЕГОСУДАРСТВЕННЫЕ ВОПРОСЫ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0100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7 717 520,00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7 533 200,00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7 533 200,00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финансовых, налоговых и таможенных органов и органов ф</w:t>
            </w:r>
            <w:r w:rsidR="00D0007A" w:rsidRPr="00D0007A">
              <w:rPr>
                <w:rFonts w:ascii="Arial" w:hAnsi="Arial" w:cs="Arial"/>
                <w:color w:val="000000"/>
                <w:sz w:val="14"/>
                <w:szCs w:val="14"/>
              </w:rPr>
              <w:t>и</w:t>
            </w:r>
            <w:r w:rsidR="00D0007A" w:rsidRPr="00D0007A">
              <w:rPr>
                <w:rFonts w:ascii="Arial" w:hAnsi="Arial" w:cs="Arial"/>
                <w:color w:val="000000"/>
                <w:sz w:val="14"/>
                <w:szCs w:val="14"/>
              </w:rPr>
              <w:t>нансового (финансово-бюджетного) надзора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6 353 820,00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6 169 500,00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6 169 500,00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"Управление муниципальными финансами Валдайского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района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6 353 820,00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6 169 500,00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6 169 500,00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"Организация и обеспечение осуществления бюджетного процесса, управл</w:t>
            </w:r>
            <w:r w:rsidR="00D0007A" w:rsidRPr="00D0007A">
              <w:rPr>
                <w:rFonts w:ascii="Arial" w:hAnsi="Arial" w:cs="Arial"/>
                <w:color w:val="000000"/>
                <w:sz w:val="14"/>
                <w:szCs w:val="14"/>
              </w:rPr>
              <w:t>е</w:t>
            </w:r>
            <w:r w:rsidR="00D0007A" w:rsidRPr="00D0007A">
              <w:rPr>
                <w:rFonts w:ascii="Arial" w:hAnsi="Arial" w:cs="Arial"/>
                <w:color w:val="000000"/>
                <w:sz w:val="14"/>
                <w:szCs w:val="14"/>
              </w:rPr>
              <w:t>ние муниципальным долгом муниципального района" муниципальной программы "Управл</w:t>
            </w:r>
            <w:r w:rsidR="00D0007A" w:rsidRPr="00D0007A">
              <w:rPr>
                <w:rFonts w:ascii="Arial" w:hAnsi="Arial" w:cs="Arial"/>
                <w:color w:val="000000"/>
                <w:sz w:val="14"/>
                <w:szCs w:val="14"/>
              </w:rPr>
              <w:t>е</w:t>
            </w:r>
            <w:r w:rsidR="00D0007A" w:rsidRPr="00D0007A">
              <w:rPr>
                <w:rFonts w:ascii="Arial" w:hAnsi="Arial" w:cs="Arial"/>
                <w:color w:val="000000"/>
                <w:sz w:val="14"/>
                <w:szCs w:val="14"/>
              </w:rPr>
              <w:t>ние муниципальными финансами Ва</w:t>
            </w:r>
            <w:r w:rsidR="00D0007A" w:rsidRPr="00D0007A">
              <w:rPr>
                <w:rFonts w:ascii="Arial" w:hAnsi="Arial" w:cs="Arial"/>
                <w:color w:val="000000"/>
                <w:sz w:val="14"/>
                <w:szCs w:val="14"/>
              </w:rPr>
              <w:t>л</w:t>
            </w:r>
            <w:r w:rsidR="00D0007A" w:rsidRPr="00D0007A">
              <w:rPr>
                <w:rFonts w:ascii="Arial" w:hAnsi="Arial" w:cs="Arial"/>
                <w:color w:val="000000"/>
                <w:sz w:val="14"/>
                <w:szCs w:val="14"/>
              </w:rPr>
              <w:t>дайского муниципального района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6 253 820,00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6 069 500,00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6 069 500,00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комитета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6 253 820,00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6 069 500,00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6 069 500,00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органов местного самоупра</w:t>
            </w:r>
            <w:r w:rsidR="00D0007A" w:rsidRPr="00D0007A">
              <w:rPr>
                <w:rFonts w:ascii="Arial" w:hAnsi="Arial" w:cs="Arial"/>
                <w:color w:val="000000"/>
                <w:sz w:val="14"/>
                <w:szCs w:val="14"/>
              </w:rPr>
              <w:t>в</w:t>
            </w:r>
            <w:r w:rsidR="00D0007A" w:rsidRPr="00D0007A">
              <w:rPr>
                <w:rFonts w:ascii="Arial" w:hAnsi="Arial" w:cs="Arial"/>
                <w:color w:val="000000"/>
                <w:sz w:val="14"/>
                <w:szCs w:val="14"/>
              </w:rPr>
              <w:t>ления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5 986 727,60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6 029 400,00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6 029 400,00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4 269 100,00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4 270 300,00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4 270 300,00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Иные выплаты персоналу государственных (муниципальных) органов, за исключением фо</w:t>
            </w:r>
            <w:r w:rsidR="00D0007A" w:rsidRPr="00D0007A">
              <w:rPr>
                <w:rFonts w:ascii="Arial" w:hAnsi="Arial" w:cs="Arial"/>
                <w:color w:val="000000"/>
                <w:sz w:val="14"/>
                <w:szCs w:val="14"/>
              </w:rPr>
              <w:t>н</w:t>
            </w:r>
            <w:r w:rsidR="00D0007A" w:rsidRPr="00D0007A">
              <w:rPr>
                <w:rFonts w:ascii="Arial" w:hAnsi="Arial" w:cs="Arial"/>
                <w:color w:val="000000"/>
                <w:sz w:val="14"/>
                <w:szCs w:val="14"/>
              </w:rPr>
              <w:t>да оплаты труда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318 400,00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317 200,00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317 200,00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Взносы по обязательному социальному страхованию на выплаты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содержания и иные выплаты работникам государственных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1 228 927,60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1 289 600,00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1 289 600,00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110 900,00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111 900,00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111 900,00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Уплата иных платежей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33 600,00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органов местного самоуправления - погашение кредито</w:t>
            </w:r>
            <w:r w:rsidR="00D0007A" w:rsidRPr="00D0007A">
              <w:rPr>
                <w:rFonts w:ascii="Arial" w:hAnsi="Arial" w:cs="Arial"/>
                <w:color w:val="000000"/>
                <w:sz w:val="14"/>
                <w:szCs w:val="14"/>
              </w:rPr>
              <w:t>р</w:t>
            </w:r>
            <w:r w:rsidR="00D0007A" w:rsidRPr="00D0007A">
              <w:rPr>
                <w:rFonts w:ascii="Arial" w:hAnsi="Arial" w:cs="Arial"/>
                <w:color w:val="000000"/>
                <w:sz w:val="14"/>
                <w:szCs w:val="14"/>
              </w:rPr>
              <w:t>ской задолженности за 2017 год по страховым взн</w:t>
            </w:r>
            <w:r w:rsidR="00D0007A" w:rsidRPr="00D0007A">
              <w:rPr>
                <w:rFonts w:ascii="Arial" w:hAnsi="Arial" w:cs="Arial"/>
                <w:color w:val="000000"/>
                <w:sz w:val="14"/>
                <w:szCs w:val="14"/>
              </w:rPr>
              <w:t>о</w:t>
            </w:r>
            <w:r w:rsidR="00D0007A" w:rsidRPr="00D0007A">
              <w:rPr>
                <w:rFonts w:ascii="Arial" w:hAnsi="Arial" w:cs="Arial"/>
                <w:color w:val="000000"/>
                <w:sz w:val="14"/>
                <w:szCs w:val="14"/>
              </w:rPr>
              <w:t>сам во внебюджетные фонды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227 172,40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Взносы по обязательному социальному страхованию на выплаты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содержания и иные выплаты работникам государственных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227 172,40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w:t>
            </w:r>
            <w:r w:rsidR="00D0007A" w:rsidRPr="00D0007A">
              <w:rPr>
                <w:rFonts w:ascii="Arial" w:hAnsi="Arial" w:cs="Arial"/>
                <w:color w:val="000000"/>
                <w:sz w:val="14"/>
                <w:szCs w:val="14"/>
              </w:rPr>
              <w:t>у</w:t>
            </w:r>
            <w:r w:rsidR="00D0007A" w:rsidRPr="00D0007A">
              <w:rPr>
                <w:rFonts w:ascii="Arial" w:hAnsi="Arial" w:cs="Arial"/>
                <w:color w:val="000000"/>
                <w:sz w:val="14"/>
                <w:szCs w:val="14"/>
              </w:rPr>
              <w:t>га на возмещение затрат по содержанию штатных единиц, осуществля</w:t>
            </w:r>
            <w:r w:rsidR="00D0007A" w:rsidRPr="00D0007A">
              <w:rPr>
                <w:rFonts w:ascii="Arial" w:hAnsi="Arial" w:cs="Arial"/>
                <w:color w:val="000000"/>
                <w:sz w:val="14"/>
                <w:szCs w:val="14"/>
              </w:rPr>
              <w:t>ю</w:t>
            </w:r>
            <w:r w:rsidR="00D0007A" w:rsidRPr="00D0007A">
              <w:rPr>
                <w:rFonts w:ascii="Arial" w:hAnsi="Arial" w:cs="Arial"/>
                <w:color w:val="000000"/>
                <w:sz w:val="14"/>
                <w:szCs w:val="14"/>
              </w:rPr>
              <w:t>щих переданные отдельные государственные полномочия области в рамках государственной программы Новгородской области "Управл</w:t>
            </w:r>
            <w:r w:rsidR="00D0007A" w:rsidRPr="00D0007A">
              <w:rPr>
                <w:rFonts w:ascii="Arial" w:hAnsi="Arial" w:cs="Arial"/>
                <w:color w:val="000000"/>
                <w:sz w:val="14"/>
                <w:szCs w:val="14"/>
              </w:rPr>
              <w:t>е</w:t>
            </w:r>
            <w:r w:rsidR="00D0007A" w:rsidRPr="00D0007A">
              <w:rPr>
                <w:rFonts w:ascii="Arial" w:hAnsi="Arial" w:cs="Arial"/>
                <w:color w:val="000000"/>
                <w:sz w:val="14"/>
                <w:szCs w:val="14"/>
              </w:rPr>
              <w:t>ние госуда</w:t>
            </w:r>
            <w:r w:rsidR="00D0007A" w:rsidRPr="00D0007A">
              <w:rPr>
                <w:rFonts w:ascii="Arial" w:hAnsi="Arial" w:cs="Arial"/>
                <w:color w:val="000000"/>
                <w:sz w:val="14"/>
                <w:szCs w:val="14"/>
              </w:rPr>
              <w:t>р</w:t>
            </w:r>
            <w:r w:rsidR="00D0007A" w:rsidRPr="00D0007A">
              <w:rPr>
                <w:rFonts w:ascii="Arial" w:hAnsi="Arial" w:cs="Arial"/>
                <w:color w:val="000000"/>
                <w:sz w:val="14"/>
                <w:szCs w:val="14"/>
              </w:rPr>
              <w:t>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39 920,00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40 100,00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22 380,00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26 500,00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Иные выплаты персоналу государственных (муниципальных) органов, за исключением фо</w:t>
            </w:r>
            <w:r w:rsidR="00D0007A" w:rsidRPr="00D0007A">
              <w:rPr>
                <w:rFonts w:ascii="Arial" w:hAnsi="Arial" w:cs="Arial"/>
                <w:color w:val="000000"/>
                <w:sz w:val="14"/>
                <w:szCs w:val="14"/>
              </w:rPr>
              <w:t>н</w:t>
            </w:r>
            <w:r w:rsidR="00D0007A" w:rsidRPr="00D0007A">
              <w:rPr>
                <w:rFonts w:ascii="Arial" w:hAnsi="Arial" w:cs="Arial"/>
                <w:color w:val="000000"/>
                <w:sz w:val="14"/>
                <w:szCs w:val="14"/>
              </w:rPr>
              <w:t>да оплаты труда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Взносы по обязательному социальному страхованию на выплаты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содержания и иные выплаты работникам государственных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6 760,00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7 180,00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"Повышение эффективности бюджетных расходов Валдайского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ного района" муниципальной программы "Управление муниципальными финансами Валда</w:t>
            </w:r>
            <w:r w:rsidR="00D0007A" w:rsidRPr="00D0007A">
              <w:rPr>
                <w:rFonts w:ascii="Arial" w:hAnsi="Arial" w:cs="Arial"/>
                <w:color w:val="000000"/>
                <w:sz w:val="14"/>
                <w:szCs w:val="14"/>
              </w:rPr>
              <w:t>й</w:t>
            </w:r>
            <w:r w:rsidR="00D0007A" w:rsidRPr="00D0007A">
              <w:rPr>
                <w:rFonts w:ascii="Arial" w:hAnsi="Arial" w:cs="Arial"/>
                <w:color w:val="000000"/>
                <w:sz w:val="14"/>
                <w:szCs w:val="14"/>
              </w:rPr>
              <w:t>ского муниципального района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100 000,00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Развитие информационной системы управления муниципальными ф</w:t>
            </w:r>
            <w:r w:rsidR="00D0007A" w:rsidRPr="00D0007A">
              <w:rPr>
                <w:rFonts w:ascii="Arial" w:hAnsi="Arial" w:cs="Arial"/>
                <w:color w:val="000000"/>
                <w:sz w:val="14"/>
                <w:szCs w:val="14"/>
              </w:rPr>
              <w:t>и</w:t>
            </w:r>
            <w:r w:rsidR="00D0007A" w:rsidRPr="00D0007A">
              <w:rPr>
                <w:rFonts w:ascii="Arial" w:hAnsi="Arial" w:cs="Arial"/>
                <w:color w:val="000000"/>
                <w:sz w:val="14"/>
                <w:szCs w:val="14"/>
              </w:rPr>
              <w:t>нансами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100 000,00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органов местного самоупра</w:t>
            </w:r>
            <w:r w:rsidR="00D0007A" w:rsidRPr="00D0007A">
              <w:rPr>
                <w:rFonts w:ascii="Arial" w:hAnsi="Arial" w:cs="Arial"/>
                <w:color w:val="000000"/>
                <w:sz w:val="14"/>
                <w:szCs w:val="14"/>
              </w:rPr>
              <w:t>в</w:t>
            </w:r>
            <w:r w:rsidR="00D0007A" w:rsidRPr="00D0007A">
              <w:rPr>
                <w:rFonts w:ascii="Arial" w:hAnsi="Arial" w:cs="Arial"/>
                <w:color w:val="000000"/>
                <w:sz w:val="14"/>
                <w:szCs w:val="14"/>
              </w:rPr>
              <w:t>ления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Другие общегосударственные вопросы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1 363 700,00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1 363 700,00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1 363 700,00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осуществление органами местного самоуправления отдел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государственных полномочий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1 363 700,00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1 363 700,00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1 363 700,00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1 363 700,00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1 363 700,00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1 363 700,00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w:t>
            </w:r>
            <w:r w:rsidR="00D0007A" w:rsidRPr="00D0007A">
              <w:rPr>
                <w:rFonts w:ascii="Arial" w:hAnsi="Arial" w:cs="Arial"/>
                <w:color w:val="000000"/>
                <w:sz w:val="14"/>
                <w:szCs w:val="14"/>
              </w:rPr>
              <w:t>у</w:t>
            </w:r>
            <w:r w:rsidR="00D0007A" w:rsidRPr="00D0007A">
              <w:rPr>
                <w:rFonts w:ascii="Arial" w:hAnsi="Arial" w:cs="Arial"/>
                <w:color w:val="000000"/>
                <w:sz w:val="14"/>
                <w:szCs w:val="14"/>
              </w:rPr>
              <w:t>га на возмещение затрат по содержанию штатных единиц, осуществля</w:t>
            </w:r>
            <w:r w:rsidR="00D0007A" w:rsidRPr="00D0007A">
              <w:rPr>
                <w:rFonts w:ascii="Arial" w:hAnsi="Arial" w:cs="Arial"/>
                <w:color w:val="000000"/>
                <w:sz w:val="14"/>
                <w:szCs w:val="14"/>
              </w:rPr>
              <w:t>ю</w:t>
            </w:r>
            <w:r w:rsidR="00D0007A" w:rsidRPr="00D0007A">
              <w:rPr>
                <w:rFonts w:ascii="Arial" w:hAnsi="Arial" w:cs="Arial"/>
                <w:color w:val="000000"/>
                <w:sz w:val="14"/>
                <w:szCs w:val="14"/>
              </w:rPr>
              <w:t>щих переданные отдельные государственные полномочия в рамках государственной программы Новгородской области "Управление гос</w:t>
            </w:r>
            <w:r w:rsidR="00D0007A" w:rsidRPr="00D0007A">
              <w:rPr>
                <w:rFonts w:ascii="Arial" w:hAnsi="Arial" w:cs="Arial"/>
                <w:color w:val="000000"/>
                <w:sz w:val="14"/>
                <w:szCs w:val="14"/>
              </w:rPr>
              <w:t>у</w:t>
            </w:r>
            <w:r w:rsidR="00D0007A" w:rsidRPr="00D0007A">
              <w:rPr>
                <w:rFonts w:ascii="Arial" w:hAnsi="Arial" w:cs="Arial"/>
                <w:color w:val="000000"/>
                <w:sz w:val="14"/>
                <w:szCs w:val="14"/>
              </w:rPr>
              <w:t>дарственными финанс</w:t>
            </w:r>
            <w:r w:rsidR="00D0007A" w:rsidRPr="00D0007A">
              <w:rPr>
                <w:rFonts w:ascii="Arial" w:hAnsi="Arial" w:cs="Arial"/>
                <w:color w:val="000000"/>
                <w:sz w:val="14"/>
                <w:szCs w:val="14"/>
              </w:rPr>
              <w:t>а</w:t>
            </w:r>
            <w:r w:rsidR="00D0007A" w:rsidRPr="00D0007A">
              <w:rPr>
                <w:rFonts w:ascii="Arial" w:hAnsi="Arial" w:cs="Arial"/>
                <w:color w:val="000000"/>
                <w:sz w:val="14"/>
                <w:szCs w:val="14"/>
              </w:rPr>
              <w:t>ми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1 359 700,00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1 359 700,00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1 359 700,00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530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1 359 700,00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1 359 700,00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1 359 700,00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по определению перечня должностных лиц, уполн</w:t>
            </w:r>
            <w:r w:rsidR="00D0007A" w:rsidRPr="00D0007A">
              <w:rPr>
                <w:rFonts w:ascii="Arial" w:hAnsi="Arial" w:cs="Arial"/>
                <w:color w:val="000000"/>
                <w:sz w:val="14"/>
                <w:szCs w:val="14"/>
              </w:rPr>
              <w:t>о</w:t>
            </w:r>
            <w:r w:rsidR="00D0007A" w:rsidRPr="00D0007A">
              <w:rPr>
                <w:rFonts w:ascii="Arial" w:hAnsi="Arial" w:cs="Arial"/>
                <w:color w:val="000000"/>
                <w:sz w:val="14"/>
                <w:szCs w:val="14"/>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w:t>
            </w:r>
            <w:r w:rsidR="00D0007A" w:rsidRPr="00D0007A">
              <w:rPr>
                <w:rFonts w:ascii="Arial" w:hAnsi="Arial" w:cs="Arial"/>
                <w:color w:val="000000"/>
                <w:sz w:val="14"/>
                <w:szCs w:val="14"/>
              </w:rPr>
              <w:t>е</w:t>
            </w:r>
            <w:r w:rsidR="00D0007A" w:rsidRPr="00D0007A">
              <w:rPr>
                <w:rFonts w:ascii="Arial" w:hAnsi="Arial" w:cs="Arial"/>
                <w:color w:val="000000"/>
                <w:sz w:val="14"/>
                <w:szCs w:val="14"/>
              </w:rPr>
              <w:t>ниях" в рамках государственной программы Новгородской области "Управление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530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НАЦИОНАЛЬНАЯ ОБОРОНА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0200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734 100,00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769 200,00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0203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734 100,00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769 200,00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осуществление органами местного самоуправления отдел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государственных полномочий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0203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734 100,00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769 200,00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0203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734 100,00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769 200,00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для предоставл</w:t>
            </w:r>
            <w:r w:rsidR="00D0007A" w:rsidRPr="00D0007A">
              <w:rPr>
                <w:rFonts w:ascii="Arial" w:hAnsi="Arial" w:cs="Arial"/>
                <w:color w:val="000000"/>
                <w:sz w:val="14"/>
                <w:szCs w:val="14"/>
              </w:rPr>
              <w:t>е</w:t>
            </w:r>
            <w:r w:rsidR="00D0007A" w:rsidRPr="00D0007A">
              <w:rPr>
                <w:rFonts w:ascii="Arial" w:hAnsi="Arial" w:cs="Arial"/>
                <w:color w:val="000000"/>
                <w:sz w:val="14"/>
                <w:szCs w:val="14"/>
              </w:rPr>
              <w:t>ния их бюджетам поселений на осуществление государственных полномочий по первичному воинскому учету на террит</w:t>
            </w:r>
            <w:r w:rsidR="00D0007A" w:rsidRPr="00D0007A">
              <w:rPr>
                <w:rFonts w:ascii="Arial" w:hAnsi="Arial" w:cs="Arial"/>
                <w:color w:val="000000"/>
                <w:sz w:val="14"/>
                <w:szCs w:val="14"/>
              </w:rPr>
              <w:t>о</w:t>
            </w:r>
            <w:r w:rsidR="00D0007A" w:rsidRPr="00D0007A">
              <w:rPr>
                <w:rFonts w:ascii="Arial" w:hAnsi="Arial" w:cs="Arial"/>
                <w:color w:val="000000"/>
                <w:sz w:val="14"/>
                <w:szCs w:val="14"/>
              </w:rPr>
              <w:t>риях, где отсутствуют военные комиссариаты в рамках государственной программы Новг</w:t>
            </w:r>
            <w:r w:rsidR="00D0007A" w:rsidRPr="00D0007A">
              <w:rPr>
                <w:rFonts w:ascii="Arial" w:hAnsi="Arial" w:cs="Arial"/>
                <w:color w:val="000000"/>
                <w:sz w:val="14"/>
                <w:szCs w:val="14"/>
              </w:rPr>
              <w:t>о</w:t>
            </w:r>
            <w:r w:rsidR="00D0007A" w:rsidRPr="00D0007A">
              <w:rPr>
                <w:rFonts w:ascii="Arial" w:hAnsi="Arial" w:cs="Arial"/>
                <w:color w:val="000000"/>
                <w:sz w:val="14"/>
                <w:szCs w:val="14"/>
              </w:rPr>
              <w:t>родской области "Упра</w:t>
            </w:r>
            <w:r w:rsidR="00D0007A" w:rsidRPr="00D0007A">
              <w:rPr>
                <w:rFonts w:ascii="Arial" w:hAnsi="Arial" w:cs="Arial"/>
                <w:color w:val="000000"/>
                <w:sz w:val="14"/>
                <w:szCs w:val="14"/>
              </w:rPr>
              <w:t>в</w:t>
            </w:r>
            <w:r w:rsidR="00D0007A" w:rsidRPr="00D0007A">
              <w:rPr>
                <w:rFonts w:ascii="Arial" w:hAnsi="Arial" w:cs="Arial"/>
                <w:color w:val="000000"/>
                <w:sz w:val="14"/>
                <w:szCs w:val="14"/>
              </w:rPr>
              <w:t>ление государственными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734 100,00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769 200,00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530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734 100,00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769 200,00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ОБСЛУЖИВАНИЕ ГОСУДАРСТВЕННОГО И МУНИЦИПАЛЬНОГО ДО</w:t>
            </w:r>
            <w:r w:rsidR="00D0007A" w:rsidRPr="00D0007A">
              <w:rPr>
                <w:rFonts w:ascii="Arial" w:hAnsi="Arial" w:cs="Arial"/>
                <w:color w:val="000000"/>
                <w:sz w:val="14"/>
                <w:szCs w:val="14"/>
              </w:rPr>
              <w:t>Л</w:t>
            </w:r>
            <w:r w:rsidR="00D0007A" w:rsidRPr="00D0007A">
              <w:rPr>
                <w:rFonts w:ascii="Arial" w:hAnsi="Arial" w:cs="Arial"/>
                <w:color w:val="000000"/>
                <w:sz w:val="14"/>
                <w:szCs w:val="14"/>
              </w:rPr>
              <w:t>ГА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1300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17 415,11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10 688,02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2 294,63</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Обслуживание государственного внутреннего и муниципального долга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17 415,11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10 688,02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2 294,63</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"Управление муниципальными финансами Валдайского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района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17 415,11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10 688,02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2 294,63</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"Организация и обеспечение осуществления бюджетного процесса, управл</w:t>
            </w:r>
            <w:r w:rsidR="00D0007A" w:rsidRPr="00D0007A">
              <w:rPr>
                <w:rFonts w:ascii="Arial" w:hAnsi="Arial" w:cs="Arial"/>
                <w:color w:val="000000"/>
                <w:sz w:val="14"/>
                <w:szCs w:val="14"/>
              </w:rPr>
              <w:t>е</w:t>
            </w:r>
            <w:r w:rsidR="00D0007A" w:rsidRPr="00D0007A">
              <w:rPr>
                <w:rFonts w:ascii="Arial" w:hAnsi="Arial" w:cs="Arial"/>
                <w:color w:val="000000"/>
                <w:sz w:val="14"/>
                <w:szCs w:val="14"/>
              </w:rPr>
              <w:t>ние муниципальным долгом муниципального района" муниципальной программы "Управл</w:t>
            </w:r>
            <w:r w:rsidR="00D0007A" w:rsidRPr="00D0007A">
              <w:rPr>
                <w:rFonts w:ascii="Arial" w:hAnsi="Arial" w:cs="Arial"/>
                <w:color w:val="000000"/>
                <w:sz w:val="14"/>
                <w:szCs w:val="14"/>
              </w:rPr>
              <w:t>е</w:t>
            </w:r>
            <w:r w:rsidR="00D0007A" w:rsidRPr="00D0007A">
              <w:rPr>
                <w:rFonts w:ascii="Arial" w:hAnsi="Arial" w:cs="Arial"/>
                <w:color w:val="000000"/>
                <w:sz w:val="14"/>
                <w:szCs w:val="14"/>
              </w:rPr>
              <w:t>ние муниципальными финансами Ва</w:t>
            </w:r>
            <w:r w:rsidR="00D0007A" w:rsidRPr="00D0007A">
              <w:rPr>
                <w:rFonts w:ascii="Arial" w:hAnsi="Arial" w:cs="Arial"/>
                <w:color w:val="000000"/>
                <w:sz w:val="14"/>
                <w:szCs w:val="14"/>
              </w:rPr>
              <w:t>л</w:t>
            </w:r>
            <w:r w:rsidR="00D0007A" w:rsidRPr="00D0007A">
              <w:rPr>
                <w:rFonts w:ascii="Arial" w:hAnsi="Arial" w:cs="Arial"/>
                <w:color w:val="000000"/>
                <w:sz w:val="14"/>
                <w:szCs w:val="14"/>
              </w:rPr>
              <w:t>дайского муниципального района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17 415,11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10 688,02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2 294,63</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исполнения долговых обязательств муниципального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17 415,11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10 688,02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2 294,63</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Обслуживание муниципального долга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17 415,11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10 688,02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2 294,63</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Обслуживание муниципального долга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730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17 415,11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10 688,02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2 294,63</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МЕЖБЮДЖЕТНЫЕ ТРАНСФЕРТЫ ОБЩЕГО ХАРАКТЕРА БЮДЖЕТАМ СУБЪЕКТОВ РО</w:t>
            </w:r>
            <w:r w:rsidR="00D0007A" w:rsidRPr="00D0007A">
              <w:rPr>
                <w:rFonts w:ascii="Arial" w:hAnsi="Arial" w:cs="Arial"/>
                <w:color w:val="000000"/>
                <w:sz w:val="14"/>
                <w:szCs w:val="14"/>
              </w:rPr>
              <w:t>С</w:t>
            </w:r>
            <w:r w:rsidR="00D0007A" w:rsidRPr="00D0007A">
              <w:rPr>
                <w:rFonts w:ascii="Arial" w:hAnsi="Arial" w:cs="Arial"/>
                <w:color w:val="000000"/>
                <w:sz w:val="14"/>
                <w:szCs w:val="14"/>
              </w:rPr>
              <w:t>СИЙСКОЙ ФЕДЕРАЦИИ И МУНИЦИПАЛЬНЫХ ОБР</w:t>
            </w:r>
            <w:r w:rsidR="00D0007A" w:rsidRPr="00D0007A">
              <w:rPr>
                <w:rFonts w:ascii="Arial" w:hAnsi="Arial" w:cs="Arial"/>
                <w:color w:val="000000"/>
                <w:sz w:val="14"/>
                <w:szCs w:val="14"/>
              </w:rPr>
              <w:t>А</w:t>
            </w:r>
            <w:r w:rsidR="00D0007A" w:rsidRPr="00D0007A">
              <w:rPr>
                <w:rFonts w:ascii="Arial" w:hAnsi="Arial" w:cs="Arial"/>
                <w:color w:val="000000"/>
                <w:sz w:val="14"/>
                <w:szCs w:val="14"/>
              </w:rPr>
              <w:t>ЗОВАНИЙ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1400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21 119 800,00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17 316 600,00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Дотации на выравнивание бюджетной обеспеченности субъектов Ро</w:t>
            </w:r>
            <w:r w:rsidR="00D0007A" w:rsidRPr="00D0007A">
              <w:rPr>
                <w:rFonts w:ascii="Arial" w:hAnsi="Arial" w:cs="Arial"/>
                <w:color w:val="000000"/>
                <w:sz w:val="14"/>
                <w:szCs w:val="14"/>
              </w:rPr>
              <w:t>с</w:t>
            </w:r>
            <w:r w:rsidR="00D0007A" w:rsidRPr="00D0007A">
              <w:rPr>
                <w:rFonts w:ascii="Arial" w:hAnsi="Arial" w:cs="Arial"/>
                <w:color w:val="000000"/>
                <w:sz w:val="14"/>
                <w:szCs w:val="14"/>
              </w:rPr>
              <w:t>сийской Федерации и муниципальных образований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1401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21 119 800,00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17 316 600,00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осуществление органами местного самоуправления отдел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государственных полномочий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1401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21 119 800,00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17 316 600,00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Распределение межбюджетных трансфертов бюджетам городского и сельских поселений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1401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21 119 800,00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17 316 600,00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на осуществление государственных полн</w:t>
            </w:r>
            <w:r w:rsidR="00D0007A" w:rsidRPr="00D0007A">
              <w:rPr>
                <w:rFonts w:ascii="Arial" w:hAnsi="Arial" w:cs="Arial"/>
                <w:color w:val="000000"/>
                <w:sz w:val="14"/>
                <w:szCs w:val="14"/>
              </w:rPr>
              <w:t>о</w:t>
            </w:r>
            <w:r w:rsidR="00D0007A" w:rsidRPr="00D0007A">
              <w:rPr>
                <w:rFonts w:ascii="Arial" w:hAnsi="Arial" w:cs="Arial"/>
                <w:color w:val="000000"/>
                <w:sz w:val="14"/>
                <w:szCs w:val="14"/>
              </w:rPr>
              <w:t>мочий по расчету и предоставлению дотаций на в</w:t>
            </w:r>
            <w:r w:rsidR="00D0007A" w:rsidRPr="00D0007A">
              <w:rPr>
                <w:rFonts w:ascii="Arial" w:hAnsi="Arial" w:cs="Arial"/>
                <w:color w:val="000000"/>
                <w:sz w:val="14"/>
                <w:szCs w:val="14"/>
              </w:rPr>
              <w:t>ы</w:t>
            </w:r>
            <w:r w:rsidR="00D0007A" w:rsidRPr="00D0007A">
              <w:rPr>
                <w:rFonts w:ascii="Arial" w:hAnsi="Arial" w:cs="Arial"/>
                <w:color w:val="000000"/>
                <w:sz w:val="14"/>
                <w:szCs w:val="14"/>
              </w:rPr>
              <w:t>равнивание бюджетной обеспеченности поселений в рамках государственной программы Новгородской области "Управление гос</w:t>
            </w:r>
            <w:r w:rsidR="00D0007A" w:rsidRPr="00D0007A">
              <w:rPr>
                <w:rFonts w:ascii="Arial" w:hAnsi="Arial" w:cs="Arial"/>
                <w:color w:val="000000"/>
                <w:sz w:val="14"/>
                <w:szCs w:val="14"/>
              </w:rPr>
              <w:t>у</w:t>
            </w:r>
            <w:r w:rsidR="00D0007A" w:rsidRPr="00D0007A">
              <w:rPr>
                <w:rFonts w:ascii="Arial" w:hAnsi="Arial" w:cs="Arial"/>
                <w:color w:val="000000"/>
                <w:sz w:val="14"/>
                <w:szCs w:val="14"/>
              </w:rPr>
              <w:t>дарственными финанс</w:t>
            </w:r>
            <w:r w:rsidR="00D0007A" w:rsidRPr="00D0007A">
              <w:rPr>
                <w:rFonts w:ascii="Arial" w:hAnsi="Arial" w:cs="Arial"/>
                <w:color w:val="000000"/>
                <w:sz w:val="14"/>
                <w:szCs w:val="14"/>
              </w:rPr>
              <w:t>а</w:t>
            </w:r>
            <w:r w:rsidR="00D0007A" w:rsidRPr="00D0007A">
              <w:rPr>
                <w:rFonts w:ascii="Arial" w:hAnsi="Arial" w:cs="Arial"/>
                <w:color w:val="000000"/>
                <w:sz w:val="14"/>
                <w:szCs w:val="14"/>
              </w:rPr>
              <w:t>ми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1401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21 119 800,00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17 316 600,00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Дотации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892</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1401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511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21 119 800,00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17 316 600,00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Администрация Валдайского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0000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rPr>
                <w:rFonts w:ascii="Arial" w:hAnsi="Arial" w:cs="Arial"/>
                <w:color w:val="000000"/>
                <w:sz w:val="14"/>
                <w:szCs w:val="14"/>
              </w:rPr>
            </w:pPr>
            <w:r w:rsidRPr="00D0007A">
              <w:rPr>
                <w:rFonts w:ascii="Arial" w:hAnsi="Arial" w:cs="Arial"/>
                <w:color w:val="000000"/>
                <w:sz w:val="14"/>
                <w:szCs w:val="14"/>
              </w:rPr>
              <w:t>122 006 103,03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rPr>
                <w:rFonts w:ascii="Arial" w:hAnsi="Arial" w:cs="Arial"/>
                <w:color w:val="000000"/>
                <w:sz w:val="14"/>
                <w:szCs w:val="14"/>
              </w:rPr>
            </w:pPr>
            <w:r w:rsidRPr="00D0007A">
              <w:rPr>
                <w:rFonts w:ascii="Arial" w:hAnsi="Arial" w:cs="Arial"/>
                <w:color w:val="000000"/>
                <w:sz w:val="14"/>
                <w:szCs w:val="14"/>
              </w:rPr>
              <w:t>102 476 559,98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rPr>
                <w:rFonts w:ascii="Arial" w:hAnsi="Arial" w:cs="Arial"/>
                <w:color w:val="000000"/>
                <w:sz w:val="14"/>
                <w:szCs w:val="14"/>
              </w:rPr>
            </w:pPr>
            <w:r w:rsidRPr="00D0007A">
              <w:rPr>
                <w:rFonts w:ascii="Arial" w:hAnsi="Arial" w:cs="Arial"/>
                <w:color w:val="000000"/>
                <w:sz w:val="14"/>
                <w:szCs w:val="14"/>
              </w:rPr>
              <w:t>101 446 853,37</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ОБЩЕГОСУДАРСТВЕННЫЕ ВОПРОСЫ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0100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44 347 193,78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41 565 700,00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41 032 000,00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Функционирование высшего должностного лица субъекта Российской Федерации и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образования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1 978 975,73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1 932 275,73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1 932 275,73</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исполнительно-распорядительного органа муниципальн</w:t>
            </w:r>
            <w:r w:rsidR="00D0007A" w:rsidRPr="00D0007A">
              <w:rPr>
                <w:rFonts w:ascii="Arial" w:hAnsi="Arial" w:cs="Arial"/>
                <w:color w:val="000000"/>
                <w:sz w:val="14"/>
                <w:szCs w:val="14"/>
              </w:rPr>
              <w:t>о</w:t>
            </w:r>
            <w:r w:rsidR="00D0007A" w:rsidRPr="00D0007A">
              <w:rPr>
                <w:rFonts w:ascii="Arial" w:hAnsi="Arial" w:cs="Arial"/>
                <w:color w:val="000000"/>
                <w:sz w:val="14"/>
                <w:szCs w:val="14"/>
              </w:rPr>
              <w:lastRenderedPageBreak/>
              <w:t>го образования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lastRenderedPageBreak/>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1 978 975,73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1 932 275,73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1 932 275,73</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lastRenderedPageBreak/>
              <w:t xml:space="preserve"> </w:t>
            </w:r>
            <w:r w:rsidR="00D0007A" w:rsidRPr="00D0007A">
              <w:rPr>
                <w:rFonts w:ascii="Arial" w:hAnsi="Arial" w:cs="Arial"/>
                <w:color w:val="000000"/>
                <w:sz w:val="14"/>
                <w:szCs w:val="14"/>
              </w:rPr>
              <w:t>Глава муниципального образования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1 978 975,73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1 932 275,73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1 932 275,73</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Глава Валдайского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1 932 275,73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1 932 275,73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1 932 275,73</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1 464 084,00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1 464 084,00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1 464 084,00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Иные выплаты персоналу государственных (муниципальных) органов, за исключением фо</w:t>
            </w:r>
            <w:r w:rsidR="00D0007A" w:rsidRPr="00D0007A">
              <w:rPr>
                <w:rFonts w:ascii="Arial" w:hAnsi="Arial" w:cs="Arial"/>
                <w:color w:val="000000"/>
                <w:sz w:val="14"/>
                <w:szCs w:val="14"/>
              </w:rPr>
              <w:t>н</w:t>
            </w:r>
            <w:r w:rsidR="00D0007A" w:rsidRPr="00D0007A">
              <w:rPr>
                <w:rFonts w:ascii="Arial" w:hAnsi="Arial" w:cs="Arial"/>
                <w:color w:val="000000"/>
                <w:sz w:val="14"/>
                <w:szCs w:val="14"/>
              </w:rPr>
              <w:t>да оплаты труда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Взносы по обязательному социальному страхованию на выплаты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содержания и иные выплаты работникам государственных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428 091,73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428 091,73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428 091,73</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органов местного самоуправления - погашение кредито</w:t>
            </w:r>
            <w:r w:rsidR="00D0007A" w:rsidRPr="00D0007A">
              <w:rPr>
                <w:rFonts w:ascii="Arial" w:hAnsi="Arial" w:cs="Arial"/>
                <w:color w:val="000000"/>
                <w:sz w:val="14"/>
                <w:szCs w:val="14"/>
              </w:rPr>
              <w:t>р</w:t>
            </w:r>
            <w:r w:rsidR="00D0007A" w:rsidRPr="00D0007A">
              <w:rPr>
                <w:rFonts w:ascii="Arial" w:hAnsi="Arial" w:cs="Arial"/>
                <w:color w:val="000000"/>
                <w:sz w:val="14"/>
                <w:szCs w:val="14"/>
              </w:rPr>
              <w:t>ской задолженности за 2017 год по страховым взн</w:t>
            </w:r>
            <w:r w:rsidR="00D0007A" w:rsidRPr="00D0007A">
              <w:rPr>
                <w:rFonts w:ascii="Arial" w:hAnsi="Arial" w:cs="Arial"/>
                <w:color w:val="000000"/>
                <w:sz w:val="14"/>
                <w:szCs w:val="14"/>
              </w:rPr>
              <w:t>о</w:t>
            </w:r>
            <w:r w:rsidR="00D0007A" w:rsidRPr="00D0007A">
              <w:rPr>
                <w:rFonts w:ascii="Arial" w:hAnsi="Arial" w:cs="Arial"/>
                <w:color w:val="000000"/>
                <w:sz w:val="14"/>
                <w:szCs w:val="14"/>
              </w:rPr>
              <w:t>сам во внебюджетные фонды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Взносы по обязательному социальному страхованию на выплаты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содержания и иные выплаты работникам государственных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Функционирование законодательных (представительных) органов гос</w:t>
            </w:r>
            <w:r w:rsidR="00D0007A" w:rsidRPr="00D0007A">
              <w:rPr>
                <w:rFonts w:ascii="Arial" w:hAnsi="Arial" w:cs="Arial"/>
                <w:color w:val="000000"/>
                <w:sz w:val="14"/>
                <w:szCs w:val="14"/>
              </w:rPr>
              <w:t>у</w:t>
            </w:r>
            <w:r w:rsidR="00D0007A" w:rsidRPr="00D0007A">
              <w:rPr>
                <w:rFonts w:ascii="Arial" w:hAnsi="Arial" w:cs="Arial"/>
                <w:color w:val="000000"/>
                <w:sz w:val="14"/>
                <w:szCs w:val="14"/>
              </w:rPr>
              <w:t>дарственной власти и представительных органов муниципальных образ</w:t>
            </w:r>
            <w:r w:rsidR="00D0007A" w:rsidRPr="00D0007A">
              <w:rPr>
                <w:rFonts w:ascii="Arial" w:hAnsi="Arial" w:cs="Arial"/>
                <w:color w:val="000000"/>
                <w:sz w:val="14"/>
                <w:szCs w:val="14"/>
              </w:rPr>
              <w:t>о</w:t>
            </w:r>
            <w:r w:rsidR="00D0007A" w:rsidRPr="00D0007A">
              <w:rPr>
                <w:rFonts w:ascii="Arial" w:hAnsi="Arial" w:cs="Arial"/>
                <w:color w:val="000000"/>
                <w:sz w:val="14"/>
                <w:szCs w:val="14"/>
              </w:rPr>
              <w:t>ваний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40 000,00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представительного органа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образования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40 000,00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Дума Валдайского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40 000,00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Думы Валдайского муниципальн</w:t>
            </w:r>
            <w:r w:rsidR="00D0007A" w:rsidRPr="00D0007A">
              <w:rPr>
                <w:rFonts w:ascii="Arial" w:hAnsi="Arial" w:cs="Arial"/>
                <w:color w:val="000000"/>
                <w:sz w:val="14"/>
                <w:szCs w:val="14"/>
              </w:rPr>
              <w:t>о</w:t>
            </w:r>
            <w:r w:rsidR="00D0007A" w:rsidRPr="00D0007A">
              <w:rPr>
                <w:rFonts w:ascii="Arial" w:hAnsi="Arial" w:cs="Arial"/>
                <w:color w:val="000000"/>
                <w:sz w:val="14"/>
                <w:szCs w:val="14"/>
              </w:rPr>
              <w:t>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Функционирование Правительства Российской Федерации, высших и</w:t>
            </w:r>
            <w:r w:rsidR="00D0007A" w:rsidRPr="00D0007A">
              <w:rPr>
                <w:rFonts w:ascii="Arial" w:hAnsi="Arial" w:cs="Arial"/>
                <w:color w:val="000000"/>
                <w:sz w:val="14"/>
                <w:szCs w:val="14"/>
              </w:rPr>
              <w:t>с</w:t>
            </w:r>
            <w:r w:rsidR="00D0007A" w:rsidRPr="00D0007A">
              <w:rPr>
                <w:rFonts w:ascii="Arial" w:hAnsi="Arial" w:cs="Arial"/>
                <w:color w:val="000000"/>
                <w:sz w:val="14"/>
                <w:szCs w:val="14"/>
              </w:rPr>
              <w:t>полнительных органов государственной власти субъектов Российской Фед</w:t>
            </w:r>
            <w:r w:rsidR="00D0007A" w:rsidRPr="00D0007A">
              <w:rPr>
                <w:rFonts w:ascii="Arial" w:hAnsi="Arial" w:cs="Arial"/>
                <w:color w:val="000000"/>
                <w:sz w:val="14"/>
                <w:szCs w:val="14"/>
              </w:rPr>
              <w:t>е</w:t>
            </w:r>
            <w:r w:rsidR="00D0007A" w:rsidRPr="00D0007A">
              <w:rPr>
                <w:rFonts w:ascii="Arial" w:hAnsi="Arial" w:cs="Arial"/>
                <w:color w:val="000000"/>
                <w:sz w:val="14"/>
                <w:szCs w:val="14"/>
              </w:rPr>
              <w:t>рации, местных администраций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32 537 594,27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31 559 324,27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30 990 024,27</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исполнительно-распорядительного органа муниципальн</w:t>
            </w:r>
            <w:r w:rsidR="00D0007A" w:rsidRPr="00D0007A">
              <w:rPr>
                <w:rFonts w:ascii="Arial" w:hAnsi="Arial" w:cs="Arial"/>
                <w:color w:val="000000"/>
                <w:sz w:val="14"/>
                <w:szCs w:val="14"/>
              </w:rPr>
              <w:t>о</w:t>
            </w:r>
            <w:r w:rsidR="00D0007A" w:rsidRPr="00D0007A">
              <w:rPr>
                <w:rFonts w:ascii="Arial" w:hAnsi="Arial" w:cs="Arial"/>
                <w:color w:val="000000"/>
                <w:sz w:val="14"/>
                <w:szCs w:val="14"/>
              </w:rPr>
              <w:t>го образования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30 604 094,27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29 767 424,27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29 767 424,27</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Руководство и управление в сфере установленных функций органов местного самоуправл</w:t>
            </w:r>
            <w:r w:rsidR="00D0007A" w:rsidRPr="00D0007A">
              <w:rPr>
                <w:rFonts w:ascii="Arial" w:hAnsi="Arial" w:cs="Arial"/>
                <w:color w:val="000000"/>
                <w:sz w:val="14"/>
                <w:szCs w:val="14"/>
              </w:rPr>
              <w:t>е</w:t>
            </w:r>
            <w:r w:rsidR="00D0007A" w:rsidRPr="00D0007A">
              <w:rPr>
                <w:rFonts w:ascii="Arial" w:hAnsi="Arial" w:cs="Arial"/>
                <w:color w:val="000000"/>
                <w:sz w:val="14"/>
                <w:szCs w:val="14"/>
              </w:rPr>
              <w:t>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30 604 094,27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29 767 424,27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29 767 424,27</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органов местного самоупра</w:t>
            </w:r>
            <w:r w:rsidR="00D0007A" w:rsidRPr="00D0007A">
              <w:rPr>
                <w:rFonts w:ascii="Arial" w:hAnsi="Arial" w:cs="Arial"/>
                <w:color w:val="000000"/>
                <w:sz w:val="14"/>
                <w:szCs w:val="14"/>
              </w:rPr>
              <w:t>в</w:t>
            </w:r>
            <w:r w:rsidR="00D0007A" w:rsidRPr="00D0007A">
              <w:rPr>
                <w:rFonts w:ascii="Arial" w:hAnsi="Arial" w:cs="Arial"/>
                <w:color w:val="000000"/>
                <w:sz w:val="14"/>
                <w:szCs w:val="14"/>
              </w:rPr>
              <w:t>ления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28 207 801,87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28 400 124,27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28 400 124,27</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19 281 116,00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19 281 116,00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19 281 116,00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Иные выплаты персоналу государственных (муниципальных) органов, за исключением фо</w:t>
            </w:r>
            <w:r w:rsidR="00D0007A" w:rsidRPr="00D0007A">
              <w:rPr>
                <w:rFonts w:ascii="Arial" w:hAnsi="Arial" w:cs="Arial"/>
                <w:color w:val="000000"/>
                <w:sz w:val="14"/>
                <w:szCs w:val="14"/>
              </w:rPr>
              <w:t>н</w:t>
            </w:r>
            <w:r w:rsidR="00D0007A" w:rsidRPr="00D0007A">
              <w:rPr>
                <w:rFonts w:ascii="Arial" w:hAnsi="Arial" w:cs="Arial"/>
                <w:color w:val="000000"/>
                <w:sz w:val="14"/>
                <w:szCs w:val="14"/>
              </w:rPr>
              <w:t>да оплаты труда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1 563 091,00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1 500 085,00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1 500 085,00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Взносы по обязательному социальному страхованию на выплаты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содержания и иные выплаты работникам государственных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5 630 085,87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5 837 008,27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5 837 008,27</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855 500,00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855 500,00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855 500,00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515 314,00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568 415,00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568 415,00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Исполнение судебных актов Российской Федерации и мировых соглаш</w:t>
            </w:r>
            <w:r w:rsidR="00D0007A" w:rsidRPr="00D0007A">
              <w:rPr>
                <w:rFonts w:ascii="Arial" w:hAnsi="Arial" w:cs="Arial"/>
                <w:color w:val="000000"/>
                <w:sz w:val="14"/>
                <w:szCs w:val="14"/>
              </w:rPr>
              <w:t>е</w:t>
            </w:r>
            <w:r w:rsidR="00D0007A" w:rsidRPr="00D0007A">
              <w:rPr>
                <w:rFonts w:ascii="Arial" w:hAnsi="Arial" w:cs="Arial"/>
                <w:color w:val="000000"/>
                <w:sz w:val="14"/>
                <w:szCs w:val="14"/>
              </w:rPr>
              <w:t>ний по возмещению причиненного вреда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831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Уплата прочих налогов, сборов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34 695,00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Уплата иных платежей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268 000,00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268 000,00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268 000,00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органов местного самоуправления - погашение кредито</w:t>
            </w:r>
            <w:r w:rsidR="00D0007A" w:rsidRPr="00D0007A">
              <w:rPr>
                <w:rFonts w:ascii="Arial" w:hAnsi="Arial" w:cs="Arial"/>
                <w:color w:val="000000"/>
                <w:sz w:val="14"/>
                <w:szCs w:val="14"/>
              </w:rPr>
              <w:t>р</w:t>
            </w:r>
            <w:r w:rsidR="00D0007A" w:rsidRPr="00D0007A">
              <w:rPr>
                <w:rFonts w:ascii="Arial" w:hAnsi="Arial" w:cs="Arial"/>
                <w:color w:val="000000"/>
                <w:sz w:val="14"/>
                <w:szCs w:val="14"/>
              </w:rPr>
              <w:t>ской задолженности за 2017 год по страховым взн</w:t>
            </w:r>
            <w:r w:rsidR="00D0007A" w:rsidRPr="00D0007A">
              <w:rPr>
                <w:rFonts w:ascii="Arial" w:hAnsi="Arial" w:cs="Arial"/>
                <w:color w:val="000000"/>
                <w:sz w:val="14"/>
                <w:szCs w:val="14"/>
              </w:rPr>
              <w:t>о</w:t>
            </w:r>
            <w:r w:rsidR="00D0007A" w:rsidRPr="00D0007A">
              <w:rPr>
                <w:rFonts w:ascii="Arial" w:hAnsi="Arial" w:cs="Arial"/>
                <w:color w:val="000000"/>
                <w:sz w:val="14"/>
                <w:szCs w:val="14"/>
              </w:rPr>
              <w:t>сам во внебюджетные фонды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1 035 022,40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Взносы по обязательному социальному страхованию на выплаты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содержания и иные выплаты работникам государственных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1 035 022,40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w:t>
            </w:r>
            <w:r w:rsidR="00D0007A" w:rsidRPr="00D0007A">
              <w:rPr>
                <w:rFonts w:ascii="Arial" w:hAnsi="Arial" w:cs="Arial"/>
                <w:color w:val="000000"/>
                <w:sz w:val="14"/>
                <w:szCs w:val="14"/>
              </w:rPr>
              <w:t>у</w:t>
            </w:r>
            <w:r w:rsidR="00D0007A" w:rsidRPr="00D0007A">
              <w:rPr>
                <w:rFonts w:ascii="Arial" w:hAnsi="Arial" w:cs="Arial"/>
                <w:color w:val="000000"/>
                <w:sz w:val="14"/>
                <w:szCs w:val="14"/>
              </w:rPr>
              <w:t>га на возмещение затрат по содержанию штатных единиц, осуществля</w:t>
            </w:r>
            <w:r w:rsidR="00D0007A" w:rsidRPr="00D0007A">
              <w:rPr>
                <w:rFonts w:ascii="Arial" w:hAnsi="Arial" w:cs="Arial"/>
                <w:color w:val="000000"/>
                <w:sz w:val="14"/>
                <w:szCs w:val="14"/>
              </w:rPr>
              <w:t>ю</w:t>
            </w:r>
            <w:r w:rsidR="00D0007A" w:rsidRPr="00D0007A">
              <w:rPr>
                <w:rFonts w:ascii="Arial" w:hAnsi="Arial" w:cs="Arial"/>
                <w:color w:val="000000"/>
                <w:sz w:val="14"/>
                <w:szCs w:val="14"/>
              </w:rPr>
              <w:t>щих переданные отдельные государственные полномочия области в рамках государственной программы Новгородской области "Управл</w:t>
            </w:r>
            <w:r w:rsidR="00D0007A" w:rsidRPr="00D0007A">
              <w:rPr>
                <w:rFonts w:ascii="Arial" w:hAnsi="Arial" w:cs="Arial"/>
                <w:color w:val="000000"/>
                <w:sz w:val="14"/>
                <w:szCs w:val="14"/>
              </w:rPr>
              <w:t>е</w:t>
            </w:r>
            <w:r w:rsidR="00D0007A" w:rsidRPr="00D0007A">
              <w:rPr>
                <w:rFonts w:ascii="Arial" w:hAnsi="Arial" w:cs="Arial"/>
                <w:color w:val="000000"/>
                <w:sz w:val="14"/>
                <w:szCs w:val="14"/>
              </w:rPr>
              <w:t>ние госуда</w:t>
            </w:r>
            <w:r w:rsidR="00D0007A" w:rsidRPr="00D0007A">
              <w:rPr>
                <w:rFonts w:ascii="Arial" w:hAnsi="Arial" w:cs="Arial"/>
                <w:color w:val="000000"/>
                <w:sz w:val="14"/>
                <w:szCs w:val="14"/>
              </w:rPr>
              <w:t>р</w:t>
            </w:r>
            <w:r w:rsidR="00D0007A" w:rsidRPr="00D0007A">
              <w:rPr>
                <w:rFonts w:ascii="Arial" w:hAnsi="Arial" w:cs="Arial"/>
                <w:color w:val="000000"/>
                <w:sz w:val="14"/>
                <w:szCs w:val="14"/>
              </w:rPr>
              <w:t>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1 361 270,00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1 367 300,00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1 367 300,00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956 300,00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Иные выплаты персоналу государственных (муниципальных) органов, за исключением фо</w:t>
            </w:r>
            <w:r w:rsidR="00D0007A" w:rsidRPr="00D0007A">
              <w:rPr>
                <w:rFonts w:ascii="Arial" w:hAnsi="Arial" w:cs="Arial"/>
                <w:color w:val="000000"/>
                <w:sz w:val="14"/>
                <w:szCs w:val="14"/>
              </w:rPr>
              <w:t>н</w:t>
            </w:r>
            <w:r w:rsidR="00D0007A" w:rsidRPr="00D0007A">
              <w:rPr>
                <w:rFonts w:ascii="Arial" w:hAnsi="Arial" w:cs="Arial"/>
                <w:color w:val="000000"/>
                <w:sz w:val="14"/>
                <w:szCs w:val="14"/>
              </w:rPr>
              <w:t>да оплаты труда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55 338,00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55 300,00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Взносы по обязательному социальному страхованию на выплаты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содержания и иные выплаты работникам государственных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288 700,00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288 700,00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288 700,00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29 962,00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30 970,00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37 000,00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муниципального образования на решение вопросов местн</w:t>
            </w:r>
            <w:r w:rsidR="00D0007A" w:rsidRPr="00D0007A">
              <w:rPr>
                <w:rFonts w:ascii="Arial" w:hAnsi="Arial" w:cs="Arial"/>
                <w:color w:val="000000"/>
                <w:sz w:val="14"/>
                <w:szCs w:val="14"/>
              </w:rPr>
              <w:t>о</w:t>
            </w:r>
            <w:r w:rsidR="00D0007A" w:rsidRPr="00D0007A">
              <w:rPr>
                <w:rFonts w:ascii="Arial" w:hAnsi="Arial" w:cs="Arial"/>
                <w:color w:val="000000"/>
                <w:sz w:val="14"/>
                <w:szCs w:val="14"/>
              </w:rPr>
              <w:t>го значения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77 000,00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мероприятия по решению вопросов местного значения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77 000,00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опубликование официальных документов в период</w:t>
            </w:r>
            <w:r w:rsidR="00D0007A" w:rsidRPr="00D0007A">
              <w:rPr>
                <w:rFonts w:ascii="Arial" w:hAnsi="Arial" w:cs="Arial"/>
                <w:color w:val="000000"/>
                <w:sz w:val="14"/>
                <w:szCs w:val="14"/>
              </w:rPr>
              <w:t>и</w:t>
            </w:r>
            <w:r w:rsidR="00D0007A" w:rsidRPr="00D0007A">
              <w:rPr>
                <w:rFonts w:ascii="Arial" w:hAnsi="Arial" w:cs="Arial"/>
                <w:color w:val="000000"/>
                <w:sz w:val="14"/>
                <w:szCs w:val="14"/>
              </w:rPr>
              <w:t>ческих изданиях</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77 000,00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77 000,00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осуществление органами местного самоуправления отдел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государственных полномочий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1 856 500,00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1 714 900,00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1 145 600,00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содержание отдела записи актов гражданского состо</w:t>
            </w:r>
            <w:r w:rsidR="00D0007A" w:rsidRPr="00D0007A">
              <w:rPr>
                <w:rFonts w:ascii="Arial" w:hAnsi="Arial" w:cs="Arial"/>
                <w:color w:val="000000"/>
                <w:sz w:val="14"/>
                <w:szCs w:val="14"/>
              </w:rPr>
              <w:t>я</w:t>
            </w:r>
            <w:r w:rsidR="00D0007A" w:rsidRPr="00D0007A">
              <w:rPr>
                <w:rFonts w:ascii="Arial" w:hAnsi="Arial" w:cs="Arial"/>
                <w:color w:val="000000"/>
                <w:sz w:val="14"/>
                <w:szCs w:val="14"/>
              </w:rPr>
              <w:t>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1 856 500,00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1 714 900,00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1 145 600,00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в сфере государственной регистрации актов гражда</w:t>
            </w:r>
            <w:r w:rsidR="00D0007A" w:rsidRPr="00D0007A">
              <w:rPr>
                <w:rFonts w:ascii="Arial" w:hAnsi="Arial" w:cs="Arial"/>
                <w:color w:val="000000"/>
                <w:sz w:val="14"/>
                <w:szCs w:val="14"/>
              </w:rPr>
              <w:t>н</w:t>
            </w:r>
            <w:r w:rsidR="00D0007A" w:rsidRPr="00D0007A">
              <w:rPr>
                <w:rFonts w:ascii="Arial" w:hAnsi="Arial" w:cs="Arial"/>
                <w:color w:val="000000"/>
                <w:sz w:val="14"/>
                <w:szCs w:val="14"/>
              </w:rPr>
              <w:t>ского состояния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1 412 201,00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823 562,00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823 562,00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1 101 313,00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632 536,00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632 536,00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Взносы по обязательному социальному страхованию на выплаты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содержания и иные выплаты работникам государственных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310 888,00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191 026,00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191 026,00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в сфере государственной регистрации актов гражда</w:t>
            </w:r>
            <w:r w:rsidR="00D0007A" w:rsidRPr="00D0007A">
              <w:rPr>
                <w:rFonts w:ascii="Arial" w:hAnsi="Arial" w:cs="Arial"/>
                <w:color w:val="000000"/>
                <w:sz w:val="14"/>
                <w:szCs w:val="14"/>
              </w:rPr>
              <w:t>н</w:t>
            </w:r>
            <w:r w:rsidR="00D0007A" w:rsidRPr="00D0007A">
              <w:rPr>
                <w:rFonts w:ascii="Arial" w:hAnsi="Arial" w:cs="Arial"/>
                <w:color w:val="000000"/>
                <w:sz w:val="14"/>
                <w:szCs w:val="14"/>
              </w:rPr>
              <w:t xml:space="preserve">ского </w:t>
            </w:r>
            <w:proofErr w:type="spellStart"/>
            <w:r w:rsidR="00D0007A" w:rsidRPr="00D0007A">
              <w:rPr>
                <w:rFonts w:ascii="Arial" w:hAnsi="Arial" w:cs="Arial"/>
                <w:color w:val="000000"/>
                <w:sz w:val="14"/>
                <w:szCs w:val="14"/>
              </w:rPr>
              <w:t>состояния-материальные</w:t>
            </w:r>
            <w:proofErr w:type="spellEnd"/>
            <w:r w:rsidR="00D0007A" w:rsidRPr="00D0007A">
              <w:rPr>
                <w:rFonts w:ascii="Arial" w:hAnsi="Arial" w:cs="Arial"/>
                <w:color w:val="000000"/>
                <w:sz w:val="14"/>
                <w:szCs w:val="14"/>
              </w:rPr>
              <w:t xml:space="preserve"> затраты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171 867,00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731 152,00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161 852,00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Иные выплаты персоналу государственных (муниципальных) органов, за исключением фо</w:t>
            </w:r>
            <w:r w:rsidR="00D0007A" w:rsidRPr="00D0007A">
              <w:rPr>
                <w:rFonts w:ascii="Arial" w:hAnsi="Arial" w:cs="Arial"/>
                <w:color w:val="000000"/>
                <w:sz w:val="14"/>
                <w:szCs w:val="14"/>
              </w:rPr>
              <w:t>н</w:t>
            </w:r>
            <w:r w:rsidR="00D0007A" w:rsidRPr="00D0007A">
              <w:rPr>
                <w:rFonts w:ascii="Arial" w:hAnsi="Arial" w:cs="Arial"/>
                <w:color w:val="000000"/>
                <w:sz w:val="14"/>
                <w:szCs w:val="14"/>
              </w:rPr>
              <w:t>да оплаты труда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80 200,00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9 360,00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9 630,00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82 307,00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641 322,00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72 652,00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в сфере государственной регистрации актов гражда</w:t>
            </w:r>
            <w:r w:rsidR="00D0007A" w:rsidRPr="00D0007A">
              <w:rPr>
                <w:rFonts w:ascii="Arial" w:hAnsi="Arial" w:cs="Arial"/>
                <w:color w:val="000000"/>
                <w:sz w:val="14"/>
                <w:szCs w:val="14"/>
              </w:rPr>
              <w:t>н</w:t>
            </w:r>
            <w:r w:rsidR="00D0007A" w:rsidRPr="00D0007A">
              <w:rPr>
                <w:rFonts w:ascii="Arial" w:hAnsi="Arial" w:cs="Arial"/>
                <w:color w:val="000000"/>
                <w:sz w:val="14"/>
                <w:szCs w:val="14"/>
              </w:rPr>
              <w:t xml:space="preserve">ского </w:t>
            </w:r>
            <w:proofErr w:type="spellStart"/>
            <w:r w:rsidR="00D0007A" w:rsidRPr="00D0007A">
              <w:rPr>
                <w:rFonts w:ascii="Arial" w:hAnsi="Arial" w:cs="Arial"/>
                <w:color w:val="000000"/>
                <w:sz w:val="14"/>
                <w:szCs w:val="14"/>
              </w:rPr>
              <w:t>состояния-коммунальные</w:t>
            </w:r>
            <w:proofErr w:type="spellEnd"/>
            <w:r w:rsidR="00D0007A" w:rsidRPr="00D0007A">
              <w:rPr>
                <w:rFonts w:ascii="Arial" w:hAnsi="Arial" w:cs="Arial"/>
                <w:color w:val="000000"/>
                <w:sz w:val="14"/>
                <w:szCs w:val="14"/>
              </w:rPr>
              <w:t xml:space="preserve"> услуги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272 432,00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160 186,00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160 186,00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272 432,00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160 186,00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160 186,00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Судебная система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0105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809 400,00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93 600,00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осуществление органами местного самоуправления отдел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государственных полномочий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0105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809 400,00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93 600,00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связанные с составлением списков кандидатов в присяжные заседатели фед</w:t>
            </w:r>
            <w:r w:rsidR="00D0007A" w:rsidRPr="00D0007A">
              <w:rPr>
                <w:rFonts w:ascii="Arial" w:hAnsi="Arial" w:cs="Arial"/>
                <w:color w:val="000000"/>
                <w:sz w:val="14"/>
                <w:szCs w:val="14"/>
              </w:rPr>
              <w:t>е</w:t>
            </w:r>
            <w:r w:rsidR="00D0007A" w:rsidRPr="00D0007A">
              <w:rPr>
                <w:rFonts w:ascii="Arial" w:hAnsi="Arial" w:cs="Arial"/>
                <w:color w:val="000000"/>
                <w:sz w:val="14"/>
                <w:szCs w:val="14"/>
              </w:rPr>
              <w:t>ральных судов общей юрисдикции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0105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809 400,00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93 600,00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для финансового обе</w:t>
            </w:r>
            <w:r w:rsidR="00D0007A" w:rsidRPr="00D0007A">
              <w:rPr>
                <w:rFonts w:ascii="Arial" w:hAnsi="Arial" w:cs="Arial"/>
                <w:color w:val="000000"/>
                <w:sz w:val="14"/>
                <w:szCs w:val="14"/>
              </w:rPr>
              <w:t>с</w:t>
            </w:r>
            <w:r w:rsidR="00D0007A" w:rsidRPr="00D0007A">
              <w:rPr>
                <w:rFonts w:ascii="Arial" w:hAnsi="Arial" w:cs="Arial"/>
                <w:color w:val="000000"/>
                <w:sz w:val="14"/>
                <w:szCs w:val="14"/>
              </w:rPr>
              <w:t>печения государственных полномочий по с</w:t>
            </w:r>
            <w:r w:rsidR="00D0007A" w:rsidRPr="00D0007A">
              <w:rPr>
                <w:rFonts w:ascii="Arial" w:hAnsi="Arial" w:cs="Arial"/>
                <w:color w:val="000000"/>
                <w:sz w:val="14"/>
                <w:szCs w:val="14"/>
              </w:rPr>
              <w:t>о</w:t>
            </w:r>
            <w:r w:rsidR="00D0007A" w:rsidRPr="00D0007A">
              <w:rPr>
                <w:rFonts w:ascii="Arial" w:hAnsi="Arial" w:cs="Arial"/>
                <w:color w:val="000000"/>
                <w:sz w:val="14"/>
                <w:szCs w:val="14"/>
              </w:rPr>
              <w:t>ставлению (изменению, дополнению) списков кандидатов в присяжные заседатели федеральных судов общей юрисдикции в Российской Фед</w:t>
            </w:r>
            <w:r w:rsidR="00D0007A" w:rsidRPr="00D0007A">
              <w:rPr>
                <w:rFonts w:ascii="Arial" w:hAnsi="Arial" w:cs="Arial"/>
                <w:color w:val="000000"/>
                <w:sz w:val="14"/>
                <w:szCs w:val="14"/>
              </w:rPr>
              <w:t>е</w:t>
            </w:r>
            <w:r w:rsidR="00D0007A" w:rsidRPr="00D0007A">
              <w:rPr>
                <w:rFonts w:ascii="Arial" w:hAnsi="Arial" w:cs="Arial"/>
                <w:color w:val="000000"/>
                <w:sz w:val="14"/>
                <w:szCs w:val="14"/>
              </w:rPr>
              <w:t>рации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809 400,00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93 600,00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809 400,00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93 600,00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Резервные фонды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50 000,00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Резервные фонды исполнительных органов муниципальных образ</w:t>
            </w:r>
            <w:r w:rsidR="00D0007A" w:rsidRPr="00D0007A">
              <w:rPr>
                <w:rFonts w:ascii="Arial" w:hAnsi="Arial" w:cs="Arial"/>
                <w:color w:val="000000"/>
                <w:sz w:val="14"/>
                <w:szCs w:val="14"/>
              </w:rPr>
              <w:t>о</w:t>
            </w:r>
            <w:r w:rsidR="00D0007A" w:rsidRPr="00D0007A">
              <w:rPr>
                <w:rFonts w:ascii="Arial" w:hAnsi="Arial" w:cs="Arial"/>
                <w:color w:val="000000"/>
                <w:sz w:val="14"/>
                <w:szCs w:val="14"/>
              </w:rPr>
              <w:t>ваний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50 000,00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Расходование средств резервных фондов по предупреждению и ликв</w:t>
            </w:r>
            <w:r w:rsidR="00D0007A" w:rsidRPr="00D0007A">
              <w:rPr>
                <w:rFonts w:ascii="Arial" w:hAnsi="Arial" w:cs="Arial"/>
                <w:color w:val="000000"/>
                <w:sz w:val="14"/>
                <w:szCs w:val="14"/>
              </w:rPr>
              <w:t>и</w:t>
            </w:r>
            <w:r w:rsidR="00D0007A" w:rsidRPr="00D0007A">
              <w:rPr>
                <w:rFonts w:ascii="Arial" w:hAnsi="Arial" w:cs="Arial"/>
                <w:color w:val="000000"/>
                <w:sz w:val="14"/>
                <w:szCs w:val="14"/>
              </w:rPr>
              <w:t>дации чрезвычайных ситуаций и последствий стихийных бедствий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50 000,00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lastRenderedPageBreak/>
              <w:t xml:space="preserve"> </w:t>
            </w:r>
            <w:r w:rsidR="00D0007A" w:rsidRPr="00D0007A">
              <w:rPr>
                <w:rFonts w:ascii="Arial" w:hAnsi="Arial" w:cs="Arial"/>
                <w:color w:val="000000"/>
                <w:sz w:val="14"/>
                <w:szCs w:val="14"/>
              </w:rPr>
              <w:t>Резервный фонд Валдайского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Резервные средства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870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Другие общегосударственные вопросы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8 931 223,78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7 926 100,00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7 926 100,00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информатизации Валдайского муниципальн</w:t>
            </w:r>
            <w:r w:rsidR="00D0007A" w:rsidRPr="00D0007A">
              <w:rPr>
                <w:rFonts w:ascii="Arial" w:hAnsi="Arial" w:cs="Arial"/>
                <w:color w:val="000000"/>
                <w:sz w:val="14"/>
                <w:szCs w:val="14"/>
              </w:rPr>
              <w:t>о</w:t>
            </w:r>
            <w:r w:rsidR="00D0007A" w:rsidRPr="00D0007A">
              <w:rPr>
                <w:rFonts w:ascii="Arial" w:hAnsi="Arial" w:cs="Arial"/>
                <w:color w:val="000000"/>
                <w:sz w:val="14"/>
                <w:szCs w:val="14"/>
              </w:rPr>
              <w:t>го района на 2017-2020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694 917,00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87 000,00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Развитие информационно-телекоммуникационной инфраструктуры Администрации Валда</w:t>
            </w:r>
            <w:r w:rsidR="00D0007A" w:rsidRPr="00D0007A">
              <w:rPr>
                <w:rFonts w:ascii="Arial" w:hAnsi="Arial" w:cs="Arial"/>
                <w:color w:val="000000"/>
                <w:sz w:val="14"/>
                <w:szCs w:val="14"/>
              </w:rPr>
              <w:t>й</w:t>
            </w:r>
            <w:r w:rsidR="00D0007A" w:rsidRPr="00D0007A">
              <w:rPr>
                <w:rFonts w:ascii="Arial" w:hAnsi="Arial" w:cs="Arial"/>
                <w:color w:val="000000"/>
                <w:sz w:val="14"/>
                <w:szCs w:val="14"/>
              </w:rPr>
              <w:t>ского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694 917,00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87 000,00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безопасности информационной телекоммуникационной инфраструктуры О</w:t>
            </w:r>
            <w:r w:rsidR="00D0007A" w:rsidRPr="00D0007A">
              <w:rPr>
                <w:rFonts w:ascii="Arial" w:hAnsi="Arial" w:cs="Arial"/>
                <w:color w:val="000000"/>
                <w:sz w:val="14"/>
                <w:szCs w:val="14"/>
              </w:rPr>
              <w:t>М</w:t>
            </w:r>
            <w:r w:rsidR="00D0007A" w:rsidRPr="00D0007A">
              <w:rPr>
                <w:rFonts w:ascii="Arial" w:hAnsi="Arial" w:cs="Arial"/>
                <w:color w:val="000000"/>
                <w:sz w:val="14"/>
                <w:szCs w:val="14"/>
              </w:rPr>
              <w:t>СУ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657 917,00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657 917,00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сотрудников электронно-вычислительной техникой и ее обслуживание</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37 000,00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37 000,00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исполнительно-распорядительного органа муниципальн</w:t>
            </w:r>
            <w:r w:rsidR="00D0007A" w:rsidRPr="00D0007A">
              <w:rPr>
                <w:rFonts w:ascii="Arial" w:hAnsi="Arial" w:cs="Arial"/>
                <w:color w:val="000000"/>
                <w:sz w:val="14"/>
                <w:szCs w:val="14"/>
              </w:rPr>
              <w:t>о</w:t>
            </w:r>
            <w:r w:rsidR="00D0007A" w:rsidRPr="00D0007A">
              <w:rPr>
                <w:rFonts w:ascii="Arial" w:hAnsi="Arial" w:cs="Arial"/>
                <w:color w:val="000000"/>
                <w:sz w:val="14"/>
                <w:szCs w:val="14"/>
              </w:rPr>
              <w:t>го образования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8 002 400,00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7 788 900,00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7 788 900,00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Руководство и управление в сфере установленных функций органов местного самоуправл</w:t>
            </w:r>
            <w:r w:rsidR="00D0007A" w:rsidRPr="00D0007A">
              <w:rPr>
                <w:rFonts w:ascii="Arial" w:hAnsi="Arial" w:cs="Arial"/>
                <w:color w:val="000000"/>
                <w:sz w:val="14"/>
                <w:szCs w:val="14"/>
              </w:rPr>
              <w:t>е</w:t>
            </w:r>
            <w:r w:rsidR="00D0007A" w:rsidRPr="00D0007A">
              <w:rPr>
                <w:rFonts w:ascii="Arial" w:hAnsi="Arial" w:cs="Arial"/>
                <w:color w:val="000000"/>
                <w:sz w:val="14"/>
                <w:szCs w:val="14"/>
              </w:rPr>
              <w:t>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8 002 400,00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7 788 900,00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7 788 900,00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Хозяйственное обслуживание имущества, услуги по транспортному о</w:t>
            </w:r>
            <w:r w:rsidR="00D0007A" w:rsidRPr="00D0007A">
              <w:rPr>
                <w:rFonts w:ascii="Arial" w:hAnsi="Arial" w:cs="Arial"/>
                <w:color w:val="000000"/>
                <w:sz w:val="14"/>
                <w:szCs w:val="14"/>
              </w:rPr>
              <w:t>б</w:t>
            </w:r>
            <w:r w:rsidR="00D0007A" w:rsidRPr="00D0007A">
              <w:rPr>
                <w:rFonts w:ascii="Arial" w:hAnsi="Arial" w:cs="Arial"/>
                <w:color w:val="000000"/>
                <w:sz w:val="14"/>
                <w:szCs w:val="14"/>
              </w:rPr>
              <w:t xml:space="preserve">служиванию, создание организационно-технических условий для функционирования органов местного </w:t>
            </w:r>
            <w:proofErr w:type="spellStart"/>
            <w:r w:rsidR="00D0007A" w:rsidRPr="00D0007A">
              <w:rPr>
                <w:rFonts w:ascii="Arial" w:hAnsi="Arial" w:cs="Arial"/>
                <w:color w:val="000000"/>
                <w:sz w:val="14"/>
                <w:szCs w:val="14"/>
              </w:rPr>
              <w:t>самоупра</w:t>
            </w:r>
            <w:r w:rsidR="00D0007A" w:rsidRPr="00D0007A">
              <w:rPr>
                <w:rFonts w:ascii="Arial" w:hAnsi="Arial" w:cs="Arial"/>
                <w:color w:val="000000"/>
                <w:sz w:val="14"/>
                <w:szCs w:val="14"/>
              </w:rPr>
              <w:t>в</w:t>
            </w:r>
            <w:r w:rsidR="00D0007A" w:rsidRPr="00D0007A">
              <w:rPr>
                <w:rFonts w:ascii="Arial" w:hAnsi="Arial" w:cs="Arial"/>
                <w:color w:val="000000"/>
                <w:sz w:val="14"/>
                <w:szCs w:val="14"/>
              </w:rPr>
              <w:t>ления-заработная</w:t>
            </w:r>
            <w:proofErr w:type="spellEnd"/>
            <w:r w:rsidR="00D0007A" w:rsidRPr="00D0007A">
              <w:rPr>
                <w:rFonts w:ascii="Arial" w:hAnsi="Arial" w:cs="Arial"/>
                <w:color w:val="000000"/>
                <w:sz w:val="14"/>
                <w:szCs w:val="14"/>
              </w:rPr>
              <w:t xml:space="preserve">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2 870 400,00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2 870 400,00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2 870 400,00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2 870 400,00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2 870 400,00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2 870 400,00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Хозяйственное обслуживание имущества, услуги по транспортному о</w:t>
            </w:r>
            <w:r w:rsidR="00D0007A" w:rsidRPr="00D0007A">
              <w:rPr>
                <w:rFonts w:ascii="Arial" w:hAnsi="Arial" w:cs="Arial"/>
                <w:color w:val="000000"/>
                <w:sz w:val="14"/>
                <w:szCs w:val="14"/>
              </w:rPr>
              <w:t>б</w:t>
            </w:r>
            <w:r w:rsidR="00D0007A" w:rsidRPr="00D0007A">
              <w:rPr>
                <w:rFonts w:ascii="Arial" w:hAnsi="Arial" w:cs="Arial"/>
                <w:color w:val="000000"/>
                <w:sz w:val="14"/>
                <w:szCs w:val="14"/>
              </w:rPr>
              <w:t>служиванию, создание организационно-технических условий для функционирования органов местного самоупра</w:t>
            </w:r>
            <w:r w:rsidR="00D0007A" w:rsidRPr="00D0007A">
              <w:rPr>
                <w:rFonts w:ascii="Arial" w:hAnsi="Arial" w:cs="Arial"/>
                <w:color w:val="000000"/>
                <w:sz w:val="14"/>
                <w:szCs w:val="14"/>
              </w:rPr>
              <w:t>в</w:t>
            </w:r>
            <w:r w:rsidR="00D0007A" w:rsidRPr="00D0007A">
              <w:rPr>
                <w:rFonts w:ascii="Arial" w:hAnsi="Arial" w:cs="Arial"/>
                <w:color w:val="000000"/>
                <w:sz w:val="14"/>
                <w:szCs w:val="14"/>
              </w:rPr>
              <w:t>ления-начисления на зарабо</w:t>
            </w:r>
            <w:r w:rsidR="00D0007A" w:rsidRPr="00D0007A">
              <w:rPr>
                <w:rFonts w:ascii="Arial" w:hAnsi="Arial" w:cs="Arial"/>
                <w:color w:val="000000"/>
                <w:sz w:val="14"/>
                <w:szCs w:val="14"/>
              </w:rPr>
              <w:t>т</w:t>
            </w:r>
            <w:r w:rsidR="00D0007A" w:rsidRPr="00D0007A">
              <w:rPr>
                <w:rFonts w:ascii="Arial" w:hAnsi="Arial" w:cs="Arial"/>
                <w:color w:val="000000"/>
                <w:sz w:val="14"/>
                <w:szCs w:val="14"/>
              </w:rPr>
              <w:t>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838 156,80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866 900,00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866 900,00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838 156,80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866 900,00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866 900,00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Хозяйственное обслуживание имущества, услуги по транспортному о</w:t>
            </w:r>
            <w:r w:rsidR="00D0007A" w:rsidRPr="00D0007A">
              <w:rPr>
                <w:rFonts w:ascii="Arial" w:hAnsi="Arial" w:cs="Arial"/>
                <w:color w:val="000000"/>
                <w:sz w:val="14"/>
                <w:szCs w:val="14"/>
              </w:rPr>
              <w:t>б</w:t>
            </w:r>
            <w:r w:rsidR="00D0007A" w:rsidRPr="00D0007A">
              <w:rPr>
                <w:rFonts w:ascii="Arial" w:hAnsi="Arial" w:cs="Arial"/>
                <w:color w:val="000000"/>
                <w:sz w:val="14"/>
                <w:szCs w:val="14"/>
              </w:rPr>
              <w:t xml:space="preserve">служиванию, создание организационно-технических условий для функционирования органов местного </w:t>
            </w:r>
            <w:proofErr w:type="spellStart"/>
            <w:r w:rsidR="00D0007A" w:rsidRPr="00D0007A">
              <w:rPr>
                <w:rFonts w:ascii="Arial" w:hAnsi="Arial" w:cs="Arial"/>
                <w:color w:val="000000"/>
                <w:sz w:val="14"/>
                <w:szCs w:val="14"/>
              </w:rPr>
              <w:t>самоупра</w:t>
            </w:r>
            <w:r w:rsidR="00D0007A" w:rsidRPr="00D0007A">
              <w:rPr>
                <w:rFonts w:ascii="Arial" w:hAnsi="Arial" w:cs="Arial"/>
                <w:color w:val="000000"/>
                <w:sz w:val="14"/>
                <w:szCs w:val="14"/>
              </w:rPr>
              <w:t>в</w:t>
            </w:r>
            <w:r w:rsidR="00D0007A" w:rsidRPr="00D0007A">
              <w:rPr>
                <w:rFonts w:ascii="Arial" w:hAnsi="Arial" w:cs="Arial"/>
                <w:color w:val="000000"/>
                <w:sz w:val="14"/>
                <w:szCs w:val="14"/>
              </w:rPr>
              <w:t>ления-материальные</w:t>
            </w:r>
            <w:proofErr w:type="spellEnd"/>
            <w:r w:rsidR="00D0007A" w:rsidRPr="00D0007A">
              <w:rPr>
                <w:rFonts w:ascii="Arial" w:hAnsi="Arial" w:cs="Arial"/>
                <w:color w:val="000000"/>
                <w:sz w:val="14"/>
                <w:szCs w:val="14"/>
              </w:rPr>
              <w:t xml:space="preserve"> затраты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347 600,00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347 600,00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347 600,00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347 600,00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347 600,00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347 600,00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Хозяйственное обслуживание имущества, услуги по транспортному о</w:t>
            </w:r>
            <w:r w:rsidR="00D0007A" w:rsidRPr="00D0007A">
              <w:rPr>
                <w:rFonts w:ascii="Arial" w:hAnsi="Arial" w:cs="Arial"/>
                <w:color w:val="000000"/>
                <w:sz w:val="14"/>
                <w:szCs w:val="14"/>
              </w:rPr>
              <w:t>б</w:t>
            </w:r>
            <w:r w:rsidR="00D0007A" w:rsidRPr="00D0007A">
              <w:rPr>
                <w:rFonts w:ascii="Arial" w:hAnsi="Arial" w:cs="Arial"/>
                <w:color w:val="000000"/>
                <w:sz w:val="14"/>
                <w:szCs w:val="14"/>
              </w:rPr>
              <w:t>служиванию, создание организационно-технических условий для функционирования органов местного самоупра</w:t>
            </w:r>
            <w:r w:rsidR="00D0007A" w:rsidRPr="00D0007A">
              <w:rPr>
                <w:rFonts w:ascii="Arial" w:hAnsi="Arial" w:cs="Arial"/>
                <w:color w:val="000000"/>
                <w:sz w:val="14"/>
                <w:szCs w:val="14"/>
              </w:rPr>
              <w:t>в</w:t>
            </w:r>
            <w:r w:rsidR="00D0007A" w:rsidRPr="00D0007A">
              <w:rPr>
                <w:rFonts w:ascii="Arial" w:hAnsi="Arial" w:cs="Arial"/>
                <w:color w:val="000000"/>
                <w:sz w:val="14"/>
                <w:szCs w:val="14"/>
              </w:rPr>
              <w:t>ления-налоги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318 700,00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318 700,00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318 700,00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318 700,00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318 700,00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318 700,00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Хозяйственное обслуживание имущества, услуги по транспортному о</w:t>
            </w:r>
            <w:r w:rsidR="00D0007A" w:rsidRPr="00D0007A">
              <w:rPr>
                <w:rFonts w:ascii="Arial" w:hAnsi="Arial" w:cs="Arial"/>
                <w:color w:val="000000"/>
                <w:sz w:val="14"/>
                <w:szCs w:val="14"/>
              </w:rPr>
              <w:t>б</w:t>
            </w:r>
            <w:r w:rsidR="00D0007A" w:rsidRPr="00D0007A">
              <w:rPr>
                <w:rFonts w:ascii="Arial" w:hAnsi="Arial" w:cs="Arial"/>
                <w:color w:val="000000"/>
                <w:sz w:val="14"/>
                <w:szCs w:val="14"/>
              </w:rPr>
              <w:t>служиванию, создание организационно-технических условий для функционирования органов местного самоупра</w:t>
            </w:r>
            <w:r w:rsidR="00D0007A" w:rsidRPr="00D0007A">
              <w:rPr>
                <w:rFonts w:ascii="Arial" w:hAnsi="Arial" w:cs="Arial"/>
                <w:color w:val="000000"/>
                <w:sz w:val="14"/>
                <w:szCs w:val="14"/>
              </w:rPr>
              <w:t>в</w:t>
            </w:r>
            <w:r w:rsidR="00D0007A" w:rsidRPr="00D0007A">
              <w:rPr>
                <w:rFonts w:ascii="Arial" w:hAnsi="Arial" w:cs="Arial"/>
                <w:color w:val="000000"/>
                <w:sz w:val="14"/>
                <w:szCs w:val="14"/>
              </w:rPr>
              <w:t>ления-ГСМ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650 000,00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650 000,00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Хозяйственное обслуживание имущества, услуги по транспортному о</w:t>
            </w:r>
            <w:r w:rsidR="00D0007A" w:rsidRPr="00D0007A">
              <w:rPr>
                <w:rFonts w:ascii="Arial" w:hAnsi="Arial" w:cs="Arial"/>
                <w:color w:val="000000"/>
                <w:sz w:val="14"/>
                <w:szCs w:val="14"/>
              </w:rPr>
              <w:t>б</w:t>
            </w:r>
            <w:r w:rsidR="00D0007A" w:rsidRPr="00D0007A">
              <w:rPr>
                <w:rFonts w:ascii="Arial" w:hAnsi="Arial" w:cs="Arial"/>
                <w:color w:val="000000"/>
                <w:sz w:val="14"/>
                <w:szCs w:val="14"/>
              </w:rPr>
              <w:t xml:space="preserve">служиванию, создание организационно-технических условий для функционирования органов местного </w:t>
            </w:r>
            <w:proofErr w:type="spellStart"/>
            <w:r w:rsidR="00D0007A" w:rsidRPr="00D0007A">
              <w:rPr>
                <w:rFonts w:ascii="Arial" w:hAnsi="Arial" w:cs="Arial"/>
                <w:color w:val="000000"/>
                <w:sz w:val="14"/>
                <w:szCs w:val="14"/>
              </w:rPr>
              <w:t>самоупра</w:t>
            </w:r>
            <w:r w:rsidR="00D0007A" w:rsidRPr="00D0007A">
              <w:rPr>
                <w:rFonts w:ascii="Arial" w:hAnsi="Arial" w:cs="Arial"/>
                <w:color w:val="000000"/>
                <w:sz w:val="14"/>
                <w:szCs w:val="14"/>
              </w:rPr>
              <w:t>в</w:t>
            </w:r>
            <w:r w:rsidR="00D0007A" w:rsidRPr="00D0007A">
              <w:rPr>
                <w:rFonts w:ascii="Arial" w:hAnsi="Arial" w:cs="Arial"/>
                <w:color w:val="000000"/>
                <w:sz w:val="14"/>
                <w:szCs w:val="14"/>
              </w:rPr>
              <w:t>ления-коммунальные</w:t>
            </w:r>
            <w:proofErr w:type="spellEnd"/>
            <w:r w:rsidR="00D0007A" w:rsidRPr="00D0007A">
              <w:rPr>
                <w:rFonts w:ascii="Arial" w:hAnsi="Arial" w:cs="Arial"/>
                <w:color w:val="000000"/>
                <w:sz w:val="14"/>
                <w:szCs w:val="14"/>
              </w:rPr>
              <w:t xml:space="preserve"> услуги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546 600,00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546 600,00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Хозяйственное обслуживание имущества, услуги по транспортному о</w:t>
            </w:r>
            <w:r w:rsidR="00D0007A" w:rsidRPr="00D0007A">
              <w:rPr>
                <w:rFonts w:ascii="Arial" w:hAnsi="Arial" w:cs="Arial"/>
                <w:color w:val="000000"/>
                <w:sz w:val="14"/>
                <w:szCs w:val="14"/>
              </w:rPr>
              <w:t>б</w:t>
            </w:r>
            <w:r w:rsidR="00D0007A" w:rsidRPr="00D0007A">
              <w:rPr>
                <w:rFonts w:ascii="Arial" w:hAnsi="Arial" w:cs="Arial"/>
                <w:color w:val="000000"/>
                <w:sz w:val="14"/>
                <w:szCs w:val="14"/>
              </w:rPr>
              <w:t xml:space="preserve">служиванию, создание организационно-технических условий для функционирования органов местного </w:t>
            </w:r>
            <w:proofErr w:type="spellStart"/>
            <w:r w:rsidR="00D0007A" w:rsidRPr="00D0007A">
              <w:rPr>
                <w:rFonts w:ascii="Arial" w:hAnsi="Arial" w:cs="Arial"/>
                <w:color w:val="000000"/>
                <w:sz w:val="14"/>
                <w:szCs w:val="14"/>
              </w:rPr>
              <w:t>самоупра</w:t>
            </w:r>
            <w:r w:rsidR="00D0007A" w:rsidRPr="00D0007A">
              <w:rPr>
                <w:rFonts w:ascii="Arial" w:hAnsi="Arial" w:cs="Arial"/>
                <w:color w:val="000000"/>
                <w:sz w:val="14"/>
                <w:szCs w:val="14"/>
              </w:rPr>
              <w:t>в</w:t>
            </w:r>
            <w:r w:rsidR="00D0007A" w:rsidRPr="00D0007A">
              <w:rPr>
                <w:rFonts w:ascii="Arial" w:hAnsi="Arial" w:cs="Arial"/>
                <w:color w:val="000000"/>
                <w:sz w:val="14"/>
                <w:szCs w:val="14"/>
              </w:rPr>
              <w:t>ления-погашение</w:t>
            </w:r>
            <w:proofErr w:type="spellEnd"/>
            <w:r w:rsidR="00D0007A" w:rsidRPr="00D0007A">
              <w:rPr>
                <w:rFonts w:ascii="Arial" w:hAnsi="Arial" w:cs="Arial"/>
                <w:color w:val="000000"/>
                <w:sz w:val="14"/>
                <w:szCs w:val="14"/>
              </w:rPr>
              <w:t xml:space="preserve"> кредиторской задолженности за 2017 год по страховым взносам во вн</w:t>
            </w:r>
            <w:r w:rsidR="00D0007A" w:rsidRPr="00D0007A">
              <w:rPr>
                <w:rFonts w:ascii="Arial" w:hAnsi="Arial" w:cs="Arial"/>
                <w:color w:val="000000"/>
                <w:sz w:val="14"/>
                <w:szCs w:val="14"/>
              </w:rPr>
              <w:t>е</w:t>
            </w:r>
            <w:r w:rsidR="00D0007A" w:rsidRPr="00D0007A">
              <w:rPr>
                <w:rFonts w:ascii="Arial" w:hAnsi="Arial" w:cs="Arial"/>
                <w:color w:val="000000"/>
                <w:sz w:val="14"/>
                <w:szCs w:val="14"/>
              </w:rPr>
              <w:t>бюдже</w:t>
            </w:r>
            <w:r w:rsidR="00D0007A" w:rsidRPr="00D0007A">
              <w:rPr>
                <w:rFonts w:ascii="Arial" w:hAnsi="Arial" w:cs="Arial"/>
                <w:color w:val="000000"/>
                <w:sz w:val="14"/>
                <w:szCs w:val="14"/>
              </w:rPr>
              <w:t>т</w:t>
            </w:r>
            <w:r w:rsidR="00D0007A" w:rsidRPr="00D0007A">
              <w:rPr>
                <w:rFonts w:ascii="Arial" w:hAnsi="Arial" w:cs="Arial"/>
                <w:color w:val="000000"/>
                <w:sz w:val="14"/>
                <w:szCs w:val="14"/>
              </w:rPr>
              <w:t>ные фонды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162 443,20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162 443,20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по определению перечня должностных лиц, уполн</w:t>
            </w:r>
            <w:r w:rsidR="00D0007A" w:rsidRPr="00D0007A">
              <w:rPr>
                <w:rFonts w:ascii="Arial" w:hAnsi="Arial" w:cs="Arial"/>
                <w:color w:val="000000"/>
                <w:sz w:val="14"/>
                <w:szCs w:val="14"/>
              </w:rPr>
              <w:t>о</w:t>
            </w:r>
            <w:r w:rsidR="00D0007A" w:rsidRPr="00D0007A">
              <w:rPr>
                <w:rFonts w:ascii="Arial" w:hAnsi="Arial" w:cs="Arial"/>
                <w:color w:val="000000"/>
                <w:sz w:val="14"/>
                <w:szCs w:val="14"/>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w:t>
            </w:r>
            <w:r w:rsidR="00D0007A" w:rsidRPr="00D0007A">
              <w:rPr>
                <w:rFonts w:ascii="Arial" w:hAnsi="Arial" w:cs="Arial"/>
                <w:color w:val="000000"/>
                <w:sz w:val="14"/>
                <w:szCs w:val="14"/>
              </w:rPr>
              <w:t>е</w:t>
            </w:r>
            <w:r w:rsidR="00D0007A" w:rsidRPr="00D0007A">
              <w:rPr>
                <w:rFonts w:ascii="Arial" w:hAnsi="Arial" w:cs="Arial"/>
                <w:color w:val="000000"/>
                <w:sz w:val="14"/>
                <w:szCs w:val="14"/>
              </w:rPr>
              <w:t>ниях" в рамках государственной программы Новгородской области "Управление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Межбюджетные трансферты бюджетам муниципальных районов и 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ского округа на частичную компенсацию дополнительных расходов на повышение оплаты труда работников бюджетной сферы в рамках гос</w:t>
            </w:r>
            <w:r w:rsidR="00D0007A" w:rsidRPr="00D0007A">
              <w:rPr>
                <w:rFonts w:ascii="Arial" w:hAnsi="Arial" w:cs="Arial"/>
                <w:color w:val="000000"/>
                <w:sz w:val="14"/>
                <w:szCs w:val="14"/>
              </w:rPr>
              <w:t>у</w:t>
            </w:r>
            <w:r w:rsidR="00D0007A" w:rsidRPr="00D0007A">
              <w:rPr>
                <w:rFonts w:ascii="Arial" w:hAnsi="Arial" w:cs="Arial"/>
                <w:color w:val="000000"/>
                <w:sz w:val="14"/>
                <w:szCs w:val="14"/>
              </w:rPr>
              <w:t>дарственной программы Новгородской области "Управление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венными финансами Новгородской области на 2014-2020 годы"-заработная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61 300,00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61 300,00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Межбюджетные трансферты бюджетам муниципальных районов и 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ского округа на частичную компенсацию дополнительных расходов на повышение оплаты труда работников бюджетной сферы в рамках гос</w:t>
            </w:r>
            <w:r w:rsidR="00D0007A" w:rsidRPr="00D0007A">
              <w:rPr>
                <w:rFonts w:ascii="Arial" w:hAnsi="Arial" w:cs="Arial"/>
                <w:color w:val="000000"/>
                <w:sz w:val="14"/>
                <w:szCs w:val="14"/>
              </w:rPr>
              <w:t>у</w:t>
            </w:r>
            <w:r w:rsidR="00D0007A" w:rsidRPr="00D0007A">
              <w:rPr>
                <w:rFonts w:ascii="Arial" w:hAnsi="Arial" w:cs="Arial"/>
                <w:color w:val="000000"/>
                <w:sz w:val="14"/>
                <w:szCs w:val="14"/>
              </w:rPr>
              <w:t>дарственной программы Новгородской области "Управление государственными финансами Новгородской области на 2014-2020 годы"-начисления на зар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Субсидии бюджетам муниципальных районов на </w:t>
            </w:r>
            <w:proofErr w:type="spellStart"/>
            <w:r w:rsidR="00D0007A" w:rsidRPr="00D0007A">
              <w:rPr>
                <w:rFonts w:ascii="Arial" w:hAnsi="Arial" w:cs="Arial"/>
                <w:color w:val="000000"/>
                <w:sz w:val="14"/>
                <w:szCs w:val="14"/>
              </w:rPr>
              <w:t>софинансирование</w:t>
            </w:r>
            <w:proofErr w:type="spellEnd"/>
            <w:r w:rsidR="00D0007A" w:rsidRPr="00D0007A">
              <w:rPr>
                <w:rFonts w:ascii="Arial" w:hAnsi="Arial" w:cs="Arial"/>
                <w:color w:val="000000"/>
                <w:sz w:val="14"/>
                <w:szCs w:val="14"/>
              </w:rPr>
              <w:t xml:space="preserve"> расходов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казенных, бюджетных и автономных учрежд</w:t>
            </w:r>
            <w:r w:rsidR="00D0007A" w:rsidRPr="00D0007A">
              <w:rPr>
                <w:rFonts w:ascii="Arial" w:hAnsi="Arial" w:cs="Arial"/>
                <w:color w:val="000000"/>
                <w:sz w:val="14"/>
                <w:szCs w:val="14"/>
              </w:rPr>
              <w:t>е</w:t>
            </w:r>
            <w:r w:rsidR="00D0007A" w:rsidRPr="00D0007A">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2 186 700,00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2 186 700,00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2 186 700,00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2 186 700,00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2 186 700,00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2 186 700,00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муниципального образования на решение вопросов местн</w:t>
            </w:r>
            <w:r w:rsidR="00D0007A" w:rsidRPr="00D0007A">
              <w:rPr>
                <w:rFonts w:ascii="Arial" w:hAnsi="Arial" w:cs="Arial"/>
                <w:color w:val="000000"/>
                <w:sz w:val="14"/>
                <w:szCs w:val="14"/>
              </w:rPr>
              <w:t>о</w:t>
            </w:r>
            <w:r w:rsidR="00D0007A" w:rsidRPr="00D0007A">
              <w:rPr>
                <w:rFonts w:ascii="Arial" w:hAnsi="Arial" w:cs="Arial"/>
                <w:color w:val="000000"/>
                <w:sz w:val="14"/>
                <w:szCs w:val="14"/>
              </w:rPr>
              <w:t>го значения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233 906,78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50 200,00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50 200,00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мероприятия по решению вопросов местного значения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233 906,78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50 200,00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50 200,00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Погашение задолженности за содержание имущества казны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183 731,78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183 731,78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Содержание имущества муниципальной казны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50 175,00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50 175,00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НАЦИОНАЛЬНАЯ БЕЗОПАСНОСТЬ И ПРАВООХРАНИТЕЛЬНАЯ ДЕ</w:t>
            </w:r>
            <w:r w:rsidR="00D0007A" w:rsidRPr="00D0007A">
              <w:rPr>
                <w:rFonts w:ascii="Arial" w:hAnsi="Arial" w:cs="Arial"/>
                <w:color w:val="000000"/>
                <w:sz w:val="14"/>
                <w:szCs w:val="14"/>
              </w:rPr>
              <w:t>Я</w:t>
            </w:r>
            <w:r w:rsidR="00D0007A" w:rsidRPr="00D0007A">
              <w:rPr>
                <w:rFonts w:ascii="Arial" w:hAnsi="Arial" w:cs="Arial"/>
                <w:color w:val="000000"/>
                <w:sz w:val="14"/>
                <w:szCs w:val="14"/>
              </w:rPr>
              <w:t>ТЕЛЬНОСТЬ</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0300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1 533 100,00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1 499 200,00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1 499 200,00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Защита населения и территории от чрезвычайных ситуаций природного и техногенного х</w:t>
            </w:r>
            <w:r w:rsidR="00D0007A" w:rsidRPr="00D0007A">
              <w:rPr>
                <w:rFonts w:ascii="Arial" w:hAnsi="Arial" w:cs="Arial"/>
                <w:color w:val="000000"/>
                <w:sz w:val="14"/>
                <w:szCs w:val="14"/>
              </w:rPr>
              <w:t>а</w:t>
            </w:r>
            <w:r w:rsidR="00D0007A" w:rsidRPr="00D0007A">
              <w:rPr>
                <w:rFonts w:ascii="Arial" w:hAnsi="Arial" w:cs="Arial"/>
                <w:color w:val="000000"/>
                <w:sz w:val="14"/>
                <w:szCs w:val="14"/>
              </w:rPr>
              <w:t>рактера, гражданская оборона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1 533 100,00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1 499 200,00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1 499 200,00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1 533 100,00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1 499 200,00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1 499 200,00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содержание службы по предупреждению и ликвидации последствий чрезвыча</w:t>
            </w:r>
            <w:r w:rsidR="00D0007A" w:rsidRPr="00D0007A">
              <w:rPr>
                <w:rFonts w:ascii="Arial" w:hAnsi="Arial" w:cs="Arial"/>
                <w:color w:val="000000"/>
                <w:sz w:val="14"/>
                <w:szCs w:val="14"/>
              </w:rPr>
              <w:t>й</w:t>
            </w:r>
            <w:r w:rsidR="00D0007A" w:rsidRPr="00D0007A">
              <w:rPr>
                <w:rFonts w:ascii="Arial" w:hAnsi="Arial" w:cs="Arial"/>
                <w:color w:val="000000"/>
                <w:sz w:val="14"/>
                <w:szCs w:val="14"/>
              </w:rPr>
              <w:t>ных ситуаций и стихийных бедствий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1 533 100,00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1 499 200,00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1 499 200,00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00D0007A" w:rsidRPr="00D0007A">
              <w:rPr>
                <w:rFonts w:ascii="Arial" w:hAnsi="Arial" w:cs="Arial"/>
                <w:color w:val="000000"/>
                <w:sz w:val="14"/>
                <w:szCs w:val="14"/>
              </w:rPr>
              <w:t>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она-заработная</w:t>
            </w:r>
            <w:proofErr w:type="spellEnd"/>
            <w:r w:rsidR="00D0007A" w:rsidRPr="00D0007A">
              <w:rPr>
                <w:rFonts w:ascii="Arial" w:hAnsi="Arial" w:cs="Arial"/>
                <w:color w:val="000000"/>
                <w:sz w:val="14"/>
                <w:szCs w:val="14"/>
              </w:rPr>
              <w:t xml:space="preserve">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1 140 700,00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1 140 700,00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1 140 700,00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1 140 700,00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1 140 700,00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1 140 700,00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Единая диспетчерско-дежурная служба Администрации Валдайского муниципального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она-начисления на заработную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333 084,40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344 500,00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344 500,00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lastRenderedPageBreak/>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lastRenderedPageBreak/>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333 084,40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344 500,00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344 500,00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lastRenderedPageBreak/>
              <w:t xml:space="preserve"> </w:t>
            </w:r>
            <w:r w:rsidR="00D0007A" w:rsidRPr="00D0007A">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00D0007A" w:rsidRPr="00D0007A">
              <w:rPr>
                <w:rFonts w:ascii="Arial" w:hAnsi="Arial" w:cs="Arial"/>
                <w:color w:val="000000"/>
                <w:sz w:val="14"/>
                <w:szCs w:val="14"/>
              </w:rPr>
              <w:t>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она-материальные</w:t>
            </w:r>
            <w:proofErr w:type="spellEnd"/>
            <w:r w:rsidR="00D0007A" w:rsidRPr="00D0007A">
              <w:rPr>
                <w:rFonts w:ascii="Arial" w:hAnsi="Arial" w:cs="Arial"/>
                <w:color w:val="000000"/>
                <w:sz w:val="14"/>
                <w:szCs w:val="14"/>
              </w:rPr>
              <w:t xml:space="preserve"> затраты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14 000,00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14 000,00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Единая диспетчерско-дежурная служба Администрации Валдайского муниципального </w:t>
            </w:r>
            <w:proofErr w:type="spellStart"/>
            <w:r w:rsidR="00D0007A" w:rsidRPr="00D0007A">
              <w:rPr>
                <w:rFonts w:ascii="Arial" w:hAnsi="Arial" w:cs="Arial"/>
                <w:color w:val="000000"/>
                <w:sz w:val="14"/>
                <w:szCs w:val="14"/>
              </w:rPr>
              <w:t>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она-погашение</w:t>
            </w:r>
            <w:proofErr w:type="spellEnd"/>
            <w:r w:rsidR="00D0007A" w:rsidRPr="00D0007A">
              <w:rPr>
                <w:rFonts w:ascii="Arial" w:hAnsi="Arial" w:cs="Arial"/>
                <w:color w:val="000000"/>
                <w:sz w:val="14"/>
                <w:szCs w:val="14"/>
              </w:rPr>
              <w:t xml:space="preserve"> кредиторской задолженности за 2017 год по страховым взносам во внебю</w:t>
            </w:r>
            <w:r w:rsidR="00D0007A" w:rsidRPr="00D0007A">
              <w:rPr>
                <w:rFonts w:ascii="Arial" w:hAnsi="Arial" w:cs="Arial"/>
                <w:color w:val="000000"/>
                <w:sz w:val="14"/>
                <w:szCs w:val="14"/>
              </w:rPr>
              <w:t>д</w:t>
            </w:r>
            <w:r w:rsidR="00D0007A" w:rsidRPr="00D0007A">
              <w:rPr>
                <w:rFonts w:ascii="Arial" w:hAnsi="Arial" w:cs="Arial"/>
                <w:color w:val="000000"/>
                <w:sz w:val="14"/>
                <w:szCs w:val="14"/>
              </w:rPr>
              <w:t>жетные фонды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45 315,60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0309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45 315,60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НАЦИОНАЛЬНАЯ ЭКОНОМИКА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0400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16 436 933,11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11 587 900,00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11 697 700,00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Сельское хозяйство и рыболовство</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407 100,00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407 100,00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419 100,00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"Отлов безнадзорных животных на террит</w:t>
            </w:r>
            <w:r w:rsidR="00D0007A" w:rsidRPr="00D0007A">
              <w:rPr>
                <w:rFonts w:ascii="Arial" w:hAnsi="Arial" w:cs="Arial"/>
                <w:color w:val="000000"/>
                <w:sz w:val="14"/>
                <w:szCs w:val="14"/>
              </w:rPr>
              <w:t>о</w:t>
            </w:r>
            <w:r w:rsidR="00D0007A" w:rsidRPr="00D0007A">
              <w:rPr>
                <w:rFonts w:ascii="Arial" w:hAnsi="Arial" w:cs="Arial"/>
                <w:color w:val="000000"/>
                <w:sz w:val="14"/>
                <w:szCs w:val="14"/>
              </w:rPr>
              <w:t>рии Валдайского муниципального района в 2018-2020 годах"</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251 800,00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Отлов, эвтаназия и утилизация безнадзорных животных</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251 800,00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по организации провед</w:t>
            </w:r>
            <w:r w:rsidR="00D0007A" w:rsidRPr="00D0007A">
              <w:rPr>
                <w:rFonts w:ascii="Arial" w:hAnsi="Arial" w:cs="Arial"/>
                <w:color w:val="000000"/>
                <w:sz w:val="14"/>
                <w:szCs w:val="14"/>
              </w:rPr>
              <w:t>е</w:t>
            </w:r>
            <w:r w:rsidR="00D0007A" w:rsidRPr="00D0007A">
              <w:rPr>
                <w:rFonts w:ascii="Arial" w:hAnsi="Arial" w:cs="Arial"/>
                <w:color w:val="000000"/>
                <w:sz w:val="14"/>
                <w:szCs w:val="14"/>
              </w:rPr>
              <w:t>ния мероприятий по предупреждению и ликв</w:t>
            </w:r>
            <w:r w:rsidR="00D0007A" w:rsidRPr="00D0007A">
              <w:rPr>
                <w:rFonts w:ascii="Arial" w:hAnsi="Arial" w:cs="Arial"/>
                <w:color w:val="000000"/>
                <w:sz w:val="14"/>
                <w:szCs w:val="14"/>
              </w:rPr>
              <w:t>и</w:t>
            </w:r>
            <w:r w:rsidR="00D0007A" w:rsidRPr="00D0007A">
              <w:rPr>
                <w:rFonts w:ascii="Arial" w:hAnsi="Arial" w:cs="Arial"/>
                <w:color w:val="000000"/>
                <w:sz w:val="14"/>
                <w:szCs w:val="14"/>
              </w:rPr>
              <w:t>дации болезней животных, их лечению, отлову и содержанию безнадзо</w:t>
            </w:r>
            <w:r w:rsidR="00D0007A" w:rsidRPr="00D0007A">
              <w:rPr>
                <w:rFonts w:ascii="Arial" w:hAnsi="Arial" w:cs="Arial"/>
                <w:color w:val="000000"/>
                <w:sz w:val="14"/>
                <w:szCs w:val="14"/>
              </w:rPr>
              <w:t>р</w:t>
            </w:r>
            <w:r w:rsidR="00D0007A" w:rsidRPr="00D0007A">
              <w:rPr>
                <w:rFonts w:ascii="Arial" w:hAnsi="Arial" w:cs="Arial"/>
                <w:color w:val="000000"/>
                <w:sz w:val="14"/>
                <w:szCs w:val="14"/>
              </w:rPr>
              <w:t>ных животных, защите населения от болезней, общих для человека и животных, в части отлова безнадзорных животных, транспортировки отловленных безна</w:t>
            </w:r>
            <w:r w:rsidR="00D0007A" w:rsidRPr="00D0007A">
              <w:rPr>
                <w:rFonts w:ascii="Arial" w:hAnsi="Arial" w:cs="Arial"/>
                <w:color w:val="000000"/>
                <w:sz w:val="14"/>
                <w:szCs w:val="14"/>
              </w:rPr>
              <w:t>д</w:t>
            </w:r>
            <w:r w:rsidR="00D0007A" w:rsidRPr="00D0007A">
              <w:rPr>
                <w:rFonts w:ascii="Arial" w:hAnsi="Arial" w:cs="Arial"/>
                <w:color w:val="000000"/>
                <w:sz w:val="14"/>
                <w:szCs w:val="14"/>
              </w:rPr>
              <w:t>зорных животных, учета, содержания, лечения, ва</w:t>
            </w:r>
            <w:r w:rsidR="00D0007A" w:rsidRPr="00D0007A">
              <w:rPr>
                <w:rFonts w:ascii="Arial" w:hAnsi="Arial" w:cs="Arial"/>
                <w:color w:val="000000"/>
                <w:sz w:val="14"/>
                <w:szCs w:val="14"/>
              </w:rPr>
              <w:t>к</w:t>
            </w:r>
            <w:r w:rsidR="00D0007A" w:rsidRPr="00D0007A">
              <w:rPr>
                <w:rFonts w:ascii="Arial" w:hAnsi="Arial" w:cs="Arial"/>
                <w:color w:val="000000"/>
                <w:sz w:val="14"/>
                <w:szCs w:val="14"/>
              </w:rPr>
              <w:t xml:space="preserve">цинации, стерилизации, </w:t>
            </w:r>
            <w:proofErr w:type="spellStart"/>
            <w:r w:rsidR="00D0007A" w:rsidRPr="00D0007A">
              <w:rPr>
                <w:rFonts w:ascii="Arial" w:hAnsi="Arial" w:cs="Arial"/>
                <w:color w:val="000000"/>
                <w:sz w:val="14"/>
                <w:szCs w:val="14"/>
              </w:rPr>
              <w:t>чипирования</w:t>
            </w:r>
            <w:proofErr w:type="spellEnd"/>
            <w:r w:rsidR="00D0007A" w:rsidRPr="00D0007A">
              <w:rPr>
                <w:rFonts w:ascii="Arial" w:hAnsi="Arial" w:cs="Arial"/>
                <w:color w:val="000000"/>
                <w:sz w:val="14"/>
                <w:szCs w:val="14"/>
              </w:rPr>
              <w:t xml:space="preserve"> отловленных безнадзорных животных, утил</w:t>
            </w:r>
            <w:r w:rsidR="00D0007A" w:rsidRPr="00D0007A">
              <w:rPr>
                <w:rFonts w:ascii="Arial" w:hAnsi="Arial" w:cs="Arial"/>
                <w:color w:val="000000"/>
                <w:sz w:val="14"/>
                <w:szCs w:val="14"/>
              </w:rPr>
              <w:t>и</w:t>
            </w:r>
            <w:r w:rsidR="00D0007A" w:rsidRPr="00D0007A">
              <w:rPr>
                <w:rFonts w:ascii="Arial" w:hAnsi="Arial" w:cs="Arial"/>
                <w:color w:val="000000"/>
                <w:sz w:val="14"/>
                <w:szCs w:val="14"/>
              </w:rPr>
              <w:t>зации (уничтожения) биологических отходов, в том числе в результате эвтаназии отловленных безнадзорных животных, возврата владел</w:t>
            </w:r>
            <w:r w:rsidR="00D0007A" w:rsidRPr="00D0007A">
              <w:rPr>
                <w:rFonts w:ascii="Arial" w:hAnsi="Arial" w:cs="Arial"/>
                <w:color w:val="000000"/>
                <w:sz w:val="14"/>
                <w:szCs w:val="14"/>
              </w:rPr>
              <w:t>ь</w:t>
            </w:r>
            <w:r w:rsidR="00D0007A" w:rsidRPr="00D0007A">
              <w:rPr>
                <w:rFonts w:ascii="Arial" w:hAnsi="Arial" w:cs="Arial"/>
                <w:color w:val="000000"/>
                <w:sz w:val="14"/>
                <w:szCs w:val="14"/>
              </w:rPr>
              <w:t>цам отловленных безнадзорных животных в рамках государственной программы Новгоро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ской области "Обеспечение эпизоотического благополучия и безопасности продуктов живо</w:t>
            </w:r>
            <w:r w:rsidR="00D0007A" w:rsidRPr="00D0007A">
              <w:rPr>
                <w:rFonts w:ascii="Arial" w:hAnsi="Arial" w:cs="Arial"/>
                <w:color w:val="000000"/>
                <w:sz w:val="14"/>
                <w:szCs w:val="14"/>
              </w:rPr>
              <w:t>т</w:t>
            </w:r>
            <w:r w:rsidR="00D0007A" w:rsidRPr="00D0007A">
              <w:rPr>
                <w:rFonts w:ascii="Arial" w:hAnsi="Arial" w:cs="Arial"/>
                <w:color w:val="000000"/>
                <w:sz w:val="14"/>
                <w:szCs w:val="14"/>
              </w:rPr>
              <w:t>новодства в ветеринарно-санитарном отношении на территории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251 800,00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251 800,00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"Развитие агропромышленного комплекса Валдайского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района на 2013-2020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"Обеспечение реализации Программы"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ной программы "Развитие агропромышленного комплекса Валдайского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района на 2013-2020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Формирование информационных ресурсов в сфере сельского хозяйс</w:t>
            </w:r>
            <w:r w:rsidR="00D0007A" w:rsidRPr="00D0007A">
              <w:rPr>
                <w:rFonts w:ascii="Arial" w:hAnsi="Arial" w:cs="Arial"/>
                <w:color w:val="000000"/>
                <w:sz w:val="14"/>
                <w:szCs w:val="14"/>
              </w:rPr>
              <w:t>т</w:t>
            </w:r>
            <w:r w:rsidR="00D0007A" w:rsidRPr="00D0007A">
              <w:rPr>
                <w:rFonts w:ascii="Arial" w:hAnsi="Arial" w:cs="Arial"/>
                <w:color w:val="000000"/>
                <w:sz w:val="14"/>
                <w:szCs w:val="14"/>
              </w:rPr>
              <w:t>ва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Организация информирования населения через средства массовой информации о деятел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ности агропромышленного комплекса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Содействие в продвижении сельскохозяйственной продукции на рынок по средством орган</w:t>
            </w:r>
            <w:r w:rsidR="00D0007A" w:rsidRPr="00D0007A">
              <w:rPr>
                <w:rFonts w:ascii="Arial" w:hAnsi="Arial" w:cs="Arial"/>
                <w:color w:val="000000"/>
                <w:sz w:val="14"/>
                <w:szCs w:val="14"/>
              </w:rPr>
              <w:t>и</w:t>
            </w:r>
            <w:r w:rsidR="00D0007A" w:rsidRPr="00D0007A">
              <w:rPr>
                <w:rFonts w:ascii="Arial" w:hAnsi="Arial" w:cs="Arial"/>
                <w:color w:val="000000"/>
                <w:sz w:val="14"/>
                <w:szCs w:val="14"/>
              </w:rPr>
              <w:t>зации участия сельскохозяйственных производителей района в межрегиональных и облас</w:t>
            </w:r>
            <w:r w:rsidR="00D0007A" w:rsidRPr="00D0007A">
              <w:rPr>
                <w:rFonts w:ascii="Arial" w:hAnsi="Arial" w:cs="Arial"/>
                <w:color w:val="000000"/>
                <w:sz w:val="14"/>
                <w:szCs w:val="14"/>
              </w:rPr>
              <w:t>т</w:t>
            </w:r>
            <w:r w:rsidR="00D0007A" w:rsidRPr="00D0007A">
              <w:rPr>
                <w:rFonts w:ascii="Arial" w:hAnsi="Arial" w:cs="Arial"/>
                <w:color w:val="000000"/>
                <w:sz w:val="14"/>
                <w:szCs w:val="14"/>
              </w:rPr>
              <w:t>ных сельскохозяйственных в</w:t>
            </w:r>
            <w:r w:rsidR="00D0007A" w:rsidRPr="00D0007A">
              <w:rPr>
                <w:rFonts w:ascii="Arial" w:hAnsi="Arial" w:cs="Arial"/>
                <w:color w:val="000000"/>
                <w:sz w:val="14"/>
                <w:szCs w:val="14"/>
              </w:rPr>
              <w:t>ы</w:t>
            </w:r>
            <w:r w:rsidR="00D0007A" w:rsidRPr="00D0007A">
              <w:rPr>
                <w:rFonts w:ascii="Arial" w:hAnsi="Arial" w:cs="Arial"/>
                <w:color w:val="000000"/>
                <w:sz w:val="14"/>
                <w:szCs w:val="14"/>
              </w:rPr>
              <w:t>ставках и ярмарках</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осуществление органами местного самоуправления отдел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государственных полномочий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155 300,00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исполнение прочих государственных полномочий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155 300,00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на организацию провед</w:t>
            </w:r>
            <w:r w:rsidR="00D0007A" w:rsidRPr="00D0007A">
              <w:rPr>
                <w:rFonts w:ascii="Arial" w:hAnsi="Arial" w:cs="Arial"/>
                <w:color w:val="000000"/>
                <w:sz w:val="14"/>
                <w:szCs w:val="14"/>
              </w:rPr>
              <w:t>е</w:t>
            </w:r>
            <w:r w:rsidR="00D0007A" w:rsidRPr="00D0007A">
              <w:rPr>
                <w:rFonts w:ascii="Arial" w:hAnsi="Arial" w:cs="Arial"/>
                <w:color w:val="000000"/>
                <w:sz w:val="14"/>
                <w:szCs w:val="14"/>
              </w:rPr>
              <w:t>ния мероприятий по предупреждению и ликвидации болезней животных, их лечению, защите населения от б</w:t>
            </w:r>
            <w:r w:rsidR="00D0007A" w:rsidRPr="00D0007A">
              <w:rPr>
                <w:rFonts w:ascii="Arial" w:hAnsi="Arial" w:cs="Arial"/>
                <w:color w:val="000000"/>
                <w:sz w:val="14"/>
                <w:szCs w:val="14"/>
              </w:rPr>
              <w:t>о</w:t>
            </w:r>
            <w:r w:rsidR="00D0007A" w:rsidRPr="00D0007A">
              <w:rPr>
                <w:rFonts w:ascii="Arial" w:hAnsi="Arial" w:cs="Arial"/>
                <w:color w:val="000000"/>
                <w:sz w:val="14"/>
                <w:szCs w:val="14"/>
              </w:rPr>
              <w:t>лезней, общих для человека и животных в части приведения скотомогильников (биотермич</w:t>
            </w:r>
            <w:r w:rsidR="00D0007A" w:rsidRPr="00D0007A">
              <w:rPr>
                <w:rFonts w:ascii="Arial" w:hAnsi="Arial" w:cs="Arial"/>
                <w:color w:val="000000"/>
                <w:sz w:val="14"/>
                <w:szCs w:val="14"/>
              </w:rPr>
              <w:t>е</w:t>
            </w:r>
            <w:r w:rsidR="00D0007A" w:rsidRPr="00D0007A">
              <w:rPr>
                <w:rFonts w:ascii="Arial" w:hAnsi="Arial" w:cs="Arial"/>
                <w:color w:val="000000"/>
                <w:sz w:val="14"/>
                <w:szCs w:val="14"/>
              </w:rPr>
              <w:t>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"Обеспечение эпиз</w:t>
            </w:r>
            <w:r w:rsidR="00D0007A" w:rsidRPr="00D0007A">
              <w:rPr>
                <w:rFonts w:ascii="Arial" w:hAnsi="Arial" w:cs="Arial"/>
                <w:color w:val="000000"/>
                <w:sz w:val="14"/>
                <w:szCs w:val="14"/>
              </w:rPr>
              <w:t>о</w:t>
            </w:r>
            <w:r w:rsidR="00D0007A" w:rsidRPr="00D0007A">
              <w:rPr>
                <w:rFonts w:ascii="Arial" w:hAnsi="Arial" w:cs="Arial"/>
                <w:color w:val="000000"/>
                <w:sz w:val="14"/>
                <w:szCs w:val="14"/>
              </w:rPr>
              <w:t>отического благополучия и безопасности продуктов животноводства в ветеринарно-санитарном отнош</w:t>
            </w:r>
            <w:r w:rsidR="00D0007A" w:rsidRPr="00D0007A">
              <w:rPr>
                <w:rFonts w:ascii="Arial" w:hAnsi="Arial" w:cs="Arial"/>
                <w:color w:val="000000"/>
                <w:sz w:val="14"/>
                <w:szCs w:val="14"/>
              </w:rPr>
              <w:t>е</w:t>
            </w:r>
            <w:r w:rsidR="00D0007A" w:rsidRPr="00D0007A">
              <w:rPr>
                <w:rFonts w:ascii="Arial" w:hAnsi="Arial" w:cs="Arial"/>
                <w:color w:val="000000"/>
                <w:sz w:val="14"/>
                <w:szCs w:val="14"/>
              </w:rPr>
              <w:t>нии на территории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155 300,00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0405</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155 300,00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Дорожное хозяйство (дорожные фонды)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15 457 033,11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10 908 000,00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11 005 800,00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"Совершенствование и содержание дорожн</w:t>
            </w:r>
            <w:r w:rsidR="00D0007A" w:rsidRPr="00D0007A">
              <w:rPr>
                <w:rFonts w:ascii="Arial" w:hAnsi="Arial" w:cs="Arial"/>
                <w:color w:val="000000"/>
                <w:sz w:val="14"/>
                <w:szCs w:val="14"/>
              </w:rPr>
              <w:t>о</w:t>
            </w:r>
            <w:r w:rsidR="00D0007A" w:rsidRPr="00D0007A">
              <w:rPr>
                <w:rFonts w:ascii="Arial" w:hAnsi="Arial" w:cs="Arial"/>
                <w:color w:val="000000"/>
                <w:sz w:val="14"/>
                <w:szCs w:val="14"/>
              </w:rPr>
              <w:t>го хозяйства на территории Валдайского муниципального района на 2017-2020годы"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15 457 033,11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10 908 000,00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11 005 800,00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"Капитальный ремонт, ремонт и содержание автомобил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дорог общего пользования местного значения на территории Ва</w:t>
            </w:r>
            <w:r w:rsidR="00D0007A" w:rsidRPr="00D0007A">
              <w:rPr>
                <w:rFonts w:ascii="Arial" w:hAnsi="Arial" w:cs="Arial"/>
                <w:color w:val="000000"/>
                <w:sz w:val="14"/>
                <w:szCs w:val="14"/>
              </w:rPr>
              <w:t>л</w:t>
            </w:r>
            <w:r w:rsidR="00D0007A" w:rsidRPr="00D0007A">
              <w:rPr>
                <w:rFonts w:ascii="Arial" w:hAnsi="Arial" w:cs="Arial"/>
                <w:color w:val="000000"/>
                <w:sz w:val="14"/>
                <w:szCs w:val="14"/>
              </w:rPr>
              <w:t>дайского муниципального района за счет средств областного бюджета и бюджета Валдайского муниципального района"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ной программы "Совершенствование и содержание дорожного хозяйства на террит</w:t>
            </w:r>
            <w:r w:rsidR="00D0007A" w:rsidRPr="00D0007A">
              <w:rPr>
                <w:rFonts w:ascii="Arial" w:hAnsi="Arial" w:cs="Arial"/>
                <w:color w:val="000000"/>
                <w:sz w:val="14"/>
                <w:szCs w:val="14"/>
              </w:rPr>
              <w:t>о</w:t>
            </w:r>
            <w:r w:rsidR="00D0007A" w:rsidRPr="00D0007A">
              <w:rPr>
                <w:rFonts w:ascii="Arial" w:hAnsi="Arial" w:cs="Arial"/>
                <w:color w:val="000000"/>
                <w:sz w:val="14"/>
                <w:szCs w:val="14"/>
              </w:rPr>
              <w:t>рии Валда</w:t>
            </w:r>
            <w:r w:rsidR="00D0007A" w:rsidRPr="00D0007A">
              <w:rPr>
                <w:rFonts w:ascii="Arial" w:hAnsi="Arial" w:cs="Arial"/>
                <w:color w:val="000000"/>
                <w:sz w:val="14"/>
                <w:szCs w:val="14"/>
              </w:rPr>
              <w:t>й</w:t>
            </w:r>
            <w:r w:rsidR="00D0007A" w:rsidRPr="00D0007A">
              <w:rPr>
                <w:rFonts w:ascii="Arial" w:hAnsi="Arial" w:cs="Arial"/>
                <w:color w:val="000000"/>
                <w:sz w:val="14"/>
                <w:szCs w:val="14"/>
              </w:rPr>
              <w:t>ского муниципального района на 2017-2020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15 202 272,70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10 843 000,00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10 940 800,00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Содержание дорожного хозяйства на территории Валдайского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района за счет средств областного бюджета и бюджета Валда</w:t>
            </w:r>
            <w:r w:rsidR="00D0007A" w:rsidRPr="00D0007A">
              <w:rPr>
                <w:rFonts w:ascii="Arial" w:hAnsi="Arial" w:cs="Arial"/>
                <w:color w:val="000000"/>
                <w:sz w:val="14"/>
                <w:szCs w:val="14"/>
              </w:rPr>
              <w:t>й</w:t>
            </w:r>
            <w:r w:rsidR="00D0007A" w:rsidRPr="00D0007A">
              <w:rPr>
                <w:rFonts w:ascii="Arial" w:hAnsi="Arial" w:cs="Arial"/>
                <w:color w:val="000000"/>
                <w:sz w:val="14"/>
                <w:szCs w:val="14"/>
              </w:rPr>
              <w:t>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15 202 272,70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10 843 000,00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10 940 800,00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Содержание автомобильных дорог общего пользования местного знач</w:t>
            </w:r>
            <w:r w:rsidR="00D0007A" w:rsidRPr="00D0007A">
              <w:rPr>
                <w:rFonts w:ascii="Arial" w:hAnsi="Arial" w:cs="Arial"/>
                <w:color w:val="000000"/>
                <w:sz w:val="14"/>
                <w:szCs w:val="14"/>
              </w:rPr>
              <w:t>е</w:t>
            </w:r>
            <w:r w:rsidR="00D0007A" w:rsidRPr="00D0007A">
              <w:rPr>
                <w:rFonts w:ascii="Arial" w:hAnsi="Arial" w:cs="Arial"/>
                <w:color w:val="000000"/>
                <w:sz w:val="14"/>
                <w:szCs w:val="14"/>
              </w:rPr>
              <w:t>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4 000 000,00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4 000 000,00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Ремонт автомобильных дорог общего пользования местного знач</w:t>
            </w:r>
            <w:r w:rsidR="00D0007A" w:rsidRPr="00D0007A">
              <w:rPr>
                <w:rFonts w:ascii="Arial" w:hAnsi="Arial" w:cs="Arial"/>
                <w:color w:val="000000"/>
                <w:sz w:val="14"/>
                <w:szCs w:val="14"/>
              </w:rPr>
              <w:t>е</w:t>
            </w:r>
            <w:r w:rsidR="00D0007A" w:rsidRPr="00D0007A">
              <w:rPr>
                <w:rFonts w:ascii="Arial" w:hAnsi="Arial" w:cs="Arial"/>
                <w:color w:val="000000"/>
                <w:sz w:val="14"/>
                <w:szCs w:val="14"/>
              </w:rPr>
              <w:t>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2 397 000,00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2 494 800,00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2 397 000,00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2 494 800,00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Разработка ПСД на проведение капитального ремонта автомобильных дорог общего пол</w:t>
            </w:r>
            <w:r w:rsidR="00D0007A" w:rsidRPr="00D0007A">
              <w:rPr>
                <w:rFonts w:ascii="Arial" w:hAnsi="Arial" w:cs="Arial"/>
                <w:color w:val="000000"/>
                <w:sz w:val="14"/>
                <w:szCs w:val="14"/>
              </w:rPr>
              <w:t>ь</w:t>
            </w:r>
            <w:r w:rsidR="00D0007A" w:rsidRPr="00D0007A">
              <w:rPr>
                <w:rFonts w:ascii="Arial" w:hAnsi="Arial" w:cs="Arial"/>
                <w:color w:val="000000"/>
                <w:sz w:val="14"/>
                <w:szCs w:val="14"/>
              </w:rPr>
              <w:t>зования местного значения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101 745,15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Закупка товаров, работ, услуг в целях капитального ремонта государственного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ного) имущества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101 745,15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Капитальный ремонт автомобильных дорог общего пользования местн</w:t>
            </w:r>
            <w:r w:rsidR="00D0007A" w:rsidRPr="00D0007A">
              <w:rPr>
                <w:rFonts w:ascii="Arial" w:hAnsi="Arial" w:cs="Arial"/>
                <w:color w:val="000000"/>
                <w:sz w:val="14"/>
                <w:szCs w:val="14"/>
              </w:rPr>
              <w:t>о</w:t>
            </w:r>
            <w:r w:rsidR="00D0007A" w:rsidRPr="00D0007A">
              <w:rPr>
                <w:rFonts w:ascii="Arial" w:hAnsi="Arial" w:cs="Arial"/>
                <w:color w:val="000000"/>
                <w:sz w:val="14"/>
                <w:szCs w:val="14"/>
              </w:rPr>
              <w:t>го значения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4 721 370,91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Закупка товаров, работ, услуг в целях капитального ремонта государственного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ного) имущества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4 721 370,91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бюджетам муниципальных районов и городского округа на формирование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дорожных фондов в рамках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венной программы Новгородской области "Совершенствование и содержание дорожного хозяйства Новгородской области (за исключ</w:t>
            </w:r>
            <w:r w:rsidR="00D0007A" w:rsidRPr="00D0007A">
              <w:rPr>
                <w:rFonts w:ascii="Arial" w:hAnsi="Arial" w:cs="Arial"/>
                <w:color w:val="000000"/>
                <w:sz w:val="14"/>
                <w:szCs w:val="14"/>
              </w:rPr>
              <w:t>е</w:t>
            </w:r>
            <w:r w:rsidR="00D0007A" w:rsidRPr="00D0007A">
              <w:rPr>
                <w:rFonts w:ascii="Arial" w:hAnsi="Arial" w:cs="Arial"/>
                <w:color w:val="000000"/>
                <w:sz w:val="14"/>
                <w:szCs w:val="14"/>
              </w:rPr>
              <w:t>нием а</w:t>
            </w:r>
            <w:r w:rsidR="00D0007A" w:rsidRPr="00D0007A">
              <w:rPr>
                <w:rFonts w:ascii="Arial" w:hAnsi="Arial" w:cs="Arial"/>
                <w:color w:val="000000"/>
                <w:sz w:val="14"/>
                <w:szCs w:val="14"/>
              </w:rPr>
              <w:t>в</w:t>
            </w:r>
            <w:r w:rsidR="00D0007A" w:rsidRPr="00D0007A">
              <w:rPr>
                <w:rFonts w:ascii="Arial" w:hAnsi="Arial" w:cs="Arial"/>
                <w:color w:val="000000"/>
                <w:sz w:val="14"/>
                <w:szCs w:val="14"/>
              </w:rPr>
              <w:t>томобильных дорог федерального значения) на 2014-2022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4 446 000,00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4 446 000,00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4 446 000,00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Закупка товаров, работ, услуг в целях капитального ремонта государственного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ного) имущества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4 446 000,00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4 446 000,00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4 446 000,00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бюджетам муниципальных районов и городского округа на формирование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дорожных фондов в рамках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венной программы Новгородской области "Совершенствование и содержание дорожного хозяйства Новгородской области (за исключ</w:t>
            </w:r>
            <w:r w:rsidR="00D0007A" w:rsidRPr="00D0007A">
              <w:rPr>
                <w:rFonts w:ascii="Arial" w:hAnsi="Arial" w:cs="Arial"/>
                <w:color w:val="000000"/>
                <w:sz w:val="14"/>
                <w:szCs w:val="14"/>
              </w:rPr>
              <w:t>е</w:t>
            </w:r>
            <w:r w:rsidR="00D0007A" w:rsidRPr="00D0007A">
              <w:rPr>
                <w:rFonts w:ascii="Arial" w:hAnsi="Arial" w:cs="Arial"/>
                <w:color w:val="000000"/>
                <w:sz w:val="14"/>
                <w:szCs w:val="14"/>
              </w:rPr>
              <w:t>нием а</w:t>
            </w:r>
            <w:r w:rsidR="00D0007A" w:rsidRPr="00D0007A">
              <w:rPr>
                <w:rFonts w:ascii="Arial" w:hAnsi="Arial" w:cs="Arial"/>
                <w:color w:val="000000"/>
                <w:sz w:val="14"/>
                <w:szCs w:val="14"/>
              </w:rPr>
              <w:t>в</w:t>
            </w:r>
            <w:r w:rsidR="00D0007A" w:rsidRPr="00D0007A">
              <w:rPr>
                <w:rFonts w:ascii="Arial" w:hAnsi="Arial" w:cs="Arial"/>
                <w:color w:val="000000"/>
                <w:sz w:val="14"/>
                <w:szCs w:val="14"/>
              </w:rPr>
              <w:t>томобильных дорог федерального значения) на 2014-2022 годы" (Остатки 2017 г.)</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1 933 156,64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Закупка товаров, работ, услуг в целях капитального ремонта государственного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ного) имущества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1 933 156,64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"Обеспечение безопасности дорожного движения на территории Валдайского муниципального района за счет средств бюдж</w:t>
            </w:r>
            <w:r w:rsidR="00D0007A" w:rsidRPr="00D0007A">
              <w:rPr>
                <w:rFonts w:ascii="Arial" w:hAnsi="Arial" w:cs="Arial"/>
                <w:color w:val="000000"/>
                <w:sz w:val="14"/>
                <w:szCs w:val="14"/>
              </w:rPr>
              <w:t>е</w:t>
            </w:r>
            <w:r w:rsidR="00D0007A" w:rsidRPr="00D0007A">
              <w:rPr>
                <w:rFonts w:ascii="Arial" w:hAnsi="Arial" w:cs="Arial"/>
                <w:color w:val="000000"/>
                <w:sz w:val="14"/>
                <w:szCs w:val="14"/>
              </w:rPr>
              <w:t>та Валдайского муниципального района" муниципальной программы "Соверше</w:t>
            </w:r>
            <w:r w:rsidR="00D0007A" w:rsidRPr="00D0007A">
              <w:rPr>
                <w:rFonts w:ascii="Arial" w:hAnsi="Arial" w:cs="Arial"/>
                <w:color w:val="000000"/>
                <w:sz w:val="14"/>
                <w:szCs w:val="14"/>
              </w:rPr>
              <w:t>н</w:t>
            </w:r>
            <w:r w:rsidR="00D0007A" w:rsidRPr="00D0007A">
              <w:rPr>
                <w:rFonts w:ascii="Arial" w:hAnsi="Arial" w:cs="Arial"/>
                <w:color w:val="000000"/>
                <w:sz w:val="14"/>
                <w:szCs w:val="14"/>
              </w:rPr>
              <w:t>ствование и содержание дорожного хозяйства на территории Валдайского муниципального района на 2017-2020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254 760,41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65 000,00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65 000,00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мероприятий по безопасности дорожного движения на территории Валдайск</w:t>
            </w:r>
            <w:r w:rsidR="00D0007A" w:rsidRPr="00D0007A">
              <w:rPr>
                <w:rFonts w:ascii="Arial" w:hAnsi="Arial" w:cs="Arial"/>
                <w:color w:val="000000"/>
                <w:sz w:val="14"/>
                <w:szCs w:val="14"/>
              </w:rPr>
              <w:t>о</w:t>
            </w:r>
            <w:r w:rsidR="00D0007A" w:rsidRPr="00D0007A">
              <w:rPr>
                <w:rFonts w:ascii="Arial" w:hAnsi="Arial" w:cs="Arial"/>
                <w:color w:val="000000"/>
                <w:sz w:val="14"/>
                <w:szCs w:val="14"/>
              </w:rPr>
              <w:t>го муниципального района за счет средств бюдж</w:t>
            </w:r>
            <w:r w:rsidR="00D0007A" w:rsidRPr="00D0007A">
              <w:rPr>
                <w:rFonts w:ascii="Arial" w:hAnsi="Arial" w:cs="Arial"/>
                <w:color w:val="000000"/>
                <w:sz w:val="14"/>
                <w:szCs w:val="14"/>
              </w:rPr>
              <w:t>е</w:t>
            </w:r>
            <w:r w:rsidR="00D0007A" w:rsidRPr="00D0007A">
              <w:rPr>
                <w:rFonts w:ascii="Arial" w:hAnsi="Arial" w:cs="Arial"/>
                <w:color w:val="000000"/>
                <w:sz w:val="14"/>
                <w:szCs w:val="14"/>
              </w:rPr>
              <w:t>та Валдайского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254 760,41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65 000,00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lastRenderedPageBreak/>
              <w:t xml:space="preserve"> </w:t>
            </w:r>
            <w:r w:rsidR="00D0007A" w:rsidRPr="00D0007A">
              <w:rPr>
                <w:rFonts w:ascii="Arial" w:hAnsi="Arial" w:cs="Arial"/>
                <w:color w:val="000000"/>
                <w:sz w:val="14"/>
                <w:szCs w:val="14"/>
              </w:rPr>
              <w:t>Приобретение и установка технических средств организации доро</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движения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Разработка схем дислокации дорожных знаков и разметки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189 760,41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189 760,41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Поверка весового оборудования ППВК</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15 000,00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15 000,00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572 800,00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272 800,00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w:t>
            </w:r>
            <w:r>
              <w:rPr>
                <w:rFonts w:ascii="Arial" w:hAnsi="Arial" w:cs="Arial"/>
                <w:color w:val="000000"/>
                <w:sz w:val="14"/>
                <w:szCs w:val="14"/>
              </w:rPr>
              <w:t xml:space="preserve"> </w:t>
            </w:r>
            <w:r w:rsidR="00D0007A" w:rsidRPr="00D0007A">
              <w:rPr>
                <w:rFonts w:ascii="Arial" w:hAnsi="Arial" w:cs="Arial"/>
                <w:color w:val="000000"/>
                <w:sz w:val="14"/>
                <w:szCs w:val="14"/>
              </w:rPr>
              <w:t>"Обеспечение экономического развития Ва</w:t>
            </w:r>
            <w:r w:rsidR="00D0007A" w:rsidRPr="00D0007A">
              <w:rPr>
                <w:rFonts w:ascii="Arial" w:hAnsi="Arial" w:cs="Arial"/>
                <w:color w:val="000000"/>
                <w:sz w:val="14"/>
                <w:szCs w:val="14"/>
              </w:rPr>
              <w:t>л</w:t>
            </w:r>
            <w:r w:rsidR="00D0007A" w:rsidRPr="00D0007A">
              <w:rPr>
                <w:rFonts w:ascii="Arial" w:hAnsi="Arial" w:cs="Arial"/>
                <w:color w:val="000000"/>
                <w:sz w:val="14"/>
                <w:szCs w:val="14"/>
              </w:rPr>
              <w:t>дайского района на 2016 - 2020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1300000000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"Развитие малого и среднего предпринимательства" муниципальной пр</w:t>
            </w:r>
            <w:r w:rsidR="00D0007A" w:rsidRPr="00D0007A">
              <w:rPr>
                <w:rFonts w:ascii="Arial" w:hAnsi="Arial" w:cs="Arial"/>
                <w:color w:val="000000"/>
                <w:sz w:val="14"/>
                <w:szCs w:val="14"/>
              </w:rPr>
              <w:t>о</w:t>
            </w:r>
            <w:r w:rsidR="00D0007A" w:rsidRPr="00D0007A">
              <w:rPr>
                <w:rFonts w:ascii="Arial" w:hAnsi="Arial" w:cs="Arial"/>
                <w:color w:val="000000"/>
                <w:sz w:val="14"/>
                <w:szCs w:val="14"/>
              </w:rPr>
              <w:t>граммы "Обеспечение экономического развития Валда</w:t>
            </w:r>
            <w:r w:rsidR="00D0007A" w:rsidRPr="00D0007A">
              <w:rPr>
                <w:rFonts w:ascii="Arial" w:hAnsi="Arial" w:cs="Arial"/>
                <w:color w:val="000000"/>
                <w:sz w:val="14"/>
                <w:szCs w:val="14"/>
              </w:rPr>
              <w:t>й</w:t>
            </w:r>
            <w:r w:rsidR="00D0007A" w:rsidRPr="00D0007A">
              <w:rPr>
                <w:rFonts w:ascii="Arial" w:hAnsi="Arial" w:cs="Arial"/>
                <w:color w:val="000000"/>
                <w:sz w:val="14"/>
                <w:szCs w:val="14"/>
              </w:rPr>
              <w:t>ского района на 2016 - 2020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1320000000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Финансовая поддержка субъектов малого и среднего предпринимател</w:t>
            </w:r>
            <w:r w:rsidR="00D0007A" w:rsidRPr="00D0007A">
              <w:rPr>
                <w:rFonts w:ascii="Arial" w:hAnsi="Arial" w:cs="Arial"/>
                <w:color w:val="000000"/>
                <w:sz w:val="14"/>
                <w:szCs w:val="14"/>
              </w:rPr>
              <w:t>ь</w:t>
            </w:r>
            <w:r w:rsidR="00D0007A" w:rsidRPr="00D0007A">
              <w:rPr>
                <w:rFonts w:ascii="Arial" w:hAnsi="Arial" w:cs="Arial"/>
                <w:color w:val="000000"/>
                <w:sz w:val="14"/>
                <w:szCs w:val="14"/>
              </w:rPr>
              <w:t>ства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1320100000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Предоставление субсидий начинающим субъектам малого и среднего предпринимательства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(гранты в форме субсидий) на финансовое обеспечение затрат в связи с прои</w:t>
            </w:r>
            <w:r w:rsidR="00D0007A" w:rsidRPr="00D0007A">
              <w:rPr>
                <w:rFonts w:ascii="Arial" w:hAnsi="Arial" w:cs="Arial"/>
                <w:color w:val="000000"/>
                <w:sz w:val="14"/>
                <w:szCs w:val="14"/>
              </w:rPr>
              <w:t>з</w:t>
            </w:r>
            <w:r w:rsidR="00D0007A" w:rsidRPr="00D0007A">
              <w:rPr>
                <w:rFonts w:ascii="Arial" w:hAnsi="Arial" w:cs="Arial"/>
                <w:color w:val="000000"/>
                <w:sz w:val="14"/>
                <w:szCs w:val="14"/>
              </w:rPr>
              <w:t>водством (реализацией товаров), выполнением работ, оказанием услуг, порядком (правил</w:t>
            </w:r>
            <w:r w:rsidR="00D0007A" w:rsidRPr="00D0007A">
              <w:rPr>
                <w:rFonts w:ascii="Arial" w:hAnsi="Arial" w:cs="Arial"/>
                <w:color w:val="000000"/>
                <w:sz w:val="14"/>
                <w:szCs w:val="14"/>
              </w:rPr>
              <w:t>а</w:t>
            </w:r>
            <w:r w:rsidR="00D0007A" w:rsidRPr="00D0007A">
              <w:rPr>
                <w:rFonts w:ascii="Arial" w:hAnsi="Arial" w:cs="Arial"/>
                <w:color w:val="000000"/>
                <w:sz w:val="14"/>
                <w:szCs w:val="14"/>
              </w:rPr>
              <w:t>ми) предоставления которых уст</w:t>
            </w:r>
            <w:r w:rsidR="00D0007A" w:rsidRPr="00D0007A">
              <w:rPr>
                <w:rFonts w:ascii="Arial" w:hAnsi="Arial" w:cs="Arial"/>
                <w:color w:val="000000"/>
                <w:sz w:val="14"/>
                <w:szCs w:val="14"/>
              </w:rPr>
              <w:t>а</w:t>
            </w:r>
            <w:r w:rsidR="00D0007A" w:rsidRPr="00D0007A">
              <w:rPr>
                <w:rFonts w:ascii="Arial" w:hAnsi="Arial" w:cs="Arial"/>
                <w:color w:val="000000"/>
                <w:sz w:val="14"/>
                <w:szCs w:val="14"/>
              </w:rPr>
              <w:t>новлено требование о последующем подтверждении их использов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ния в соответствии с условиями и (или) целями предоставления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812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муниципального образования на решение вопросов местн</w:t>
            </w:r>
            <w:r w:rsidR="00D0007A" w:rsidRPr="00D0007A">
              <w:rPr>
                <w:rFonts w:ascii="Arial" w:hAnsi="Arial" w:cs="Arial"/>
                <w:color w:val="000000"/>
                <w:sz w:val="14"/>
                <w:szCs w:val="14"/>
              </w:rPr>
              <w:t>о</w:t>
            </w:r>
            <w:r w:rsidR="00D0007A" w:rsidRPr="00D0007A">
              <w:rPr>
                <w:rFonts w:ascii="Arial" w:hAnsi="Arial" w:cs="Arial"/>
                <w:color w:val="000000"/>
                <w:sz w:val="14"/>
                <w:szCs w:val="14"/>
              </w:rPr>
              <w:t>го значения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522 800,00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272 800,00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мероприятия по решению вопросов местного значения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522 800,00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272 800,00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мероприятия по землеустройству и землепользов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нию</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272 800,00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272 800,00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Членский взнос в туристический центр "Русь Новгородская"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(гранты в форме субсидий) на финансовое обеспечение затрат в связи с прои</w:t>
            </w:r>
            <w:r w:rsidR="00D0007A" w:rsidRPr="00D0007A">
              <w:rPr>
                <w:rFonts w:ascii="Arial" w:hAnsi="Arial" w:cs="Arial"/>
                <w:color w:val="000000"/>
                <w:sz w:val="14"/>
                <w:szCs w:val="14"/>
              </w:rPr>
              <w:t>з</w:t>
            </w:r>
            <w:r w:rsidR="00D0007A" w:rsidRPr="00D0007A">
              <w:rPr>
                <w:rFonts w:ascii="Arial" w:hAnsi="Arial" w:cs="Arial"/>
                <w:color w:val="000000"/>
                <w:sz w:val="14"/>
                <w:szCs w:val="14"/>
              </w:rPr>
              <w:t>водством (реализацией) товаров, выполнением работ, оказанием услуг, порядком (правил</w:t>
            </w:r>
            <w:r w:rsidR="00D0007A" w:rsidRPr="00D0007A">
              <w:rPr>
                <w:rFonts w:ascii="Arial" w:hAnsi="Arial" w:cs="Arial"/>
                <w:color w:val="000000"/>
                <w:sz w:val="14"/>
                <w:szCs w:val="14"/>
              </w:rPr>
              <w:t>а</w:t>
            </w:r>
            <w:r w:rsidR="00D0007A" w:rsidRPr="00D0007A">
              <w:rPr>
                <w:rFonts w:ascii="Arial" w:hAnsi="Arial" w:cs="Arial"/>
                <w:color w:val="000000"/>
                <w:sz w:val="14"/>
                <w:szCs w:val="14"/>
              </w:rPr>
              <w:t>ми) предоставления которых уст</w:t>
            </w:r>
            <w:r w:rsidR="00D0007A" w:rsidRPr="00D0007A">
              <w:rPr>
                <w:rFonts w:ascii="Arial" w:hAnsi="Arial" w:cs="Arial"/>
                <w:color w:val="000000"/>
                <w:sz w:val="14"/>
                <w:szCs w:val="14"/>
              </w:rPr>
              <w:t>а</w:t>
            </w:r>
            <w:r w:rsidR="00D0007A" w:rsidRPr="00D0007A">
              <w:rPr>
                <w:rFonts w:ascii="Arial" w:hAnsi="Arial" w:cs="Arial"/>
                <w:color w:val="000000"/>
                <w:sz w:val="14"/>
                <w:szCs w:val="14"/>
              </w:rPr>
              <w:t>новлено требование о последующем подтверждении их использов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ния в соответствии с условиями и (или) целями предоставления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632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ЖИЛИЩНО-КОММУНАЛЬНОЕ ХОЗЯЙСТВО</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0500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9 078 289,18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1 651 948,00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1 651 948,00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Жилищное хозяйство</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1 841 532,04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1 499 000,00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муниципального образования на решение вопросов местн</w:t>
            </w:r>
            <w:r w:rsidR="00D0007A" w:rsidRPr="00D0007A">
              <w:rPr>
                <w:rFonts w:ascii="Arial" w:hAnsi="Arial" w:cs="Arial"/>
                <w:color w:val="000000"/>
                <w:sz w:val="14"/>
                <w:szCs w:val="14"/>
              </w:rPr>
              <w:t>о</w:t>
            </w:r>
            <w:r w:rsidR="00D0007A" w:rsidRPr="00D0007A">
              <w:rPr>
                <w:rFonts w:ascii="Arial" w:hAnsi="Arial" w:cs="Arial"/>
                <w:color w:val="000000"/>
                <w:sz w:val="14"/>
                <w:szCs w:val="14"/>
              </w:rPr>
              <w:t>го значения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1 841 532,04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1 499 000,00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мероприятия по решению вопросов местного значения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1 841 532,04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1 499 000,00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Погашение задолженности за содержание и обеспечение коммунальн</w:t>
            </w:r>
            <w:r w:rsidR="00D0007A" w:rsidRPr="00D0007A">
              <w:rPr>
                <w:rFonts w:ascii="Arial" w:hAnsi="Arial" w:cs="Arial"/>
                <w:color w:val="000000"/>
                <w:sz w:val="14"/>
                <w:szCs w:val="14"/>
              </w:rPr>
              <w:t>ы</w:t>
            </w:r>
            <w:r w:rsidR="00D0007A" w:rsidRPr="00D0007A">
              <w:rPr>
                <w:rFonts w:ascii="Arial" w:hAnsi="Arial" w:cs="Arial"/>
                <w:color w:val="000000"/>
                <w:sz w:val="14"/>
                <w:szCs w:val="14"/>
              </w:rPr>
              <w:t>ми услугами общего имущества жилых помещений, переданных в казну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342 536,43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342 536,43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Обязательные платежи и (или) взносы собственников помещений мног</w:t>
            </w:r>
            <w:r w:rsidR="00D0007A" w:rsidRPr="00D0007A">
              <w:rPr>
                <w:rFonts w:ascii="Arial" w:hAnsi="Arial" w:cs="Arial"/>
                <w:color w:val="000000"/>
                <w:sz w:val="14"/>
                <w:szCs w:val="14"/>
              </w:rPr>
              <w:t>о</w:t>
            </w:r>
            <w:r w:rsidR="00D0007A" w:rsidRPr="00D0007A">
              <w:rPr>
                <w:rFonts w:ascii="Arial" w:hAnsi="Arial" w:cs="Arial"/>
                <w:color w:val="000000"/>
                <w:sz w:val="14"/>
                <w:szCs w:val="14"/>
              </w:rPr>
              <w:t>квартирного дома в целях оплаты работ, услуг по содержанию и ремо</w:t>
            </w:r>
            <w:r w:rsidR="00D0007A" w:rsidRPr="00D0007A">
              <w:rPr>
                <w:rFonts w:ascii="Arial" w:hAnsi="Arial" w:cs="Arial"/>
                <w:color w:val="000000"/>
                <w:sz w:val="14"/>
                <w:szCs w:val="14"/>
              </w:rPr>
              <w:t>н</w:t>
            </w:r>
            <w:r w:rsidR="00D0007A" w:rsidRPr="00D0007A">
              <w:rPr>
                <w:rFonts w:ascii="Arial" w:hAnsi="Arial" w:cs="Arial"/>
                <w:color w:val="000000"/>
                <w:sz w:val="14"/>
                <w:szCs w:val="14"/>
              </w:rPr>
              <w:t>ту общего имущества многоквартирного дома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919 200,00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919 200,00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919 200,00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919 200,00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919 200,00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919 200,00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по содержанию и обеспечению коммунальными услугами общ</w:t>
            </w:r>
            <w:r w:rsidR="00D0007A" w:rsidRPr="00D0007A">
              <w:rPr>
                <w:rFonts w:ascii="Arial" w:hAnsi="Arial" w:cs="Arial"/>
                <w:color w:val="000000"/>
                <w:sz w:val="14"/>
                <w:szCs w:val="14"/>
              </w:rPr>
              <w:t>е</w:t>
            </w:r>
            <w:r w:rsidR="00D0007A" w:rsidRPr="00D0007A">
              <w:rPr>
                <w:rFonts w:ascii="Arial" w:hAnsi="Arial" w:cs="Arial"/>
                <w:color w:val="000000"/>
                <w:sz w:val="14"/>
                <w:szCs w:val="14"/>
              </w:rPr>
              <w:t>го имущества жилых помещений, переданных в казну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501 795,61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501 800,00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501 795,61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501 800,00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Капитальный ремонт муниципальных квартир</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78 000,00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Закупка товаров, работ, услуг в целях капитального ремонта государственного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ного) имущества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78 000,00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Коммунальное хозяйство</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7 236 757,14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152 948,00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"Обеспечение населения Валдайского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района питьевой водой на 2017-2020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2 274 993,53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152 948,00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Удовлетворение потребности населения Валдайского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района в питьевой воде</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2 274 993,53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152 948,00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Строительство общественных колодцев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142 806,00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Бюджетные инвестиции в объекты капитального строительства государственной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пальной) собственности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414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142 806,00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Проведение анализа состава и качества воды в общественных к</w:t>
            </w:r>
            <w:r w:rsidR="00D0007A" w:rsidRPr="00D0007A">
              <w:rPr>
                <w:rFonts w:ascii="Arial" w:hAnsi="Arial" w:cs="Arial"/>
                <w:color w:val="000000"/>
                <w:sz w:val="14"/>
                <w:szCs w:val="14"/>
              </w:rPr>
              <w:t>о</w:t>
            </w:r>
            <w:r w:rsidR="00D0007A" w:rsidRPr="00D0007A">
              <w:rPr>
                <w:rFonts w:ascii="Arial" w:hAnsi="Arial" w:cs="Arial"/>
                <w:color w:val="000000"/>
                <w:sz w:val="14"/>
                <w:szCs w:val="14"/>
              </w:rPr>
              <w:t>лодцах</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10 142,00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10 142,00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Приобретение и монтаж оборудования для очистки питьевой воды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106 102,28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106 102,28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бюджетам муниципальных районов и городского округа на реализацию меропри</w:t>
            </w:r>
            <w:r w:rsidR="00D0007A" w:rsidRPr="00D0007A">
              <w:rPr>
                <w:rFonts w:ascii="Arial" w:hAnsi="Arial" w:cs="Arial"/>
                <w:color w:val="000000"/>
                <w:sz w:val="14"/>
                <w:szCs w:val="14"/>
              </w:rPr>
              <w:t>я</w:t>
            </w:r>
            <w:r w:rsidR="00D0007A" w:rsidRPr="00D0007A">
              <w:rPr>
                <w:rFonts w:ascii="Arial" w:hAnsi="Arial" w:cs="Arial"/>
                <w:color w:val="000000"/>
                <w:sz w:val="14"/>
                <w:szCs w:val="14"/>
              </w:rPr>
              <w:t>тий муниципальных программ в области водоснабжения и водоотведения в рамках подпр</w:t>
            </w:r>
            <w:r w:rsidR="00D0007A" w:rsidRPr="00D0007A">
              <w:rPr>
                <w:rFonts w:ascii="Arial" w:hAnsi="Arial" w:cs="Arial"/>
                <w:color w:val="000000"/>
                <w:sz w:val="14"/>
                <w:szCs w:val="14"/>
              </w:rPr>
              <w:t>о</w:t>
            </w:r>
            <w:r w:rsidR="00D0007A" w:rsidRPr="00D0007A">
              <w:rPr>
                <w:rFonts w:ascii="Arial" w:hAnsi="Arial" w:cs="Arial"/>
                <w:color w:val="000000"/>
                <w:sz w:val="14"/>
                <w:szCs w:val="14"/>
              </w:rPr>
              <w:t>граммы "Развитие инфраструкт</w:t>
            </w:r>
            <w:r w:rsidR="00D0007A" w:rsidRPr="00D0007A">
              <w:rPr>
                <w:rFonts w:ascii="Arial" w:hAnsi="Arial" w:cs="Arial"/>
                <w:color w:val="000000"/>
                <w:sz w:val="14"/>
                <w:szCs w:val="14"/>
              </w:rPr>
              <w:t>у</w:t>
            </w:r>
            <w:r w:rsidR="00D0007A" w:rsidRPr="00D0007A">
              <w:rPr>
                <w:rFonts w:ascii="Arial" w:hAnsi="Arial" w:cs="Arial"/>
                <w:color w:val="000000"/>
                <w:sz w:val="14"/>
                <w:szCs w:val="14"/>
              </w:rPr>
              <w:t>ры водоснабжения и водоотведения населенных пунктов Новг</w:t>
            </w:r>
            <w:r w:rsidR="00D0007A" w:rsidRPr="00D0007A">
              <w:rPr>
                <w:rFonts w:ascii="Arial" w:hAnsi="Arial" w:cs="Arial"/>
                <w:color w:val="000000"/>
                <w:sz w:val="14"/>
                <w:szCs w:val="14"/>
              </w:rPr>
              <w:t>о</w:t>
            </w:r>
            <w:r w:rsidR="00D0007A" w:rsidRPr="00D0007A">
              <w:rPr>
                <w:rFonts w:ascii="Arial" w:hAnsi="Arial" w:cs="Arial"/>
                <w:color w:val="000000"/>
                <w:sz w:val="14"/>
                <w:szCs w:val="14"/>
              </w:rPr>
              <w:t>родской области" государственной программы "Улучшение жилищных условий граждан и повышение качества жилищно-коммунальных услуг в Новг</w:t>
            </w:r>
            <w:r w:rsidR="00D0007A" w:rsidRPr="00D0007A">
              <w:rPr>
                <w:rFonts w:ascii="Arial" w:hAnsi="Arial" w:cs="Arial"/>
                <w:color w:val="000000"/>
                <w:sz w:val="14"/>
                <w:szCs w:val="14"/>
              </w:rPr>
              <w:t>о</w:t>
            </w:r>
            <w:r w:rsidR="00D0007A" w:rsidRPr="00D0007A">
              <w:rPr>
                <w:rFonts w:ascii="Arial" w:hAnsi="Arial" w:cs="Arial"/>
                <w:color w:val="000000"/>
                <w:sz w:val="14"/>
                <w:szCs w:val="14"/>
              </w:rPr>
              <w:t>родской области на 2014-2018 годы и на плановый период до 2020 года" (Остатки 2017 г.)</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2 015 943,25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2 015 943,25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Муниципальная программа "Газификация многоквартирных жилых домов №1, №3, №5, №6 по ул. Озерная д. </w:t>
            </w:r>
            <w:proofErr w:type="spellStart"/>
            <w:r w:rsidR="00D0007A" w:rsidRPr="00D0007A">
              <w:rPr>
                <w:rFonts w:ascii="Arial" w:hAnsi="Arial" w:cs="Arial"/>
                <w:color w:val="000000"/>
                <w:sz w:val="14"/>
                <w:szCs w:val="14"/>
              </w:rPr>
              <w:t>Ивантеево</w:t>
            </w:r>
            <w:proofErr w:type="spellEnd"/>
            <w:r w:rsidR="00D0007A" w:rsidRPr="00D0007A">
              <w:rPr>
                <w:rFonts w:ascii="Arial" w:hAnsi="Arial" w:cs="Arial"/>
                <w:color w:val="000000"/>
                <w:sz w:val="14"/>
                <w:szCs w:val="14"/>
              </w:rPr>
              <w:t xml:space="preserve"> Валдайского района Но</w:t>
            </w:r>
            <w:r w:rsidR="00D0007A" w:rsidRPr="00D0007A">
              <w:rPr>
                <w:rFonts w:ascii="Arial" w:hAnsi="Arial" w:cs="Arial"/>
                <w:color w:val="000000"/>
                <w:sz w:val="14"/>
                <w:szCs w:val="14"/>
              </w:rPr>
              <w:t>в</w:t>
            </w:r>
            <w:r w:rsidR="00D0007A" w:rsidRPr="00D0007A">
              <w:rPr>
                <w:rFonts w:ascii="Arial" w:hAnsi="Arial" w:cs="Arial"/>
                <w:color w:val="000000"/>
                <w:sz w:val="14"/>
                <w:szCs w:val="14"/>
              </w:rPr>
              <w:t>городской области на 2018 год"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4 917 670,07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Проведение работ по переводу многоквартирных домов д. </w:t>
            </w:r>
            <w:proofErr w:type="spellStart"/>
            <w:r w:rsidR="00D0007A" w:rsidRPr="00D0007A">
              <w:rPr>
                <w:rFonts w:ascii="Arial" w:hAnsi="Arial" w:cs="Arial"/>
                <w:color w:val="000000"/>
                <w:sz w:val="14"/>
                <w:szCs w:val="14"/>
              </w:rPr>
              <w:t>Ива</w:t>
            </w:r>
            <w:r w:rsidR="00D0007A" w:rsidRPr="00D0007A">
              <w:rPr>
                <w:rFonts w:ascii="Arial" w:hAnsi="Arial" w:cs="Arial"/>
                <w:color w:val="000000"/>
                <w:sz w:val="14"/>
                <w:szCs w:val="14"/>
              </w:rPr>
              <w:t>н</w:t>
            </w:r>
            <w:r w:rsidR="00D0007A" w:rsidRPr="00D0007A">
              <w:rPr>
                <w:rFonts w:ascii="Arial" w:hAnsi="Arial" w:cs="Arial"/>
                <w:color w:val="000000"/>
                <w:sz w:val="14"/>
                <w:szCs w:val="14"/>
              </w:rPr>
              <w:t>теево</w:t>
            </w:r>
            <w:proofErr w:type="spellEnd"/>
            <w:r w:rsidR="00D0007A" w:rsidRPr="00D0007A">
              <w:rPr>
                <w:rFonts w:ascii="Arial" w:hAnsi="Arial" w:cs="Arial"/>
                <w:color w:val="000000"/>
                <w:sz w:val="14"/>
                <w:szCs w:val="14"/>
              </w:rPr>
              <w:t xml:space="preserve"> Валдайского района с автономного газоснабжения сжиженными углев</w:t>
            </w:r>
            <w:r w:rsidR="00D0007A" w:rsidRPr="00D0007A">
              <w:rPr>
                <w:rFonts w:ascii="Arial" w:hAnsi="Arial" w:cs="Arial"/>
                <w:color w:val="000000"/>
                <w:sz w:val="14"/>
                <w:szCs w:val="14"/>
              </w:rPr>
              <w:t>о</w:t>
            </w:r>
            <w:r w:rsidR="00D0007A" w:rsidRPr="00D0007A">
              <w:rPr>
                <w:rFonts w:ascii="Arial" w:hAnsi="Arial" w:cs="Arial"/>
                <w:color w:val="000000"/>
                <w:sz w:val="14"/>
                <w:szCs w:val="14"/>
              </w:rPr>
              <w:t>дородными газами на централизованное газоснабжение приро</w:t>
            </w:r>
            <w:r w:rsidR="00D0007A" w:rsidRPr="00D0007A">
              <w:rPr>
                <w:rFonts w:ascii="Arial" w:hAnsi="Arial" w:cs="Arial"/>
                <w:color w:val="000000"/>
                <w:sz w:val="14"/>
                <w:szCs w:val="14"/>
              </w:rPr>
              <w:t>д</w:t>
            </w:r>
            <w:r w:rsidR="00D0007A" w:rsidRPr="00D0007A">
              <w:rPr>
                <w:rFonts w:ascii="Arial" w:hAnsi="Arial" w:cs="Arial"/>
                <w:color w:val="000000"/>
                <w:sz w:val="14"/>
                <w:szCs w:val="14"/>
              </w:rPr>
              <w:t>ным газом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4 917 670,07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Субсидия бюджетам муниципальных районов на реализацию меропри</w:t>
            </w:r>
            <w:r w:rsidR="00D0007A" w:rsidRPr="00D0007A">
              <w:rPr>
                <w:rFonts w:ascii="Arial" w:hAnsi="Arial" w:cs="Arial"/>
                <w:color w:val="000000"/>
                <w:sz w:val="14"/>
                <w:szCs w:val="14"/>
              </w:rPr>
              <w:t>я</w:t>
            </w:r>
            <w:r w:rsidR="00D0007A" w:rsidRPr="00D0007A">
              <w:rPr>
                <w:rFonts w:ascii="Arial" w:hAnsi="Arial" w:cs="Arial"/>
                <w:color w:val="000000"/>
                <w:sz w:val="14"/>
                <w:szCs w:val="14"/>
              </w:rPr>
              <w:t>тий муниципальных программ в области газификации в рамках подпрограммы "Газификация Новгородской о</w:t>
            </w:r>
            <w:r w:rsidR="00D0007A" w:rsidRPr="00D0007A">
              <w:rPr>
                <w:rFonts w:ascii="Arial" w:hAnsi="Arial" w:cs="Arial"/>
                <w:color w:val="000000"/>
                <w:sz w:val="14"/>
                <w:szCs w:val="14"/>
              </w:rPr>
              <w:t>б</w:t>
            </w:r>
            <w:r w:rsidR="00D0007A" w:rsidRPr="00D0007A">
              <w:rPr>
                <w:rFonts w:ascii="Arial" w:hAnsi="Arial" w:cs="Arial"/>
                <w:color w:val="000000"/>
                <w:sz w:val="14"/>
                <w:szCs w:val="14"/>
              </w:rPr>
              <w:t>ласти" государственной програ</w:t>
            </w:r>
            <w:r w:rsidR="00D0007A" w:rsidRPr="00D0007A">
              <w:rPr>
                <w:rFonts w:ascii="Arial" w:hAnsi="Arial" w:cs="Arial"/>
                <w:color w:val="000000"/>
                <w:sz w:val="14"/>
                <w:szCs w:val="14"/>
              </w:rPr>
              <w:t>м</w:t>
            </w:r>
            <w:r w:rsidR="00D0007A" w:rsidRPr="00D0007A">
              <w:rPr>
                <w:rFonts w:ascii="Arial" w:hAnsi="Arial" w:cs="Arial"/>
                <w:color w:val="000000"/>
                <w:sz w:val="14"/>
                <w:szCs w:val="14"/>
              </w:rPr>
              <w:t>мы "Улучшение жилищных условий граждан и повышение качества жилищно-коммунальных услуг в Новгородской области на 2014-2018 годы и на план</w:t>
            </w:r>
            <w:r w:rsidR="00D0007A" w:rsidRPr="00D0007A">
              <w:rPr>
                <w:rFonts w:ascii="Arial" w:hAnsi="Arial" w:cs="Arial"/>
                <w:color w:val="000000"/>
                <w:sz w:val="14"/>
                <w:szCs w:val="14"/>
              </w:rPr>
              <w:t>о</w:t>
            </w:r>
            <w:r w:rsidR="00D0007A" w:rsidRPr="00D0007A">
              <w:rPr>
                <w:rFonts w:ascii="Arial" w:hAnsi="Arial" w:cs="Arial"/>
                <w:color w:val="000000"/>
                <w:sz w:val="14"/>
                <w:szCs w:val="14"/>
              </w:rPr>
              <w:t>вый период до 2020 года" (Остатки 2017 г.)</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4 917 670,07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(гранты в форме субсидий) на финансовое обеспечение затрат в связи с прои</w:t>
            </w:r>
            <w:r w:rsidR="00D0007A" w:rsidRPr="00D0007A">
              <w:rPr>
                <w:rFonts w:ascii="Arial" w:hAnsi="Arial" w:cs="Arial"/>
                <w:color w:val="000000"/>
                <w:sz w:val="14"/>
                <w:szCs w:val="14"/>
              </w:rPr>
              <w:t>з</w:t>
            </w:r>
            <w:r w:rsidR="00D0007A" w:rsidRPr="00D0007A">
              <w:rPr>
                <w:rFonts w:ascii="Arial" w:hAnsi="Arial" w:cs="Arial"/>
                <w:color w:val="000000"/>
                <w:sz w:val="14"/>
                <w:szCs w:val="14"/>
              </w:rPr>
              <w:t>водством (реализацией) товаров, выполнением работ, оказанием услуг, порядком (правил</w:t>
            </w:r>
            <w:r w:rsidR="00D0007A" w:rsidRPr="00D0007A">
              <w:rPr>
                <w:rFonts w:ascii="Arial" w:hAnsi="Arial" w:cs="Arial"/>
                <w:color w:val="000000"/>
                <w:sz w:val="14"/>
                <w:szCs w:val="14"/>
              </w:rPr>
              <w:t>а</w:t>
            </w:r>
            <w:r w:rsidR="00D0007A" w:rsidRPr="00D0007A">
              <w:rPr>
                <w:rFonts w:ascii="Arial" w:hAnsi="Arial" w:cs="Arial"/>
                <w:color w:val="000000"/>
                <w:sz w:val="14"/>
                <w:szCs w:val="14"/>
              </w:rPr>
              <w:t>ми) предоставления которых уст</w:t>
            </w:r>
            <w:r w:rsidR="00D0007A" w:rsidRPr="00D0007A">
              <w:rPr>
                <w:rFonts w:ascii="Arial" w:hAnsi="Arial" w:cs="Arial"/>
                <w:color w:val="000000"/>
                <w:sz w:val="14"/>
                <w:szCs w:val="14"/>
              </w:rPr>
              <w:t>а</w:t>
            </w:r>
            <w:r w:rsidR="00D0007A" w:rsidRPr="00D0007A">
              <w:rPr>
                <w:rFonts w:ascii="Arial" w:hAnsi="Arial" w:cs="Arial"/>
                <w:color w:val="000000"/>
                <w:sz w:val="14"/>
                <w:szCs w:val="14"/>
              </w:rPr>
              <w:t>новлено требование о последующем подтверждении их использов</w:t>
            </w:r>
            <w:r w:rsidR="00D0007A" w:rsidRPr="00D0007A">
              <w:rPr>
                <w:rFonts w:ascii="Arial" w:hAnsi="Arial" w:cs="Arial"/>
                <w:color w:val="000000"/>
                <w:sz w:val="14"/>
                <w:szCs w:val="14"/>
              </w:rPr>
              <w:t>а</w:t>
            </w:r>
            <w:r w:rsidR="00D0007A" w:rsidRPr="00D0007A">
              <w:rPr>
                <w:rFonts w:ascii="Arial" w:hAnsi="Arial" w:cs="Arial"/>
                <w:color w:val="000000"/>
                <w:sz w:val="14"/>
                <w:szCs w:val="14"/>
              </w:rPr>
              <w:t>ния в соответствии с условиями и (или) целями предоставления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632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4 917 670,07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муниципального образования на решение вопросов местн</w:t>
            </w:r>
            <w:r w:rsidR="00D0007A" w:rsidRPr="00D0007A">
              <w:rPr>
                <w:rFonts w:ascii="Arial" w:hAnsi="Arial" w:cs="Arial"/>
                <w:color w:val="000000"/>
                <w:sz w:val="14"/>
                <w:szCs w:val="14"/>
              </w:rPr>
              <w:t>о</w:t>
            </w:r>
            <w:r w:rsidR="00D0007A" w:rsidRPr="00D0007A">
              <w:rPr>
                <w:rFonts w:ascii="Arial" w:hAnsi="Arial" w:cs="Arial"/>
                <w:color w:val="000000"/>
                <w:sz w:val="14"/>
                <w:szCs w:val="14"/>
              </w:rPr>
              <w:t>го значения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44 093,54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мероприятия по решению вопросов местного значения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44 093,54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техническое обслуживание газовых сетей, газового оборуд</w:t>
            </w:r>
            <w:r w:rsidR="00D0007A" w:rsidRPr="00D0007A">
              <w:rPr>
                <w:rFonts w:ascii="Arial" w:hAnsi="Arial" w:cs="Arial"/>
                <w:color w:val="000000"/>
                <w:sz w:val="14"/>
                <w:szCs w:val="14"/>
              </w:rPr>
              <w:t>о</w:t>
            </w:r>
            <w:r w:rsidR="00D0007A" w:rsidRPr="00D0007A">
              <w:rPr>
                <w:rFonts w:ascii="Arial" w:hAnsi="Arial" w:cs="Arial"/>
                <w:color w:val="000000"/>
                <w:sz w:val="14"/>
                <w:szCs w:val="14"/>
              </w:rPr>
              <w:t>вания и приборное обследование газопроводов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44 093,54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44 093,54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ОБРАЗОВАНИЕ</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0700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14 347 550,00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13 814 100,00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13 799 600,00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Общее образование</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7 249 900,00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7 249 900,00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7 249 900,00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Валдайского муниципального района "Разв</w:t>
            </w:r>
            <w:r w:rsidR="00D0007A" w:rsidRPr="00D0007A">
              <w:rPr>
                <w:rFonts w:ascii="Arial" w:hAnsi="Arial" w:cs="Arial"/>
                <w:color w:val="000000"/>
                <w:sz w:val="14"/>
                <w:szCs w:val="14"/>
              </w:rPr>
              <w:t>и</w:t>
            </w:r>
            <w:r w:rsidR="00D0007A" w:rsidRPr="00D0007A">
              <w:rPr>
                <w:rFonts w:ascii="Arial" w:hAnsi="Arial" w:cs="Arial"/>
                <w:color w:val="000000"/>
                <w:sz w:val="14"/>
                <w:szCs w:val="14"/>
              </w:rPr>
              <w:t>тие образования и молодежной политики в Валдайском муниципальном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7 249 900,00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7 249 900,00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7 249 900,00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"Обеспечение реализации муниципальной програ</w:t>
            </w:r>
            <w:r w:rsidR="00D0007A" w:rsidRPr="00D0007A">
              <w:rPr>
                <w:rFonts w:ascii="Arial" w:hAnsi="Arial" w:cs="Arial"/>
                <w:color w:val="000000"/>
                <w:sz w:val="14"/>
                <w:szCs w:val="14"/>
              </w:rPr>
              <w:t>м</w:t>
            </w:r>
            <w:r w:rsidR="00D0007A" w:rsidRPr="00D0007A">
              <w:rPr>
                <w:rFonts w:ascii="Arial" w:hAnsi="Arial" w:cs="Arial"/>
                <w:color w:val="000000"/>
                <w:sz w:val="14"/>
                <w:szCs w:val="14"/>
              </w:rPr>
              <w:t>мы и прочие мероприятия в области образования и молодежной политики в Валдайском муниципальном районе"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ципальной программы Валдайского муниципального района "Развитие образования и мол</w:t>
            </w:r>
            <w:r w:rsidR="00D0007A" w:rsidRPr="00D0007A">
              <w:rPr>
                <w:rFonts w:ascii="Arial" w:hAnsi="Arial" w:cs="Arial"/>
                <w:color w:val="000000"/>
                <w:sz w:val="14"/>
                <w:szCs w:val="14"/>
              </w:rPr>
              <w:t>о</w:t>
            </w:r>
            <w:r w:rsidR="00D0007A" w:rsidRPr="00D0007A">
              <w:rPr>
                <w:rFonts w:ascii="Arial" w:hAnsi="Arial" w:cs="Arial"/>
                <w:color w:val="000000"/>
                <w:sz w:val="14"/>
                <w:szCs w:val="14"/>
              </w:rPr>
              <w:lastRenderedPageBreak/>
              <w:t>дежной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lastRenderedPageBreak/>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7 249 900,00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7 249 900,00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7 249 900,00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lastRenderedPageBreak/>
              <w:t xml:space="preserve"> </w:t>
            </w:r>
            <w:r w:rsidR="00D0007A" w:rsidRPr="00D0007A">
              <w:rPr>
                <w:rFonts w:ascii="Arial" w:hAnsi="Arial" w:cs="Arial"/>
                <w:color w:val="000000"/>
                <w:sz w:val="14"/>
                <w:szCs w:val="14"/>
              </w:rPr>
              <w:t>Обеспечение выполнения государственных полномочий и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w:t>
            </w:r>
            <w:r>
              <w:rPr>
                <w:rFonts w:ascii="Arial" w:hAnsi="Arial" w:cs="Arial"/>
                <w:color w:val="000000"/>
                <w:sz w:val="14"/>
                <w:szCs w:val="14"/>
              </w:rPr>
              <w:t xml:space="preserve"> </w:t>
            </w:r>
            <w:r w:rsidR="00D0007A" w:rsidRPr="00D0007A">
              <w:rPr>
                <w:rFonts w:ascii="Arial" w:hAnsi="Arial" w:cs="Arial"/>
                <w:color w:val="000000"/>
                <w:sz w:val="14"/>
                <w:szCs w:val="14"/>
              </w:rPr>
              <w:t>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7 249 900,00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7 249 900,00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7 249 900,00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по оказ</w:t>
            </w:r>
            <w:r w:rsidR="00D0007A" w:rsidRPr="00D0007A">
              <w:rPr>
                <w:rFonts w:ascii="Arial" w:hAnsi="Arial" w:cs="Arial"/>
                <w:color w:val="000000"/>
                <w:sz w:val="14"/>
                <w:szCs w:val="14"/>
              </w:rPr>
              <w:t>а</w:t>
            </w:r>
            <w:r w:rsidR="00D0007A" w:rsidRPr="00D0007A">
              <w:rPr>
                <w:rFonts w:ascii="Arial" w:hAnsi="Arial" w:cs="Arial"/>
                <w:color w:val="000000"/>
                <w:sz w:val="14"/>
                <w:szCs w:val="14"/>
              </w:rPr>
              <w:t>нию социальной поддержки обучающимся муниципальных образовательных организаций в рамках государственной программы Новг</w:t>
            </w:r>
            <w:r w:rsidR="00D0007A" w:rsidRPr="00D0007A">
              <w:rPr>
                <w:rFonts w:ascii="Arial" w:hAnsi="Arial" w:cs="Arial"/>
                <w:color w:val="000000"/>
                <w:sz w:val="14"/>
                <w:szCs w:val="14"/>
              </w:rPr>
              <w:t>о</w:t>
            </w:r>
            <w:r w:rsidR="00D0007A" w:rsidRPr="00D0007A">
              <w:rPr>
                <w:rFonts w:ascii="Arial" w:hAnsi="Arial" w:cs="Arial"/>
                <w:color w:val="000000"/>
                <w:sz w:val="14"/>
                <w:szCs w:val="14"/>
              </w:rPr>
              <w:t>родской области "Развитие образования, науки и молодежной политики в Новгородской о</w:t>
            </w:r>
            <w:r w:rsidR="00D0007A" w:rsidRPr="00D0007A">
              <w:rPr>
                <w:rFonts w:ascii="Arial" w:hAnsi="Arial" w:cs="Arial"/>
                <w:color w:val="000000"/>
                <w:sz w:val="14"/>
                <w:szCs w:val="14"/>
              </w:rPr>
              <w:t>б</w:t>
            </w:r>
            <w:r w:rsidR="00D0007A" w:rsidRPr="00D0007A">
              <w:rPr>
                <w:rFonts w:ascii="Arial" w:hAnsi="Arial" w:cs="Arial"/>
                <w:color w:val="000000"/>
                <w:sz w:val="14"/>
                <w:szCs w:val="14"/>
              </w:rPr>
              <w:t>ласти на 2014-2020 годы"-заработная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1 700 000,00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1 700 000,00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по оказ</w:t>
            </w:r>
            <w:r w:rsidR="00D0007A" w:rsidRPr="00D0007A">
              <w:rPr>
                <w:rFonts w:ascii="Arial" w:hAnsi="Arial" w:cs="Arial"/>
                <w:color w:val="000000"/>
                <w:sz w:val="14"/>
                <w:szCs w:val="14"/>
              </w:rPr>
              <w:t>а</w:t>
            </w:r>
            <w:r w:rsidR="00D0007A" w:rsidRPr="00D0007A">
              <w:rPr>
                <w:rFonts w:ascii="Arial" w:hAnsi="Arial" w:cs="Arial"/>
                <w:color w:val="000000"/>
                <w:sz w:val="14"/>
                <w:szCs w:val="14"/>
              </w:rPr>
              <w:t>нию социальной поддержки обучающимся муниципальных образовательных организаций в рамках государственной программы Новг</w:t>
            </w:r>
            <w:r w:rsidR="00D0007A" w:rsidRPr="00D0007A">
              <w:rPr>
                <w:rFonts w:ascii="Arial" w:hAnsi="Arial" w:cs="Arial"/>
                <w:color w:val="000000"/>
                <w:sz w:val="14"/>
                <w:szCs w:val="14"/>
              </w:rPr>
              <w:t>о</w:t>
            </w:r>
            <w:r w:rsidR="00D0007A" w:rsidRPr="00D0007A">
              <w:rPr>
                <w:rFonts w:ascii="Arial" w:hAnsi="Arial" w:cs="Arial"/>
                <w:color w:val="000000"/>
                <w:sz w:val="14"/>
                <w:szCs w:val="14"/>
              </w:rPr>
              <w:t>родской области "Развитие образования, науки и молодежной политики в Новгородской о</w:t>
            </w:r>
            <w:r w:rsidR="00D0007A" w:rsidRPr="00D0007A">
              <w:rPr>
                <w:rFonts w:ascii="Arial" w:hAnsi="Arial" w:cs="Arial"/>
                <w:color w:val="000000"/>
                <w:sz w:val="14"/>
                <w:szCs w:val="14"/>
              </w:rPr>
              <w:t>б</w:t>
            </w:r>
            <w:r w:rsidR="00D0007A" w:rsidRPr="00D0007A">
              <w:rPr>
                <w:rFonts w:ascii="Arial" w:hAnsi="Arial" w:cs="Arial"/>
                <w:color w:val="000000"/>
                <w:sz w:val="14"/>
                <w:szCs w:val="14"/>
              </w:rPr>
              <w:t>ласти на 2014-2020 годы"-начисления на заработную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513 400,00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513 400,00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513 400,00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513 400,00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513 400,00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513 400,00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по оказ</w:t>
            </w:r>
            <w:r w:rsidR="00D0007A" w:rsidRPr="00D0007A">
              <w:rPr>
                <w:rFonts w:ascii="Arial" w:hAnsi="Arial" w:cs="Arial"/>
                <w:color w:val="000000"/>
                <w:sz w:val="14"/>
                <w:szCs w:val="14"/>
              </w:rPr>
              <w:t>а</w:t>
            </w:r>
            <w:r w:rsidR="00D0007A" w:rsidRPr="00D0007A">
              <w:rPr>
                <w:rFonts w:ascii="Arial" w:hAnsi="Arial" w:cs="Arial"/>
                <w:color w:val="000000"/>
                <w:sz w:val="14"/>
                <w:szCs w:val="14"/>
              </w:rPr>
              <w:t>нию социальной поддержки обучающимся муниципальных образовательных организаций в рамках государственной программы Новг</w:t>
            </w:r>
            <w:r w:rsidR="00D0007A" w:rsidRPr="00D0007A">
              <w:rPr>
                <w:rFonts w:ascii="Arial" w:hAnsi="Arial" w:cs="Arial"/>
                <w:color w:val="000000"/>
                <w:sz w:val="14"/>
                <w:szCs w:val="14"/>
              </w:rPr>
              <w:t>о</w:t>
            </w:r>
            <w:r w:rsidR="00D0007A" w:rsidRPr="00D0007A">
              <w:rPr>
                <w:rFonts w:ascii="Arial" w:hAnsi="Arial" w:cs="Arial"/>
                <w:color w:val="000000"/>
                <w:sz w:val="14"/>
                <w:szCs w:val="14"/>
              </w:rPr>
              <w:t>родской области "Развитие образования, науки и молодежной политики в Новгородской о</w:t>
            </w:r>
            <w:r w:rsidR="00D0007A" w:rsidRPr="00D0007A">
              <w:rPr>
                <w:rFonts w:ascii="Arial" w:hAnsi="Arial" w:cs="Arial"/>
                <w:color w:val="000000"/>
                <w:sz w:val="14"/>
                <w:szCs w:val="14"/>
              </w:rPr>
              <w:t>б</w:t>
            </w:r>
            <w:r w:rsidR="00D0007A" w:rsidRPr="00D0007A">
              <w:rPr>
                <w:rFonts w:ascii="Arial" w:hAnsi="Arial" w:cs="Arial"/>
                <w:color w:val="000000"/>
                <w:sz w:val="14"/>
                <w:szCs w:val="14"/>
              </w:rPr>
              <w:t>ласти на 2014-2020 годы"-подвоз</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5 036 500,00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5 036 500,00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5 036 500,00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бюджетным учреждениям на финансовое обеспечение государственного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задания на оказание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0702</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611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5 036 500,00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5 036 500,00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5 036 500,00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Дополнительное образование детей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6 967 400,00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6 549 700,00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6 549 700,00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"Развитие физической культуры и спорта в Валдайском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пальном районе на 2016-2020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6 967 400,00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6 549 700,00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6 549 700,00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Развитие спорта и системы подготовки спортивного резерва на террит</w:t>
            </w:r>
            <w:r w:rsidR="00D0007A" w:rsidRPr="00D0007A">
              <w:rPr>
                <w:rFonts w:ascii="Arial" w:hAnsi="Arial" w:cs="Arial"/>
                <w:color w:val="000000"/>
                <w:sz w:val="14"/>
                <w:szCs w:val="14"/>
              </w:rPr>
              <w:t>о</w:t>
            </w:r>
            <w:r w:rsidR="00D0007A" w:rsidRPr="00D0007A">
              <w:rPr>
                <w:rFonts w:ascii="Arial" w:hAnsi="Arial" w:cs="Arial"/>
                <w:color w:val="000000"/>
                <w:sz w:val="14"/>
                <w:szCs w:val="14"/>
              </w:rPr>
              <w:t>рии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6 967 400,00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6 549 700,00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6 549 700,00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Обеспечение деятельности детской юношеской спортивной </w:t>
            </w:r>
            <w:proofErr w:type="spellStart"/>
            <w:r w:rsidR="00D0007A" w:rsidRPr="00D0007A">
              <w:rPr>
                <w:rFonts w:ascii="Arial" w:hAnsi="Arial" w:cs="Arial"/>
                <w:color w:val="000000"/>
                <w:sz w:val="14"/>
                <w:szCs w:val="14"/>
              </w:rPr>
              <w:t>шк</w:t>
            </w:r>
            <w:r w:rsidR="00D0007A" w:rsidRPr="00D0007A">
              <w:rPr>
                <w:rFonts w:ascii="Arial" w:hAnsi="Arial" w:cs="Arial"/>
                <w:color w:val="000000"/>
                <w:sz w:val="14"/>
                <w:szCs w:val="14"/>
              </w:rPr>
              <w:t>о</w:t>
            </w:r>
            <w:r w:rsidR="00D0007A" w:rsidRPr="00D0007A">
              <w:rPr>
                <w:rFonts w:ascii="Arial" w:hAnsi="Arial" w:cs="Arial"/>
                <w:color w:val="000000"/>
                <w:sz w:val="14"/>
                <w:szCs w:val="14"/>
              </w:rPr>
              <w:t>лы-заработная</w:t>
            </w:r>
            <w:proofErr w:type="spellEnd"/>
            <w:r w:rsidR="00D0007A" w:rsidRPr="00D0007A">
              <w:rPr>
                <w:rFonts w:ascii="Arial" w:hAnsi="Arial" w:cs="Arial"/>
                <w:color w:val="000000"/>
                <w:sz w:val="14"/>
                <w:szCs w:val="14"/>
              </w:rPr>
              <w:t xml:space="preserve">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4 251 500,00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4 251 500,00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4 251 500,00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4 251 500,00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4 251 500,00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4 251 500,00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детской юношеской спортивной школы-начисления на зарабо</w:t>
            </w:r>
            <w:r w:rsidR="00D0007A" w:rsidRPr="00D0007A">
              <w:rPr>
                <w:rFonts w:ascii="Arial" w:hAnsi="Arial" w:cs="Arial"/>
                <w:color w:val="000000"/>
                <w:sz w:val="14"/>
                <w:szCs w:val="14"/>
              </w:rPr>
              <w:t>т</w:t>
            </w:r>
            <w:r w:rsidR="00D0007A" w:rsidRPr="00D0007A">
              <w:rPr>
                <w:rFonts w:ascii="Arial" w:hAnsi="Arial" w:cs="Arial"/>
                <w:color w:val="000000"/>
                <w:sz w:val="14"/>
                <w:szCs w:val="14"/>
              </w:rPr>
              <w:t>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1 241 438,00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1 284 000,00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1 284 000,00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1 241 438,00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1 284 000,00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1 284 000,00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Обеспечение деятельности детской юношеской спортивной </w:t>
            </w:r>
            <w:proofErr w:type="spellStart"/>
            <w:r w:rsidR="00D0007A" w:rsidRPr="00D0007A">
              <w:rPr>
                <w:rFonts w:ascii="Arial" w:hAnsi="Arial" w:cs="Arial"/>
                <w:color w:val="000000"/>
                <w:sz w:val="14"/>
                <w:szCs w:val="14"/>
              </w:rPr>
              <w:t>шк</w:t>
            </w:r>
            <w:r w:rsidR="00D0007A" w:rsidRPr="00D0007A">
              <w:rPr>
                <w:rFonts w:ascii="Arial" w:hAnsi="Arial" w:cs="Arial"/>
                <w:color w:val="000000"/>
                <w:sz w:val="14"/>
                <w:szCs w:val="14"/>
              </w:rPr>
              <w:t>о</w:t>
            </w:r>
            <w:r w:rsidR="00D0007A" w:rsidRPr="00D0007A">
              <w:rPr>
                <w:rFonts w:ascii="Arial" w:hAnsi="Arial" w:cs="Arial"/>
                <w:color w:val="000000"/>
                <w:sz w:val="14"/>
                <w:szCs w:val="14"/>
              </w:rPr>
              <w:t>лы-материальные</w:t>
            </w:r>
            <w:proofErr w:type="spellEnd"/>
            <w:r w:rsidR="00D0007A" w:rsidRPr="00D0007A">
              <w:rPr>
                <w:rFonts w:ascii="Arial" w:hAnsi="Arial" w:cs="Arial"/>
                <w:color w:val="000000"/>
                <w:sz w:val="14"/>
                <w:szCs w:val="14"/>
              </w:rPr>
              <w:t xml:space="preserve"> затраты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83 800,00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83 800,00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детской юношеской спортивной шк</w:t>
            </w:r>
            <w:r w:rsidR="00D0007A" w:rsidRPr="00D0007A">
              <w:rPr>
                <w:rFonts w:ascii="Arial" w:hAnsi="Arial" w:cs="Arial"/>
                <w:color w:val="000000"/>
                <w:sz w:val="14"/>
                <w:szCs w:val="14"/>
              </w:rPr>
              <w:t>о</w:t>
            </w:r>
            <w:r w:rsidR="00D0007A" w:rsidRPr="00D0007A">
              <w:rPr>
                <w:rFonts w:ascii="Arial" w:hAnsi="Arial" w:cs="Arial"/>
                <w:color w:val="000000"/>
                <w:sz w:val="14"/>
                <w:szCs w:val="14"/>
              </w:rPr>
              <w:t>лы-налоги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29 400,00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29 400,00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Обеспечение деятельности детской юношеской спортивной </w:t>
            </w:r>
            <w:proofErr w:type="spellStart"/>
            <w:r w:rsidR="00D0007A" w:rsidRPr="00D0007A">
              <w:rPr>
                <w:rFonts w:ascii="Arial" w:hAnsi="Arial" w:cs="Arial"/>
                <w:color w:val="000000"/>
                <w:sz w:val="14"/>
                <w:szCs w:val="14"/>
              </w:rPr>
              <w:t>шк</w:t>
            </w:r>
            <w:r w:rsidR="00D0007A" w:rsidRPr="00D0007A">
              <w:rPr>
                <w:rFonts w:ascii="Arial" w:hAnsi="Arial" w:cs="Arial"/>
                <w:color w:val="000000"/>
                <w:sz w:val="14"/>
                <w:szCs w:val="14"/>
              </w:rPr>
              <w:t>о</w:t>
            </w:r>
            <w:r w:rsidR="00D0007A" w:rsidRPr="00D0007A">
              <w:rPr>
                <w:rFonts w:ascii="Arial" w:hAnsi="Arial" w:cs="Arial"/>
                <w:color w:val="000000"/>
                <w:sz w:val="14"/>
                <w:szCs w:val="14"/>
              </w:rPr>
              <w:t>лы-коммунальные</w:t>
            </w:r>
            <w:proofErr w:type="spellEnd"/>
            <w:r w:rsidR="00D0007A" w:rsidRPr="00D0007A">
              <w:rPr>
                <w:rFonts w:ascii="Arial" w:hAnsi="Arial" w:cs="Arial"/>
                <w:color w:val="000000"/>
                <w:sz w:val="14"/>
                <w:szCs w:val="14"/>
              </w:rPr>
              <w:t xml:space="preserve"> услуги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180 200,00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180 200,00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Погашение кредиторской задолженности за 2017 год по страховым взносам во внебюдже</w:t>
            </w:r>
            <w:r w:rsidR="00D0007A" w:rsidRPr="00D0007A">
              <w:rPr>
                <w:rFonts w:ascii="Arial" w:hAnsi="Arial" w:cs="Arial"/>
                <w:color w:val="000000"/>
                <w:sz w:val="14"/>
                <w:szCs w:val="14"/>
              </w:rPr>
              <w:t>т</w:t>
            </w:r>
            <w:r w:rsidR="00D0007A" w:rsidRPr="00D0007A">
              <w:rPr>
                <w:rFonts w:ascii="Arial" w:hAnsi="Arial" w:cs="Arial"/>
                <w:color w:val="000000"/>
                <w:sz w:val="14"/>
                <w:szCs w:val="14"/>
              </w:rPr>
              <w:t>ные фонды детской юношеской спортивной школой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223 962,00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223 962,00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Межбюджетные трансферты бюджетам муниципальных районов и 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ского округа на частичную компенсацию дополнительных расходов на повышение оплаты труда работников бюджетной сферы в рамках гос</w:t>
            </w:r>
            <w:r w:rsidR="00D0007A" w:rsidRPr="00D0007A">
              <w:rPr>
                <w:rFonts w:ascii="Arial" w:hAnsi="Arial" w:cs="Arial"/>
                <w:color w:val="000000"/>
                <w:sz w:val="14"/>
                <w:szCs w:val="14"/>
              </w:rPr>
              <w:t>у</w:t>
            </w:r>
            <w:r w:rsidR="00D0007A" w:rsidRPr="00D0007A">
              <w:rPr>
                <w:rFonts w:ascii="Arial" w:hAnsi="Arial" w:cs="Arial"/>
                <w:color w:val="000000"/>
                <w:sz w:val="14"/>
                <w:szCs w:val="14"/>
              </w:rPr>
              <w:t>дарственной программы Новгородской области "Управление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венными финансами Новгородской области на 2014-2020 годы"-заработная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186 100,00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Межбюджетные трансферты бюджетам муниципальных районов и 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ского округа на частичную компенсацию дополнительных расходов на повышение оплаты труда работников бюджетной сферы в рамках гос</w:t>
            </w:r>
            <w:r w:rsidR="00D0007A" w:rsidRPr="00D0007A">
              <w:rPr>
                <w:rFonts w:ascii="Arial" w:hAnsi="Arial" w:cs="Arial"/>
                <w:color w:val="000000"/>
                <w:sz w:val="14"/>
                <w:szCs w:val="14"/>
              </w:rPr>
              <w:t>у</w:t>
            </w:r>
            <w:r w:rsidR="00D0007A" w:rsidRPr="00D0007A">
              <w:rPr>
                <w:rFonts w:ascii="Arial" w:hAnsi="Arial" w:cs="Arial"/>
                <w:color w:val="000000"/>
                <w:sz w:val="14"/>
                <w:szCs w:val="14"/>
              </w:rPr>
              <w:t>дарственной программы Новгородской области "Управление государственными финансами Новгородской области на 2014-2020 годы"-начисления на зар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56 200,00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56 200,00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Субсидии бюджетам муниципальных районов на </w:t>
            </w:r>
            <w:proofErr w:type="spellStart"/>
            <w:r w:rsidR="00D0007A" w:rsidRPr="00D0007A">
              <w:rPr>
                <w:rFonts w:ascii="Arial" w:hAnsi="Arial" w:cs="Arial"/>
                <w:color w:val="000000"/>
                <w:sz w:val="14"/>
                <w:szCs w:val="14"/>
              </w:rPr>
              <w:t>софинансирование</w:t>
            </w:r>
            <w:proofErr w:type="spellEnd"/>
            <w:r w:rsidR="00D0007A" w:rsidRPr="00D0007A">
              <w:rPr>
                <w:rFonts w:ascii="Arial" w:hAnsi="Arial" w:cs="Arial"/>
                <w:color w:val="000000"/>
                <w:sz w:val="14"/>
                <w:szCs w:val="14"/>
              </w:rPr>
              <w:t xml:space="preserve"> расходов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казенных, бюджетных и автономных учрежд</w:t>
            </w:r>
            <w:r w:rsidR="00D0007A" w:rsidRPr="00D0007A">
              <w:rPr>
                <w:rFonts w:ascii="Arial" w:hAnsi="Arial" w:cs="Arial"/>
                <w:color w:val="000000"/>
                <w:sz w:val="14"/>
                <w:szCs w:val="14"/>
              </w:rPr>
              <w:t>е</w:t>
            </w:r>
            <w:r w:rsidR="00D0007A" w:rsidRPr="00D0007A">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720 800,00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720 800,00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720 800,00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720 800,00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720 800,00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720 800,00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Молодежная политика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74 250,00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Валдайского муниципального района "Разв</w:t>
            </w:r>
            <w:r w:rsidR="00D0007A" w:rsidRPr="00D0007A">
              <w:rPr>
                <w:rFonts w:ascii="Arial" w:hAnsi="Arial" w:cs="Arial"/>
                <w:color w:val="000000"/>
                <w:sz w:val="14"/>
                <w:szCs w:val="14"/>
              </w:rPr>
              <w:t>и</w:t>
            </w:r>
            <w:r w:rsidR="00D0007A" w:rsidRPr="00D0007A">
              <w:rPr>
                <w:rFonts w:ascii="Arial" w:hAnsi="Arial" w:cs="Arial"/>
                <w:color w:val="000000"/>
                <w:sz w:val="14"/>
                <w:szCs w:val="14"/>
              </w:rPr>
              <w:t>тие образования и молодежной политики в Валдайском муниципальном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74 250,00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"Развитие дополнительного образования в Валдайском муниципальном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оне" муниципальной программы Валдайского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района "Развитие образования и молодежной политики в Ва</w:t>
            </w:r>
            <w:r w:rsidR="00D0007A" w:rsidRPr="00D0007A">
              <w:rPr>
                <w:rFonts w:ascii="Arial" w:hAnsi="Arial" w:cs="Arial"/>
                <w:color w:val="000000"/>
                <w:sz w:val="14"/>
                <w:szCs w:val="14"/>
              </w:rPr>
              <w:t>л</w:t>
            </w:r>
            <w:r w:rsidR="00D0007A" w:rsidRPr="00D0007A">
              <w:rPr>
                <w:rFonts w:ascii="Arial" w:hAnsi="Arial" w:cs="Arial"/>
                <w:color w:val="000000"/>
                <w:sz w:val="14"/>
                <w:szCs w:val="14"/>
              </w:rPr>
              <w:t>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74 250,00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Содействие в организации каникулярного образовательного отд</w:t>
            </w:r>
            <w:r w:rsidR="00D0007A" w:rsidRPr="00D0007A">
              <w:rPr>
                <w:rFonts w:ascii="Arial" w:hAnsi="Arial" w:cs="Arial"/>
                <w:color w:val="000000"/>
                <w:sz w:val="14"/>
                <w:szCs w:val="14"/>
              </w:rPr>
              <w:t>ы</w:t>
            </w:r>
            <w:r w:rsidR="00D0007A" w:rsidRPr="00D0007A">
              <w:rPr>
                <w:rFonts w:ascii="Arial" w:hAnsi="Arial" w:cs="Arial"/>
                <w:color w:val="000000"/>
                <w:sz w:val="14"/>
                <w:szCs w:val="14"/>
              </w:rPr>
              <w:t>ха, здорового образа жизни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74 250,00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Организация каникулярного отдыха (оздоровление) детей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74 250,00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74 250,00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Другие вопросы в области образования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56 000,00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Валдайского района "Комплексные меры по обеспечению зако</w:t>
            </w:r>
            <w:r w:rsidR="00D0007A" w:rsidRPr="00D0007A">
              <w:rPr>
                <w:rFonts w:ascii="Arial" w:hAnsi="Arial" w:cs="Arial"/>
                <w:color w:val="000000"/>
                <w:sz w:val="14"/>
                <w:szCs w:val="14"/>
              </w:rPr>
              <w:t>н</w:t>
            </w:r>
            <w:r w:rsidR="00D0007A" w:rsidRPr="00D0007A">
              <w:rPr>
                <w:rFonts w:ascii="Arial" w:hAnsi="Arial" w:cs="Arial"/>
                <w:color w:val="000000"/>
                <w:sz w:val="14"/>
                <w:szCs w:val="14"/>
              </w:rPr>
              <w:t>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Противодействие коррупции в Валдайском муниципальном районе</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Реализация прочих мероприятий муниципальной программы "Комплексные меры по обесп</w:t>
            </w:r>
            <w:r w:rsidR="00D0007A" w:rsidRPr="00D0007A">
              <w:rPr>
                <w:rFonts w:ascii="Arial" w:hAnsi="Arial" w:cs="Arial"/>
                <w:color w:val="000000"/>
                <w:sz w:val="14"/>
                <w:szCs w:val="14"/>
              </w:rPr>
              <w:t>е</w:t>
            </w:r>
            <w:r w:rsidR="00D0007A" w:rsidRPr="00D0007A">
              <w:rPr>
                <w:rFonts w:ascii="Arial" w:hAnsi="Arial" w:cs="Arial"/>
                <w:color w:val="000000"/>
                <w:sz w:val="14"/>
                <w:szCs w:val="14"/>
              </w:rPr>
              <w:t>чению законности и противодействию правонаруш</w:t>
            </w:r>
            <w:r w:rsidR="00D0007A" w:rsidRPr="00D0007A">
              <w:rPr>
                <w:rFonts w:ascii="Arial" w:hAnsi="Arial" w:cs="Arial"/>
                <w:color w:val="000000"/>
                <w:sz w:val="14"/>
                <w:szCs w:val="14"/>
              </w:rPr>
              <w:t>е</w:t>
            </w:r>
            <w:r w:rsidR="00D0007A" w:rsidRPr="00D0007A">
              <w:rPr>
                <w:rFonts w:ascii="Arial" w:hAnsi="Arial" w:cs="Arial"/>
                <w:color w:val="000000"/>
                <w:sz w:val="14"/>
                <w:szCs w:val="14"/>
              </w:rPr>
              <w:t>ниям на 2017-2019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"Развитие муниципальной службы и местного самоуправления в Валдайском муниципальном районе на 2014-2018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41 500,00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Определение потребности в обучении, переподготовке и повыш</w:t>
            </w:r>
            <w:r w:rsidR="00D0007A" w:rsidRPr="00D0007A">
              <w:rPr>
                <w:rFonts w:ascii="Arial" w:hAnsi="Arial" w:cs="Arial"/>
                <w:color w:val="000000"/>
                <w:sz w:val="14"/>
                <w:szCs w:val="14"/>
              </w:rPr>
              <w:t>е</w:t>
            </w:r>
            <w:r w:rsidR="00D0007A" w:rsidRPr="00D0007A">
              <w:rPr>
                <w:rFonts w:ascii="Arial" w:hAnsi="Arial" w:cs="Arial"/>
                <w:color w:val="000000"/>
                <w:sz w:val="14"/>
                <w:szCs w:val="14"/>
              </w:rPr>
              <w:t>нии квалификации лиц, замещающих муниципальные должности, муниципальных служащих и служащих Валдайск</w:t>
            </w:r>
            <w:r w:rsidR="00D0007A" w:rsidRPr="00D0007A">
              <w:rPr>
                <w:rFonts w:ascii="Arial" w:hAnsi="Arial" w:cs="Arial"/>
                <w:color w:val="000000"/>
                <w:sz w:val="14"/>
                <w:szCs w:val="14"/>
              </w:rPr>
              <w:t>о</w:t>
            </w:r>
            <w:r w:rsidR="00D0007A" w:rsidRPr="00D0007A">
              <w:rPr>
                <w:rFonts w:ascii="Arial" w:hAnsi="Arial" w:cs="Arial"/>
                <w:color w:val="000000"/>
                <w:sz w:val="14"/>
                <w:szCs w:val="14"/>
              </w:rPr>
              <w:t>го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41 500,00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Реализация прочих мероприятий муниципальной программы "Развитие муниципальной </w:t>
            </w:r>
            <w:r w:rsidR="00D0007A" w:rsidRPr="00D0007A">
              <w:rPr>
                <w:rFonts w:ascii="Arial" w:hAnsi="Arial" w:cs="Arial"/>
                <w:color w:val="000000"/>
                <w:sz w:val="14"/>
                <w:szCs w:val="14"/>
              </w:rPr>
              <w:lastRenderedPageBreak/>
              <w:t>службы и местного самоуправления в Валдайском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ципальном районе на 2014-2018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lastRenderedPageBreak/>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lastRenderedPageBreak/>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0709</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КУЛЬТУРА, КИНЕМАТОГРАФИЯ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0800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223 000,00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Культура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223 000,00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Валдайского района "Развитие культуры в Валдайском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пальном районе (2017-2020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223 000,00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"Культура Валдайского района" муниципальной програ</w:t>
            </w:r>
            <w:r w:rsidR="00D0007A" w:rsidRPr="00D0007A">
              <w:rPr>
                <w:rFonts w:ascii="Arial" w:hAnsi="Arial" w:cs="Arial"/>
                <w:color w:val="000000"/>
                <w:sz w:val="14"/>
                <w:szCs w:val="14"/>
              </w:rPr>
              <w:t>м</w:t>
            </w:r>
            <w:r w:rsidR="00D0007A" w:rsidRPr="00D0007A">
              <w:rPr>
                <w:rFonts w:ascii="Arial" w:hAnsi="Arial" w:cs="Arial"/>
                <w:color w:val="000000"/>
                <w:sz w:val="14"/>
                <w:szCs w:val="14"/>
              </w:rPr>
              <w:t>мы Валдайского района "Развитие культуры в Валдайском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ном районе (2017-2020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223 000,00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прав граждан на равный доступ к культурным ценностям и участию в культу</w:t>
            </w:r>
            <w:r w:rsidR="00D0007A" w:rsidRPr="00D0007A">
              <w:rPr>
                <w:rFonts w:ascii="Arial" w:hAnsi="Arial" w:cs="Arial"/>
                <w:color w:val="000000"/>
                <w:sz w:val="14"/>
                <w:szCs w:val="14"/>
              </w:rPr>
              <w:t>р</w:t>
            </w:r>
            <w:r w:rsidR="00D0007A" w:rsidRPr="00D0007A">
              <w:rPr>
                <w:rFonts w:ascii="Arial" w:hAnsi="Arial" w:cs="Arial"/>
                <w:color w:val="000000"/>
                <w:sz w:val="14"/>
                <w:szCs w:val="14"/>
              </w:rPr>
              <w:t>ной жизни, создание условий для развития и реализ</w:t>
            </w:r>
            <w:r w:rsidR="00D0007A" w:rsidRPr="00D0007A">
              <w:rPr>
                <w:rFonts w:ascii="Arial" w:hAnsi="Arial" w:cs="Arial"/>
                <w:color w:val="000000"/>
                <w:sz w:val="14"/>
                <w:szCs w:val="14"/>
              </w:rPr>
              <w:t>а</w:t>
            </w:r>
            <w:r w:rsidR="00D0007A" w:rsidRPr="00D0007A">
              <w:rPr>
                <w:rFonts w:ascii="Arial" w:hAnsi="Arial" w:cs="Arial"/>
                <w:color w:val="000000"/>
                <w:sz w:val="14"/>
                <w:szCs w:val="14"/>
              </w:rPr>
              <w:t>ции творческих способностей каждой личности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223 000,00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Реализация прочих мероприятий подпрограммы "Культура Валдайского района"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пальной программы Валдайского района "Развитие кул</w:t>
            </w:r>
            <w:r w:rsidR="00D0007A" w:rsidRPr="00D0007A">
              <w:rPr>
                <w:rFonts w:ascii="Arial" w:hAnsi="Arial" w:cs="Arial"/>
                <w:color w:val="000000"/>
                <w:sz w:val="14"/>
                <w:szCs w:val="14"/>
              </w:rPr>
              <w:t>ь</w:t>
            </w:r>
            <w:r w:rsidR="00D0007A" w:rsidRPr="00D0007A">
              <w:rPr>
                <w:rFonts w:ascii="Arial" w:hAnsi="Arial" w:cs="Arial"/>
                <w:color w:val="000000"/>
                <w:sz w:val="14"/>
                <w:szCs w:val="14"/>
              </w:rPr>
              <w:t>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223 000,00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223 000,00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213 000,00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213 000,00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213 000,00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Иные выплаты населению</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360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СОЦИАЛЬНАЯ ПОЛИТИКА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1000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12 888 222,72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9 273 500,00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8 695 800,00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Пенсионное обеспечение</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4 314 497,72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2 963 700,00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исполнительно-распорядительного органа муниципальн</w:t>
            </w:r>
            <w:r w:rsidR="00D0007A" w:rsidRPr="00D0007A">
              <w:rPr>
                <w:rFonts w:ascii="Arial" w:hAnsi="Arial" w:cs="Arial"/>
                <w:color w:val="000000"/>
                <w:sz w:val="14"/>
                <w:szCs w:val="14"/>
              </w:rPr>
              <w:t>о</w:t>
            </w:r>
            <w:r w:rsidR="00D0007A" w:rsidRPr="00D0007A">
              <w:rPr>
                <w:rFonts w:ascii="Arial" w:hAnsi="Arial" w:cs="Arial"/>
                <w:color w:val="000000"/>
                <w:sz w:val="14"/>
                <w:szCs w:val="14"/>
              </w:rPr>
              <w:t>го образования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4 314 497,72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2 963 700,00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Руководство и управление в сфере установленных функций органов местного самоуправл</w:t>
            </w:r>
            <w:r w:rsidR="00D0007A" w:rsidRPr="00D0007A">
              <w:rPr>
                <w:rFonts w:ascii="Arial" w:hAnsi="Arial" w:cs="Arial"/>
                <w:color w:val="000000"/>
                <w:sz w:val="14"/>
                <w:szCs w:val="14"/>
              </w:rPr>
              <w:t>е</w:t>
            </w:r>
            <w:r w:rsidR="00D0007A" w:rsidRPr="00D0007A">
              <w:rPr>
                <w:rFonts w:ascii="Arial" w:hAnsi="Arial" w:cs="Arial"/>
                <w:color w:val="000000"/>
                <w:sz w:val="14"/>
                <w:szCs w:val="14"/>
              </w:rPr>
              <w:t>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4 314 497,72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2 963 700,00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Выплата пенсий за выслугу лет муниципальным служащим, а также л</w:t>
            </w:r>
            <w:r w:rsidR="00D0007A" w:rsidRPr="00D0007A">
              <w:rPr>
                <w:rFonts w:ascii="Arial" w:hAnsi="Arial" w:cs="Arial"/>
                <w:color w:val="000000"/>
                <w:sz w:val="14"/>
                <w:szCs w:val="14"/>
              </w:rPr>
              <w:t>и</w:t>
            </w:r>
            <w:r w:rsidR="00D0007A" w:rsidRPr="00D0007A">
              <w:rPr>
                <w:rFonts w:ascii="Arial" w:hAnsi="Arial" w:cs="Arial"/>
                <w:color w:val="000000"/>
                <w:sz w:val="14"/>
                <w:szCs w:val="14"/>
              </w:rPr>
              <w:t>цам, замещающим муниципальные должности в Валдайском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пальном районе</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4 314 497,72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2 963 700,00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Иные пенсии, социальные доплаты к пенсиям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312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4 314 497,72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2 963 700,00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Социальное обеспечение населения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886 725,00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"Обеспечение жильем молодых семей на территории Валдайск</w:t>
            </w:r>
            <w:r w:rsidR="00D0007A" w:rsidRPr="00D0007A">
              <w:rPr>
                <w:rFonts w:ascii="Arial" w:hAnsi="Arial" w:cs="Arial"/>
                <w:color w:val="000000"/>
                <w:sz w:val="14"/>
                <w:szCs w:val="14"/>
              </w:rPr>
              <w:t>о</w:t>
            </w:r>
            <w:r w:rsidR="00D0007A" w:rsidRPr="00D0007A">
              <w:rPr>
                <w:rFonts w:ascii="Arial" w:hAnsi="Arial" w:cs="Arial"/>
                <w:color w:val="000000"/>
                <w:sz w:val="14"/>
                <w:szCs w:val="14"/>
              </w:rPr>
              <w:t>го муниципального района на 2016-2020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886 725,00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предоставления молодым семьям социальных в</w:t>
            </w:r>
            <w:r w:rsidR="00D0007A" w:rsidRPr="00D0007A">
              <w:rPr>
                <w:rFonts w:ascii="Arial" w:hAnsi="Arial" w:cs="Arial"/>
                <w:color w:val="000000"/>
                <w:sz w:val="14"/>
                <w:szCs w:val="14"/>
              </w:rPr>
              <w:t>ы</w:t>
            </w:r>
            <w:r w:rsidR="00D0007A" w:rsidRPr="00D0007A">
              <w:rPr>
                <w:rFonts w:ascii="Arial" w:hAnsi="Arial" w:cs="Arial"/>
                <w:color w:val="000000"/>
                <w:sz w:val="14"/>
                <w:szCs w:val="14"/>
              </w:rPr>
              <w:t>плат на предоставление жилья экономического класса или строительство индивидуального жилого дома экономич</w:t>
            </w:r>
            <w:r w:rsidR="00D0007A" w:rsidRPr="00D0007A">
              <w:rPr>
                <w:rFonts w:ascii="Arial" w:hAnsi="Arial" w:cs="Arial"/>
                <w:color w:val="000000"/>
                <w:sz w:val="14"/>
                <w:szCs w:val="14"/>
              </w:rPr>
              <w:t>е</w:t>
            </w:r>
            <w:r w:rsidR="00D0007A" w:rsidRPr="00D0007A">
              <w:rPr>
                <w:rFonts w:ascii="Arial" w:hAnsi="Arial" w:cs="Arial"/>
                <w:color w:val="000000"/>
                <w:sz w:val="14"/>
                <w:szCs w:val="14"/>
              </w:rPr>
              <w:t>ского класса, а также создание усл</w:t>
            </w:r>
            <w:r w:rsidR="00D0007A" w:rsidRPr="00D0007A">
              <w:rPr>
                <w:rFonts w:ascii="Arial" w:hAnsi="Arial" w:cs="Arial"/>
                <w:color w:val="000000"/>
                <w:sz w:val="14"/>
                <w:szCs w:val="14"/>
              </w:rPr>
              <w:t>о</w:t>
            </w:r>
            <w:r w:rsidR="00D0007A" w:rsidRPr="00D0007A">
              <w:rPr>
                <w:rFonts w:ascii="Arial" w:hAnsi="Arial" w:cs="Arial"/>
                <w:color w:val="000000"/>
                <w:sz w:val="14"/>
                <w:szCs w:val="14"/>
              </w:rPr>
              <w:t>вий для привлечения молодыми семьями собственных средств, дополнительных финансовых средств кредитных и других организаций, предоста</w:t>
            </w:r>
            <w:r w:rsidR="00D0007A" w:rsidRPr="00D0007A">
              <w:rPr>
                <w:rFonts w:ascii="Arial" w:hAnsi="Arial" w:cs="Arial"/>
                <w:color w:val="000000"/>
                <w:sz w:val="14"/>
                <w:szCs w:val="14"/>
              </w:rPr>
              <w:t>в</w:t>
            </w:r>
            <w:r w:rsidR="00D0007A" w:rsidRPr="00D0007A">
              <w:rPr>
                <w:rFonts w:ascii="Arial" w:hAnsi="Arial" w:cs="Arial"/>
                <w:color w:val="000000"/>
                <w:sz w:val="14"/>
                <w:szCs w:val="14"/>
              </w:rPr>
              <w:t>ляющих кредиты и займы, в том числе ипотечные кредиты, для приобретения жилого пом</w:t>
            </w:r>
            <w:r w:rsidR="00D0007A" w:rsidRPr="00D0007A">
              <w:rPr>
                <w:rFonts w:ascii="Arial" w:hAnsi="Arial" w:cs="Arial"/>
                <w:color w:val="000000"/>
                <w:sz w:val="14"/>
                <w:szCs w:val="14"/>
              </w:rPr>
              <w:t>е</w:t>
            </w:r>
            <w:r w:rsidR="00D0007A" w:rsidRPr="00D0007A">
              <w:rPr>
                <w:rFonts w:ascii="Arial" w:hAnsi="Arial" w:cs="Arial"/>
                <w:color w:val="000000"/>
                <w:sz w:val="14"/>
                <w:szCs w:val="14"/>
              </w:rPr>
              <w:t>щения или строительства индивидуального жилого дома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886 725,00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Предоставление молодым семьям социальной выплаты на пр</w:t>
            </w:r>
            <w:r w:rsidR="00D0007A" w:rsidRPr="00D0007A">
              <w:rPr>
                <w:rFonts w:ascii="Arial" w:hAnsi="Arial" w:cs="Arial"/>
                <w:color w:val="000000"/>
                <w:sz w:val="14"/>
                <w:szCs w:val="14"/>
              </w:rPr>
              <w:t>и</w:t>
            </w:r>
            <w:r w:rsidR="00D0007A" w:rsidRPr="00D0007A">
              <w:rPr>
                <w:rFonts w:ascii="Arial" w:hAnsi="Arial" w:cs="Arial"/>
                <w:color w:val="000000"/>
                <w:sz w:val="14"/>
                <w:szCs w:val="14"/>
              </w:rPr>
              <w:t>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ного района на 2016-2020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0300110090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187 453,65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гражданам на приобретение жилья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0300110090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187 453,65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Субсидия бюджетам муниципальных районов и городского округа на </w:t>
            </w:r>
            <w:proofErr w:type="spellStart"/>
            <w:r w:rsidR="00D0007A" w:rsidRPr="00D0007A">
              <w:rPr>
                <w:rFonts w:ascii="Arial" w:hAnsi="Arial" w:cs="Arial"/>
                <w:color w:val="000000"/>
                <w:sz w:val="14"/>
                <w:szCs w:val="14"/>
              </w:rPr>
              <w:t>софинансирование</w:t>
            </w:r>
            <w:proofErr w:type="spellEnd"/>
            <w:r w:rsidR="00D0007A" w:rsidRPr="00D0007A">
              <w:rPr>
                <w:rFonts w:ascii="Arial" w:hAnsi="Arial" w:cs="Arial"/>
                <w:color w:val="000000"/>
                <w:sz w:val="14"/>
                <w:szCs w:val="14"/>
              </w:rPr>
              <w:t xml:space="preserve"> социальных выплат молодым семьям на приобретение (строительство) жилья в рамках гос</w:t>
            </w:r>
            <w:r w:rsidR="00D0007A" w:rsidRPr="00D0007A">
              <w:rPr>
                <w:rFonts w:ascii="Arial" w:hAnsi="Arial" w:cs="Arial"/>
                <w:color w:val="000000"/>
                <w:sz w:val="14"/>
                <w:szCs w:val="14"/>
              </w:rPr>
              <w:t>у</w:t>
            </w:r>
            <w:r w:rsidR="00D0007A" w:rsidRPr="00D0007A">
              <w:rPr>
                <w:rFonts w:ascii="Arial" w:hAnsi="Arial" w:cs="Arial"/>
                <w:color w:val="000000"/>
                <w:sz w:val="14"/>
                <w:szCs w:val="14"/>
              </w:rPr>
              <w:t>дарственной программы Новгородской области "Развитие жилищного строительства на те</w:t>
            </w:r>
            <w:r w:rsidR="00D0007A" w:rsidRPr="00D0007A">
              <w:rPr>
                <w:rFonts w:ascii="Arial" w:hAnsi="Arial" w:cs="Arial"/>
                <w:color w:val="000000"/>
                <w:sz w:val="14"/>
                <w:szCs w:val="14"/>
              </w:rPr>
              <w:t>р</w:t>
            </w:r>
            <w:r w:rsidR="00D0007A" w:rsidRPr="00D0007A">
              <w:rPr>
                <w:rFonts w:ascii="Arial" w:hAnsi="Arial" w:cs="Arial"/>
                <w:color w:val="000000"/>
                <w:sz w:val="14"/>
                <w:szCs w:val="14"/>
              </w:rPr>
              <w:t>ритории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03001R4970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699 271,35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гражданам на приобретение жилья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03001R4970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699 271,35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Охрана семьи и детства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7 687 000,00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6 309 800,00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5 732 100,00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Валдайского муниципального района "Разв</w:t>
            </w:r>
            <w:r w:rsidR="00D0007A" w:rsidRPr="00D0007A">
              <w:rPr>
                <w:rFonts w:ascii="Arial" w:hAnsi="Arial" w:cs="Arial"/>
                <w:color w:val="000000"/>
                <w:sz w:val="14"/>
                <w:szCs w:val="14"/>
              </w:rPr>
              <w:t>и</w:t>
            </w:r>
            <w:r w:rsidR="00D0007A" w:rsidRPr="00D0007A">
              <w:rPr>
                <w:rFonts w:ascii="Arial" w:hAnsi="Arial" w:cs="Arial"/>
                <w:color w:val="000000"/>
                <w:sz w:val="14"/>
                <w:szCs w:val="14"/>
              </w:rPr>
              <w:t>тие образования и молодежной политики в Валдайском муниципальном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7 687 000,00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6 309 800,00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5 732 100,00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"Социальная адаптация детей-сирот и детей, о</w:t>
            </w:r>
            <w:r w:rsidR="00D0007A" w:rsidRPr="00D0007A">
              <w:rPr>
                <w:rFonts w:ascii="Arial" w:hAnsi="Arial" w:cs="Arial"/>
                <w:color w:val="000000"/>
                <w:sz w:val="14"/>
                <w:szCs w:val="14"/>
              </w:rPr>
              <w:t>с</w:t>
            </w:r>
            <w:r w:rsidR="00D0007A" w:rsidRPr="00D0007A">
              <w:rPr>
                <w:rFonts w:ascii="Arial" w:hAnsi="Arial" w:cs="Arial"/>
                <w:color w:val="000000"/>
                <w:sz w:val="14"/>
                <w:szCs w:val="14"/>
              </w:rPr>
              <w:t>тавшихся без попечения родителей, а также лиц из числа детей-сирот и детей, оставшихся без попечения родителей" муниципальной программы Ва</w:t>
            </w:r>
            <w:r w:rsidR="00D0007A" w:rsidRPr="00D0007A">
              <w:rPr>
                <w:rFonts w:ascii="Arial" w:hAnsi="Arial" w:cs="Arial"/>
                <w:color w:val="000000"/>
                <w:sz w:val="14"/>
                <w:szCs w:val="14"/>
              </w:rPr>
              <w:t>л</w:t>
            </w:r>
            <w:r w:rsidR="00D0007A" w:rsidRPr="00D0007A">
              <w:rPr>
                <w:rFonts w:ascii="Arial" w:hAnsi="Arial" w:cs="Arial"/>
                <w:color w:val="000000"/>
                <w:sz w:val="14"/>
                <w:szCs w:val="14"/>
              </w:rPr>
              <w:t>дайского муниципального района "Развитие образования и молоде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ной политики в Валдайском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7 687 000,00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6 309 800,00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5 732 100,00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Ресурсное и материально-техническое обеспечение процесса социал</w:t>
            </w:r>
            <w:r w:rsidR="00D0007A" w:rsidRPr="00D0007A">
              <w:rPr>
                <w:rFonts w:ascii="Arial" w:hAnsi="Arial" w:cs="Arial"/>
                <w:color w:val="000000"/>
                <w:sz w:val="14"/>
                <w:szCs w:val="14"/>
              </w:rPr>
              <w:t>и</w:t>
            </w:r>
            <w:r w:rsidR="00D0007A" w:rsidRPr="00D0007A">
              <w:rPr>
                <w:rFonts w:ascii="Arial" w:hAnsi="Arial" w:cs="Arial"/>
                <w:color w:val="000000"/>
                <w:sz w:val="14"/>
                <w:szCs w:val="14"/>
              </w:rPr>
              <w:t>зации детей-сирот, а также лиц из числа детей-сирот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7 687 000,00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6 309 800,00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5 732 100,00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на обеспечение жилыми помещениями д</w:t>
            </w:r>
            <w:r w:rsidR="00D0007A" w:rsidRPr="00D0007A">
              <w:rPr>
                <w:rFonts w:ascii="Arial" w:hAnsi="Arial" w:cs="Arial"/>
                <w:color w:val="000000"/>
                <w:sz w:val="14"/>
                <w:szCs w:val="14"/>
              </w:rPr>
              <w:t>е</w:t>
            </w:r>
            <w:r w:rsidR="00D0007A" w:rsidRPr="00D0007A">
              <w:rPr>
                <w:rFonts w:ascii="Arial" w:hAnsi="Arial" w:cs="Arial"/>
                <w:color w:val="000000"/>
                <w:sz w:val="14"/>
                <w:szCs w:val="14"/>
              </w:rPr>
              <w:t>тей-сирот и детей, оставшихся без попечения родит</w:t>
            </w:r>
            <w:r w:rsidR="00D0007A" w:rsidRPr="00D0007A">
              <w:rPr>
                <w:rFonts w:ascii="Arial" w:hAnsi="Arial" w:cs="Arial"/>
                <w:color w:val="000000"/>
                <w:sz w:val="14"/>
                <w:szCs w:val="14"/>
              </w:rPr>
              <w:t>е</w:t>
            </w:r>
            <w:r w:rsidR="00D0007A" w:rsidRPr="00D0007A">
              <w:rPr>
                <w:rFonts w:ascii="Arial" w:hAnsi="Arial" w:cs="Arial"/>
                <w:color w:val="000000"/>
                <w:sz w:val="14"/>
                <w:szCs w:val="14"/>
              </w:rPr>
              <w:t>лей, лиц из числа детей-сирот и детей, оставшихся без попечения род</w:t>
            </w:r>
            <w:r w:rsidR="00D0007A" w:rsidRPr="00D0007A">
              <w:rPr>
                <w:rFonts w:ascii="Arial" w:hAnsi="Arial" w:cs="Arial"/>
                <w:color w:val="000000"/>
                <w:sz w:val="14"/>
                <w:szCs w:val="14"/>
              </w:rPr>
              <w:t>и</w:t>
            </w:r>
            <w:r w:rsidR="00D0007A" w:rsidRPr="00D0007A">
              <w:rPr>
                <w:rFonts w:ascii="Arial" w:hAnsi="Arial" w:cs="Arial"/>
                <w:color w:val="000000"/>
                <w:sz w:val="14"/>
                <w:szCs w:val="14"/>
              </w:rPr>
              <w:t>телей в рамках государственной программы Новгородской области "Развитие образования, науки и молодежной политики в Новгородской обла</w:t>
            </w:r>
            <w:r w:rsidR="00D0007A" w:rsidRPr="00D0007A">
              <w:rPr>
                <w:rFonts w:ascii="Arial" w:hAnsi="Arial" w:cs="Arial"/>
                <w:color w:val="000000"/>
                <w:sz w:val="14"/>
                <w:szCs w:val="14"/>
              </w:rPr>
              <w:t>с</w:t>
            </w:r>
            <w:r w:rsidR="00D0007A" w:rsidRPr="00D0007A">
              <w:rPr>
                <w:rFonts w:ascii="Arial" w:hAnsi="Arial" w:cs="Arial"/>
                <w:color w:val="000000"/>
                <w:sz w:val="14"/>
                <w:szCs w:val="14"/>
              </w:rPr>
              <w:t>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6 332 800,00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5 112 300,00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4 609 300,00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Бюджетные инвестиции на приобретение объектов недвижимого имущества в государстве</w:t>
            </w:r>
            <w:r w:rsidR="00D0007A" w:rsidRPr="00D0007A">
              <w:rPr>
                <w:rFonts w:ascii="Arial" w:hAnsi="Arial" w:cs="Arial"/>
                <w:color w:val="000000"/>
                <w:sz w:val="14"/>
                <w:szCs w:val="14"/>
              </w:rPr>
              <w:t>н</w:t>
            </w:r>
            <w:r w:rsidR="00D0007A" w:rsidRPr="00D0007A">
              <w:rPr>
                <w:rFonts w:ascii="Arial" w:hAnsi="Arial" w:cs="Arial"/>
                <w:color w:val="000000"/>
                <w:sz w:val="14"/>
                <w:szCs w:val="14"/>
              </w:rPr>
              <w:t>ную (муниципальную) собственность</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412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6 332 800,00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5 112 300,00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4 609 300,00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на обеспечение жилыми помещениями д</w:t>
            </w:r>
            <w:r w:rsidR="00D0007A" w:rsidRPr="00D0007A">
              <w:rPr>
                <w:rFonts w:ascii="Arial" w:hAnsi="Arial" w:cs="Arial"/>
                <w:color w:val="000000"/>
                <w:sz w:val="14"/>
                <w:szCs w:val="14"/>
              </w:rPr>
              <w:t>е</w:t>
            </w:r>
            <w:r w:rsidR="00D0007A" w:rsidRPr="00D0007A">
              <w:rPr>
                <w:rFonts w:ascii="Arial" w:hAnsi="Arial" w:cs="Arial"/>
                <w:color w:val="000000"/>
                <w:sz w:val="14"/>
                <w:szCs w:val="14"/>
              </w:rPr>
              <w:t>тей-сирот и детей, оставшихся без попечения родит</w:t>
            </w:r>
            <w:r w:rsidR="00D0007A" w:rsidRPr="00D0007A">
              <w:rPr>
                <w:rFonts w:ascii="Arial" w:hAnsi="Arial" w:cs="Arial"/>
                <w:color w:val="000000"/>
                <w:sz w:val="14"/>
                <w:szCs w:val="14"/>
              </w:rPr>
              <w:t>е</w:t>
            </w:r>
            <w:r w:rsidR="00D0007A" w:rsidRPr="00D0007A">
              <w:rPr>
                <w:rFonts w:ascii="Arial" w:hAnsi="Arial" w:cs="Arial"/>
                <w:color w:val="000000"/>
                <w:sz w:val="14"/>
                <w:szCs w:val="14"/>
              </w:rPr>
              <w:t>лей, лиц из числа детей-сирот и детей, оставшихся без попечения род</w:t>
            </w:r>
            <w:r w:rsidR="00D0007A" w:rsidRPr="00D0007A">
              <w:rPr>
                <w:rFonts w:ascii="Arial" w:hAnsi="Arial" w:cs="Arial"/>
                <w:color w:val="000000"/>
                <w:sz w:val="14"/>
                <w:szCs w:val="14"/>
              </w:rPr>
              <w:t>и</w:t>
            </w:r>
            <w:r w:rsidR="00D0007A" w:rsidRPr="00D0007A">
              <w:rPr>
                <w:rFonts w:ascii="Arial" w:hAnsi="Arial" w:cs="Arial"/>
                <w:color w:val="000000"/>
                <w:sz w:val="14"/>
                <w:szCs w:val="14"/>
              </w:rPr>
              <w:t>телей в рамках государственной программы Новгородской области "Развитие образования, науки и молодежной политики в Новгородской обла</w:t>
            </w:r>
            <w:r w:rsidR="00D0007A" w:rsidRPr="00D0007A">
              <w:rPr>
                <w:rFonts w:ascii="Arial" w:hAnsi="Arial" w:cs="Arial"/>
                <w:color w:val="000000"/>
                <w:sz w:val="14"/>
                <w:szCs w:val="14"/>
              </w:rPr>
              <w:t>с</w:t>
            </w:r>
            <w:r w:rsidR="00D0007A" w:rsidRPr="00D0007A">
              <w:rPr>
                <w:rFonts w:ascii="Arial" w:hAnsi="Arial" w:cs="Arial"/>
                <w:color w:val="000000"/>
                <w:sz w:val="14"/>
                <w:szCs w:val="14"/>
              </w:rPr>
              <w:t>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1 354 200,00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1 197 500,00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1 122 800,00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Бюджетные инвестиции на приобретение объектов недвижимого имущества в государстве</w:t>
            </w:r>
            <w:r w:rsidR="00D0007A" w:rsidRPr="00D0007A">
              <w:rPr>
                <w:rFonts w:ascii="Arial" w:hAnsi="Arial" w:cs="Arial"/>
                <w:color w:val="000000"/>
                <w:sz w:val="14"/>
                <w:szCs w:val="14"/>
              </w:rPr>
              <w:t>н</w:t>
            </w:r>
            <w:r w:rsidR="00D0007A" w:rsidRPr="00D0007A">
              <w:rPr>
                <w:rFonts w:ascii="Arial" w:hAnsi="Arial" w:cs="Arial"/>
                <w:color w:val="000000"/>
                <w:sz w:val="14"/>
                <w:szCs w:val="14"/>
              </w:rPr>
              <w:t>ную (муниципальную) собственность</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412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1 354 200,00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1 197 500,00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1 122 800,00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ФИЗИЧЕСКАЯ КУЛЬТУРА И СПОРТ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1100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21 006 300,00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21 715 600,00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21 715 600,00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Физическая культура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21 006 300,00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21 715 600,00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21 715 600,00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"Развитие физической культуры и спорта в Валдайском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пальном районе на 2016-2020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21 006 300,00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21 715 600,00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21 715 600,00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Развитие физической культуры и массового спорта на территории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Организация и проведение спортивно-массовых и физкультурных мер</w:t>
            </w:r>
            <w:r w:rsidR="00D0007A" w:rsidRPr="00D0007A">
              <w:rPr>
                <w:rFonts w:ascii="Arial" w:hAnsi="Arial" w:cs="Arial"/>
                <w:color w:val="000000"/>
                <w:sz w:val="14"/>
                <w:szCs w:val="14"/>
              </w:rPr>
              <w:t>о</w:t>
            </w:r>
            <w:r w:rsidR="00D0007A" w:rsidRPr="00D0007A">
              <w:rPr>
                <w:rFonts w:ascii="Arial" w:hAnsi="Arial" w:cs="Arial"/>
                <w:color w:val="000000"/>
                <w:sz w:val="14"/>
                <w:szCs w:val="14"/>
              </w:rPr>
              <w:t>приятий с людьми с ограниченными возможностями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Сохранение и развитие инфраструктуры отрасли физической культуры и спорта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20 896 300,00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21 605 600,00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21 605 600,00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муниципального автономного учре</w:t>
            </w:r>
            <w:r w:rsidR="00D0007A" w:rsidRPr="00D0007A">
              <w:rPr>
                <w:rFonts w:ascii="Arial" w:hAnsi="Arial" w:cs="Arial"/>
                <w:color w:val="000000"/>
                <w:sz w:val="14"/>
                <w:szCs w:val="14"/>
              </w:rPr>
              <w:t>ж</w:t>
            </w:r>
            <w:r w:rsidR="00D0007A" w:rsidRPr="00D0007A">
              <w:rPr>
                <w:rFonts w:ascii="Arial" w:hAnsi="Arial" w:cs="Arial"/>
                <w:color w:val="000000"/>
                <w:sz w:val="14"/>
                <w:szCs w:val="14"/>
              </w:rPr>
              <w:t>дения "Физкультурно-спортивный центр"-заработная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8 710 800,00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8 710 800,00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8 710 800,00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8 710 800,00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8 710 800,00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8 710 800,00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муниципального автономного учре</w:t>
            </w:r>
            <w:r w:rsidR="00D0007A" w:rsidRPr="00D0007A">
              <w:rPr>
                <w:rFonts w:ascii="Arial" w:hAnsi="Arial" w:cs="Arial"/>
                <w:color w:val="000000"/>
                <w:sz w:val="14"/>
                <w:szCs w:val="14"/>
              </w:rPr>
              <w:t>ж</w:t>
            </w:r>
            <w:r w:rsidR="00D0007A" w:rsidRPr="00D0007A">
              <w:rPr>
                <w:rFonts w:ascii="Arial" w:hAnsi="Arial" w:cs="Arial"/>
                <w:color w:val="000000"/>
                <w:sz w:val="14"/>
                <w:szCs w:val="14"/>
              </w:rPr>
              <w:t>дения "Физкультурно-спортивный центр"-начисления на заработную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2 543 553,60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2 630 700,00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2 630 700,00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2 543 553,60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2 630 700,00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2 630 700,00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муниципального автономного учре</w:t>
            </w:r>
            <w:r w:rsidR="00D0007A" w:rsidRPr="00D0007A">
              <w:rPr>
                <w:rFonts w:ascii="Arial" w:hAnsi="Arial" w:cs="Arial"/>
                <w:color w:val="000000"/>
                <w:sz w:val="14"/>
                <w:szCs w:val="14"/>
              </w:rPr>
              <w:t>ж</w:t>
            </w:r>
            <w:r w:rsidR="00D0007A" w:rsidRPr="00D0007A">
              <w:rPr>
                <w:rFonts w:ascii="Arial" w:hAnsi="Arial" w:cs="Arial"/>
                <w:color w:val="000000"/>
                <w:sz w:val="14"/>
                <w:szCs w:val="14"/>
              </w:rPr>
              <w:t>дения "Физкультурно-спортивный центр"-материальные затраты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муниципального автономного учре</w:t>
            </w:r>
            <w:r w:rsidR="00D0007A" w:rsidRPr="00D0007A">
              <w:rPr>
                <w:rFonts w:ascii="Arial" w:hAnsi="Arial" w:cs="Arial"/>
                <w:color w:val="000000"/>
                <w:sz w:val="14"/>
                <w:szCs w:val="14"/>
              </w:rPr>
              <w:t>ж</w:t>
            </w:r>
            <w:r w:rsidR="00D0007A" w:rsidRPr="00D0007A">
              <w:rPr>
                <w:rFonts w:ascii="Arial" w:hAnsi="Arial" w:cs="Arial"/>
                <w:color w:val="000000"/>
                <w:sz w:val="14"/>
                <w:szCs w:val="14"/>
              </w:rPr>
              <w:t>дения "Физкультурно-спортивный центр"-налоги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3 574 700,00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4 723 200,00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4 723 200,00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lastRenderedPageBreak/>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3 574 700,00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4 723 200,00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4 723 200,00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муниципального автономного учре</w:t>
            </w:r>
            <w:r w:rsidR="00D0007A" w:rsidRPr="00D0007A">
              <w:rPr>
                <w:rFonts w:ascii="Arial" w:hAnsi="Arial" w:cs="Arial"/>
                <w:color w:val="000000"/>
                <w:sz w:val="14"/>
                <w:szCs w:val="14"/>
              </w:rPr>
              <w:t>ж</w:t>
            </w:r>
            <w:r w:rsidR="00D0007A" w:rsidRPr="00D0007A">
              <w:rPr>
                <w:rFonts w:ascii="Arial" w:hAnsi="Arial" w:cs="Arial"/>
                <w:color w:val="000000"/>
                <w:sz w:val="14"/>
                <w:szCs w:val="14"/>
              </w:rPr>
              <w:t>дения "Физкультурно-спортивный центр"-коммунальные услуги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940 600,00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940 600,00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940 600,00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940 600,00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940 600,00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940 600,00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Развитие лыжного </w:t>
            </w:r>
            <w:proofErr w:type="spellStart"/>
            <w:r w:rsidR="00D0007A" w:rsidRPr="00D0007A">
              <w:rPr>
                <w:rFonts w:ascii="Arial" w:hAnsi="Arial" w:cs="Arial"/>
                <w:color w:val="000000"/>
                <w:sz w:val="14"/>
                <w:szCs w:val="14"/>
              </w:rPr>
              <w:t>спорта-заработная</w:t>
            </w:r>
            <w:proofErr w:type="spellEnd"/>
            <w:r w:rsidR="00D0007A" w:rsidRPr="00D0007A">
              <w:rPr>
                <w:rFonts w:ascii="Arial" w:hAnsi="Arial" w:cs="Arial"/>
                <w:color w:val="000000"/>
                <w:sz w:val="14"/>
                <w:szCs w:val="14"/>
              </w:rPr>
              <w:t xml:space="preserve"> плата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252 000,00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252 000,00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252 000,00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252 000,00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252 000,00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252 000,00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Развитие лыжного спорта -начисления на заработную плату</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76 100,00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76 100,00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Погашение кредиторской задолженности за 2017 год по страховым взносам во внебюдже</w:t>
            </w:r>
            <w:r w:rsidR="00D0007A" w:rsidRPr="00D0007A">
              <w:rPr>
                <w:rFonts w:ascii="Arial" w:hAnsi="Arial" w:cs="Arial"/>
                <w:color w:val="000000"/>
                <w:sz w:val="14"/>
                <w:szCs w:val="14"/>
              </w:rPr>
              <w:t>т</w:t>
            </w:r>
            <w:r w:rsidR="00D0007A" w:rsidRPr="00D0007A">
              <w:rPr>
                <w:rFonts w:ascii="Arial" w:hAnsi="Arial" w:cs="Arial"/>
                <w:color w:val="000000"/>
                <w:sz w:val="14"/>
                <w:szCs w:val="14"/>
              </w:rPr>
              <w:t>ные фонды муниципальным автономным учреждением "Физкультурно-спортивный центр"</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526 346,40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иные цели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526 346,40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Приобретение спортивного инвентаря и оборудования для организации проведения фи</w:t>
            </w:r>
            <w:r w:rsidR="00D0007A" w:rsidRPr="00D0007A">
              <w:rPr>
                <w:rFonts w:ascii="Arial" w:hAnsi="Arial" w:cs="Arial"/>
                <w:color w:val="000000"/>
                <w:sz w:val="14"/>
                <w:szCs w:val="14"/>
              </w:rPr>
              <w:t>з</w:t>
            </w:r>
            <w:r w:rsidR="00D0007A" w:rsidRPr="00D0007A">
              <w:rPr>
                <w:rFonts w:ascii="Arial" w:hAnsi="Arial" w:cs="Arial"/>
                <w:color w:val="000000"/>
                <w:sz w:val="14"/>
                <w:szCs w:val="14"/>
              </w:rPr>
              <w:t>культурно-массовых и спортивных мероприятий, пров</w:t>
            </w:r>
            <w:r w:rsidR="00D0007A" w:rsidRPr="00D0007A">
              <w:rPr>
                <w:rFonts w:ascii="Arial" w:hAnsi="Arial" w:cs="Arial"/>
                <w:color w:val="000000"/>
                <w:sz w:val="14"/>
                <w:szCs w:val="14"/>
              </w:rPr>
              <w:t>о</w:t>
            </w:r>
            <w:r w:rsidR="00D0007A" w:rsidRPr="00D0007A">
              <w:rPr>
                <w:rFonts w:ascii="Arial" w:hAnsi="Arial" w:cs="Arial"/>
                <w:color w:val="000000"/>
                <w:sz w:val="14"/>
                <w:szCs w:val="14"/>
              </w:rPr>
              <w:t>димых на территории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 xml:space="preserve">Субсидии бюджетам муниципальных районов на </w:t>
            </w:r>
            <w:proofErr w:type="spellStart"/>
            <w:r w:rsidR="00D0007A" w:rsidRPr="00D0007A">
              <w:rPr>
                <w:rFonts w:ascii="Arial" w:hAnsi="Arial" w:cs="Arial"/>
                <w:color w:val="000000"/>
                <w:sz w:val="14"/>
                <w:szCs w:val="14"/>
              </w:rPr>
              <w:t>софинансирование</w:t>
            </w:r>
            <w:proofErr w:type="spellEnd"/>
            <w:r w:rsidR="00D0007A" w:rsidRPr="00D0007A">
              <w:rPr>
                <w:rFonts w:ascii="Arial" w:hAnsi="Arial" w:cs="Arial"/>
                <w:color w:val="000000"/>
                <w:sz w:val="14"/>
                <w:szCs w:val="14"/>
              </w:rPr>
              <w:t xml:space="preserve"> расходов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казенных, бюджетных и автономных учрежд</w:t>
            </w:r>
            <w:r w:rsidR="00D0007A" w:rsidRPr="00D0007A">
              <w:rPr>
                <w:rFonts w:ascii="Arial" w:hAnsi="Arial" w:cs="Arial"/>
                <w:color w:val="000000"/>
                <w:sz w:val="14"/>
                <w:szCs w:val="14"/>
              </w:rPr>
              <w:t>е</w:t>
            </w:r>
            <w:r w:rsidR="00D0007A" w:rsidRPr="00D0007A">
              <w:rPr>
                <w:rFonts w:ascii="Arial" w:hAnsi="Arial" w:cs="Arial"/>
                <w:color w:val="000000"/>
                <w:sz w:val="14"/>
                <w:szCs w:val="14"/>
              </w:rPr>
              <w:t>ний по приобретению коммунальных услуг в рамках государственной программы Новгородской области "Управление государственными финансами Новгоро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3 762 200,00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3 762 200,00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3 762 200,00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3 762 200,00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3 762 200,00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3 762 200,00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Развитие спорта и системы подготовки спортивного резерва на террит</w:t>
            </w:r>
            <w:r w:rsidR="00D0007A" w:rsidRPr="00D0007A">
              <w:rPr>
                <w:rFonts w:ascii="Arial" w:hAnsi="Arial" w:cs="Arial"/>
                <w:color w:val="000000"/>
                <w:sz w:val="14"/>
                <w:szCs w:val="14"/>
              </w:rPr>
              <w:t>о</w:t>
            </w:r>
            <w:r w:rsidR="00D0007A" w:rsidRPr="00D0007A">
              <w:rPr>
                <w:rFonts w:ascii="Arial" w:hAnsi="Arial" w:cs="Arial"/>
                <w:color w:val="000000"/>
                <w:sz w:val="14"/>
                <w:szCs w:val="14"/>
              </w:rPr>
              <w:t>рии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100 000,00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Организация участия сборных команд муниципального района по разным видам спорта в региональных и всероссийских Чемпионатах и Первенс</w:t>
            </w:r>
            <w:r w:rsidR="00D0007A" w:rsidRPr="00D0007A">
              <w:rPr>
                <w:rFonts w:ascii="Arial" w:hAnsi="Arial" w:cs="Arial"/>
                <w:color w:val="000000"/>
                <w:sz w:val="14"/>
                <w:szCs w:val="14"/>
              </w:rPr>
              <w:t>т</w:t>
            </w:r>
            <w:r w:rsidR="00D0007A" w:rsidRPr="00D0007A">
              <w:rPr>
                <w:rFonts w:ascii="Arial" w:hAnsi="Arial" w:cs="Arial"/>
                <w:color w:val="000000"/>
                <w:sz w:val="14"/>
                <w:szCs w:val="14"/>
              </w:rPr>
              <w:t>вах</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100 000,00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Субсидии автономным учреждениям на финансовое обеспечение государственного (мун</w:t>
            </w:r>
            <w:r w:rsidR="00D0007A" w:rsidRPr="00D0007A">
              <w:rPr>
                <w:rFonts w:ascii="Arial" w:hAnsi="Arial" w:cs="Arial"/>
                <w:color w:val="000000"/>
                <w:sz w:val="14"/>
                <w:szCs w:val="14"/>
              </w:rPr>
              <w:t>и</w:t>
            </w:r>
            <w:r w:rsidR="00D0007A" w:rsidRPr="00D0007A">
              <w:rPr>
                <w:rFonts w:ascii="Arial" w:hAnsi="Arial" w:cs="Arial"/>
                <w:color w:val="000000"/>
                <w:sz w:val="14"/>
                <w:szCs w:val="14"/>
              </w:rPr>
              <w:t>ципального) задания на оказание государственных (муниципальных) услуг (выполнение р</w:t>
            </w:r>
            <w:r w:rsidR="00D0007A" w:rsidRPr="00D0007A">
              <w:rPr>
                <w:rFonts w:ascii="Arial" w:hAnsi="Arial" w:cs="Arial"/>
                <w:color w:val="000000"/>
                <w:sz w:val="14"/>
                <w:szCs w:val="14"/>
              </w:rPr>
              <w:t>а</w:t>
            </w:r>
            <w:r w:rsidR="00D0007A" w:rsidRPr="00D0007A">
              <w:rPr>
                <w:rFonts w:ascii="Arial" w:hAnsi="Arial" w:cs="Arial"/>
                <w:color w:val="000000"/>
                <w:sz w:val="14"/>
                <w:szCs w:val="14"/>
              </w:rPr>
              <w:t>бот)</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621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ОБСЛУЖИВАНИЕ ГОСУДАРСТВЕННОГО И МУНИЦИПАЛЬНОГО ДО</w:t>
            </w:r>
            <w:r w:rsidR="00D0007A" w:rsidRPr="00D0007A">
              <w:rPr>
                <w:rFonts w:ascii="Arial" w:hAnsi="Arial" w:cs="Arial"/>
                <w:color w:val="000000"/>
                <w:sz w:val="14"/>
                <w:szCs w:val="14"/>
              </w:rPr>
              <w:t>Л</w:t>
            </w:r>
            <w:r w:rsidR="00D0007A" w:rsidRPr="00D0007A">
              <w:rPr>
                <w:rFonts w:ascii="Arial" w:hAnsi="Arial" w:cs="Arial"/>
                <w:color w:val="000000"/>
                <w:sz w:val="14"/>
                <w:szCs w:val="14"/>
              </w:rPr>
              <w:t>ГА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1300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2 145 514,24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1 145 611,98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1 132 005,37</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Обслуживание государственного внутреннего и муниципального долга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2 145 514,24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1 145 611,98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1 132 005,37</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"Управление муниципальными финансами Валдайского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района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2 145 514,24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1 145 611,98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1 132 005,37</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"Организация и обеспечение осуществления бюджетного процесса, управл</w:t>
            </w:r>
            <w:r w:rsidR="00D0007A" w:rsidRPr="00D0007A">
              <w:rPr>
                <w:rFonts w:ascii="Arial" w:hAnsi="Arial" w:cs="Arial"/>
                <w:color w:val="000000"/>
                <w:sz w:val="14"/>
                <w:szCs w:val="14"/>
              </w:rPr>
              <w:t>е</w:t>
            </w:r>
            <w:r w:rsidR="00D0007A" w:rsidRPr="00D0007A">
              <w:rPr>
                <w:rFonts w:ascii="Arial" w:hAnsi="Arial" w:cs="Arial"/>
                <w:color w:val="000000"/>
                <w:sz w:val="14"/>
                <w:szCs w:val="14"/>
              </w:rPr>
              <w:t>ние муниципальным долгом муниципального района" муниципальной программы "Управл</w:t>
            </w:r>
            <w:r w:rsidR="00D0007A" w:rsidRPr="00D0007A">
              <w:rPr>
                <w:rFonts w:ascii="Arial" w:hAnsi="Arial" w:cs="Arial"/>
                <w:color w:val="000000"/>
                <w:sz w:val="14"/>
                <w:szCs w:val="14"/>
              </w:rPr>
              <w:t>е</w:t>
            </w:r>
            <w:r w:rsidR="00D0007A" w:rsidRPr="00D0007A">
              <w:rPr>
                <w:rFonts w:ascii="Arial" w:hAnsi="Arial" w:cs="Arial"/>
                <w:color w:val="000000"/>
                <w:sz w:val="14"/>
                <w:szCs w:val="14"/>
              </w:rPr>
              <w:t>ние муниципальными финансами Ва</w:t>
            </w:r>
            <w:r w:rsidR="00D0007A" w:rsidRPr="00D0007A">
              <w:rPr>
                <w:rFonts w:ascii="Arial" w:hAnsi="Arial" w:cs="Arial"/>
                <w:color w:val="000000"/>
                <w:sz w:val="14"/>
                <w:szCs w:val="14"/>
              </w:rPr>
              <w:t>л</w:t>
            </w:r>
            <w:r w:rsidR="00D0007A" w:rsidRPr="00D0007A">
              <w:rPr>
                <w:rFonts w:ascii="Arial" w:hAnsi="Arial" w:cs="Arial"/>
                <w:color w:val="000000"/>
                <w:sz w:val="14"/>
                <w:szCs w:val="14"/>
              </w:rPr>
              <w:t>дайского муниципального района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2 145 514,24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1 145 611,98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1 132 005,37</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исполнения долговых обязательств муниципального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2 145 514,24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1 145 611,98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1 132 005,37</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Обслуживание муниципального долга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2 145 514,24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1 145 611,98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1 132 005,37</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Обслуживание муниципального долга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900</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1301</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730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2 145 514,24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1 145 611,98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1 132 005,37</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Контрольно-счетная палата Валдайского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0000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rPr>
                <w:rFonts w:ascii="Arial" w:hAnsi="Arial" w:cs="Arial"/>
                <w:color w:val="000000"/>
                <w:sz w:val="14"/>
                <w:szCs w:val="14"/>
              </w:rPr>
            </w:pPr>
            <w:r w:rsidRPr="00D0007A">
              <w:rPr>
                <w:rFonts w:ascii="Arial" w:hAnsi="Arial" w:cs="Arial"/>
                <w:color w:val="000000"/>
                <w:sz w:val="14"/>
                <w:szCs w:val="14"/>
              </w:rPr>
              <w:t>3 183 766,00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rPr>
                <w:rFonts w:ascii="Arial" w:hAnsi="Arial" w:cs="Arial"/>
                <w:color w:val="000000"/>
                <w:sz w:val="14"/>
                <w:szCs w:val="14"/>
              </w:rPr>
            </w:pPr>
            <w:r w:rsidRPr="00D0007A">
              <w:rPr>
                <w:rFonts w:ascii="Arial" w:hAnsi="Arial" w:cs="Arial"/>
                <w:color w:val="000000"/>
                <w:sz w:val="14"/>
                <w:szCs w:val="14"/>
              </w:rPr>
              <w:t>2 885 866,00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rPr>
                <w:rFonts w:ascii="Arial" w:hAnsi="Arial" w:cs="Arial"/>
                <w:color w:val="000000"/>
                <w:sz w:val="14"/>
                <w:szCs w:val="14"/>
              </w:rPr>
            </w:pPr>
            <w:r w:rsidRPr="00D0007A">
              <w:rPr>
                <w:rFonts w:ascii="Arial" w:hAnsi="Arial" w:cs="Arial"/>
                <w:color w:val="000000"/>
                <w:sz w:val="14"/>
                <w:szCs w:val="14"/>
              </w:rPr>
              <w:t>2 885 866,00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ОБЩЕГОСУДАРСТВЕННЫЕ ВОПРОСЫ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0100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3 183 766,00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2 885 866,00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2 885 866,00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Обеспечение деятельности финансовых, налоговых и таможенных органов и органов ф</w:t>
            </w:r>
            <w:r w:rsidR="00D0007A" w:rsidRPr="00D0007A">
              <w:rPr>
                <w:rFonts w:ascii="Arial" w:hAnsi="Arial" w:cs="Arial"/>
                <w:color w:val="000000"/>
                <w:sz w:val="14"/>
                <w:szCs w:val="14"/>
              </w:rPr>
              <w:t>и</w:t>
            </w:r>
            <w:r w:rsidR="00D0007A" w:rsidRPr="00D0007A">
              <w:rPr>
                <w:rFonts w:ascii="Arial" w:hAnsi="Arial" w:cs="Arial"/>
                <w:color w:val="000000"/>
                <w:sz w:val="14"/>
                <w:szCs w:val="14"/>
              </w:rPr>
              <w:t>нансового (финансово-бюджетного) надзора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3 183 766,00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2 885 866,00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2 885 866,00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деятельности органов финансово-бюджетного надзора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3 183 766,00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2 885 866,00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2 885 866,00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Председатель счетной палаты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842 006,00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818 206,00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818 206,00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Председатель Контрольно-счетной палаты Валдайского муниципал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812 230,21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818 206,00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818 206,00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597 624,00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597 624,00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597 624,00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Иные выплаты персоналу государственных (муниципальных) органов, за исключением фо</w:t>
            </w:r>
            <w:r w:rsidR="00D0007A" w:rsidRPr="00D0007A">
              <w:rPr>
                <w:rFonts w:ascii="Arial" w:hAnsi="Arial" w:cs="Arial"/>
                <w:color w:val="000000"/>
                <w:sz w:val="14"/>
                <w:szCs w:val="14"/>
              </w:rPr>
              <w:t>н</w:t>
            </w:r>
            <w:r w:rsidR="00D0007A" w:rsidRPr="00D0007A">
              <w:rPr>
                <w:rFonts w:ascii="Arial" w:hAnsi="Arial" w:cs="Arial"/>
                <w:color w:val="000000"/>
                <w:sz w:val="14"/>
                <w:szCs w:val="14"/>
              </w:rPr>
              <w:t>да оплаты труда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Взносы по обязательному социальному страхованию на выплаты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содержания и иные выплаты работникам государственных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174 506,21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180 482,00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180 482,00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органов местного самоуправления- погашение кредито</w:t>
            </w:r>
            <w:r w:rsidR="00D0007A" w:rsidRPr="00D0007A">
              <w:rPr>
                <w:rFonts w:ascii="Arial" w:hAnsi="Arial" w:cs="Arial"/>
                <w:color w:val="000000"/>
                <w:sz w:val="14"/>
                <w:szCs w:val="14"/>
              </w:rPr>
              <w:t>р</w:t>
            </w:r>
            <w:r w:rsidR="00D0007A" w:rsidRPr="00D0007A">
              <w:rPr>
                <w:rFonts w:ascii="Arial" w:hAnsi="Arial" w:cs="Arial"/>
                <w:color w:val="000000"/>
                <w:sz w:val="14"/>
                <w:szCs w:val="14"/>
              </w:rPr>
              <w:t>ской задолженности за 2017 год по страховым взн</w:t>
            </w:r>
            <w:r w:rsidR="00D0007A" w:rsidRPr="00D0007A">
              <w:rPr>
                <w:rFonts w:ascii="Arial" w:hAnsi="Arial" w:cs="Arial"/>
                <w:color w:val="000000"/>
                <w:sz w:val="14"/>
                <w:szCs w:val="14"/>
              </w:rPr>
              <w:t>о</w:t>
            </w:r>
            <w:r w:rsidR="00D0007A" w:rsidRPr="00D0007A">
              <w:rPr>
                <w:rFonts w:ascii="Arial" w:hAnsi="Arial" w:cs="Arial"/>
                <w:color w:val="000000"/>
                <w:sz w:val="14"/>
                <w:szCs w:val="14"/>
              </w:rPr>
              <w:t>сам во внебюджетные фонды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29 775,79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Взносы по обязательному социальному страхованию на выплаты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содержания и иные выплаты работникам государственных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29 775,79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Контрольно-счетной палаты Валда</w:t>
            </w:r>
            <w:r w:rsidR="00D0007A" w:rsidRPr="00D0007A">
              <w:rPr>
                <w:rFonts w:ascii="Arial" w:hAnsi="Arial" w:cs="Arial"/>
                <w:color w:val="000000"/>
                <w:sz w:val="14"/>
                <w:szCs w:val="14"/>
              </w:rPr>
              <w:t>й</w:t>
            </w:r>
            <w:r w:rsidR="00D0007A" w:rsidRPr="00D0007A">
              <w:rPr>
                <w:rFonts w:ascii="Arial" w:hAnsi="Arial" w:cs="Arial"/>
                <w:color w:val="000000"/>
                <w:sz w:val="14"/>
                <w:szCs w:val="14"/>
              </w:rPr>
              <w:t>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2 341 760,00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2 067 660,00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2 067 660,00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органов местного самоупра</w:t>
            </w:r>
            <w:r w:rsidR="00D0007A" w:rsidRPr="00D0007A">
              <w:rPr>
                <w:rFonts w:ascii="Arial" w:hAnsi="Arial" w:cs="Arial"/>
                <w:color w:val="000000"/>
                <w:sz w:val="14"/>
                <w:szCs w:val="14"/>
              </w:rPr>
              <w:t>в</w:t>
            </w:r>
            <w:r w:rsidR="00D0007A" w:rsidRPr="00D0007A">
              <w:rPr>
                <w:rFonts w:ascii="Arial" w:hAnsi="Arial" w:cs="Arial"/>
                <w:color w:val="000000"/>
                <w:sz w:val="14"/>
                <w:szCs w:val="14"/>
              </w:rPr>
              <w:t>ления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1 545 134,11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1 436 258,00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1 436 258,00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910 199,00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910 199,00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910 199,00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Иные выплаты персоналу государственных (муниципальных) органов, за исключением фо</w:t>
            </w:r>
            <w:r w:rsidR="00D0007A" w:rsidRPr="00D0007A">
              <w:rPr>
                <w:rFonts w:ascii="Arial" w:hAnsi="Arial" w:cs="Arial"/>
                <w:color w:val="000000"/>
                <w:sz w:val="14"/>
                <w:szCs w:val="14"/>
              </w:rPr>
              <w:t>н</w:t>
            </w:r>
            <w:r w:rsidR="00D0007A" w:rsidRPr="00D0007A">
              <w:rPr>
                <w:rFonts w:ascii="Arial" w:hAnsi="Arial" w:cs="Arial"/>
                <w:color w:val="000000"/>
                <w:sz w:val="14"/>
                <w:szCs w:val="14"/>
              </w:rPr>
              <w:t>да оплаты труда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80 200,00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Взносы по обязательному социальному страхованию на выплаты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содержания и иные выплаты работникам государственных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265 778,11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274 902,00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274 902,00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22 957,00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22 957,00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22 957,00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144 000,00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144 000,00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Уплата иных платежей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Расходы на обеспечение функций органов местного самоуправления- погашение кредито</w:t>
            </w:r>
            <w:r w:rsidR="00D0007A" w:rsidRPr="00D0007A">
              <w:rPr>
                <w:rFonts w:ascii="Arial" w:hAnsi="Arial" w:cs="Arial"/>
                <w:color w:val="000000"/>
                <w:sz w:val="14"/>
                <w:szCs w:val="14"/>
              </w:rPr>
              <w:t>р</w:t>
            </w:r>
            <w:r w:rsidR="00D0007A" w:rsidRPr="00D0007A">
              <w:rPr>
                <w:rFonts w:ascii="Arial" w:hAnsi="Arial" w:cs="Arial"/>
                <w:color w:val="000000"/>
                <w:sz w:val="14"/>
                <w:szCs w:val="14"/>
              </w:rPr>
              <w:t>ской задолженности за 2017 год по страховым взн</w:t>
            </w:r>
            <w:r w:rsidR="00D0007A" w:rsidRPr="00D0007A">
              <w:rPr>
                <w:rFonts w:ascii="Arial" w:hAnsi="Arial" w:cs="Arial"/>
                <w:color w:val="000000"/>
                <w:sz w:val="14"/>
                <w:szCs w:val="14"/>
              </w:rPr>
              <w:t>о</w:t>
            </w:r>
            <w:r w:rsidR="00D0007A" w:rsidRPr="00D0007A">
              <w:rPr>
                <w:rFonts w:ascii="Arial" w:hAnsi="Arial" w:cs="Arial"/>
                <w:color w:val="000000"/>
                <w:sz w:val="14"/>
                <w:szCs w:val="14"/>
              </w:rPr>
              <w:t>сам во внебюджетные фонды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65 223,89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Взносы по обязательному социальному страхованию на выплаты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содержания и иные выплаты работникам государственных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65 223,89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Иные межбюджетные трансферты в связи с передачей полномочий ко</w:t>
            </w:r>
            <w:r w:rsidR="00D0007A" w:rsidRPr="00D0007A">
              <w:rPr>
                <w:rFonts w:ascii="Arial" w:hAnsi="Arial" w:cs="Arial"/>
                <w:color w:val="000000"/>
                <w:sz w:val="14"/>
                <w:szCs w:val="14"/>
              </w:rPr>
              <w:t>н</w:t>
            </w:r>
            <w:r w:rsidR="00D0007A" w:rsidRPr="00D0007A">
              <w:rPr>
                <w:rFonts w:ascii="Arial" w:hAnsi="Arial" w:cs="Arial"/>
                <w:color w:val="000000"/>
                <w:sz w:val="14"/>
                <w:szCs w:val="14"/>
              </w:rPr>
              <w:t>трольно – счетных органов городского и сельских поселений на основ</w:t>
            </w:r>
            <w:r w:rsidR="00D0007A" w:rsidRPr="00D0007A">
              <w:rPr>
                <w:rFonts w:ascii="Arial" w:hAnsi="Arial" w:cs="Arial"/>
                <w:color w:val="000000"/>
                <w:sz w:val="14"/>
                <w:szCs w:val="14"/>
              </w:rPr>
              <w:t>а</w:t>
            </w:r>
            <w:r w:rsidR="00D0007A" w:rsidRPr="00D0007A">
              <w:rPr>
                <w:rFonts w:ascii="Arial" w:hAnsi="Arial" w:cs="Arial"/>
                <w:color w:val="000000"/>
                <w:sz w:val="14"/>
                <w:szCs w:val="14"/>
              </w:rPr>
              <w:t>нии заключенных соглашений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731 402,00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631 402,00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631 402,00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488 205,00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453 135,00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453 135,00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Иные выплаты персоналу государственных (муниципальных) органов, за исключением фо</w:t>
            </w:r>
            <w:r w:rsidR="00D0007A" w:rsidRPr="00D0007A">
              <w:rPr>
                <w:rFonts w:ascii="Arial" w:hAnsi="Arial" w:cs="Arial"/>
                <w:color w:val="000000"/>
                <w:sz w:val="14"/>
                <w:szCs w:val="14"/>
              </w:rPr>
              <w:t>н</w:t>
            </w:r>
            <w:r w:rsidR="00D0007A" w:rsidRPr="00D0007A">
              <w:rPr>
                <w:rFonts w:ascii="Arial" w:hAnsi="Arial" w:cs="Arial"/>
                <w:color w:val="000000"/>
                <w:sz w:val="14"/>
                <w:szCs w:val="14"/>
              </w:rPr>
              <w:t>да оплаты труда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Взносы по обязательному социальному страхованию на выплаты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содержания и иные выплаты работникам государственных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155 492,00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136 847,00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136 847,00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1 320,00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1 320,00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1 320,00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905</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46 285,00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муниципальное казенное учреждение комитет по социальным вопросам Администрации Валдайского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0000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rPr>
                <w:rFonts w:ascii="Arial" w:hAnsi="Arial" w:cs="Arial"/>
                <w:color w:val="000000"/>
                <w:sz w:val="14"/>
                <w:szCs w:val="14"/>
              </w:rPr>
            </w:pPr>
            <w:r w:rsidRPr="00D0007A">
              <w:rPr>
                <w:rFonts w:ascii="Arial" w:hAnsi="Arial" w:cs="Arial"/>
                <w:color w:val="000000"/>
                <w:sz w:val="14"/>
                <w:szCs w:val="14"/>
              </w:rPr>
              <w:t>111 874 681,40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rPr>
                <w:rFonts w:ascii="Arial" w:hAnsi="Arial" w:cs="Arial"/>
                <w:color w:val="000000"/>
                <w:sz w:val="14"/>
                <w:szCs w:val="14"/>
              </w:rPr>
            </w:pPr>
            <w:r w:rsidRPr="00D0007A">
              <w:rPr>
                <w:rFonts w:ascii="Arial" w:hAnsi="Arial" w:cs="Arial"/>
                <w:color w:val="000000"/>
                <w:sz w:val="14"/>
                <w:szCs w:val="14"/>
              </w:rPr>
              <w:t>111 862 800,00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rPr>
                <w:rFonts w:ascii="Arial" w:hAnsi="Arial" w:cs="Arial"/>
                <w:color w:val="000000"/>
                <w:sz w:val="14"/>
                <w:szCs w:val="14"/>
              </w:rPr>
            </w:pPr>
            <w:r w:rsidRPr="00D0007A">
              <w:rPr>
                <w:rFonts w:ascii="Arial" w:hAnsi="Arial" w:cs="Arial"/>
                <w:color w:val="000000"/>
                <w:sz w:val="14"/>
                <w:szCs w:val="14"/>
              </w:rPr>
              <w:t>111 861 100,00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ОБРАЗОВАНИЕ</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0700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573 161,40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Молодежная политика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573 161,40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Валдайского муниципального района "Разв</w:t>
            </w:r>
            <w:r w:rsidR="00D0007A" w:rsidRPr="00D0007A">
              <w:rPr>
                <w:rFonts w:ascii="Arial" w:hAnsi="Arial" w:cs="Arial"/>
                <w:color w:val="000000"/>
                <w:sz w:val="14"/>
                <w:szCs w:val="14"/>
              </w:rPr>
              <w:t>и</w:t>
            </w:r>
            <w:r w:rsidR="00D0007A" w:rsidRPr="00D0007A">
              <w:rPr>
                <w:rFonts w:ascii="Arial" w:hAnsi="Arial" w:cs="Arial"/>
                <w:color w:val="000000"/>
                <w:sz w:val="14"/>
                <w:szCs w:val="14"/>
              </w:rPr>
              <w:t>тие образования и молодежной политики в Валдайском муниципальном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573 161,40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"Развитие дополнительного образования в Валдайском муниципальном ра</w:t>
            </w:r>
            <w:r w:rsidR="00D0007A" w:rsidRPr="00D0007A">
              <w:rPr>
                <w:rFonts w:ascii="Arial" w:hAnsi="Arial" w:cs="Arial"/>
                <w:color w:val="000000"/>
                <w:sz w:val="14"/>
                <w:szCs w:val="14"/>
              </w:rPr>
              <w:t>й</w:t>
            </w:r>
            <w:r w:rsidR="00D0007A" w:rsidRPr="00D0007A">
              <w:rPr>
                <w:rFonts w:ascii="Arial" w:hAnsi="Arial" w:cs="Arial"/>
                <w:color w:val="000000"/>
                <w:sz w:val="14"/>
                <w:szCs w:val="14"/>
              </w:rPr>
              <w:t>оне" муниципальной программы Валдайского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пального района "Развитие образования и молодежной политики в Ва</w:t>
            </w:r>
            <w:r w:rsidR="00D0007A" w:rsidRPr="00D0007A">
              <w:rPr>
                <w:rFonts w:ascii="Arial" w:hAnsi="Arial" w:cs="Arial"/>
                <w:color w:val="000000"/>
                <w:sz w:val="14"/>
                <w:szCs w:val="14"/>
              </w:rPr>
              <w:t>л</w:t>
            </w:r>
            <w:r w:rsidR="00D0007A" w:rsidRPr="00D0007A">
              <w:rPr>
                <w:rFonts w:ascii="Arial" w:hAnsi="Arial" w:cs="Arial"/>
                <w:color w:val="000000"/>
                <w:sz w:val="14"/>
                <w:szCs w:val="14"/>
              </w:rPr>
              <w:t>дайском муниципальном районе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573 161,40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Содействие в организации каникулярного образовательного отд</w:t>
            </w:r>
            <w:r w:rsidR="00D0007A" w:rsidRPr="00D0007A">
              <w:rPr>
                <w:rFonts w:ascii="Arial" w:hAnsi="Arial" w:cs="Arial"/>
                <w:color w:val="000000"/>
                <w:sz w:val="14"/>
                <w:szCs w:val="14"/>
              </w:rPr>
              <w:t>ы</w:t>
            </w:r>
            <w:r w:rsidR="00D0007A" w:rsidRPr="00D0007A">
              <w:rPr>
                <w:rFonts w:ascii="Arial" w:hAnsi="Arial" w:cs="Arial"/>
                <w:color w:val="000000"/>
                <w:sz w:val="14"/>
                <w:szCs w:val="14"/>
              </w:rPr>
              <w:t>ха, здорового образа жизни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573 161,40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lastRenderedPageBreak/>
              <w:t xml:space="preserve"> </w:t>
            </w:r>
            <w:r w:rsidR="00D0007A" w:rsidRPr="00D0007A">
              <w:rPr>
                <w:rFonts w:ascii="Arial" w:hAnsi="Arial" w:cs="Arial"/>
                <w:color w:val="000000"/>
                <w:sz w:val="14"/>
                <w:szCs w:val="14"/>
              </w:rPr>
              <w:t>Организация каникулярного отдыха (оздоровление) детей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573 161,40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Приобретение товаров, работ, услуг в пользу граждан в целях их соц</w:t>
            </w:r>
            <w:r w:rsidR="00D0007A" w:rsidRPr="00D0007A">
              <w:rPr>
                <w:rFonts w:ascii="Arial" w:hAnsi="Arial" w:cs="Arial"/>
                <w:color w:val="000000"/>
                <w:sz w:val="14"/>
                <w:szCs w:val="14"/>
              </w:rPr>
              <w:t>и</w:t>
            </w:r>
            <w:r w:rsidR="00D0007A" w:rsidRPr="00D0007A">
              <w:rPr>
                <w:rFonts w:ascii="Arial" w:hAnsi="Arial" w:cs="Arial"/>
                <w:color w:val="000000"/>
                <w:sz w:val="14"/>
                <w:szCs w:val="14"/>
              </w:rPr>
              <w:t>ального обеспечения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573 161,40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0"/>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СОЦИАЛЬНАЯ ПОЛИТИКА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1000</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0"/>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111 301 520,00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111 862 800,00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0"/>
              <w:rPr>
                <w:rFonts w:ascii="Arial" w:hAnsi="Arial" w:cs="Arial"/>
                <w:color w:val="000000"/>
                <w:sz w:val="14"/>
                <w:szCs w:val="14"/>
              </w:rPr>
            </w:pPr>
            <w:r w:rsidRPr="00D0007A">
              <w:rPr>
                <w:rFonts w:ascii="Arial" w:hAnsi="Arial" w:cs="Arial"/>
                <w:color w:val="000000"/>
                <w:sz w:val="14"/>
                <w:szCs w:val="14"/>
              </w:rPr>
              <w:t>111 861 100,00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Социальное обеспечение населения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100 189 000,00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100 758 400,00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100 756 700,00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"Предоставление мер социальной поддержки отдельным катег</w:t>
            </w:r>
            <w:r w:rsidR="00D0007A" w:rsidRPr="00D0007A">
              <w:rPr>
                <w:rFonts w:ascii="Arial" w:hAnsi="Arial" w:cs="Arial"/>
                <w:color w:val="000000"/>
                <w:sz w:val="14"/>
                <w:szCs w:val="14"/>
              </w:rPr>
              <w:t>о</w:t>
            </w:r>
            <w:r w:rsidR="00D0007A" w:rsidRPr="00D0007A">
              <w:rPr>
                <w:rFonts w:ascii="Arial" w:hAnsi="Arial" w:cs="Arial"/>
                <w:color w:val="000000"/>
                <w:sz w:val="14"/>
                <w:szCs w:val="14"/>
              </w:rPr>
              <w:t>риям граждан в Валдайском муниципальном районе (2016-2020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100 189 000,00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100 758 400,00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100 756 700,00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"Предоставление мер социальной поддержки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категорий граждан" муниципальной программы "Предоставление мер социальной поддержки отдельным катег</w:t>
            </w:r>
            <w:r w:rsidR="00D0007A" w:rsidRPr="00D0007A">
              <w:rPr>
                <w:rFonts w:ascii="Arial" w:hAnsi="Arial" w:cs="Arial"/>
                <w:color w:val="000000"/>
                <w:sz w:val="14"/>
                <w:szCs w:val="14"/>
              </w:rPr>
              <w:t>о</w:t>
            </w:r>
            <w:r w:rsidR="00D0007A" w:rsidRPr="00D0007A">
              <w:rPr>
                <w:rFonts w:ascii="Arial" w:hAnsi="Arial" w:cs="Arial"/>
                <w:color w:val="000000"/>
                <w:sz w:val="14"/>
                <w:szCs w:val="14"/>
              </w:rPr>
              <w:t>риям граждан в Валдайском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пальном районе (2016-2020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100 189 000,00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100 758 400,00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100 756 700,00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Выполнение государственных полномочий по оказанию мер социальной поддержки отдел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ным категориям граждан, установленных фед</w:t>
            </w:r>
            <w:r w:rsidR="00D0007A" w:rsidRPr="00D0007A">
              <w:rPr>
                <w:rFonts w:ascii="Arial" w:hAnsi="Arial" w:cs="Arial"/>
                <w:color w:val="000000"/>
                <w:sz w:val="14"/>
                <w:szCs w:val="14"/>
              </w:rPr>
              <w:t>е</w:t>
            </w:r>
            <w:r w:rsidR="00D0007A" w:rsidRPr="00D0007A">
              <w:rPr>
                <w:rFonts w:ascii="Arial" w:hAnsi="Arial" w:cs="Arial"/>
                <w:color w:val="000000"/>
                <w:sz w:val="14"/>
                <w:szCs w:val="14"/>
              </w:rPr>
              <w:t>ральным и областным законодательством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100 189 000,00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100 758 400,00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100 756 700,00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w:t>
            </w:r>
            <w:r w:rsidR="00D0007A" w:rsidRPr="00D0007A">
              <w:rPr>
                <w:rFonts w:ascii="Arial" w:hAnsi="Arial" w:cs="Arial"/>
                <w:color w:val="000000"/>
                <w:sz w:val="14"/>
                <w:szCs w:val="14"/>
              </w:rPr>
              <w:t>у</w:t>
            </w:r>
            <w:r w:rsidR="00D0007A" w:rsidRPr="00D0007A">
              <w:rPr>
                <w:rFonts w:ascii="Arial" w:hAnsi="Arial" w:cs="Arial"/>
                <w:color w:val="000000"/>
                <w:sz w:val="14"/>
                <w:szCs w:val="14"/>
              </w:rPr>
              <w:t>га на оплату жилищно-коммунальных услуг отдельным категориям гра</w:t>
            </w:r>
            <w:r w:rsidR="00D0007A" w:rsidRPr="00D0007A">
              <w:rPr>
                <w:rFonts w:ascii="Arial" w:hAnsi="Arial" w:cs="Arial"/>
                <w:color w:val="000000"/>
                <w:sz w:val="14"/>
                <w:szCs w:val="14"/>
              </w:rPr>
              <w:t>ж</w:t>
            </w:r>
            <w:r w:rsidR="00D0007A" w:rsidRPr="00D0007A">
              <w:rPr>
                <w:rFonts w:ascii="Arial" w:hAnsi="Arial" w:cs="Arial"/>
                <w:color w:val="000000"/>
                <w:sz w:val="14"/>
                <w:szCs w:val="14"/>
              </w:rPr>
              <w:t>дан в рамках государственной программы Новгородской области "Социальная по</w:t>
            </w:r>
            <w:r w:rsidR="00D0007A" w:rsidRPr="00D0007A">
              <w:rPr>
                <w:rFonts w:ascii="Arial" w:hAnsi="Arial" w:cs="Arial"/>
                <w:color w:val="000000"/>
                <w:sz w:val="14"/>
                <w:szCs w:val="14"/>
              </w:rPr>
              <w:t>д</w:t>
            </w:r>
            <w:r w:rsidR="00D0007A" w:rsidRPr="00D0007A">
              <w:rPr>
                <w:rFonts w:ascii="Arial" w:hAnsi="Arial" w:cs="Arial"/>
                <w:color w:val="000000"/>
                <w:sz w:val="14"/>
                <w:szCs w:val="14"/>
              </w:rPr>
              <w:t>держка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28 206 700,00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28 776 100,00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28 774 400,00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416 100,00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414 400,00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Пособия, компенсации, меры социальной поддержки по публичным нормативным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тельствам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27 800 000,00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28 360 000,00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28 360 000,00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на выполнение отдел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государственных полномочий по предоставлению мер социальной поддержки по оплате жилья и коммунал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услуг отдельным категориям граждан, работающих и проживающих в сельских населе</w:t>
            </w:r>
            <w:r w:rsidR="00D0007A" w:rsidRPr="00D0007A">
              <w:rPr>
                <w:rFonts w:ascii="Arial" w:hAnsi="Arial" w:cs="Arial"/>
                <w:color w:val="000000"/>
                <w:sz w:val="14"/>
                <w:szCs w:val="14"/>
              </w:rPr>
              <w:t>н</w:t>
            </w:r>
            <w:r w:rsidR="00D0007A" w:rsidRPr="00D0007A">
              <w:rPr>
                <w:rFonts w:ascii="Arial" w:hAnsi="Arial" w:cs="Arial"/>
                <w:color w:val="000000"/>
                <w:sz w:val="14"/>
                <w:szCs w:val="14"/>
              </w:rPr>
              <w:t>ных пунктах и поселках городского типа в рамках государственной программы Новг</w:t>
            </w:r>
            <w:r w:rsidR="00D0007A" w:rsidRPr="00D0007A">
              <w:rPr>
                <w:rFonts w:ascii="Arial" w:hAnsi="Arial" w:cs="Arial"/>
                <w:color w:val="000000"/>
                <w:sz w:val="14"/>
                <w:szCs w:val="14"/>
              </w:rPr>
              <w:t>о</w:t>
            </w:r>
            <w:r w:rsidR="00D0007A" w:rsidRPr="00D0007A">
              <w:rPr>
                <w:rFonts w:ascii="Arial" w:hAnsi="Arial" w:cs="Arial"/>
                <w:color w:val="000000"/>
                <w:sz w:val="14"/>
                <w:szCs w:val="14"/>
              </w:rPr>
              <w:t>родской области "Социальная поддержка граждан в Новгородской обла</w:t>
            </w:r>
            <w:r w:rsidR="00D0007A" w:rsidRPr="00D0007A">
              <w:rPr>
                <w:rFonts w:ascii="Arial" w:hAnsi="Arial" w:cs="Arial"/>
                <w:color w:val="000000"/>
                <w:sz w:val="14"/>
                <w:szCs w:val="14"/>
              </w:rPr>
              <w:t>с</w:t>
            </w:r>
            <w:r w:rsidR="00D0007A" w:rsidRPr="00D0007A">
              <w:rPr>
                <w:rFonts w:ascii="Arial" w:hAnsi="Arial" w:cs="Arial"/>
                <w:color w:val="000000"/>
                <w:sz w:val="14"/>
                <w:szCs w:val="14"/>
              </w:rPr>
              <w:t>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1 501 800,00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1 501 800,00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1 501 800,00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Пособия, компенсации, меры социальной поддержки по публичным нормативным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тельствам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1 489 800,00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1 489 800,00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1 489 800,00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w:t>
            </w:r>
            <w:r w:rsidR="00D0007A" w:rsidRPr="00D0007A">
              <w:rPr>
                <w:rFonts w:ascii="Arial" w:hAnsi="Arial" w:cs="Arial"/>
                <w:color w:val="000000"/>
                <w:sz w:val="14"/>
                <w:szCs w:val="14"/>
              </w:rPr>
              <w:t>и</w:t>
            </w:r>
            <w:r w:rsidR="00D0007A" w:rsidRPr="00D0007A">
              <w:rPr>
                <w:rFonts w:ascii="Arial" w:hAnsi="Arial" w:cs="Arial"/>
                <w:color w:val="000000"/>
                <w:sz w:val="14"/>
                <w:szCs w:val="14"/>
              </w:rPr>
              <w:t>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462 800,00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462 800,00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462 800,00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Пособия, компенсации, меры социальной поддержки по публичным нормативным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тельствам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429 400,00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429 400,00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429 400,00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Приобретение товаров, работ, услуг в пользу граждан в целях их соц</w:t>
            </w:r>
            <w:r w:rsidR="00D0007A" w:rsidRPr="00D0007A">
              <w:rPr>
                <w:rFonts w:ascii="Arial" w:hAnsi="Arial" w:cs="Arial"/>
                <w:color w:val="000000"/>
                <w:sz w:val="14"/>
                <w:szCs w:val="14"/>
              </w:rPr>
              <w:t>и</w:t>
            </w:r>
            <w:r w:rsidR="00D0007A" w:rsidRPr="00D0007A">
              <w:rPr>
                <w:rFonts w:ascii="Arial" w:hAnsi="Arial" w:cs="Arial"/>
                <w:color w:val="000000"/>
                <w:sz w:val="14"/>
                <w:szCs w:val="14"/>
              </w:rPr>
              <w:t>ального обеспечения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33 400,00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по оказ</w:t>
            </w:r>
            <w:r w:rsidR="00D0007A" w:rsidRPr="00D0007A">
              <w:rPr>
                <w:rFonts w:ascii="Arial" w:hAnsi="Arial" w:cs="Arial"/>
                <w:color w:val="000000"/>
                <w:sz w:val="14"/>
                <w:szCs w:val="14"/>
              </w:rPr>
              <w:t>а</w:t>
            </w:r>
            <w:r w:rsidR="00D0007A" w:rsidRPr="00D0007A">
              <w:rPr>
                <w:rFonts w:ascii="Arial" w:hAnsi="Arial" w:cs="Arial"/>
                <w:color w:val="000000"/>
                <w:sz w:val="14"/>
                <w:szCs w:val="14"/>
              </w:rPr>
              <w:t>нию государственной социальной помощи малоимущим семьям, малоимущим одиноко проживающим гражданам и социальной по</w:t>
            </w:r>
            <w:r w:rsidR="00D0007A" w:rsidRPr="00D0007A">
              <w:rPr>
                <w:rFonts w:ascii="Arial" w:hAnsi="Arial" w:cs="Arial"/>
                <w:color w:val="000000"/>
                <w:sz w:val="14"/>
                <w:szCs w:val="14"/>
              </w:rPr>
              <w:t>д</w:t>
            </w:r>
            <w:r w:rsidR="00D0007A" w:rsidRPr="00D0007A">
              <w:rPr>
                <w:rFonts w:ascii="Arial" w:hAnsi="Arial" w:cs="Arial"/>
                <w:color w:val="000000"/>
                <w:sz w:val="14"/>
                <w:szCs w:val="14"/>
              </w:rPr>
              <w:t>держки лицам, оказавшимся в трудной жизненной ситуации на территории Но</w:t>
            </w:r>
            <w:r w:rsidR="00D0007A" w:rsidRPr="00D0007A">
              <w:rPr>
                <w:rFonts w:ascii="Arial" w:hAnsi="Arial" w:cs="Arial"/>
                <w:color w:val="000000"/>
                <w:sz w:val="14"/>
                <w:szCs w:val="14"/>
              </w:rPr>
              <w:t>в</w:t>
            </w:r>
            <w:r w:rsidR="00D0007A" w:rsidRPr="00D0007A">
              <w:rPr>
                <w:rFonts w:ascii="Arial" w:hAnsi="Arial" w:cs="Arial"/>
                <w:color w:val="000000"/>
                <w:sz w:val="14"/>
                <w:szCs w:val="14"/>
              </w:rPr>
              <w:t>городской области в рамках государственной программы Новгородской области "Социальная поддер</w:t>
            </w:r>
            <w:r w:rsidR="00D0007A" w:rsidRPr="00D0007A">
              <w:rPr>
                <w:rFonts w:ascii="Arial" w:hAnsi="Arial" w:cs="Arial"/>
                <w:color w:val="000000"/>
                <w:sz w:val="14"/>
                <w:szCs w:val="14"/>
              </w:rPr>
              <w:t>ж</w:t>
            </w:r>
            <w:r w:rsidR="00D0007A" w:rsidRPr="00D0007A">
              <w:rPr>
                <w:rFonts w:ascii="Arial" w:hAnsi="Arial" w:cs="Arial"/>
                <w:color w:val="000000"/>
                <w:sz w:val="14"/>
                <w:szCs w:val="14"/>
              </w:rPr>
              <w:t>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3 653 300,00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3 653 300,00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3 653 300,00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Пособия, компенсации, меры социальной поддержки по публичным нормативным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тельствам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3 623 300,00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3 623 300,00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3 623 300,00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Приобретение товаров, работ, услуг в пользу граждан в целях их соц</w:t>
            </w:r>
            <w:r w:rsidR="00D0007A" w:rsidRPr="00D0007A">
              <w:rPr>
                <w:rFonts w:ascii="Arial" w:hAnsi="Arial" w:cs="Arial"/>
                <w:color w:val="000000"/>
                <w:sz w:val="14"/>
                <w:szCs w:val="14"/>
              </w:rPr>
              <w:t>и</w:t>
            </w:r>
            <w:r w:rsidR="00D0007A" w:rsidRPr="00D0007A">
              <w:rPr>
                <w:rFonts w:ascii="Arial" w:hAnsi="Arial" w:cs="Arial"/>
                <w:color w:val="000000"/>
                <w:sz w:val="14"/>
                <w:szCs w:val="14"/>
              </w:rPr>
              <w:t>ального обеспечения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30 000,00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по предоставлению мер социальной поддержки вет</w:t>
            </w:r>
            <w:r w:rsidR="00D0007A" w:rsidRPr="00D0007A">
              <w:rPr>
                <w:rFonts w:ascii="Arial" w:hAnsi="Arial" w:cs="Arial"/>
                <w:color w:val="000000"/>
                <w:sz w:val="14"/>
                <w:szCs w:val="14"/>
              </w:rPr>
              <w:t>е</w:t>
            </w:r>
            <w:r w:rsidR="00D0007A" w:rsidRPr="00D0007A">
              <w:rPr>
                <w:rFonts w:ascii="Arial" w:hAnsi="Arial" w:cs="Arial"/>
                <w:color w:val="000000"/>
                <w:sz w:val="14"/>
                <w:szCs w:val="14"/>
              </w:rPr>
              <w:t>ранов труда Новгородской области в рамках государственной программы Новгородской о</w:t>
            </w:r>
            <w:r w:rsidR="00D0007A" w:rsidRPr="00D0007A">
              <w:rPr>
                <w:rFonts w:ascii="Arial" w:hAnsi="Arial" w:cs="Arial"/>
                <w:color w:val="000000"/>
                <w:sz w:val="14"/>
                <w:szCs w:val="14"/>
              </w:rPr>
              <w:t>б</w:t>
            </w:r>
            <w:r w:rsidR="00D0007A" w:rsidRPr="00D0007A">
              <w:rPr>
                <w:rFonts w:ascii="Arial" w:hAnsi="Arial" w:cs="Arial"/>
                <w:color w:val="000000"/>
                <w:sz w:val="14"/>
                <w:szCs w:val="14"/>
              </w:rPr>
              <w:t>ласти "Социальная поддержка граждан в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23 632 100,00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23 632 100,00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23 632 100,00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184 000,00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Пособия, компенсации, меры социальной поддержки по публичным нормативным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тельствам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23 448 100,00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23 448 100,00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23 448 100,00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по оказ</w:t>
            </w:r>
            <w:r w:rsidR="00D0007A" w:rsidRPr="00D0007A">
              <w:rPr>
                <w:rFonts w:ascii="Arial" w:hAnsi="Arial" w:cs="Arial"/>
                <w:color w:val="000000"/>
                <w:sz w:val="14"/>
                <w:szCs w:val="14"/>
              </w:rPr>
              <w:t>а</w:t>
            </w:r>
            <w:r w:rsidR="00D0007A" w:rsidRPr="00D0007A">
              <w:rPr>
                <w:rFonts w:ascii="Arial" w:hAnsi="Arial" w:cs="Arial"/>
                <w:color w:val="000000"/>
                <w:sz w:val="14"/>
                <w:szCs w:val="14"/>
              </w:rPr>
              <w:t>нию социальной поддержки малоимущим семьям (малоимущим одиноко пр</w:t>
            </w:r>
            <w:r w:rsidR="00D0007A" w:rsidRPr="00D0007A">
              <w:rPr>
                <w:rFonts w:ascii="Arial" w:hAnsi="Arial" w:cs="Arial"/>
                <w:color w:val="000000"/>
                <w:sz w:val="14"/>
                <w:szCs w:val="14"/>
              </w:rPr>
              <w:t>о</w:t>
            </w:r>
            <w:r w:rsidR="00D0007A" w:rsidRPr="00D0007A">
              <w:rPr>
                <w:rFonts w:ascii="Arial" w:hAnsi="Arial" w:cs="Arial"/>
                <w:color w:val="000000"/>
                <w:sz w:val="14"/>
                <w:szCs w:val="14"/>
              </w:rPr>
              <w:t>живающим гражданам) на газификацию их домовладений в рамках государственной программы Новгородской области "Социальная поддержка гра</w:t>
            </w:r>
            <w:r w:rsidR="00D0007A" w:rsidRPr="00D0007A">
              <w:rPr>
                <w:rFonts w:ascii="Arial" w:hAnsi="Arial" w:cs="Arial"/>
                <w:color w:val="000000"/>
                <w:sz w:val="14"/>
                <w:szCs w:val="14"/>
              </w:rPr>
              <w:t>ж</w:t>
            </w:r>
            <w:r w:rsidR="00D0007A" w:rsidRPr="00D0007A">
              <w:rPr>
                <w:rFonts w:ascii="Arial" w:hAnsi="Arial" w:cs="Arial"/>
                <w:color w:val="000000"/>
                <w:sz w:val="14"/>
                <w:szCs w:val="14"/>
              </w:rPr>
              <w:t>дан в Новг</w:t>
            </w:r>
            <w:r w:rsidR="00D0007A" w:rsidRPr="00D0007A">
              <w:rPr>
                <w:rFonts w:ascii="Arial" w:hAnsi="Arial" w:cs="Arial"/>
                <w:color w:val="000000"/>
                <w:sz w:val="14"/>
                <w:szCs w:val="14"/>
              </w:rPr>
              <w:t>о</w:t>
            </w:r>
            <w:r w:rsidR="00D0007A" w:rsidRPr="00D0007A">
              <w:rPr>
                <w:rFonts w:ascii="Arial" w:hAnsi="Arial" w:cs="Arial"/>
                <w:color w:val="000000"/>
                <w:sz w:val="14"/>
                <w:szCs w:val="14"/>
              </w:rPr>
              <w:t>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324 500,00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Пособия, компенсации, меры социальной поддержки по публичным нормативным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тельствам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324 500,00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на осуществление отдельных государстве</w:t>
            </w:r>
            <w:r w:rsidR="00D0007A" w:rsidRPr="00D0007A">
              <w:rPr>
                <w:rFonts w:ascii="Arial" w:hAnsi="Arial" w:cs="Arial"/>
                <w:color w:val="000000"/>
                <w:sz w:val="14"/>
                <w:szCs w:val="14"/>
              </w:rPr>
              <w:t>н</w:t>
            </w:r>
            <w:r w:rsidR="00D0007A" w:rsidRPr="00D0007A">
              <w:rPr>
                <w:rFonts w:ascii="Arial" w:hAnsi="Arial" w:cs="Arial"/>
                <w:color w:val="000000"/>
                <w:sz w:val="14"/>
                <w:szCs w:val="14"/>
              </w:rPr>
              <w:t>ных полномочий по предоставлению мер социал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ной поддержки педагогическим работникам организаций, осуществля</w:t>
            </w:r>
            <w:r w:rsidR="00D0007A" w:rsidRPr="00D0007A">
              <w:rPr>
                <w:rFonts w:ascii="Arial" w:hAnsi="Arial" w:cs="Arial"/>
                <w:color w:val="000000"/>
                <w:sz w:val="14"/>
                <w:szCs w:val="14"/>
              </w:rPr>
              <w:t>ю</w:t>
            </w:r>
            <w:r w:rsidR="00D0007A" w:rsidRPr="00D0007A">
              <w:rPr>
                <w:rFonts w:ascii="Arial" w:hAnsi="Arial" w:cs="Arial"/>
                <w:color w:val="000000"/>
                <w:sz w:val="14"/>
                <w:szCs w:val="14"/>
              </w:rPr>
              <w:t>щих образовательную деятельность, расположенных в сельской местности, поселках городского типа Новгородской области в рамках государственной пр</w:t>
            </w:r>
            <w:r w:rsidR="00D0007A" w:rsidRPr="00D0007A">
              <w:rPr>
                <w:rFonts w:ascii="Arial" w:hAnsi="Arial" w:cs="Arial"/>
                <w:color w:val="000000"/>
                <w:sz w:val="14"/>
                <w:szCs w:val="14"/>
              </w:rPr>
              <w:t>о</w:t>
            </w:r>
            <w:r w:rsidR="00D0007A" w:rsidRPr="00D0007A">
              <w:rPr>
                <w:rFonts w:ascii="Arial" w:hAnsi="Arial" w:cs="Arial"/>
                <w:color w:val="000000"/>
                <w:sz w:val="14"/>
                <w:szCs w:val="14"/>
              </w:rPr>
              <w:t>граммы Новгородской области "Развитие образования, науки и молодежной политики в Но</w:t>
            </w:r>
            <w:r w:rsidR="00D0007A" w:rsidRPr="00D0007A">
              <w:rPr>
                <w:rFonts w:ascii="Arial" w:hAnsi="Arial" w:cs="Arial"/>
                <w:color w:val="000000"/>
                <w:sz w:val="14"/>
                <w:szCs w:val="14"/>
              </w:rPr>
              <w:t>в</w:t>
            </w:r>
            <w:r w:rsidR="00D0007A" w:rsidRPr="00D0007A">
              <w:rPr>
                <w:rFonts w:ascii="Arial" w:hAnsi="Arial" w:cs="Arial"/>
                <w:color w:val="000000"/>
                <w:sz w:val="14"/>
                <w:szCs w:val="14"/>
              </w:rPr>
              <w:t>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2 106 500,00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2 106 500,00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2 106 500,00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12 000,00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Пособия, компенсации, меры социальной поддержки по публичным нормативным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тельствам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2 094 500,00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2 094 500,00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2 094 500,00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обеспечение отдел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государственных полномочий по предоставлению мер социальной поддержки отдел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ным категориям граждан в рамках государственной программы Новгородской области "Соц</w:t>
            </w:r>
            <w:r w:rsidR="00D0007A" w:rsidRPr="00D0007A">
              <w:rPr>
                <w:rFonts w:ascii="Arial" w:hAnsi="Arial" w:cs="Arial"/>
                <w:color w:val="000000"/>
                <w:sz w:val="14"/>
                <w:szCs w:val="14"/>
              </w:rPr>
              <w:t>и</w:t>
            </w:r>
            <w:r w:rsidR="00D0007A" w:rsidRPr="00D0007A">
              <w:rPr>
                <w:rFonts w:ascii="Arial" w:hAnsi="Arial" w:cs="Arial"/>
                <w:color w:val="000000"/>
                <w:sz w:val="14"/>
                <w:szCs w:val="14"/>
              </w:rPr>
              <w:t>альная поддержка граждан в Новгородской области на 2014-2020 годы" - Ветер</w:t>
            </w:r>
            <w:r w:rsidR="00D0007A" w:rsidRPr="00D0007A">
              <w:rPr>
                <w:rFonts w:ascii="Arial" w:hAnsi="Arial" w:cs="Arial"/>
                <w:color w:val="000000"/>
                <w:sz w:val="14"/>
                <w:szCs w:val="14"/>
              </w:rPr>
              <w:t>а</w:t>
            </w:r>
            <w:r w:rsidR="00D0007A" w:rsidRPr="00D0007A">
              <w:rPr>
                <w:rFonts w:ascii="Arial" w:hAnsi="Arial" w:cs="Arial"/>
                <w:color w:val="000000"/>
                <w:sz w:val="14"/>
                <w:szCs w:val="14"/>
              </w:rPr>
              <w:t>ны труда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39 017 700,00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39 017 700,00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39 017 700,00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329 000,00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329 000,00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329 000,00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Пособия, компенсации, меры социальной поддержки по публичным нормативным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тельствам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38 688 700,00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38 688 700,00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38 688 700,00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обеспечение отдел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государственных полномочий по предоставлению мер социальной поддержки отдел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ным категориям граждан в рамках государственной программы Новгородской области "Соц</w:t>
            </w:r>
            <w:r w:rsidR="00D0007A" w:rsidRPr="00D0007A">
              <w:rPr>
                <w:rFonts w:ascii="Arial" w:hAnsi="Arial" w:cs="Arial"/>
                <w:color w:val="000000"/>
                <w:sz w:val="14"/>
                <w:szCs w:val="14"/>
              </w:rPr>
              <w:t>и</w:t>
            </w:r>
            <w:r w:rsidR="00D0007A" w:rsidRPr="00D0007A">
              <w:rPr>
                <w:rFonts w:ascii="Arial" w:hAnsi="Arial" w:cs="Arial"/>
                <w:color w:val="000000"/>
                <w:sz w:val="14"/>
                <w:szCs w:val="14"/>
              </w:rPr>
              <w:t>альная поддержка граждан в Новгородской области на 2014-2020 годы" - Труж</w:t>
            </w:r>
            <w:r w:rsidR="00D0007A" w:rsidRPr="00D0007A">
              <w:rPr>
                <w:rFonts w:ascii="Arial" w:hAnsi="Arial" w:cs="Arial"/>
                <w:color w:val="000000"/>
                <w:sz w:val="14"/>
                <w:szCs w:val="14"/>
              </w:rPr>
              <w:t>е</w:t>
            </w:r>
            <w:r w:rsidR="00D0007A" w:rsidRPr="00D0007A">
              <w:rPr>
                <w:rFonts w:ascii="Arial" w:hAnsi="Arial" w:cs="Arial"/>
                <w:color w:val="000000"/>
                <w:sz w:val="14"/>
                <w:szCs w:val="14"/>
              </w:rPr>
              <w:t>ники тыла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509 400,00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Пособия, компенсации, меры социальной поддержки по публичным нормативным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тельствам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500 400,00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обеспечение отдел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государственных полномочий по предоставлению мер социальной поддержки отдел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ным категориям граждан в рамках государственной программы Новгородской области "Соц</w:t>
            </w:r>
            <w:r w:rsidR="00D0007A" w:rsidRPr="00D0007A">
              <w:rPr>
                <w:rFonts w:ascii="Arial" w:hAnsi="Arial" w:cs="Arial"/>
                <w:color w:val="000000"/>
                <w:sz w:val="14"/>
                <w:szCs w:val="14"/>
              </w:rPr>
              <w:t>и</w:t>
            </w:r>
            <w:r w:rsidR="00D0007A" w:rsidRPr="00D0007A">
              <w:rPr>
                <w:rFonts w:ascii="Arial" w:hAnsi="Arial" w:cs="Arial"/>
                <w:color w:val="000000"/>
                <w:sz w:val="14"/>
                <w:szCs w:val="14"/>
              </w:rPr>
              <w:t>альная поддержка граждан в Новгородской области на 2014-2020 годы" - Реабилитирова</w:t>
            </w:r>
            <w:r w:rsidR="00D0007A" w:rsidRPr="00D0007A">
              <w:rPr>
                <w:rFonts w:ascii="Arial" w:hAnsi="Arial" w:cs="Arial"/>
                <w:color w:val="000000"/>
                <w:sz w:val="14"/>
                <w:szCs w:val="14"/>
              </w:rPr>
              <w:t>н</w:t>
            </w:r>
            <w:r w:rsidR="00D0007A" w:rsidRPr="00D0007A">
              <w:rPr>
                <w:rFonts w:ascii="Arial" w:hAnsi="Arial" w:cs="Arial"/>
                <w:color w:val="000000"/>
                <w:sz w:val="14"/>
                <w:szCs w:val="14"/>
              </w:rPr>
              <w:t>ные лица и лица, признанные пострадавшими от политических репрессий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774 200,00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774 200,00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774 200,00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Пособия, компенсации, меры социальной поддержки по публичным нормативным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тельствам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1003</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766 200,00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766 200,00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766 200,00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Охрана семьи и детства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6 583 800,00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6 585 800,00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6 585 800,00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"Предоставление мер социальной поддержки отдельным катег</w:t>
            </w:r>
            <w:r w:rsidR="00D0007A" w:rsidRPr="00D0007A">
              <w:rPr>
                <w:rFonts w:ascii="Arial" w:hAnsi="Arial" w:cs="Arial"/>
                <w:color w:val="000000"/>
                <w:sz w:val="14"/>
                <w:szCs w:val="14"/>
              </w:rPr>
              <w:t>о</w:t>
            </w:r>
            <w:r w:rsidR="00D0007A" w:rsidRPr="00D0007A">
              <w:rPr>
                <w:rFonts w:ascii="Arial" w:hAnsi="Arial" w:cs="Arial"/>
                <w:color w:val="000000"/>
                <w:sz w:val="14"/>
                <w:szCs w:val="14"/>
              </w:rPr>
              <w:t>риям граждан в Валдайском муниципальном районе (2016-2020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6 583 800,00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6 585 800,00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6 585 800,00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lastRenderedPageBreak/>
              <w:t xml:space="preserve"> </w:t>
            </w:r>
            <w:r w:rsidR="00D0007A" w:rsidRPr="00D0007A">
              <w:rPr>
                <w:rFonts w:ascii="Arial" w:hAnsi="Arial" w:cs="Arial"/>
                <w:color w:val="000000"/>
                <w:sz w:val="14"/>
                <w:szCs w:val="14"/>
              </w:rPr>
              <w:t>Подпрограмма "Предоставление мер социальной поддержки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категорий граждан" муниципальной программы "Предоставление мер социальной поддержки отдельным катег</w:t>
            </w:r>
            <w:r w:rsidR="00D0007A" w:rsidRPr="00D0007A">
              <w:rPr>
                <w:rFonts w:ascii="Arial" w:hAnsi="Arial" w:cs="Arial"/>
                <w:color w:val="000000"/>
                <w:sz w:val="14"/>
                <w:szCs w:val="14"/>
              </w:rPr>
              <w:t>о</w:t>
            </w:r>
            <w:r w:rsidR="00D0007A" w:rsidRPr="00D0007A">
              <w:rPr>
                <w:rFonts w:ascii="Arial" w:hAnsi="Arial" w:cs="Arial"/>
                <w:color w:val="000000"/>
                <w:sz w:val="14"/>
                <w:szCs w:val="14"/>
              </w:rPr>
              <w:t>риям граждан в Валдайском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пальном районе (2016-2020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6 583 800,00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6 585 800,00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6 585 800,00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Выполнение государственных полномочий по оказанию мер социальной поддержки отдел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ным категориям граждан, установленных фед</w:t>
            </w:r>
            <w:r w:rsidR="00D0007A" w:rsidRPr="00D0007A">
              <w:rPr>
                <w:rFonts w:ascii="Arial" w:hAnsi="Arial" w:cs="Arial"/>
                <w:color w:val="000000"/>
                <w:sz w:val="14"/>
                <w:szCs w:val="14"/>
              </w:rPr>
              <w:t>е</w:t>
            </w:r>
            <w:r w:rsidR="00D0007A" w:rsidRPr="00D0007A">
              <w:rPr>
                <w:rFonts w:ascii="Arial" w:hAnsi="Arial" w:cs="Arial"/>
                <w:color w:val="000000"/>
                <w:sz w:val="14"/>
                <w:szCs w:val="14"/>
              </w:rPr>
              <w:t>ральным и областным законодательством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6 583 800,00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6 585 800,00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6 585 800,00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по пр</w:t>
            </w:r>
            <w:r w:rsidR="00D0007A" w:rsidRPr="00D0007A">
              <w:rPr>
                <w:rFonts w:ascii="Arial" w:hAnsi="Arial" w:cs="Arial"/>
                <w:color w:val="000000"/>
                <w:sz w:val="14"/>
                <w:szCs w:val="14"/>
              </w:rPr>
              <w:t>и</w:t>
            </w:r>
            <w:r w:rsidR="00D0007A" w:rsidRPr="00D0007A">
              <w:rPr>
                <w:rFonts w:ascii="Arial" w:hAnsi="Arial" w:cs="Arial"/>
                <w:color w:val="000000"/>
                <w:sz w:val="14"/>
                <w:szCs w:val="14"/>
              </w:rPr>
              <w:t>своению статуса многодетной семьи и выдаче удостоверения, подтверждающего статус многодетной семьи, предоставлению мер социал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ной поддержки многодетных семей и возмещению организациям расходов по предоставл</w:t>
            </w:r>
            <w:r w:rsidR="00D0007A" w:rsidRPr="00D0007A">
              <w:rPr>
                <w:rFonts w:ascii="Arial" w:hAnsi="Arial" w:cs="Arial"/>
                <w:color w:val="000000"/>
                <w:sz w:val="14"/>
                <w:szCs w:val="14"/>
              </w:rPr>
              <w:t>е</w:t>
            </w:r>
            <w:r w:rsidR="00D0007A" w:rsidRPr="00D0007A">
              <w:rPr>
                <w:rFonts w:ascii="Arial" w:hAnsi="Arial" w:cs="Arial"/>
                <w:color w:val="000000"/>
                <w:sz w:val="14"/>
                <w:szCs w:val="14"/>
              </w:rPr>
              <w:t>нию меры социальной поддержки многодетных семей в рамках гос</w:t>
            </w:r>
            <w:r w:rsidR="00D0007A" w:rsidRPr="00D0007A">
              <w:rPr>
                <w:rFonts w:ascii="Arial" w:hAnsi="Arial" w:cs="Arial"/>
                <w:color w:val="000000"/>
                <w:sz w:val="14"/>
                <w:szCs w:val="14"/>
              </w:rPr>
              <w:t>у</w:t>
            </w:r>
            <w:r w:rsidR="00D0007A" w:rsidRPr="00D0007A">
              <w:rPr>
                <w:rFonts w:ascii="Arial" w:hAnsi="Arial" w:cs="Arial"/>
                <w:color w:val="000000"/>
                <w:sz w:val="14"/>
                <w:szCs w:val="14"/>
              </w:rPr>
              <w:t>дарственной программы Новгородской области "Социальная поддержка граждан в Новг</w:t>
            </w:r>
            <w:r w:rsidR="00D0007A" w:rsidRPr="00D0007A">
              <w:rPr>
                <w:rFonts w:ascii="Arial" w:hAnsi="Arial" w:cs="Arial"/>
                <w:color w:val="000000"/>
                <w:sz w:val="14"/>
                <w:szCs w:val="14"/>
              </w:rPr>
              <w:t>о</w:t>
            </w:r>
            <w:r w:rsidR="00D0007A" w:rsidRPr="00D0007A">
              <w:rPr>
                <w:rFonts w:ascii="Arial" w:hAnsi="Arial" w:cs="Arial"/>
                <w:color w:val="000000"/>
                <w:sz w:val="14"/>
                <w:szCs w:val="14"/>
              </w:rPr>
              <w:t>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3 077 800,00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3 077 800,00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3 077 800,00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Пособия, компенсации, меры социальной поддержки по публичным нормативным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тельствам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2 237 900,00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2 237 900,00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2 237 900,00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Приобретение товаров, работ, услуг в пользу граждан в целях их соц</w:t>
            </w:r>
            <w:r w:rsidR="00D0007A" w:rsidRPr="00D0007A">
              <w:rPr>
                <w:rFonts w:ascii="Arial" w:hAnsi="Arial" w:cs="Arial"/>
                <w:color w:val="000000"/>
                <w:sz w:val="14"/>
                <w:szCs w:val="14"/>
              </w:rPr>
              <w:t>и</w:t>
            </w:r>
            <w:r w:rsidR="00D0007A" w:rsidRPr="00D0007A">
              <w:rPr>
                <w:rFonts w:ascii="Arial" w:hAnsi="Arial" w:cs="Arial"/>
                <w:color w:val="000000"/>
                <w:sz w:val="14"/>
                <w:szCs w:val="14"/>
              </w:rPr>
              <w:t>ального обеспечения</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323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838 700,00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838 700,00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838 700,00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осуществление о</w:t>
            </w:r>
            <w:r w:rsidR="00D0007A" w:rsidRPr="00D0007A">
              <w:rPr>
                <w:rFonts w:ascii="Arial" w:hAnsi="Arial" w:cs="Arial"/>
                <w:color w:val="000000"/>
                <w:sz w:val="14"/>
                <w:szCs w:val="14"/>
              </w:rPr>
              <w:t>т</w:t>
            </w:r>
            <w:r w:rsidR="00D0007A" w:rsidRPr="00D0007A">
              <w:rPr>
                <w:rFonts w:ascii="Arial" w:hAnsi="Arial" w:cs="Arial"/>
                <w:color w:val="000000"/>
                <w:sz w:val="14"/>
                <w:szCs w:val="14"/>
              </w:rPr>
              <w:t>дельных государственных полномочий по предоставл</w:t>
            </w:r>
            <w:r w:rsidR="00D0007A" w:rsidRPr="00D0007A">
              <w:rPr>
                <w:rFonts w:ascii="Arial" w:hAnsi="Arial" w:cs="Arial"/>
                <w:color w:val="000000"/>
                <w:sz w:val="14"/>
                <w:szCs w:val="14"/>
              </w:rPr>
              <w:t>е</w:t>
            </w:r>
            <w:r w:rsidR="00D0007A" w:rsidRPr="00D0007A">
              <w:rPr>
                <w:rFonts w:ascii="Arial" w:hAnsi="Arial" w:cs="Arial"/>
                <w:color w:val="000000"/>
                <w:sz w:val="14"/>
                <w:szCs w:val="14"/>
              </w:rPr>
              <w:t>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w:t>
            </w:r>
            <w:r w:rsidR="00D0007A" w:rsidRPr="00D0007A">
              <w:rPr>
                <w:rFonts w:ascii="Arial" w:hAnsi="Arial" w:cs="Arial"/>
                <w:color w:val="000000"/>
                <w:sz w:val="14"/>
                <w:szCs w:val="14"/>
              </w:rPr>
              <w:t>ь</w:t>
            </w:r>
            <w:r w:rsidR="00D0007A" w:rsidRPr="00D0007A">
              <w:rPr>
                <w:rFonts w:ascii="Arial" w:hAnsi="Arial" w:cs="Arial"/>
                <w:color w:val="000000"/>
                <w:sz w:val="14"/>
                <w:szCs w:val="14"/>
              </w:rPr>
              <w:t>ная поддержка гр</w:t>
            </w:r>
            <w:r w:rsidR="00D0007A" w:rsidRPr="00D0007A">
              <w:rPr>
                <w:rFonts w:ascii="Arial" w:hAnsi="Arial" w:cs="Arial"/>
                <w:color w:val="000000"/>
                <w:sz w:val="14"/>
                <w:szCs w:val="14"/>
              </w:rPr>
              <w:t>а</w:t>
            </w:r>
            <w:r w:rsidR="00D0007A" w:rsidRPr="00D0007A">
              <w:rPr>
                <w:rFonts w:ascii="Arial" w:hAnsi="Arial" w:cs="Arial"/>
                <w:color w:val="000000"/>
                <w:sz w:val="14"/>
                <w:szCs w:val="14"/>
              </w:rPr>
              <w:t>ждан в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Пособия, компенсации, меры социальной поддержки по публичным нормативным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тельствам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округа на обеспечение отдел</w:t>
            </w:r>
            <w:r w:rsidR="00D0007A" w:rsidRPr="00D0007A">
              <w:rPr>
                <w:rFonts w:ascii="Arial" w:hAnsi="Arial" w:cs="Arial"/>
                <w:color w:val="000000"/>
                <w:sz w:val="14"/>
                <w:szCs w:val="14"/>
              </w:rPr>
              <w:t>ь</w:t>
            </w:r>
            <w:r w:rsidR="00D0007A" w:rsidRPr="00D0007A">
              <w:rPr>
                <w:rFonts w:ascii="Arial" w:hAnsi="Arial" w:cs="Arial"/>
                <w:color w:val="000000"/>
                <w:sz w:val="14"/>
                <w:szCs w:val="14"/>
              </w:rPr>
              <w:t>ных государственных полномочий по назнач</w:t>
            </w:r>
            <w:r w:rsidR="00D0007A" w:rsidRPr="00D0007A">
              <w:rPr>
                <w:rFonts w:ascii="Arial" w:hAnsi="Arial" w:cs="Arial"/>
                <w:color w:val="000000"/>
                <w:sz w:val="14"/>
                <w:szCs w:val="14"/>
              </w:rPr>
              <w:t>е</w:t>
            </w:r>
            <w:r w:rsidR="00D0007A" w:rsidRPr="00D0007A">
              <w:rPr>
                <w:rFonts w:ascii="Arial" w:hAnsi="Arial" w:cs="Arial"/>
                <w:color w:val="000000"/>
                <w:sz w:val="14"/>
                <w:szCs w:val="14"/>
              </w:rPr>
              <w:t>нию и выплате пособий гражданам, имеющим детей в рамках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венной программы Новгородской области "Социальная поддержка граждан в Новгоро</w:t>
            </w:r>
            <w:r w:rsidR="00D0007A" w:rsidRPr="00D0007A">
              <w:rPr>
                <w:rFonts w:ascii="Arial" w:hAnsi="Arial" w:cs="Arial"/>
                <w:color w:val="000000"/>
                <w:sz w:val="14"/>
                <w:szCs w:val="14"/>
              </w:rPr>
              <w:t>д</w:t>
            </w:r>
            <w:r w:rsidR="00D0007A" w:rsidRPr="00D0007A">
              <w:rPr>
                <w:rFonts w:ascii="Arial" w:hAnsi="Arial" w:cs="Arial"/>
                <w:color w:val="000000"/>
                <w:sz w:val="14"/>
                <w:szCs w:val="14"/>
              </w:rPr>
              <w:t>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3 504 000,00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3 504 000,00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3 504 000,00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Пособия, компенсации, меры социальной поддержки по публичным нормативным обяз</w:t>
            </w:r>
            <w:r w:rsidR="00D0007A" w:rsidRPr="00D0007A">
              <w:rPr>
                <w:rFonts w:ascii="Arial" w:hAnsi="Arial" w:cs="Arial"/>
                <w:color w:val="000000"/>
                <w:sz w:val="14"/>
                <w:szCs w:val="14"/>
              </w:rPr>
              <w:t>а</w:t>
            </w:r>
            <w:r w:rsidR="00D0007A" w:rsidRPr="00D0007A">
              <w:rPr>
                <w:rFonts w:ascii="Arial" w:hAnsi="Arial" w:cs="Arial"/>
                <w:color w:val="000000"/>
                <w:sz w:val="14"/>
                <w:szCs w:val="14"/>
              </w:rPr>
              <w:t>тельствам</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1004</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313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3 504 000,00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3 504 000,00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3 504 000,00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1"/>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1"/>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4 528 720,00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4 518 600,00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1"/>
              <w:rPr>
                <w:rFonts w:ascii="Arial" w:hAnsi="Arial" w:cs="Arial"/>
                <w:color w:val="000000"/>
                <w:sz w:val="14"/>
                <w:szCs w:val="14"/>
              </w:rPr>
            </w:pPr>
            <w:r w:rsidRPr="00D0007A">
              <w:rPr>
                <w:rFonts w:ascii="Arial" w:hAnsi="Arial" w:cs="Arial"/>
                <w:color w:val="000000"/>
                <w:sz w:val="14"/>
                <w:szCs w:val="14"/>
              </w:rPr>
              <w:t>4 518 600,00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2"/>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Муниципальная программа "Предоставление мер социальной поддержки отдельным катег</w:t>
            </w:r>
            <w:r w:rsidR="00D0007A" w:rsidRPr="00D0007A">
              <w:rPr>
                <w:rFonts w:ascii="Arial" w:hAnsi="Arial" w:cs="Arial"/>
                <w:color w:val="000000"/>
                <w:sz w:val="14"/>
                <w:szCs w:val="14"/>
              </w:rPr>
              <w:t>о</w:t>
            </w:r>
            <w:r w:rsidR="00D0007A" w:rsidRPr="00D0007A">
              <w:rPr>
                <w:rFonts w:ascii="Arial" w:hAnsi="Arial" w:cs="Arial"/>
                <w:color w:val="000000"/>
                <w:sz w:val="14"/>
                <w:szCs w:val="14"/>
              </w:rPr>
              <w:t>риям граждан в Валдайском муниципальном районе (2016-2020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2"/>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4 528 720,00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4 518 600,00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2"/>
              <w:rPr>
                <w:rFonts w:ascii="Arial" w:hAnsi="Arial" w:cs="Arial"/>
                <w:color w:val="000000"/>
                <w:sz w:val="14"/>
                <w:szCs w:val="14"/>
              </w:rPr>
            </w:pPr>
            <w:r w:rsidRPr="00D0007A">
              <w:rPr>
                <w:rFonts w:ascii="Arial" w:hAnsi="Arial" w:cs="Arial"/>
                <w:color w:val="000000"/>
                <w:sz w:val="14"/>
                <w:szCs w:val="14"/>
              </w:rPr>
              <w:t>4 518 600,00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3"/>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w:t>
            </w:r>
            <w:r w:rsidR="00D0007A" w:rsidRPr="00D0007A">
              <w:rPr>
                <w:rFonts w:ascii="Arial" w:hAnsi="Arial" w:cs="Arial"/>
                <w:color w:val="000000"/>
                <w:sz w:val="14"/>
                <w:szCs w:val="14"/>
              </w:rPr>
              <w:t>л</w:t>
            </w:r>
            <w:r w:rsidR="00D0007A" w:rsidRPr="00D0007A">
              <w:rPr>
                <w:rFonts w:ascii="Arial" w:hAnsi="Arial" w:cs="Arial"/>
                <w:color w:val="000000"/>
                <w:sz w:val="14"/>
                <w:szCs w:val="14"/>
              </w:rPr>
              <w:t>дайском муниципальном районе (2016-2020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3"/>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4 528 720,00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4 518 600,00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3"/>
              <w:rPr>
                <w:rFonts w:ascii="Arial" w:hAnsi="Arial" w:cs="Arial"/>
                <w:color w:val="000000"/>
                <w:sz w:val="14"/>
                <w:szCs w:val="14"/>
              </w:rPr>
            </w:pPr>
            <w:r w:rsidRPr="00D0007A">
              <w:rPr>
                <w:rFonts w:ascii="Arial" w:hAnsi="Arial" w:cs="Arial"/>
                <w:color w:val="000000"/>
                <w:sz w:val="14"/>
                <w:szCs w:val="14"/>
              </w:rPr>
              <w:t>4 518 600,00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4"/>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Ресурсное обеспечение деятельности комитета по реализации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пальной программы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4"/>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4 528 720,00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4 518 600,00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4"/>
              <w:rPr>
                <w:rFonts w:ascii="Arial" w:hAnsi="Arial" w:cs="Arial"/>
                <w:color w:val="000000"/>
                <w:sz w:val="14"/>
                <w:szCs w:val="14"/>
              </w:rPr>
            </w:pPr>
            <w:r w:rsidRPr="00D0007A">
              <w:rPr>
                <w:rFonts w:ascii="Arial" w:hAnsi="Arial" w:cs="Arial"/>
                <w:color w:val="000000"/>
                <w:sz w:val="14"/>
                <w:szCs w:val="14"/>
              </w:rPr>
              <w:t>4 518 600,00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w:t>
            </w:r>
            <w:r w:rsidR="00D0007A" w:rsidRPr="00D0007A">
              <w:rPr>
                <w:rFonts w:ascii="Arial" w:hAnsi="Arial" w:cs="Arial"/>
                <w:color w:val="000000"/>
                <w:sz w:val="14"/>
                <w:szCs w:val="14"/>
              </w:rPr>
              <w:t>у</w:t>
            </w:r>
            <w:r w:rsidR="00D0007A" w:rsidRPr="00D0007A">
              <w:rPr>
                <w:rFonts w:ascii="Arial" w:hAnsi="Arial" w:cs="Arial"/>
                <w:color w:val="000000"/>
                <w:sz w:val="14"/>
                <w:szCs w:val="14"/>
              </w:rPr>
              <w:t>га на возмещение затрат по содержанию штатных единиц, осуществля</w:t>
            </w:r>
            <w:r w:rsidR="00D0007A" w:rsidRPr="00D0007A">
              <w:rPr>
                <w:rFonts w:ascii="Arial" w:hAnsi="Arial" w:cs="Arial"/>
                <w:color w:val="000000"/>
                <w:sz w:val="14"/>
                <w:szCs w:val="14"/>
              </w:rPr>
              <w:t>ю</w:t>
            </w:r>
            <w:r w:rsidR="00D0007A" w:rsidRPr="00D0007A">
              <w:rPr>
                <w:rFonts w:ascii="Arial" w:hAnsi="Arial" w:cs="Arial"/>
                <w:color w:val="000000"/>
                <w:sz w:val="14"/>
                <w:szCs w:val="14"/>
              </w:rPr>
              <w:t>щих переданные отдельные государственные полномочия области в рамках государственной программы Новгородской области "Управл</w:t>
            </w:r>
            <w:r w:rsidR="00D0007A" w:rsidRPr="00D0007A">
              <w:rPr>
                <w:rFonts w:ascii="Arial" w:hAnsi="Arial" w:cs="Arial"/>
                <w:color w:val="000000"/>
                <w:sz w:val="14"/>
                <w:szCs w:val="14"/>
              </w:rPr>
              <w:t>е</w:t>
            </w:r>
            <w:r w:rsidR="00D0007A" w:rsidRPr="00D0007A">
              <w:rPr>
                <w:rFonts w:ascii="Arial" w:hAnsi="Arial" w:cs="Arial"/>
                <w:color w:val="000000"/>
                <w:sz w:val="14"/>
                <w:szCs w:val="14"/>
              </w:rPr>
              <w:t>ние госуда</w:t>
            </w:r>
            <w:r w:rsidR="00D0007A" w:rsidRPr="00D0007A">
              <w:rPr>
                <w:rFonts w:ascii="Arial" w:hAnsi="Arial" w:cs="Arial"/>
                <w:color w:val="000000"/>
                <w:sz w:val="14"/>
                <w:szCs w:val="14"/>
              </w:rPr>
              <w:t>р</w:t>
            </w:r>
            <w:r w:rsidR="00D0007A" w:rsidRPr="00D0007A">
              <w:rPr>
                <w:rFonts w:ascii="Arial" w:hAnsi="Arial" w:cs="Arial"/>
                <w:color w:val="000000"/>
                <w:sz w:val="14"/>
                <w:szCs w:val="14"/>
              </w:rPr>
              <w:t>ственными финансами Новгородской области на 2014-2020 годы"</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4 332 320,00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4 322 200,00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4 322 200,00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3 054 800,00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3 054 800,00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3 054 800,00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Иные выплаты персоналу государственных (муниципальных) органов, за исключением фо</w:t>
            </w:r>
            <w:r w:rsidR="00D0007A" w:rsidRPr="00D0007A">
              <w:rPr>
                <w:rFonts w:ascii="Arial" w:hAnsi="Arial" w:cs="Arial"/>
                <w:color w:val="000000"/>
                <w:sz w:val="14"/>
                <w:szCs w:val="14"/>
              </w:rPr>
              <w:t>н</w:t>
            </w:r>
            <w:r w:rsidR="00D0007A" w:rsidRPr="00D0007A">
              <w:rPr>
                <w:rFonts w:ascii="Arial" w:hAnsi="Arial" w:cs="Arial"/>
                <w:color w:val="000000"/>
                <w:sz w:val="14"/>
                <w:szCs w:val="14"/>
              </w:rPr>
              <w:t>да оплаты труда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80 200,00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Взносы по обязательному социальному страхованию на выплаты дене</w:t>
            </w:r>
            <w:r w:rsidR="00D0007A" w:rsidRPr="00D0007A">
              <w:rPr>
                <w:rFonts w:ascii="Arial" w:hAnsi="Arial" w:cs="Arial"/>
                <w:color w:val="000000"/>
                <w:sz w:val="14"/>
                <w:szCs w:val="14"/>
              </w:rPr>
              <w:t>ж</w:t>
            </w:r>
            <w:r w:rsidR="00D0007A" w:rsidRPr="00D0007A">
              <w:rPr>
                <w:rFonts w:ascii="Arial" w:hAnsi="Arial" w:cs="Arial"/>
                <w:color w:val="000000"/>
                <w:sz w:val="14"/>
                <w:szCs w:val="14"/>
              </w:rPr>
              <w:t>ного содержания и иные выплаты работникам государственных (муниц</w:t>
            </w:r>
            <w:r w:rsidR="00D0007A" w:rsidRPr="00D0007A">
              <w:rPr>
                <w:rFonts w:ascii="Arial" w:hAnsi="Arial" w:cs="Arial"/>
                <w:color w:val="000000"/>
                <w:sz w:val="14"/>
                <w:szCs w:val="14"/>
              </w:rPr>
              <w:t>и</w:t>
            </w:r>
            <w:r w:rsidR="00D0007A" w:rsidRPr="00D0007A">
              <w:rPr>
                <w:rFonts w:ascii="Arial" w:hAnsi="Arial" w:cs="Arial"/>
                <w:color w:val="000000"/>
                <w:sz w:val="14"/>
                <w:szCs w:val="14"/>
              </w:rPr>
              <w:t>пальных) органов</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129</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922 600,00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922 600,00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922 600,00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242</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161 460,00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183 000,00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107 860,00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76 200,00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76 200,00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851</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4 650,00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5 000,00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Уплата иных платежей</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853</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750,00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5"/>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Субвенции бюджетам муниципальных районов и городского окр</w:t>
            </w:r>
            <w:r w:rsidR="00D0007A" w:rsidRPr="00D0007A">
              <w:rPr>
                <w:rFonts w:ascii="Arial" w:hAnsi="Arial" w:cs="Arial"/>
                <w:color w:val="000000"/>
                <w:sz w:val="14"/>
                <w:szCs w:val="14"/>
              </w:rPr>
              <w:t>у</w:t>
            </w:r>
            <w:r w:rsidR="00D0007A" w:rsidRPr="00D0007A">
              <w:rPr>
                <w:rFonts w:ascii="Arial" w:hAnsi="Arial" w:cs="Arial"/>
                <w:color w:val="000000"/>
                <w:sz w:val="14"/>
                <w:szCs w:val="14"/>
              </w:rPr>
              <w:t>га на возмещение затрат по содержанию штатных единиц, осуществля</w:t>
            </w:r>
            <w:r w:rsidR="00D0007A" w:rsidRPr="00D0007A">
              <w:rPr>
                <w:rFonts w:ascii="Arial" w:hAnsi="Arial" w:cs="Arial"/>
                <w:color w:val="000000"/>
                <w:sz w:val="14"/>
                <w:szCs w:val="14"/>
              </w:rPr>
              <w:t>ю</w:t>
            </w:r>
            <w:r w:rsidR="00D0007A" w:rsidRPr="00D0007A">
              <w:rPr>
                <w:rFonts w:ascii="Arial" w:hAnsi="Arial" w:cs="Arial"/>
                <w:color w:val="000000"/>
                <w:sz w:val="14"/>
                <w:szCs w:val="14"/>
              </w:rPr>
              <w:t>щих переданные отдельные государственные полномочия области в рамках государственной программы Новгородской области "Управл</w:t>
            </w:r>
            <w:r w:rsidR="00D0007A" w:rsidRPr="00D0007A">
              <w:rPr>
                <w:rFonts w:ascii="Arial" w:hAnsi="Arial" w:cs="Arial"/>
                <w:color w:val="000000"/>
                <w:sz w:val="14"/>
                <w:szCs w:val="14"/>
              </w:rPr>
              <w:t>е</w:t>
            </w:r>
            <w:r w:rsidR="00D0007A" w:rsidRPr="00D0007A">
              <w:rPr>
                <w:rFonts w:ascii="Arial" w:hAnsi="Arial" w:cs="Arial"/>
                <w:color w:val="000000"/>
                <w:sz w:val="14"/>
                <w:szCs w:val="14"/>
              </w:rPr>
              <w:t>ние госуда</w:t>
            </w:r>
            <w:r w:rsidR="00D0007A" w:rsidRPr="00D0007A">
              <w:rPr>
                <w:rFonts w:ascii="Arial" w:hAnsi="Arial" w:cs="Arial"/>
                <w:color w:val="000000"/>
                <w:sz w:val="14"/>
                <w:szCs w:val="14"/>
              </w:rPr>
              <w:t>р</w:t>
            </w:r>
            <w:r w:rsidR="00D0007A" w:rsidRPr="00D0007A">
              <w:rPr>
                <w:rFonts w:ascii="Arial" w:hAnsi="Arial" w:cs="Arial"/>
                <w:color w:val="000000"/>
                <w:sz w:val="14"/>
                <w:szCs w:val="14"/>
              </w:rPr>
              <w:t>ственными финансами Новгородской области на 2014-2020 годы"-коммунальные услуги</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5"/>
              <w:rPr>
                <w:rFonts w:ascii="Arial" w:hAnsi="Arial" w:cs="Arial"/>
                <w:color w:val="000000"/>
                <w:sz w:val="14"/>
                <w:szCs w:val="14"/>
              </w:rPr>
            </w:pPr>
            <w:r w:rsidRPr="00D0007A">
              <w:rPr>
                <w:rFonts w:ascii="Arial" w:hAnsi="Arial" w:cs="Arial"/>
                <w:color w:val="000000"/>
                <w:sz w:val="14"/>
                <w:szCs w:val="14"/>
              </w:rPr>
              <w:t>000</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196 400,00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196 400,00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5"/>
              <w:rPr>
                <w:rFonts w:ascii="Arial" w:hAnsi="Arial" w:cs="Arial"/>
                <w:color w:val="000000"/>
                <w:sz w:val="14"/>
                <w:szCs w:val="14"/>
              </w:rPr>
            </w:pPr>
            <w:r w:rsidRPr="00D0007A">
              <w:rPr>
                <w:rFonts w:ascii="Arial" w:hAnsi="Arial" w:cs="Arial"/>
                <w:color w:val="000000"/>
                <w:sz w:val="14"/>
                <w:szCs w:val="14"/>
              </w:rPr>
              <w:t>196 400,00</w:t>
            </w:r>
          </w:p>
        </w:tc>
      </w:tr>
      <w:tr w:rsidR="00D0007A" w:rsidRPr="00D0007A" w:rsidTr="009924EB">
        <w:trPr>
          <w:trHeight w:val="20"/>
        </w:trPr>
        <w:tc>
          <w:tcPr>
            <w:tcW w:w="6238"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D0007A" w:rsidRPr="00D0007A" w:rsidRDefault="00381C10" w:rsidP="00D0007A">
            <w:pPr>
              <w:outlineLvl w:val="6"/>
              <w:rPr>
                <w:rFonts w:ascii="Arial" w:hAnsi="Arial" w:cs="Arial"/>
                <w:color w:val="000000"/>
                <w:sz w:val="14"/>
                <w:szCs w:val="14"/>
              </w:rPr>
            </w:pPr>
            <w:r>
              <w:rPr>
                <w:rFonts w:ascii="Arial" w:hAnsi="Arial" w:cs="Arial"/>
                <w:color w:val="000000"/>
                <w:sz w:val="14"/>
                <w:szCs w:val="14"/>
              </w:rPr>
              <w:t xml:space="preserve"> </w:t>
            </w:r>
            <w:r w:rsidR="00D0007A" w:rsidRPr="00D0007A">
              <w:rPr>
                <w:rFonts w:ascii="Arial" w:hAnsi="Arial" w:cs="Arial"/>
                <w:color w:val="000000"/>
                <w:sz w:val="14"/>
                <w:szCs w:val="14"/>
              </w:rPr>
              <w:t>Прочая закупка товаров, работ и услуг для обеспечения государс</w:t>
            </w:r>
            <w:r w:rsidR="00D0007A" w:rsidRPr="00D0007A">
              <w:rPr>
                <w:rFonts w:ascii="Arial" w:hAnsi="Arial" w:cs="Arial"/>
                <w:color w:val="000000"/>
                <w:sz w:val="14"/>
                <w:szCs w:val="14"/>
              </w:rPr>
              <w:t>т</w:t>
            </w:r>
            <w:r w:rsidR="00D0007A" w:rsidRPr="00D0007A">
              <w:rPr>
                <w:rFonts w:ascii="Arial" w:hAnsi="Arial" w:cs="Arial"/>
                <w:color w:val="000000"/>
                <w:sz w:val="14"/>
                <w:szCs w:val="14"/>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948</w:t>
            </w:r>
          </w:p>
        </w:tc>
        <w:tc>
          <w:tcPr>
            <w:tcW w:w="567"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1006</w:t>
            </w:r>
          </w:p>
        </w:tc>
        <w:tc>
          <w:tcPr>
            <w:tcW w:w="850"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center"/>
              <w:outlineLvl w:val="6"/>
              <w:rPr>
                <w:rFonts w:ascii="Arial" w:hAnsi="Arial" w:cs="Arial"/>
                <w:color w:val="000000"/>
                <w:sz w:val="14"/>
                <w:szCs w:val="14"/>
              </w:rPr>
            </w:pPr>
            <w:r w:rsidRPr="00D0007A">
              <w:rPr>
                <w:rFonts w:ascii="Arial" w:hAnsi="Arial" w:cs="Arial"/>
                <w:color w:val="000000"/>
                <w:sz w:val="14"/>
                <w:szCs w:val="14"/>
              </w:rPr>
              <w:t>244</w:t>
            </w:r>
          </w:p>
        </w:tc>
        <w:tc>
          <w:tcPr>
            <w:tcW w:w="993" w:type="dxa"/>
            <w:gridSpan w:val="2"/>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196 400,00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196 400,00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D0007A" w:rsidRPr="00D0007A" w:rsidRDefault="00D0007A" w:rsidP="00D0007A">
            <w:pPr>
              <w:jc w:val="right"/>
              <w:outlineLvl w:val="6"/>
              <w:rPr>
                <w:rFonts w:ascii="Arial" w:hAnsi="Arial" w:cs="Arial"/>
                <w:color w:val="000000"/>
                <w:sz w:val="14"/>
                <w:szCs w:val="14"/>
              </w:rPr>
            </w:pPr>
            <w:r w:rsidRPr="00D0007A">
              <w:rPr>
                <w:rFonts w:ascii="Arial" w:hAnsi="Arial" w:cs="Arial"/>
                <w:color w:val="000000"/>
                <w:sz w:val="14"/>
                <w:szCs w:val="14"/>
              </w:rPr>
              <w:t>196 400,00</w:t>
            </w:r>
          </w:p>
        </w:tc>
      </w:tr>
      <w:tr w:rsidR="00D0007A" w:rsidRPr="00D0007A" w:rsidTr="009924EB">
        <w:trPr>
          <w:trHeight w:val="20"/>
        </w:trPr>
        <w:tc>
          <w:tcPr>
            <w:tcW w:w="8647" w:type="dxa"/>
            <w:gridSpan w:val="5"/>
            <w:tcBorders>
              <w:top w:val="single" w:sz="4" w:space="0" w:color="000000"/>
              <w:left w:val="nil"/>
              <w:bottom w:val="nil"/>
              <w:right w:val="nil"/>
            </w:tcBorders>
            <w:shd w:val="clear" w:color="000000" w:fill="FFFFFF"/>
            <w:noWrap/>
            <w:tcMar>
              <w:left w:w="28" w:type="dxa"/>
              <w:right w:w="28" w:type="dxa"/>
            </w:tcMar>
            <w:vAlign w:val="bottom"/>
            <w:hideMark/>
          </w:tcPr>
          <w:p w:rsidR="00D0007A" w:rsidRPr="00D0007A" w:rsidRDefault="00D0007A" w:rsidP="00D0007A">
            <w:pPr>
              <w:jc w:val="right"/>
              <w:rPr>
                <w:rFonts w:ascii="Arial" w:hAnsi="Arial" w:cs="Arial"/>
                <w:b/>
                <w:bCs/>
                <w:color w:val="000000"/>
                <w:sz w:val="14"/>
                <w:szCs w:val="14"/>
              </w:rPr>
            </w:pPr>
            <w:r w:rsidRPr="00D0007A">
              <w:rPr>
                <w:rFonts w:ascii="Arial" w:hAnsi="Arial" w:cs="Arial"/>
                <w:b/>
                <w:bCs/>
                <w:color w:val="000000"/>
                <w:sz w:val="14"/>
                <w:szCs w:val="14"/>
              </w:rPr>
              <w:t>Всего расходов:</w:t>
            </w:r>
            <w:r w:rsidR="00381C10">
              <w:rPr>
                <w:rFonts w:ascii="Arial" w:hAnsi="Arial" w:cs="Arial"/>
                <w:b/>
                <w:bCs/>
                <w:color w:val="000000"/>
                <w:sz w:val="14"/>
                <w:szCs w:val="14"/>
              </w:rPr>
              <w:t xml:space="preserve"> </w:t>
            </w:r>
          </w:p>
        </w:tc>
        <w:tc>
          <w:tcPr>
            <w:tcW w:w="993" w:type="dxa"/>
            <w:gridSpan w:val="2"/>
            <w:tcBorders>
              <w:top w:val="nil"/>
              <w:left w:val="nil"/>
              <w:bottom w:val="nil"/>
              <w:right w:val="nil"/>
            </w:tcBorders>
            <w:shd w:val="clear" w:color="000000" w:fill="FFFFFF"/>
            <w:noWrap/>
            <w:tcMar>
              <w:left w:w="28" w:type="dxa"/>
              <w:right w:w="28" w:type="dxa"/>
            </w:tcMar>
            <w:hideMark/>
          </w:tcPr>
          <w:p w:rsidR="00D0007A" w:rsidRPr="00D0007A" w:rsidRDefault="00D0007A" w:rsidP="00381C10">
            <w:pPr>
              <w:ind w:left="-108"/>
              <w:jc w:val="right"/>
              <w:rPr>
                <w:rFonts w:ascii="Arial" w:hAnsi="Arial" w:cs="Arial"/>
                <w:b/>
                <w:bCs/>
                <w:color w:val="000000"/>
                <w:sz w:val="14"/>
                <w:szCs w:val="14"/>
              </w:rPr>
            </w:pPr>
            <w:r w:rsidRPr="00D0007A">
              <w:rPr>
                <w:rFonts w:ascii="Arial" w:hAnsi="Arial" w:cs="Arial"/>
                <w:b/>
                <w:bCs/>
                <w:color w:val="000000"/>
                <w:sz w:val="14"/>
                <w:szCs w:val="14"/>
              </w:rPr>
              <w:t>608 964 117,38</w:t>
            </w:r>
          </w:p>
        </w:tc>
        <w:tc>
          <w:tcPr>
            <w:tcW w:w="992" w:type="dxa"/>
            <w:tcBorders>
              <w:top w:val="nil"/>
              <w:left w:val="nil"/>
              <w:bottom w:val="nil"/>
              <w:right w:val="nil"/>
            </w:tcBorders>
            <w:shd w:val="clear" w:color="000000" w:fill="FFFFFF"/>
            <w:noWrap/>
            <w:tcMar>
              <w:left w:w="28" w:type="dxa"/>
              <w:right w:w="28" w:type="dxa"/>
            </w:tcMar>
            <w:hideMark/>
          </w:tcPr>
          <w:p w:rsidR="00D0007A" w:rsidRPr="00D0007A" w:rsidRDefault="00D0007A" w:rsidP="00381C10">
            <w:pPr>
              <w:ind w:left="-108"/>
              <w:jc w:val="right"/>
              <w:rPr>
                <w:rFonts w:ascii="Arial" w:hAnsi="Arial" w:cs="Arial"/>
                <w:b/>
                <w:bCs/>
                <w:color w:val="000000"/>
                <w:sz w:val="14"/>
                <w:szCs w:val="14"/>
              </w:rPr>
            </w:pPr>
            <w:r w:rsidRPr="00D0007A">
              <w:rPr>
                <w:rFonts w:ascii="Arial" w:hAnsi="Arial" w:cs="Arial"/>
                <w:b/>
                <w:bCs/>
                <w:color w:val="000000"/>
                <w:sz w:val="14"/>
                <w:szCs w:val="14"/>
              </w:rPr>
              <w:t>569 741 714,00</w:t>
            </w:r>
          </w:p>
        </w:tc>
        <w:tc>
          <w:tcPr>
            <w:tcW w:w="992" w:type="dxa"/>
            <w:tcBorders>
              <w:top w:val="nil"/>
              <w:left w:val="nil"/>
              <w:bottom w:val="nil"/>
              <w:right w:val="nil"/>
            </w:tcBorders>
            <w:shd w:val="clear" w:color="000000" w:fill="FFFFFF"/>
            <w:noWrap/>
            <w:tcMar>
              <w:left w:w="28" w:type="dxa"/>
              <w:right w:w="28" w:type="dxa"/>
            </w:tcMar>
            <w:hideMark/>
          </w:tcPr>
          <w:p w:rsidR="00D0007A" w:rsidRPr="00D0007A" w:rsidRDefault="00D0007A" w:rsidP="00D0007A">
            <w:pPr>
              <w:jc w:val="right"/>
              <w:rPr>
                <w:rFonts w:ascii="Arial" w:hAnsi="Arial" w:cs="Arial"/>
                <w:b/>
                <w:bCs/>
                <w:color w:val="000000"/>
                <w:sz w:val="14"/>
                <w:szCs w:val="14"/>
              </w:rPr>
            </w:pPr>
            <w:r w:rsidRPr="00D0007A">
              <w:rPr>
                <w:rFonts w:ascii="Arial" w:hAnsi="Arial" w:cs="Arial"/>
                <w:b/>
                <w:bCs/>
                <w:color w:val="000000"/>
                <w:sz w:val="14"/>
                <w:szCs w:val="14"/>
              </w:rPr>
              <w:t>569 161 414,00</w:t>
            </w:r>
          </w:p>
        </w:tc>
      </w:tr>
    </w:tbl>
    <w:p w:rsidR="00D0007A" w:rsidRDefault="00D0007A" w:rsidP="00A2651C">
      <w:pPr>
        <w:shd w:val="clear" w:color="auto" w:fill="FFFFFF"/>
        <w:suppressAutoHyphens/>
        <w:jc w:val="center"/>
        <w:rPr>
          <w:rFonts w:ascii="Arial" w:hAnsi="Arial" w:cs="Arial"/>
          <w:sz w:val="16"/>
          <w:szCs w:val="16"/>
        </w:rPr>
      </w:pPr>
    </w:p>
    <w:p w:rsidR="00A2651C" w:rsidRPr="00415391" w:rsidRDefault="00A2651C" w:rsidP="00A2651C">
      <w:pPr>
        <w:pStyle w:val="23"/>
        <w:spacing w:after="0" w:line="240" w:lineRule="auto"/>
        <w:ind w:left="0"/>
        <w:jc w:val="center"/>
        <w:rPr>
          <w:rFonts w:ascii="Arial" w:hAnsi="Arial" w:cs="Arial"/>
          <w:b/>
          <w:sz w:val="14"/>
          <w:szCs w:val="14"/>
          <w:lang w:val="ru-RU"/>
        </w:rPr>
      </w:pPr>
      <w:r>
        <w:rPr>
          <w:rFonts w:ascii="Arial" w:hAnsi="Arial" w:cs="Arial"/>
          <w:b/>
          <w:sz w:val="14"/>
          <w:szCs w:val="14"/>
        </w:rPr>
        <w:t>Приложение</w:t>
      </w:r>
      <w:r>
        <w:rPr>
          <w:rFonts w:ascii="Arial" w:hAnsi="Arial" w:cs="Arial"/>
          <w:b/>
          <w:sz w:val="14"/>
          <w:szCs w:val="14"/>
          <w:lang w:val="ru-RU"/>
        </w:rPr>
        <w:t xml:space="preserve"> 9</w:t>
      </w:r>
    </w:p>
    <w:p w:rsidR="00A2651C" w:rsidRPr="00DA41FA" w:rsidRDefault="00A2651C" w:rsidP="00A2651C">
      <w:pPr>
        <w:pStyle w:val="23"/>
        <w:spacing w:after="0" w:line="240" w:lineRule="auto"/>
        <w:ind w:left="0"/>
        <w:jc w:val="center"/>
        <w:rPr>
          <w:rFonts w:ascii="Arial" w:hAnsi="Arial" w:cs="Arial"/>
          <w:sz w:val="14"/>
          <w:szCs w:val="14"/>
        </w:rPr>
      </w:pPr>
      <w:r w:rsidRPr="00DA41FA">
        <w:rPr>
          <w:rFonts w:ascii="Arial" w:hAnsi="Arial" w:cs="Arial"/>
          <w:sz w:val="14"/>
          <w:szCs w:val="14"/>
        </w:rPr>
        <w:t>к решению Думы Валдайского муниципального района «О бюджете Валдайского муниципального района на 2018 год и на плановый период 2019 и 2020 г</w:t>
      </w:r>
      <w:r w:rsidRPr="00DA41FA">
        <w:rPr>
          <w:rFonts w:ascii="Arial" w:hAnsi="Arial" w:cs="Arial"/>
          <w:sz w:val="14"/>
          <w:szCs w:val="14"/>
        </w:rPr>
        <w:t>о</w:t>
      </w:r>
      <w:r w:rsidRPr="00DA41FA">
        <w:rPr>
          <w:rFonts w:ascii="Arial" w:hAnsi="Arial" w:cs="Arial"/>
          <w:sz w:val="14"/>
          <w:szCs w:val="14"/>
        </w:rPr>
        <w:t>дов»</w:t>
      </w:r>
    </w:p>
    <w:p w:rsidR="0055731C" w:rsidRDefault="00A2651C" w:rsidP="00A2651C">
      <w:pPr>
        <w:shd w:val="clear" w:color="auto" w:fill="FFFFFF"/>
        <w:suppressAutoHyphens/>
        <w:jc w:val="center"/>
        <w:rPr>
          <w:rFonts w:ascii="Arial" w:hAnsi="Arial" w:cs="Arial"/>
          <w:sz w:val="14"/>
          <w:szCs w:val="14"/>
          <w:lang w:val="en-US"/>
        </w:rPr>
      </w:pPr>
      <w:r w:rsidRPr="00DA41FA">
        <w:rPr>
          <w:rFonts w:ascii="Arial" w:hAnsi="Arial" w:cs="Arial"/>
          <w:sz w:val="14"/>
          <w:szCs w:val="14"/>
        </w:rPr>
        <w:t>от 26.04.2018 № 205</w:t>
      </w:r>
    </w:p>
    <w:tbl>
      <w:tblPr>
        <w:tblW w:w="11624" w:type="dxa"/>
        <w:tblInd w:w="-114" w:type="dxa"/>
        <w:tblLayout w:type="fixed"/>
        <w:tblLook w:val="04A0"/>
      </w:tblPr>
      <w:tblGrid>
        <w:gridCol w:w="6805"/>
        <w:gridCol w:w="425"/>
        <w:gridCol w:w="992"/>
        <w:gridCol w:w="425"/>
        <w:gridCol w:w="993"/>
        <w:gridCol w:w="992"/>
        <w:gridCol w:w="992"/>
      </w:tblGrid>
      <w:tr w:rsidR="00381C10" w:rsidRPr="00381C10" w:rsidTr="009924EB">
        <w:trPr>
          <w:trHeight w:val="20"/>
        </w:trPr>
        <w:tc>
          <w:tcPr>
            <w:tcW w:w="11624" w:type="dxa"/>
            <w:gridSpan w:val="7"/>
            <w:tcBorders>
              <w:top w:val="nil"/>
              <w:left w:val="nil"/>
              <w:bottom w:val="nil"/>
              <w:right w:val="nil"/>
            </w:tcBorders>
            <w:shd w:val="clear" w:color="auto" w:fill="auto"/>
            <w:tcMar>
              <w:left w:w="28" w:type="dxa"/>
              <w:right w:w="28" w:type="dxa"/>
            </w:tcMar>
            <w:vAlign w:val="bottom"/>
            <w:hideMark/>
          </w:tcPr>
          <w:p w:rsidR="00381C10" w:rsidRPr="00381C10" w:rsidRDefault="00381C10" w:rsidP="00381C10">
            <w:pPr>
              <w:jc w:val="center"/>
              <w:rPr>
                <w:rFonts w:ascii="Arial" w:hAnsi="Arial" w:cs="Arial"/>
                <w:b/>
                <w:bCs/>
                <w:sz w:val="14"/>
                <w:szCs w:val="14"/>
              </w:rPr>
            </w:pPr>
            <w:r w:rsidRPr="00381C10">
              <w:rPr>
                <w:rFonts w:ascii="Arial" w:hAnsi="Arial" w:cs="Arial"/>
                <w:b/>
                <w:bCs/>
                <w:sz w:val="14"/>
                <w:szCs w:val="14"/>
              </w:rPr>
              <w:t>Распределение бюджетных ассигнований по разделам, подразделам, целевым статьям, группам и подгруппам видов расходов классификации расходов бю</w:t>
            </w:r>
            <w:r w:rsidRPr="00381C10">
              <w:rPr>
                <w:rFonts w:ascii="Arial" w:hAnsi="Arial" w:cs="Arial"/>
                <w:b/>
                <w:bCs/>
                <w:sz w:val="14"/>
                <w:szCs w:val="14"/>
              </w:rPr>
              <w:t>д</w:t>
            </w:r>
            <w:r w:rsidRPr="00381C10">
              <w:rPr>
                <w:rFonts w:ascii="Arial" w:hAnsi="Arial" w:cs="Arial"/>
                <w:b/>
                <w:bCs/>
                <w:sz w:val="14"/>
                <w:szCs w:val="14"/>
              </w:rPr>
              <w:t>жета</w:t>
            </w:r>
            <w:r>
              <w:rPr>
                <w:rFonts w:ascii="Arial" w:hAnsi="Arial" w:cs="Arial"/>
                <w:b/>
                <w:bCs/>
                <w:sz w:val="14"/>
                <w:szCs w:val="14"/>
              </w:rPr>
              <w:t xml:space="preserve">  </w:t>
            </w:r>
            <w:r w:rsidRPr="00381C10">
              <w:rPr>
                <w:rFonts w:ascii="Arial" w:hAnsi="Arial" w:cs="Arial"/>
                <w:b/>
                <w:bCs/>
                <w:sz w:val="14"/>
                <w:szCs w:val="14"/>
              </w:rPr>
              <w:t>на 2018 год и на плановый период 2019 и 2020 годы</w:t>
            </w:r>
          </w:p>
        </w:tc>
      </w:tr>
      <w:tr w:rsidR="00381C10" w:rsidRPr="00381C10" w:rsidTr="009924EB">
        <w:trPr>
          <w:trHeight w:val="20"/>
        </w:trPr>
        <w:tc>
          <w:tcPr>
            <w:tcW w:w="6805" w:type="dxa"/>
            <w:tcBorders>
              <w:top w:val="nil"/>
              <w:left w:val="nil"/>
              <w:bottom w:val="single" w:sz="4" w:space="0" w:color="auto"/>
              <w:right w:val="nil"/>
            </w:tcBorders>
            <w:shd w:val="clear" w:color="auto" w:fill="auto"/>
            <w:noWrap/>
            <w:tcMar>
              <w:left w:w="28" w:type="dxa"/>
              <w:right w:w="28" w:type="dxa"/>
            </w:tcMar>
            <w:hideMark/>
          </w:tcPr>
          <w:p w:rsidR="00381C10" w:rsidRPr="00381C10" w:rsidRDefault="00381C10" w:rsidP="00381C10">
            <w:pPr>
              <w:rPr>
                <w:rFonts w:ascii="Arial" w:hAnsi="Arial" w:cs="Arial"/>
                <w:sz w:val="14"/>
                <w:szCs w:val="14"/>
              </w:rPr>
            </w:pPr>
            <w:r w:rsidRPr="00381C10">
              <w:rPr>
                <w:rFonts w:ascii="Arial" w:hAnsi="Arial" w:cs="Arial"/>
                <w:sz w:val="14"/>
                <w:szCs w:val="14"/>
              </w:rPr>
              <w:t> </w:t>
            </w:r>
          </w:p>
        </w:tc>
        <w:tc>
          <w:tcPr>
            <w:tcW w:w="425" w:type="dxa"/>
            <w:tcBorders>
              <w:top w:val="nil"/>
              <w:left w:val="nil"/>
              <w:bottom w:val="single" w:sz="4" w:space="0" w:color="auto"/>
              <w:right w:val="nil"/>
            </w:tcBorders>
            <w:shd w:val="clear" w:color="auto" w:fill="auto"/>
            <w:noWrap/>
            <w:tcMar>
              <w:left w:w="28" w:type="dxa"/>
              <w:right w:w="28" w:type="dxa"/>
            </w:tcMar>
            <w:vAlign w:val="bottom"/>
            <w:hideMark/>
          </w:tcPr>
          <w:p w:rsidR="00381C10" w:rsidRPr="00381C10" w:rsidRDefault="00381C10" w:rsidP="00381C10">
            <w:pPr>
              <w:rPr>
                <w:rFonts w:ascii="Arial" w:hAnsi="Arial" w:cs="Arial"/>
                <w:sz w:val="14"/>
                <w:szCs w:val="14"/>
              </w:rPr>
            </w:pPr>
            <w:r w:rsidRPr="00381C10">
              <w:rPr>
                <w:rFonts w:ascii="Arial" w:hAnsi="Arial" w:cs="Arial"/>
                <w:sz w:val="14"/>
                <w:szCs w:val="14"/>
              </w:rPr>
              <w:t> </w:t>
            </w:r>
          </w:p>
        </w:tc>
        <w:tc>
          <w:tcPr>
            <w:tcW w:w="992" w:type="dxa"/>
            <w:tcBorders>
              <w:top w:val="nil"/>
              <w:left w:val="nil"/>
              <w:bottom w:val="single" w:sz="4" w:space="0" w:color="auto"/>
              <w:right w:val="nil"/>
            </w:tcBorders>
            <w:shd w:val="clear" w:color="auto" w:fill="auto"/>
            <w:noWrap/>
            <w:tcMar>
              <w:left w:w="28" w:type="dxa"/>
              <w:right w:w="28" w:type="dxa"/>
            </w:tcMar>
            <w:vAlign w:val="bottom"/>
            <w:hideMark/>
          </w:tcPr>
          <w:p w:rsidR="00381C10" w:rsidRPr="00381C10" w:rsidRDefault="00381C10" w:rsidP="00381C10">
            <w:pPr>
              <w:rPr>
                <w:rFonts w:ascii="Arial" w:hAnsi="Arial" w:cs="Arial"/>
                <w:sz w:val="14"/>
                <w:szCs w:val="14"/>
              </w:rPr>
            </w:pPr>
            <w:r w:rsidRPr="00381C10">
              <w:rPr>
                <w:rFonts w:ascii="Arial" w:hAnsi="Arial" w:cs="Arial"/>
                <w:sz w:val="14"/>
                <w:szCs w:val="14"/>
              </w:rPr>
              <w:t> </w:t>
            </w:r>
          </w:p>
        </w:tc>
        <w:tc>
          <w:tcPr>
            <w:tcW w:w="425" w:type="dxa"/>
            <w:tcBorders>
              <w:top w:val="nil"/>
              <w:left w:val="nil"/>
              <w:bottom w:val="single" w:sz="4" w:space="0" w:color="auto"/>
              <w:right w:val="nil"/>
            </w:tcBorders>
            <w:shd w:val="clear" w:color="auto" w:fill="auto"/>
            <w:noWrap/>
            <w:tcMar>
              <w:left w:w="28" w:type="dxa"/>
              <w:right w:w="28" w:type="dxa"/>
            </w:tcMar>
            <w:vAlign w:val="bottom"/>
            <w:hideMark/>
          </w:tcPr>
          <w:p w:rsidR="00381C10" w:rsidRPr="00381C10" w:rsidRDefault="00381C10" w:rsidP="00381C10">
            <w:pPr>
              <w:rPr>
                <w:rFonts w:ascii="Arial" w:hAnsi="Arial" w:cs="Arial"/>
                <w:sz w:val="14"/>
                <w:szCs w:val="14"/>
              </w:rPr>
            </w:pPr>
            <w:r w:rsidRPr="00381C10">
              <w:rPr>
                <w:rFonts w:ascii="Arial" w:hAnsi="Arial" w:cs="Arial"/>
                <w:sz w:val="14"/>
                <w:szCs w:val="14"/>
              </w:rPr>
              <w:t> </w:t>
            </w:r>
          </w:p>
        </w:tc>
        <w:tc>
          <w:tcPr>
            <w:tcW w:w="993" w:type="dxa"/>
            <w:tcBorders>
              <w:top w:val="nil"/>
              <w:left w:val="nil"/>
              <w:bottom w:val="single" w:sz="4" w:space="0" w:color="auto"/>
              <w:right w:val="nil"/>
            </w:tcBorders>
            <w:shd w:val="clear" w:color="auto" w:fill="auto"/>
            <w:noWrap/>
            <w:tcMar>
              <w:left w:w="28" w:type="dxa"/>
              <w:right w:w="28" w:type="dxa"/>
            </w:tcMar>
            <w:vAlign w:val="bottom"/>
            <w:hideMark/>
          </w:tcPr>
          <w:p w:rsidR="00381C10" w:rsidRPr="00381C10" w:rsidRDefault="00381C10" w:rsidP="00381C10">
            <w:pPr>
              <w:jc w:val="right"/>
              <w:rPr>
                <w:rFonts w:ascii="Arial" w:hAnsi="Arial" w:cs="Arial"/>
                <w:sz w:val="14"/>
                <w:szCs w:val="14"/>
              </w:rPr>
            </w:pPr>
            <w:r w:rsidRPr="00381C10">
              <w:rPr>
                <w:rFonts w:ascii="Arial" w:hAnsi="Arial" w:cs="Arial"/>
                <w:sz w:val="14"/>
                <w:szCs w:val="14"/>
              </w:rPr>
              <w:t> </w:t>
            </w:r>
          </w:p>
        </w:tc>
        <w:tc>
          <w:tcPr>
            <w:tcW w:w="992" w:type="dxa"/>
            <w:tcBorders>
              <w:top w:val="nil"/>
              <w:left w:val="nil"/>
              <w:bottom w:val="single" w:sz="4" w:space="0" w:color="auto"/>
              <w:right w:val="nil"/>
            </w:tcBorders>
            <w:shd w:val="clear" w:color="auto" w:fill="auto"/>
            <w:noWrap/>
            <w:tcMar>
              <w:left w:w="28" w:type="dxa"/>
              <w:right w:w="28" w:type="dxa"/>
            </w:tcMar>
            <w:vAlign w:val="bottom"/>
            <w:hideMark/>
          </w:tcPr>
          <w:p w:rsidR="00381C10" w:rsidRPr="00381C10" w:rsidRDefault="00381C10" w:rsidP="00381C10">
            <w:pPr>
              <w:jc w:val="right"/>
              <w:rPr>
                <w:rFonts w:ascii="Arial" w:hAnsi="Arial" w:cs="Arial"/>
                <w:sz w:val="14"/>
                <w:szCs w:val="14"/>
              </w:rPr>
            </w:pPr>
            <w:r w:rsidRPr="00381C10">
              <w:rPr>
                <w:rFonts w:ascii="Arial" w:hAnsi="Arial" w:cs="Arial"/>
                <w:sz w:val="14"/>
                <w:szCs w:val="14"/>
              </w:rPr>
              <w:t> </w:t>
            </w:r>
          </w:p>
        </w:tc>
        <w:tc>
          <w:tcPr>
            <w:tcW w:w="992" w:type="dxa"/>
            <w:tcBorders>
              <w:top w:val="nil"/>
              <w:left w:val="nil"/>
              <w:bottom w:val="single" w:sz="4" w:space="0" w:color="auto"/>
              <w:right w:val="nil"/>
            </w:tcBorders>
            <w:shd w:val="clear" w:color="auto" w:fill="auto"/>
            <w:noWrap/>
            <w:tcMar>
              <w:left w:w="28" w:type="dxa"/>
              <w:right w:w="28" w:type="dxa"/>
            </w:tcMar>
            <w:vAlign w:val="bottom"/>
            <w:hideMark/>
          </w:tcPr>
          <w:p w:rsidR="00381C10" w:rsidRPr="00381C10" w:rsidRDefault="00381C10" w:rsidP="00381C10">
            <w:pPr>
              <w:jc w:val="right"/>
              <w:rPr>
                <w:rFonts w:ascii="Arial" w:hAnsi="Arial" w:cs="Arial"/>
                <w:sz w:val="14"/>
                <w:szCs w:val="14"/>
              </w:rPr>
            </w:pPr>
            <w:r w:rsidRPr="00381C10">
              <w:rPr>
                <w:rFonts w:ascii="Arial" w:hAnsi="Arial" w:cs="Arial"/>
                <w:sz w:val="14"/>
                <w:szCs w:val="14"/>
              </w:rPr>
              <w:t>руб. коп.</w:t>
            </w:r>
          </w:p>
        </w:tc>
      </w:tr>
      <w:tr w:rsidR="00381C10" w:rsidRPr="00381C10" w:rsidTr="009924EB">
        <w:trPr>
          <w:trHeight w:val="20"/>
        </w:trPr>
        <w:tc>
          <w:tcPr>
            <w:tcW w:w="6805" w:type="dxa"/>
            <w:vMerge w:val="restart"/>
            <w:tcBorders>
              <w:top w:val="nil"/>
              <w:left w:val="nil"/>
              <w:bottom w:val="single" w:sz="4" w:space="0" w:color="000000"/>
              <w:right w:val="nil"/>
            </w:tcBorders>
            <w:shd w:val="clear" w:color="auto" w:fill="auto"/>
            <w:tcMar>
              <w:left w:w="28" w:type="dxa"/>
              <w:right w:w="28" w:type="dxa"/>
            </w:tcMar>
            <w:vAlign w:val="center"/>
            <w:hideMark/>
          </w:tcPr>
          <w:p w:rsidR="00381C10" w:rsidRPr="00381C10" w:rsidRDefault="00381C10" w:rsidP="00381C10">
            <w:pPr>
              <w:jc w:val="center"/>
              <w:rPr>
                <w:rFonts w:ascii="Arial" w:hAnsi="Arial" w:cs="Arial"/>
                <w:b/>
                <w:bCs/>
                <w:sz w:val="14"/>
                <w:szCs w:val="14"/>
              </w:rPr>
            </w:pPr>
            <w:r w:rsidRPr="00381C10">
              <w:rPr>
                <w:rFonts w:ascii="Arial" w:hAnsi="Arial" w:cs="Arial"/>
                <w:b/>
                <w:bCs/>
                <w:sz w:val="14"/>
                <w:szCs w:val="14"/>
              </w:rPr>
              <w:t>Наименование</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381C10" w:rsidRPr="00381C10" w:rsidRDefault="00381C10" w:rsidP="00381C10">
            <w:pPr>
              <w:jc w:val="center"/>
              <w:rPr>
                <w:rFonts w:ascii="Arial" w:hAnsi="Arial" w:cs="Arial"/>
                <w:b/>
                <w:bCs/>
                <w:sz w:val="14"/>
                <w:szCs w:val="14"/>
              </w:rPr>
            </w:pPr>
            <w:r w:rsidRPr="00381C10">
              <w:rPr>
                <w:rFonts w:ascii="Arial" w:hAnsi="Arial" w:cs="Arial"/>
                <w:b/>
                <w:bCs/>
                <w:sz w:val="14"/>
                <w:szCs w:val="14"/>
              </w:rPr>
              <w:t>Разд.</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381C10" w:rsidRPr="00381C10" w:rsidRDefault="00381C10" w:rsidP="00381C10">
            <w:pPr>
              <w:jc w:val="center"/>
              <w:rPr>
                <w:rFonts w:ascii="Arial" w:hAnsi="Arial" w:cs="Arial"/>
                <w:b/>
                <w:bCs/>
                <w:sz w:val="14"/>
                <w:szCs w:val="14"/>
              </w:rPr>
            </w:pPr>
            <w:r w:rsidRPr="00381C10">
              <w:rPr>
                <w:rFonts w:ascii="Arial" w:hAnsi="Arial" w:cs="Arial"/>
                <w:b/>
                <w:bCs/>
                <w:sz w:val="14"/>
                <w:szCs w:val="14"/>
              </w:rPr>
              <w:t>Ц.ст.</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381C10" w:rsidRPr="00381C10" w:rsidRDefault="00381C10" w:rsidP="00381C10">
            <w:pPr>
              <w:jc w:val="center"/>
              <w:rPr>
                <w:rFonts w:ascii="Arial" w:hAnsi="Arial" w:cs="Arial"/>
                <w:b/>
                <w:bCs/>
                <w:sz w:val="14"/>
                <w:szCs w:val="14"/>
              </w:rPr>
            </w:pPr>
            <w:proofErr w:type="spellStart"/>
            <w:r w:rsidRPr="00381C10">
              <w:rPr>
                <w:rFonts w:ascii="Arial" w:hAnsi="Arial" w:cs="Arial"/>
                <w:b/>
                <w:bCs/>
                <w:sz w:val="14"/>
                <w:szCs w:val="14"/>
              </w:rPr>
              <w:t>Расх</w:t>
            </w:r>
            <w:proofErr w:type="spellEnd"/>
            <w:r w:rsidRPr="00381C10">
              <w:rPr>
                <w:rFonts w:ascii="Arial" w:hAnsi="Arial" w:cs="Arial"/>
                <w:b/>
                <w:bCs/>
                <w:sz w:val="14"/>
                <w:szCs w:val="14"/>
              </w:rPr>
              <w:t>.</w:t>
            </w:r>
          </w:p>
        </w:tc>
        <w:tc>
          <w:tcPr>
            <w:tcW w:w="2977"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381C10" w:rsidRPr="00381C10" w:rsidRDefault="00381C10" w:rsidP="00381C10">
            <w:pPr>
              <w:jc w:val="center"/>
              <w:rPr>
                <w:rFonts w:ascii="Arial" w:hAnsi="Arial" w:cs="Arial"/>
                <w:b/>
                <w:bCs/>
                <w:sz w:val="14"/>
                <w:szCs w:val="14"/>
              </w:rPr>
            </w:pPr>
            <w:r w:rsidRPr="00381C10">
              <w:rPr>
                <w:rFonts w:ascii="Arial" w:hAnsi="Arial" w:cs="Arial"/>
                <w:b/>
                <w:bCs/>
                <w:sz w:val="14"/>
                <w:szCs w:val="14"/>
              </w:rPr>
              <w:t>Сумма</w:t>
            </w:r>
          </w:p>
        </w:tc>
      </w:tr>
      <w:tr w:rsidR="00381C10" w:rsidRPr="00381C10" w:rsidTr="009924EB">
        <w:trPr>
          <w:trHeight w:val="20"/>
        </w:trPr>
        <w:tc>
          <w:tcPr>
            <w:tcW w:w="6805" w:type="dxa"/>
            <w:vMerge/>
            <w:tcBorders>
              <w:top w:val="nil"/>
              <w:left w:val="nil"/>
              <w:bottom w:val="single" w:sz="4" w:space="0" w:color="000000"/>
              <w:right w:val="nil"/>
            </w:tcBorders>
            <w:tcMar>
              <w:left w:w="28" w:type="dxa"/>
              <w:right w:w="28" w:type="dxa"/>
            </w:tcMar>
            <w:vAlign w:val="center"/>
            <w:hideMark/>
          </w:tcPr>
          <w:p w:rsidR="00381C10" w:rsidRPr="00381C10" w:rsidRDefault="00381C10" w:rsidP="00381C10">
            <w:pPr>
              <w:rPr>
                <w:rFonts w:ascii="Arial" w:hAnsi="Arial" w:cs="Arial"/>
                <w:b/>
                <w:bCs/>
                <w:sz w:val="14"/>
                <w:szCs w:val="14"/>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381C10" w:rsidRPr="00381C10" w:rsidRDefault="00381C10" w:rsidP="00381C10">
            <w:pPr>
              <w:rPr>
                <w:rFonts w:ascii="Arial" w:hAnsi="Arial" w:cs="Arial"/>
                <w:b/>
                <w:bCs/>
                <w:sz w:val="14"/>
                <w:szCs w:val="14"/>
              </w:rPr>
            </w:pP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381C10" w:rsidRPr="00381C10" w:rsidRDefault="00381C10" w:rsidP="00381C10">
            <w:pPr>
              <w:rPr>
                <w:rFonts w:ascii="Arial" w:hAnsi="Arial" w:cs="Arial"/>
                <w:b/>
                <w:bCs/>
                <w:sz w:val="14"/>
                <w:szCs w:val="14"/>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381C10" w:rsidRPr="00381C10" w:rsidRDefault="00381C10" w:rsidP="00381C10">
            <w:pPr>
              <w:rPr>
                <w:rFonts w:ascii="Arial" w:hAnsi="Arial" w:cs="Arial"/>
                <w:b/>
                <w:bCs/>
                <w:sz w:val="14"/>
                <w:szCs w:val="14"/>
              </w:rPr>
            </w:pP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81C10" w:rsidRPr="00381C10" w:rsidRDefault="00381C10" w:rsidP="00381C10">
            <w:pPr>
              <w:jc w:val="center"/>
              <w:rPr>
                <w:rFonts w:ascii="Arial" w:hAnsi="Arial" w:cs="Arial"/>
                <w:b/>
                <w:bCs/>
                <w:sz w:val="14"/>
                <w:szCs w:val="14"/>
              </w:rPr>
            </w:pPr>
            <w:r w:rsidRPr="00381C10">
              <w:rPr>
                <w:rFonts w:ascii="Arial" w:hAnsi="Arial" w:cs="Arial"/>
                <w:b/>
                <w:bCs/>
                <w:sz w:val="14"/>
                <w:szCs w:val="14"/>
              </w:rPr>
              <w:t>2018 год</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81C10" w:rsidRPr="00381C10" w:rsidRDefault="00381C10" w:rsidP="00381C10">
            <w:pPr>
              <w:jc w:val="center"/>
              <w:rPr>
                <w:rFonts w:ascii="Arial" w:hAnsi="Arial" w:cs="Arial"/>
                <w:b/>
                <w:bCs/>
                <w:sz w:val="14"/>
                <w:szCs w:val="14"/>
              </w:rPr>
            </w:pPr>
            <w:r w:rsidRPr="00381C10">
              <w:rPr>
                <w:rFonts w:ascii="Arial" w:hAnsi="Arial" w:cs="Arial"/>
                <w:b/>
                <w:bCs/>
                <w:sz w:val="14"/>
                <w:szCs w:val="14"/>
              </w:rPr>
              <w:t>2019 год</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81C10" w:rsidRPr="00381C10" w:rsidRDefault="00381C10" w:rsidP="00381C10">
            <w:pPr>
              <w:jc w:val="center"/>
              <w:rPr>
                <w:rFonts w:ascii="Arial" w:hAnsi="Arial" w:cs="Arial"/>
                <w:b/>
                <w:bCs/>
                <w:sz w:val="14"/>
                <w:szCs w:val="14"/>
              </w:rPr>
            </w:pPr>
            <w:r w:rsidRPr="00381C10">
              <w:rPr>
                <w:rFonts w:ascii="Arial" w:hAnsi="Arial" w:cs="Arial"/>
                <w:b/>
                <w:bCs/>
                <w:sz w:val="14"/>
                <w:szCs w:val="14"/>
              </w:rPr>
              <w:t>2020 год</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55 248 479,78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51 984 766,00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51 451 066,00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Функционирование высшего должностного лица субъекта Российской Федерации и м</w:t>
            </w:r>
            <w:r w:rsidRPr="00381C10">
              <w:rPr>
                <w:rFonts w:ascii="Arial" w:hAnsi="Arial" w:cs="Arial"/>
                <w:color w:val="000000"/>
                <w:sz w:val="14"/>
                <w:szCs w:val="14"/>
              </w:rPr>
              <w:t>у</w:t>
            </w:r>
            <w:r w:rsidRPr="00381C10">
              <w:rPr>
                <w:rFonts w:ascii="Arial" w:hAnsi="Arial" w:cs="Arial"/>
                <w:color w:val="000000"/>
                <w:sz w:val="14"/>
                <w:szCs w:val="14"/>
              </w:rPr>
              <w:t>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1 978 975,73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1 932 275,73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1 932 275,73</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381C10">
              <w:rPr>
                <w:rFonts w:ascii="Arial" w:hAnsi="Arial" w:cs="Arial"/>
                <w:color w:val="000000"/>
                <w:sz w:val="14"/>
                <w:szCs w:val="14"/>
              </w:rPr>
              <w:t>а</w:t>
            </w:r>
            <w:r w:rsidRPr="00381C10">
              <w:rPr>
                <w:rFonts w:ascii="Arial" w:hAnsi="Arial" w:cs="Arial"/>
                <w:color w:val="000000"/>
                <w:sz w:val="14"/>
                <w:szCs w:val="14"/>
              </w:rPr>
              <w:t>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1 978 975,73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1 932 275,73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1 932 275,73</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Глава муниципального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1 978 975,73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1 932 275,73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1 932 275,73</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Глава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1 932 275,73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1 932 275,73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1 932 275,73</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1 464 084,00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1 464 084,00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1 464 084,00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Иные выплаты персоналу государственных (муниципальных) органов, за исключением фонда опл</w:t>
            </w:r>
            <w:r w:rsidRPr="00381C10">
              <w:rPr>
                <w:rFonts w:ascii="Arial" w:hAnsi="Arial" w:cs="Arial"/>
                <w:color w:val="000000"/>
                <w:sz w:val="14"/>
                <w:szCs w:val="14"/>
              </w:rPr>
              <w:t>а</w:t>
            </w:r>
            <w:r w:rsidRPr="00381C10">
              <w:rPr>
                <w:rFonts w:ascii="Arial" w:hAnsi="Arial" w:cs="Arial"/>
                <w:color w:val="000000"/>
                <w:sz w:val="14"/>
                <w:szCs w:val="14"/>
              </w:rPr>
              <w:t>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содерж</w:t>
            </w:r>
            <w:r w:rsidRPr="00381C10">
              <w:rPr>
                <w:rFonts w:ascii="Arial" w:hAnsi="Arial" w:cs="Arial"/>
                <w:color w:val="000000"/>
                <w:sz w:val="14"/>
                <w:szCs w:val="14"/>
              </w:rPr>
              <w:t>а</w:t>
            </w:r>
            <w:r w:rsidRPr="00381C10">
              <w:rPr>
                <w:rFonts w:ascii="Arial" w:hAnsi="Arial" w:cs="Arial"/>
                <w:color w:val="000000"/>
                <w:sz w:val="14"/>
                <w:szCs w:val="14"/>
              </w:rPr>
              <w:t>ния и иные выплаты работникам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428 091,73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428 091,73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428 091,73</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органов местного самоуправления - погашение кред</w:t>
            </w:r>
            <w:r w:rsidRPr="00381C10">
              <w:rPr>
                <w:rFonts w:ascii="Arial" w:hAnsi="Arial" w:cs="Arial"/>
                <w:color w:val="000000"/>
                <w:sz w:val="14"/>
                <w:szCs w:val="14"/>
              </w:rPr>
              <w:t>и</w:t>
            </w:r>
            <w:r w:rsidRPr="00381C10">
              <w:rPr>
                <w:rFonts w:ascii="Arial" w:hAnsi="Arial" w:cs="Arial"/>
                <w:color w:val="000000"/>
                <w:sz w:val="14"/>
                <w:szCs w:val="14"/>
              </w:rPr>
              <w:t>торской задолженности за 2017 год по страховым взносам во внебю</w:t>
            </w:r>
            <w:r w:rsidRPr="00381C10">
              <w:rPr>
                <w:rFonts w:ascii="Arial" w:hAnsi="Arial" w:cs="Arial"/>
                <w:color w:val="000000"/>
                <w:sz w:val="14"/>
                <w:szCs w:val="14"/>
              </w:rPr>
              <w:t>д</w:t>
            </w:r>
            <w:r w:rsidRPr="00381C10">
              <w:rPr>
                <w:rFonts w:ascii="Arial" w:hAnsi="Arial" w:cs="Arial"/>
                <w:color w:val="000000"/>
                <w:sz w:val="14"/>
                <w:szCs w:val="14"/>
              </w:rPr>
              <w:t>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содерж</w:t>
            </w:r>
            <w:r w:rsidRPr="00381C10">
              <w:rPr>
                <w:rFonts w:ascii="Arial" w:hAnsi="Arial" w:cs="Arial"/>
                <w:color w:val="000000"/>
                <w:sz w:val="14"/>
                <w:szCs w:val="14"/>
              </w:rPr>
              <w:t>а</w:t>
            </w:r>
            <w:r w:rsidRPr="00381C10">
              <w:rPr>
                <w:rFonts w:ascii="Arial" w:hAnsi="Arial" w:cs="Arial"/>
                <w:color w:val="000000"/>
                <w:sz w:val="14"/>
                <w:szCs w:val="14"/>
              </w:rPr>
              <w:t>ния и иные выплаты работникам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Функционирование законодательных (представительных) органов государственной власти и пре</w:t>
            </w:r>
            <w:r w:rsidRPr="00381C10">
              <w:rPr>
                <w:rFonts w:ascii="Arial" w:hAnsi="Arial" w:cs="Arial"/>
                <w:color w:val="000000"/>
                <w:sz w:val="14"/>
                <w:szCs w:val="14"/>
              </w:rPr>
              <w:t>д</w:t>
            </w:r>
            <w:r w:rsidRPr="00381C10">
              <w:rPr>
                <w:rFonts w:ascii="Arial" w:hAnsi="Arial" w:cs="Arial"/>
                <w:color w:val="000000"/>
                <w:sz w:val="14"/>
                <w:szCs w:val="14"/>
              </w:rPr>
              <w:t>ставительных органов муниципальных образ</w:t>
            </w:r>
            <w:r w:rsidRPr="00381C10">
              <w:rPr>
                <w:rFonts w:ascii="Arial" w:hAnsi="Arial" w:cs="Arial"/>
                <w:color w:val="000000"/>
                <w:sz w:val="14"/>
                <w:szCs w:val="14"/>
              </w:rPr>
              <w:t>о</w:t>
            </w:r>
            <w:r w:rsidRPr="00381C10">
              <w:rPr>
                <w:rFonts w:ascii="Arial" w:hAnsi="Arial" w:cs="Arial"/>
                <w:color w:val="000000"/>
                <w:sz w:val="14"/>
                <w:szCs w:val="14"/>
              </w:rPr>
              <w:t>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40 000,00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представительного органа муниципального образов</w:t>
            </w:r>
            <w:r w:rsidRPr="00381C10">
              <w:rPr>
                <w:rFonts w:ascii="Arial" w:hAnsi="Arial" w:cs="Arial"/>
                <w:color w:val="000000"/>
                <w:sz w:val="14"/>
                <w:szCs w:val="14"/>
              </w:rPr>
              <w:t>а</w:t>
            </w:r>
            <w:r w:rsidRPr="00381C10">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40 000,00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Дума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40 000,00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Думы Валдайского муниципальн</w:t>
            </w:r>
            <w:r w:rsidRPr="00381C10">
              <w:rPr>
                <w:rFonts w:ascii="Arial" w:hAnsi="Arial" w:cs="Arial"/>
                <w:color w:val="000000"/>
                <w:sz w:val="14"/>
                <w:szCs w:val="14"/>
              </w:rPr>
              <w:t>о</w:t>
            </w:r>
            <w:r w:rsidRPr="00381C10">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Закупка товаров, работ, услуг в сфере информационно-коммуникационных технол</w:t>
            </w:r>
            <w:r w:rsidRPr="00381C10">
              <w:rPr>
                <w:rFonts w:ascii="Arial" w:hAnsi="Arial" w:cs="Arial"/>
                <w:color w:val="000000"/>
                <w:sz w:val="14"/>
                <w:szCs w:val="14"/>
              </w:rPr>
              <w:t>о</w:t>
            </w:r>
            <w:r w:rsidRPr="00381C10">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(муниципал</w:t>
            </w:r>
            <w:r w:rsidRPr="00381C10">
              <w:rPr>
                <w:rFonts w:ascii="Arial" w:hAnsi="Arial" w:cs="Arial"/>
                <w:color w:val="000000"/>
                <w:sz w:val="14"/>
                <w:szCs w:val="14"/>
              </w:rPr>
              <w:t>ь</w:t>
            </w:r>
            <w:r w:rsidRPr="00381C1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Функционирование Правительства Российской Федерации, высших исполнительных органов гос</w:t>
            </w:r>
            <w:r w:rsidRPr="00381C10">
              <w:rPr>
                <w:rFonts w:ascii="Arial" w:hAnsi="Arial" w:cs="Arial"/>
                <w:color w:val="000000"/>
                <w:sz w:val="14"/>
                <w:szCs w:val="14"/>
              </w:rPr>
              <w:t>у</w:t>
            </w:r>
            <w:r w:rsidRPr="00381C10">
              <w:rPr>
                <w:rFonts w:ascii="Arial" w:hAnsi="Arial" w:cs="Arial"/>
                <w:color w:val="000000"/>
                <w:sz w:val="14"/>
                <w:szCs w:val="14"/>
              </w:rPr>
              <w:t>дарственной власти субъектов Российской Федерации, местных администр</w:t>
            </w:r>
            <w:r w:rsidRPr="00381C10">
              <w:rPr>
                <w:rFonts w:ascii="Arial" w:hAnsi="Arial" w:cs="Arial"/>
                <w:color w:val="000000"/>
                <w:sz w:val="14"/>
                <w:szCs w:val="14"/>
              </w:rPr>
              <w:t>а</w:t>
            </w:r>
            <w:r w:rsidRPr="00381C10">
              <w:rPr>
                <w:rFonts w:ascii="Arial" w:hAnsi="Arial" w:cs="Arial"/>
                <w:color w:val="000000"/>
                <w:sz w:val="14"/>
                <w:szCs w:val="14"/>
              </w:rPr>
              <w:t>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32 537 594,27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31 559 324,27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30 990 024,27</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381C10">
              <w:rPr>
                <w:rFonts w:ascii="Arial" w:hAnsi="Arial" w:cs="Arial"/>
                <w:color w:val="000000"/>
                <w:sz w:val="14"/>
                <w:szCs w:val="14"/>
              </w:rPr>
              <w:t>а</w:t>
            </w:r>
            <w:r w:rsidRPr="00381C10">
              <w:rPr>
                <w:rFonts w:ascii="Arial" w:hAnsi="Arial" w:cs="Arial"/>
                <w:color w:val="000000"/>
                <w:sz w:val="14"/>
                <w:szCs w:val="14"/>
              </w:rPr>
              <w:t>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30 604 094,27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29 767 424,27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29 767 424,27</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Руководство и управление в сфере установленных функций органов местного сам</w:t>
            </w:r>
            <w:r w:rsidRPr="00381C10">
              <w:rPr>
                <w:rFonts w:ascii="Arial" w:hAnsi="Arial" w:cs="Arial"/>
                <w:color w:val="000000"/>
                <w:sz w:val="14"/>
                <w:szCs w:val="14"/>
              </w:rPr>
              <w:t>о</w:t>
            </w:r>
            <w:r w:rsidRPr="00381C10">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30 604 094,27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29 767 424,27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29 767 424,27</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28 207 801,87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28 400 124,27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28 400 124,27</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19 281 116,00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19 281 116,00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19 281 116,00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381C10">
              <w:rPr>
                <w:rFonts w:ascii="Arial" w:hAnsi="Arial" w:cs="Arial"/>
                <w:color w:val="000000"/>
                <w:sz w:val="14"/>
                <w:szCs w:val="14"/>
              </w:rPr>
              <w:t>Иные выплаты персоналу государственных (муниципальных) органов, за исключением фонда опл</w:t>
            </w:r>
            <w:r w:rsidRPr="00381C10">
              <w:rPr>
                <w:rFonts w:ascii="Arial" w:hAnsi="Arial" w:cs="Arial"/>
                <w:color w:val="000000"/>
                <w:sz w:val="14"/>
                <w:szCs w:val="14"/>
              </w:rPr>
              <w:t>а</w:t>
            </w:r>
            <w:r w:rsidRPr="00381C10">
              <w:rPr>
                <w:rFonts w:ascii="Arial" w:hAnsi="Arial" w:cs="Arial"/>
                <w:color w:val="000000"/>
                <w:sz w:val="14"/>
                <w:szCs w:val="14"/>
              </w:rPr>
              <w:t>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1 563 091,00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1 500 085,00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1 500 085,00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w:t>
            </w:r>
            <w:r w:rsidRPr="00381C10">
              <w:rPr>
                <w:rFonts w:ascii="Arial" w:hAnsi="Arial" w:cs="Arial"/>
                <w:color w:val="000000"/>
                <w:sz w:val="14"/>
                <w:szCs w:val="14"/>
              </w:rPr>
              <w:t>р</w:t>
            </w:r>
            <w:r w:rsidRPr="00381C10">
              <w:rPr>
                <w:rFonts w:ascii="Arial" w:hAnsi="Arial" w:cs="Arial"/>
                <w:color w:val="000000"/>
                <w:sz w:val="14"/>
                <w:szCs w:val="14"/>
              </w:rPr>
              <w:t>жания и иные выплаты работникам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5 630 085,87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5 837 008,27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5 837 008,27</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Закупка товаров, работ, услуг в сфере информационно-коммуникационных технол</w:t>
            </w:r>
            <w:r w:rsidRPr="00381C10">
              <w:rPr>
                <w:rFonts w:ascii="Arial" w:hAnsi="Arial" w:cs="Arial"/>
                <w:color w:val="000000"/>
                <w:sz w:val="14"/>
                <w:szCs w:val="14"/>
              </w:rPr>
              <w:t>о</w:t>
            </w:r>
            <w:r w:rsidRPr="00381C10">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855 500,00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855 500,00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855 500,00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(муниципал</w:t>
            </w:r>
            <w:r w:rsidRPr="00381C10">
              <w:rPr>
                <w:rFonts w:ascii="Arial" w:hAnsi="Arial" w:cs="Arial"/>
                <w:color w:val="000000"/>
                <w:sz w:val="14"/>
                <w:szCs w:val="14"/>
              </w:rPr>
              <w:t>ь</w:t>
            </w:r>
            <w:r w:rsidRPr="00381C1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515 314,00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568 415,00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568 415,00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Исполнение судебных актов Российской Федерации и мировых соглашений по возмещению прич</w:t>
            </w:r>
            <w:r w:rsidRPr="00381C10">
              <w:rPr>
                <w:rFonts w:ascii="Arial" w:hAnsi="Arial" w:cs="Arial"/>
                <w:color w:val="000000"/>
                <w:sz w:val="14"/>
                <w:szCs w:val="14"/>
              </w:rPr>
              <w:t>и</w:t>
            </w:r>
            <w:r w:rsidRPr="00381C10">
              <w:rPr>
                <w:rFonts w:ascii="Arial" w:hAnsi="Arial" w:cs="Arial"/>
                <w:color w:val="000000"/>
                <w:sz w:val="14"/>
                <w:szCs w:val="14"/>
              </w:rPr>
              <w:t>ненного вреда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831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851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Уплата прочих налогов, сборов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852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34 695,00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268 000,00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268 000,00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268 000,00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органов местного самоуправления - погашение кред</w:t>
            </w:r>
            <w:r w:rsidRPr="00381C10">
              <w:rPr>
                <w:rFonts w:ascii="Arial" w:hAnsi="Arial" w:cs="Arial"/>
                <w:color w:val="000000"/>
                <w:sz w:val="14"/>
                <w:szCs w:val="14"/>
              </w:rPr>
              <w:t>и</w:t>
            </w:r>
            <w:r w:rsidRPr="00381C10">
              <w:rPr>
                <w:rFonts w:ascii="Arial" w:hAnsi="Arial" w:cs="Arial"/>
                <w:color w:val="000000"/>
                <w:sz w:val="14"/>
                <w:szCs w:val="14"/>
              </w:rPr>
              <w:t>торской задолженности за 2017 год по страховым взносам во внебю</w:t>
            </w:r>
            <w:r w:rsidRPr="00381C10">
              <w:rPr>
                <w:rFonts w:ascii="Arial" w:hAnsi="Arial" w:cs="Arial"/>
                <w:color w:val="000000"/>
                <w:sz w:val="14"/>
                <w:szCs w:val="14"/>
              </w:rPr>
              <w:t>д</w:t>
            </w:r>
            <w:r w:rsidRPr="00381C10">
              <w:rPr>
                <w:rFonts w:ascii="Arial" w:hAnsi="Arial" w:cs="Arial"/>
                <w:color w:val="000000"/>
                <w:sz w:val="14"/>
                <w:szCs w:val="14"/>
              </w:rPr>
              <w:t>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1 035 022,40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w:t>
            </w:r>
            <w:r w:rsidRPr="00381C10">
              <w:rPr>
                <w:rFonts w:ascii="Arial" w:hAnsi="Arial" w:cs="Arial"/>
                <w:color w:val="000000"/>
                <w:sz w:val="14"/>
                <w:szCs w:val="14"/>
              </w:rPr>
              <w:t>р</w:t>
            </w:r>
            <w:r w:rsidRPr="00381C10">
              <w:rPr>
                <w:rFonts w:ascii="Arial" w:hAnsi="Arial" w:cs="Arial"/>
                <w:color w:val="000000"/>
                <w:sz w:val="14"/>
                <w:szCs w:val="14"/>
              </w:rPr>
              <w:t>жания и иные выплаты работникам государственных (м</w:t>
            </w:r>
            <w:r w:rsidRPr="00381C10">
              <w:rPr>
                <w:rFonts w:ascii="Arial" w:hAnsi="Arial" w:cs="Arial"/>
                <w:color w:val="000000"/>
                <w:sz w:val="14"/>
                <w:szCs w:val="14"/>
              </w:rPr>
              <w:t>у</w:t>
            </w:r>
            <w:r w:rsidRPr="00381C10">
              <w:rPr>
                <w:rFonts w:ascii="Arial" w:hAnsi="Arial" w:cs="Arial"/>
                <w:color w:val="000000"/>
                <w:sz w:val="14"/>
                <w:szCs w:val="14"/>
              </w:rPr>
              <w:t>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1 035 022,40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возмещение затрат по соде</w:t>
            </w:r>
            <w:r w:rsidRPr="00381C10">
              <w:rPr>
                <w:rFonts w:ascii="Arial" w:hAnsi="Arial" w:cs="Arial"/>
                <w:color w:val="000000"/>
                <w:sz w:val="14"/>
                <w:szCs w:val="14"/>
              </w:rPr>
              <w:t>р</w:t>
            </w:r>
            <w:r w:rsidRPr="00381C10">
              <w:rPr>
                <w:rFonts w:ascii="Arial" w:hAnsi="Arial" w:cs="Arial"/>
                <w:color w:val="000000"/>
                <w:sz w:val="14"/>
                <w:szCs w:val="14"/>
              </w:rPr>
              <w:t>жанию штатных единиц, осуществляющих переданные отдельные госуда</w:t>
            </w:r>
            <w:r w:rsidRPr="00381C10">
              <w:rPr>
                <w:rFonts w:ascii="Arial" w:hAnsi="Arial" w:cs="Arial"/>
                <w:color w:val="000000"/>
                <w:sz w:val="14"/>
                <w:szCs w:val="14"/>
              </w:rPr>
              <w:t>р</w:t>
            </w:r>
            <w:r w:rsidRPr="00381C10">
              <w:rPr>
                <w:rFonts w:ascii="Arial" w:hAnsi="Arial" w:cs="Arial"/>
                <w:color w:val="000000"/>
                <w:sz w:val="14"/>
                <w:szCs w:val="14"/>
              </w:rPr>
              <w:t>ственные полномочия области в рамках государственной программы Новгородской области "Управление государс</w:t>
            </w:r>
            <w:r w:rsidRPr="00381C10">
              <w:rPr>
                <w:rFonts w:ascii="Arial" w:hAnsi="Arial" w:cs="Arial"/>
                <w:color w:val="000000"/>
                <w:sz w:val="14"/>
                <w:szCs w:val="14"/>
              </w:rPr>
              <w:t>т</w:t>
            </w:r>
            <w:r w:rsidRPr="00381C10">
              <w:rPr>
                <w:rFonts w:ascii="Arial" w:hAnsi="Arial" w:cs="Arial"/>
                <w:color w:val="000000"/>
                <w:sz w:val="14"/>
                <w:szCs w:val="14"/>
              </w:rPr>
              <w:t>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1 361 270,00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1 367 300,00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1 367 300,00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956 300,00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Иные выплаты персоналу государственных (муниципальных) органов, за исключением фонда опл</w:t>
            </w:r>
            <w:r w:rsidRPr="00381C10">
              <w:rPr>
                <w:rFonts w:ascii="Arial" w:hAnsi="Arial" w:cs="Arial"/>
                <w:color w:val="000000"/>
                <w:sz w:val="14"/>
                <w:szCs w:val="14"/>
              </w:rPr>
              <w:t>а</w:t>
            </w:r>
            <w:r w:rsidRPr="00381C10">
              <w:rPr>
                <w:rFonts w:ascii="Arial" w:hAnsi="Arial" w:cs="Arial"/>
                <w:color w:val="000000"/>
                <w:sz w:val="14"/>
                <w:szCs w:val="14"/>
              </w:rPr>
              <w:t>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55 338,00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55 300,00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w:t>
            </w:r>
            <w:r w:rsidRPr="00381C10">
              <w:rPr>
                <w:rFonts w:ascii="Arial" w:hAnsi="Arial" w:cs="Arial"/>
                <w:color w:val="000000"/>
                <w:sz w:val="14"/>
                <w:szCs w:val="14"/>
              </w:rPr>
              <w:t>р</w:t>
            </w:r>
            <w:r w:rsidRPr="00381C10">
              <w:rPr>
                <w:rFonts w:ascii="Arial" w:hAnsi="Arial" w:cs="Arial"/>
                <w:color w:val="000000"/>
                <w:sz w:val="14"/>
                <w:szCs w:val="14"/>
              </w:rPr>
              <w:t>жания и иные выплаты работникам государственных (м</w:t>
            </w:r>
            <w:r w:rsidRPr="00381C10">
              <w:rPr>
                <w:rFonts w:ascii="Arial" w:hAnsi="Arial" w:cs="Arial"/>
                <w:color w:val="000000"/>
                <w:sz w:val="14"/>
                <w:szCs w:val="14"/>
              </w:rPr>
              <w:t>у</w:t>
            </w:r>
            <w:r w:rsidRPr="00381C10">
              <w:rPr>
                <w:rFonts w:ascii="Arial" w:hAnsi="Arial" w:cs="Arial"/>
                <w:color w:val="000000"/>
                <w:sz w:val="14"/>
                <w:szCs w:val="14"/>
              </w:rPr>
              <w:t>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288 700,00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288 700,00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288 700,00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Закупка товаров, работ, услуг в сфере информационно-коммуникационных технол</w:t>
            </w:r>
            <w:r w:rsidRPr="00381C10">
              <w:rPr>
                <w:rFonts w:ascii="Arial" w:hAnsi="Arial" w:cs="Arial"/>
                <w:color w:val="000000"/>
                <w:sz w:val="14"/>
                <w:szCs w:val="14"/>
              </w:rPr>
              <w:t>о</w:t>
            </w:r>
            <w:r w:rsidRPr="00381C10">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29 962,00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(муниципал</w:t>
            </w:r>
            <w:r w:rsidRPr="00381C10">
              <w:rPr>
                <w:rFonts w:ascii="Arial" w:hAnsi="Arial" w:cs="Arial"/>
                <w:color w:val="000000"/>
                <w:sz w:val="14"/>
                <w:szCs w:val="14"/>
              </w:rPr>
              <w:t>ь</w:t>
            </w:r>
            <w:r w:rsidRPr="00381C1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30 970,00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37 000,00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муниципального образования на решение вопросов местного знач</w:t>
            </w:r>
            <w:r w:rsidRPr="00381C10">
              <w:rPr>
                <w:rFonts w:ascii="Arial" w:hAnsi="Arial" w:cs="Arial"/>
                <w:color w:val="000000"/>
                <w:sz w:val="14"/>
                <w:szCs w:val="14"/>
              </w:rPr>
              <w:t>е</w:t>
            </w:r>
            <w:r w:rsidRPr="00381C10">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77 000,00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мероприятия по решению вопросов местного значения 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77 000,00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опубликование официальных документов в периодических издан</w:t>
            </w:r>
            <w:r w:rsidRPr="00381C10">
              <w:rPr>
                <w:rFonts w:ascii="Arial" w:hAnsi="Arial" w:cs="Arial"/>
                <w:color w:val="000000"/>
                <w:sz w:val="14"/>
                <w:szCs w:val="14"/>
              </w:rPr>
              <w:t>и</w:t>
            </w:r>
            <w:r w:rsidRPr="00381C10">
              <w:rPr>
                <w:rFonts w:ascii="Arial" w:hAnsi="Arial" w:cs="Arial"/>
                <w:color w:val="000000"/>
                <w:sz w:val="14"/>
                <w:szCs w:val="14"/>
              </w:rPr>
              <w:t>ях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77 000,00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(муниципал</w:t>
            </w:r>
            <w:r w:rsidRPr="00381C10">
              <w:rPr>
                <w:rFonts w:ascii="Arial" w:hAnsi="Arial" w:cs="Arial"/>
                <w:color w:val="000000"/>
                <w:sz w:val="14"/>
                <w:szCs w:val="14"/>
              </w:rPr>
              <w:t>ь</w:t>
            </w:r>
            <w:r w:rsidRPr="00381C1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77 000,00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осуществление органами местного самоуправления отдельных государственных полн</w:t>
            </w:r>
            <w:r w:rsidRPr="00381C10">
              <w:rPr>
                <w:rFonts w:ascii="Arial" w:hAnsi="Arial" w:cs="Arial"/>
                <w:color w:val="000000"/>
                <w:sz w:val="14"/>
                <w:szCs w:val="14"/>
              </w:rPr>
              <w:t>о</w:t>
            </w:r>
            <w:r w:rsidRPr="00381C10">
              <w:rPr>
                <w:rFonts w:ascii="Arial" w:hAnsi="Arial" w:cs="Arial"/>
                <w:color w:val="000000"/>
                <w:sz w:val="14"/>
                <w:szCs w:val="14"/>
              </w:rPr>
              <w:t>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1 856 500,00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1 714 900,00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1 145 600,00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содержание отдела записи актов гражданского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1 856 500,00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1 714 900,00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1 145 600,00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в сфере гос</w:t>
            </w:r>
            <w:r w:rsidRPr="00381C10">
              <w:rPr>
                <w:rFonts w:ascii="Arial" w:hAnsi="Arial" w:cs="Arial"/>
                <w:color w:val="000000"/>
                <w:sz w:val="14"/>
                <w:szCs w:val="14"/>
              </w:rPr>
              <w:t>у</w:t>
            </w:r>
            <w:r w:rsidRPr="00381C10">
              <w:rPr>
                <w:rFonts w:ascii="Arial" w:hAnsi="Arial" w:cs="Arial"/>
                <w:color w:val="000000"/>
                <w:sz w:val="14"/>
                <w:szCs w:val="14"/>
              </w:rPr>
              <w:t>дарственной регистрации актов гражданского состояния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1 412 201,00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823 562,00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823 562,00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1 101 313,00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632 536,00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632 536,00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w:t>
            </w:r>
            <w:r w:rsidRPr="00381C10">
              <w:rPr>
                <w:rFonts w:ascii="Arial" w:hAnsi="Arial" w:cs="Arial"/>
                <w:color w:val="000000"/>
                <w:sz w:val="14"/>
                <w:szCs w:val="14"/>
              </w:rPr>
              <w:t>р</w:t>
            </w:r>
            <w:r w:rsidRPr="00381C10">
              <w:rPr>
                <w:rFonts w:ascii="Arial" w:hAnsi="Arial" w:cs="Arial"/>
                <w:color w:val="000000"/>
                <w:sz w:val="14"/>
                <w:szCs w:val="14"/>
              </w:rPr>
              <w:t>жания и иные выплаты работникам государственных (м</w:t>
            </w:r>
            <w:r w:rsidRPr="00381C10">
              <w:rPr>
                <w:rFonts w:ascii="Arial" w:hAnsi="Arial" w:cs="Arial"/>
                <w:color w:val="000000"/>
                <w:sz w:val="14"/>
                <w:szCs w:val="14"/>
              </w:rPr>
              <w:t>у</w:t>
            </w:r>
            <w:r w:rsidRPr="00381C10">
              <w:rPr>
                <w:rFonts w:ascii="Arial" w:hAnsi="Arial" w:cs="Arial"/>
                <w:color w:val="000000"/>
                <w:sz w:val="14"/>
                <w:szCs w:val="14"/>
              </w:rPr>
              <w:t>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310 888,00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191 026,00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191 026,00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в сфере гос</w:t>
            </w:r>
            <w:r w:rsidRPr="00381C10">
              <w:rPr>
                <w:rFonts w:ascii="Arial" w:hAnsi="Arial" w:cs="Arial"/>
                <w:color w:val="000000"/>
                <w:sz w:val="14"/>
                <w:szCs w:val="14"/>
              </w:rPr>
              <w:t>у</w:t>
            </w:r>
            <w:r w:rsidRPr="00381C10">
              <w:rPr>
                <w:rFonts w:ascii="Arial" w:hAnsi="Arial" w:cs="Arial"/>
                <w:color w:val="000000"/>
                <w:sz w:val="14"/>
                <w:szCs w:val="14"/>
              </w:rPr>
              <w:t xml:space="preserve">дарственной регистрации актов гражданского </w:t>
            </w:r>
            <w:proofErr w:type="spellStart"/>
            <w:r w:rsidRPr="00381C10">
              <w:rPr>
                <w:rFonts w:ascii="Arial" w:hAnsi="Arial" w:cs="Arial"/>
                <w:color w:val="000000"/>
                <w:sz w:val="14"/>
                <w:szCs w:val="14"/>
              </w:rPr>
              <w:t>состояния-материальные</w:t>
            </w:r>
            <w:proofErr w:type="spellEnd"/>
            <w:r w:rsidRPr="00381C1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171 867,00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731 152,00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161 852,00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Иные выплаты персоналу государственных (муниципальных) органов, за исключением фонда опл</w:t>
            </w:r>
            <w:r w:rsidRPr="00381C10">
              <w:rPr>
                <w:rFonts w:ascii="Arial" w:hAnsi="Arial" w:cs="Arial"/>
                <w:color w:val="000000"/>
                <w:sz w:val="14"/>
                <w:szCs w:val="14"/>
              </w:rPr>
              <w:t>а</w:t>
            </w:r>
            <w:r w:rsidRPr="00381C10">
              <w:rPr>
                <w:rFonts w:ascii="Arial" w:hAnsi="Arial" w:cs="Arial"/>
                <w:color w:val="000000"/>
                <w:sz w:val="14"/>
                <w:szCs w:val="14"/>
              </w:rPr>
              <w:t>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80 200,00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Закупка товаров, работ, услуг в сфере информационно-коммуникационных технол</w:t>
            </w:r>
            <w:r w:rsidRPr="00381C10">
              <w:rPr>
                <w:rFonts w:ascii="Arial" w:hAnsi="Arial" w:cs="Arial"/>
                <w:color w:val="000000"/>
                <w:sz w:val="14"/>
                <w:szCs w:val="14"/>
              </w:rPr>
              <w:t>о</w:t>
            </w:r>
            <w:r w:rsidRPr="00381C10">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9 360,00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9 630,00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(муниципал</w:t>
            </w:r>
            <w:r w:rsidRPr="00381C10">
              <w:rPr>
                <w:rFonts w:ascii="Arial" w:hAnsi="Arial" w:cs="Arial"/>
                <w:color w:val="000000"/>
                <w:sz w:val="14"/>
                <w:szCs w:val="14"/>
              </w:rPr>
              <w:t>ь</w:t>
            </w:r>
            <w:r w:rsidRPr="00381C1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82 307,00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641 322,00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72 652,00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в сфере гос</w:t>
            </w:r>
            <w:r w:rsidRPr="00381C10">
              <w:rPr>
                <w:rFonts w:ascii="Arial" w:hAnsi="Arial" w:cs="Arial"/>
                <w:color w:val="000000"/>
                <w:sz w:val="14"/>
                <w:szCs w:val="14"/>
              </w:rPr>
              <w:t>у</w:t>
            </w:r>
            <w:r w:rsidRPr="00381C10">
              <w:rPr>
                <w:rFonts w:ascii="Arial" w:hAnsi="Arial" w:cs="Arial"/>
                <w:color w:val="000000"/>
                <w:sz w:val="14"/>
                <w:szCs w:val="14"/>
              </w:rPr>
              <w:t xml:space="preserve">дарственной регистрации актов гражданского </w:t>
            </w:r>
            <w:proofErr w:type="spellStart"/>
            <w:r w:rsidRPr="00381C10">
              <w:rPr>
                <w:rFonts w:ascii="Arial" w:hAnsi="Arial" w:cs="Arial"/>
                <w:color w:val="000000"/>
                <w:sz w:val="14"/>
                <w:szCs w:val="14"/>
              </w:rPr>
              <w:t>состояния-коммунальные</w:t>
            </w:r>
            <w:proofErr w:type="spellEnd"/>
            <w:r w:rsidRPr="00381C10">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272 432,00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160 186,00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160 186,00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(муниципал</w:t>
            </w:r>
            <w:r w:rsidRPr="00381C10">
              <w:rPr>
                <w:rFonts w:ascii="Arial" w:hAnsi="Arial" w:cs="Arial"/>
                <w:color w:val="000000"/>
                <w:sz w:val="14"/>
                <w:szCs w:val="14"/>
              </w:rPr>
              <w:t>ь</w:t>
            </w:r>
            <w:r w:rsidRPr="00381C1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272 432,00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160 186,00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160 186,00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Судебная система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809 400,00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93 600,00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осуществление органами местного самоуправления отдельных государственных полн</w:t>
            </w:r>
            <w:r w:rsidRPr="00381C10">
              <w:rPr>
                <w:rFonts w:ascii="Arial" w:hAnsi="Arial" w:cs="Arial"/>
                <w:color w:val="000000"/>
                <w:sz w:val="14"/>
                <w:szCs w:val="14"/>
              </w:rPr>
              <w:t>о</w:t>
            </w:r>
            <w:r w:rsidRPr="00381C10">
              <w:rPr>
                <w:rFonts w:ascii="Arial" w:hAnsi="Arial" w:cs="Arial"/>
                <w:color w:val="000000"/>
                <w:sz w:val="14"/>
                <w:szCs w:val="14"/>
              </w:rPr>
              <w:t>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809 400,00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93 600,00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связанные с составлением списков кандидатов в присяжные заседатели фед</w:t>
            </w:r>
            <w:r w:rsidRPr="00381C10">
              <w:rPr>
                <w:rFonts w:ascii="Arial" w:hAnsi="Arial" w:cs="Arial"/>
                <w:color w:val="000000"/>
                <w:sz w:val="14"/>
                <w:szCs w:val="14"/>
              </w:rPr>
              <w:t>е</w:t>
            </w:r>
            <w:r w:rsidRPr="00381C10">
              <w:rPr>
                <w:rFonts w:ascii="Arial" w:hAnsi="Arial" w:cs="Arial"/>
                <w:color w:val="000000"/>
                <w:sz w:val="14"/>
                <w:szCs w:val="14"/>
              </w:rPr>
              <w:t>ральных судов общей юрисдикции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809 400,00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93 600,00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для финансов</w:t>
            </w:r>
            <w:r w:rsidRPr="00381C10">
              <w:rPr>
                <w:rFonts w:ascii="Arial" w:hAnsi="Arial" w:cs="Arial"/>
                <w:color w:val="000000"/>
                <w:sz w:val="14"/>
                <w:szCs w:val="14"/>
              </w:rPr>
              <w:t>о</w:t>
            </w:r>
            <w:r w:rsidRPr="00381C10">
              <w:rPr>
                <w:rFonts w:ascii="Arial" w:hAnsi="Arial" w:cs="Arial"/>
                <w:color w:val="000000"/>
                <w:sz w:val="14"/>
                <w:szCs w:val="14"/>
              </w:rPr>
              <w:t>го обеспечения государственных полномочий по составлению (изменению, дополнению) списков кандидатов в пр</w:t>
            </w:r>
            <w:r w:rsidRPr="00381C10">
              <w:rPr>
                <w:rFonts w:ascii="Arial" w:hAnsi="Arial" w:cs="Arial"/>
                <w:color w:val="000000"/>
                <w:sz w:val="14"/>
                <w:szCs w:val="14"/>
              </w:rPr>
              <w:t>и</w:t>
            </w:r>
            <w:r w:rsidRPr="00381C10">
              <w:rPr>
                <w:rFonts w:ascii="Arial" w:hAnsi="Arial" w:cs="Arial"/>
                <w:color w:val="000000"/>
                <w:sz w:val="14"/>
                <w:szCs w:val="14"/>
              </w:rPr>
              <w:t>сяжные заседатели федеральных судов общей юрисдикции в Российской Федерации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809 400,00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93 600,00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(муниципал</w:t>
            </w:r>
            <w:r w:rsidRPr="00381C10">
              <w:rPr>
                <w:rFonts w:ascii="Arial" w:hAnsi="Arial" w:cs="Arial"/>
                <w:color w:val="000000"/>
                <w:sz w:val="14"/>
                <w:szCs w:val="14"/>
              </w:rPr>
              <w:t>ь</w:t>
            </w:r>
            <w:r w:rsidRPr="00381C1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809 400,00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93 600,00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финансовых, налоговых и таможенных органов и орг</w:t>
            </w:r>
            <w:r w:rsidRPr="00381C10">
              <w:rPr>
                <w:rFonts w:ascii="Arial" w:hAnsi="Arial" w:cs="Arial"/>
                <w:color w:val="000000"/>
                <w:sz w:val="14"/>
                <w:szCs w:val="14"/>
              </w:rPr>
              <w:t>а</w:t>
            </w:r>
            <w:r w:rsidRPr="00381C10">
              <w:rPr>
                <w:rFonts w:ascii="Arial" w:hAnsi="Arial" w:cs="Arial"/>
                <w:color w:val="000000"/>
                <w:sz w:val="14"/>
                <w:szCs w:val="14"/>
              </w:rPr>
              <w:t>нов финансового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9 537 586,00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9 055 366,00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9 055 366,00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"Управление муниципальными финансами Валдайского м</w:t>
            </w:r>
            <w:r w:rsidRPr="00381C10">
              <w:rPr>
                <w:rFonts w:ascii="Arial" w:hAnsi="Arial" w:cs="Arial"/>
                <w:color w:val="000000"/>
                <w:sz w:val="14"/>
                <w:szCs w:val="14"/>
              </w:rPr>
              <w:t>у</w:t>
            </w:r>
            <w:r w:rsidRPr="00381C10">
              <w:rPr>
                <w:rFonts w:ascii="Arial" w:hAnsi="Arial" w:cs="Arial"/>
                <w:color w:val="000000"/>
                <w:sz w:val="14"/>
                <w:szCs w:val="14"/>
              </w:rPr>
              <w:t>ниципального района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6 353 820,00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6 169 500,00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6 169 500,00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"Организация и обеспечение осуществления бюджетного процесса, управление м</w:t>
            </w:r>
            <w:r w:rsidRPr="00381C10">
              <w:rPr>
                <w:rFonts w:ascii="Arial" w:hAnsi="Arial" w:cs="Arial"/>
                <w:color w:val="000000"/>
                <w:sz w:val="14"/>
                <w:szCs w:val="14"/>
              </w:rPr>
              <w:t>у</w:t>
            </w:r>
            <w:r w:rsidRPr="00381C10">
              <w:rPr>
                <w:rFonts w:ascii="Arial" w:hAnsi="Arial" w:cs="Arial"/>
                <w:color w:val="000000"/>
                <w:sz w:val="14"/>
                <w:szCs w:val="14"/>
              </w:rPr>
              <w:t>ниципальным долгом муниципального района" муниципальной программы "Управление муниципал</w:t>
            </w:r>
            <w:r w:rsidRPr="00381C10">
              <w:rPr>
                <w:rFonts w:ascii="Arial" w:hAnsi="Arial" w:cs="Arial"/>
                <w:color w:val="000000"/>
                <w:sz w:val="14"/>
                <w:szCs w:val="14"/>
              </w:rPr>
              <w:t>ь</w:t>
            </w:r>
            <w:r w:rsidRPr="00381C10">
              <w:rPr>
                <w:rFonts w:ascii="Arial" w:hAnsi="Arial" w:cs="Arial"/>
                <w:color w:val="000000"/>
                <w:sz w:val="14"/>
                <w:szCs w:val="14"/>
              </w:rPr>
              <w:t>ными финансами Валдайского муниципального ра</w:t>
            </w:r>
            <w:r w:rsidRPr="00381C10">
              <w:rPr>
                <w:rFonts w:ascii="Arial" w:hAnsi="Arial" w:cs="Arial"/>
                <w:color w:val="000000"/>
                <w:sz w:val="14"/>
                <w:szCs w:val="14"/>
              </w:rPr>
              <w:t>й</w:t>
            </w:r>
            <w:r w:rsidRPr="00381C10">
              <w:rPr>
                <w:rFonts w:ascii="Arial" w:hAnsi="Arial" w:cs="Arial"/>
                <w:color w:val="000000"/>
                <w:sz w:val="14"/>
                <w:szCs w:val="14"/>
              </w:rPr>
              <w:t>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6 253 820,00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6 069 500,00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6 069 500,00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6 253 820,00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6 069 500,00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6 069 500,00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5 986 727,60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6 029 400,00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6 029 400,00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4 269 100,00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4 270 300,00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4 270 300,00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Иные выплаты персоналу государственных (муниципальных) органов, за исключением фонда опл</w:t>
            </w:r>
            <w:r w:rsidRPr="00381C10">
              <w:rPr>
                <w:rFonts w:ascii="Arial" w:hAnsi="Arial" w:cs="Arial"/>
                <w:color w:val="000000"/>
                <w:sz w:val="14"/>
                <w:szCs w:val="14"/>
              </w:rPr>
              <w:t>а</w:t>
            </w:r>
            <w:r w:rsidRPr="00381C10">
              <w:rPr>
                <w:rFonts w:ascii="Arial" w:hAnsi="Arial" w:cs="Arial"/>
                <w:color w:val="000000"/>
                <w:sz w:val="14"/>
                <w:szCs w:val="14"/>
              </w:rPr>
              <w:t>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318 400,00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317 200,00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317 200,00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w:t>
            </w:r>
            <w:r w:rsidRPr="00381C10">
              <w:rPr>
                <w:rFonts w:ascii="Arial" w:hAnsi="Arial" w:cs="Arial"/>
                <w:color w:val="000000"/>
                <w:sz w:val="14"/>
                <w:szCs w:val="14"/>
              </w:rPr>
              <w:t>р</w:t>
            </w:r>
            <w:r w:rsidRPr="00381C10">
              <w:rPr>
                <w:rFonts w:ascii="Arial" w:hAnsi="Arial" w:cs="Arial"/>
                <w:color w:val="000000"/>
                <w:sz w:val="14"/>
                <w:szCs w:val="14"/>
              </w:rPr>
              <w:t>жания и иные выплаты работникам государственных (м</w:t>
            </w:r>
            <w:r w:rsidRPr="00381C10">
              <w:rPr>
                <w:rFonts w:ascii="Arial" w:hAnsi="Arial" w:cs="Arial"/>
                <w:color w:val="000000"/>
                <w:sz w:val="14"/>
                <w:szCs w:val="14"/>
              </w:rPr>
              <w:t>у</w:t>
            </w:r>
            <w:r w:rsidRPr="00381C10">
              <w:rPr>
                <w:rFonts w:ascii="Arial" w:hAnsi="Arial" w:cs="Arial"/>
                <w:color w:val="000000"/>
                <w:sz w:val="14"/>
                <w:szCs w:val="14"/>
              </w:rPr>
              <w:t>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1 228 927,60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1 289 600,00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1 289 600,00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Закупка товаров, работ, услуг в сфере информационно-коммуникационных технол</w:t>
            </w:r>
            <w:r w:rsidRPr="00381C10">
              <w:rPr>
                <w:rFonts w:ascii="Arial" w:hAnsi="Arial" w:cs="Arial"/>
                <w:color w:val="000000"/>
                <w:sz w:val="14"/>
                <w:szCs w:val="14"/>
              </w:rPr>
              <w:t>о</w:t>
            </w:r>
            <w:r w:rsidRPr="00381C10">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110 900,00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111 900,00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111 900,00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(муниципал</w:t>
            </w:r>
            <w:r w:rsidRPr="00381C10">
              <w:rPr>
                <w:rFonts w:ascii="Arial" w:hAnsi="Arial" w:cs="Arial"/>
                <w:color w:val="000000"/>
                <w:sz w:val="14"/>
                <w:szCs w:val="14"/>
              </w:rPr>
              <w:t>ь</w:t>
            </w:r>
            <w:r w:rsidRPr="00381C1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33 600,00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органов местного самоуправления - погашение кред</w:t>
            </w:r>
            <w:r w:rsidRPr="00381C10">
              <w:rPr>
                <w:rFonts w:ascii="Arial" w:hAnsi="Arial" w:cs="Arial"/>
                <w:color w:val="000000"/>
                <w:sz w:val="14"/>
                <w:szCs w:val="14"/>
              </w:rPr>
              <w:t>и</w:t>
            </w:r>
            <w:r w:rsidRPr="00381C10">
              <w:rPr>
                <w:rFonts w:ascii="Arial" w:hAnsi="Arial" w:cs="Arial"/>
                <w:color w:val="000000"/>
                <w:sz w:val="14"/>
                <w:szCs w:val="14"/>
              </w:rPr>
              <w:t>торской задолженности за 2017 год по страховым взносам во внебю</w:t>
            </w:r>
            <w:r w:rsidRPr="00381C10">
              <w:rPr>
                <w:rFonts w:ascii="Arial" w:hAnsi="Arial" w:cs="Arial"/>
                <w:color w:val="000000"/>
                <w:sz w:val="14"/>
                <w:szCs w:val="14"/>
              </w:rPr>
              <w:t>д</w:t>
            </w:r>
            <w:r w:rsidRPr="00381C10">
              <w:rPr>
                <w:rFonts w:ascii="Arial" w:hAnsi="Arial" w:cs="Arial"/>
                <w:color w:val="000000"/>
                <w:sz w:val="14"/>
                <w:szCs w:val="14"/>
              </w:rPr>
              <w:t>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227 172,40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w:t>
            </w:r>
            <w:r w:rsidRPr="00381C10">
              <w:rPr>
                <w:rFonts w:ascii="Arial" w:hAnsi="Arial" w:cs="Arial"/>
                <w:color w:val="000000"/>
                <w:sz w:val="14"/>
                <w:szCs w:val="14"/>
              </w:rPr>
              <w:t>р</w:t>
            </w:r>
            <w:r w:rsidRPr="00381C10">
              <w:rPr>
                <w:rFonts w:ascii="Arial" w:hAnsi="Arial" w:cs="Arial"/>
                <w:color w:val="000000"/>
                <w:sz w:val="14"/>
                <w:szCs w:val="14"/>
              </w:rPr>
              <w:t>жания и иные выплаты работникам государственных (м</w:t>
            </w:r>
            <w:r w:rsidRPr="00381C10">
              <w:rPr>
                <w:rFonts w:ascii="Arial" w:hAnsi="Arial" w:cs="Arial"/>
                <w:color w:val="000000"/>
                <w:sz w:val="14"/>
                <w:szCs w:val="14"/>
              </w:rPr>
              <w:t>у</w:t>
            </w:r>
            <w:r w:rsidRPr="00381C10">
              <w:rPr>
                <w:rFonts w:ascii="Arial" w:hAnsi="Arial" w:cs="Arial"/>
                <w:color w:val="000000"/>
                <w:sz w:val="14"/>
                <w:szCs w:val="14"/>
              </w:rPr>
              <w:t>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227 172,40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возмещение затрат по соде</w:t>
            </w:r>
            <w:r w:rsidRPr="00381C10">
              <w:rPr>
                <w:rFonts w:ascii="Arial" w:hAnsi="Arial" w:cs="Arial"/>
                <w:color w:val="000000"/>
                <w:sz w:val="14"/>
                <w:szCs w:val="14"/>
              </w:rPr>
              <w:t>р</w:t>
            </w:r>
            <w:r w:rsidRPr="00381C10">
              <w:rPr>
                <w:rFonts w:ascii="Arial" w:hAnsi="Arial" w:cs="Arial"/>
                <w:color w:val="000000"/>
                <w:sz w:val="14"/>
                <w:szCs w:val="14"/>
              </w:rPr>
              <w:t>жанию штатных единиц, осуществляющих переданные отдельные госуда</w:t>
            </w:r>
            <w:r w:rsidRPr="00381C10">
              <w:rPr>
                <w:rFonts w:ascii="Arial" w:hAnsi="Arial" w:cs="Arial"/>
                <w:color w:val="000000"/>
                <w:sz w:val="14"/>
                <w:szCs w:val="14"/>
              </w:rPr>
              <w:t>р</w:t>
            </w:r>
            <w:r w:rsidRPr="00381C10">
              <w:rPr>
                <w:rFonts w:ascii="Arial" w:hAnsi="Arial" w:cs="Arial"/>
                <w:color w:val="000000"/>
                <w:sz w:val="14"/>
                <w:szCs w:val="14"/>
              </w:rPr>
              <w:t>ственные полномочия области в рамках государственной программы Новгородской области "Управление государс</w:t>
            </w:r>
            <w:r w:rsidRPr="00381C10">
              <w:rPr>
                <w:rFonts w:ascii="Arial" w:hAnsi="Arial" w:cs="Arial"/>
                <w:color w:val="000000"/>
                <w:sz w:val="14"/>
                <w:szCs w:val="14"/>
              </w:rPr>
              <w:t>т</w:t>
            </w:r>
            <w:r w:rsidRPr="00381C10">
              <w:rPr>
                <w:rFonts w:ascii="Arial" w:hAnsi="Arial" w:cs="Arial"/>
                <w:color w:val="000000"/>
                <w:sz w:val="14"/>
                <w:szCs w:val="14"/>
              </w:rPr>
              <w:t>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39 920,00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40 100,00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22 380,00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26 500,00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Иные выплаты персоналу государственных (муниципальных) органов, за исключением фонда опл</w:t>
            </w:r>
            <w:r w:rsidRPr="00381C10">
              <w:rPr>
                <w:rFonts w:ascii="Arial" w:hAnsi="Arial" w:cs="Arial"/>
                <w:color w:val="000000"/>
                <w:sz w:val="14"/>
                <w:szCs w:val="14"/>
              </w:rPr>
              <w:t>а</w:t>
            </w:r>
            <w:r w:rsidRPr="00381C10">
              <w:rPr>
                <w:rFonts w:ascii="Arial" w:hAnsi="Arial" w:cs="Arial"/>
                <w:color w:val="000000"/>
                <w:sz w:val="14"/>
                <w:szCs w:val="14"/>
              </w:rPr>
              <w:t>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w:t>
            </w:r>
            <w:r w:rsidRPr="00381C10">
              <w:rPr>
                <w:rFonts w:ascii="Arial" w:hAnsi="Arial" w:cs="Arial"/>
                <w:color w:val="000000"/>
                <w:sz w:val="14"/>
                <w:szCs w:val="14"/>
              </w:rPr>
              <w:t>р</w:t>
            </w:r>
            <w:r w:rsidRPr="00381C10">
              <w:rPr>
                <w:rFonts w:ascii="Arial" w:hAnsi="Arial" w:cs="Arial"/>
                <w:color w:val="000000"/>
                <w:sz w:val="14"/>
                <w:szCs w:val="14"/>
              </w:rPr>
              <w:t>жания и иные выплаты работникам государственных (м</w:t>
            </w:r>
            <w:r w:rsidRPr="00381C10">
              <w:rPr>
                <w:rFonts w:ascii="Arial" w:hAnsi="Arial" w:cs="Arial"/>
                <w:color w:val="000000"/>
                <w:sz w:val="14"/>
                <w:szCs w:val="14"/>
              </w:rPr>
              <w:t>у</w:t>
            </w:r>
            <w:r w:rsidRPr="00381C10">
              <w:rPr>
                <w:rFonts w:ascii="Arial" w:hAnsi="Arial" w:cs="Arial"/>
                <w:color w:val="000000"/>
                <w:sz w:val="14"/>
                <w:szCs w:val="14"/>
              </w:rPr>
              <w:t>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6 760,00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(муниципал</w:t>
            </w:r>
            <w:r w:rsidRPr="00381C10">
              <w:rPr>
                <w:rFonts w:ascii="Arial" w:hAnsi="Arial" w:cs="Arial"/>
                <w:color w:val="000000"/>
                <w:sz w:val="14"/>
                <w:szCs w:val="14"/>
              </w:rPr>
              <w:t>ь</w:t>
            </w:r>
            <w:r w:rsidRPr="00381C1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7 180,00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"Повышение эффективности бюджетных расходов Валдайского 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 муниципальной программы "Управление муниципальными финансами Валдайского 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100 000,00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Развитие информационной системы управления муниципальными финансами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100 000,00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Закупка товаров, работ, услуг в сфере информационно-коммуникационных технол</w:t>
            </w:r>
            <w:r w:rsidRPr="00381C10">
              <w:rPr>
                <w:rFonts w:ascii="Arial" w:hAnsi="Arial" w:cs="Arial"/>
                <w:color w:val="000000"/>
                <w:sz w:val="14"/>
                <w:szCs w:val="14"/>
              </w:rPr>
              <w:t>о</w:t>
            </w:r>
            <w:r w:rsidRPr="00381C10">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деятельности органов финансово-бюджетного надзора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3 183 766,00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2 885 866,00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2 885 866,00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Председатель счетной палаты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842 006,00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818 206,00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818 206,00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Председатель Контрольно-счетной палаты Валдайского 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812 230,21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818 206,00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818 206,00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381C10">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597 624,00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597 624,00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597 624,00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Иные выплаты персоналу государственных (муниципальных) органов, за исключением фонда опл</w:t>
            </w:r>
            <w:r w:rsidRPr="00381C10">
              <w:rPr>
                <w:rFonts w:ascii="Arial" w:hAnsi="Arial" w:cs="Arial"/>
                <w:color w:val="000000"/>
                <w:sz w:val="14"/>
                <w:szCs w:val="14"/>
              </w:rPr>
              <w:t>а</w:t>
            </w:r>
            <w:r w:rsidRPr="00381C10">
              <w:rPr>
                <w:rFonts w:ascii="Arial" w:hAnsi="Arial" w:cs="Arial"/>
                <w:color w:val="000000"/>
                <w:sz w:val="14"/>
                <w:szCs w:val="14"/>
              </w:rPr>
              <w:t>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w:t>
            </w:r>
            <w:r w:rsidRPr="00381C10">
              <w:rPr>
                <w:rFonts w:ascii="Arial" w:hAnsi="Arial" w:cs="Arial"/>
                <w:color w:val="000000"/>
                <w:sz w:val="14"/>
                <w:szCs w:val="14"/>
              </w:rPr>
              <w:t>р</w:t>
            </w:r>
            <w:r w:rsidRPr="00381C10">
              <w:rPr>
                <w:rFonts w:ascii="Arial" w:hAnsi="Arial" w:cs="Arial"/>
                <w:color w:val="000000"/>
                <w:sz w:val="14"/>
                <w:szCs w:val="14"/>
              </w:rPr>
              <w:t>жания и иные выплаты работникам государственных (м</w:t>
            </w:r>
            <w:r w:rsidRPr="00381C10">
              <w:rPr>
                <w:rFonts w:ascii="Arial" w:hAnsi="Arial" w:cs="Arial"/>
                <w:color w:val="000000"/>
                <w:sz w:val="14"/>
                <w:szCs w:val="14"/>
              </w:rPr>
              <w:t>у</w:t>
            </w:r>
            <w:r w:rsidRPr="00381C10">
              <w:rPr>
                <w:rFonts w:ascii="Arial" w:hAnsi="Arial" w:cs="Arial"/>
                <w:color w:val="000000"/>
                <w:sz w:val="14"/>
                <w:szCs w:val="14"/>
              </w:rPr>
              <w:t>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174 506,21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180 482,00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180 482,00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органов местного самоуправления- погашение кредиторской з</w:t>
            </w:r>
            <w:r w:rsidRPr="00381C10">
              <w:rPr>
                <w:rFonts w:ascii="Arial" w:hAnsi="Arial" w:cs="Arial"/>
                <w:color w:val="000000"/>
                <w:sz w:val="14"/>
                <w:szCs w:val="14"/>
              </w:rPr>
              <w:t>а</w:t>
            </w:r>
            <w:r w:rsidRPr="00381C10">
              <w:rPr>
                <w:rFonts w:ascii="Arial" w:hAnsi="Arial" w:cs="Arial"/>
                <w:color w:val="000000"/>
                <w:sz w:val="14"/>
                <w:szCs w:val="14"/>
              </w:rPr>
              <w:t>долженности за 2017 год по страховым взносам во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29 775,79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w:t>
            </w:r>
            <w:r w:rsidRPr="00381C10">
              <w:rPr>
                <w:rFonts w:ascii="Arial" w:hAnsi="Arial" w:cs="Arial"/>
                <w:color w:val="000000"/>
                <w:sz w:val="14"/>
                <w:szCs w:val="14"/>
              </w:rPr>
              <w:t>р</w:t>
            </w:r>
            <w:r w:rsidRPr="00381C10">
              <w:rPr>
                <w:rFonts w:ascii="Arial" w:hAnsi="Arial" w:cs="Arial"/>
                <w:color w:val="000000"/>
                <w:sz w:val="14"/>
                <w:szCs w:val="14"/>
              </w:rPr>
              <w:t>жания и иные выплаты работникам государственных (м</w:t>
            </w:r>
            <w:r w:rsidRPr="00381C10">
              <w:rPr>
                <w:rFonts w:ascii="Arial" w:hAnsi="Arial" w:cs="Arial"/>
                <w:color w:val="000000"/>
                <w:sz w:val="14"/>
                <w:szCs w:val="14"/>
              </w:rPr>
              <w:t>у</w:t>
            </w:r>
            <w:r w:rsidRPr="00381C10">
              <w:rPr>
                <w:rFonts w:ascii="Arial" w:hAnsi="Arial" w:cs="Arial"/>
                <w:color w:val="000000"/>
                <w:sz w:val="14"/>
                <w:szCs w:val="14"/>
              </w:rPr>
              <w:t>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29 775,79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Контрольно-счетной палаты Валдайского 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2 341 760,00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2 067 660,00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2 067 660,00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1 545 134,11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1 436 258,00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1 436 258,00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910 199,00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910 199,00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910 199,00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Иные выплаты персоналу государственных (муниципальных) органов, за исключением фонда опл</w:t>
            </w:r>
            <w:r w:rsidRPr="00381C10">
              <w:rPr>
                <w:rFonts w:ascii="Arial" w:hAnsi="Arial" w:cs="Arial"/>
                <w:color w:val="000000"/>
                <w:sz w:val="14"/>
                <w:szCs w:val="14"/>
              </w:rPr>
              <w:t>а</w:t>
            </w:r>
            <w:r w:rsidRPr="00381C10">
              <w:rPr>
                <w:rFonts w:ascii="Arial" w:hAnsi="Arial" w:cs="Arial"/>
                <w:color w:val="000000"/>
                <w:sz w:val="14"/>
                <w:szCs w:val="14"/>
              </w:rPr>
              <w:t>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80 200,00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w:t>
            </w:r>
            <w:r w:rsidRPr="00381C10">
              <w:rPr>
                <w:rFonts w:ascii="Arial" w:hAnsi="Arial" w:cs="Arial"/>
                <w:color w:val="000000"/>
                <w:sz w:val="14"/>
                <w:szCs w:val="14"/>
              </w:rPr>
              <w:t>р</w:t>
            </w:r>
            <w:r w:rsidRPr="00381C10">
              <w:rPr>
                <w:rFonts w:ascii="Arial" w:hAnsi="Arial" w:cs="Arial"/>
                <w:color w:val="000000"/>
                <w:sz w:val="14"/>
                <w:szCs w:val="14"/>
              </w:rPr>
              <w:t>жания и иные выплаты работникам государственных (м</w:t>
            </w:r>
            <w:r w:rsidRPr="00381C10">
              <w:rPr>
                <w:rFonts w:ascii="Arial" w:hAnsi="Arial" w:cs="Arial"/>
                <w:color w:val="000000"/>
                <w:sz w:val="14"/>
                <w:szCs w:val="14"/>
              </w:rPr>
              <w:t>у</w:t>
            </w:r>
            <w:r w:rsidRPr="00381C10">
              <w:rPr>
                <w:rFonts w:ascii="Arial" w:hAnsi="Arial" w:cs="Arial"/>
                <w:color w:val="000000"/>
                <w:sz w:val="14"/>
                <w:szCs w:val="14"/>
              </w:rPr>
              <w:t>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265 778,11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274 902,00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274 902,00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Закупка товаров, работ, услуг в сфере информационно-коммуникационных технол</w:t>
            </w:r>
            <w:r w:rsidRPr="00381C10">
              <w:rPr>
                <w:rFonts w:ascii="Arial" w:hAnsi="Arial" w:cs="Arial"/>
                <w:color w:val="000000"/>
                <w:sz w:val="14"/>
                <w:szCs w:val="14"/>
              </w:rPr>
              <w:t>о</w:t>
            </w:r>
            <w:r w:rsidRPr="00381C10">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22 957,00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22 957,00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22 957,00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(муниципал</w:t>
            </w:r>
            <w:r w:rsidRPr="00381C10">
              <w:rPr>
                <w:rFonts w:ascii="Arial" w:hAnsi="Arial" w:cs="Arial"/>
                <w:color w:val="000000"/>
                <w:sz w:val="14"/>
                <w:szCs w:val="14"/>
              </w:rPr>
              <w:t>ь</w:t>
            </w:r>
            <w:r w:rsidRPr="00381C1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255 000,00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144 000,00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144 000,00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органов местного самоуправления- погашение кредиторской з</w:t>
            </w:r>
            <w:r w:rsidRPr="00381C10">
              <w:rPr>
                <w:rFonts w:ascii="Arial" w:hAnsi="Arial" w:cs="Arial"/>
                <w:color w:val="000000"/>
                <w:sz w:val="14"/>
                <w:szCs w:val="14"/>
              </w:rPr>
              <w:t>а</w:t>
            </w:r>
            <w:r w:rsidRPr="00381C10">
              <w:rPr>
                <w:rFonts w:ascii="Arial" w:hAnsi="Arial" w:cs="Arial"/>
                <w:color w:val="000000"/>
                <w:sz w:val="14"/>
                <w:szCs w:val="14"/>
              </w:rPr>
              <w:t>долженности за 2017 год по страховым взносам во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65 223,89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w:t>
            </w:r>
            <w:r w:rsidRPr="00381C10">
              <w:rPr>
                <w:rFonts w:ascii="Arial" w:hAnsi="Arial" w:cs="Arial"/>
                <w:color w:val="000000"/>
                <w:sz w:val="14"/>
                <w:szCs w:val="14"/>
              </w:rPr>
              <w:t>р</w:t>
            </w:r>
            <w:r w:rsidRPr="00381C10">
              <w:rPr>
                <w:rFonts w:ascii="Arial" w:hAnsi="Arial" w:cs="Arial"/>
                <w:color w:val="000000"/>
                <w:sz w:val="14"/>
                <w:szCs w:val="14"/>
              </w:rPr>
              <w:t>жания и иные выплаты работникам государственных (м</w:t>
            </w:r>
            <w:r w:rsidRPr="00381C10">
              <w:rPr>
                <w:rFonts w:ascii="Arial" w:hAnsi="Arial" w:cs="Arial"/>
                <w:color w:val="000000"/>
                <w:sz w:val="14"/>
                <w:szCs w:val="14"/>
              </w:rPr>
              <w:t>у</w:t>
            </w:r>
            <w:r w:rsidRPr="00381C10">
              <w:rPr>
                <w:rFonts w:ascii="Arial" w:hAnsi="Arial" w:cs="Arial"/>
                <w:color w:val="000000"/>
                <w:sz w:val="14"/>
                <w:szCs w:val="14"/>
              </w:rPr>
              <w:t>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65 223,89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Иные межбюджетные трансферты в связи с передачей полномочий контрольно – сче</w:t>
            </w:r>
            <w:r w:rsidRPr="00381C10">
              <w:rPr>
                <w:rFonts w:ascii="Arial" w:hAnsi="Arial" w:cs="Arial"/>
                <w:color w:val="000000"/>
                <w:sz w:val="14"/>
                <w:szCs w:val="14"/>
              </w:rPr>
              <w:t>т</w:t>
            </w:r>
            <w:r w:rsidRPr="00381C10">
              <w:rPr>
                <w:rFonts w:ascii="Arial" w:hAnsi="Arial" w:cs="Arial"/>
                <w:color w:val="000000"/>
                <w:sz w:val="14"/>
                <w:szCs w:val="14"/>
              </w:rPr>
              <w:t>ных органов городского и сельских поселений на основании заключенных согл</w:t>
            </w:r>
            <w:r w:rsidRPr="00381C10">
              <w:rPr>
                <w:rFonts w:ascii="Arial" w:hAnsi="Arial" w:cs="Arial"/>
                <w:color w:val="000000"/>
                <w:sz w:val="14"/>
                <w:szCs w:val="14"/>
              </w:rPr>
              <w:t>а</w:t>
            </w:r>
            <w:r w:rsidRPr="00381C10">
              <w:rPr>
                <w:rFonts w:ascii="Arial" w:hAnsi="Arial" w:cs="Arial"/>
                <w:color w:val="000000"/>
                <w:sz w:val="14"/>
                <w:szCs w:val="14"/>
              </w:rPr>
              <w:t>шений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731 402,00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631 402,00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631 402,00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488 205,00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453 135,00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453 135,00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Иные выплаты персоналу государственных (муниципальных) органов, за исключением фонда опл</w:t>
            </w:r>
            <w:r w:rsidRPr="00381C10">
              <w:rPr>
                <w:rFonts w:ascii="Arial" w:hAnsi="Arial" w:cs="Arial"/>
                <w:color w:val="000000"/>
                <w:sz w:val="14"/>
                <w:szCs w:val="14"/>
              </w:rPr>
              <w:t>а</w:t>
            </w:r>
            <w:r w:rsidRPr="00381C10">
              <w:rPr>
                <w:rFonts w:ascii="Arial" w:hAnsi="Arial" w:cs="Arial"/>
                <w:color w:val="000000"/>
                <w:sz w:val="14"/>
                <w:szCs w:val="14"/>
              </w:rPr>
              <w:t>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w:t>
            </w:r>
            <w:r w:rsidRPr="00381C10">
              <w:rPr>
                <w:rFonts w:ascii="Arial" w:hAnsi="Arial" w:cs="Arial"/>
                <w:color w:val="000000"/>
                <w:sz w:val="14"/>
                <w:szCs w:val="14"/>
              </w:rPr>
              <w:t>р</w:t>
            </w:r>
            <w:r w:rsidRPr="00381C10">
              <w:rPr>
                <w:rFonts w:ascii="Arial" w:hAnsi="Arial" w:cs="Arial"/>
                <w:color w:val="000000"/>
                <w:sz w:val="14"/>
                <w:szCs w:val="14"/>
              </w:rPr>
              <w:t>жания и иные выплаты работникам государственных (м</w:t>
            </w:r>
            <w:r w:rsidRPr="00381C10">
              <w:rPr>
                <w:rFonts w:ascii="Arial" w:hAnsi="Arial" w:cs="Arial"/>
                <w:color w:val="000000"/>
                <w:sz w:val="14"/>
                <w:szCs w:val="14"/>
              </w:rPr>
              <w:t>у</w:t>
            </w:r>
            <w:r w:rsidRPr="00381C10">
              <w:rPr>
                <w:rFonts w:ascii="Arial" w:hAnsi="Arial" w:cs="Arial"/>
                <w:color w:val="000000"/>
                <w:sz w:val="14"/>
                <w:szCs w:val="14"/>
              </w:rPr>
              <w:t>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155 492,00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136 847,00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136 847,00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Закупка товаров, работ, услуг в сфере информационно-коммуникационных технол</w:t>
            </w:r>
            <w:r w:rsidRPr="00381C10">
              <w:rPr>
                <w:rFonts w:ascii="Arial" w:hAnsi="Arial" w:cs="Arial"/>
                <w:color w:val="000000"/>
                <w:sz w:val="14"/>
                <w:szCs w:val="14"/>
              </w:rPr>
              <w:t>о</w:t>
            </w:r>
            <w:r w:rsidRPr="00381C10">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1 320,00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1 320,00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1 320,00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(муниципал</w:t>
            </w:r>
            <w:r w:rsidRPr="00381C10">
              <w:rPr>
                <w:rFonts w:ascii="Arial" w:hAnsi="Arial" w:cs="Arial"/>
                <w:color w:val="000000"/>
                <w:sz w:val="14"/>
                <w:szCs w:val="14"/>
              </w:rPr>
              <w:t>ь</w:t>
            </w:r>
            <w:r w:rsidRPr="00381C10">
              <w:rPr>
                <w:rFonts w:ascii="Arial" w:hAnsi="Arial" w:cs="Arial"/>
                <w:color w:val="000000"/>
                <w:sz w:val="14"/>
                <w:szCs w:val="14"/>
              </w:rPr>
              <w:t>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46 285,00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Резервные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50 000,00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Резервные фонды исполнительных органов муниципальных образов</w:t>
            </w:r>
            <w:r w:rsidRPr="00381C10">
              <w:rPr>
                <w:rFonts w:ascii="Arial" w:hAnsi="Arial" w:cs="Arial"/>
                <w:color w:val="000000"/>
                <w:sz w:val="14"/>
                <w:szCs w:val="14"/>
              </w:rPr>
              <w:t>а</w:t>
            </w:r>
            <w:r w:rsidRPr="00381C10">
              <w:rPr>
                <w:rFonts w:ascii="Arial" w:hAnsi="Arial" w:cs="Arial"/>
                <w:color w:val="000000"/>
                <w:sz w:val="14"/>
                <w:szCs w:val="14"/>
              </w:rPr>
              <w:t>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50 000,00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Расходование средств резервных фондов по предупреждению и ликвидации чрезвычайных ситу</w:t>
            </w:r>
            <w:r w:rsidRPr="00381C10">
              <w:rPr>
                <w:rFonts w:ascii="Arial" w:hAnsi="Arial" w:cs="Arial"/>
                <w:color w:val="000000"/>
                <w:sz w:val="14"/>
                <w:szCs w:val="14"/>
              </w:rPr>
              <w:t>а</w:t>
            </w:r>
            <w:r w:rsidRPr="00381C10">
              <w:rPr>
                <w:rFonts w:ascii="Arial" w:hAnsi="Arial" w:cs="Arial"/>
                <w:color w:val="000000"/>
                <w:sz w:val="14"/>
                <w:szCs w:val="14"/>
              </w:rPr>
              <w:t>ций и последствий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50 000,00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Резервные средства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870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Другие общегосударственные вопросы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10 294 923,78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9 289 800,00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9 289 800,00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информатизации Валдайского муниципал</w:t>
            </w:r>
            <w:r w:rsidRPr="00381C10">
              <w:rPr>
                <w:rFonts w:ascii="Arial" w:hAnsi="Arial" w:cs="Arial"/>
                <w:color w:val="000000"/>
                <w:sz w:val="14"/>
                <w:szCs w:val="14"/>
              </w:rPr>
              <w:t>ь</w:t>
            </w:r>
            <w:r w:rsidRPr="00381C10">
              <w:rPr>
                <w:rFonts w:ascii="Arial" w:hAnsi="Arial" w:cs="Arial"/>
                <w:color w:val="000000"/>
                <w:sz w:val="14"/>
                <w:szCs w:val="14"/>
              </w:rPr>
              <w:t>ного района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694 917,00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87 000,00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Развитие информационно-телекоммуникационной инфраструктуры Администрации Ва</w:t>
            </w:r>
            <w:r w:rsidRPr="00381C10">
              <w:rPr>
                <w:rFonts w:ascii="Arial" w:hAnsi="Arial" w:cs="Arial"/>
                <w:color w:val="000000"/>
                <w:sz w:val="14"/>
                <w:szCs w:val="14"/>
              </w:rPr>
              <w:t>л</w:t>
            </w:r>
            <w:r w:rsidRPr="00381C10">
              <w:rPr>
                <w:rFonts w:ascii="Arial" w:hAnsi="Arial" w:cs="Arial"/>
                <w:color w:val="000000"/>
                <w:sz w:val="14"/>
                <w:szCs w:val="14"/>
              </w:rPr>
              <w:t>дайского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694 917,00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87 000,00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безопасности информационной телекоммуникационной инфраструкт</w:t>
            </w:r>
            <w:r w:rsidRPr="00381C10">
              <w:rPr>
                <w:rFonts w:ascii="Arial" w:hAnsi="Arial" w:cs="Arial"/>
                <w:color w:val="000000"/>
                <w:sz w:val="14"/>
                <w:szCs w:val="14"/>
              </w:rPr>
              <w:t>у</w:t>
            </w:r>
            <w:r w:rsidRPr="00381C10">
              <w:rPr>
                <w:rFonts w:ascii="Arial" w:hAnsi="Arial" w:cs="Arial"/>
                <w:color w:val="000000"/>
                <w:sz w:val="14"/>
                <w:szCs w:val="14"/>
              </w:rPr>
              <w:t>ры ОМСУ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657 917,00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Закупка товаров, работ, услуг в сфере информационно-коммуникационных технол</w:t>
            </w:r>
            <w:r w:rsidRPr="00381C10">
              <w:rPr>
                <w:rFonts w:ascii="Arial" w:hAnsi="Arial" w:cs="Arial"/>
                <w:color w:val="000000"/>
                <w:sz w:val="14"/>
                <w:szCs w:val="14"/>
              </w:rPr>
              <w:t>о</w:t>
            </w:r>
            <w:r w:rsidRPr="00381C10">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657 917,00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сотрудников электронно-вычислительной техникой и ее обслужив</w:t>
            </w:r>
            <w:r w:rsidRPr="00381C10">
              <w:rPr>
                <w:rFonts w:ascii="Arial" w:hAnsi="Arial" w:cs="Arial"/>
                <w:color w:val="000000"/>
                <w:sz w:val="14"/>
                <w:szCs w:val="14"/>
              </w:rPr>
              <w:t>а</w:t>
            </w:r>
            <w:r w:rsidRPr="00381C10">
              <w:rPr>
                <w:rFonts w:ascii="Arial" w:hAnsi="Arial" w:cs="Arial"/>
                <w:color w:val="000000"/>
                <w:sz w:val="14"/>
                <w:szCs w:val="14"/>
              </w:rPr>
              <w:t>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37 000,00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Закупка товаров, работ, услуг в сфере информационно-коммуникационных технол</w:t>
            </w:r>
            <w:r w:rsidRPr="00381C10">
              <w:rPr>
                <w:rFonts w:ascii="Arial" w:hAnsi="Arial" w:cs="Arial"/>
                <w:color w:val="000000"/>
                <w:sz w:val="14"/>
                <w:szCs w:val="14"/>
              </w:rPr>
              <w:t>о</w:t>
            </w:r>
            <w:r w:rsidRPr="00381C10">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37 000,00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381C10">
              <w:rPr>
                <w:rFonts w:ascii="Arial" w:hAnsi="Arial" w:cs="Arial"/>
                <w:color w:val="000000"/>
                <w:sz w:val="14"/>
                <w:szCs w:val="14"/>
              </w:rPr>
              <w:t>а</w:t>
            </w:r>
            <w:r w:rsidRPr="00381C10">
              <w:rPr>
                <w:rFonts w:ascii="Arial" w:hAnsi="Arial" w:cs="Arial"/>
                <w:color w:val="000000"/>
                <w:sz w:val="14"/>
                <w:szCs w:val="14"/>
              </w:rPr>
              <w:t>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8 002 400,00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7 788 900,00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7 788 900,00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Руководство и управление в сфере установленных функций органов местного сам</w:t>
            </w:r>
            <w:r w:rsidRPr="00381C10">
              <w:rPr>
                <w:rFonts w:ascii="Arial" w:hAnsi="Arial" w:cs="Arial"/>
                <w:color w:val="000000"/>
                <w:sz w:val="14"/>
                <w:szCs w:val="14"/>
              </w:rPr>
              <w:t>о</w:t>
            </w:r>
            <w:r w:rsidRPr="00381C10">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8 002 400,00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7 788 900,00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7 788 900,00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Хозяйственное обслуживание имущества, услуги по транспортному обслуживанию, создание орган</w:t>
            </w:r>
            <w:r w:rsidRPr="00381C10">
              <w:rPr>
                <w:rFonts w:ascii="Arial" w:hAnsi="Arial" w:cs="Arial"/>
                <w:color w:val="000000"/>
                <w:sz w:val="14"/>
                <w:szCs w:val="14"/>
              </w:rPr>
              <w:t>и</w:t>
            </w:r>
            <w:r w:rsidRPr="00381C10">
              <w:rPr>
                <w:rFonts w:ascii="Arial" w:hAnsi="Arial" w:cs="Arial"/>
                <w:color w:val="000000"/>
                <w:sz w:val="14"/>
                <w:szCs w:val="14"/>
              </w:rPr>
              <w:t>зационно-технических условий для функционирования органов мес</w:t>
            </w:r>
            <w:r w:rsidRPr="00381C10">
              <w:rPr>
                <w:rFonts w:ascii="Arial" w:hAnsi="Arial" w:cs="Arial"/>
                <w:color w:val="000000"/>
                <w:sz w:val="14"/>
                <w:szCs w:val="14"/>
              </w:rPr>
              <w:t>т</w:t>
            </w:r>
            <w:r w:rsidRPr="00381C10">
              <w:rPr>
                <w:rFonts w:ascii="Arial" w:hAnsi="Arial" w:cs="Arial"/>
                <w:color w:val="000000"/>
                <w:sz w:val="14"/>
                <w:szCs w:val="14"/>
              </w:rPr>
              <w:t xml:space="preserve">ного </w:t>
            </w:r>
            <w:proofErr w:type="spellStart"/>
            <w:r w:rsidRPr="00381C10">
              <w:rPr>
                <w:rFonts w:ascii="Arial" w:hAnsi="Arial" w:cs="Arial"/>
                <w:color w:val="000000"/>
                <w:sz w:val="14"/>
                <w:szCs w:val="14"/>
              </w:rPr>
              <w:t>самоуправления-заработная</w:t>
            </w:r>
            <w:proofErr w:type="spellEnd"/>
            <w:r w:rsidRPr="00381C1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2 870 400,00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2 870 400,00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2 870 400,00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2 870 400,00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2 870 400,00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2 870 400,00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Хозяйственное обслуживание имущества, услуги по транспортному обслуживанию, создание орган</w:t>
            </w:r>
            <w:r w:rsidRPr="00381C10">
              <w:rPr>
                <w:rFonts w:ascii="Arial" w:hAnsi="Arial" w:cs="Arial"/>
                <w:color w:val="000000"/>
                <w:sz w:val="14"/>
                <w:szCs w:val="14"/>
              </w:rPr>
              <w:t>и</w:t>
            </w:r>
            <w:r w:rsidRPr="00381C10">
              <w:rPr>
                <w:rFonts w:ascii="Arial" w:hAnsi="Arial" w:cs="Arial"/>
                <w:color w:val="000000"/>
                <w:sz w:val="14"/>
                <w:szCs w:val="14"/>
              </w:rPr>
              <w:t>зационно-технических условий для функционирования органов мес</w:t>
            </w:r>
            <w:r w:rsidRPr="00381C10">
              <w:rPr>
                <w:rFonts w:ascii="Arial" w:hAnsi="Arial" w:cs="Arial"/>
                <w:color w:val="000000"/>
                <w:sz w:val="14"/>
                <w:szCs w:val="14"/>
              </w:rPr>
              <w:t>т</w:t>
            </w:r>
            <w:r w:rsidRPr="00381C10">
              <w:rPr>
                <w:rFonts w:ascii="Arial" w:hAnsi="Arial" w:cs="Arial"/>
                <w:color w:val="000000"/>
                <w:sz w:val="14"/>
                <w:szCs w:val="14"/>
              </w:rPr>
              <w:t>ного самоуправления-начисления на зарабо</w:t>
            </w:r>
            <w:r w:rsidRPr="00381C10">
              <w:rPr>
                <w:rFonts w:ascii="Arial" w:hAnsi="Arial" w:cs="Arial"/>
                <w:color w:val="000000"/>
                <w:sz w:val="14"/>
                <w:szCs w:val="14"/>
              </w:rPr>
              <w:t>т</w:t>
            </w:r>
            <w:r w:rsidRPr="00381C10">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838 156,80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866 900,00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866 900,00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838 156,80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866 900,00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866 900,00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Хозяйственное обслуживание имущества, услуги по транспортному обслуживанию, создание орган</w:t>
            </w:r>
            <w:r w:rsidRPr="00381C10">
              <w:rPr>
                <w:rFonts w:ascii="Arial" w:hAnsi="Arial" w:cs="Arial"/>
                <w:color w:val="000000"/>
                <w:sz w:val="14"/>
                <w:szCs w:val="14"/>
              </w:rPr>
              <w:t>и</w:t>
            </w:r>
            <w:r w:rsidRPr="00381C10">
              <w:rPr>
                <w:rFonts w:ascii="Arial" w:hAnsi="Arial" w:cs="Arial"/>
                <w:color w:val="000000"/>
                <w:sz w:val="14"/>
                <w:szCs w:val="14"/>
              </w:rPr>
              <w:t>зационно-технических условий для функционирования органов мес</w:t>
            </w:r>
            <w:r w:rsidRPr="00381C10">
              <w:rPr>
                <w:rFonts w:ascii="Arial" w:hAnsi="Arial" w:cs="Arial"/>
                <w:color w:val="000000"/>
                <w:sz w:val="14"/>
                <w:szCs w:val="14"/>
              </w:rPr>
              <w:t>т</w:t>
            </w:r>
            <w:r w:rsidRPr="00381C10">
              <w:rPr>
                <w:rFonts w:ascii="Arial" w:hAnsi="Arial" w:cs="Arial"/>
                <w:color w:val="000000"/>
                <w:sz w:val="14"/>
                <w:szCs w:val="14"/>
              </w:rPr>
              <w:t xml:space="preserve">ного </w:t>
            </w:r>
            <w:proofErr w:type="spellStart"/>
            <w:r w:rsidRPr="00381C10">
              <w:rPr>
                <w:rFonts w:ascii="Arial" w:hAnsi="Arial" w:cs="Arial"/>
                <w:color w:val="000000"/>
                <w:sz w:val="14"/>
                <w:szCs w:val="14"/>
              </w:rPr>
              <w:t>самоуправления-материальные</w:t>
            </w:r>
            <w:proofErr w:type="spellEnd"/>
            <w:r w:rsidRPr="00381C1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347 600,00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347 600,00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347 600,00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347 600,00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347 600,00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347 600,00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Хозяйственное обслуживание имущества, услуги по транспортному обслуживанию, создание орган</w:t>
            </w:r>
            <w:r w:rsidRPr="00381C10">
              <w:rPr>
                <w:rFonts w:ascii="Arial" w:hAnsi="Arial" w:cs="Arial"/>
                <w:color w:val="000000"/>
                <w:sz w:val="14"/>
                <w:szCs w:val="14"/>
              </w:rPr>
              <w:t>и</w:t>
            </w:r>
            <w:r w:rsidRPr="00381C10">
              <w:rPr>
                <w:rFonts w:ascii="Arial" w:hAnsi="Arial" w:cs="Arial"/>
                <w:color w:val="000000"/>
                <w:sz w:val="14"/>
                <w:szCs w:val="14"/>
              </w:rPr>
              <w:t>зационно-технических условий для функционирования органов мес</w:t>
            </w:r>
            <w:r w:rsidRPr="00381C10">
              <w:rPr>
                <w:rFonts w:ascii="Arial" w:hAnsi="Arial" w:cs="Arial"/>
                <w:color w:val="000000"/>
                <w:sz w:val="14"/>
                <w:szCs w:val="14"/>
              </w:rPr>
              <w:t>т</w:t>
            </w:r>
            <w:r w:rsidRPr="00381C10">
              <w:rPr>
                <w:rFonts w:ascii="Arial" w:hAnsi="Arial" w:cs="Arial"/>
                <w:color w:val="000000"/>
                <w:sz w:val="14"/>
                <w:szCs w:val="14"/>
              </w:rPr>
              <w:t>ного самоуправления-налоги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318 700,00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318 700,00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318 700,00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318 700,00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318 700,00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318 700,00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Хозяйственное обслуживание имущества, услуги по транспортному обслуживанию, создание орган</w:t>
            </w:r>
            <w:r w:rsidRPr="00381C10">
              <w:rPr>
                <w:rFonts w:ascii="Arial" w:hAnsi="Arial" w:cs="Arial"/>
                <w:color w:val="000000"/>
                <w:sz w:val="14"/>
                <w:szCs w:val="14"/>
              </w:rPr>
              <w:t>и</w:t>
            </w:r>
            <w:r w:rsidRPr="00381C10">
              <w:rPr>
                <w:rFonts w:ascii="Arial" w:hAnsi="Arial" w:cs="Arial"/>
                <w:color w:val="000000"/>
                <w:sz w:val="14"/>
                <w:szCs w:val="14"/>
              </w:rPr>
              <w:t>зационно-технических условий для функционирования органов мес</w:t>
            </w:r>
            <w:r w:rsidRPr="00381C10">
              <w:rPr>
                <w:rFonts w:ascii="Arial" w:hAnsi="Arial" w:cs="Arial"/>
                <w:color w:val="000000"/>
                <w:sz w:val="14"/>
                <w:szCs w:val="14"/>
              </w:rPr>
              <w:t>т</w:t>
            </w:r>
            <w:r w:rsidRPr="00381C10">
              <w:rPr>
                <w:rFonts w:ascii="Arial" w:hAnsi="Arial" w:cs="Arial"/>
                <w:color w:val="000000"/>
                <w:sz w:val="14"/>
                <w:szCs w:val="14"/>
              </w:rPr>
              <w:t>ного самоуправления-ГСМ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650 000,00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650 000,00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Хозяйственное обслуживание имущества, услуги по транспортному обслуживанию, создание орган</w:t>
            </w:r>
            <w:r w:rsidRPr="00381C10">
              <w:rPr>
                <w:rFonts w:ascii="Arial" w:hAnsi="Arial" w:cs="Arial"/>
                <w:color w:val="000000"/>
                <w:sz w:val="14"/>
                <w:szCs w:val="14"/>
              </w:rPr>
              <w:t>и</w:t>
            </w:r>
            <w:r w:rsidRPr="00381C10">
              <w:rPr>
                <w:rFonts w:ascii="Arial" w:hAnsi="Arial" w:cs="Arial"/>
                <w:color w:val="000000"/>
                <w:sz w:val="14"/>
                <w:szCs w:val="14"/>
              </w:rPr>
              <w:t>зационно-технических условий для функционирования органов мес</w:t>
            </w:r>
            <w:r w:rsidRPr="00381C10">
              <w:rPr>
                <w:rFonts w:ascii="Arial" w:hAnsi="Arial" w:cs="Arial"/>
                <w:color w:val="000000"/>
                <w:sz w:val="14"/>
                <w:szCs w:val="14"/>
              </w:rPr>
              <w:t>т</w:t>
            </w:r>
            <w:r w:rsidRPr="00381C10">
              <w:rPr>
                <w:rFonts w:ascii="Arial" w:hAnsi="Arial" w:cs="Arial"/>
                <w:color w:val="000000"/>
                <w:sz w:val="14"/>
                <w:szCs w:val="14"/>
              </w:rPr>
              <w:t xml:space="preserve">ного </w:t>
            </w:r>
            <w:proofErr w:type="spellStart"/>
            <w:r w:rsidRPr="00381C10">
              <w:rPr>
                <w:rFonts w:ascii="Arial" w:hAnsi="Arial" w:cs="Arial"/>
                <w:color w:val="000000"/>
                <w:sz w:val="14"/>
                <w:szCs w:val="14"/>
              </w:rPr>
              <w:t>самоуправления-коммунальные</w:t>
            </w:r>
            <w:proofErr w:type="spellEnd"/>
            <w:r w:rsidRPr="00381C10">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546 600,00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546 600,00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Хозяйственное обслуживание имущества, услуги по транспортному обслуживанию, создание орган</w:t>
            </w:r>
            <w:r w:rsidRPr="00381C10">
              <w:rPr>
                <w:rFonts w:ascii="Arial" w:hAnsi="Arial" w:cs="Arial"/>
                <w:color w:val="000000"/>
                <w:sz w:val="14"/>
                <w:szCs w:val="14"/>
              </w:rPr>
              <w:t>и</w:t>
            </w:r>
            <w:r w:rsidRPr="00381C10">
              <w:rPr>
                <w:rFonts w:ascii="Arial" w:hAnsi="Arial" w:cs="Arial"/>
                <w:color w:val="000000"/>
                <w:sz w:val="14"/>
                <w:szCs w:val="14"/>
              </w:rPr>
              <w:t>зационно-технических условий для функционирования органов мес</w:t>
            </w:r>
            <w:r w:rsidRPr="00381C10">
              <w:rPr>
                <w:rFonts w:ascii="Arial" w:hAnsi="Arial" w:cs="Arial"/>
                <w:color w:val="000000"/>
                <w:sz w:val="14"/>
                <w:szCs w:val="14"/>
              </w:rPr>
              <w:t>т</w:t>
            </w:r>
            <w:r w:rsidRPr="00381C10">
              <w:rPr>
                <w:rFonts w:ascii="Arial" w:hAnsi="Arial" w:cs="Arial"/>
                <w:color w:val="000000"/>
                <w:sz w:val="14"/>
                <w:szCs w:val="14"/>
              </w:rPr>
              <w:t xml:space="preserve">ного </w:t>
            </w:r>
            <w:proofErr w:type="spellStart"/>
            <w:r w:rsidRPr="00381C10">
              <w:rPr>
                <w:rFonts w:ascii="Arial" w:hAnsi="Arial" w:cs="Arial"/>
                <w:color w:val="000000"/>
                <w:sz w:val="14"/>
                <w:szCs w:val="14"/>
              </w:rPr>
              <w:t>самоуправления-погашение</w:t>
            </w:r>
            <w:proofErr w:type="spellEnd"/>
            <w:r w:rsidRPr="00381C10">
              <w:rPr>
                <w:rFonts w:ascii="Arial" w:hAnsi="Arial" w:cs="Arial"/>
                <w:color w:val="000000"/>
                <w:sz w:val="14"/>
                <w:szCs w:val="14"/>
              </w:rPr>
              <w:t xml:space="preserve"> кредиторской задолженности за 2017 год по страх</w:t>
            </w:r>
            <w:r w:rsidRPr="00381C10">
              <w:rPr>
                <w:rFonts w:ascii="Arial" w:hAnsi="Arial" w:cs="Arial"/>
                <w:color w:val="000000"/>
                <w:sz w:val="14"/>
                <w:szCs w:val="14"/>
              </w:rPr>
              <w:t>о</w:t>
            </w:r>
            <w:r w:rsidRPr="00381C10">
              <w:rPr>
                <w:rFonts w:ascii="Arial" w:hAnsi="Arial" w:cs="Arial"/>
                <w:color w:val="000000"/>
                <w:sz w:val="14"/>
                <w:szCs w:val="14"/>
              </w:rPr>
              <w:t>вым взносам во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162 443,20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162 443,20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по определению перечня должностных лиц, уполномоченных соста</w:t>
            </w:r>
            <w:r w:rsidRPr="00381C10">
              <w:rPr>
                <w:rFonts w:ascii="Arial" w:hAnsi="Arial" w:cs="Arial"/>
                <w:color w:val="000000"/>
                <w:sz w:val="14"/>
                <w:szCs w:val="14"/>
              </w:rPr>
              <w:t>в</w:t>
            </w:r>
            <w:r w:rsidRPr="00381C10">
              <w:rPr>
                <w:rFonts w:ascii="Arial" w:hAnsi="Arial" w:cs="Arial"/>
                <w:color w:val="000000"/>
                <w:sz w:val="14"/>
                <w:szCs w:val="14"/>
              </w:rPr>
              <w:t>лять протоколы об административных правонарушениях, предусмотренных соответствующими стат</w:t>
            </w:r>
            <w:r w:rsidRPr="00381C10">
              <w:rPr>
                <w:rFonts w:ascii="Arial" w:hAnsi="Arial" w:cs="Arial"/>
                <w:color w:val="000000"/>
                <w:sz w:val="14"/>
                <w:szCs w:val="14"/>
              </w:rPr>
              <w:t>ь</w:t>
            </w:r>
            <w:r w:rsidRPr="00381C10">
              <w:rPr>
                <w:rFonts w:ascii="Arial" w:hAnsi="Arial" w:cs="Arial"/>
                <w:color w:val="000000"/>
                <w:sz w:val="14"/>
                <w:szCs w:val="14"/>
              </w:rPr>
              <w:t>ями областного закона "Об административных правонарушениях" в рамках государственной пр</w:t>
            </w:r>
            <w:r w:rsidRPr="00381C10">
              <w:rPr>
                <w:rFonts w:ascii="Arial" w:hAnsi="Arial" w:cs="Arial"/>
                <w:color w:val="000000"/>
                <w:sz w:val="14"/>
                <w:szCs w:val="14"/>
              </w:rPr>
              <w:t>о</w:t>
            </w:r>
            <w:r w:rsidRPr="00381C10">
              <w:rPr>
                <w:rFonts w:ascii="Arial" w:hAnsi="Arial" w:cs="Arial"/>
                <w:color w:val="000000"/>
                <w:sz w:val="14"/>
                <w:szCs w:val="14"/>
              </w:rPr>
              <w:t>граммы Новгородской обла</w:t>
            </w:r>
            <w:r w:rsidRPr="00381C10">
              <w:rPr>
                <w:rFonts w:ascii="Arial" w:hAnsi="Arial" w:cs="Arial"/>
                <w:color w:val="000000"/>
                <w:sz w:val="14"/>
                <w:szCs w:val="14"/>
              </w:rPr>
              <w:t>с</w:t>
            </w:r>
            <w:r w:rsidRPr="00381C10">
              <w:rPr>
                <w:rFonts w:ascii="Arial" w:hAnsi="Arial" w:cs="Arial"/>
                <w:color w:val="000000"/>
                <w:sz w:val="14"/>
                <w:szCs w:val="14"/>
              </w:rPr>
              <w:t>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Межбюджетные трансферты бюджетам муниципальных районов и городского окр</w:t>
            </w:r>
            <w:r w:rsidRPr="00381C10">
              <w:rPr>
                <w:rFonts w:ascii="Arial" w:hAnsi="Arial" w:cs="Arial"/>
                <w:color w:val="000000"/>
                <w:sz w:val="14"/>
                <w:szCs w:val="14"/>
              </w:rPr>
              <w:t>у</w:t>
            </w:r>
            <w:r w:rsidRPr="00381C10">
              <w:rPr>
                <w:rFonts w:ascii="Arial" w:hAnsi="Arial" w:cs="Arial"/>
                <w:color w:val="000000"/>
                <w:sz w:val="14"/>
                <w:szCs w:val="14"/>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w:t>
            </w:r>
            <w:r w:rsidRPr="00381C10">
              <w:rPr>
                <w:rFonts w:ascii="Arial" w:hAnsi="Arial" w:cs="Arial"/>
                <w:color w:val="000000"/>
                <w:sz w:val="14"/>
                <w:szCs w:val="14"/>
              </w:rPr>
              <w:t>а</w:t>
            </w:r>
            <w:r w:rsidRPr="00381C10">
              <w:rPr>
                <w:rFonts w:ascii="Arial" w:hAnsi="Arial" w:cs="Arial"/>
                <w:color w:val="000000"/>
                <w:sz w:val="14"/>
                <w:szCs w:val="14"/>
              </w:rPr>
              <w:t>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61 300,00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61 300,00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Межбюджетные трансферты бюджетам муниципальных районов и городского окр</w:t>
            </w:r>
            <w:r w:rsidRPr="00381C10">
              <w:rPr>
                <w:rFonts w:ascii="Arial" w:hAnsi="Arial" w:cs="Arial"/>
                <w:color w:val="000000"/>
                <w:sz w:val="14"/>
                <w:szCs w:val="14"/>
              </w:rPr>
              <w:t>у</w:t>
            </w:r>
            <w:r w:rsidRPr="00381C10">
              <w:rPr>
                <w:rFonts w:ascii="Arial" w:hAnsi="Arial" w:cs="Arial"/>
                <w:color w:val="000000"/>
                <w:sz w:val="14"/>
                <w:szCs w:val="14"/>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w:t>
            </w:r>
            <w:r w:rsidRPr="00381C10">
              <w:rPr>
                <w:rFonts w:ascii="Arial" w:hAnsi="Arial" w:cs="Arial"/>
                <w:color w:val="000000"/>
                <w:sz w:val="14"/>
                <w:szCs w:val="14"/>
              </w:rPr>
              <w:t>а</w:t>
            </w:r>
            <w:r w:rsidRPr="00381C10">
              <w:rPr>
                <w:rFonts w:ascii="Arial" w:hAnsi="Arial" w:cs="Arial"/>
                <w:color w:val="000000"/>
                <w:sz w:val="14"/>
                <w:szCs w:val="14"/>
              </w:rPr>
              <w:t>ми Новгородской области на 2014-2020 годы"-начисления на зар</w:t>
            </w:r>
            <w:r w:rsidRPr="00381C10">
              <w:rPr>
                <w:rFonts w:ascii="Arial" w:hAnsi="Arial" w:cs="Arial"/>
                <w:color w:val="000000"/>
                <w:sz w:val="14"/>
                <w:szCs w:val="14"/>
              </w:rPr>
              <w:t>а</w:t>
            </w:r>
            <w:r w:rsidRPr="00381C10">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Субсидии бюджетам муниципальных районов на </w:t>
            </w:r>
            <w:proofErr w:type="spellStart"/>
            <w:r w:rsidRPr="00381C10">
              <w:rPr>
                <w:rFonts w:ascii="Arial" w:hAnsi="Arial" w:cs="Arial"/>
                <w:color w:val="000000"/>
                <w:sz w:val="14"/>
                <w:szCs w:val="14"/>
              </w:rPr>
              <w:t>софинансирование</w:t>
            </w:r>
            <w:proofErr w:type="spellEnd"/>
            <w:r w:rsidRPr="00381C10">
              <w:rPr>
                <w:rFonts w:ascii="Arial" w:hAnsi="Arial" w:cs="Arial"/>
                <w:color w:val="000000"/>
                <w:sz w:val="14"/>
                <w:szCs w:val="14"/>
              </w:rPr>
              <w:t xml:space="preserve"> расходов муниципальных к</w:t>
            </w:r>
            <w:r w:rsidRPr="00381C10">
              <w:rPr>
                <w:rFonts w:ascii="Arial" w:hAnsi="Arial" w:cs="Arial"/>
                <w:color w:val="000000"/>
                <w:sz w:val="14"/>
                <w:szCs w:val="14"/>
              </w:rPr>
              <w:t>а</w:t>
            </w:r>
            <w:r w:rsidRPr="00381C10">
              <w:rPr>
                <w:rFonts w:ascii="Arial" w:hAnsi="Arial" w:cs="Arial"/>
                <w:color w:val="000000"/>
                <w:sz w:val="14"/>
                <w:szCs w:val="14"/>
              </w:rPr>
              <w:t>зенных, бюджетных и автономных учреждений по приобретению коммунальных услуг в рамках гос</w:t>
            </w:r>
            <w:r w:rsidRPr="00381C10">
              <w:rPr>
                <w:rFonts w:ascii="Arial" w:hAnsi="Arial" w:cs="Arial"/>
                <w:color w:val="000000"/>
                <w:sz w:val="14"/>
                <w:szCs w:val="14"/>
              </w:rPr>
              <w:t>у</w:t>
            </w:r>
            <w:r w:rsidRPr="00381C10">
              <w:rPr>
                <w:rFonts w:ascii="Arial" w:hAnsi="Arial" w:cs="Arial"/>
                <w:color w:val="000000"/>
                <w:sz w:val="14"/>
                <w:szCs w:val="14"/>
              </w:rPr>
              <w:t>дарственной программы Новгородской области "Управление государственными финансами Новг</w:t>
            </w:r>
            <w:r w:rsidRPr="00381C10">
              <w:rPr>
                <w:rFonts w:ascii="Arial" w:hAnsi="Arial" w:cs="Arial"/>
                <w:color w:val="000000"/>
                <w:sz w:val="14"/>
                <w:szCs w:val="14"/>
              </w:rPr>
              <w:t>о</w:t>
            </w:r>
            <w:r w:rsidRPr="00381C10">
              <w:rPr>
                <w:rFonts w:ascii="Arial" w:hAnsi="Arial" w:cs="Arial"/>
                <w:color w:val="000000"/>
                <w:sz w:val="14"/>
                <w:szCs w:val="14"/>
              </w:rPr>
              <w:t>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2 186 700,00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2 186 700,00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2 186 700,00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2 186 700,00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2 186 700,00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2 186 700,00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233 906,78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50 200,00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50 200,00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233 906,78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50 200,00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50 200,00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Погашение задолженности за содержание имущества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183 731,78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183 731,78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Содержание имущества муниципальной казны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50 175,00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50 175,00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осуществление органами местного самоуправления отдельных государственных полн</w:t>
            </w:r>
            <w:r w:rsidRPr="00381C10">
              <w:rPr>
                <w:rFonts w:ascii="Arial" w:hAnsi="Arial" w:cs="Arial"/>
                <w:color w:val="000000"/>
                <w:sz w:val="14"/>
                <w:szCs w:val="14"/>
              </w:rPr>
              <w:t>о</w:t>
            </w:r>
            <w:r w:rsidRPr="00381C10">
              <w:rPr>
                <w:rFonts w:ascii="Arial" w:hAnsi="Arial" w:cs="Arial"/>
                <w:color w:val="000000"/>
                <w:sz w:val="14"/>
                <w:szCs w:val="14"/>
              </w:rPr>
              <w:t>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1 363 700,00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1 363 700,00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1 363 700,00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Распределение межбюджетных трансфертов бюджетам городского и сельских поселений 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1 363 700,00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1 363 700,00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1 363 700,00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возмещение затрат по соде</w:t>
            </w:r>
            <w:r w:rsidRPr="00381C10">
              <w:rPr>
                <w:rFonts w:ascii="Arial" w:hAnsi="Arial" w:cs="Arial"/>
                <w:color w:val="000000"/>
                <w:sz w:val="14"/>
                <w:szCs w:val="14"/>
              </w:rPr>
              <w:t>р</w:t>
            </w:r>
            <w:r w:rsidRPr="00381C10">
              <w:rPr>
                <w:rFonts w:ascii="Arial" w:hAnsi="Arial" w:cs="Arial"/>
                <w:color w:val="000000"/>
                <w:sz w:val="14"/>
                <w:szCs w:val="14"/>
              </w:rPr>
              <w:t>жанию штатных единиц, осуществляющих переданные отдельные государственные полномочия в рамках государственной программы Новгородской области "Управление государственными финанс</w:t>
            </w:r>
            <w:r w:rsidRPr="00381C10">
              <w:rPr>
                <w:rFonts w:ascii="Arial" w:hAnsi="Arial" w:cs="Arial"/>
                <w:color w:val="000000"/>
                <w:sz w:val="14"/>
                <w:szCs w:val="14"/>
              </w:rPr>
              <w:t>а</w:t>
            </w:r>
            <w:r w:rsidRPr="00381C10">
              <w:rPr>
                <w:rFonts w:ascii="Arial" w:hAnsi="Arial" w:cs="Arial"/>
                <w:color w:val="000000"/>
                <w:sz w:val="14"/>
                <w:szCs w:val="14"/>
              </w:rPr>
              <w:t>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1 359 700,00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1 359 700,00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1 359 700,00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530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1 359 700,00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1 359 700,00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1 359 700,00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по определению перечня должностных лиц, уполномоченных соста</w:t>
            </w:r>
            <w:r w:rsidRPr="00381C10">
              <w:rPr>
                <w:rFonts w:ascii="Arial" w:hAnsi="Arial" w:cs="Arial"/>
                <w:color w:val="000000"/>
                <w:sz w:val="14"/>
                <w:szCs w:val="14"/>
              </w:rPr>
              <w:t>в</w:t>
            </w:r>
            <w:r w:rsidRPr="00381C10">
              <w:rPr>
                <w:rFonts w:ascii="Arial" w:hAnsi="Arial" w:cs="Arial"/>
                <w:color w:val="000000"/>
                <w:sz w:val="14"/>
                <w:szCs w:val="14"/>
              </w:rPr>
              <w:t>лять протоколы об административных правонарушениях, предусмотренных соответствующими стат</w:t>
            </w:r>
            <w:r w:rsidRPr="00381C10">
              <w:rPr>
                <w:rFonts w:ascii="Arial" w:hAnsi="Arial" w:cs="Arial"/>
                <w:color w:val="000000"/>
                <w:sz w:val="14"/>
                <w:szCs w:val="14"/>
              </w:rPr>
              <w:t>ь</w:t>
            </w:r>
            <w:r w:rsidRPr="00381C10">
              <w:rPr>
                <w:rFonts w:ascii="Arial" w:hAnsi="Arial" w:cs="Arial"/>
                <w:color w:val="000000"/>
                <w:sz w:val="14"/>
                <w:szCs w:val="14"/>
              </w:rPr>
              <w:t>ями областного закона "Об административных правонарушениях" в рамках государственной пр</w:t>
            </w:r>
            <w:r w:rsidRPr="00381C10">
              <w:rPr>
                <w:rFonts w:ascii="Arial" w:hAnsi="Arial" w:cs="Arial"/>
                <w:color w:val="000000"/>
                <w:sz w:val="14"/>
                <w:szCs w:val="14"/>
              </w:rPr>
              <w:t>о</w:t>
            </w:r>
            <w:r w:rsidRPr="00381C10">
              <w:rPr>
                <w:rFonts w:ascii="Arial" w:hAnsi="Arial" w:cs="Arial"/>
                <w:color w:val="000000"/>
                <w:sz w:val="14"/>
                <w:szCs w:val="14"/>
              </w:rPr>
              <w:t>граммы Новгородской обла</w:t>
            </w:r>
            <w:r w:rsidRPr="00381C10">
              <w:rPr>
                <w:rFonts w:ascii="Arial" w:hAnsi="Arial" w:cs="Arial"/>
                <w:color w:val="000000"/>
                <w:sz w:val="14"/>
                <w:szCs w:val="14"/>
              </w:rPr>
              <w:t>с</w:t>
            </w:r>
            <w:r w:rsidRPr="00381C10">
              <w:rPr>
                <w:rFonts w:ascii="Arial" w:hAnsi="Arial" w:cs="Arial"/>
                <w:color w:val="000000"/>
                <w:sz w:val="14"/>
                <w:szCs w:val="14"/>
              </w:rPr>
              <w:t>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530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НАЦИОНАЛЬНАЯ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734 100,00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769 200,00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Мобилизационная и вневойсковая подготовка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734 100,00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769 200,00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осуществление органами местного самоуправления отдельных государственных полн</w:t>
            </w:r>
            <w:r w:rsidRPr="00381C10">
              <w:rPr>
                <w:rFonts w:ascii="Arial" w:hAnsi="Arial" w:cs="Arial"/>
                <w:color w:val="000000"/>
                <w:sz w:val="14"/>
                <w:szCs w:val="14"/>
              </w:rPr>
              <w:t>о</w:t>
            </w:r>
            <w:r w:rsidRPr="00381C10">
              <w:rPr>
                <w:rFonts w:ascii="Arial" w:hAnsi="Arial" w:cs="Arial"/>
                <w:color w:val="000000"/>
                <w:sz w:val="14"/>
                <w:szCs w:val="14"/>
              </w:rPr>
              <w:t>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734 100,00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769 200,00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Распределение межбюджетных трансфертов бюджетам городского и сельских поселений 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734 100,00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769 200,00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для предоставления их бюджетам поселений на осуществление государственных полномочий по первичному воинск</w:t>
            </w:r>
            <w:r w:rsidRPr="00381C10">
              <w:rPr>
                <w:rFonts w:ascii="Arial" w:hAnsi="Arial" w:cs="Arial"/>
                <w:color w:val="000000"/>
                <w:sz w:val="14"/>
                <w:szCs w:val="14"/>
              </w:rPr>
              <w:t>о</w:t>
            </w:r>
            <w:r w:rsidRPr="00381C10">
              <w:rPr>
                <w:rFonts w:ascii="Arial" w:hAnsi="Arial" w:cs="Arial"/>
                <w:color w:val="000000"/>
                <w:sz w:val="14"/>
                <w:szCs w:val="14"/>
              </w:rPr>
              <w:t>му учету на территориях, где отсутствуют военные комиссариаты в рамках государстве</w:t>
            </w:r>
            <w:r w:rsidRPr="00381C10">
              <w:rPr>
                <w:rFonts w:ascii="Arial" w:hAnsi="Arial" w:cs="Arial"/>
                <w:color w:val="000000"/>
                <w:sz w:val="14"/>
                <w:szCs w:val="14"/>
              </w:rPr>
              <w:t>н</w:t>
            </w:r>
            <w:r w:rsidRPr="00381C10">
              <w:rPr>
                <w:rFonts w:ascii="Arial" w:hAnsi="Arial" w:cs="Arial"/>
                <w:color w:val="000000"/>
                <w:sz w:val="14"/>
                <w:szCs w:val="14"/>
              </w:rPr>
              <w:t>ной программы Новгородской области "Управление государственными фина</w:t>
            </w:r>
            <w:r w:rsidRPr="00381C10">
              <w:rPr>
                <w:rFonts w:ascii="Arial" w:hAnsi="Arial" w:cs="Arial"/>
                <w:color w:val="000000"/>
                <w:sz w:val="14"/>
                <w:szCs w:val="14"/>
              </w:rPr>
              <w:t>н</w:t>
            </w:r>
            <w:r w:rsidRPr="00381C10">
              <w:rPr>
                <w:rFonts w:ascii="Arial" w:hAnsi="Arial" w:cs="Arial"/>
                <w:color w:val="000000"/>
                <w:sz w:val="14"/>
                <w:szCs w:val="14"/>
              </w:rPr>
              <w:t>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734 100,00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769 200,00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530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734 100,00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742 000,00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769 200,00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НАЦИОНАЛЬНАЯ БЕЗОПАСНОСТЬ И ПРАВООХРАНИТЕЛЬНАЯ ДЕ</w:t>
            </w:r>
            <w:r w:rsidRPr="00381C10">
              <w:rPr>
                <w:rFonts w:ascii="Arial" w:hAnsi="Arial" w:cs="Arial"/>
                <w:color w:val="000000"/>
                <w:sz w:val="14"/>
                <w:szCs w:val="14"/>
              </w:rPr>
              <w:t>Я</w:t>
            </w:r>
            <w:r w:rsidRPr="00381C10">
              <w:rPr>
                <w:rFonts w:ascii="Arial" w:hAnsi="Arial" w:cs="Arial"/>
                <w:color w:val="000000"/>
                <w:sz w:val="14"/>
                <w:szCs w:val="14"/>
              </w:rPr>
              <w:t>ТЕЛЬНОСТЬ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1 533 100,00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1 499 200,00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1 499 200,00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Защита населения и территории от чрезвычайных ситуаций природного и техноге</w:t>
            </w:r>
            <w:r w:rsidRPr="00381C10">
              <w:rPr>
                <w:rFonts w:ascii="Arial" w:hAnsi="Arial" w:cs="Arial"/>
                <w:color w:val="000000"/>
                <w:sz w:val="14"/>
                <w:szCs w:val="14"/>
              </w:rPr>
              <w:t>н</w:t>
            </w:r>
            <w:r w:rsidRPr="00381C10">
              <w:rPr>
                <w:rFonts w:ascii="Arial" w:hAnsi="Arial" w:cs="Arial"/>
                <w:color w:val="000000"/>
                <w:sz w:val="14"/>
                <w:szCs w:val="14"/>
              </w:rPr>
              <w:t>ного характера, гражданская оборона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1 533 100,00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1 499 200,00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1 499 200,00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Предупреждение и ликвидация последствий чрезвычайных ситуаций и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1 533 100,00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1 499 200,00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1 499 200,00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содержание службы по предупреждению и ликвидации последствий чрезвычайных с</w:t>
            </w:r>
            <w:r w:rsidRPr="00381C10">
              <w:rPr>
                <w:rFonts w:ascii="Arial" w:hAnsi="Arial" w:cs="Arial"/>
                <w:color w:val="000000"/>
                <w:sz w:val="14"/>
                <w:szCs w:val="14"/>
              </w:rPr>
              <w:t>и</w:t>
            </w:r>
            <w:r w:rsidRPr="00381C10">
              <w:rPr>
                <w:rFonts w:ascii="Arial" w:hAnsi="Arial" w:cs="Arial"/>
                <w:color w:val="000000"/>
                <w:sz w:val="14"/>
                <w:szCs w:val="14"/>
              </w:rPr>
              <w:t>туаций и стихийных бедствий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1 533 100,00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1 499 200,00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1 499 200,00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Единая диспетчерско-дежурная служба Администрации Валдайского муниципал</w:t>
            </w:r>
            <w:r w:rsidRPr="00381C10">
              <w:rPr>
                <w:rFonts w:ascii="Arial" w:hAnsi="Arial" w:cs="Arial"/>
                <w:color w:val="000000"/>
                <w:sz w:val="14"/>
                <w:szCs w:val="14"/>
              </w:rPr>
              <w:t>ь</w:t>
            </w:r>
            <w:r w:rsidRPr="00381C10">
              <w:rPr>
                <w:rFonts w:ascii="Arial" w:hAnsi="Arial" w:cs="Arial"/>
                <w:color w:val="000000"/>
                <w:sz w:val="14"/>
                <w:szCs w:val="14"/>
              </w:rPr>
              <w:t xml:space="preserve">ного </w:t>
            </w:r>
            <w:proofErr w:type="spellStart"/>
            <w:r w:rsidRPr="00381C10">
              <w:rPr>
                <w:rFonts w:ascii="Arial" w:hAnsi="Arial" w:cs="Arial"/>
                <w:color w:val="000000"/>
                <w:sz w:val="14"/>
                <w:szCs w:val="14"/>
              </w:rPr>
              <w:t>района-заработная</w:t>
            </w:r>
            <w:proofErr w:type="spellEnd"/>
            <w:r w:rsidRPr="00381C1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1 140 700,00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1 140 700,00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1 140 700,00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1 140 700,00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1 140 700,00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1 140 700,00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Единая диспетчерско-дежурная служба Администрации Валдайского муниципал</w:t>
            </w:r>
            <w:r w:rsidRPr="00381C10">
              <w:rPr>
                <w:rFonts w:ascii="Arial" w:hAnsi="Arial" w:cs="Arial"/>
                <w:color w:val="000000"/>
                <w:sz w:val="14"/>
                <w:szCs w:val="14"/>
              </w:rPr>
              <w:t>ь</w:t>
            </w:r>
            <w:r w:rsidRPr="00381C10">
              <w:rPr>
                <w:rFonts w:ascii="Arial" w:hAnsi="Arial" w:cs="Arial"/>
                <w:color w:val="000000"/>
                <w:sz w:val="14"/>
                <w:szCs w:val="14"/>
              </w:rPr>
              <w:t>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333 084,40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344 500,00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344 500,00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333 084,40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344 500,00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344 500,00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Единая диспетчерско-дежурная служба Администрации Валдайского муниципал</w:t>
            </w:r>
            <w:r w:rsidRPr="00381C10">
              <w:rPr>
                <w:rFonts w:ascii="Arial" w:hAnsi="Arial" w:cs="Arial"/>
                <w:color w:val="000000"/>
                <w:sz w:val="14"/>
                <w:szCs w:val="14"/>
              </w:rPr>
              <w:t>ь</w:t>
            </w:r>
            <w:r w:rsidRPr="00381C10">
              <w:rPr>
                <w:rFonts w:ascii="Arial" w:hAnsi="Arial" w:cs="Arial"/>
                <w:color w:val="000000"/>
                <w:sz w:val="14"/>
                <w:szCs w:val="14"/>
              </w:rPr>
              <w:t xml:space="preserve">ного </w:t>
            </w:r>
            <w:proofErr w:type="spellStart"/>
            <w:r w:rsidRPr="00381C10">
              <w:rPr>
                <w:rFonts w:ascii="Arial" w:hAnsi="Arial" w:cs="Arial"/>
                <w:color w:val="000000"/>
                <w:sz w:val="14"/>
                <w:szCs w:val="14"/>
              </w:rPr>
              <w:t>района-материальные</w:t>
            </w:r>
            <w:proofErr w:type="spellEnd"/>
            <w:r w:rsidRPr="00381C1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14 000,00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14 000,00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Единая диспетчерско-дежурная служба Администрации Валдайского муниципал</w:t>
            </w:r>
            <w:r w:rsidRPr="00381C10">
              <w:rPr>
                <w:rFonts w:ascii="Arial" w:hAnsi="Arial" w:cs="Arial"/>
                <w:color w:val="000000"/>
                <w:sz w:val="14"/>
                <w:szCs w:val="14"/>
              </w:rPr>
              <w:t>ь</w:t>
            </w:r>
            <w:r w:rsidRPr="00381C10">
              <w:rPr>
                <w:rFonts w:ascii="Arial" w:hAnsi="Arial" w:cs="Arial"/>
                <w:color w:val="000000"/>
                <w:sz w:val="14"/>
                <w:szCs w:val="14"/>
              </w:rPr>
              <w:t xml:space="preserve">ного </w:t>
            </w:r>
            <w:proofErr w:type="spellStart"/>
            <w:r w:rsidRPr="00381C10">
              <w:rPr>
                <w:rFonts w:ascii="Arial" w:hAnsi="Arial" w:cs="Arial"/>
                <w:color w:val="000000"/>
                <w:sz w:val="14"/>
                <w:szCs w:val="14"/>
              </w:rPr>
              <w:t>района-погашение</w:t>
            </w:r>
            <w:proofErr w:type="spellEnd"/>
            <w:r w:rsidRPr="00381C10">
              <w:rPr>
                <w:rFonts w:ascii="Arial" w:hAnsi="Arial" w:cs="Arial"/>
                <w:color w:val="000000"/>
                <w:sz w:val="14"/>
                <w:szCs w:val="14"/>
              </w:rPr>
              <w:t xml:space="preserve"> кредиторской задолженности за 2017 год по страховым взносам во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45 315,60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0309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45 315,60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НАЦИОНАЛЬНАЯ ЭКОНОМИКА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16 436 933,11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11 587 900,00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11 697 700,00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Сельское хозяйство и рыболовство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407 100,00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407 100,00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419 100,00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"Отлов безнадзорных животных на территории Валдайского 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 в 2018-2020 годах"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251 800,00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251 800,00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по организации проведения м</w:t>
            </w:r>
            <w:r w:rsidRPr="00381C10">
              <w:rPr>
                <w:rFonts w:ascii="Arial" w:hAnsi="Arial" w:cs="Arial"/>
                <w:color w:val="000000"/>
                <w:sz w:val="14"/>
                <w:szCs w:val="14"/>
              </w:rPr>
              <w:t>е</w:t>
            </w:r>
            <w:r w:rsidRPr="00381C10">
              <w:rPr>
                <w:rFonts w:ascii="Arial" w:hAnsi="Arial" w:cs="Arial"/>
                <w:color w:val="000000"/>
                <w:sz w:val="14"/>
                <w:szCs w:val="14"/>
              </w:rPr>
              <w:t>роприятий по предупреждению и ликвидации болезней животных, их лечению, отлову и содержанию безнадзорных животных, защите населения от боле</w:t>
            </w:r>
            <w:r w:rsidRPr="00381C10">
              <w:rPr>
                <w:rFonts w:ascii="Arial" w:hAnsi="Arial" w:cs="Arial"/>
                <w:color w:val="000000"/>
                <w:sz w:val="14"/>
                <w:szCs w:val="14"/>
              </w:rPr>
              <w:t>з</w:t>
            </w:r>
            <w:r w:rsidRPr="00381C10">
              <w:rPr>
                <w:rFonts w:ascii="Arial" w:hAnsi="Arial" w:cs="Arial"/>
                <w:color w:val="000000"/>
                <w:sz w:val="14"/>
                <w:szCs w:val="14"/>
              </w:rPr>
              <w:t>ней, общих для человека и животных, в части отлова безнадзорных животных, транспортировки отловленных безнадзорных животных, учета, с</w:t>
            </w:r>
            <w:r w:rsidRPr="00381C10">
              <w:rPr>
                <w:rFonts w:ascii="Arial" w:hAnsi="Arial" w:cs="Arial"/>
                <w:color w:val="000000"/>
                <w:sz w:val="14"/>
                <w:szCs w:val="14"/>
              </w:rPr>
              <w:t>о</w:t>
            </w:r>
            <w:r w:rsidRPr="00381C10">
              <w:rPr>
                <w:rFonts w:ascii="Arial" w:hAnsi="Arial" w:cs="Arial"/>
                <w:color w:val="000000"/>
                <w:sz w:val="14"/>
                <w:szCs w:val="14"/>
              </w:rPr>
              <w:t>держания, лечения, вакц</w:t>
            </w:r>
            <w:r w:rsidRPr="00381C10">
              <w:rPr>
                <w:rFonts w:ascii="Arial" w:hAnsi="Arial" w:cs="Arial"/>
                <w:color w:val="000000"/>
                <w:sz w:val="14"/>
                <w:szCs w:val="14"/>
              </w:rPr>
              <w:t>и</w:t>
            </w:r>
            <w:r w:rsidRPr="00381C10">
              <w:rPr>
                <w:rFonts w:ascii="Arial" w:hAnsi="Arial" w:cs="Arial"/>
                <w:color w:val="000000"/>
                <w:sz w:val="14"/>
                <w:szCs w:val="14"/>
              </w:rPr>
              <w:t xml:space="preserve">нации, стерилизации, </w:t>
            </w:r>
            <w:proofErr w:type="spellStart"/>
            <w:r w:rsidRPr="00381C10">
              <w:rPr>
                <w:rFonts w:ascii="Arial" w:hAnsi="Arial" w:cs="Arial"/>
                <w:color w:val="000000"/>
                <w:sz w:val="14"/>
                <w:szCs w:val="14"/>
              </w:rPr>
              <w:t>чипирования</w:t>
            </w:r>
            <w:proofErr w:type="spellEnd"/>
            <w:r w:rsidRPr="00381C10">
              <w:rPr>
                <w:rFonts w:ascii="Arial" w:hAnsi="Arial" w:cs="Arial"/>
                <w:color w:val="000000"/>
                <w:sz w:val="14"/>
                <w:szCs w:val="14"/>
              </w:rPr>
              <w:t xml:space="preserve"> отловленных безнадзорных животных, утилизации (уничтожения) биологических отходов, в том числе в результате эвтаназии отловле</w:t>
            </w:r>
            <w:r w:rsidRPr="00381C10">
              <w:rPr>
                <w:rFonts w:ascii="Arial" w:hAnsi="Arial" w:cs="Arial"/>
                <w:color w:val="000000"/>
                <w:sz w:val="14"/>
                <w:szCs w:val="14"/>
              </w:rPr>
              <w:t>н</w:t>
            </w:r>
            <w:r w:rsidRPr="00381C10">
              <w:rPr>
                <w:rFonts w:ascii="Arial" w:hAnsi="Arial" w:cs="Arial"/>
                <w:color w:val="000000"/>
                <w:sz w:val="14"/>
                <w:szCs w:val="14"/>
              </w:rPr>
              <w:t>ных безнадзорных животных, возврата владельцам отловленных безнадзорных животных в рамках гос</w:t>
            </w:r>
            <w:r w:rsidRPr="00381C10">
              <w:rPr>
                <w:rFonts w:ascii="Arial" w:hAnsi="Arial" w:cs="Arial"/>
                <w:color w:val="000000"/>
                <w:sz w:val="14"/>
                <w:szCs w:val="14"/>
              </w:rPr>
              <w:t>у</w:t>
            </w:r>
            <w:r w:rsidRPr="00381C10">
              <w:rPr>
                <w:rFonts w:ascii="Arial" w:hAnsi="Arial" w:cs="Arial"/>
                <w:color w:val="000000"/>
                <w:sz w:val="14"/>
                <w:szCs w:val="14"/>
              </w:rPr>
              <w:t>дарственной программы Новгородской области "Обеспечение эпизоотического благополучия и без</w:t>
            </w:r>
            <w:r w:rsidRPr="00381C10">
              <w:rPr>
                <w:rFonts w:ascii="Arial" w:hAnsi="Arial" w:cs="Arial"/>
                <w:color w:val="000000"/>
                <w:sz w:val="14"/>
                <w:szCs w:val="14"/>
              </w:rPr>
              <w:t>о</w:t>
            </w:r>
            <w:r w:rsidRPr="00381C10">
              <w:rPr>
                <w:rFonts w:ascii="Arial" w:hAnsi="Arial" w:cs="Arial"/>
                <w:color w:val="000000"/>
                <w:sz w:val="14"/>
                <w:szCs w:val="14"/>
              </w:rPr>
              <w:t>пасности продуктов животноводства в ветеринарно-санитарном отношении на территории Новгоро</w:t>
            </w:r>
            <w:r w:rsidRPr="00381C10">
              <w:rPr>
                <w:rFonts w:ascii="Arial" w:hAnsi="Arial" w:cs="Arial"/>
                <w:color w:val="000000"/>
                <w:sz w:val="14"/>
                <w:szCs w:val="14"/>
              </w:rPr>
              <w:t>д</w:t>
            </w:r>
            <w:r w:rsidRPr="00381C10">
              <w:rPr>
                <w:rFonts w:ascii="Arial" w:hAnsi="Arial" w:cs="Arial"/>
                <w:color w:val="000000"/>
                <w:sz w:val="14"/>
                <w:szCs w:val="14"/>
              </w:rPr>
              <w:t>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251 800,00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251 800,00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"Развитие агропромышленного комплекса Валдайского муниципального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12 000,00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"Обеспечение реализации Программы" муниципальной программы "Развитие агр</w:t>
            </w:r>
            <w:r w:rsidRPr="00381C10">
              <w:rPr>
                <w:rFonts w:ascii="Arial" w:hAnsi="Arial" w:cs="Arial"/>
                <w:color w:val="000000"/>
                <w:sz w:val="14"/>
                <w:szCs w:val="14"/>
              </w:rPr>
              <w:t>о</w:t>
            </w:r>
            <w:r w:rsidRPr="00381C10">
              <w:rPr>
                <w:rFonts w:ascii="Arial" w:hAnsi="Arial" w:cs="Arial"/>
                <w:color w:val="000000"/>
                <w:sz w:val="14"/>
                <w:szCs w:val="14"/>
              </w:rPr>
              <w:t>промышленного комплекса Валдайского 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 на 2013-2020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12 000,00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Формирование информационных ресурсов в сфере сельского хозя</w:t>
            </w:r>
            <w:r w:rsidRPr="00381C10">
              <w:rPr>
                <w:rFonts w:ascii="Arial" w:hAnsi="Arial" w:cs="Arial"/>
                <w:color w:val="000000"/>
                <w:sz w:val="14"/>
                <w:szCs w:val="14"/>
              </w:rPr>
              <w:t>й</w:t>
            </w:r>
            <w:r w:rsidRPr="00381C10">
              <w:rPr>
                <w:rFonts w:ascii="Arial" w:hAnsi="Arial" w:cs="Arial"/>
                <w:color w:val="000000"/>
                <w:sz w:val="14"/>
                <w:szCs w:val="14"/>
              </w:rPr>
              <w:t>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12 000,00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Организация информирования населения через средства массовой информации о деятельности агропромышленного комплекса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Содействие в продвижении сельскохозяйственной продукции на рынок по средс</w:t>
            </w:r>
            <w:r w:rsidRPr="00381C10">
              <w:rPr>
                <w:rFonts w:ascii="Arial" w:hAnsi="Arial" w:cs="Arial"/>
                <w:color w:val="000000"/>
                <w:sz w:val="14"/>
                <w:szCs w:val="14"/>
              </w:rPr>
              <w:t>т</w:t>
            </w:r>
            <w:r w:rsidRPr="00381C10">
              <w:rPr>
                <w:rFonts w:ascii="Arial" w:hAnsi="Arial" w:cs="Arial"/>
                <w:color w:val="000000"/>
                <w:sz w:val="14"/>
                <w:szCs w:val="14"/>
              </w:rPr>
              <w:t>вом организации участия сельскохозяйственных производителей района в межрегиональных и областных сельскох</w:t>
            </w:r>
            <w:r w:rsidRPr="00381C10">
              <w:rPr>
                <w:rFonts w:ascii="Arial" w:hAnsi="Arial" w:cs="Arial"/>
                <w:color w:val="000000"/>
                <w:sz w:val="14"/>
                <w:szCs w:val="14"/>
              </w:rPr>
              <w:t>о</w:t>
            </w:r>
            <w:r w:rsidRPr="00381C10">
              <w:rPr>
                <w:rFonts w:ascii="Arial" w:hAnsi="Arial" w:cs="Arial"/>
                <w:color w:val="000000"/>
                <w:sz w:val="14"/>
                <w:szCs w:val="14"/>
              </w:rPr>
              <w:t>зяйственных выставках и ярмарках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осуществление органами местного самоуправления отдельных государственных полн</w:t>
            </w:r>
            <w:r w:rsidRPr="00381C10">
              <w:rPr>
                <w:rFonts w:ascii="Arial" w:hAnsi="Arial" w:cs="Arial"/>
                <w:color w:val="000000"/>
                <w:sz w:val="14"/>
                <w:szCs w:val="14"/>
              </w:rPr>
              <w:t>о</w:t>
            </w:r>
            <w:r w:rsidRPr="00381C10">
              <w:rPr>
                <w:rFonts w:ascii="Arial" w:hAnsi="Arial" w:cs="Arial"/>
                <w:color w:val="000000"/>
                <w:sz w:val="14"/>
                <w:szCs w:val="14"/>
              </w:rPr>
              <w:t>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155 300,00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155 300,00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на организацию проведения мероприятий по пред</w:t>
            </w:r>
            <w:r w:rsidRPr="00381C10">
              <w:rPr>
                <w:rFonts w:ascii="Arial" w:hAnsi="Arial" w:cs="Arial"/>
                <w:color w:val="000000"/>
                <w:sz w:val="14"/>
                <w:szCs w:val="14"/>
              </w:rPr>
              <w:t>у</w:t>
            </w:r>
            <w:r w:rsidRPr="00381C10">
              <w:rPr>
                <w:rFonts w:ascii="Arial" w:hAnsi="Arial" w:cs="Arial"/>
                <w:color w:val="000000"/>
                <w:sz w:val="14"/>
                <w:szCs w:val="14"/>
              </w:rPr>
              <w:t>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w:t>
            </w:r>
            <w:r w:rsidRPr="00381C10">
              <w:rPr>
                <w:rFonts w:ascii="Arial" w:hAnsi="Arial" w:cs="Arial"/>
                <w:color w:val="000000"/>
                <w:sz w:val="14"/>
                <w:szCs w:val="14"/>
              </w:rPr>
              <w:t>в</w:t>
            </w:r>
            <w:r w:rsidRPr="00381C10">
              <w:rPr>
                <w:rFonts w:ascii="Arial" w:hAnsi="Arial" w:cs="Arial"/>
                <w:color w:val="000000"/>
                <w:sz w:val="14"/>
                <w:szCs w:val="14"/>
              </w:rPr>
              <w:t>городской области в соответствие с ветеринарно-санитарными правилами сбора, утилизации и уни</w:t>
            </w:r>
            <w:r w:rsidRPr="00381C10">
              <w:rPr>
                <w:rFonts w:ascii="Arial" w:hAnsi="Arial" w:cs="Arial"/>
                <w:color w:val="000000"/>
                <w:sz w:val="14"/>
                <w:szCs w:val="14"/>
              </w:rPr>
              <w:t>ч</w:t>
            </w:r>
            <w:r w:rsidRPr="00381C10">
              <w:rPr>
                <w:rFonts w:ascii="Arial" w:hAnsi="Arial" w:cs="Arial"/>
                <w:color w:val="000000"/>
                <w:sz w:val="14"/>
                <w:szCs w:val="14"/>
              </w:rPr>
              <w:t>тожения биологических отходов, а также содержания скотомогильников (биотермических ям) на те</w:t>
            </w:r>
            <w:r w:rsidRPr="00381C10">
              <w:rPr>
                <w:rFonts w:ascii="Arial" w:hAnsi="Arial" w:cs="Arial"/>
                <w:color w:val="000000"/>
                <w:sz w:val="14"/>
                <w:szCs w:val="14"/>
              </w:rPr>
              <w:t>р</w:t>
            </w:r>
            <w:r w:rsidRPr="00381C10">
              <w:rPr>
                <w:rFonts w:ascii="Arial" w:hAnsi="Arial" w:cs="Arial"/>
                <w:color w:val="000000"/>
                <w:sz w:val="14"/>
                <w:szCs w:val="14"/>
              </w:rPr>
              <w:t>ритории Новгородской области в соответствии с ветеринарно-санитарными правилами сбора, утил</w:t>
            </w:r>
            <w:r w:rsidRPr="00381C10">
              <w:rPr>
                <w:rFonts w:ascii="Arial" w:hAnsi="Arial" w:cs="Arial"/>
                <w:color w:val="000000"/>
                <w:sz w:val="14"/>
                <w:szCs w:val="14"/>
              </w:rPr>
              <w:t>и</w:t>
            </w:r>
            <w:r w:rsidRPr="00381C10">
              <w:rPr>
                <w:rFonts w:ascii="Arial" w:hAnsi="Arial" w:cs="Arial"/>
                <w:color w:val="000000"/>
                <w:sz w:val="14"/>
                <w:szCs w:val="14"/>
              </w:rPr>
              <w:lastRenderedPageBreak/>
              <w:t>зации и уничтожения биологических отходов в рамках госуда</w:t>
            </w:r>
            <w:r w:rsidRPr="00381C10">
              <w:rPr>
                <w:rFonts w:ascii="Arial" w:hAnsi="Arial" w:cs="Arial"/>
                <w:color w:val="000000"/>
                <w:sz w:val="14"/>
                <w:szCs w:val="14"/>
              </w:rPr>
              <w:t>р</w:t>
            </w:r>
            <w:r w:rsidRPr="00381C10">
              <w:rPr>
                <w:rFonts w:ascii="Arial" w:hAnsi="Arial" w:cs="Arial"/>
                <w:color w:val="000000"/>
                <w:sz w:val="14"/>
                <w:szCs w:val="14"/>
              </w:rPr>
              <w:t>ственной программы Новгородской области "Обеспечение эпизоотического благоп</w:t>
            </w:r>
            <w:r w:rsidRPr="00381C10">
              <w:rPr>
                <w:rFonts w:ascii="Arial" w:hAnsi="Arial" w:cs="Arial"/>
                <w:color w:val="000000"/>
                <w:sz w:val="14"/>
                <w:szCs w:val="14"/>
              </w:rPr>
              <w:t>о</w:t>
            </w:r>
            <w:r w:rsidRPr="00381C10">
              <w:rPr>
                <w:rFonts w:ascii="Arial" w:hAnsi="Arial" w:cs="Arial"/>
                <w:color w:val="000000"/>
                <w:sz w:val="14"/>
                <w:szCs w:val="14"/>
              </w:rPr>
              <w:t>лучия и безопасности продуктов животноводства в ветеринарно-санитарном отношении на территории Но</w:t>
            </w:r>
            <w:r w:rsidRPr="00381C10">
              <w:rPr>
                <w:rFonts w:ascii="Arial" w:hAnsi="Arial" w:cs="Arial"/>
                <w:color w:val="000000"/>
                <w:sz w:val="14"/>
                <w:szCs w:val="14"/>
              </w:rPr>
              <w:t>в</w:t>
            </w:r>
            <w:r w:rsidRPr="00381C10">
              <w:rPr>
                <w:rFonts w:ascii="Arial" w:hAnsi="Arial" w:cs="Arial"/>
                <w:color w:val="000000"/>
                <w:sz w:val="14"/>
                <w:szCs w:val="14"/>
              </w:rPr>
              <w:t>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lastRenderedPageBreak/>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155 300,00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155 300,00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155 300,00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Дорожное хозяйство (дорожные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15 457 033,11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10 908 000,00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11 005 800,00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"Совершенствование и содержание дорожного хозяйс</w:t>
            </w:r>
            <w:r w:rsidRPr="00381C10">
              <w:rPr>
                <w:rFonts w:ascii="Arial" w:hAnsi="Arial" w:cs="Arial"/>
                <w:color w:val="000000"/>
                <w:sz w:val="14"/>
                <w:szCs w:val="14"/>
              </w:rPr>
              <w:t>т</w:t>
            </w:r>
            <w:r w:rsidRPr="00381C10">
              <w:rPr>
                <w:rFonts w:ascii="Arial" w:hAnsi="Arial" w:cs="Arial"/>
                <w:color w:val="000000"/>
                <w:sz w:val="14"/>
                <w:szCs w:val="14"/>
              </w:rPr>
              <w:t>ва на территории Валдайского муниципального района на 2017-2020годы"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15 457 033,11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10 908 000,00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11 005 800,00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"Капитальный ремонт, ремонт и содержание автомобильных дорог общего пользов</w:t>
            </w:r>
            <w:r w:rsidRPr="00381C10">
              <w:rPr>
                <w:rFonts w:ascii="Arial" w:hAnsi="Arial" w:cs="Arial"/>
                <w:color w:val="000000"/>
                <w:sz w:val="14"/>
                <w:szCs w:val="14"/>
              </w:rPr>
              <w:t>а</w:t>
            </w:r>
            <w:r w:rsidRPr="00381C10">
              <w:rPr>
                <w:rFonts w:ascii="Arial" w:hAnsi="Arial" w:cs="Arial"/>
                <w:color w:val="000000"/>
                <w:sz w:val="14"/>
                <w:szCs w:val="14"/>
              </w:rPr>
              <w:t>ния местного значения на территории Валдайского муниципального района за счет средств областн</w:t>
            </w:r>
            <w:r w:rsidRPr="00381C10">
              <w:rPr>
                <w:rFonts w:ascii="Arial" w:hAnsi="Arial" w:cs="Arial"/>
                <w:color w:val="000000"/>
                <w:sz w:val="14"/>
                <w:szCs w:val="14"/>
              </w:rPr>
              <w:t>о</w:t>
            </w:r>
            <w:r w:rsidRPr="00381C10">
              <w:rPr>
                <w:rFonts w:ascii="Arial" w:hAnsi="Arial" w:cs="Arial"/>
                <w:color w:val="000000"/>
                <w:sz w:val="14"/>
                <w:szCs w:val="14"/>
              </w:rPr>
              <w:t>го бюджета и бюджета Валдайского муниципального района" муниципальной программы "Соверше</w:t>
            </w:r>
            <w:r w:rsidRPr="00381C10">
              <w:rPr>
                <w:rFonts w:ascii="Arial" w:hAnsi="Arial" w:cs="Arial"/>
                <w:color w:val="000000"/>
                <w:sz w:val="14"/>
                <w:szCs w:val="14"/>
              </w:rPr>
              <w:t>н</w:t>
            </w:r>
            <w:r w:rsidRPr="00381C10">
              <w:rPr>
                <w:rFonts w:ascii="Arial" w:hAnsi="Arial" w:cs="Arial"/>
                <w:color w:val="000000"/>
                <w:sz w:val="14"/>
                <w:szCs w:val="14"/>
              </w:rPr>
              <w:t>ствование и содержание дорожн</w:t>
            </w:r>
            <w:r w:rsidRPr="00381C10">
              <w:rPr>
                <w:rFonts w:ascii="Arial" w:hAnsi="Arial" w:cs="Arial"/>
                <w:color w:val="000000"/>
                <w:sz w:val="14"/>
                <w:szCs w:val="14"/>
              </w:rPr>
              <w:t>о</w:t>
            </w:r>
            <w:r w:rsidRPr="00381C10">
              <w:rPr>
                <w:rFonts w:ascii="Arial" w:hAnsi="Arial" w:cs="Arial"/>
                <w:color w:val="000000"/>
                <w:sz w:val="14"/>
                <w:szCs w:val="14"/>
              </w:rPr>
              <w:t>го хозяйства на территории Валдайского муниципального района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15 202 272,70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10 843 000,00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10 940 800,00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Содержание дорожного хозяйства на территории Валдайского муниципального района за счет средств областного бюджета и бюджета Валдайского муниципальн</w:t>
            </w:r>
            <w:r w:rsidRPr="00381C10">
              <w:rPr>
                <w:rFonts w:ascii="Arial" w:hAnsi="Arial" w:cs="Arial"/>
                <w:color w:val="000000"/>
                <w:sz w:val="14"/>
                <w:szCs w:val="14"/>
              </w:rPr>
              <w:t>о</w:t>
            </w:r>
            <w:r w:rsidRPr="00381C10">
              <w:rPr>
                <w:rFonts w:ascii="Arial" w:hAnsi="Arial" w:cs="Arial"/>
                <w:color w:val="000000"/>
                <w:sz w:val="14"/>
                <w:szCs w:val="14"/>
              </w:rPr>
              <w:t>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15 202 272,70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10 843 000,00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10 940 800,00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Содержание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4 000 000,00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4 000 000,00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4 000 000,00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Ремонт автомобильных дорог общего пользования местного знач</w:t>
            </w:r>
            <w:r w:rsidRPr="00381C10">
              <w:rPr>
                <w:rFonts w:ascii="Arial" w:hAnsi="Arial" w:cs="Arial"/>
                <w:color w:val="000000"/>
                <w:sz w:val="14"/>
                <w:szCs w:val="14"/>
              </w:rPr>
              <w:t>е</w:t>
            </w:r>
            <w:r w:rsidRPr="00381C10">
              <w:rPr>
                <w:rFonts w:ascii="Arial" w:hAnsi="Arial" w:cs="Arial"/>
                <w:color w:val="000000"/>
                <w:sz w:val="14"/>
                <w:szCs w:val="14"/>
              </w:rPr>
              <w:t>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2 397 000,00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2 494 800,00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2 397 000,00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2 494 800,00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Разработка ПСД на проведение капитального ремонта автомобильных дорог общ</w:t>
            </w:r>
            <w:r w:rsidRPr="00381C10">
              <w:rPr>
                <w:rFonts w:ascii="Arial" w:hAnsi="Arial" w:cs="Arial"/>
                <w:color w:val="000000"/>
                <w:sz w:val="14"/>
                <w:szCs w:val="14"/>
              </w:rPr>
              <w:t>е</w:t>
            </w:r>
            <w:r w:rsidRPr="00381C10">
              <w:rPr>
                <w:rFonts w:ascii="Arial" w:hAnsi="Arial" w:cs="Arial"/>
                <w:color w:val="000000"/>
                <w:sz w:val="14"/>
                <w:szCs w:val="14"/>
              </w:rPr>
              <w:t>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101 745,15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Закупка товаров, работ, услуг в целях капитального ремонта государственного (м</w:t>
            </w:r>
            <w:r w:rsidRPr="00381C10">
              <w:rPr>
                <w:rFonts w:ascii="Arial" w:hAnsi="Arial" w:cs="Arial"/>
                <w:color w:val="000000"/>
                <w:sz w:val="14"/>
                <w:szCs w:val="14"/>
              </w:rPr>
              <w:t>у</w:t>
            </w:r>
            <w:r w:rsidRPr="00381C10">
              <w:rPr>
                <w:rFonts w:ascii="Arial" w:hAnsi="Arial" w:cs="Arial"/>
                <w:color w:val="000000"/>
                <w:sz w:val="14"/>
                <w:szCs w:val="14"/>
              </w:rPr>
              <w:t>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101 745,15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Капитальный 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4 721 370,91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Закупка товаров, работ, услуг в целях капитального ремонта государственного (м</w:t>
            </w:r>
            <w:r w:rsidRPr="00381C10">
              <w:rPr>
                <w:rFonts w:ascii="Arial" w:hAnsi="Arial" w:cs="Arial"/>
                <w:color w:val="000000"/>
                <w:sz w:val="14"/>
                <w:szCs w:val="14"/>
              </w:rPr>
              <w:t>у</w:t>
            </w:r>
            <w:r w:rsidRPr="00381C10">
              <w:rPr>
                <w:rFonts w:ascii="Arial" w:hAnsi="Arial" w:cs="Arial"/>
                <w:color w:val="000000"/>
                <w:sz w:val="14"/>
                <w:szCs w:val="14"/>
              </w:rPr>
              <w:t>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4 721 370,91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бюджетам муниципальных районов и городского округа на формиров</w:t>
            </w:r>
            <w:r w:rsidRPr="00381C10">
              <w:rPr>
                <w:rFonts w:ascii="Arial" w:hAnsi="Arial" w:cs="Arial"/>
                <w:color w:val="000000"/>
                <w:sz w:val="14"/>
                <w:szCs w:val="14"/>
              </w:rPr>
              <w:t>а</w:t>
            </w:r>
            <w:r w:rsidRPr="00381C10">
              <w:rPr>
                <w:rFonts w:ascii="Arial" w:hAnsi="Arial" w:cs="Arial"/>
                <w:color w:val="000000"/>
                <w:sz w:val="14"/>
                <w:szCs w:val="14"/>
              </w:rPr>
              <w:t>ние муниципальных дорожных фондов в рамках государственной программы Новгоро</w:t>
            </w:r>
            <w:r w:rsidRPr="00381C10">
              <w:rPr>
                <w:rFonts w:ascii="Arial" w:hAnsi="Arial" w:cs="Arial"/>
                <w:color w:val="000000"/>
                <w:sz w:val="14"/>
                <w:szCs w:val="14"/>
              </w:rPr>
              <w:t>д</w:t>
            </w:r>
            <w:r w:rsidRPr="00381C10">
              <w:rPr>
                <w:rFonts w:ascii="Arial" w:hAnsi="Arial" w:cs="Arial"/>
                <w:color w:val="000000"/>
                <w:sz w:val="14"/>
                <w:szCs w:val="14"/>
              </w:rPr>
              <w:t>ской области "Совершенствование и содержание дорожного хозяйства Новгородской области (за исключением автомобил</w:t>
            </w:r>
            <w:r w:rsidRPr="00381C10">
              <w:rPr>
                <w:rFonts w:ascii="Arial" w:hAnsi="Arial" w:cs="Arial"/>
                <w:color w:val="000000"/>
                <w:sz w:val="14"/>
                <w:szCs w:val="14"/>
              </w:rPr>
              <w:t>ь</w:t>
            </w:r>
            <w:r w:rsidRPr="00381C10">
              <w:rPr>
                <w:rFonts w:ascii="Arial" w:hAnsi="Arial" w:cs="Arial"/>
                <w:color w:val="000000"/>
                <w:sz w:val="14"/>
                <w:szCs w:val="14"/>
              </w:rPr>
              <w:t>ных дорог федерального значения) на 2014-2022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4 446 000,00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4 446 000,00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4 446 000,00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Закупка товаров, работ, услуг в целях капитального ремонта государственного (м</w:t>
            </w:r>
            <w:r w:rsidRPr="00381C10">
              <w:rPr>
                <w:rFonts w:ascii="Arial" w:hAnsi="Arial" w:cs="Arial"/>
                <w:color w:val="000000"/>
                <w:sz w:val="14"/>
                <w:szCs w:val="14"/>
              </w:rPr>
              <w:t>у</w:t>
            </w:r>
            <w:r w:rsidRPr="00381C10">
              <w:rPr>
                <w:rFonts w:ascii="Arial" w:hAnsi="Arial" w:cs="Arial"/>
                <w:color w:val="000000"/>
                <w:sz w:val="14"/>
                <w:szCs w:val="14"/>
              </w:rPr>
              <w:t>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4 446 000,00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4 446 000,00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4 446 000,00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бюджетам муниципальных районов и городского округа на формиров</w:t>
            </w:r>
            <w:r w:rsidRPr="00381C10">
              <w:rPr>
                <w:rFonts w:ascii="Arial" w:hAnsi="Arial" w:cs="Arial"/>
                <w:color w:val="000000"/>
                <w:sz w:val="14"/>
                <w:szCs w:val="14"/>
              </w:rPr>
              <w:t>а</w:t>
            </w:r>
            <w:r w:rsidRPr="00381C10">
              <w:rPr>
                <w:rFonts w:ascii="Arial" w:hAnsi="Arial" w:cs="Arial"/>
                <w:color w:val="000000"/>
                <w:sz w:val="14"/>
                <w:szCs w:val="14"/>
              </w:rPr>
              <w:t>ние муниципальных дорожных фондов в рамках государственной программы Новгоро</w:t>
            </w:r>
            <w:r w:rsidRPr="00381C10">
              <w:rPr>
                <w:rFonts w:ascii="Arial" w:hAnsi="Arial" w:cs="Arial"/>
                <w:color w:val="000000"/>
                <w:sz w:val="14"/>
                <w:szCs w:val="14"/>
              </w:rPr>
              <w:t>д</w:t>
            </w:r>
            <w:r w:rsidRPr="00381C10">
              <w:rPr>
                <w:rFonts w:ascii="Arial" w:hAnsi="Arial" w:cs="Arial"/>
                <w:color w:val="000000"/>
                <w:sz w:val="14"/>
                <w:szCs w:val="14"/>
              </w:rPr>
              <w:t>ской области "Совершенствование и содержание дорожного хозяйства Новгородской области (за исключением автомобил</w:t>
            </w:r>
            <w:r w:rsidRPr="00381C10">
              <w:rPr>
                <w:rFonts w:ascii="Arial" w:hAnsi="Arial" w:cs="Arial"/>
                <w:color w:val="000000"/>
                <w:sz w:val="14"/>
                <w:szCs w:val="14"/>
              </w:rPr>
              <w:t>ь</w:t>
            </w:r>
            <w:r w:rsidRPr="00381C10">
              <w:rPr>
                <w:rFonts w:ascii="Arial" w:hAnsi="Arial" w:cs="Arial"/>
                <w:color w:val="000000"/>
                <w:sz w:val="14"/>
                <w:szCs w:val="14"/>
              </w:rPr>
              <w:t>ных дорог федерального значения) на 2014-2022 годы" (Остатки 2017 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1 933 156,64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Закупка товаров, работ, услуг в целях капитального ремонта государственного (м</w:t>
            </w:r>
            <w:r w:rsidRPr="00381C10">
              <w:rPr>
                <w:rFonts w:ascii="Arial" w:hAnsi="Arial" w:cs="Arial"/>
                <w:color w:val="000000"/>
                <w:sz w:val="14"/>
                <w:szCs w:val="14"/>
              </w:rPr>
              <w:t>у</w:t>
            </w:r>
            <w:r w:rsidRPr="00381C10">
              <w:rPr>
                <w:rFonts w:ascii="Arial" w:hAnsi="Arial" w:cs="Arial"/>
                <w:color w:val="000000"/>
                <w:sz w:val="14"/>
                <w:szCs w:val="14"/>
              </w:rPr>
              <w:t>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1 933 156,64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"Обеспечение безопасности дорожного движения на территории Валдайского мун</w:t>
            </w:r>
            <w:r w:rsidRPr="00381C10">
              <w:rPr>
                <w:rFonts w:ascii="Arial" w:hAnsi="Arial" w:cs="Arial"/>
                <w:color w:val="000000"/>
                <w:sz w:val="14"/>
                <w:szCs w:val="14"/>
              </w:rPr>
              <w:t>и</w:t>
            </w:r>
            <w:r w:rsidRPr="00381C10">
              <w:rPr>
                <w:rFonts w:ascii="Arial" w:hAnsi="Arial" w:cs="Arial"/>
                <w:color w:val="000000"/>
                <w:sz w:val="14"/>
                <w:szCs w:val="14"/>
              </w:rPr>
              <w:t>ципального района за счет средств бюджета Валдайского муниципал</w:t>
            </w:r>
            <w:r w:rsidRPr="00381C10">
              <w:rPr>
                <w:rFonts w:ascii="Arial" w:hAnsi="Arial" w:cs="Arial"/>
                <w:color w:val="000000"/>
                <w:sz w:val="14"/>
                <w:szCs w:val="14"/>
              </w:rPr>
              <w:t>ь</w:t>
            </w:r>
            <w:r w:rsidRPr="00381C10">
              <w:rPr>
                <w:rFonts w:ascii="Arial" w:hAnsi="Arial" w:cs="Arial"/>
                <w:color w:val="000000"/>
                <w:sz w:val="14"/>
                <w:szCs w:val="14"/>
              </w:rPr>
              <w:t>ного района" муниципальной программы "Совершенствование и содержание дорожного хозяйства на территории Валда</w:t>
            </w:r>
            <w:r w:rsidRPr="00381C10">
              <w:rPr>
                <w:rFonts w:ascii="Arial" w:hAnsi="Arial" w:cs="Arial"/>
                <w:color w:val="000000"/>
                <w:sz w:val="14"/>
                <w:szCs w:val="14"/>
              </w:rPr>
              <w:t>й</w:t>
            </w:r>
            <w:r w:rsidRPr="00381C10">
              <w:rPr>
                <w:rFonts w:ascii="Arial" w:hAnsi="Arial" w:cs="Arial"/>
                <w:color w:val="000000"/>
                <w:sz w:val="14"/>
                <w:szCs w:val="14"/>
              </w:rPr>
              <w:t>ского муниципального района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254 760,41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65 000,00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65 000,00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мероприятий по безопасности дорожного движения на территории Валдайского мун</w:t>
            </w:r>
            <w:r w:rsidRPr="00381C10">
              <w:rPr>
                <w:rFonts w:ascii="Arial" w:hAnsi="Arial" w:cs="Arial"/>
                <w:color w:val="000000"/>
                <w:sz w:val="14"/>
                <w:szCs w:val="14"/>
              </w:rPr>
              <w:t>и</w:t>
            </w:r>
            <w:r w:rsidRPr="00381C10">
              <w:rPr>
                <w:rFonts w:ascii="Arial" w:hAnsi="Arial" w:cs="Arial"/>
                <w:color w:val="000000"/>
                <w:sz w:val="14"/>
                <w:szCs w:val="14"/>
              </w:rPr>
              <w:t>ципального района за счет средств бюджета Валдайского 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254 760,41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65 000,00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65 000,00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Приобретение и установка технических средств организации доро</w:t>
            </w:r>
            <w:r w:rsidRPr="00381C10">
              <w:rPr>
                <w:rFonts w:ascii="Arial" w:hAnsi="Arial" w:cs="Arial"/>
                <w:color w:val="000000"/>
                <w:sz w:val="14"/>
                <w:szCs w:val="14"/>
              </w:rPr>
              <w:t>ж</w:t>
            </w:r>
            <w:r w:rsidRPr="00381C10">
              <w:rPr>
                <w:rFonts w:ascii="Arial" w:hAnsi="Arial" w:cs="Arial"/>
                <w:color w:val="000000"/>
                <w:sz w:val="14"/>
                <w:szCs w:val="14"/>
              </w:rPr>
              <w:t>ного движения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Разработка схем дислокации дорожных знаков и разметки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189 760,41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189 760,41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Поверка весового оборудования ППВК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15 000,00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15 000,00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Другие вопросы в области национальной экономики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572 800,00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272 800,00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w:t>
            </w:r>
            <w:r>
              <w:rPr>
                <w:rFonts w:ascii="Arial" w:hAnsi="Arial" w:cs="Arial"/>
                <w:color w:val="000000"/>
                <w:sz w:val="14"/>
                <w:szCs w:val="14"/>
              </w:rPr>
              <w:t xml:space="preserve">  </w:t>
            </w:r>
            <w:r w:rsidRPr="00381C10">
              <w:rPr>
                <w:rFonts w:ascii="Arial" w:hAnsi="Arial" w:cs="Arial"/>
                <w:color w:val="000000"/>
                <w:sz w:val="14"/>
                <w:szCs w:val="14"/>
              </w:rPr>
              <w:t>"Обеспечение экономического развития Валдайского района на 2016 - 2020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1300000000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"Развитие малого и среднего предпринимательства" муниципальной программы "Обеспечение экономического развития Ва</w:t>
            </w:r>
            <w:r w:rsidRPr="00381C10">
              <w:rPr>
                <w:rFonts w:ascii="Arial" w:hAnsi="Arial" w:cs="Arial"/>
                <w:color w:val="000000"/>
                <w:sz w:val="14"/>
                <w:szCs w:val="14"/>
              </w:rPr>
              <w:t>л</w:t>
            </w:r>
            <w:r w:rsidRPr="00381C10">
              <w:rPr>
                <w:rFonts w:ascii="Arial" w:hAnsi="Arial" w:cs="Arial"/>
                <w:color w:val="000000"/>
                <w:sz w:val="14"/>
                <w:szCs w:val="14"/>
              </w:rPr>
              <w:t>дайского района на 2016 - 2020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1320000000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Финансовая поддержка субъектов малого и среднего предприним</w:t>
            </w:r>
            <w:r w:rsidRPr="00381C10">
              <w:rPr>
                <w:rFonts w:ascii="Arial" w:hAnsi="Arial" w:cs="Arial"/>
                <w:color w:val="000000"/>
                <w:sz w:val="14"/>
                <w:szCs w:val="14"/>
              </w:rPr>
              <w:t>а</w:t>
            </w:r>
            <w:r w:rsidRPr="00381C10">
              <w:rPr>
                <w:rFonts w:ascii="Arial" w:hAnsi="Arial" w:cs="Arial"/>
                <w:color w:val="000000"/>
                <w:sz w:val="14"/>
                <w:szCs w:val="14"/>
              </w:rPr>
              <w:t>тельства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1320100000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Предоставление субсидий начинающим субъектам малого и среднего предприним</w:t>
            </w:r>
            <w:r w:rsidRPr="00381C10">
              <w:rPr>
                <w:rFonts w:ascii="Arial" w:hAnsi="Arial" w:cs="Arial"/>
                <w:color w:val="000000"/>
                <w:sz w:val="14"/>
                <w:szCs w:val="14"/>
              </w:rPr>
              <w:t>а</w:t>
            </w:r>
            <w:r w:rsidRPr="00381C10">
              <w:rPr>
                <w:rFonts w:ascii="Arial" w:hAnsi="Arial" w:cs="Arial"/>
                <w:color w:val="000000"/>
                <w:sz w:val="14"/>
                <w:szCs w:val="14"/>
              </w:rPr>
              <w:t>тельства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w:t>
            </w:r>
            <w:r w:rsidRPr="00381C10">
              <w:rPr>
                <w:rFonts w:ascii="Arial" w:hAnsi="Arial" w:cs="Arial"/>
                <w:color w:val="000000"/>
                <w:sz w:val="14"/>
                <w:szCs w:val="14"/>
              </w:rPr>
              <w:t>д</w:t>
            </w:r>
            <w:r w:rsidRPr="00381C10">
              <w:rPr>
                <w:rFonts w:ascii="Arial" w:hAnsi="Arial" w:cs="Arial"/>
                <w:color w:val="000000"/>
                <w:sz w:val="14"/>
                <w:szCs w:val="14"/>
              </w:rPr>
              <w:t>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w:t>
            </w:r>
            <w:r w:rsidRPr="00381C10">
              <w:rPr>
                <w:rFonts w:ascii="Arial" w:hAnsi="Arial" w:cs="Arial"/>
                <w:color w:val="000000"/>
                <w:sz w:val="14"/>
                <w:szCs w:val="14"/>
              </w:rPr>
              <w:t>с</w:t>
            </w:r>
            <w:r w:rsidRPr="00381C10">
              <w:rPr>
                <w:rFonts w:ascii="Arial" w:hAnsi="Arial" w:cs="Arial"/>
                <w:color w:val="000000"/>
                <w:sz w:val="14"/>
                <w:szCs w:val="14"/>
              </w:rPr>
              <w:t>тавления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812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522 800,00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272 800,00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522 800,00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272 800,00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272 800,00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272 800,00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272 800,00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Членский взнос в туристический центр "Русь Новгородская"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w:t>
            </w:r>
            <w:r w:rsidRPr="00381C10">
              <w:rPr>
                <w:rFonts w:ascii="Arial" w:hAnsi="Arial" w:cs="Arial"/>
                <w:color w:val="000000"/>
                <w:sz w:val="14"/>
                <w:szCs w:val="14"/>
              </w:rPr>
              <w:t>д</w:t>
            </w:r>
            <w:r w:rsidRPr="00381C10">
              <w:rPr>
                <w:rFonts w:ascii="Arial" w:hAnsi="Arial" w:cs="Arial"/>
                <w:color w:val="000000"/>
                <w:sz w:val="14"/>
                <w:szCs w:val="14"/>
              </w:rPr>
              <w:t>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w:t>
            </w:r>
            <w:r w:rsidRPr="00381C10">
              <w:rPr>
                <w:rFonts w:ascii="Arial" w:hAnsi="Arial" w:cs="Arial"/>
                <w:color w:val="000000"/>
                <w:sz w:val="14"/>
                <w:szCs w:val="14"/>
              </w:rPr>
              <w:t>с</w:t>
            </w:r>
            <w:r w:rsidRPr="00381C10">
              <w:rPr>
                <w:rFonts w:ascii="Arial" w:hAnsi="Arial" w:cs="Arial"/>
                <w:color w:val="000000"/>
                <w:sz w:val="14"/>
                <w:szCs w:val="14"/>
              </w:rPr>
              <w:t>тавления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0412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632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ЖИЛИЩНО-КОММУНАЛЬНОЕ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9 078 289,18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1 651 948,00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1 651 948,00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Жилищное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1 841 532,04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1 499 000,00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1 841 532,04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1 499 000,00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1 841 532,04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1 499 000,00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1 499 000,00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Погашение задолженности за содержание и обеспечение коммунальными услугами общего имущ</w:t>
            </w:r>
            <w:r w:rsidRPr="00381C10">
              <w:rPr>
                <w:rFonts w:ascii="Arial" w:hAnsi="Arial" w:cs="Arial"/>
                <w:color w:val="000000"/>
                <w:sz w:val="14"/>
                <w:szCs w:val="14"/>
              </w:rPr>
              <w:t>е</w:t>
            </w:r>
            <w:r w:rsidRPr="00381C10">
              <w:rPr>
                <w:rFonts w:ascii="Arial" w:hAnsi="Arial" w:cs="Arial"/>
                <w:color w:val="000000"/>
                <w:sz w:val="14"/>
                <w:szCs w:val="14"/>
              </w:rPr>
              <w:t>ства жилых помещений, переданных в казну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342 536,43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342 536,43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Обязательные платежи и (или) взносы собственников помещений многоквартирн</w:t>
            </w:r>
            <w:r w:rsidRPr="00381C10">
              <w:rPr>
                <w:rFonts w:ascii="Arial" w:hAnsi="Arial" w:cs="Arial"/>
                <w:color w:val="000000"/>
                <w:sz w:val="14"/>
                <w:szCs w:val="14"/>
              </w:rPr>
              <w:t>о</w:t>
            </w:r>
            <w:r w:rsidRPr="00381C10">
              <w:rPr>
                <w:rFonts w:ascii="Arial" w:hAnsi="Arial" w:cs="Arial"/>
                <w:color w:val="000000"/>
                <w:sz w:val="14"/>
                <w:szCs w:val="14"/>
              </w:rPr>
              <w:t>го дома в целях оплаты работ, услуг по содержанию и ремонту общего имущества мног</w:t>
            </w:r>
            <w:r w:rsidRPr="00381C10">
              <w:rPr>
                <w:rFonts w:ascii="Arial" w:hAnsi="Arial" w:cs="Arial"/>
                <w:color w:val="000000"/>
                <w:sz w:val="14"/>
                <w:szCs w:val="14"/>
              </w:rPr>
              <w:t>о</w:t>
            </w:r>
            <w:r w:rsidRPr="00381C10">
              <w:rPr>
                <w:rFonts w:ascii="Arial" w:hAnsi="Arial" w:cs="Arial"/>
                <w:color w:val="000000"/>
                <w:sz w:val="14"/>
                <w:szCs w:val="14"/>
              </w:rPr>
              <w:t>квартирного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919 200,00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919 200,00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919 200,00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919 200,00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919 200,00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919 200,00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по содержанию и обеспечению коммунальными услугами общего имущества жилых пом</w:t>
            </w:r>
            <w:r w:rsidRPr="00381C10">
              <w:rPr>
                <w:rFonts w:ascii="Arial" w:hAnsi="Arial" w:cs="Arial"/>
                <w:color w:val="000000"/>
                <w:sz w:val="14"/>
                <w:szCs w:val="14"/>
              </w:rPr>
              <w:t>е</w:t>
            </w:r>
            <w:r w:rsidRPr="00381C10">
              <w:rPr>
                <w:rFonts w:ascii="Arial" w:hAnsi="Arial" w:cs="Arial"/>
                <w:color w:val="000000"/>
                <w:sz w:val="14"/>
                <w:szCs w:val="14"/>
              </w:rPr>
              <w:t>щений, переданных в казну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501 795,61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501 800,00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501 795,61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501 800,00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Капитальный ремонт муниципальных квартир</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78 000,00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Закупка товаров, работ, услуг в целях капитального ремонта государственного (м</w:t>
            </w:r>
            <w:r w:rsidRPr="00381C10">
              <w:rPr>
                <w:rFonts w:ascii="Arial" w:hAnsi="Arial" w:cs="Arial"/>
                <w:color w:val="000000"/>
                <w:sz w:val="14"/>
                <w:szCs w:val="14"/>
              </w:rPr>
              <w:t>у</w:t>
            </w:r>
            <w:r w:rsidRPr="00381C10">
              <w:rPr>
                <w:rFonts w:ascii="Arial" w:hAnsi="Arial" w:cs="Arial"/>
                <w:color w:val="000000"/>
                <w:sz w:val="14"/>
                <w:szCs w:val="14"/>
              </w:rPr>
              <w:t>ниципального) имущества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78 000,00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Коммунальное хозяйство</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7 236 757,14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152 948,00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"Обеспечение населения Валдайского мун</w:t>
            </w:r>
            <w:r w:rsidRPr="00381C10">
              <w:rPr>
                <w:rFonts w:ascii="Arial" w:hAnsi="Arial" w:cs="Arial"/>
                <w:color w:val="000000"/>
                <w:sz w:val="14"/>
                <w:szCs w:val="14"/>
              </w:rPr>
              <w:t>и</w:t>
            </w:r>
            <w:r w:rsidRPr="00381C10">
              <w:rPr>
                <w:rFonts w:ascii="Arial" w:hAnsi="Arial" w:cs="Arial"/>
                <w:color w:val="000000"/>
                <w:sz w:val="14"/>
                <w:szCs w:val="14"/>
              </w:rPr>
              <w:t>ципального района питьевой водой на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2 274 993,53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152 948,00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Удовлетворение потребности населения Валдайского муниципальн</w:t>
            </w:r>
            <w:r w:rsidRPr="00381C10">
              <w:rPr>
                <w:rFonts w:ascii="Arial" w:hAnsi="Arial" w:cs="Arial"/>
                <w:color w:val="000000"/>
                <w:sz w:val="14"/>
                <w:szCs w:val="14"/>
              </w:rPr>
              <w:t>о</w:t>
            </w:r>
            <w:r w:rsidRPr="00381C10">
              <w:rPr>
                <w:rFonts w:ascii="Arial" w:hAnsi="Arial" w:cs="Arial"/>
                <w:color w:val="000000"/>
                <w:sz w:val="14"/>
                <w:szCs w:val="14"/>
              </w:rPr>
              <w:t>го района в питьевой воде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2 274 993,53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152 948,00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152 948,00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Строительство общественных колодцев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142 806,00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414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142 806,00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142 806,00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Проведение анализа состава и качества воды в общественных к</w:t>
            </w:r>
            <w:r w:rsidRPr="00381C10">
              <w:rPr>
                <w:rFonts w:ascii="Arial" w:hAnsi="Arial" w:cs="Arial"/>
                <w:color w:val="000000"/>
                <w:sz w:val="14"/>
                <w:szCs w:val="14"/>
              </w:rPr>
              <w:t>о</w:t>
            </w:r>
            <w:r w:rsidRPr="00381C10">
              <w:rPr>
                <w:rFonts w:ascii="Arial" w:hAnsi="Arial" w:cs="Arial"/>
                <w:color w:val="000000"/>
                <w:sz w:val="14"/>
                <w:szCs w:val="14"/>
              </w:rPr>
              <w:t>лодцах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10 142,00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10 142,00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10 142,00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Приобретение и монтаж оборудования для очистки питьевой воды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106 102,28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106 102,28</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бюджетам муниципальных районов и городского округа на реализацию мероприятий м</w:t>
            </w:r>
            <w:r w:rsidRPr="00381C10">
              <w:rPr>
                <w:rFonts w:ascii="Arial" w:hAnsi="Arial" w:cs="Arial"/>
                <w:color w:val="000000"/>
                <w:sz w:val="14"/>
                <w:szCs w:val="14"/>
              </w:rPr>
              <w:t>у</w:t>
            </w:r>
            <w:r w:rsidRPr="00381C10">
              <w:rPr>
                <w:rFonts w:ascii="Arial" w:hAnsi="Arial" w:cs="Arial"/>
                <w:color w:val="000000"/>
                <w:sz w:val="14"/>
                <w:szCs w:val="14"/>
              </w:rPr>
              <w:lastRenderedPageBreak/>
              <w:t>ниципальных программ в области водоснабжения и водоотведения в рамках подпрограммы "Разв</w:t>
            </w:r>
            <w:r w:rsidRPr="00381C10">
              <w:rPr>
                <w:rFonts w:ascii="Arial" w:hAnsi="Arial" w:cs="Arial"/>
                <w:color w:val="000000"/>
                <w:sz w:val="14"/>
                <w:szCs w:val="14"/>
              </w:rPr>
              <w:t>и</w:t>
            </w:r>
            <w:r w:rsidRPr="00381C10">
              <w:rPr>
                <w:rFonts w:ascii="Arial" w:hAnsi="Arial" w:cs="Arial"/>
                <w:color w:val="000000"/>
                <w:sz w:val="14"/>
                <w:szCs w:val="14"/>
              </w:rPr>
              <w:t>тие инфраструктуры водоснабжения и водоотвед</w:t>
            </w:r>
            <w:r w:rsidRPr="00381C10">
              <w:rPr>
                <w:rFonts w:ascii="Arial" w:hAnsi="Arial" w:cs="Arial"/>
                <w:color w:val="000000"/>
                <w:sz w:val="14"/>
                <w:szCs w:val="14"/>
              </w:rPr>
              <w:t>е</w:t>
            </w:r>
            <w:r w:rsidRPr="00381C10">
              <w:rPr>
                <w:rFonts w:ascii="Arial" w:hAnsi="Arial" w:cs="Arial"/>
                <w:color w:val="000000"/>
                <w:sz w:val="14"/>
                <w:szCs w:val="14"/>
              </w:rPr>
              <w:t>ния населенных пунктов Новгородской области" государственной программы "Улучшение жилищных условий граждан и повышение качества жили</w:t>
            </w:r>
            <w:r w:rsidRPr="00381C10">
              <w:rPr>
                <w:rFonts w:ascii="Arial" w:hAnsi="Arial" w:cs="Arial"/>
                <w:color w:val="000000"/>
                <w:sz w:val="14"/>
                <w:szCs w:val="14"/>
              </w:rPr>
              <w:t>щ</w:t>
            </w:r>
            <w:r w:rsidRPr="00381C10">
              <w:rPr>
                <w:rFonts w:ascii="Arial" w:hAnsi="Arial" w:cs="Arial"/>
                <w:color w:val="000000"/>
                <w:sz w:val="14"/>
                <w:szCs w:val="14"/>
              </w:rPr>
              <w:t>но-коммунальных услуг в Новгородской области на 2014-2018 годы и на плановый период до 2020 года" (Оста</w:t>
            </w:r>
            <w:r w:rsidRPr="00381C10">
              <w:rPr>
                <w:rFonts w:ascii="Arial" w:hAnsi="Arial" w:cs="Arial"/>
                <w:color w:val="000000"/>
                <w:sz w:val="14"/>
                <w:szCs w:val="14"/>
              </w:rPr>
              <w:t>т</w:t>
            </w:r>
            <w:r w:rsidRPr="00381C10">
              <w:rPr>
                <w:rFonts w:ascii="Arial" w:hAnsi="Arial" w:cs="Arial"/>
                <w:color w:val="000000"/>
                <w:sz w:val="14"/>
                <w:szCs w:val="14"/>
              </w:rPr>
              <w:t>ки 2017 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lastRenderedPageBreak/>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2 015 943,25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2 015 943,25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"Газификация многоквартирных жилых д</w:t>
            </w:r>
            <w:r w:rsidRPr="00381C10">
              <w:rPr>
                <w:rFonts w:ascii="Arial" w:hAnsi="Arial" w:cs="Arial"/>
                <w:color w:val="000000"/>
                <w:sz w:val="14"/>
                <w:szCs w:val="14"/>
              </w:rPr>
              <w:t>о</w:t>
            </w:r>
            <w:r w:rsidRPr="00381C10">
              <w:rPr>
                <w:rFonts w:ascii="Arial" w:hAnsi="Arial" w:cs="Arial"/>
                <w:color w:val="000000"/>
                <w:sz w:val="14"/>
                <w:szCs w:val="14"/>
              </w:rPr>
              <w:t xml:space="preserve">мов №1, №3, №5, №6 по ул. Озерная д. </w:t>
            </w:r>
            <w:proofErr w:type="spellStart"/>
            <w:r w:rsidRPr="00381C10">
              <w:rPr>
                <w:rFonts w:ascii="Arial" w:hAnsi="Arial" w:cs="Arial"/>
                <w:color w:val="000000"/>
                <w:sz w:val="14"/>
                <w:szCs w:val="14"/>
              </w:rPr>
              <w:t>Ивантеево</w:t>
            </w:r>
            <w:proofErr w:type="spellEnd"/>
            <w:r w:rsidRPr="00381C10">
              <w:rPr>
                <w:rFonts w:ascii="Arial" w:hAnsi="Arial" w:cs="Arial"/>
                <w:color w:val="000000"/>
                <w:sz w:val="14"/>
                <w:szCs w:val="14"/>
              </w:rPr>
              <w:t xml:space="preserve"> Валдайского района Новгородской области на 2018 год"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4 917 670,07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Проведение работ по переводу многоквартирных домов д. </w:t>
            </w:r>
            <w:proofErr w:type="spellStart"/>
            <w:r w:rsidRPr="00381C10">
              <w:rPr>
                <w:rFonts w:ascii="Arial" w:hAnsi="Arial" w:cs="Arial"/>
                <w:color w:val="000000"/>
                <w:sz w:val="14"/>
                <w:szCs w:val="14"/>
              </w:rPr>
              <w:t>Ивантеево</w:t>
            </w:r>
            <w:proofErr w:type="spellEnd"/>
            <w:r w:rsidRPr="00381C10">
              <w:rPr>
                <w:rFonts w:ascii="Arial" w:hAnsi="Arial" w:cs="Arial"/>
                <w:color w:val="000000"/>
                <w:sz w:val="14"/>
                <w:szCs w:val="14"/>
              </w:rPr>
              <w:t xml:space="preserve"> Валдайского района с авт</w:t>
            </w:r>
            <w:r w:rsidRPr="00381C10">
              <w:rPr>
                <w:rFonts w:ascii="Arial" w:hAnsi="Arial" w:cs="Arial"/>
                <w:color w:val="000000"/>
                <w:sz w:val="14"/>
                <w:szCs w:val="14"/>
              </w:rPr>
              <w:t>о</w:t>
            </w:r>
            <w:r w:rsidRPr="00381C10">
              <w:rPr>
                <w:rFonts w:ascii="Arial" w:hAnsi="Arial" w:cs="Arial"/>
                <w:color w:val="000000"/>
                <w:sz w:val="14"/>
                <w:szCs w:val="14"/>
              </w:rPr>
              <w:t>номного газоснабжения сжиженными углеводородными газами на це</w:t>
            </w:r>
            <w:r w:rsidRPr="00381C10">
              <w:rPr>
                <w:rFonts w:ascii="Arial" w:hAnsi="Arial" w:cs="Arial"/>
                <w:color w:val="000000"/>
                <w:sz w:val="14"/>
                <w:szCs w:val="14"/>
              </w:rPr>
              <w:t>н</w:t>
            </w:r>
            <w:r w:rsidRPr="00381C10">
              <w:rPr>
                <w:rFonts w:ascii="Arial" w:hAnsi="Arial" w:cs="Arial"/>
                <w:color w:val="000000"/>
                <w:sz w:val="14"/>
                <w:szCs w:val="14"/>
              </w:rPr>
              <w:t>трализованное газоснабжение природным газом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4 917 670,07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Субсидия бюджетам муниципальных районов на реализацию мероприятий муниципальных пр</w:t>
            </w:r>
            <w:r w:rsidRPr="00381C10">
              <w:rPr>
                <w:rFonts w:ascii="Arial" w:hAnsi="Arial" w:cs="Arial"/>
                <w:color w:val="000000"/>
                <w:sz w:val="14"/>
                <w:szCs w:val="14"/>
              </w:rPr>
              <w:t>о</w:t>
            </w:r>
            <w:r w:rsidRPr="00381C10">
              <w:rPr>
                <w:rFonts w:ascii="Arial" w:hAnsi="Arial" w:cs="Arial"/>
                <w:color w:val="000000"/>
                <w:sz w:val="14"/>
                <w:szCs w:val="14"/>
              </w:rPr>
              <w:t>грамм в области газификации в рамках подпрограммы "Газификация Новгородской области" госуда</w:t>
            </w:r>
            <w:r w:rsidRPr="00381C10">
              <w:rPr>
                <w:rFonts w:ascii="Arial" w:hAnsi="Arial" w:cs="Arial"/>
                <w:color w:val="000000"/>
                <w:sz w:val="14"/>
                <w:szCs w:val="14"/>
              </w:rPr>
              <w:t>р</w:t>
            </w:r>
            <w:r w:rsidRPr="00381C10">
              <w:rPr>
                <w:rFonts w:ascii="Arial" w:hAnsi="Arial" w:cs="Arial"/>
                <w:color w:val="000000"/>
                <w:sz w:val="14"/>
                <w:szCs w:val="14"/>
              </w:rPr>
              <w:t>ственной программы "Улучшение жилищных условий граждан и повышение качества жилищно-коммунальных услуг в Новгородской области на 2014-2018 годы и на пл</w:t>
            </w:r>
            <w:r w:rsidRPr="00381C10">
              <w:rPr>
                <w:rFonts w:ascii="Arial" w:hAnsi="Arial" w:cs="Arial"/>
                <w:color w:val="000000"/>
                <w:sz w:val="14"/>
                <w:szCs w:val="14"/>
              </w:rPr>
              <w:t>а</w:t>
            </w:r>
            <w:r w:rsidRPr="00381C10">
              <w:rPr>
                <w:rFonts w:ascii="Arial" w:hAnsi="Arial" w:cs="Arial"/>
                <w:color w:val="000000"/>
                <w:sz w:val="14"/>
                <w:szCs w:val="14"/>
              </w:rPr>
              <w:t>новый период до 2020 года" (Остатки 2017 г.)</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4 917 670,07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w:t>
            </w:r>
            <w:r w:rsidRPr="00381C10">
              <w:rPr>
                <w:rFonts w:ascii="Arial" w:hAnsi="Arial" w:cs="Arial"/>
                <w:color w:val="000000"/>
                <w:sz w:val="14"/>
                <w:szCs w:val="14"/>
              </w:rPr>
              <w:t>д</w:t>
            </w:r>
            <w:r w:rsidRPr="00381C10">
              <w:rPr>
                <w:rFonts w:ascii="Arial" w:hAnsi="Arial" w:cs="Arial"/>
                <w:color w:val="000000"/>
                <w:sz w:val="14"/>
                <w:szCs w:val="14"/>
              </w:rPr>
              <w:t>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w:t>
            </w:r>
            <w:r w:rsidRPr="00381C10">
              <w:rPr>
                <w:rFonts w:ascii="Arial" w:hAnsi="Arial" w:cs="Arial"/>
                <w:color w:val="000000"/>
                <w:sz w:val="14"/>
                <w:szCs w:val="14"/>
              </w:rPr>
              <w:t>с</w:t>
            </w:r>
            <w:r w:rsidRPr="00381C10">
              <w:rPr>
                <w:rFonts w:ascii="Arial" w:hAnsi="Arial" w:cs="Arial"/>
                <w:color w:val="000000"/>
                <w:sz w:val="14"/>
                <w:szCs w:val="14"/>
              </w:rPr>
              <w:t>тавления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632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4 917 670,07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44 093,54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44 093,54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техническое обслуживание газовых сетей, газового оборудования и приборное обслед</w:t>
            </w:r>
            <w:r w:rsidRPr="00381C10">
              <w:rPr>
                <w:rFonts w:ascii="Arial" w:hAnsi="Arial" w:cs="Arial"/>
                <w:color w:val="000000"/>
                <w:sz w:val="14"/>
                <w:szCs w:val="14"/>
              </w:rPr>
              <w:t>о</w:t>
            </w:r>
            <w:r w:rsidRPr="00381C10">
              <w:rPr>
                <w:rFonts w:ascii="Arial" w:hAnsi="Arial" w:cs="Arial"/>
                <w:color w:val="000000"/>
                <w:sz w:val="14"/>
                <w:szCs w:val="14"/>
              </w:rPr>
              <w:t>вание газопроводов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44 093,54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44 093,54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285 582 043,24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274 457 000,00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274 442 500,00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Дошкольное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102 053 074,40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97 806 500,00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97 806 500,00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Валдайского муниципального района "Развитие образования и молоде</w:t>
            </w:r>
            <w:r w:rsidRPr="00381C10">
              <w:rPr>
                <w:rFonts w:ascii="Arial" w:hAnsi="Arial" w:cs="Arial"/>
                <w:color w:val="000000"/>
                <w:sz w:val="14"/>
                <w:szCs w:val="14"/>
              </w:rPr>
              <w:t>ж</w:t>
            </w:r>
            <w:r w:rsidRPr="00381C10">
              <w:rPr>
                <w:rFonts w:ascii="Arial" w:hAnsi="Arial" w:cs="Arial"/>
                <w:color w:val="000000"/>
                <w:sz w:val="14"/>
                <w:szCs w:val="14"/>
              </w:rPr>
              <w:t>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102 053 074,40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97 806 500,00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97 806 500,00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"Развитие дошкольного и общего образования в Валдайском муниц</w:t>
            </w:r>
            <w:r w:rsidRPr="00381C10">
              <w:rPr>
                <w:rFonts w:ascii="Arial" w:hAnsi="Arial" w:cs="Arial"/>
                <w:color w:val="000000"/>
                <w:sz w:val="14"/>
                <w:szCs w:val="14"/>
              </w:rPr>
              <w:t>и</w:t>
            </w:r>
            <w:r w:rsidRPr="00381C10">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w:t>
            </w:r>
            <w:r w:rsidRPr="00381C10">
              <w:rPr>
                <w:rFonts w:ascii="Arial" w:hAnsi="Arial" w:cs="Arial"/>
                <w:color w:val="000000"/>
                <w:sz w:val="14"/>
                <w:szCs w:val="14"/>
              </w:rPr>
              <w:t>ж</w:t>
            </w:r>
            <w:r w:rsidRPr="00381C10">
              <w:rPr>
                <w:rFonts w:ascii="Arial" w:hAnsi="Arial" w:cs="Arial"/>
                <w:color w:val="000000"/>
                <w:sz w:val="14"/>
                <w:szCs w:val="14"/>
              </w:rPr>
              <w:t>ной политики в Валдайском муниципальном ра</w:t>
            </w:r>
            <w:r w:rsidRPr="00381C10">
              <w:rPr>
                <w:rFonts w:ascii="Arial" w:hAnsi="Arial" w:cs="Arial"/>
                <w:color w:val="000000"/>
                <w:sz w:val="14"/>
                <w:szCs w:val="14"/>
              </w:rPr>
              <w:t>й</w:t>
            </w:r>
            <w:r w:rsidRPr="00381C10">
              <w:rPr>
                <w:rFonts w:ascii="Arial" w:hAnsi="Arial" w:cs="Arial"/>
                <w:color w:val="000000"/>
                <w:sz w:val="14"/>
                <w:szCs w:val="14"/>
              </w:rPr>
              <w:t>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1 119 499,00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1 119 499,00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381C10">
              <w:rPr>
                <w:rFonts w:ascii="Arial" w:hAnsi="Arial" w:cs="Arial"/>
                <w:color w:val="000000"/>
                <w:sz w:val="14"/>
                <w:szCs w:val="14"/>
              </w:rPr>
              <w:t>Софинансирование</w:t>
            </w:r>
            <w:proofErr w:type="spellEnd"/>
            <w:r w:rsidRPr="00381C10">
              <w:rPr>
                <w:rFonts w:ascii="Arial" w:hAnsi="Arial" w:cs="Arial"/>
                <w:color w:val="000000"/>
                <w:sz w:val="14"/>
                <w:szCs w:val="14"/>
              </w:rPr>
              <w:t xml:space="preserve"> к субсидии бюджетам муниципальных районов и городского округа на обеспеч</w:t>
            </w:r>
            <w:r w:rsidRPr="00381C10">
              <w:rPr>
                <w:rFonts w:ascii="Arial" w:hAnsi="Arial" w:cs="Arial"/>
                <w:color w:val="000000"/>
                <w:sz w:val="14"/>
                <w:szCs w:val="14"/>
              </w:rPr>
              <w:t>е</w:t>
            </w:r>
            <w:r w:rsidRPr="00381C10">
              <w:rPr>
                <w:rFonts w:ascii="Arial" w:hAnsi="Arial" w:cs="Arial"/>
                <w:color w:val="000000"/>
                <w:sz w:val="14"/>
                <w:szCs w:val="14"/>
              </w:rPr>
              <w:t xml:space="preserve">ние пожарной безопасности, антитеррористической и </w:t>
            </w:r>
            <w:proofErr w:type="spellStart"/>
            <w:r w:rsidRPr="00381C10">
              <w:rPr>
                <w:rFonts w:ascii="Arial" w:hAnsi="Arial" w:cs="Arial"/>
                <w:color w:val="000000"/>
                <w:sz w:val="14"/>
                <w:szCs w:val="14"/>
              </w:rPr>
              <w:t>антикриминальной</w:t>
            </w:r>
            <w:proofErr w:type="spellEnd"/>
            <w:r w:rsidRPr="00381C10">
              <w:rPr>
                <w:rFonts w:ascii="Arial" w:hAnsi="Arial" w:cs="Arial"/>
                <w:color w:val="000000"/>
                <w:sz w:val="14"/>
                <w:szCs w:val="14"/>
              </w:rPr>
              <w:t xml:space="preserve"> безопасности муниципал</w:t>
            </w:r>
            <w:r w:rsidRPr="00381C10">
              <w:rPr>
                <w:rFonts w:ascii="Arial" w:hAnsi="Arial" w:cs="Arial"/>
                <w:color w:val="000000"/>
                <w:sz w:val="14"/>
                <w:szCs w:val="14"/>
              </w:rPr>
              <w:t>ь</w:t>
            </w:r>
            <w:r w:rsidRPr="00381C10">
              <w:rPr>
                <w:rFonts w:ascii="Arial" w:hAnsi="Arial" w:cs="Arial"/>
                <w:color w:val="000000"/>
                <w:sz w:val="14"/>
                <w:szCs w:val="14"/>
              </w:rPr>
              <w:t>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223 909,00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223 909,00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бюджетам муниципальных районов и городского округа на обеспечение пожарной без</w:t>
            </w:r>
            <w:r w:rsidRPr="00381C10">
              <w:rPr>
                <w:rFonts w:ascii="Arial" w:hAnsi="Arial" w:cs="Arial"/>
                <w:color w:val="000000"/>
                <w:sz w:val="14"/>
                <w:szCs w:val="14"/>
              </w:rPr>
              <w:t>о</w:t>
            </w:r>
            <w:r w:rsidRPr="00381C10">
              <w:rPr>
                <w:rFonts w:ascii="Arial" w:hAnsi="Arial" w:cs="Arial"/>
                <w:color w:val="000000"/>
                <w:sz w:val="14"/>
                <w:szCs w:val="14"/>
              </w:rPr>
              <w:t xml:space="preserve">пасности, антитеррористической и </w:t>
            </w:r>
            <w:proofErr w:type="spellStart"/>
            <w:r w:rsidRPr="00381C10">
              <w:rPr>
                <w:rFonts w:ascii="Arial" w:hAnsi="Arial" w:cs="Arial"/>
                <w:color w:val="000000"/>
                <w:sz w:val="14"/>
                <w:szCs w:val="14"/>
              </w:rPr>
              <w:t>антикриминальной</w:t>
            </w:r>
            <w:proofErr w:type="spellEnd"/>
            <w:r w:rsidRPr="00381C10">
              <w:rPr>
                <w:rFonts w:ascii="Arial" w:hAnsi="Arial" w:cs="Arial"/>
                <w:color w:val="000000"/>
                <w:sz w:val="14"/>
                <w:szCs w:val="14"/>
              </w:rPr>
              <w:t xml:space="preserve"> безопасности муниципальных дошкольных образовательных организаций, муниципальных общео</w:t>
            </w:r>
            <w:r w:rsidRPr="00381C10">
              <w:rPr>
                <w:rFonts w:ascii="Arial" w:hAnsi="Arial" w:cs="Arial"/>
                <w:color w:val="000000"/>
                <w:sz w:val="14"/>
                <w:szCs w:val="14"/>
              </w:rPr>
              <w:t>б</w:t>
            </w:r>
            <w:r w:rsidRPr="00381C10">
              <w:rPr>
                <w:rFonts w:ascii="Arial" w:hAnsi="Arial" w:cs="Arial"/>
                <w:color w:val="000000"/>
                <w:sz w:val="14"/>
                <w:szCs w:val="14"/>
              </w:rPr>
              <w:t>разовательных организаций, муниципальных организаций дополнительного образования детей в рамках государственной программы Новгоро</w:t>
            </w:r>
            <w:r w:rsidRPr="00381C10">
              <w:rPr>
                <w:rFonts w:ascii="Arial" w:hAnsi="Arial" w:cs="Arial"/>
                <w:color w:val="000000"/>
                <w:sz w:val="14"/>
                <w:szCs w:val="14"/>
              </w:rPr>
              <w:t>д</w:t>
            </w:r>
            <w:r w:rsidRPr="00381C10">
              <w:rPr>
                <w:rFonts w:ascii="Arial" w:hAnsi="Arial" w:cs="Arial"/>
                <w:color w:val="000000"/>
                <w:sz w:val="14"/>
                <w:szCs w:val="14"/>
              </w:rPr>
              <w:t>ской области "Разв</w:t>
            </w:r>
            <w:r w:rsidRPr="00381C10">
              <w:rPr>
                <w:rFonts w:ascii="Arial" w:hAnsi="Arial" w:cs="Arial"/>
                <w:color w:val="000000"/>
                <w:sz w:val="14"/>
                <w:szCs w:val="14"/>
              </w:rPr>
              <w:t>и</w:t>
            </w:r>
            <w:r w:rsidRPr="00381C10">
              <w:rPr>
                <w:rFonts w:ascii="Arial" w:hAnsi="Arial" w:cs="Arial"/>
                <w:color w:val="000000"/>
                <w:sz w:val="14"/>
                <w:szCs w:val="14"/>
              </w:rPr>
              <w:t>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895 590,00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895 590,00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"Обеспечение реализации муниципальной программы и прочие мероприятия в о</w:t>
            </w:r>
            <w:r w:rsidRPr="00381C10">
              <w:rPr>
                <w:rFonts w:ascii="Arial" w:hAnsi="Arial" w:cs="Arial"/>
                <w:color w:val="000000"/>
                <w:sz w:val="14"/>
                <w:szCs w:val="14"/>
              </w:rPr>
              <w:t>б</w:t>
            </w:r>
            <w:r w:rsidRPr="00381C10">
              <w:rPr>
                <w:rFonts w:ascii="Arial" w:hAnsi="Arial" w:cs="Arial"/>
                <w:color w:val="000000"/>
                <w:sz w:val="14"/>
                <w:szCs w:val="14"/>
              </w:rPr>
              <w:t>ласти образования и молодежной политики в Валдайском муниц</w:t>
            </w:r>
            <w:r w:rsidRPr="00381C10">
              <w:rPr>
                <w:rFonts w:ascii="Arial" w:hAnsi="Arial" w:cs="Arial"/>
                <w:color w:val="000000"/>
                <w:sz w:val="14"/>
                <w:szCs w:val="14"/>
              </w:rPr>
              <w:t>и</w:t>
            </w:r>
            <w:r w:rsidRPr="00381C10">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381C10">
              <w:rPr>
                <w:rFonts w:ascii="Arial" w:hAnsi="Arial" w:cs="Arial"/>
                <w:color w:val="000000"/>
                <w:sz w:val="14"/>
                <w:szCs w:val="14"/>
              </w:rPr>
              <w:t>й</w:t>
            </w:r>
            <w:r w:rsidRPr="00381C10">
              <w:rPr>
                <w:rFonts w:ascii="Arial" w:hAnsi="Arial" w:cs="Arial"/>
                <w:color w:val="000000"/>
                <w:sz w:val="14"/>
                <w:szCs w:val="14"/>
              </w:rPr>
              <w:t>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100 933 575,40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97 806 500,00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97 806 500,00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97 316 075,40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96 004 100,00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96 004 100,00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дошкольных образовательных учреждений (организаций) в части расх</w:t>
            </w:r>
            <w:r w:rsidRPr="00381C10">
              <w:rPr>
                <w:rFonts w:ascii="Arial" w:hAnsi="Arial" w:cs="Arial"/>
                <w:color w:val="000000"/>
                <w:sz w:val="14"/>
                <w:szCs w:val="14"/>
              </w:rPr>
              <w:t>о</w:t>
            </w:r>
            <w:r w:rsidRPr="00381C10">
              <w:rPr>
                <w:rFonts w:ascii="Arial" w:hAnsi="Arial" w:cs="Arial"/>
                <w:color w:val="000000"/>
                <w:sz w:val="14"/>
                <w:szCs w:val="14"/>
              </w:rPr>
              <w:t>дов, осуществляемых за счет средств бю</w:t>
            </w:r>
            <w:r w:rsidRPr="00381C10">
              <w:rPr>
                <w:rFonts w:ascii="Arial" w:hAnsi="Arial" w:cs="Arial"/>
                <w:color w:val="000000"/>
                <w:sz w:val="14"/>
                <w:szCs w:val="14"/>
              </w:rPr>
              <w:t>д</w:t>
            </w:r>
            <w:r w:rsidRPr="00381C10">
              <w:rPr>
                <w:rFonts w:ascii="Arial" w:hAnsi="Arial" w:cs="Arial"/>
                <w:color w:val="000000"/>
                <w:sz w:val="14"/>
                <w:szCs w:val="14"/>
              </w:rPr>
              <w:t xml:space="preserve">жета муниципального </w:t>
            </w:r>
            <w:proofErr w:type="spellStart"/>
            <w:r w:rsidRPr="00381C10">
              <w:rPr>
                <w:rFonts w:ascii="Arial" w:hAnsi="Arial" w:cs="Arial"/>
                <w:color w:val="000000"/>
                <w:sz w:val="14"/>
                <w:szCs w:val="14"/>
              </w:rPr>
              <w:t>района-заработная</w:t>
            </w:r>
            <w:proofErr w:type="spellEnd"/>
            <w:r w:rsidRPr="00381C1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21 350 600,00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21 463 700,00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21 463 700,00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21 350 600,00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21 463 700,00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21 463 700,00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дошкольных образовательных учреждений (организаций) в части расх</w:t>
            </w:r>
            <w:r w:rsidRPr="00381C10">
              <w:rPr>
                <w:rFonts w:ascii="Arial" w:hAnsi="Arial" w:cs="Arial"/>
                <w:color w:val="000000"/>
                <w:sz w:val="14"/>
                <w:szCs w:val="14"/>
              </w:rPr>
              <w:t>о</w:t>
            </w:r>
            <w:r w:rsidRPr="00381C10">
              <w:rPr>
                <w:rFonts w:ascii="Arial" w:hAnsi="Arial" w:cs="Arial"/>
                <w:color w:val="000000"/>
                <w:sz w:val="14"/>
                <w:szCs w:val="14"/>
              </w:rPr>
              <w:t>дов, осуществляемых за счет средств бю</w:t>
            </w:r>
            <w:r w:rsidRPr="00381C10">
              <w:rPr>
                <w:rFonts w:ascii="Arial" w:hAnsi="Arial" w:cs="Arial"/>
                <w:color w:val="000000"/>
                <w:sz w:val="14"/>
                <w:szCs w:val="14"/>
              </w:rPr>
              <w:t>д</w:t>
            </w:r>
            <w:r w:rsidRPr="00381C10">
              <w:rPr>
                <w:rFonts w:ascii="Arial" w:hAnsi="Arial" w:cs="Arial"/>
                <w:color w:val="000000"/>
                <w:sz w:val="14"/>
                <w:szCs w:val="14"/>
              </w:rPr>
              <w:t>жета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6 234 400,40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6 482 100,00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6 482 100,00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6 234 400,40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6 482 100,00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6 482 100,00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дошкольных образовательных учреждений (организаций) в части расх</w:t>
            </w:r>
            <w:r w:rsidRPr="00381C10">
              <w:rPr>
                <w:rFonts w:ascii="Arial" w:hAnsi="Arial" w:cs="Arial"/>
                <w:color w:val="000000"/>
                <w:sz w:val="14"/>
                <w:szCs w:val="14"/>
              </w:rPr>
              <w:t>о</w:t>
            </w:r>
            <w:r w:rsidRPr="00381C10">
              <w:rPr>
                <w:rFonts w:ascii="Arial" w:hAnsi="Arial" w:cs="Arial"/>
                <w:color w:val="000000"/>
                <w:sz w:val="14"/>
                <w:szCs w:val="14"/>
              </w:rPr>
              <w:t>дов, осуществляемых за счет средств бю</w:t>
            </w:r>
            <w:r w:rsidRPr="00381C10">
              <w:rPr>
                <w:rFonts w:ascii="Arial" w:hAnsi="Arial" w:cs="Arial"/>
                <w:color w:val="000000"/>
                <w:sz w:val="14"/>
                <w:szCs w:val="14"/>
              </w:rPr>
              <w:t>д</w:t>
            </w:r>
            <w:r w:rsidRPr="00381C10">
              <w:rPr>
                <w:rFonts w:ascii="Arial" w:hAnsi="Arial" w:cs="Arial"/>
                <w:color w:val="000000"/>
                <w:sz w:val="14"/>
                <w:szCs w:val="14"/>
              </w:rPr>
              <w:t xml:space="preserve">жета муниципального </w:t>
            </w:r>
            <w:proofErr w:type="spellStart"/>
            <w:r w:rsidRPr="00381C10">
              <w:rPr>
                <w:rFonts w:ascii="Arial" w:hAnsi="Arial" w:cs="Arial"/>
                <w:color w:val="000000"/>
                <w:sz w:val="14"/>
                <w:szCs w:val="14"/>
              </w:rPr>
              <w:t>района-материальные</w:t>
            </w:r>
            <w:proofErr w:type="spellEnd"/>
            <w:r w:rsidRPr="00381C1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276 600,00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276 600,00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276 600,00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276 600,00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276 600,00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276 600,00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дошкольных образовательных учреждений (организаций) в части расх</w:t>
            </w:r>
            <w:r w:rsidRPr="00381C10">
              <w:rPr>
                <w:rFonts w:ascii="Arial" w:hAnsi="Arial" w:cs="Arial"/>
                <w:color w:val="000000"/>
                <w:sz w:val="14"/>
                <w:szCs w:val="14"/>
              </w:rPr>
              <w:t>о</w:t>
            </w:r>
            <w:r w:rsidRPr="00381C10">
              <w:rPr>
                <w:rFonts w:ascii="Arial" w:hAnsi="Arial" w:cs="Arial"/>
                <w:color w:val="000000"/>
                <w:sz w:val="14"/>
                <w:szCs w:val="14"/>
              </w:rPr>
              <w:t>дов, осуществляемых за счет средств бю</w:t>
            </w:r>
            <w:r w:rsidRPr="00381C10">
              <w:rPr>
                <w:rFonts w:ascii="Arial" w:hAnsi="Arial" w:cs="Arial"/>
                <w:color w:val="000000"/>
                <w:sz w:val="14"/>
                <w:szCs w:val="14"/>
              </w:rPr>
              <w:t>д</w:t>
            </w:r>
            <w:r w:rsidRPr="00381C10">
              <w:rPr>
                <w:rFonts w:ascii="Arial" w:hAnsi="Arial" w:cs="Arial"/>
                <w:color w:val="000000"/>
                <w:sz w:val="14"/>
                <w:szCs w:val="14"/>
              </w:rPr>
              <w:t xml:space="preserve">жета муниципального </w:t>
            </w:r>
            <w:proofErr w:type="spellStart"/>
            <w:r w:rsidRPr="00381C10">
              <w:rPr>
                <w:rFonts w:ascii="Arial" w:hAnsi="Arial" w:cs="Arial"/>
                <w:color w:val="000000"/>
                <w:sz w:val="14"/>
                <w:szCs w:val="14"/>
              </w:rPr>
              <w:t>района-налоги</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1 543 075,00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1 562 000,00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1 562 000,00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1 543 075,00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1 562 000,00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1 562 000,00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дошкольных образовательных учреждений (организаций) в части расх</w:t>
            </w:r>
            <w:r w:rsidRPr="00381C10">
              <w:rPr>
                <w:rFonts w:ascii="Arial" w:hAnsi="Arial" w:cs="Arial"/>
                <w:color w:val="000000"/>
                <w:sz w:val="14"/>
                <w:szCs w:val="14"/>
              </w:rPr>
              <w:t>о</w:t>
            </w:r>
            <w:r w:rsidRPr="00381C10">
              <w:rPr>
                <w:rFonts w:ascii="Arial" w:hAnsi="Arial" w:cs="Arial"/>
                <w:color w:val="000000"/>
                <w:sz w:val="14"/>
                <w:szCs w:val="14"/>
              </w:rPr>
              <w:t>дов, осуществляемых за счет средств бю</w:t>
            </w:r>
            <w:r w:rsidRPr="00381C10">
              <w:rPr>
                <w:rFonts w:ascii="Arial" w:hAnsi="Arial" w:cs="Arial"/>
                <w:color w:val="000000"/>
                <w:sz w:val="14"/>
                <w:szCs w:val="14"/>
              </w:rPr>
              <w:t>д</w:t>
            </w:r>
            <w:r w:rsidRPr="00381C10">
              <w:rPr>
                <w:rFonts w:ascii="Arial" w:hAnsi="Arial" w:cs="Arial"/>
                <w:color w:val="000000"/>
                <w:sz w:val="14"/>
                <w:szCs w:val="14"/>
              </w:rPr>
              <w:t xml:space="preserve">жета муниципального </w:t>
            </w:r>
            <w:proofErr w:type="spellStart"/>
            <w:r w:rsidRPr="00381C10">
              <w:rPr>
                <w:rFonts w:ascii="Arial" w:hAnsi="Arial" w:cs="Arial"/>
                <w:color w:val="000000"/>
                <w:sz w:val="14"/>
                <w:szCs w:val="14"/>
              </w:rPr>
              <w:t>района-коммунальные</w:t>
            </w:r>
            <w:proofErr w:type="spellEnd"/>
            <w:r w:rsidRPr="00381C10">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2 717 500,00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2 717 500,00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2 717 500,00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2 717 500,00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2 717 500,00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2 717 500,00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Субвенции бюджетам </w:t>
            </w:r>
            <w:proofErr w:type="spellStart"/>
            <w:r w:rsidRPr="00381C10">
              <w:rPr>
                <w:rFonts w:ascii="Arial" w:hAnsi="Arial" w:cs="Arial"/>
                <w:color w:val="000000"/>
                <w:sz w:val="14"/>
                <w:szCs w:val="14"/>
              </w:rPr>
              <w:t>муниц</w:t>
            </w:r>
            <w:proofErr w:type="spellEnd"/>
            <w:r w:rsidRPr="00381C10">
              <w:rPr>
                <w:rFonts w:ascii="Arial" w:hAnsi="Arial" w:cs="Arial"/>
                <w:color w:val="000000"/>
                <w:sz w:val="14"/>
                <w:szCs w:val="14"/>
              </w:rPr>
              <w:t xml:space="preserve">. районов и гор. округа на обеспечение </w:t>
            </w:r>
            <w:proofErr w:type="spellStart"/>
            <w:r w:rsidRPr="00381C10">
              <w:rPr>
                <w:rFonts w:ascii="Arial" w:hAnsi="Arial" w:cs="Arial"/>
                <w:color w:val="000000"/>
                <w:sz w:val="14"/>
                <w:szCs w:val="14"/>
              </w:rPr>
              <w:t>гос</w:t>
            </w:r>
            <w:proofErr w:type="spellEnd"/>
            <w:r w:rsidRPr="00381C10">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381C10">
              <w:rPr>
                <w:rFonts w:ascii="Arial" w:hAnsi="Arial" w:cs="Arial"/>
                <w:color w:val="000000"/>
                <w:sz w:val="14"/>
                <w:szCs w:val="14"/>
              </w:rPr>
              <w:t>муницип</w:t>
            </w:r>
            <w:proofErr w:type="spellEnd"/>
            <w:r w:rsidRPr="00381C10">
              <w:rPr>
                <w:rFonts w:ascii="Arial" w:hAnsi="Arial" w:cs="Arial"/>
                <w:color w:val="000000"/>
                <w:sz w:val="14"/>
                <w:szCs w:val="14"/>
              </w:rPr>
              <w:t>. дошкольных обр</w:t>
            </w:r>
            <w:r w:rsidRPr="00381C10">
              <w:rPr>
                <w:rFonts w:ascii="Arial" w:hAnsi="Arial" w:cs="Arial"/>
                <w:color w:val="000000"/>
                <w:sz w:val="14"/>
                <w:szCs w:val="14"/>
              </w:rPr>
              <w:t>а</w:t>
            </w:r>
            <w:r w:rsidRPr="00381C10">
              <w:rPr>
                <w:rFonts w:ascii="Arial" w:hAnsi="Arial" w:cs="Arial"/>
                <w:color w:val="000000"/>
                <w:sz w:val="14"/>
                <w:szCs w:val="14"/>
              </w:rPr>
              <w:t>зовательных организациях, общедоступного и бесплатного дошкольного, начального общего, осно</w:t>
            </w:r>
            <w:r w:rsidRPr="00381C10">
              <w:rPr>
                <w:rFonts w:ascii="Arial" w:hAnsi="Arial" w:cs="Arial"/>
                <w:color w:val="000000"/>
                <w:sz w:val="14"/>
                <w:szCs w:val="14"/>
              </w:rPr>
              <w:t>в</w:t>
            </w:r>
            <w:r w:rsidRPr="00381C10">
              <w:rPr>
                <w:rFonts w:ascii="Arial" w:hAnsi="Arial" w:cs="Arial"/>
                <w:color w:val="000000"/>
                <w:sz w:val="14"/>
                <w:szCs w:val="14"/>
              </w:rPr>
              <w:t>ного общего, среднего общего обр</w:t>
            </w:r>
            <w:r w:rsidRPr="00381C10">
              <w:rPr>
                <w:rFonts w:ascii="Arial" w:hAnsi="Arial" w:cs="Arial"/>
                <w:color w:val="000000"/>
                <w:sz w:val="14"/>
                <w:szCs w:val="14"/>
              </w:rPr>
              <w:t>а</w:t>
            </w:r>
            <w:r w:rsidRPr="00381C10">
              <w:rPr>
                <w:rFonts w:ascii="Arial" w:hAnsi="Arial" w:cs="Arial"/>
                <w:color w:val="000000"/>
                <w:sz w:val="14"/>
                <w:szCs w:val="14"/>
              </w:rPr>
              <w:t>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w:t>
            </w:r>
            <w:r w:rsidRPr="00381C10">
              <w:rPr>
                <w:rFonts w:ascii="Arial" w:hAnsi="Arial" w:cs="Arial"/>
                <w:color w:val="000000"/>
                <w:sz w:val="14"/>
                <w:szCs w:val="14"/>
              </w:rPr>
              <w:t>а</w:t>
            </w:r>
            <w:r w:rsidRPr="00381C10">
              <w:rPr>
                <w:rFonts w:ascii="Arial" w:hAnsi="Arial" w:cs="Arial"/>
                <w:color w:val="000000"/>
                <w:sz w:val="14"/>
                <w:szCs w:val="14"/>
              </w:rPr>
              <w:t>циях в части расходов на оплату труда работникам образовательных организаций, технические сре</w:t>
            </w:r>
            <w:r w:rsidRPr="00381C10">
              <w:rPr>
                <w:rFonts w:ascii="Arial" w:hAnsi="Arial" w:cs="Arial"/>
                <w:color w:val="000000"/>
                <w:sz w:val="14"/>
                <w:szCs w:val="14"/>
              </w:rPr>
              <w:t>д</w:t>
            </w:r>
            <w:r w:rsidRPr="00381C10">
              <w:rPr>
                <w:rFonts w:ascii="Arial" w:hAnsi="Arial" w:cs="Arial"/>
                <w:color w:val="000000"/>
                <w:sz w:val="14"/>
                <w:szCs w:val="14"/>
              </w:rPr>
              <w:t>ства обучения, расходные материалы и хозяйственные нужды образов</w:t>
            </w:r>
            <w:r w:rsidRPr="00381C10">
              <w:rPr>
                <w:rFonts w:ascii="Arial" w:hAnsi="Arial" w:cs="Arial"/>
                <w:color w:val="000000"/>
                <w:sz w:val="14"/>
                <w:szCs w:val="14"/>
              </w:rPr>
              <w:t>а</w:t>
            </w:r>
            <w:r w:rsidRPr="00381C10">
              <w:rPr>
                <w:rFonts w:ascii="Arial" w:hAnsi="Arial" w:cs="Arial"/>
                <w:color w:val="000000"/>
                <w:sz w:val="14"/>
                <w:szCs w:val="14"/>
              </w:rPr>
              <w:t>тельных организаций, на организацию обучения по основным общеобраз</w:t>
            </w:r>
            <w:r w:rsidRPr="00381C10">
              <w:rPr>
                <w:rFonts w:ascii="Arial" w:hAnsi="Arial" w:cs="Arial"/>
                <w:color w:val="000000"/>
                <w:sz w:val="14"/>
                <w:szCs w:val="14"/>
              </w:rPr>
              <w:t>о</w:t>
            </w:r>
            <w:r w:rsidRPr="00381C10">
              <w:rPr>
                <w:rFonts w:ascii="Arial" w:hAnsi="Arial" w:cs="Arial"/>
                <w:color w:val="000000"/>
                <w:sz w:val="14"/>
                <w:szCs w:val="14"/>
              </w:rPr>
              <w:t>вательным программам на дому, осуществляемое образовательными организациями, возмещение расходов за пользование услугой доступа к инфо</w:t>
            </w:r>
            <w:r w:rsidRPr="00381C10">
              <w:rPr>
                <w:rFonts w:ascii="Arial" w:hAnsi="Arial" w:cs="Arial"/>
                <w:color w:val="000000"/>
                <w:sz w:val="14"/>
                <w:szCs w:val="14"/>
              </w:rPr>
              <w:t>р</w:t>
            </w:r>
            <w:r w:rsidRPr="00381C10">
              <w:rPr>
                <w:rFonts w:ascii="Arial" w:hAnsi="Arial" w:cs="Arial"/>
                <w:color w:val="000000"/>
                <w:sz w:val="14"/>
                <w:szCs w:val="14"/>
              </w:rPr>
              <w:t>мационно-телекоммуникационной сети "Интернет" муниципальных общеобразовательных организ</w:t>
            </w:r>
            <w:r w:rsidRPr="00381C10">
              <w:rPr>
                <w:rFonts w:ascii="Arial" w:hAnsi="Arial" w:cs="Arial"/>
                <w:color w:val="000000"/>
                <w:sz w:val="14"/>
                <w:szCs w:val="14"/>
              </w:rPr>
              <w:t>а</w:t>
            </w:r>
            <w:r w:rsidRPr="00381C10">
              <w:rPr>
                <w:rFonts w:ascii="Arial" w:hAnsi="Arial" w:cs="Arial"/>
                <w:color w:val="000000"/>
                <w:sz w:val="14"/>
                <w:szCs w:val="14"/>
              </w:rPr>
              <w:t>ций, организующих обучение д</w:t>
            </w:r>
            <w:r w:rsidRPr="00381C10">
              <w:rPr>
                <w:rFonts w:ascii="Arial" w:hAnsi="Arial" w:cs="Arial"/>
                <w:color w:val="000000"/>
                <w:sz w:val="14"/>
                <w:szCs w:val="14"/>
              </w:rPr>
              <w:t>е</w:t>
            </w:r>
            <w:r w:rsidRPr="00381C10">
              <w:rPr>
                <w:rFonts w:ascii="Arial" w:hAnsi="Arial" w:cs="Arial"/>
                <w:color w:val="000000"/>
                <w:sz w:val="14"/>
                <w:szCs w:val="14"/>
              </w:rPr>
              <w:t xml:space="preserve">тей-инвалидов с использованием </w:t>
            </w:r>
            <w:proofErr w:type="spellStart"/>
            <w:r w:rsidRPr="00381C10">
              <w:rPr>
                <w:rFonts w:ascii="Arial" w:hAnsi="Arial" w:cs="Arial"/>
                <w:color w:val="000000"/>
                <w:sz w:val="14"/>
                <w:szCs w:val="14"/>
              </w:rPr>
              <w:t>дист.-заработная</w:t>
            </w:r>
            <w:proofErr w:type="spellEnd"/>
            <w:r w:rsidRPr="00381C1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41 125 700,00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40 351 200,00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40 351 200,00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41 125 700,00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40 351 200,00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40 351 200,00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Субвенции бюджетам </w:t>
            </w:r>
            <w:proofErr w:type="spellStart"/>
            <w:r w:rsidRPr="00381C10">
              <w:rPr>
                <w:rFonts w:ascii="Arial" w:hAnsi="Arial" w:cs="Arial"/>
                <w:color w:val="000000"/>
                <w:sz w:val="14"/>
                <w:szCs w:val="14"/>
              </w:rPr>
              <w:t>муниц</w:t>
            </w:r>
            <w:proofErr w:type="spellEnd"/>
            <w:r w:rsidRPr="00381C10">
              <w:rPr>
                <w:rFonts w:ascii="Arial" w:hAnsi="Arial" w:cs="Arial"/>
                <w:color w:val="000000"/>
                <w:sz w:val="14"/>
                <w:szCs w:val="14"/>
              </w:rPr>
              <w:t xml:space="preserve">. районов и гор. округа на обеспечение </w:t>
            </w:r>
            <w:proofErr w:type="spellStart"/>
            <w:r w:rsidRPr="00381C10">
              <w:rPr>
                <w:rFonts w:ascii="Arial" w:hAnsi="Arial" w:cs="Arial"/>
                <w:color w:val="000000"/>
                <w:sz w:val="14"/>
                <w:szCs w:val="14"/>
              </w:rPr>
              <w:t>гос</w:t>
            </w:r>
            <w:proofErr w:type="spellEnd"/>
            <w:r w:rsidRPr="00381C10">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381C10">
              <w:rPr>
                <w:rFonts w:ascii="Arial" w:hAnsi="Arial" w:cs="Arial"/>
                <w:color w:val="000000"/>
                <w:sz w:val="14"/>
                <w:szCs w:val="14"/>
              </w:rPr>
              <w:t>муницип</w:t>
            </w:r>
            <w:proofErr w:type="spellEnd"/>
            <w:r w:rsidRPr="00381C10">
              <w:rPr>
                <w:rFonts w:ascii="Arial" w:hAnsi="Arial" w:cs="Arial"/>
                <w:color w:val="000000"/>
                <w:sz w:val="14"/>
                <w:szCs w:val="14"/>
              </w:rPr>
              <w:t>. дошкольных обр</w:t>
            </w:r>
            <w:r w:rsidRPr="00381C10">
              <w:rPr>
                <w:rFonts w:ascii="Arial" w:hAnsi="Arial" w:cs="Arial"/>
                <w:color w:val="000000"/>
                <w:sz w:val="14"/>
                <w:szCs w:val="14"/>
              </w:rPr>
              <w:t>а</w:t>
            </w:r>
            <w:r w:rsidRPr="00381C10">
              <w:rPr>
                <w:rFonts w:ascii="Arial" w:hAnsi="Arial" w:cs="Arial"/>
                <w:color w:val="000000"/>
                <w:sz w:val="14"/>
                <w:szCs w:val="14"/>
              </w:rPr>
              <w:t>зовательных организациях, общедоступного и бесплатного дошкольного, начального общего, осно</w:t>
            </w:r>
            <w:r w:rsidRPr="00381C10">
              <w:rPr>
                <w:rFonts w:ascii="Arial" w:hAnsi="Arial" w:cs="Arial"/>
                <w:color w:val="000000"/>
                <w:sz w:val="14"/>
                <w:szCs w:val="14"/>
              </w:rPr>
              <w:t>в</w:t>
            </w:r>
            <w:r w:rsidRPr="00381C10">
              <w:rPr>
                <w:rFonts w:ascii="Arial" w:hAnsi="Arial" w:cs="Arial"/>
                <w:color w:val="000000"/>
                <w:sz w:val="14"/>
                <w:szCs w:val="14"/>
              </w:rPr>
              <w:t>ного общего, среднего общего обр</w:t>
            </w:r>
            <w:r w:rsidRPr="00381C10">
              <w:rPr>
                <w:rFonts w:ascii="Arial" w:hAnsi="Arial" w:cs="Arial"/>
                <w:color w:val="000000"/>
                <w:sz w:val="14"/>
                <w:szCs w:val="14"/>
              </w:rPr>
              <w:t>а</w:t>
            </w:r>
            <w:r w:rsidRPr="00381C10">
              <w:rPr>
                <w:rFonts w:ascii="Arial" w:hAnsi="Arial" w:cs="Arial"/>
                <w:color w:val="000000"/>
                <w:sz w:val="14"/>
                <w:szCs w:val="14"/>
              </w:rPr>
              <w:t>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w:t>
            </w:r>
            <w:r w:rsidRPr="00381C10">
              <w:rPr>
                <w:rFonts w:ascii="Arial" w:hAnsi="Arial" w:cs="Arial"/>
                <w:color w:val="000000"/>
                <w:sz w:val="14"/>
                <w:szCs w:val="14"/>
              </w:rPr>
              <w:t>а</w:t>
            </w:r>
            <w:r w:rsidRPr="00381C10">
              <w:rPr>
                <w:rFonts w:ascii="Arial" w:hAnsi="Arial" w:cs="Arial"/>
                <w:color w:val="000000"/>
                <w:sz w:val="14"/>
                <w:szCs w:val="14"/>
              </w:rPr>
              <w:t>циях в части расходов на оплату труда работникам образовательных организаций, технические сре</w:t>
            </w:r>
            <w:r w:rsidRPr="00381C10">
              <w:rPr>
                <w:rFonts w:ascii="Arial" w:hAnsi="Arial" w:cs="Arial"/>
                <w:color w:val="000000"/>
                <w:sz w:val="14"/>
                <w:szCs w:val="14"/>
              </w:rPr>
              <w:t>д</w:t>
            </w:r>
            <w:r w:rsidRPr="00381C10">
              <w:rPr>
                <w:rFonts w:ascii="Arial" w:hAnsi="Arial" w:cs="Arial"/>
                <w:color w:val="000000"/>
                <w:sz w:val="14"/>
                <w:szCs w:val="14"/>
              </w:rPr>
              <w:t>ства обучения, расходные материалы и хозяйственные нужды образов</w:t>
            </w:r>
            <w:r w:rsidRPr="00381C10">
              <w:rPr>
                <w:rFonts w:ascii="Arial" w:hAnsi="Arial" w:cs="Arial"/>
                <w:color w:val="000000"/>
                <w:sz w:val="14"/>
                <w:szCs w:val="14"/>
              </w:rPr>
              <w:t>а</w:t>
            </w:r>
            <w:r w:rsidRPr="00381C10">
              <w:rPr>
                <w:rFonts w:ascii="Arial" w:hAnsi="Arial" w:cs="Arial"/>
                <w:color w:val="000000"/>
                <w:sz w:val="14"/>
                <w:szCs w:val="14"/>
              </w:rPr>
              <w:t>тельных организаций, на организацию обучения по основным общеобраз</w:t>
            </w:r>
            <w:r w:rsidRPr="00381C10">
              <w:rPr>
                <w:rFonts w:ascii="Arial" w:hAnsi="Arial" w:cs="Arial"/>
                <w:color w:val="000000"/>
                <w:sz w:val="14"/>
                <w:szCs w:val="14"/>
              </w:rPr>
              <w:t>о</w:t>
            </w:r>
            <w:r w:rsidRPr="00381C10">
              <w:rPr>
                <w:rFonts w:ascii="Arial" w:hAnsi="Arial" w:cs="Arial"/>
                <w:color w:val="000000"/>
                <w:sz w:val="14"/>
                <w:szCs w:val="14"/>
              </w:rPr>
              <w:t>вательным программам на дому, осуществляемое образовательными организациями, возмещение расходов за пользование услугой доступа к инфо</w:t>
            </w:r>
            <w:r w:rsidRPr="00381C10">
              <w:rPr>
                <w:rFonts w:ascii="Arial" w:hAnsi="Arial" w:cs="Arial"/>
                <w:color w:val="000000"/>
                <w:sz w:val="14"/>
                <w:szCs w:val="14"/>
              </w:rPr>
              <w:t>р</w:t>
            </w:r>
            <w:r w:rsidRPr="00381C10">
              <w:rPr>
                <w:rFonts w:ascii="Arial" w:hAnsi="Arial" w:cs="Arial"/>
                <w:color w:val="000000"/>
                <w:sz w:val="14"/>
                <w:szCs w:val="14"/>
              </w:rPr>
              <w:t>мационно-телекоммуникационной сети "Интернет" муниципальных общеобразовательных организ</w:t>
            </w:r>
            <w:r w:rsidRPr="00381C10">
              <w:rPr>
                <w:rFonts w:ascii="Arial" w:hAnsi="Arial" w:cs="Arial"/>
                <w:color w:val="000000"/>
                <w:sz w:val="14"/>
                <w:szCs w:val="14"/>
              </w:rPr>
              <w:t>а</w:t>
            </w:r>
            <w:r w:rsidRPr="00381C10">
              <w:rPr>
                <w:rFonts w:ascii="Arial" w:hAnsi="Arial" w:cs="Arial"/>
                <w:color w:val="000000"/>
                <w:sz w:val="14"/>
                <w:szCs w:val="14"/>
              </w:rPr>
              <w:t>ций, организующих обучение д</w:t>
            </w:r>
            <w:r w:rsidRPr="00381C10">
              <w:rPr>
                <w:rFonts w:ascii="Arial" w:hAnsi="Arial" w:cs="Arial"/>
                <w:color w:val="000000"/>
                <w:sz w:val="14"/>
                <w:szCs w:val="14"/>
              </w:rPr>
              <w:t>е</w:t>
            </w:r>
            <w:r w:rsidRPr="00381C10">
              <w:rPr>
                <w:rFonts w:ascii="Arial" w:hAnsi="Arial" w:cs="Arial"/>
                <w:color w:val="000000"/>
                <w:sz w:val="14"/>
                <w:szCs w:val="14"/>
              </w:rPr>
              <w:t xml:space="preserve">тей-инвалидов с использованием </w:t>
            </w:r>
            <w:proofErr w:type="spellStart"/>
            <w:r w:rsidRPr="00381C10">
              <w:rPr>
                <w:rFonts w:ascii="Arial" w:hAnsi="Arial" w:cs="Arial"/>
                <w:color w:val="000000"/>
                <w:sz w:val="14"/>
                <w:szCs w:val="14"/>
              </w:rPr>
              <w:t>дист.-начисления</w:t>
            </w:r>
            <w:proofErr w:type="spellEnd"/>
            <w:r w:rsidRPr="00381C10">
              <w:rPr>
                <w:rFonts w:ascii="Arial" w:hAnsi="Arial" w:cs="Arial"/>
                <w:color w:val="000000"/>
                <w:sz w:val="14"/>
                <w:szCs w:val="14"/>
              </w:rPr>
              <w:t xml:space="preserve"> на заработную </w:t>
            </w:r>
            <w:proofErr w:type="spellStart"/>
            <w:r w:rsidRPr="00381C10">
              <w:rPr>
                <w:rFonts w:ascii="Arial" w:hAnsi="Arial" w:cs="Arial"/>
                <w:color w:val="000000"/>
                <w:sz w:val="14"/>
                <w:szCs w:val="14"/>
              </w:rPr>
              <w:t>пл</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12 021 900,00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11 788 100,00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11 788 100,00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12 021 900,00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11 788 100,00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11 788 100,00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Субвенции бюджетам </w:t>
            </w:r>
            <w:proofErr w:type="spellStart"/>
            <w:r w:rsidRPr="00381C10">
              <w:rPr>
                <w:rFonts w:ascii="Arial" w:hAnsi="Arial" w:cs="Arial"/>
                <w:color w:val="000000"/>
                <w:sz w:val="14"/>
                <w:szCs w:val="14"/>
              </w:rPr>
              <w:t>муниц</w:t>
            </w:r>
            <w:proofErr w:type="spellEnd"/>
            <w:r w:rsidRPr="00381C10">
              <w:rPr>
                <w:rFonts w:ascii="Arial" w:hAnsi="Arial" w:cs="Arial"/>
                <w:color w:val="000000"/>
                <w:sz w:val="14"/>
                <w:szCs w:val="14"/>
              </w:rPr>
              <w:t xml:space="preserve">. районов и гор. округа на обеспечение </w:t>
            </w:r>
            <w:proofErr w:type="spellStart"/>
            <w:r w:rsidRPr="00381C10">
              <w:rPr>
                <w:rFonts w:ascii="Arial" w:hAnsi="Arial" w:cs="Arial"/>
                <w:color w:val="000000"/>
                <w:sz w:val="14"/>
                <w:szCs w:val="14"/>
              </w:rPr>
              <w:t>гос</w:t>
            </w:r>
            <w:proofErr w:type="spellEnd"/>
            <w:r w:rsidRPr="00381C10">
              <w:rPr>
                <w:rFonts w:ascii="Arial" w:hAnsi="Arial" w:cs="Arial"/>
                <w:color w:val="000000"/>
                <w:sz w:val="14"/>
                <w:szCs w:val="14"/>
              </w:rPr>
              <w:t xml:space="preserve">. гарантий реализации прав </w:t>
            </w:r>
            <w:r w:rsidRPr="00381C10">
              <w:rPr>
                <w:rFonts w:ascii="Arial" w:hAnsi="Arial" w:cs="Arial"/>
                <w:color w:val="000000"/>
                <w:sz w:val="14"/>
                <w:szCs w:val="14"/>
              </w:rPr>
              <w:lastRenderedPageBreak/>
              <w:t xml:space="preserve">на получение общедоступного и бесплатного дошкольного образования в </w:t>
            </w:r>
            <w:proofErr w:type="spellStart"/>
            <w:r w:rsidRPr="00381C10">
              <w:rPr>
                <w:rFonts w:ascii="Arial" w:hAnsi="Arial" w:cs="Arial"/>
                <w:color w:val="000000"/>
                <w:sz w:val="14"/>
                <w:szCs w:val="14"/>
              </w:rPr>
              <w:t>муницип</w:t>
            </w:r>
            <w:proofErr w:type="spellEnd"/>
            <w:r w:rsidRPr="00381C10">
              <w:rPr>
                <w:rFonts w:ascii="Arial" w:hAnsi="Arial" w:cs="Arial"/>
                <w:color w:val="000000"/>
                <w:sz w:val="14"/>
                <w:szCs w:val="14"/>
              </w:rPr>
              <w:t>. дошкольных обр</w:t>
            </w:r>
            <w:r w:rsidRPr="00381C10">
              <w:rPr>
                <w:rFonts w:ascii="Arial" w:hAnsi="Arial" w:cs="Arial"/>
                <w:color w:val="000000"/>
                <w:sz w:val="14"/>
                <w:szCs w:val="14"/>
              </w:rPr>
              <w:t>а</w:t>
            </w:r>
            <w:r w:rsidRPr="00381C10">
              <w:rPr>
                <w:rFonts w:ascii="Arial" w:hAnsi="Arial" w:cs="Arial"/>
                <w:color w:val="000000"/>
                <w:sz w:val="14"/>
                <w:szCs w:val="14"/>
              </w:rPr>
              <w:t>зовательных организациях, общедоступного и бесплатного дошкольного, начального общего, осно</w:t>
            </w:r>
            <w:r w:rsidRPr="00381C10">
              <w:rPr>
                <w:rFonts w:ascii="Arial" w:hAnsi="Arial" w:cs="Arial"/>
                <w:color w:val="000000"/>
                <w:sz w:val="14"/>
                <w:szCs w:val="14"/>
              </w:rPr>
              <w:t>в</w:t>
            </w:r>
            <w:r w:rsidRPr="00381C10">
              <w:rPr>
                <w:rFonts w:ascii="Arial" w:hAnsi="Arial" w:cs="Arial"/>
                <w:color w:val="000000"/>
                <w:sz w:val="14"/>
                <w:szCs w:val="14"/>
              </w:rPr>
              <w:t>ного общего, среднего общего обр</w:t>
            </w:r>
            <w:r w:rsidRPr="00381C10">
              <w:rPr>
                <w:rFonts w:ascii="Arial" w:hAnsi="Arial" w:cs="Arial"/>
                <w:color w:val="000000"/>
                <w:sz w:val="14"/>
                <w:szCs w:val="14"/>
              </w:rPr>
              <w:t>а</w:t>
            </w:r>
            <w:r w:rsidRPr="00381C10">
              <w:rPr>
                <w:rFonts w:ascii="Arial" w:hAnsi="Arial" w:cs="Arial"/>
                <w:color w:val="000000"/>
                <w:sz w:val="14"/>
                <w:szCs w:val="14"/>
              </w:rPr>
              <w:t>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w:t>
            </w:r>
            <w:r w:rsidRPr="00381C10">
              <w:rPr>
                <w:rFonts w:ascii="Arial" w:hAnsi="Arial" w:cs="Arial"/>
                <w:color w:val="000000"/>
                <w:sz w:val="14"/>
                <w:szCs w:val="14"/>
              </w:rPr>
              <w:t>а</w:t>
            </w:r>
            <w:r w:rsidRPr="00381C10">
              <w:rPr>
                <w:rFonts w:ascii="Arial" w:hAnsi="Arial" w:cs="Arial"/>
                <w:color w:val="000000"/>
                <w:sz w:val="14"/>
                <w:szCs w:val="14"/>
              </w:rPr>
              <w:t>циях в части расходов на оплату труда работникам образовательных организаций, технические сре</w:t>
            </w:r>
            <w:r w:rsidRPr="00381C10">
              <w:rPr>
                <w:rFonts w:ascii="Arial" w:hAnsi="Arial" w:cs="Arial"/>
                <w:color w:val="000000"/>
                <w:sz w:val="14"/>
                <w:szCs w:val="14"/>
              </w:rPr>
              <w:t>д</w:t>
            </w:r>
            <w:r w:rsidRPr="00381C10">
              <w:rPr>
                <w:rFonts w:ascii="Arial" w:hAnsi="Arial" w:cs="Arial"/>
                <w:color w:val="000000"/>
                <w:sz w:val="14"/>
                <w:szCs w:val="14"/>
              </w:rPr>
              <w:t>ства обучения, расходные материалы и хозяйственные нужды образов</w:t>
            </w:r>
            <w:r w:rsidRPr="00381C10">
              <w:rPr>
                <w:rFonts w:ascii="Arial" w:hAnsi="Arial" w:cs="Arial"/>
                <w:color w:val="000000"/>
                <w:sz w:val="14"/>
                <w:szCs w:val="14"/>
              </w:rPr>
              <w:t>а</w:t>
            </w:r>
            <w:r w:rsidRPr="00381C10">
              <w:rPr>
                <w:rFonts w:ascii="Arial" w:hAnsi="Arial" w:cs="Arial"/>
                <w:color w:val="000000"/>
                <w:sz w:val="14"/>
                <w:szCs w:val="14"/>
              </w:rPr>
              <w:t>тельных организаций, на организацию обучения по основным общеобраз</w:t>
            </w:r>
            <w:r w:rsidRPr="00381C10">
              <w:rPr>
                <w:rFonts w:ascii="Arial" w:hAnsi="Arial" w:cs="Arial"/>
                <w:color w:val="000000"/>
                <w:sz w:val="14"/>
                <w:szCs w:val="14"/>
              </w:rPr>
              <w:t>о</w:t>
            </w:r>
            <w:r w:rsidRPr="00381C10">
              <w:rPr>
                <w:rFonts w:ascii="Arial" w:hAnsi="Arial" w:cs="Arial"/>
                <w:color w:val="000000"/>
                <w:sz w:val="14"/>
                <w:szCs w:val="14"/>
              </w:rPr>
              <w:t>вательным программам на дому, осуществляемое образовательными организациями, возмещение расходов за пользование услугой доступа к инфо</w:t>
            </w:r>
            <w:r w:rsidRPr="00381C10">
              <w:rPr>
                <w:rFonts w:ascii="Arial" w:hAnsi="Arial" w:cs="Arial"/>
                <w:color w:val="000000"/>
                <w:sz w:val="14"/>
                <w:szCs w:val="14"/>
              </w:rPr>
              <w:t>р</w:t>
            </w:r>
            <w:r w:rsidRPr="00381C10">
              <w:rPr>
                <w:rFonts w:ascii="Arial" w:hAnsi="Arial" w:cs="Arial"/>
                <w:color w:val="000000"/>
                <w:sz w:val="14"/>
                <w:szCs w:val="14"/>
              </w:rPr>
              <w:t>мационно-телекоммуникационной сети "Интернет" муниципальных общеобразовательных организ</w:t>
            </w:r>
            <w:r w:rsidRPr="00381C10">
              <w:rPr>
                <w:rFonts w:ascii="Arial" w:hAnsi="Arial" w:cs="Arial"/>
                <w:color w:val="000000"/>
                <w:sz w:val="14"/>
                <w:szCs w:val="14"/>
              </w:rPr>
              <w:t>а</w:t>
            </w:r>
            <w:r w:rsidRPr="00381C10">
              <w:rPr>
                <w:rFonts w:ascii="Arial" w:hAnsi="Arial" w:cs="Arial"/>
                <w:color w:val="000000"/>
                <w:sz w:val="14"/>
                <w:szCs w:val="14"/>
              </w:rPr>
              <w:t>ций, организующих обучение д</w:t>
            </w:r>
            <w:r w:rsidRPr="00381C10">
              <w:rPr>
                <w:rFonts w:ascii="Arial" w:hAnsi="Arial" w:cs="Arial"/>
                <w:color w:val="000000"/>
                <w:sz w:val="14"/>
                <w:szCs w:val="14"/>
              </w:rPr>
              <w:t>е</w:t>
            </w:r>
            <w:r w:rsidRPr="00381C10">
              <w:rPr>
                <w:rFonts w:ascii="Arial" w:hAnsi="Arial" w:cs="Arial"/>
                <w:color w:val="000000"/>
                <w:sz w:val="14"/>
                <w:szCs w:val="14"/>
              </w:rPr>
              <w:t xml:space="preserve">тей-инвалидов с использованием </w:t>
            </w:r>
            <w:proofErr w:type="spellStart"/>
            <w:r w:rsidRPr="00381C10">
              <w:rPr>
                <w:rFonts w:ascii="Arial" w:hAnsi="Arial" w:cs="Arial"/>
                <w:color w:val="000000"/>
                <w:sz w:val="14"/>
                <w:szCs w:val="14"/>
              </w:rPr>
              <w:t>дист.-материальные</w:t>
            </w:r>
            <w:proofErr w:type="spellEnd"/>
            <w:r w:rsidRPr="00381C1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lastRenderedPageBreak/>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493 300,00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493 300,00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493 300,00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493 300,00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493 300,00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493 300,00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Межбюджетные трансферты бюджетам муниципальных районов и городского окр</w:t>
            </w:r>
            <w:r w:rsidRPr="00381C10">
              <w:rPr>
                <w:rFonts w:ascii="Arial" w:hAnsi="Arial" w:cs="Arial"/>
                <w:color w:val="000000"/>
                <w:sz w:val="14"/>
                <w:szCs w:val="14"/>
              </w:rPr>
              <w:t>у</w:t>
            </w:r>
            <w:r w:rsidRPr="00381C10">
              <w:rPr>
                <w:rFonts w:ascii="Arial" w:hAnsi="Arial" w:cs="Arial"/>
                <w:color w:val="000000"/>
                <w:sz w:val="14"/>
                <w:szCs w:val="14"/>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w:t>
            </w:r>
            <w:r w:rsidRPr="00381C10">
              <w:rPr>
                <w:rFonts w:ascii="Arial" w:hAnsi="Arial" w:cs="Arial"/>
                <w:color w:val="000000"/>
                <w:sz w:val="14"/>
                <w:szCs w:val="14"/>
              </w:rPr>
              <w:t>а</w:t>
            </w:r>
            <w:r w:rsidRPr="00381C10">
              <w:rPr>
                <w:rFonts w:ascii="Arial" w:hAnsi="Arial" w:cs="Arial"/>
                <w:color w:val="000000"/>
                <w:sz w:val="14"/>
                <w:szCs w:val="14"/>
              </w:rPr>
              <w:t>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524 900,00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524 900,00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Межбюджетные трансферты бюджетам муниципальных районов и городского окр</w:t>
            </w:r>
            <w:r w:rsidRPr="00381C10">
              <w:rPr>
                <w:rFonts w:ascii="Arial" w:hAnsi="Arial" w:cs="Arial"/>
                <w:color w:val="000000"/>
                <w:sz w:val="14"/>
                <w:szCs w:val="14"/>
              </w:rPr>
              <w:t>у</w:t>
            </w:r>
            <w:r w:rsidRPr="00381C10">
              <w:rPr>
                <w:rFonts w:ascii="Arial" w:hAnsi="Arial" w:cs="Arial"/>
                <w:color w:val="000000"/>
                <w:sz w:val="14"/>
                <w:szCs w:val="14"/>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w:t>
            </w:r>
            <w:r w:rsidRPr="00381C10">
              <w:rPr>
                <w:rFonts w:ascii="Arial" w:hAnsi="Arial" w:cs="Arial"/>
                <w:color w:val="000000"/>
                <w:sz w:val="14"/>
                <w:szCs w:val="14"/>
              </w:rPr>
              <w:t>а</w:t>
            </w:r>
            <w:r w:rsidRPr="00381C10">
              <w:rPr>
                <w:rFonts w:ascii="Arial" w:hAnsi="Arial" w:cs="Arial"/>
                <w:color w:val="000000"/>
                <w:sz w:val="14"/>
                <w:szCs w:val="14"/>
              </w:rPr>
              <w:t>ми Новгородской области на 2014-2020 годы"-начисления на зар</w:t>
            </w:r>
            <w:r w:rsidRPr="00381C10">
              <w:rPr>
                <w:rFonts w:ascii="Arial" w:hAnsi="Arial" w:cs="Arial"/>
                <w:color w:val="000000"/>
                <w:sz w:val="14"/>
                <w:szCs w:val="14"/>
              </w:rPr>
              <w:t>а</w:t>
            </w:r>
            <w:r w:rsidRPr="00381C10">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158 500,00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158 500,00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Субсидии бюджетам муниципальных районов на </w:t>
            </w:r>
            <w:proofErr w:type="spellStart"/>
            <w:r w:rsidRPr="00381C10">
              <w:rPr>
                <w:rFonts w:ascii="Arial" w:hAnsi="Arial" w:cs="Arial"/>
                <w:color w:val="000000"/>
                <w:sz w:val="14"/>
                <w:szCs w:val="14"/>
              </w:rPr>
              <w:t>софинансирование</w:t>
            </w:r>
            <w:proofErr w:type="spellEnd"/>
            <w:r w:rsidRPr="00381C10">
              <w:rPr>
                <w:rFonts w:ascii="Arial" w:hAnsi="Arial" w:cs="Arial"/>
                <w:color w:val="000000"/>
                <w:sz w:val="14"/>
                <w:szCs w:val="14"/>
              </w:rPr>
              <w:t xml:space="preserve"> расходов муниципальных к</w:t>
            </w:r>
            <w:r w:rsidRPr="00381C10">
              <w:rPr>
                <w:rFonts w:ascii="Arial" w:hAnsi="Arial" w:cs="Arial"/>
                <w:color w:val="000000"/>
                <w:sz w:val="14"/>
                <w:szCs w:val="14"/>
              </w:rPr>
              <w:t>а</w:t>
            </w:r>
            <w:r w:rsidRPr="00381C10">
              <w:rPr>
                <w:rFonts w:ascii="Arial" w:hAnsi="Arial" w:cs="Arial"/>
                <w:color w:val="000000"/>
                <w:sz w:val="14"/>
                <w:szCs w:val="14"/>
              </w:rPr>
              <w:t>зенных, бюджетных и автономных учреждений по приобретению коммунальных услуг в рамках гос</w:t>
            </w:r>
            <w:r w:rsidRPr="00381C10">
              <w:rPr>
                <w:rFonts w:ascii="Arial" w:hAnsi="Arial" w:cs="Arial"/>
                <w:color w:val="000000"/>
                <w:sz w:val="14"/>
                <w:szCs w:val="14"/>
              </w:rPr>
              <w:t>у</w:t>
            </w:r>
            <w:r w:rsidRPr="00381C10">
              <w:rPr>
                <w:rFonts w:ascii="Arial" w:hAnsi="Arial" w:cs="Arial"/>
                <w:color w:val="000000"/>
                <w:sz w:val="14"/>
                <w:szCs w:val="14"/>
              </w:rPr>
              <w:t>дарственной программы Новгородской области "Управление государственными финансами Новг</w:t>
            </w:r>
            <w:r w:rsidRPr="00381C10">
              <w:rPr>
                <w:rFonts w:ascii="Arial" w:hAnsi="Arial" w:cs="Arial"/>
                <w:color w:val="000000"/>
                <w:sz w:val="14"/>
                <w:szCs w:val="14"/>
              </w:rPr>
              <w:t>о</w:t>
            </w:r>
            <w:r w:rsidRPr="00381C10">
              <w:rPr>
                <w:rFonts w:ascii="Arial" w:hAnsi="Arial" w:cs="Arial"/>
                <w:color w:val="000000"/>
                <w:sz w:val="14"/>
                <w:szCs w:val="14"/>
              </w:rPr>
              <w:t>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10 869 600,00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10 869 600,00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10 869 600,00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10 869 600,00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10 869 600,00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10 869 600,00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381C10">
              <w:rPr>
                <w:rFonts w:ascii="Arial" w:hAnsi="Arial" w:cs="Arial"/>
                <w:color w:val="000000"/>
                <w:sz w:val="14"/>
                <w:szCs w:val="14"/>
              </w:rPr>
              <w:t>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1 802 400,00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1 802 400,00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1 802 400,00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Питание льготных воспитанников дошкольных образовательных организаций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1 001 600,00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1 001 600,00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1 001 600,00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Приобретение товаров, работ, услуг в пользу граждан в целях их социального обе</w:t>
            </w:r>
            <w:r w:rsidRPr="00381C10">
              <w:rPr>
                <w:rFonts w:ascii="Arial" w:hAnsi="Arial" w:cs="Arial"/>
                <w:color w:val="000000"/>
                <w:sz w:val="14"/>
                <w:szCs w:val="14"/>
              </w:rPr>
              <w:t>с</w:t>
            </w:r>
            <w:r w:rsidRPr="00381C10">
              <w:rPr>
                <w:rFonts w:ascii="Arial" w:hAnsi="Arial" w:cs="Arial"/>
                <w:color w:val="000000"/>
                <w:sz w:val="14"/>
                <w:szCs w:val="14"/>
              </w:rPr>
              <w:t>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323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1 001 600,00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1 001 600,00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1 001 600,00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по оказанию социальной поддержки об</w:t>
            </w:r>
            <w:r w:rsidRPr="00381C10">
              <w:rPr>
                <w:rFonts w:ascii="Arial" w:hAnsi="Arial" w:cs="Arial"/>
                <w:color w:val="000000"/>
                <w:sz w:val="14"/>
                <w:szCs w:val="14"/>
              </w:rPr>
              <w:t>у</w:t>
            </w:r>
            <w:r w:rsidRPr="00381C10">
              <w:rPr>
                <w:rFonts w:ascii="Arial" w:hAnsi="Arial" w:cs="Arial"/>
                <w:color w:val="000000"/>
                <w:sz w:val="14"/>
                <w:szCs w:val="14"/>
              </w:rPr>
              <w:t>чающимся муниципальных образовательных организаций в рамках государс</w:t>
            </w:r>
            <w:r w:rsidRPr="00381C10">
              <w:rPr>
                <w:rFonts w:ascii="Arial" w:hAnsi="Arial" w:cs="Arial"/>
                <w:color w:val="000000"/>
                <w:sz w:val="14"/>
                <w:szCs w:val="14"/>
              </w:rPr>
              <w:t>т</w:t>
            </w:r>
            <w:r w:rsidRPr="00381C10">
              <w:rPr>
                <w:rFonts w:ascii="Arial" w:hAnsi="Arial" w:cs="Arial"/>
                <w:color w:val="000000"/>
                <w:sz w:val="14"/>
                <w:szCs w:val="14"/>
              </w:rPr>
              <w:t>венной программы Новгородской области "Развитие образования, науки и молодежной пол</w:t>
            </w:r>
            <w:r w:rsidRPr="00381C10">
              <w:rPr>
                <w:rFonts w:ascii="Arial" w:hAnsi="Arial" w:cs="Arial"/>
                <w:color w:val="000000"/>
                <w:sz w:val="14"/>
                <w:szCs w:val="14"/>
              </w:rPr>
              <w:t>и</w:t>
            </w:r>
            <w:r w:rsidRPr="00381C10">
              <w:rPr>
                <w:rFonts w:ascii="Arial" w:hAnsi="Arial" w:cs="Arial"/>
                <w:color w:val="000000"/>
                <w:sz w:val="14"/>
                <w:szCs w:val="14"/>
              </w:rPr>
              <w:t>тики в Новгородской области на 2014-2020 годы"-льготное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800 800,00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Приобретение товаров, работ, услуг в пользу граждан в целях их социального обе</w:t>
            </w:r>
            <w:r w:rsidRPr="00381C10">
              <w:rPr>
                <w:rFonts w:ascii="Arial" w:hAnsi="Arial" w:cs="Arial"/>
                <w:color w:val="000000"/>
                <w:sz w:val="14"/>
                <w:szCs w:val="14"/>
              </w:rPr>
              <w:t>с</w:t>
            </w:r>
            <w:r w:rsidRPr="00381C10">
              <w:rPr>
                <w:rFonts w:ascii="Arial" w:hAnsi="Arial" w:cs="Arial"/>
                <w:color w:val="000000"/>
                <w:sz w:val="14"/>
                <w:szCs w:val="14"/>
              </w:rPr>
              <w:t>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323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800 800,00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1 815 100,00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Погашение кредиторской задолженности за 2017 год по страховым взносам во внебюджетные фо</w:t>
            </w:r>
            <w:r w:rsidRPr="00381C10">
              <w:rPr>
                <w:rFonts w:ascii="Arial" w:hAnsi="Arial" w:cs="Arial"/>
                <w:color w:val="000000"/>
                <w:sz w:val="14"/>
                <w:szCs w:val="14"/>
              </w:rPr>
              <w:t>н</w:t>
            </w:r>
            <w:r w:rsidRPr="00381C10">
              <w:rPr>
                <w:rFonts w:ascii="Arial" w:hAnsi="Arial" w:cs="Arial"/>
                <w:color w:val="000000"/>
                <w:sz w:val="14"/>
                <w:szCs w:val="14"/>
              </w:rPr>
              <w:t>ды учреждениями подведомственными комитету образования Администрации Валдайского 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1 167 100,00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1 167 100,00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Погашение кредиторской задолженности перед ООО "МП ЖКХ </w:t>
            </w:r>
            <w:proofErr w:type="spellStart"/>
            <w:r w:rsidRPr="00381C10">
              <w:rPr>
                <w:rFonts w:ascii="Arial" w:hAnsi="Arial" w:cs="Arial"/>
                <w:color w:val="000000"/>
                <w:sz w:val="14"/>
                <w:szCs w:val="14"/>
              </w:rPr>
              <w:t>Новжилкоммунсе</w:t>
            </w:r>
            <w:r w:rsidRPr="00381C10">
              <w:rPr>
                <w:rFonts w:ascii="Arial" w:hAnsi="Arial" w:cs="Arial"/>
                <w:color w:val="000000"/>
                <w:sz w:val="14"/>
                <w:szCs w:val="14"/>
              </w:rPr>
              <w:t>р</w:t>
            </w:r>
            <w:r w:rsidRPr="00381C10">
              <w:rPr>
                <w:rFonts w:ascii="Arial" w:hAnsi="Arial" w:cs="Arial"/>
                <w:color w:val="000000"/>
                <w:sz w:val="14"/>
                <w:szCs w:val="14"/>
              </w:rPr>
              <w:t>вис</w:t>
            </w:r>
            <w:proofErr w:type="spellEnd"/>
            <w:r w:rsidRPr="00381C10">
              <w:rPr>
                <w:rFonts w:ascii="Arial" w:hAnsi="Arial" w:cs="Arial"/>
                <w:color w:val="000000"/>
                <w:sz w:val="14"/>
                <w:szCs w:val="14"/>
              </w:rPr>
              <w:t>" учреждениями подведомственными комитету образования Администрации Валдайск</w:t>
            </w:r>
            <w:r w:rsidRPr="00381C10">
              <w:rPr>
                <w:rFonts w:ascii="Arial" w:hAnsi="Arial" w:cs="Arial"/>
                <w:color w:val="000000"/>
                <w:sz w:val="14"/>
                <w:szCs w:val="14"/>
              </w:rPr>
              <w:t>о</w:t>
            </w:r>
            <w:r w:rsidRPr="00381C10">
              <w:rPr>
                <w:rFonts w:ascii="Arial" w:hAnsi="Arial" w:cs="Arial"/>
                <w:color w:val="000000"/>
                <w:sz w:val="14"/>
                <w:szCs w:val="14"/>
              </w:rPr>
              <w:t>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648 000,00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648 000,00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Общее образование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ind w:left="-126"/>
              <w:jc w:val="right"/>
              <w:outlineLvl w:val="0"/>
              <w:rPr>
                <w:rFonts w:ascii="Arial" w:hAnsi="Arial" w:cs="Arial"/>
                <w:color w:val="000000"/>
                <w:sz w:val="14"/>
                <w:szCs w:val="14"/>
              </w:rPr>
            </w:pPr>
            <w:r w:rsidRPr="00381C10">
              <w:rPr>
                <w:rFonts w:ascii="Arial" w:hAnsi="Arial" w:cs="Arial"/>
                <w:color w:val="000000"/>
                <w:sz w:val="14"/>
                <w:szCs w:val="14"/>
              </w:rPr>
              <w:t>142 590 768,07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ind w:left="-126"/>
              <w:jc w:val="right"/>
              <w:outlineLvl w:val="0"/>
              <w:rPr>
                <w:rFonts w:ascii="Arial" w:hAnsi="Arial" w:cs="Arial"/>
                <w:color w:val="000000"/>
                <w:sz w:val="14"/>
                <w:szCs w:val="14"/>
              </w:rPr>
            </w:pPr>
            <w:r w:rsidRPr="00381C10">
              <w:rPr>
                <w:rFonts w:ascii="Arial" w:hAnsi="Arial" w:cs="Arial"/>
                <w:color w:val="000000"/>
                <w:sz w:val="14"/>
                <w:szCs w:val="14"/>
              </w:rPr>
              <w:t>138 002 400,00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ind w:left="-126"/>
              <w:jc w:val="right"/>
              <w:outlineLvl w:val="0"/>
              <w:rPr>
                <w:rFonts w:ascii="Arial" w:hAnsi="Arial" w:cs="Arial"/>
                <w:color w:val="000000"/>
                <w:sz w:val="14"/>
                <w:szCs w:val="14"/>
              </w:rPr>
            </w:pPr>
            <w:r w:rsidRPr="00381C10">
              <w:rPr>
                <w:rFonts w:ascii="Arial" w:hAnsi="Arial" w:cs="Arial"/>
                <w:color w:val="000000"/>
                <w:sz w:val="14"/>
                <w:szCs w:val="14"/>
              </w:rPr>
              <w:t>138 002 400,00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Валдайского муниципального района "Развитие образования и молоде</w:t>
            </w:r>
            <w:r w:rsidRPr="00381C10">
              <w:rPr>
                <w:rFonts w:ascii="Arial" w:hAnsi="Arial" w:cs="Arial"/>
                <w:color w:val="000000"/>
                <w:sz w:val="14"/>
                <w:szCs w:val="14"/>
              </w:rPr>
              <w:t>ж</w:t>
            </w:r>
            <w:r w:rsidRPr="00381C10">
              <w:rPr>
                <w:rFonts w:ascii="Arial" w:hAnsi="Arial" w:cs="Arial"/>
                <w:color w:val="000000"/>
                <w:sz w:val="14"/>
                <w:szCs w:val="14"/>
              </w:rPr>
              <w:t>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ind w:left="-126"/>
              <w:jc w:val="right"/>
              <w:outlineLvl w:val="1"/>
              <w:rPr>
                <w:rFonts w:ascii="Arial" w:hAnsi="Arial" w:cs="Arial"/>
                <w:color w:val="000000"/>
                <w:sz w:val="14"/>
                <w:szCs w:val="14"/>
              </w:rPr>
            </w:pPr>
            <w:r w:rsidRPr="00381C10">
              <w:rPr>
                <w:rFonts w:ascii="Arial" w:hAnsi="Arial" w:cs="Arial"/>
                <w:color w:val="000000"/>
                <w:sz w:val="14"/>
                <w:szCs w:val="14"/>
              </w:rPr>
              <w:t>142 590 768,07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ind w:left="-126"/>
              <w:jc w:val="right"/>
              <w:outlineLvl w:val="1"/>
              <w:rPr>
                <w:rFonts w:ascii="Arial" w:hAnsi="Arial" w:cs="Arial"/>
                <w:color w:val="000000"/>
                <w:sz w:val="14"/>
                <w:szCs w:val="14"/>
              </w:rPr>
            </w:pPr>
            <w:r w:rsidRPr="00381C10">
              <w:rPr>
                <w:rFonts w:ascii="Arial" w:hAnsi="Arial" w:cs="Arial"/>
                <w:color w:val="000000"/>
                <w:sz w:val="14"/>
                <w:szCs w:val="14"/>
              </w:rPr>
              <w:t>138 002 400,00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ind w:left="-126"/>
              <w:jc w:val="right"/>
              <w:outlineLvl w:val="1"/>
              <w:rPr>
                <w:rFonts w:ascii="Arial" w:hAnsi="Arial" w:cs="Arial"/>
                <w:color w:val="000000"/>
                <w:sz w:val="14"/>
                <w:szCs w:val="14"/>
              </w:rPr>
            </w:pPr>
            <w:r w:rsidRPr="00381C10">
              <w:rPr>
                <w:rFonts w:ascii="Arial" w:hAnsi="Arial" w:cs="Arial"/>
                <w:color w:val="000000"/>
                <w:sz w:val="14"/>
                <w:szCs w:val="14"/>
              </w:rPr>
              <w:t>138 002 400,00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"Развитие дошкольного и общего образования в Валдайском муниц</w:t>
            </w:r>
            <w:r w:rsidRPr="00381C10">
              <w:rPr>
                <w:rFonts w:ascii="Arial" w:hAnsi="Arial" w:cs="Arial"/>
                <w:color w:val="000000"/>
                <w:sz w:val="14"/>
                <w:szCs w:val="14"/>
              </w:rPr>
              <w:t>и</w:t>
            </w:r>
            <w:r w:rsidRPr="00381C10">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w:t>
            </w:r>
            <w:r w:rsidRPr="00381C10">
              <w:rPr>
                <w:rFonts w:ascii="Arial" w:hAnsi="Arial" w:cs="Arial"/>
                <w:color w:val="000000"/>
                <w:sz w:val="14"/>
                <w:szCs w:val="14"/>
              </w:rPr>
              <w:t>ж</w:t>
            </w:r>
            <w:r w:rsidRPr="00381C10">
              <w:rPr>
                <w:rFonts w:ascii="Arial" w:hAnsi="Arial" w:cs="Arial"/>
                <w:color w:val="000000"/>
                <w:sz w:val="14"/>
                <w:szCs w:val="14"/>
              </w:rPr>
              <w:t>ной политики в Валдайском муниципальном ра</w:t>
            </w:r>
            <w:r w:rsidRPr="00381C10">
              <w:rPr>
                <w:rFonts w:ascii="Arial" w:hAnsi="Arial" w:cs="Arial"/>
                <w:color w:val="000000"/>
                <w:sz w:val="14"/>
                <w:szCs w:val="14"/>
              </w:rPr>
              <w:t>й</w:t>
            </w:r>
            <w:r w:rsidRPr="00381C10">
              <w:rPr>
                <w:rFonts w:ascii="Arial" w:hAnsi="Arial" w:cs="Arial"/>
                <w:color w:val="000000"/>
                <w:sz w:val="14"/>
                <w:szCs w:val="14"/>
              </w:rPr>
              <w:t>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2 444 137,00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1 149 200,00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1 149 200,00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Повышение эффективности и качества услуг в сфере общего образ</w:t>
            </w:r>
            <w:r w:rsidRPr="00381C10">
              <w:rPr>
                <w:rFonts w:ascii="Arial" w:hAnsi="Arial" w:cs="Arial"/>
                <w:color w:val="000000"/>
                <w:sz w:val="14"/>
                <w:szCs w:val="14"/>
              </w:rPr>
              <w:t>о</w:t>
            </w:r>
            <w:r w:rsidRPr="00381C10">
              <w:rPr>
                <w:rFonts w:ascii="Arial" w:hAnsi="Arial" w:cs="Arial"/>
                <w:color w:val="000000"/>
                <w:sz w:val="14"/>
                <w:szCs w:val="14"/>
              </w:rPr>
              <w:t>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31 700,00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31 700,00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31 700,00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381C10">
              <w:rPr>
                <w:rFonts w:ascii="Arial" w:hAnsi="Arial" w:cs="Arial"/>
                <w:color w:val="000000"/>
                <w:sz w:val="14"/>
                <w:szCs w:val="14"/>
              </w:rPr>
              <w:t>Софинансирование</w:t>
            </w:r>
            <w:proofErr w:type="spellEnd"/>
            <w:r w:rsidRPr="00381C10">
              <w:rPr>
                <w:rFonts w:ascii="Arial" w:hAnsi="Arial" w:cs="Arial"/>
                <w:color w:val="000000"/>
                <w:sz w:val="14"/>
                <w:szCs w:val="14"/>
              </w:rPr>
              <w:t xml:space="preserve"> к субсидии бюджетам муниципальных районов и городского округа на приобр</w:t>
            </w:r>
            <w:r w:rsidRPr="00381C10">
              <w:rPr>
                <w:rFonts w:ascii="Arial" w:hAnsi="Arial" w:cs="Arial"/>
                <w:color w:val="000000"/>
                <w:sz w:val="14"/>
                <w:szCs w:val="14"/>
              </w:rPr>
              <w:t>е</w:t>
            </w:r>
            <w:r w:rsidRPr="00381C10">
              <w:rPr>
                <w:rFonts w:ascii="Arial" w:hAnsi="Arial" w:cs="Arial"/>
                <w:color w:val="000000"/>
                <w:sz w:val="14"/>
                <w:szCs w:val="14"/>
              </w:rPr>
              <w:t>тение или изготовление бланков документов об образовании и (или) о квалификации муниципальн</w:t>
            </w:r>
            <w:r w:rsidRPr="00381C10">
              <w:rPr>
                <w:rFonts w:ascii="Arial" w:hAnsi="Arial" w:cs="Arial"/>
                <w:color w:val="000000"/>
                <w:sz w:val="14"/>
                <w:szCs w:val="14"/>
              </w:rPr>
              <w:t>ы</w:t>
            </w:r>
            <w:r w:rsidRPr="00381C10">
              <w:rPr>
                <w:rFonts w:ascii="Arial" w:hAnsi="Arial" w:cs="Arial"/>
                <w:color w:val="000000"/>
                <w:sz w:val="14"/>
                <w:szCs w:val="14"/>
              </w:rPr>
              <w:t>ми образовательн</w:t>
            </w:r>
            <w:r w:rsidRPr="00381C10">
              <w:rPr>
                <w:rFonts w:ascii="Arial" w:hAnsi="Arial" w:cs="Arial"/>
                <w:color w:val="000000"/>
                <w:sz w:val="14"/>
                <w:szCs w:val="14"/>
              </w:rPr>
              <w:t>ы</w:t>
            </w:r>
            <w:r w:rsidRPr="00381C10">
              <w:rPr>
                <w:rFonts w:ascii="Arial" w:hAnsi="Arial" w:cs="Arial"/>
                <w:color w:val="000000"/>
                <w:sz w:val="14"/>
                <w:szCs w:val="14"/>
              </w:rPr>
              <w:t>ми организациями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бюджетам муниципальных районов и городского округа на приобретение или изготовл</w:t>
            </w:r>
            <w:r w:rsidRPr="00381C10">
              <w:rPr>
                <w:rFonts w:ascii="Arial" w:hAnsi="Arial" w:cs="Arial"/>
                <w:color w:val="000000"/>
                <w:sz w:val="14"/>
                <w:szCs w:val="14"/>
              </w:rPr>
              <w:t>е</w:t>
            </w:r>
            <w:r w:rsidRPr="00381C10">
              <w:rPr>
                <w:rFonts w:ascii="Arial" w:hAnsi="Arial" w:cs="Arial"/>
                <w:color w:val="000000"/>
                <w:sz w:val="14"/>
                <w:szCs w:val="14"/>
              </w:rPr>
              <w:t>ние бланков документов об образовании и (или) о квалификации мун</w:t>
            </w:r>
            <w:r w:rsidRPr="00381C10">
              <w:rPr>
                <w:rFonts w:ascii="Arial" w:hAnsi="Arial" w:cs="Arial"/>
                <w:color w:val="000000"/>
                <w:sz w:val="14"/>
                <w:szCs w:val="14"/>
              </w:rPr>
              <w:t>и</w:t>
            </w:r>
            <w:r w:rsidRPr="00381C10">
              <w:rPr>
                <w:rFonts w:ascii="Arial" w:hAnsi="Arial" w:cs="Arial"/>
                <w:color w:val="000000"/>
                <w:sz w:val="14"/>
                <w:szCs w:val="14"/>
              </w:rPr>
              <w:t>ципальными образовательными организациями в рамках государственной пр</w:t>
            </w:r>
            <w:r w:rsidRPr="00381C10">
              <w:rPr>
                <w:rFonts w:ascii="Arial" w:hAnsi="Arial" w:cs="Arial"/>
                <w:color w:val="000000"/>
                <w:sz w:val="14"/>
                <w:szCs w:val="14"/>
              </w:rPr>
              <w:t>о</w:t>
            </w:r>
            <w:r w:rsidRPr="00381C10">
              <w:rPr>
                <w:rFonts w:ascii="Arial" w:hAnsi="Arial" w:cs="Arial"/>
                <w:color w:val="000000"/>
                <w:sz w:val="14"/>
                <w:szCs w:val="14"/>
              </w:rPr>
              <w:t>граммы Новгородской области "Развитие образования, науки и молодежной политики в Новг</w:t>
            </w:r>
            <w:r w:rsidRPr="00381C10">
              <w:rPr>
                <w:rFonts w:ascii="Arial" w:hAnsi="Arial" w:cs="Arial"/>
                <w:color w:val="000000"/>
                <w:sz w:val="14"/>
                <w:szCs w:val="14"/>
              </w:rPr>
              <w:t>о</w:t>
            </w:r>
            <w:r w:rsidRPr="00381C10">
              <w:rPr>
                <w:rFonts w:ascii="Arial" w:hAnsi="Arial" w:cs="Arial"/>
                <w:color w:val="000000"/>
                <w:sz w:val="14"/>
                <w:szCs w:val="14"/>
              </w:rPr>
              <w:t>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31 300,00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31 300,00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31 300,00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31 300,00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31 300,00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31 300,00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2 412 437,00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1 117 500,00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1 117 500,00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381C10">
              <w:rPr>
                <w:rFonts w:ascii="Arial" w:hAnsi="Arial" w:cs="Arial"/>
                <w:color w:val="000000"/>
                <w:sz w:val="14"/>
                <w:szCs w:val="14"/>
              </w:rPr>
              <w:t>Софинансирование</w:t>
            </w:r>
            <w:proofErr w:type="spellEnd"/>
            <w:r w:rsidRPr="00381C10">
              <w:rPr>
                <w:rFonts w:ascii="Arial" w:hAnsi="Arial" w:cs="Arial"/>
                <w:color w:val="000000"/>
                <w:sz w:val="14"/>
                <w:szCs w:val="14"/>
              </w:rPr>
              <w:t xml:space="preserve"> к субсидии бюджетам муниципальных районов и городского округа на обеспеч</w:t>
            </w:r>
            <w:r w:rsidRPr="00381C10">
              <w:rPr>
                <w:rFonts w:ascii="Arial" w:hAnsi="Arial" w:cs="Arial"/>
                <w:color w:val="000000"/>
                <w:sz w:val="14"/>
                <w:szCs w:val="14"/>
              </w:rPr>
              <w:t>е</w:t>
            </w:r>
            <w:r w:rsidRPr="00381C10">
              <w:rPr>
                <w:rFonts w:ascii="Arial" w:hAnsi="Arial" w:cs="Arial"/>
                <w:color w:val="000000"/>
                <w:sz w:val="14"/>
                <w:szCs w:val="14"/>
              </w:rPr>
              <w:t xml:space="preserve">ние пожарной безопасности, антитеррористической и </w:t>
            </w:r>
            <w:proofErr w:type="spellStart"/>
            <w:r w:rsidRPr="00381C10">
              <w:rPr>
                <w:rFonts w:ascii="Arial" w:hAnsi="Arial" w:cs="Arial"/>
                <w:color w:val="000000"/>
                <w:sz w:val="14"/>
                <w:szCs w:val="14"/>
              </w:rPr>
              <w:t>антикриминальной</w:t>
            </w:r>
            <w:proofErr w:type="spellEnd"/>
            <w:r w:rsidRPr="00381C10">
              <w:rPr>
                <w:rFonts w:ascii="Arial" w:hAnsi="Arial" w:cs="Arial"/>
                <w:color w:val="000000"/>
                <w:sz w:val="14"/>
                <w:szCs w:val="14"/>
              </w:rPr>
              <w:t xml:space="preserve"> безопасности муниципал</w:t>
            </w:r>
            <w:r w:rsidRPr="00381C10">
              <w:rPr>
                <w:rFonts w:ascii="Arial" w:hAnsi="Arial" w:cs="Arial"/>
                <w:color w:val="000000"/>
                <w:sz w:val="14"/>
                <w:szCs w:val="14"/>
              </w:rPr>
              <w:t>ь</w:t>
            </w:r>
            <w:r w:rsidRPr="00381C10">
              <w:rPr>
                <w:rFonts w:ascii="Arial" w:hAnsi="Arial" w:cs="Arial"/>
                <w:color w:val="000000"/>
                <w:sz w:val="14"/>
                <w:szCs w:val="14"/>
              </w:rPr>
              <w:t>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211 657,00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211 657,00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w:t>
            </w:r>
            <w:r w:rsidRPr="00381C10">
              <w:rPr>
                <w:rFonts w:ascii="Arial" w:hAnsi="Arial" w:cs="Arial"/>
                <w:color w:val="000000"/>
                <w:sz w:val="14"/>
                <w:szCs w:val="14"/>
              </w:rPr>
              <w:t>б</w:t>
            </w:r>
            <w:r w:rsidRPr="00381C10">
              <w:rPr>
                <w:rFonts w:ascii="Arial" w:hAnsi="Arial" w:cs="Arial"/>
                <w:color w:val="000000"/>
                <w:sz w:val="14"/>
                <w:szCs w:val="14"/>
              </w:rPr>
              <w:t>щего, основного общего и среднего общего образования, учебниками и учебными пособиями в рамках государственной программы Новгоро</w:t>
            </w:r>
            <w:r w:rsidRPr="00381C10">
              <w:rPr>
                <w:rFonts w:ascii="Arial" w:hAnsi="Arial" w:cs="Arial"/>
                <w:color w:val="000000"/>
                <w:sz w:val="14"/>
                <w:szCs w:val="14"/>
              </w:rPr>
              <w:t>д</w:t>
            </w:r>
            <w:r w:rsidRPr="00381C10">
              <w:rPr>
                <w:rFonts w:ascii="Arial" w:hAnsi="Arial" w:cs="Arial"/>
                <w:color w:val="000000"/>
                <w:sz w:val="14"/>
                <w:szCs w:val="14"/>
              </w:rPr>
              <w:t>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1 117 500,00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1 117 500,00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1 117 500,00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1 117 500,00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1 117 500,00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1 117 500,00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обеспечение доступа к и</w:t>
            </w:r>
            <w:r w:rsidRPr="00381C10">
              <w:rPr>
                <w:rFonts w:ascii="Arial" w:hAnsi="Arial" w:cs="Arial"/>
                <w:color w:val="000000"/>
                <w:sz w:val="14"/>
                <w:szCs w:val="14"/>
              </w:rPr>
              <w:t>н</w:t>
            </w:r>
            <w:r w:rsidRPr="00381C10">
              <w:rPr>
                <w:rFonts w:ascii="Arial" w:hAnsi="Arial" w:cs="Arial"/>
                <w:color w:val="000000"/>
                <w:sz w:val="14"/>
                <w:szCs w:val="14"/>
              </w:rPr>
              <w:t>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рамках государственной программы Новгородской области "Развитие образов</w:t>
            </w:r>
            <w:r w:rsidRPr="00381C10">
              <w:rPr>
                <w:rFonts w:ascii="Arial" w:hAnsi="Arial" w:cs="Arial"/>
                <w:color w:val="000000"/>
                <w:sz w:val="14"/>
                <w:szCs w:val="14"/>
              </w:rPr>
              <w:t>а</w:t>
            </w:r>
            <w:r w:rsidRPr="00381C10">
              <w:rPr>
                <w:rFonts w:ascii="Arial" w:hAnsi="Arial" w:cs="Arial"/>
                <w:color w:val="000000"/>
                <w:sz w:val="14"/>
                <w:szCs w:val="14"/>
              </w:rPr>
              <w:t>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236 700,00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236 700,00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бюджетам муниципальных районов и городского округа на обеспечение пожарной без</w:t>
            </w:r>
            <w:r w:rsidRPr="00381C10">
              <w:rPr>
                <w:rFonts w:ascii="Arial" w:hAnsi="Arial" w:cs="Arial"/>
                <w:color w:val="000000"/>
                <w:sz w:val="14"/>
                <w:szCs w:val="14"/>
              </w:rPr>
              <w:t>о</w:t>
            </w:r>
            <w:r w:rsidRPr="00381C10">
              <w:rPr>
                <w:rFonts w:ascii="Arial" w:hAnsi="Arial" w:cs="Arial"/>
                <w:color w:val="000000"/>
                <w:sz w:val="14"/>
                <w:szCs w:val="14"/>
              </w:rPr>
              <w:t xml:space="preserve">пасности, антитеррористической и </w:t>
            </w:r>
            <w:proofErr w:type="spellStart"/>
            <w:r w:rsidRPr="00381C10">
              <w:rPr>
                <w:rFonts w:ascii="Arial" w:hAnsi="Arial" w:cs="Arial"/>
                <w:color w:val="000000"/>
                <w:sz w:val="14"/>
                <w:szCs w:val="14"/>
              </w:rPr>
              <w:t>антикриминальной</w:t>
            </w:r>
            <w:proofErr w:type="spellEnd"/>
            <w:r w:rsidRPr="00381C10">
              <w:rPr>
                <w:rFonts w:ascii="Arial" w:hAnsi="Arial" w:cs="Arial"/>
                <w:color w:val="000000"/>
                <w:sz w:val="14"/>
                <w:szCs w:val="14"/>
              </w:rPr>
              <w:t xml:space="preserve"> безопасности муниципальных дошкольных образовательных организаций, муниципальных общео</w:t>
            </w:r>
            <w:r w:rsidRPr="00381C10">
              <w:rPr>
                <w:rFonts w:ascii="Arial" w:hAnsi="Arial" w:cs="Arial"/>
                <w:color w:val="000000"/>
                <w:sz w:val="14"/>
                <w:szCs w:val="14"/>
              </w:rPr>
              <w:t>б</w:t>
            </w:r>
            <w:r w:rsidRPr="00381C10">
              <w:rPr>
                <w:rFonts w:ascii="Arial" w:hAnsi="Arial" w:cs="Arial"/>
                <w:color w:val="000000"/>
                <w:sz w:val="14"/>
                <w:szCs w:val="14"/>
              </w:rPr>
              <w:t>разовательных организаций, муниципальных организаций дополнительного образования детей в рамках государственной программы Новгоро</w:t>
            </w:r>
            <w:r w:rsidRPr="00381C10">
              <w:rPr>
                <w:rFonts w:ascii="Arial" w:hAnsi="Arial" w:cs="Arial"/>
                <w:color w:val="000000"/>
                <w:sz w:val="14"/>
                <w:szCs w:val="14"/>
              </w:rPr>
              <w:t>д</w:t>
            </w:r>
            <w:r w:rsidRPr="00381C10">
              <w:rPr>
                <w:rFonts w:ascii="Arial" w:hAnsi="Arial" w:cs="Arial"/>
                <w:color w:val="000000"/>
                <w:sz w:val="14"/>
                <w:szCs w:val="14"/>
              </w:rPr>
              <w:t>ской области "Разв</w:t>
            </w:r>
            <w:r w:rsidRPr="00381C10">
              <w:rPr>
                <w:rFonts w:ascii="Arial" w:hAnsi="Arial" w:cs="Arial"/>
                <w:color w:val="000000"/>
                <w:sz w:val="14"/>
                <w:szCs w:val="14"/>
              </w:rPr>
              <w:t>и</w:t>
            </w:r>
            <w:r w:rsidRPr="00381C10">
              <w:rPr>
                <w:rFonts w:ascii="Arial" w:hAnsi="Arial" w:cs="Arial"/>
                <w:color w:val="000000"/>
                <w:sz w:val="14"/>
                <w:szCs w:val="14"/>
              </w:rPr>
              <w:t>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846 580,00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846 580,00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"Развитие дополнительного образования в Валдайском муниципал</w:t>
            </w:r>
            <w:r w:rsidRPr="00381C10">
              <w:rPr>
                <w:rFonts w:ascii="Arial" w:hAnsi="Arial" w:cs="Arial"/>
                <w:color w:val="000000"/>
                <w:sz w:val="14"/>
                <w:szCs w:val="14"/>
              </w:rPr>
              <w:t>ь</w:t>
            </w:r>
            <w:r w:rsidRPr="00381C10">
              <w:rPr>
                <w:rFonts w:ascii="Arial" w:hAnsi="Arial" w:cs="Arial"/>
                <w:color w:val="000000"/>
                <w:sz w:val="14"/>
                <w:szCs w:val="14"/>
              </w:rPr>
              <w:t>ном районе" муниципальной программы Валдайского муниципального района "Развитие образования и молоде</w:t>
            </w:r>
            <w:r w:rsidRPr="00381C10">
              <w:rPr>
                <w:rFonts w:ascii="Arial" w:hAnsi="Arial" w:cs="Arial"/>
                <w:color w:val="000000"/>
                <w:sz w:val="14"/>
                <w:szCs w:val="14"/>
              </w:rPr>
              <w:t>ж</w:t>
            </w:r>
            <w:r w:rsidRPr="00381C10">
              <w:rPr>
                <w:rFonts w:ascii="Arial" w:hAnsi="Arial" w:cs="Arial"/>
                <w:color w:val="000000"/>
                <w:sz w:val="14"/>
                <w:szCs w:val="14"/>
              </w:rPr>
              <w:t>ной политики в Валдайском муниципальном ра</w:t>
            </w:r>
            <w:r w:rsidRPr="00381C10">
              <w:rPr>
                <w:rFonts w:ascii="Arial" w:hAnsi="Arial" w:cs="Arial"/>
                <w:color w:val="000000"/>
                <w:sz w:val="14"/>
                <w:szCs w:val="14"/>
              </w:rPr>
              <w:t>й</w:t>
            </w:r>
            <w:r w:rsidRPr="00381C10">
              <w:rPr>
                <w:rFonts w:ascii="Arial" w:hAnsi="Arial" w:cs="Arial"/>
                <w:color w:val="000000"/>
                <w:sz w:val="14"/>
                <w:szCs w:val="14"/>
              </w:rPr>
              <w:t>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45 000,00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Формирование целостной системы выявления, продвижения и поддержки одаренных детей, иници</w:t>
            </w:r>
            <w:r w:rsidRPr="00381C10">
              <w:rPr>
                <w:rFonts w:ascii="Arial" w:hAnsi="Arial" w:cs="Arial"/>
                <w:color w:val="000000"/>
                <w:sz w:val="14"/>
                <w:szCs w:val="14"/>
              </w:rPr>
              <w:t>а</w:t>
            </w:r>
            <w:r w:rsidRPr="00381C10">
              <w:rPr>
                <w:rFonts w:ascii="Arial" w:hAnsi="Arial" w:cs="Arial"/>
                <w:color w:val="000000"/>
                <w:sz w:val="14"/>
                <w:szCs w:val="14"/>
              </w:rPr>
              <w:t>тивной и талантливой молодежи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45 000,00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Поддержка одаренных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45 000,00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Публичные нормативные выплаты гражданам несоциального х</w:t>
            </w:r>
            <w:r w:rsidRPr="00381C10">
              <w:rPr>
                <w:rFonts w:ascii="Arial" w:hAnsi="Arial" w:cs="Arial"/>
                <w:color w:val="000000"/>
                <w:sz w:val="14"/>
                <w:szCs w:val="14"/>
              </w:rPr>
              <w:t>а</w:t>
            </w:r>
            <w:r w:rsidRPr="00381C10">
              <w:rPr>
                <w:rFonts w:ascii="Arial" w:hAnsi="Arial" w:cs="Arial"/>
                <w:color w:val="000000"/>
                <w:sz w:val="14"/>
                <w:szCs w:val="14"/>
              </w:rPr>
              <w:t>рактера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330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45 000,00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"Обеспечение реализации муниципальной программы и прочие мероприятия в о</w:t>
            </w:r>
            <w:r w:rsidRPr="00381C10">
              <w:rPr>
                <w:rFonts w:ascii="Arial" w:hAnsi="Arial" w:cs="Arial"/>
                <w:color w:val="000000"/>
                <w:sz w:val="14"/>
                <w:szCs w:val="14"/>
              </w:rPr>
              <w:t>б</w:t>
            </w:r>
            <w:r w:rsidRPr="00381C10">
              <w:rPr>
                <w:rFonts w:ascii="Arial" w:hAnsi="Arial" w:cs="Arial"/>
                <w:color w:val="000000"/>
                <w:sz w:val="14"/>
                <w:szCs w:val="14"/>
              </w:rPr>
              <w:lastRenderedPageBreak/>
              <w:t>ласти образования и молодежной политики в Валдайском муниц</w:t>
            </w:r>
            <w:r w:rsidRPr="00381C10">
              <w:rPr>
                <w:rFonts w:ascii="Arial" w:hAnsi="Arial" w:cs="Arial"/>
                <w:color w:val="000000"/>
                <w:sz w:val="14"/>
                <w:szCs w:val="14"/>
              </w:rPr>
              <w:t>и</w:t>
            </w:r>
            <w:r w:rsidRPr="00381C10">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381C10">
              <w:rPr>
                <w:rFonts w:ascii="Arial" w:hAnsi="Arial" w:cs="Arial"/>
                <w:color w:val="000000"/>
                <w:sz w:val="14"/>
                <w:szCs w:val="14"/>
              </w:rPr>
              <w:t>й</w:t>
            </w:r>
            <w:r w:rsidRPr="00381C10">
              <w:rPr>
                <w:rFonts w:ascii="Arial" w:hAnsi="Arial" w:cs="Arial"/>
                <w:color w:val="000000"/>
                <w:sz w:val="14"/>
                <w:szCs w:val="14"/>
              </w:rPr>
              <w:t>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lastRenderedPageBreak/>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 xml:space="preserve">140 101 </w:t>
            </w:r>
            <w:r w:rsidRPr="00381C10">
              <w:rPr>
                <w:rFonts w:ascii="Arial" w:hAnsi="Arial" w:cs="Arial"/>
                <w:color w:val="000000"/>
                <w:sz w:val="14"/>
                <w:szCs w:val="14"/>
              </w:rPr>
              <w:lastRenderedPageBreak/>
              <w:t>631,07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lastRenderedPageBreak/>
              <w:t xml:space="preserve">136 808 </w:t>
            </w:r>
            <w:r w:rsidRPr="00381C10">
              <w:rPr>
                <w:rFonts w:ascii="Arial" w:hAnsi="Arial" w:cs="Arial"/>
                <w:color w:val="000000"/>
                <w:sz w:val="14"/>
                <w:szCs w:val="14"/>
              </w:rPr>
              <w:lastRenderedPageBreak/>
              <w:t>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lastRenderedPageBreak/>
              <w:t xml:space="preserve">136 808 </w:t>
            </w:r>
            <w:r w:rsidRPr="00381C10">
              <w:rPr>
                <w:rFonts w:ascii="Arial" w:hAnsi="Arial" w:cs="Arial"/>
                <w:color w:val="000000"/>
                <w:sz w:val="14"/>
                <w:szCs w:val="14"/>
              </w:rPr>
              <w:lastRenderedPageBreak/>
              <w:t>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lastRenderedPageBreak/>
              <w:t xml:space="preserve">  </w:t>
            </w:r>
            <w:r w:rsidRPr="00381C10">
              <w:rPr>
                <w:rFonts w:ascii="Arial" w:hAnsi="Arial" w:cs="Arial"/>
                <w:color w:val="000000"/>
                <w:sz w:val="14"/>
                <w:szCs w:val="14"/>
              </w:rPr>
              <w:t>Обеспечение выполнения муниципальных заданий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ind w:left="-126"/>
              <w:jc w:val="right"/>
              <w:outlineLvl w:val="3"/>
              <w:rPr>
                <w:rFonts w:ascii="Arial" w:hAnsi="Arial" w:cs="Arial"/>
                <w:color w:val="000000"/>
                <w:sz w:val="14"/>
                <w:szCs w:val="14"/>
              </w:rPr>
            </w:pPr>
            <w:r w:rsidRPr="00381C10">
              <w:rPr>
                <w:rFonts w:ascii="Arial" w:hAnsi="Arial" w:cs="Arial"/>
                <w:color w:val="000000"/>
                <w:sz w:val="14"/>
                <w:szCs w:val="14"/>
              </w:rPr>
              <w:t>127 775 732,00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ind w:left="-126"/>
              <w:jc w:val="right"/>
              <w:outlineLvl w:val="3"/>
              <w:rPr>
                <w:rFonts w:ascii="Arial" w:hAnsi="Arial" w:cs="Arial"/>
                <w:color w:val="000000"/>
                <w:sz w:val="14"/>
                <w:szCs w:val="14"/>
              </w:rPr>
            </w:pPr>
            <w:r w:rsidRPr="00381C10">
              <w:rPr>
                <w:rFonts w:ascii="Arial" w:hAnsi="Arial" w:cs="Arial"/>
                <w:color w:val="000000"/>
                <w:sz w:val="14"/>
                <w:szCs w:val="14"/>
              </w:rPr>
              <w:t>125 640 300,00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ind w:left="-126"/>
              <w:jc w:val="right"/>
              <w:outlineLvl w:val="3"/>
              <w:rPr>
                <w:rFonts w:ascii="Arial" w:hAnsi="Arial" w:cs="Arial"/>
                <w:color w:val="000000"/>
                <w:sz w:val="14"/>
                <w:szCs w:val="14"/>
              </w:rPr>
            </w:pPr>
            <w:r w:rsidRPr="00381C10">
              <w:rPr>
                <w:rFonts w:ascii="Arial" w:hAnsi="Arial" w:cs="Arial"/>
                <w:color w:val="000000"/>
                <w:sz w:val="14"/>
                <w:szCs w:val="14"/>
              </w:rPr>
              <w:t>125 640 300,00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381C10">
              <w:rPr>
                <w:rFonts w:ascii="Arial" w:hAnsi="Arial" w:cs="Arial"/>
                <w:color w:val="000000"/>
                <w:sz w:val="14"/>
                <w:szCs w:val="14"/>
              </w:rPr>
              <w:t>района-заработная</w:t>
            </w:r>
            <w:proofErr w:type="spellEnd"/>
            <w:r w:rsidRPr="00381C1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9 971 000,00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9 971 000,00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9 971 000,00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9 971 000,00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9 971 000,00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9 971 000,00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2 911 532,00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3 011 200,00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3 011 200,00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2 911 532,00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3 011 200,00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3 011 200,00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381C10">
              <w:rPr>
                <w:rFonts w:ascii="Arial" w:hAnsi="Arial" w:cs="Arial"/>
                <w:color w:val="000000"/>
                <w:sz w:val="14"/>
                <w:szCs w:val="14"/>
              </w:rPr>
              <w:t>района-материальные</w:t>
            </w:r>
            <w:proofErr w:type="spellEnd"/>
            <w:r w:rsidRPr="00381C1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358 000,00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358 000,00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358 000,00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Обеспечение деятельности общеобразовательных учреждений (организаций) в части расходов, осуществляемых за счет средств бюджета муниципального </w:t>
            </w:r>
            <w:proofErr w:type="spellStart"/>
            <w:r w:rsidRPr="00381C10">
              <w:rPr>
                <w:rFonts w:ascii="Arial" w:hAnsi="Arial" w:cs="Arial"/>
                <w:color w:val="000000"/>
                <w:sz w:val="14"/>
                <w:szCs w:val="14"/>
              </w:rPr>
              <w:t>района-налоги</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4 034 300,00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4 142 700,00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4 142 700,00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4 034 300,00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4 142 700,00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4 142 700,00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 комм</w:t>
            </w:r>
            <w:r w:rsidRPr="00381C10">
              <w:rPr>
                <w:rFonts w:ascii="Arial" w:hAnsi="Arial" w:cs="Arial"/>
                <w:color w:val="000000"/>
                <w:sz w:val="14"/>
                <w:szCs w:val="14"/>
              </w:rPr>
              <w:t>у</w:t>
            </w:r>
            <w:r w:rsidRPr="00381C10">
              <w:rPr>
                <w:rFonts w:ascii="Arial" w:hAnsi="Arial" w:cs="Arial"/>
                <w:color w:val="000000"/>
                <w:sz w:val="14"/>
                <w:szCs w:val="14"/>
              </w:rPr>
              <w:t>нальные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4 697 500,00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4 697 500,00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4 697 500,00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4 697 500,00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4 697 500,00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4 697 500,00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Субвенции бюджетам </w:t>
            </w:r>
            <w:proofErr w:type="spellStart"/>
            <w:r w:rsidRPr="00381C10">
              <w:rPr>
                <w:rFonts w:ascii="Arial" w:hAnsi="Arial" w:cs="Arial"/>
                <w:color w:val="000000"/>
                <w:sz w:val="14"/>
                <w:szCs w:val="14"/>
              </w:rPr>
              <w:t>муниц</w:t>
            </w:r>
            <w:proofErr w:type="spellEnd"/>
            <w:r w:rsidRPr="00381C10">
              <w:rPr>
                <w:rFonts w:ascii="Arial" w:hAnsi="Arial" w:cs="Arial"/>
                <w:color w:val="000000"/>
                <w:sz w:val="14"/>
                <w:szCs w:val="14"/>
              </w:rPr>
              <w:t xml:space="preserve">. районов и гор. округа на обеспечение </w:t>
            </w:r>
            <w:proofErr w:type="spellStart"/>
            <w:r w:rsidRPr="00381C10">
              <w:rPr>
                <w:rFonts w:ascii="Arial" w:hAnsi="Arial" w:cs="Arial"/>
                <w:color w:val="000000"/>
                <w:sz w:val="14"/>
                <w:szCs w:val="14"/>
              </w:rPr>
              <w:t>гос</w:t>
            </w:r>
            <w:proofErr w:type="spellEnd"/>
            <w:r w:rsidRPr="00381C10">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381C10">
              <w:rPr>
                <w:rFonts w:ascii="Arial" w:hAnsi="Arial" w:cs="Arial"/>
                <w:color w:val="000000"/>
                <w:sz w:val="14"/>
                <w:szCs w:val="14"/>
              </w:rPr>
              <w:t>муницип</w:t>
            </w:r>
            <w:proofErr w:type="spellEnd"/>
            <w:r w:rsidRPr="00381C10">
              <w:rPr>
                <w:rFonts w:ascii="Arial" w:hAnsi="Arial" w:cs="Arial"/>
                <w:color w:val="000000"/>
                <w:sz w:val="14"/>
                <w:szCs w:val="14"/>
              </w:rPr>
              <w:t>. дошкольных обр</w:t>
            </w:r>
            <w:r w:rsidRPr="00381C10">
              <w:rPr>
                <w:rFonts w:ascii="Arial" w:hAnsi="Arial" w:cs="Arial"/>
                <w:color w:val="000000"/>
                <w:sz w:val="14"/>
                <w:szCs w:val="14"/>
              </w:rPr>
              <w:t>а</w:t>
            </w:r>
            <w:r w:rsidRPr="00381C10">
              <w:rPr>
                <w:rFonts w:ascii="Arial" w:hAnsi="Arial" w:cs="Arial"/>
                <w:color w:val="000000"/>
                <w:sz w:val="14"/>
                <w:szCs w:val="14"/>
              </w:rPr>
              <w:t>зовательных организациях, общедоступного и бесплатного дошкольного, начального общего, осно</w:t>
            </w:r>
            <w:r w:rsidRPr="00381C10">
              <w:rPr>
                <w:rFonts w:ascii="Arial" w:hAnsi="Arial" w:cs="Arial"/>
                <w:color w:val="000000"/>
                <w:sz w:val="14"/>
                <w:szCs w:val="14"/>
              </w:rPr>
              <w:t>в</w:t>
            </w:r>
            <w:r w:rsidRPr="00381C10">
              <w:rPr>
                <w:rFonts w:ascii="Arial" w:hAnsi="Arial" w:cs="Arial"/>
                <w:color w:val="000000"/>
                <w:sz w:val="14"/>
                <w:szCs w:val="14"/>
              </w:rPr>
              <w:t>ного общего, среднего общего обр</w:t>
            </w:r>
            <w:r w:rsidRPr="00381C10">
              <w:rPr>
                <w:rFonts w:ascii="Arial" w:hAnsi="Arial" w:cs="Arial"/>
                <w:color w:val="000000"/>
                <w:sz w:val="14"/>
                <w:szCs w:val="14"/>
              </w:rPr>
              <w:t>а</w:t>
            </w:r>
            <w:r w:rsidRPr="00381C10">
              <w:rPr>
                <w:rFonts w:ascii="Arial" w:hAnsi="Arial" w:cs="Arial"/>
                <w:color w:val="000000"/>
                <w:sz w:val="14"/>
                <w:szCs w:val="14"/>
              </w:rPr>
              <w:t>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w:t>
            </w:r>
            <w:r w:rsidRPr="00381C10">
              <w:rPr>
                <w:rFonts w:ascii="Arial" w:hAnsi="Arial" w:cs="Arial"/>
                <w:color w:val="000000"/>
                <w:sz w:val="14"/>
                <w:szCs w:val="14"/>
              </w:rPr>
              <w:t>а</w:t>
            </w:r>
            <w:r w:rsidRPr="00381C10">
              <w:rPr>
                <w:rFonts w:ascii="Arial" w:hAnsi="Arial" w:cs="Arial"/>
                <w:color w:val="000000"/>
                <w:sz w:val="14"/>
                <w:szCs w:val="14"/>
              </w:rPr>
              <w:t>циях в части расходов на оплату труда работникам образовательных организаций, технические сре</w:t>
            </w:r>
            <w:r w:rsidRPr="00381C10">
              <w:rPr>
                <w:rFonts w:ascii="Arial" w:hAnsi="Arial" w:cs="Arial"/>
                <w:color w:val="000000"/>
                <w:sz w:val="14"/>
                <w:szCs w:val="14"/>
              </w:rPr>
              <w:t>д</w:t>
            </w:r>
            <w:r w:rsidRPr="00381C10">
              <w:rPr>
                <w:rFonts w:ascii="Arial" w:hAnsi="Arial" w:cs="Arial"/>
                <w:color w:val="000000"/>
                <w:sz w:val="14"/>
                <w:szCs w:val="14"/>
              </w:rPr>
              <w:t>ства обучения, расходные материалы и хозяйственные нужды образов</w:t>
            </w:r>
            <w:r w:rsidRPr="00381C10">
              <w:rPr>
                <w:rFonts w:ascii="Arial" w:hAnsi="Arial" w:cs="Arial"/>
                <w:color w:val="000000"/>
                <w:sz w:val="14"/>
                <w:szCs w:val="14"/>
              </w:rPr>
              <w:t>а</w:t>
            </w:r>
            <w:r w:rsidRPr="00381C10">
              <w:rPr>
                <w:rFonts w:ascii="Arial" w:hAnsi="Arial" w:cs="Arial"/>
                <w:color w:val="000000"/>
                <w:sz w:val="14"/>
                <w:szCs w:val="14"/>
              </w:rPr>
              <w:t>тельных организаций, на организацию обучения по основным общеобраз</w:t>
            </w:r>
            <w:r w:rsidRPr="00381C10">
              <w:rPr>
                <w:rFonts w:ascii="Arial" w:hAnsi="Arial" w:cs="Arial"/>
                <w:color w:val="000000"/>
                <w:sz w:val="14"/>
                <w:szCs w:val="14"/>
              </w:rPr>
              <w:t>о</w:t>
            </w:r>
            <w:r w:rsidRPr="00381C10">
              <w:rPr>
                <w:rFonts w:ascii="Arial" w:hAnsi="Arial" w:cs="Arial"/>
                <w:color w:val="000000"/>
                <w:sz w:val="14"/>
                <w:szCs w:val="14"/>
              </w:rPr>
              <w:t>вательным программам на дому, осуществляемое образовательными организациями, возмещение расходов за пользование услугой доступа к инфо</w:t>
            </w:r>
            <w:r w:rsidRPr="00381C10">
              <w:rPr>
                <w:rFonts w:ascii="Arial" w:hAnsi="Arial" w:cs="Arial"/>
                <w:color w:val="000000"/>
                <w:sz w:val="14"/>
                <w:szCs w:val="14"/>
              </w:rPr>
              <w:t>р</w:t>
            </w:r>
            <w:r w:rsidRPr="00381C10">
              <w:rPr>
                <w:rFonts w:ascii="Arial" w:hAnsi="Arial" w:cs="Arial"/>
                <w:color w:val="000000"/>
                <w:sz w:val="14"/>
                <w:szCs w:val="14"/>
              </w:rPr>
              <w:t>мационно-телекоммуникационной сети "Интернет" муниципальных общеобразовательных организ</w:t>
            </w:r>
            <w:r w:rsidRPr="00381C10">
              <w:rPr>
                <w:rFonts w:ascii="Arial" w:hAnsi="Arial" w:cs="Arial"/>
                <w:color w:val="000000"/>
                <w:sz w:val="14"/>
                <w:szCs w:val="14"/>
              </w:rPr>
              <w:t>а</w:t>
            </w:r>
            <w:r w:rsidRPr="00381C10">
              <w:rPr>
                <w:rFonts w:ascii="Arial" w:hAnsi="Arial" w:cs="Arial"/>
                <w:color w:val="000000"/>
                <w:sz w:val="14"/>
                <w:szCs w:val="14"/>
              </w:rPr>
              <w:t>ций, организующих обучение д</w:t>
            </w:r>
            <w:r w:rsidRPr="00381C10">
              <w:rPr>
                <w:rFonts w:ascii="Arial" w:hAnsi="Arial" w:cs="Arial"/>
                <w:color w:val="000000"/>
                <w:sz w:val="14"/>
                <w:szCs w:val="14"/>
              </w:rPr>
              <w:t>е</w:t>
            </w:r>
            <w:r w:rsidRPr="00381C10">
              <w:rPr>
                <w:rFonts w:ascii="Arial" w:hAnsi="Arial" w:cs="Arial"/>
                <w:color w:val="000000"/>
                <w:sz w:val="14"/>
                <w:szCs w:val="14"/>
              </w:rPr>
              <w:t xml:space="preserve">тей-инвалидов с использованием </w:t>
            </w:r>
            <w:proofErr w:type="spellStart"/>
            <w:r w:rsidRPr="00381C10">
              <w:rPr>
                <w:rFonts w:ascii="Arial" w:hAnsi="Arial" w:cs="Arial"/>
                <w:color w:val="000000"/>
                <w:sz w:val="14"/>
                <w:szCs w:val="14"/>
              </w:rPr>
              <w:t>дист.-заработная</w:t>
            </w:r>
            <w:proofErr w:type="spellEnd"/>
            <w:r w:rsidRPr="00381C1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66 488 900,00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65 102 700,00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65 102 700,00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66 488 900,00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65 102 700,00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65 102 700,00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Субвенции бюджетам </w:t>
            </w:r>
            <w:proofErr w:type="spellStart"/>
            <w:r w:rsidRPr="00381C10">
              <w:rPr>
                <w:rFonts w:ascii="Arial" w:hAnsi="Arial" w:cs="Arial"/>
                <w:color w:val="000000"/>
                <w:sz w:val="14"/>
                <w:szCs w:val="14"/>
              </w:rPr>
              <w:t>муниц</w:t>
            </w:r>
            <w:proofErr w:type="spellEnd"/>
            <w:r w:rsidRPr="00381C10">
              <w:rPr>
                <w:rFonts w:ascii="Arial" w:hAnsi="Arial" w:cs="Arial"/>
                <w:color w:val="000000"/>
                <w:sz w:val="14"/>
                <w:szCs w:val="14"/>
              </w:rPr>
              <w:t xml:space="preserve">. районов и гор. округа на обеспечение </w:t>
            </w:r>
            <w:proofErr w:type="spellStart"/>
            <w:r w:rsidRPr="00381C10">
              <w:rPr>
                <w:rFonts w:ascii="Arial" w:hAnsi="Arial" w:cs="Arial"/>
                <w:color w:val="000000"/>
                <w:sz w:val="14"/>
                <w:szCs w:val="14"/>
              </w:rPr>
              <w:t>гос</w:t>
            </w:r>
            <w:proofErr w:type="spellEnd"/>
            <w:r w:rsidRPr="00381C10">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381C10">
              <w:rPr>
                <w:rFonts w:ascii="Arial" w:hAnsi="Arial" w:cs="Arial"/>
                <w:color w:val="000000"/>
                <w:sz w:val="14"/>
                <w:szCs w:val="14"/>
              </w:rPr>
              <w:t>муницип</w:t>
            </w:r>
            <w:proofErr w:type="spellEnd"/>
            <w:r w:rsidRPr="00381C10">
              <w:rPr>
                <w:rFonts w:ascii="Arial" w:hAnsi="Arial" w:cs="Arial"/>
                <w:color w:val="000000"/>
                <w:sz w:val="14"/>
                <w:szCs w:val="14"/>
              </w:rPr>
              <w:t>. дошкольных обр</w:t>
            </w:r>
            <w:r w:rsidRPr="00381C10">
              <w:rPr>
                <w:rFonts w:ascii="Arial" w:hAnsi="Arial" w:cs="Arial"/>
                <w:color w:val="000000"/>
                <w:sz w:val="14"/>
                <w:szCs w:val="14"/>
              </w:rPr>
              <w:t>а</w:t>
            </w:r>
            <w:r w:rsidRPr="00381C10">
              <w:rPr>
                <w:rFonts w:ascii="Arial" w:hAnsi="Arial" w:cs="Arial"/>
                <w:color w:val="000000"/>
                <w:sz w:val="14"/>
                <w:szCs w:val="14"/>
              </w:rPr>
              <w:t>зовательных организациях, общедоступного и бесплатного дошкольного, начального общего, осно</w:t>
            </w:r>
            <w:r w:rsidRPr="00381C10">
              <w:rPr>
                <w:rFonts w:ascii="Arial" w:hAnsi="Arial" w:cs="Arial"/>
                <w:color w:val="000000"/>
                <w:sz w:val="14"/>
                <w:szCs w:val="14"/>
              </w:rPr>
              <w:t>в</w:t>
            </w:r>
            <w:r w:rsidRPr="00381C10">
              <w:rPr>
                <w:rFonts w:ascii="Arial" w:hAnsi="Arial" w:cs="Arial"/>
                <w:color w:val="000000"/>
                <w:sz w:val="14"/>
                <w:szCs w:val="14"/>
              </w:rPr>
              <w:t>ного общего, среднего общего обр</w:t>
            </w:r>
            <w:r w:rsidRPr="00381C10">
              <w:rPr>
                <w:rFonts w:ascii="Arial" w:hAnsi="Arial" w:cs="Arial"/>
                <w:color w:val="000000"/>
                <w:sz w:val="14"/>
                <w:szCs w:val="14"/>
              </w:rPr>
              <w:t>а</w:t>
            </w:r>
            <w:r w:rsidRPr="00381C10">
              <w:rPr>
                <w:rFonts w:ascii="Arial" w:hAnsi="Arial" w:cs="Arial"/>
                <w:color w:val="000000"/>
                <w:sz w:val="14"/>
                <w:szCs w:val="14"/>
              </w:rPr>
              <w:t>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w:t>
            </w:r>
            <w:r w:rsidRPr="00381C10">
              <w:rPr>
                <w:rFonts w:ascii="Arial" w:hAnsi="Arial" w:cs="Arial"/>
                <w:color w:val="000000"/>
                <w:sz w:val="14"/>
                <w:szCs w:val="14"/>
              </w:rPr>
              <w:t>а</w:t>
            </w:r>
            <w:r w:rsidRPr="00381C10">
              <w:rPr>
                <w:rFonts w:ascii="Arial" w:hAnsi="Arial" w:cs="Arial"/>
                <w:color w:val="000000"/>
                <w:sz w:val="14"/>
                <w:szCs w:val="14"/>
              </w:rPr>
              <w:t>циях в части расходов на оплату труда работникам образовательных организаций, технические сре</w:t>
            </w:r>
            <w:r w:rsidRPr="00381C10">
              <w:rPr>
                <w:rFonts w:ascii="Arial" w:hAnsi="Arial" w:cs="Arial"/>
                <w:color w:val="000000"/>
                <w:sz w:val="14"/>
                <w:szCs w:val="14"/>
              </w:rPr>
              <w:t>д</w:t>
            </w:r>
            <w:r w:rsidRPr="00381C10">
              <w:rPr>
                <w:rFonts w:ascii="Arial" w:hAnsi="Arial" w:cs="Arial"/>
                <w:color w:val="000000"/>
                <w:sz w:val="14"/>
                <w:szCs w:val="14"/>
              </w:rPr>
              <w:t>ства обучения, расходные материалы и хозяйственные нужды образов</w:t>
            </w:r>
            <w:r w:rsidRPr="00381C10">
              <w:rPr>
                <w:rFonts w:ascii="Arial" w:hAnsi="Arial" w:cs="Arial"/>
                <w:color w:val="000000"/>
                <w:sz w:val="14"/>
                <w:szCs w:val="14"/>
              </w:rPr>
              <w:t>а</w:t>
            </w:r>
            <w:r w:rsidRPr="00381C10">
              <w:rPr>
                <w:rFonts w:ascii="Arial" w:hAnsi="Arial" w:cs="Arial"/>
                <w:color w:val="000000"/>
                <w:sz w:val="14"/>
                <w:szCs w:val="14"/>
              </w:rPr>
              <w:t>тельных организаций, на организацию обучения по основным общеобраз</w:t>
            </w:r>
            <w:r w:rsidRPr="00381C10">
              <w:rPr>
                <w:rFonts w:ascii="Arial" w:hAnsi="Arial" w:cs="Arial"/>
                <w:color w:val="000000"/>
                <w:sz w:val="14"/>
                <w:szCs w:val="14"/>
              </w:rPr>
              <w:t>о</w:t>
            </w:r>
            <w:r w:rsidRPr="00381C10">
              <w:rPr>
                <w:rFonts w:ascii="Arial" w:hAnsi="Arial" w:cs="Arial"/>
                <w:color w:val="000000"/>
                <w:sz w:val="14"/>
                <w:szCs w:val="14"/>
              </w:rPr>
              <w:t>вательным программам на дому, осуществляемое образовательными организациями, возмещение расходов за пользование услугой доступа к инфо</w:t>
            </w:r>
            <w:r w:rsidRPr="00381C10">
              <w:rPr>
                <w:rFonts w:ascii="Arial" w:hAnsi="Arial" w:cs="Arial"/>
                <w:color w:val="000000"/>
                <w:sz w:val="14"/>
                <w:szCs w:val="14"/>
              </w:rPr>
              <w:t>р</w:t>
            </w:r>
            <w:r w:rsidRPr="00381C10">
              <w:rPr>
                <w:rFonts w:ascii="Arial" w:hAnsi="Arial" w:cs="Arial"/>
                <w:color w:val="000000"/>
                <w:sz w:val="14"/>
                <w:szCs w:val="14"/>
              </w:rPr>
              <w:t>мационно-телекоммуникационной сети "Интернет" муниципальных общеобразовательных организ</w:t>
            </w:r>
            <w:r w:rsidRPr="00381C10">
              <w:rPr>
                <w:rFonts w:ascii="Arial" w:hAnsi="Arial" w:cs="Arial"/>
                <w:color w:val="000000"/>
                <w:sz w:val="14"/>
                <w:szCs w:val="14"/>
              </w:rPr>
              <w:t>а</w:t>
            </w:r>
            <w:r w:rsidRPr="00381C10">
              <w:rPr>
                <w:rFonts w:ascii="Arial" w:hAnsi="Arial" w:cs="Arial"/>
                <w:color w:val="000000"/>
                <w:sz w:val="14"/>
                <w:szCs w:val="14"/>
              </w:rPr>
              <w:t>ций, организующих обучение д</w:t>
            </w:r>
            <w:r w:rsidRPr="00381C10">
              <w:rPr>
                <w:rFonts w:ascii="Arial" w:hAnsi="Arial" w:cs="Arial"/>
                <w:color w:val="000000"/>
                <w:sz w:val="14"/>
                <w:szCs w:val="14"/>
              </w:rPr>
              <w:t>е</w:t>
            </w:r>
            <w:r w:rsidRPr="00381C10">
              <w:rPr>
                <w:rFonts w:ascii="Arial" w:hAnsi="Arial" w:cs="Arial"/>
                <w:color w:val="000000"/>
                <w:sz w:val="14"/>
                <w:szCs w:val="14"/>
              </w:rPr>
              <w:t xml:space="preserve">тей-инвалидов с использованием </w:t>
            </w:r>
            <w:proofErr w:type="spellStart"/>
            <w:r w:rsidRPr="00381C10">
              <w:rPr>
                <w:rFonts w:ascii="Arial" w:hAnsi="Arial" w:cs="Arial"/>
                <w:color w:val="000000"/>
                <w:sz w:val="14"/>
                <w:szCs w:val="14"/>
              </w:rPr>
              <w:t>дист.-начисления</w:t>
            </w:r>
            <w:proofErr w:type="spellEnd"/>
            <w:r w:rsidRPr="00381C10">
              <w:rPr>
                <w:rFonts w:ascii="Arial" w:hAnsi="Arial" w:cs="Arial"/>
                <w:color w:val="000000"/>
                <w:sz w:val="14"/>
                <w:szCs w:val="14"/>
              </w:rPr>
              <w:t xml:space="preserve"> на заработную </w:t>
            </w:r>
            <w:proofErr w:type="spellStart"/>
            <w:r w:rsidRPr="00381C10">
              <w:rPr>
                <w:rFonts w:ascii="Arial" w:hAnsi="Arial" w:cs="Arial"/>
                <w:color w:val="000000"/>
                <w:sz w:val="14"/>
                <w:szCs w:val="14"/>
              </w:rPr>
              <w:t>пл</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19 437 700,00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19 019 100,00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19 019 100,00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19 437 700,00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19 019 100,00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19 019 100,00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Субвенции бюджетам </w:t>
            </w:r>
            <w:proofErr w:type="spellStart"/>
            <w:r w:rsidRPr="00381C10">
              <w:rPr>
                <w:rFonts w:ascii="Arial" w:hAnsi="Arial" w:cs="Arial"/>
                <w:color w:val="000000"/>
                <w:sz w:val="14"/>
                <w:szCs w:val="14"/>
              </w:rPr>
              <w:t>муниц</w:t>
            </w:r>
            <w:proofErr w:type="spellEnd"/>
            <w:r w:rsidRPr="00381C10">
              <w:rPr>
                <w:rFonts w:ascii="Arial" w:hAnsi="Arial" w:cs="Arial"/>
                <w:color w:val="000000"/>
                <w:sz w:val="14"/>
                <w:szCs w:val="14"/>
              </w:rPr>
              <w:t xml:space="preserve">. районов и гор. округа на обеспечение </w:t>
            </w:r>
            <w:proofErr w:type="spellStart"/>
            <w:r w:rsidRPr="00381C10">
              <w:rPr>
                <w:rFonts w:ascii="Arial" w:hAnsi="Arial" w:cs="Arial"/>
                <w:color w:val="000000"/>
                <w:sz w:val="14"/>
                <w:szCs w:val="14"/>
              </w:rPr>
              <w:t>гос</w:t>
            </w:r>
            <w:proofErr w:type="spellEnd"/>
            <w:r w:rsidRPr="00381C10">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381C10">
              <w:rPr>
                <w:rFonts w:ascii="Arial" w:hAnsi="Arial" w:cs="Arial"/>
                <w:color w:val="000000"/>
                <w:sz w:val="14"/>
                <w:szCs w:val="14"/>
              </w:rPr>
              <w:t>муницип</w:t>
            </w:r>
            <w:proofErr w:type="spellEnd"/>
            <w:r w:rsidRPr="00381C10">
              <w:rPr>
                <w:rFonts w:ascii="Arial" w:hAnsi="Arial" w:cs="Arial"/>
                <w:color w:val="000000"/>
                <w:sz w:val="14"/>
                <w:szCs w:val="14"/>
              </w:rPr>
              <w:t>. дошкольных обр</w:t>
            </w:r>
            <w:r w:rsidRPr="00381C10">
              <w:rPr>
                <w:rFonts w:ascii="Arial" w:hAnsi="Arial" w:cs="Arial"/>
                <w:color w:val="000000"/>
                <w:sz w:val="14"/>
                <w:szCs w:val="14"/>
              </w:rPr>
              <w:t>а</w:t>
            </w:r>
            <w:r w:rsidRPr="00381C10">
              <w:rPr>
                <w:rFonts w:ascii="Arial" w:hAnsi="Arial" w:cs="Arial"/>
                <w:color w:val="000000"/>
                <w:sz w:val="14"/>
                <w:szCs w:val="14"/>
              </w:rPr>
              <w:t>зовательных организациях, общедоступного и бесплатного дошкольного, начального общего, осно</w:t>
            </w:r>
            <w:r w:rsidRPr="00381C10">
              <w:rPr>
                <w:rFonts w:ascii="Arial" w:hAnsi="Arial" w:cs="Arial"/>
                <w:color w:val="000000"/>
                <w:sz w:val="14"/>
                <w:szCs w:val="14"/>
              </w:rPr>
              <w:t>в</w:t>
            </w:r>
            <w:r w:rsidRPr="00381C10">
              <w:rPr>
                <w:rFonts w:ascii="Arial" w:hAnsi="Arial" w:cs="Arial"/>
                <w:color w:val="000000"/>
                <w:sz w:val="14"/>
                <w:szCs w:val="14"/>
              </w:rPr>
              <w:t>ного общего, среднего общего обр</w:t>
            </w:r>
            <w:r w:rsidRPr="00381C10">
              <w:rPr>
                <w:rFonts w:ascii="Arial" w:hAnsi="Arial" w:cs="Arial"/>
                <w:color w:val="000000"/>
                <w:sz w:val="14"/>
                <w:szCs w:val="14"/>
              </w:rPr>
              <w:t>а</w:t>
            </w:r>
            <w:r w:rsidRPr="00381C10">
              <w:rPr>
                <w:rFonts w:ascii="Arial" w:hAnsi="Arial" w:cs="Arial"/>
                <w:color w:val="000000"/>
                <w:sz w:val="14"/>
                <w:szCs w:val="14"/>
              </w:rPr>
              <w:t>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w:t>
            </w:r>
            <w:r w:rsidRPr="00381C10">
              <w:rPr>
                <w:rFonts w:ascii="Arial" w:hAnsi="Arial" w:cs="Arial"/>
                <w:color w:val="000000"/>
                <w:sz w:val="14"/>
                <w:szCs w:val="14"/>
              </w:rPr>
              <w:t>а</w:t>
            </w:r>
            <w:r w:rsidRPr="00381C10">
              <w:rPr>
                <w:rFonts w:ascii="Arial" w:hAnsi="Arial" w:cs="Arial"/>
                <w:color w:val="000000"/>
                <w:sz w:val="14"/>
                <w:szCs w:val="14"/>
              </w:rPr>
              <w:t>циях в части расходов на оплату труда работникам образовательных организаций, технические сре</w:t>
            </w:r>
            <w:r w:rsidRPr="00381C10">
              <w:rPr>
                <w:rFonts w:ascii="Arial" w:hAnsi="Arial" w:cs="Arial"/>
                <w:color w:val="000000"/>
                <w:sz w:val="14"/>
                <w:szCs w:val="14"/>
              </w:rPr>
              <w:t>д</w:t>
            </w:r>
            <w:r w:rsidRPr="00381C10">
              <w:rPr>
                <w:rFonts w:ascii="Arial" w:hAnsi="Arial" w:cs="Arial"/>
                <w:color w:val="000000"/>
                <w:sz w:val="14"/>
                <w:szCs w:val="14"/>
              </w:rPr>
              <w:t>ства обучения, расходные материалы и хозяйственные нужды образов</w:t>
            </w:r>
            <w:r w:rsidRPr="00381C10">
              <w:rPr>
                <w:rFonts w:ascii="Arial" w:hAnsi="Arial" w:cs="Arial"/>
                <w:color w:val="000000"/>
                <w:sz w:val="14"/>
                <w:szCs w:val="14"/>
              </w:rPr>
              <w:t>а</w:t>
            </w:r>
            <w:r w:rsidRPr="00381C10">
              <w:rPr>
                <w:rFonts w:ascii="Arial" w:hAnsi="Arial" w:cs="Arial"/>
                <w:color w:val="000000"/>
                <w:sz w:val="14"/>
                <w:szCs w:val="14"/>
              </w:rPr>
              <w:t>тельных организаций, на организацию обучения по основным общеобраз</w:t>
            </w:r>
            <w:r w:rsidRPr="00381C10">
              <w:rPr>
                <w:rFonts w:ascii="Arial" w:hAnsi="Arial" w:cs="Arial"/>
                <w:color w:val="000000"/>
                <w:sz w:val="14"/>
                <w:szCs w:val="14"/>
              </w:rPr>
              <w:t>о</w:t>
            </w:r>
            <w:r w:rsidRPr="00381C10">
              <w:rPr>
                <w:rFonts w:ascii="Arial" w:hAnsi="Arial" w:cs="Arial"/>
                <w:color w:val="000000"/>
                <w:sz w:val="14"/>
                <w:szCs w:val="14"/>
              </w:rPr>
              <w:t>вательным программам на дому, осуществляемое образовательными организациями, возмещение расходов за пользование услугой доступа к инфо</w:t>
            </w:r>
            <w:r w:rsidRPr="00381C10">
              <w:rPr>
                <w:rFonts w:ascii="Arial" w:hAnsi="Arial" w:cs="Arial"/>
                <w:color w:val="000000"/>
                <w:sz w:val="14"/>
                <w:szCs w:val="14"/>
              </w:rPr>
              <w:t>р</w:t>
            </w:r>
            <w:r w:rsidRPr="00381C10">
              <w:rPr>
                <w:rFonts w:ascii="Arial" w:hAnsi="Arial" w:cs="Arial"/>
                <w:color w:val="000000"/>
                <w:sz w:val="14"/>
                <w:szCs w:val="14"/>
              </w:rPr>
              <w:t>мационно-телекоммуникационной сети "Интернет" муниципальных общеобразовательных организ</w:t>
            </w:r>
            <w:r w:rsidRPr="00381C10">
              <w:rPr>
                <w:rFonts w:ascii="Arial" w:hAnsi="Arial" w:cs="Arial"/>
                <w:color w:val="000000"/>
                <w:sz w:val="14"/>
                <w:szCs w:val="14"/>
              </w:rPr>
              <w:t>а</w:t>
            </w:r>
            <w:r w:rsidRPr="00381C10">
              <w:rPr>
                <w:rFonts w:ascii="Arial" w:hAnsi="Arial" w:cs="Arial"/>
                <w:color w:val="000000"/>
                <w:sz w:val="14"/>
                <w:szCs w:val="14"/>
              </w:rPr>
              <w:t>ций, организующих обучение д</w:t>
            </w:r>
            <w:r w:rsidRPr="00381C10">
              <w:rPr>
                <w:rFonts w:ascii="Arial" w:hAnsi="Arial" w:cs="Arial"/>
                <w:color w:val="000000"/>
                <w:sz w:val="14"/>
                <w:szCs w:val="14"/>
              </w:rPr>
              <w:t>е</w:t>
            </w:r>
            <w:r w:rsidRPr="00381C10">
              <w:rPr>
                <w:rFonts w:ascii="Arial" w:hAnsi="Arial" w:cs="Arial"/>
                <w:color w:val="000000"/>
                <w:sz w:val="14"/>
                <w:szCs w:val="14"/>
              </w:rPr>
              <w:t xml:space="preserve">тей-инвалидов с использованием </w:t>
            </w:r>
            <w:proofErr w:type="spellStart"/>
            <w:r w:rsidRPr="00381C10">
              <w:rPr>
                <w:rFonts w:ascii="Arial" w:hAnsi="Arial" w:cs="Arial"/>
                <w:color w:val="000000"/>
                <w:sz w:val="14"/>
                <w:szCs w:val="14"/>
              </w:rPr>
              <w:t>дист.-материальные</w:t>
            </w:r>
            <w:proofErr w:type="spellEnd"/>
            <w:r w:rsidRPr="00381C1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547 900,00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547 900,00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547 900,00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547 900,00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547 900,00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547 900,00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Межбюджетные трансферты бюджетам муниципальных районов и городского окр</w:t>
            </w:r>
            <w:r w:rsidRPr="00381C10">
              <w:rPr>
                <w:rFonts w:ascii="Arial" w:hAnsi="Arial" w:cs="Arial"/>
                <w:color w:val="000000"/>
                <w:sz w:val="14"/>
                <w:szCs w:val="14"/>
              </w:rPr>
              <w:t>у</w:t>
            </w:r>
            <w:r w:rsidRPr="00381C10">
              <w:rPr>
                <w:rFonts w:ascii="Arial" w:hAnsi="Arial" w:cs="Arial"/>
                <w:color w:val="000000"/>
                <w:sz w:val="14"/>
                <w:szCs w:val="14"/>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w:t>
            </w:r>
            <w:r w:rsidRPr="00381C10">
              <w:rPr>
                <w:rFonts w:ascii="Arial" w:hAnsi="Arial" w:cs="Arial"/>
                <w:color w:val="000000"/>
                <w:sz w:val="14"/>
                <w:szCs w:val="14"/>
              </w:rPr>
              <w:t>а</w:t>
            </w:r>
            <w:r w:rsidRPr="00381C10">
              <w:rPr>
                <w:rFonts w:ascii="Arial" w:hAnsi="Arial" w:cs="Arial"/>
                <w:color w:val="000000"/>
                <w:sz w:val="14"/>
                <w:szCs w:val="14"/>
              </w:rPr>
              <w:t>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413 700,00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413 700,00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Межбюджетные трансферты бюджетам муниципальных районов и городского окр</w:t>
            </w:r>
            <w:r w:rsidRPr="00381C10">
              <w:rPr>
                <w:rFonts w:ascii="Arial" w:hAnsi="Arial" w:cs="Arial"/>
                <w:color w:val="000000"/>
                <w:sz w:val="14"/>
                <w:szCs w:val="14"/>
              </w:rPr>
              <w:t>у</w:t>
            </w:r>
            <w:r w:rsidRPr="00381C10">
              <w:rPr>
                <w:rFonts w:ascii="Arial" w:hAnsi="Arial" w:cs="Arial"/>
                <w:color w:val="000000"/>
                <w:sz w:val="14"/>
                <w:szCs w:val="14"/>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w:t>
            </w:r>
            <w:r w:rsidRPr="00381C10">
              <w:rPr>
                <w:rFonts w:ascii="Arial" w:hAnsi="Arial" w:cs="Arial"/>
                <w:color w:val="000000"/>
                <w:sz w:val="14"/>
                <w:szCs w:val="14"/>
              </w:rPr>
              <w:t>а</w:t>
            </w:r>
            <w:r w:rsidRPr="00381C10">
              <w:rPr>
                <w:rFonts w:ascii="Arial" w:hAnsi="Arial" w:cs="Arial"/>
                <w:color w:val="000000"/>
                <w:sz w:val="14"/>
                <w:szCs w:val="14"/>
              </w:rPr>
              <w:t>ми Новгородской области на 2014-2020 годы"-начисления на зар</w:t>
            </w:r>
            <w:r w:rsidRPr="00381C10">
              <w:rPr>
                <w:rFonts w:ascii="Arial" w:hAnsi="Arial" w:cs="Arial"/>
                <w:color w:val="000000"/>
                <w:sz w:val="14"/>
                <w:szCs w:val="14"/>
              </w:rPr>
              <w:t>а</w:t>
            </w:r>
            <w:r w:rsidRPr="00381C10">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Субсидии бюджетам муниципальных районов на </w:t>
            </w:r>
            <w:proofErr w:type="spellStart"/>
            <w:r w:rsidRPr="00381C10">
              <w:rPr>
                <w:rFonts w:ascii="Arial" w:hAnsi="Arial" w:cs="Arial"/>
                <w:color w:val="000000"/>
                <w:sz w:val="14"/>
                <w:szCs w:val="14"/>
              </w:rPr>
              <w:t>софинансирование</w:t>
            </w:r>
            <w:proofErr w:type="spellEnd"/>
            <w:r w:rsidRPr="00381C10">
              <w:rPr>
                <w:rFonts w:ascii="Arial" w:hAnsi="Arial" w:cs="Arial"/>
                <w:color w:val="000000"/>
                <w:sz w:val="14"/>
                <w:szCs w:val="14"/>
              </w:rPr>
              <w:t xml:space="preserve"> расходов муниципальных к</w:t>
            </w:r>
            <w:r w:rsidRPr="00381C10">
              <w:rPr>
                <w:rFonts w:ascii="Arial" w:hAnsi="Arial" w:cs="Arial"/>
                <w:color w:val="000000"/>
                <w:sz w:val="14"/>
                <w:szCs w:val="14"/>
              </w:rPr>
              <w:t>а</w:t>
            </w:r>
            <w:r w:rsidRPr="00381C10">
              <w:rPr>
                <w:rFonts w:ascii="Arial" w:hAnsi="Arial" w:cs="Arial"/>
                <w:color w:val="000000"/>
                <w:sz w:val="14"/>
                <w:szCs w:val="14"/>
              </w:rPr>
              <w:t>зенных, бюджетных и автономных учреждений по приобретению коммунальных услуг в рамках гос</w:t>
            </w:r>
            <w:r w:rsidRPr="00381C10">
              <w:rPr>
                <w:rFonts w:ascii="Arial" w:hAnsi="Arial" w:cs="Arial"/>
                <w:color w:val="000000"/>
                <w:sz w:val="14"/>
                <w:szCs w:val="14"/>
              </w:rPr>
              <w:t>у</w:t>
            </w:r>
            <w:r w:rsidRPr="00381C10">
              <w:rPr>
                <w:rFonts w:ascii="Arial" w:hAnsi="Arial" w:cs="Arial"/>
                <w:color w:val="000000"/>
                <w:sz w:val="14"/>
                <w:szCs w:val="14"/>
              </w:rPr>
              <w:t>дарственной программы Новгородской области "Управление государственными финансами Новг</w:t>
            </w:r>
            <w:r w:rsidRPr="00381C10">
              <w:rPr>
                <w:rFonts w:ascii="Arial" w:hAnsi="Arial" w:cs="Arial"/>
                <w:color w:val="000000"/>
                <w:sz w:val="14"/>
                <w:szCs w:val="14"/>
              </w:rPr>
              <w:t>о</w:t>
            </w:r>
            <w:r w:rsidRPr="00381C10">
              <w:rPr>
                <w:rFonts w:ascii="Arial" w:hAnsi="Arial" w:cs="Arial"/>
                <w:color w:val="000000"/>
                <w:sz w:val="14"/>
                <w:szCs w:val="14"/>
              </w:rPr>
              <w:t>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18 790 200,00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18 790 200,00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18 790 200,00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18 790 200,00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18 790 200,00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18 790 200,00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381C10">
              <w:rPr>
                <w:rFonts w:ascii="Arial" w:hAnsi="Arial" w:cs="Arial"/>
                <w:color w:val="000000"/>
                <w:sz w:val="14"/>
                <w:szCs w:val="14"/>
              </w:rPr>
              <w:t>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11 167 900,00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11 167 900,00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11 167 900,00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по оказанию социальной поддержки об</w:t>
            </w:r>
            <w:r w:rsidRPr="00381C10">
              <w:rPr>
                <w:rFonts w:ascii="Arial" w:hAnsi="Arial" w:cs="Arial"/>
                <w:color w:val="000000"/>
                <w:sz w:val="14"/>
                <w:szCs w:val="14"/>
              </w:rPr>
              <w:t>у</w:t>
            </w:r>
            <w:r w:rsidRPr="00381C10">
              <w:rPr>
                <w:rFonts w:ascii="Arial" w:hAnsi="Arial" w:cs="Arial"/>
                <w:color w:val="000000"/>
                <w:sz w:val="14"/>
                <w:szCs w:val="14"/>
              </w:rPr>
              <w:t>чающимся муниципальных образовательных организаций в рамках государс</w:t>
            </w:r>
            <w:r w:rsidRPr="00381C10">
              <w:rPr>
                <w:rFonts w:ascii="Arial" w:hAnsi="Arial" w:cs="Arial"/>
                <w:color w:val="000000"/>
                <w:sz w:val="14"/>
                <w:szCs w:val="14"/>
              </w:rPr>
              <w:t>т</w:t>
            </w:r>
            <w:r w:rsidRPr="00381C10">
              <w:rPr>
                <w:rFonts w:ascii="Arial" w:hAnsi="Arial" w:cs="Arial"/>
                <w:color w:val="000000"/>
                <w:sz w:val="14"/>
                <w:szCs w:val="14"/>
              </w:rPr>
              <w:t>венной программы Новгородской области "Развитие образования, науки и молодежной пол</w:t>
            </w:r>
            <w:r w:rsidRPr="00381C10">
              <w:rPr>
                <w:rFonts w:ascii="Arial" w:hAnsi="Arial" w:cs="Arial"/>
                <w:color w:val="000000"/>
                <w:sz w:val="14"/>
                <w:szCs w:val="14"/>
              </w:rPr>
              <w:t>и</w:t>
            </w:r>
            <w:r w:rsidRPr="00381C10">
              <w:rPr>
                <w:rFonts w:ascii="Arial" w:hAnsi="Arial" w:cs="Arial"/>
                <w:color w:val="000000"/>
                <w:sz w:val="14"/>
                <w:szCs w:val="14"/>
              </w:rPr>
              <w:t>тики в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1 700 000,00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1 700 000,00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1 700 000,00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по оказанию социальной поддержки об</w:t>
            </w:r>
            <w:r w:rsidRPr="00381C10">
              <w:rPr>
                <w:rFonts w:ascii="Arial" w:hAnsi="Arial" w:cs="Arial"/>
                <w:color w:val="000000"/>
                <w:sz w:val="14"/>
                <w:szCs w:val="14"/>
              </w:rPr>
              <w:t>у</w:t>
            </w:r>
            <w:r w:rsidRPr="00381C10">
              <w:rPr>
                <w:rFonts w:ascii="Arial" w:hAnsi="Arial" w:cs="Arial"/>
                <w:color w:val="000000"/>
                <w:sz w:val="14"/>
                <w:szCs w:val="14"/>
              </w:rPr>
              <w:t>чающимся муниципальных образовательных организаций в рамках государс</w:t>
            </w:r>
            <w:r w:rsidRPr="00381C10">
              <w:rPr>
                <w:rFonts w:ascii="Arial" w:hAnsi="Arial" w:cs="Arial"/>
                <w:color w:val="000000"/>
                <w:sz w:val="14"/>
                <w:szCs w:val="14"/>
              </w:rPr>
              <w:t>т</w:t>
            </w:r>
            <w:r w:rsidRPr="00381C10">
              <w:rPr>
                <w:rFonts w:ascii="Arial" w:hAnsi="Arial" w:cs="Arial"/>
                <w:color w:val="000000"/>
                <w:sz w:val="14"/>
                <w:szCs w:val="14"/>
              </w:rPr>
              <w:t>венной программы Новгородской области "Развитие образования, науки и молодежной пол</w:t>
            </w:r>
            <w:r w:rsidRPr="00381C10">
              <w:rPr>
                <w:rFonts w:ascii="Arial" w:hAnsi="Arial" w:cs="Arial"/>
                <w:color w:val="000000"/>
                <w:sz w:val="14"/>
                <w:szCs w:val="14"/>
              </w:rPr>
              <w:t>и</w:t>
            </w:r>
            <w:r w:rsidRPr="00381C10">
              <w:rPr>
                <w:rFonts w:ascii="Arial" w:hAnsi="Arial" w:cs="Arial"/>
                <w:color w:val="000000"/>
                <w:sz w:val="14"/>
                <w:szCs w:val="14"/>
              </w:rPr>
              <w:t>тики в Новгородской области на 2014-2020 годы"-начисления на зарабо</w:t>
            </w:r>
            <w:r w:rsidRPr="00381C10">
              <w:rPr>
                <w:rFonts w:ascii="Arial" w:hAnsi="Arial" w:cs="Arial"/>
                <w:color w:val="000000"/>
                <w:sz w:val="14"/>
                <w:szCs w:val="14"/>
              </w:rPr>
              <w:t>т</w:t>
            </w:r>
            <w:r w:rsidRPr="00381C10">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513 400,00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513 400,00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513 400,00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513 400,00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513 400,00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513 400,00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по оказанию социальной поддержки об</w:t>
            </w:r>
            <w:r w:rsidRPr="00381C10">
              <w:rPr>
                <w:rFonts w:ascii="Arial" w:hAnsi="Arial" w:cs="Arial"/>
                <w:color w:val="000000"/>
                <w:sz w:val="14"/>
                <w:szCs w:val="14"/>
              </w:rPr>
              <w:t>у</w:t>
            </w:r>
            <w:r w:rsidRPr="00381C10">
              <w:rPr>
                <w:rFonts w:ascii="Arial" w:hAnsi="Arial" w:cs="Arial"/>
                <w:color w:val="000000"/>
                <w:sz w:val="14"/>
                <w:szCs w:val="14"/>
              </w:rPr>
              <w:t>чающимся муниципальных образовательных организаций в рамках государс</w:t>
            </w:r>
            <w:r w:rsidRPr="00381C10">
              <w:rPr>
                <w:rFonts w:ascii="Arial" w:hAnsi="Arial" w:cs="Arial"/>
                <w:color w:val="000000"/>
                <w:sz w:val="14"/>
                <w:szCs w:val="14"/>
              </w:rPr>
              <w:t>т</w:t>
            </w:r>
            <w:r w:rsidRPr="00381C10">
              <w:rPr>
                <w:rFonts w:ascii="Arial" w:hAnsi="Arial" w:cs="Arial"/>
                <w:color w:val="000000"/>
                <w:sz w:val="14"/>
                <w:szCs w:val="14"/>
              </w:rPr>
              <w:t>венной программы Новгородской области "Развитие образования, науки и молодежной пол</w:t>
            </w:r>
            <w:r w:rsidRPr="00381C10">
              <w:rPr>
                <w:rFonts w:ascii="Arial" w:hAnsi="Arial" w:cs="Arial"/>
                <w:color w:val="000000"/>
                <w:sz w:val="14"/>
                <w:szCs w:val="14"/>
              </w:rPr>
              <w:t>и</w:t>
            </w:r>
            <w:r w:rsidRPr="00381C10">
              <w:rPr>
                <w:rFonts w:ascii="Arial" w:hAnsi="Arial" w:cs="Arial"/>
                <w:color w:val="000000"/>
                <w:sz w:val="14"/>
                <w:szCs w:val="14"/>
              </w:rPr>
              <w:t>тики в Новгородской области на 2014-2020 годы"-подвоз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5 036 500,00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5 036 500,00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5 036 500,00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5 036 500,00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5 036 500,00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5 036 500,00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по оказанию социальной поддержки об</w:t>
            </w:r>
            <w:r w:rsidRPr="00381C10">
              <w:rPr>
                <w:rFonts w:ascii="Arial" w:hAnsi="Arial" w:cs="Arial"/>
                <w:color w:val="000000"/>
                <w:sz w:val="14"/>
                <w:szCs w:val="14"/>
              </w:rPr>
              <w:t>у</w:t>
            </w:r>
            <w:r w:rsidRPr="00381C10">
              <w:rPr>
                <w:rFonts w:ascii="Arial" w:hAnsi="Arial" w:cs="Arial"/>
                <w:color w:val="000000"/>
                <w:sz w:val="14"/>
                <w:szCs w:val="14"/>
              </w:rPr>
              <w:t>чающимся муниципальных образовательных организаций в рамках государс</w:t>
            </w:r>
            <w:r w:rsidRPr="00381C10">
              <w:rPr>
                <w:rFonts w:ascii="Arial" w:hAnsi="Arial" w:cs="Arial"/>
                <w:color w:val="000000"/>
                <w:sz w:val="14"/>
                <w:szCs w:val="14"/>
              </w:rPr>
              <w:t>т</w:t>
            </w:r>
            <w:r w:rsidRPr="00381C10">
              <w:rPr>
                <w:rFonts w:ascii="Arial" w:hAnsi="Arial" w:cs="Arial"/>
                <w:color w:val="000000"/>
                <w:sz w:val="14"/>
                <w:szCs w:val="14"/>
              </w:rPr>
              <w:t>венной программы Новгородской области "Развитие образования, науки и молодежной пол</w:t>
            </w:r>
            <w:r w:rsidRPr="00381C10">
              <w:rPr>
                <w:rFonts w:ascii="Arial" w:hAnsi="Arial" w:cs="Arial"/>
                <w:color w:val="000000"/>
                <w:sz w:val="14"/>
                <w:szCs w:val="14"/>
              </w:rPr>
              <w:t>и</w:t>
            </w:r>
            <w:r w:rsidRPr="00381C10">
              <w:rPr>
                <w:rFonts w:ascii="Arial" w:hAnsi="Arial" w:cs="Arial"/>
                <w:color w:val="000000"/>
                <w:sz w:val="14"/>
                <w:szCs w:val="14"/>
              </w:rPr>
              <w:t>тики в Новгородской области на 2014-2020 годы"-льготное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2 186 600,00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2 186 600,00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2 186 600,00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Приобретение товаров, работ, услуг в пользу граждан в целях их социального обе</w:t>
            </w:r>
            <w:r w:rsidRPr="00381C10">
              <w:rPr>
                <w:rFonts w:ascii="Arial" w:hAnsi="Arial" w:cs="Arial"/>
                <w:color w:val="000000"/>
                <w:sz w:val="14"/>
                <w:szCs w:val="14"/>
              </w:rPr>
              <w:t>с</w:t>
            </w:r>
            <w:r w:rsidRPr="00381C10">
              <w:rPr>
                <w:rFonts w:ascii="Arial" w:hAnsi="Arial" w:cs="Arial"/>
                <w:color w:val="000000"/>
                <w:sz w:val="14"/>
                <w:szCs w:val="14"/>
              </w:rPr>
              <w:t>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323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2 186 600,00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2 186 600,00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2 186 600,00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ежемесячное денежное возн</w:t>
            </w:r>
            <w:r w:rsidRPr="00381C10">
              <w:rPr>
                <w:rFonts w:ascii="Arial" w:hAnsi="Arial" w:cs="Arial"/>
                <w:color w:val="000000"/>
                <w:sz w:val="14"/>
                <w:szCs w:val="14"/>
              </w:rPr>
              <w:t>а</w:t>
            </w:r>
            <w:r w:rsidRPr="00381C10">
              <w:rPr>
                <w:rFonts w:ascii="Arial" w:hAnsi="Arial" w:cs="Arial"/>
                <w:color w:val="000000"/>
                <w:sz w:val="14"/>
                <w:szCs w:val="14"/>
              </w:rPr>
              <w:t>граждение за классное руководство в муниципальных образовател</w:t>
            </w:r>
            <w:r w:rsidRPr="00381C10">
              <w:rPr>
                <w:rFonts w:ascii="Arial" w:hAnsi="Arial" w:cs="Arial"/>
                <w:color w:val="000000"/>
                <w:sz w:val="14"/>
                <w:szCs w:val="14"/>
              </w:rPr>
              <w:t>ь</w:t>
            </w:r>
            <w:r w:rsidRPr="00381C10">
              <w:rPr>
                <w:rFonts w:ascii="Arial" w:hAnsi="Arial" w:cs="Arial"/>
                <w:color w:val="000000"/>
                <w:sz w:val="14"/>
                <w:szCs w:val="14"/>
              </w:rPr>
              <w:t>ных организациях, реализующих общеобразовательные программы начального общего, основного общего и среднего общего образ</w:t>
            </w:r>
            <w:r w:rsidRPr="00381C10">
              <w:rPr>
                <w:rFonts w:ascii="Arial" w:hAnsi="Arial" w:cs="Arial"/>
                <w:color w:val="000000"/>
                <w:sz w:val="14"/>
                <w:szCs w:val="14"/>
              </w:rPr>
              <w:t>о</w:t>
            </w:r>
            <w:r w:rsidRPr="00381C10">
              <w:rPr>
                <w:rFonts w:ascii="Arial" w:hAnsi="Arial" w:cs="Arial"/>
                <w:color w:val="000000"/>
                <w:sz w:val="14"/>
                <w:szCs w:val="14"/>
              </w:rPr>
              <w:t>вания в рамках государственной пр</w:t>
            </w:r>
            <w:r w:rsidRPr="00381C10">
              <w:rPr>
                <w:rFonts w:ascii="Arial" w:hAnsi="Arial" w:cs="Arial"/>
                <w:color w:val="000000"/>
                <w:sz w:val="14"/>
                <w:szCs w:val="14"/>
              </w:rPr>
              <w:t>о</w:t>
            </w:r>
            <w:r w:rsidRPr="00381C10">
              <w:rPr>
                <w:rFonts w:ascii="Arial" w:hAnsi="Arial" w:cs="Arial"/>
                <w:color w:val="000000"/>
                <w:sz w:val="14"/>
                <w:szCs w:val="14"/>
              </w:rPr>
              <w:t>граммы Новгородской области "Развитие образования, науки и молодежной политики в Новгоро</w:t>
            </w:r>
            <w:r w:rsidRPr="00381C10">
              <w:rPr>
                <w:rFonts w:ascii="Arial" w:hAnsi="Arial" w:cs="Arial"/>
                <w:color w:val="000000"/>
                <w:sz w:val="14"/>
                <w:szCs w:val="14"/>
              </w:rPr>
              <w:t>д</w:t>
            </w:r>
            <w:r w:rsidRPr="00381C10">
              <w:rPr>
                <w:rFonts w:ascii="Arial" w:hAnsi="Arial" w:cs="Arial"/>
                <w:color w:val="000000"/>
                <w:sz w:val="14"/>
                <w:szCs w:val="14"/>
              </w:rPr>
              <w:t>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1 731 400,00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1 731 400,00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1 731 400,00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1 731 400,00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1 731 400,00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1 731 400,00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1 157 999,07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571 053,24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571 053,24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Погашение кредиторской задолженности за 2017 год по страховым взносам во внебюджетные фо</w:t>
            </w:r>
            <w:r w:rsidRPr="00381C10">
              <w:rPr>
                <w:rFonts w:ascii="Arial" w:hAnsi="Arial" w:cs="Arial"/>
                <w:color w:val="000000"/>
                <w:sz w:val="14"/>
                <w:szCs w:val="14"/>
              </w:rPr>
              <w:t>н</w:t>
            </w:r>
            <w:r w:rsidRPr="00381C10">
              <w:rPr>
                <w:rFonts w:ascii="Arial" w:hAnsi="Arial" w:cs="Arial"/>
                <w:color w:val="000000"/>
                <w:sz w:val="14"/>
                <w:szCs w:val="14"/>
              </w:rPr>
              <w:t>ды учреждениями подведомственными комитету образования Администрации Валдайского 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584 945,83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584 945,83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Погашение кредиторской задолженности перед ООО "МП ЖКХ </w:t>
            </w:r>
            <w:proofErr w:type="spellStart"/>
            <w:r w:rsidRPr="00381C10">
              <w:rPr>
                <w:rFonts w:ascii="Arial" w:hAnsi="Arial" w:cs="Arial"/>
                <w:color w:val="000000"/>
                <w:sz w:val="14"/>
                <w:szCs w:val="14"/>
              </w:rPr>
              <w:t>Новжилкоммунсе</w:t>
            </w:r>
            <w:r w:rsidRPr="00381C10">
              <w:rPr>
                <w:rFonts w:ascii="Arial" w:hAnsi="Arial" w:cs="Arial"/>
                <w:color w:val="000000"/>
                <w:sz w:val="14"/>
                <w:szCs w:val="14"/>
              </w:rPr>
              <w:t>р</w:t>
            </w:r>
            <w:r w:rsidRPr="00381C10">
              <w:rPr>
                <w:rFonts w:ascii="Arial" w:hAnsi="Arial" w:cs="Arial"/>
                <w:color w:val="000000"/>
                <w:sz w:val="14"/>
                <w:szCs w:val="14"/>
              </w:rPr>
              <w:t>вис</w:t>
            </w:r>
            <w:proofErr w:type="spellEnd"/>
            <w:r w:rsidRPr="00381C10">
              <w:rPr>
                <w:rFonts w:ascii="Arial" w:hAnsi="Arial" w:cs="Arial"/>
                <w:color w:val="000000"/>
                <w:sz w:val="14"/>
                <w:szCs w:val="14"/>
              </w:rPr>
              <w:t>" учреждениями подведомственными комитету образования Администрации Валдайск</w:t>
            </w:r>
            <w:r w:rsidRPr="00381C10">
              <w:rPr>
                <w:rFonts w:ascii="Arial" w:hAnsi="Arial" w:cs="Arial"/>
                <w:color w:val="000000"/>
                <w:sz w:val="14"/>
                <w:szCs w:val="14"/>
              </w:rPr>
              <w:t>о</w:t>
            </w:r>
            <w:r w:rsidRPr="00381C10">
              <w:rPr>
                <w:rFonts w:ascii="Arial" w:hAnsi="Arial" w:cs="Arial"/>
                <w:color w:val="000000"/>
                <w:sz w:val="14"/>
                <w:szCs w:val="14"/>
              </w:rPr>
              <w:t>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Дополнительное образование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24 969 050,77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23 136 600,00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23 136 600,00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11 942 400,00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10 999 200,00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10 999 200,00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"Культура Валдайского района" муниципальной программы Валда</w:t>
            </w:r>
            <w:r w:rsidRPr="00381C10">
              <w:rPr>
                <w:rFonts w:ascii="Arial" w:hAnsi="Arial" w:cs="Arial"/>
                <w:color w:val="000000"/>
                <w:sz w:val="14"/>
                <w:szCs w:val="14"/>
              </w:rPr>
              <w:t>й</w:t>
            </w:r>
            <w:r w:rsidRPr="00381C10">
              <w:rPr>
                <w:rFonts w:ascii="Arial" w:hAnsi="Arial" w:cs="Arial"/>
                <w:color w:val="000000"/>
                <w:sz w:val="14"/>
                <w:szCs w:val="14"/>
              </w:rPr>
              <w:t>ского района "Развитие культуры в Валдайском муниц</w:t>
            </w:r>
            <w:r w:rsidRPr="00381C10">
              <w:rPr>
                <w:rFonts w:ascii="Arial" w:hAnsi="Arial" w:cs="Arial"/>
                <w:color w:val="000000"/>
                <w:sz w:val="14"/>
                <w:szCs w:val="14"/>
              </w:rPr>
              <w:t>и</w:t>
            </w:r>
            <w:r w:rsidRPr="00381C10">
              <w:rPr>
                <w:rFonts w:ascii="Arial" w:hAnsi="Arial" w:cs="Arial"/>
                <w:color w:val="000000"/>
                <w:sz w:val="14"/>
                <w:szCs w:val="14"/>
              </w:rPr>
              <w:t>пальном районе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11 942 400,00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10 999 200,00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10 999 200,00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Развитие художественного образования в сфере культуры, сохранение кадрового потенциала, п</w:t>
            </w:r>
            <w:r w:rsidRPr="00381C10">
              <w:rPr>
                <w:rFonts w:ascii="Arial" w:hAnsi="Arial" w:cs="Arial"/>
                <w:color w:val="000000"/>
                <w:sz w:val="14"/>
                <w:szCs w:val="14"/>
              </w:rPr>
              <w:t>о</w:t>
            </w:r>
            <w:r w:rsidRPr="00381C10">
              <w:rPr>
                <w:rFonts w:ascii="Arial" w:hAnsi="Arial" w:cs="Arial"/>
                <w:color w:val="000000"/>
                <w:sz w:val="14"/>
                <w:szCs w:val="14"/>
              </w:rPr>
              <w:t>вышение профессионального уровня, престижности и привлекательности профессии работника кул</w:t>
            </w:r>
            <w:r w:rsidRPr="00381C10">
              <w:rPr>
                <w:rFonts w:ascii="Arial" w:hAnsi="Arial" w:cs="Arial"/>
                <w:color w:val="000000"/>
                <w:sz w:val="14"/>
                <w:szCs w:val="14"/>
              </w:rPr>
              <w:t>ь</w:t>
            </w:r>
            <w:r w:rsidRPr="00381C10">
              <w:rPr>
                <w:rFonts w:ascii="Arial" w:hAnsi="Arial" w:cs="Arial"/>
                <w:color w:val="000000"/>
                <w:sz w:val="14"/>
                <w:szCs w:val="14"/>
              </w:rPr>
              <w:t>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7 200,00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учреждений дополнительного образования детей в сф</w:t>
            </w:r>
            <w:r w:rsidRPr="00381C10">
              <w:rPr>
                <w:rFonts w:ascii="Arial" w:hAnsi="Arial" w:cs="Arial"/>
                <w:color w:val="000000"/>
                <w:sz w:val="14"/>
                <w:szCs w:val="14"/>
              </w:rPr>
              <w:t>е</w:t>
            </w:r>
            <w:r w:rsidRPr="00381C10">
              <w:rPr>
                <w:rFonts w:ascii="Arial" w:hAnsi="Arial" w:cs="Arial"/>
                <w:color w:val="000000"/>
                <w:sz w:val="14"/>
                <w:szCs w:val="14"/>
              </w:rPr>
              <w:t>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Оказание муниципальных услуг (работ), выполняемых муниципальными учрежд</w:t>
            </w:r>
            <w:r w:rsidRPr="00381C10">
              <w:rPr>
                <w:rFonts w:ascii="Arial" w:hAnsi="Arial" w:cs="Arial"/>
                <w:color w:val="000000"/>
                <w:sz w:val="14"/>
                <w:szCs w:val="14"/>
              </w:rPr>
              <w:t>е</w:t>
            </w:r>
            <w:r w:rsidRPr="00381C10">
              <w:rPr>
                <w:rFonts w:ascii="Arial" w:hAnsi="Arial" w:cs="Arial"/>
                <w:color w:val="000000"/>
                <w:sz w:val="14"/>
                <w:szCs w:val="14"/>
              </w:rPr>
              <w:t>ниями культуры и учреждением дополнительного образования детей в сфере культ</w:t>
            </w:r>
            <w:r w:rsidRPr="00381C10">
              <w:rPr>
                <w:rFonts w:ascii="Arial" w:hAnsi="Arial" w:cs="Arial"/>
                <w:color w:val="000000"/>
                <w:sz w:val="14"/>
                <w:szCs w:val="14"/>
              </w:rPr>
              <w:t>у</w:t>
            </w:r>
            <w:r w:rsidRPr="00381C10">
              <w:rPr>
                <w:rFonts w:ascii="Arial" w:hAnsi="Arial" w:cs="Arial"/>
                <w:color w:val="000000"/>
                <w:sz w:val="14"/>
                <w:szCs w:val="14"/>
              </w:rPr>
              <w:t>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11 935 200,00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10 992 000,00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10 992 000,00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учреждений дополнительного образования детей в сф</w:t>
            </w:r>
            <w:r w:rsidRPr="00381C10">
              <w:rPr>
                <w:rFonts w:ascii="Arial" w:hAnsi="Arial" w:cs="Arial"/>
                <w:color w:val="000000"/>
                <w:sz w:val="14"/>
                <w:szCs w:val="14"/>
              </w:rPr>
              <w:t>е</w:t>
            </w:r>
            <w:r w:rsidRPr="00381C10">
              <w:rPr>
                <w:rFonts w:ascii="Arial" w:hAnsi="Arial" w:cs="Arial"/>
                <w:color w:val="000000"/>
                <w:sz w:val="14"/>
                <w:szCs w:val="14"/>
              </w:rPr>
              <w:t xml:space="preserve">ре </w:t>
            </w:r>
            <w:proofErr w:type="spellStart"/>
            <w:r w:rsidRPr="00381C10">
              <w:rPr>
                <w:rFonts w:ascii="Arial" w:hAnsi="Arial" w:cs="Arial"/>
                <w:color w:val="000000"/>
                <w:sz w:val="14"/>
                <w:szCs w:val="14"/>
              </w:rPr>
              <w:t>культуры-заработная</w:t>
            </w:r>
            <w:proofErr w:type="spellEnd"/>
            <w:r w:rsidRPr="00381C1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7 949 800,00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7 949 800,00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7 949 800,00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7 949 800,00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7 949 800,00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7 949 800,00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учреждений дополнительного образования детей в сф</w:t>
            </w:r>
            <w:r w:rsidRPr="00381C10">
              <w:rPr>
                <w:rFonts w:ascii="Arial" w:hAnsi="Arial" w:cs="Arial"/>
                <w:color w:val="000000"/>
                <w:sz w:val="14"/>
                <w:szCs w:val="14"/>
              </w:rPr>
              <w:t>е</w:t>
            </w:r>
            <w:r w:rsidRPr="00381C10">
              <w:rPr>
                <w:rFonts w:ascii="Arial" w:hAnsi="Arial" w:cs="Arial"/>
                <w:color w:val="000000"/>
                <w:sz w:val="14"/>
                <w:szCs w:val="14"/>
              </w:rPr>
              <w:t>ре культуры-начисления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2 289 814,44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2 400 800,00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2 400 800,00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2 289 814,44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2 400 800,00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2 400 800,00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учреждений дополнительного образования детей в сф</w:t>
            </w:r>
            <w:r w:rsidRPr="00381C10">
              <w:rPr>
                <w:rFonts w:ascii="Arial" w:hAnsi="Arial" w:cs="Arial"/>
                <w:color w:val="000000"/>
                <w:sz w:val="14"/>
                <w:szCs w:val="14"/>
              </w:rPr>
              <w:t>е</w:t>
            </w:r>
            <w:r w:rsidRPr="00381C10">
              <w:rPr>
                <w:rFonts w:ascii="Arial" w:hAnsi="Arial" w:cs="Arial"/>
                <w:color w:val="000000"/>
                <w:sz w:val="14"/>
                <w:szCs w:val="14"/>
              </w:rPr>
              <w:t xml:space="preserve">ре </w:t>
            </w:r>
            <w:proofErr w:type="spellStart"/>
            <w:r w:rsidRPr="00381C10">
              <w:rPr>
                <w:rFonts w:ascii="Arial" w:hAnsi="Arial" w:cs="Arial"/>
                <w:color w:val="000000"/>
                <w:sz w:val="14"/>
                <w:szCs w:val="14"/>
              </w:rPr>
              <w:t>культуры-материальные</w:t>
            </w:r>
            <w:proofErr w:type="spellEnd"/>
            <w:r w:rsidRPr="00381C1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42 727,16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11 200,00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42 727,16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11 200,00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учреждений дополнительного образования детей в сф</w:t>
            </w:r>
            <w:r w:rsidRPr="00381C10">
              <w:rPr>
                <w:rFonts w:ascii="Arial" w:hAnsi="Arial" w:cs="Arial"/>
                <w:color w:val="000000"/>
                <w:sz w:val="14"/>
                <w:szCs w:val="14"/>
              </w:rPr>
              <w:t>е</w:t>
            </w:r>
            <w:r w:rsidRPr="00381C10">
              <w:rPr>
                <w:rFonts w:ascii="Arial" w:hAnsi="Arial" w:cs="Arial"/>
                <w:color w:val="000000"/>
                <w:sz w:val="14"/>
                <w:szCs w:val="14"/>
              </w:rPr>
              <w:t>ре культуры-налоги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учреждений дополнительного образования детей в сф</w:t>
            </w:r>
            <w:r w:rsidRPr="00381C10">
              <w:rPr>
                <w:rFonts w:ascii="Arial" w:hAnsi="Arial" w:cs="Arial"/>
                <w:color w:val="000000"/>
                <w:sz w:val="14"/>
                <w:szCs w:val="14"/>
              </w:rPr>
              <w:t>е</w:t>
            </w:r>
            <w:r w:rsidRPr="00381C10">
              <w:rPr>
                <w:rFonts w:ascii="Arial" w:hAnsi="Arial" w:cs="Arial"/>
                <w:color w:val="000000"/>
                <w:sz w:val="14"/>
                <w:szCs w:val="14"/>
              </w:rPr>
              <w:t xml:space="preserve">ре </w:t>
            </w:r>
            <w:proofErr w:type="spellStart"/>
            <w:r w:rsidRPr="00381C10">
              <w:rPr>
                <w:rFonts w:ascii="Arial" w:hAnsi="Arial" w:cs="Arial"/>
                <w:color w:val="000000"/>
                <w:sz w:val="14"/>
                <w:szCs w:val="14"/>
              </w:rPr>
              <w:t>культуры-коммунальные</w:t>
            </w:r>
            <w:proofErr w:type="spellEnd"/>
            <w:r w:rsidRPr="00381C10">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125 800,00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125 800,00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125 800,00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125 800,00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125 800,00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125 800,00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Погашение кредиторской задолженности за 2017 год по страховым взносам во внебюджетные фо</w:t>
            </w:r>
            <w:r w:rsidRPr="00381C10">
              <w:rPr>
                <w:rFonts w:ascii="Arial" w:hAnsi="Arial" w:cs="Arial"/>
                <w:color w:val="000000"/>
                <w:sz w:val="14"/>
                <w:szCs w:val="14"/>
              </w:rPr>
              <w:t>н</w:t>
            </w:r>
            <w:r w:rsidRPr="00381C10">
              <w:rPr>
                <w:rFonts w:ascii="Arial" w:hAnsi="Arial" w:cs="Arial"/>
                <w:color w:val="000000"/>
                <w:sz w:val="14"/>
                <w:szCs w:val="14"/>
              </w:rPr>
              <w:t>ды учреждением дополнительного образования детей в сфере кул</w:t>
            </w:r>
            <w:r w:rsidRPr="00381C10">
              <w:rPr>
                <w:rFonts w:ascii="Arial" w:hAnsi="Arial" w:cs="Arial"/>
                <w:color w:val="000000"/>
                <w:sz w:val="14"/>
                <w:szCs w:val="14"/>
              </w:rPr>
              <w:t>ь</w:t>
            </w:r>
            <w:r w:rsidRPr="00381C10">
              <w:rPr>
                <w:rFonts w:ascii="Arial" w:hAnsi="Arial" w:cs="Arial"/>
                <w:color w:val="000000"/>
                <w:sz w:val="14"/>
                <w:szCs w:val="14"/>
              </w:rPr>
              <w:t>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263 958,40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263 958,40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Погашение кредиторской задолженности перед ООО "МП ЖКХ </w:t>
            </w:r>
            <w:proofErr w:type="spellStart"/>
            <w:r w:rsidRPr="00381C10">
              <w:rPr>
                <w:rFonts w:ascii="Arial" w:hAnsi="Arial" w:cs="Arial"/>
                <w:color w:val="000000"/>
                <w:sz w:val="14"/>
                <w:szCs w:val="14"/>
              </w:rPr>
              <w:t>Новжилкоммунсе</w:t>
            </w:r>
            <w:r w:rsidRPr="00381C10">
              <w:rPr>
                <w:rFonts w:ascii="Arial" w:hAnsi="Arial" w:cs="Arial"/>
                <w:color w:val="000000"/>
                <w:sz w:val="14"/>
                <w:szCs w:val="14"/>
              </w:rPr>
              <w:t>р</w:t>
            </w:r>
            <w:r w:rsidRPr="00381C10">
              <w:rPr>
                <w:rFonts w:ascii="Arial" w:hAnsi="Arial" w:cs="Arial"/>
                <w:color w:val="000000"/>
                <w:sz w:val="14"/>
                <w:szCs w:val="14"/>
              </w:rPr>
              <w:t>вис</w:t>
            </w:r>
            <w:proofErr w:type="spellEnd"/>
            <w:r w:rsidRPr="00381C10">
              <w:rPr>
                <w:rFonts w:ascii="Arial" w:hAnsi="Arial" w:cs="Arial"/>
                <w:color w:val="000000"/>
                <w:sz w:val="14"/>
                <w:szCs w:val="14"/>
              </w:rPr>
              <w:t>"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Межбюджетные трансферты бюджетам муниципальных районов и городского окр</w:t>
            </w:r>
            <w:r w:rsidRPr="00381C10">
              <w:rPr>
                <w:rFonts w:ascii="Arial" w:hAnsi="Arial" w:cs="Arial"/>
                <w:color w:val="000000"/>
                <w:sz w:val="14"/>
                <w:szCs w:val="14"/>
              </w:rPr>
              <w:t>у</w:t>
            </w:r>
            <w:r w:rsidRPr="00381C10">
              <w:rPr>
                <w:rFonts w:ascii="Arial" w:hAnsi="Arial" w:cs="Arial"/>
                <w:color w:val="000000"/>
                <w:sz w:val="14"/>
                <w:szCs w:val="14"/>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w:t>
            </w:r>
            <w:r w:rsidRPr="00381C10">
              <w:rPr>
                <w:rFonts w:ascii="Arial" w:hAnsi="Arial" w:cs="Arial"/>
                <w:color w:val="000000"/>
                <w:sz w:val="14"/>
                <w:szCs w:val="14"/>
              </w:rPr>
              <w:t>а</w:t>
            </w:r>
            <w:r w:rsidRPr="00381C10">
              <w:rPr>
                <w:rFonts w:ascii="Arial" w:hAnsi="Arial" w:cs="Arial"/>
                <w:color w:val="000000"/>
                <w:sz w:val="14"/>
                <w:szCs w:val="14"/>
              </w:rPr>
              <w:t>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570 700,00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570 700,00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Межбюджетные трансферты бюджетам муниципальных районов и городского окр</w:t>
            </w:r>
            <w:r w:rsidRPr="00381C10">
              <w:rPr>
                <w:rFonts w:ascii="Arial" w:hAnsi="Arial" w:cs="Arial"/>
                <w:color w:val="000000"/>
                <w:sz w:val="14"/>
                <w:szCs w:val="14"/>
              </w:rPr>
              <w:t>у</w:t>
            </w:r>
            <w:r w:rsidRPr="00381C10">
              <w:rPr>
                <w:rFonts w:ascii="Arial" w:hAnsi="Arial" w:cs="Arial"/>
                <w:color w:val="000000"/>
                <w:sz w:val="14"/>
                <w:szCs w:val="14"/>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w:t>
            </w:r>
            <w:r w:rsidRPr="00381C10">
              <w:rPr>
                <w:rFonts w:ascii="Arial" w:hAnsi="Arial" w:cs="Arial"/>
                <w:color w:val="000000"/>
                <w:sz w:val="14"/>
                <w:szCs w:val="14"/>
              </w:rPr>
              <w:t>а</w:t>
            </w:r>
            <w:r w:rsidRPr="00381C10">
              <w:rPr>
                <w:rFonts w:ascii="Arial" w:hAnsi="Arial" w:cs="Arial"/>
                <w:color w:val="000000"/>
                <w:sz w:val="14"/>
                <w:szCs w:val="14"/>
              </w:rPr>
              <w:t>ми Новгородской области на 2014-2020 годы"-начисления на зар</w:t>
            </w:r>
            <w:r w:rsidRPr="00381C10">
              <w:rPr>
                <w:rFonts w:ascii="Arial" w:hAnsi="Arial" w:cs="Arial"/>
                <w:color w:val="000000"/>
                <w:sz w:val="14"/>
                <w:szCs w:val="14"/>
              </w:rPr>
              <w:t>а</w:t>
            </w:r>
            <w:r w:rsidRPr="00381C10">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172 400,00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172 400,00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Субсидии бюджетам муниципальных районов на </w:t>
            </w:r>
            <w:proofErr w:type="spellStart"/>
            <w:r w:rsidRPr="00381C10">
              <w:rPr>
                <w:rFonts w:ascii="Arial" w:hAnsi="Arial" w:cs="Arial"/>
                <w:color w:val="000000"/>
                <w:sz w:val="14"/>
                <w:szCs w:val="14"/>
              </w:rPr>
              <w:t>софинансирование</w:t>
            </w:r>
            <w:proofErr w:type="spellEnd"/>
            <w:r w:rsidRPr="00381C10">
              <w:rPr>
                <w:rFonts w:ascii="Arial" w:hAnsi="Arial" w:cs="Arial"/>
                <w:color w:val="000000"/>
                <w:sz w:val="14"/>
                <w:szCs w:val="14"/>
              </w:rPr>
              <w:t xml:space="preserve"> расходов муниципальных к</w:t>
            </w:r>
            <w:r w:rsidRPr="00381C10">
              <w:rPr>
                <w:rFonts w:ascii="Arial" w:hAnsi="Arial" w:cs="Arial"/>
                <w:color w:val="000000"/>
                <w:sz w:val="14"/>
                <w:szCs w:val="14"/>
              </w:rPr>
              <w:t>а</w:t>
            </w:r>
            <w:r w:rsidRPr="00381C10">
              <w:rPr>
                <w:rFonts w:ascii="Arial" w:hAnsi="Arial" w:cs="Arial"/>
                <w:color w:val="000000"/>
                <w:sz w:val="14"/>
                <w:szCs w:val="14"/>
              </w:rPr>
              <w:t>зенных, бюджетных и автономных учреждений по приобретению коммунальных услуг в рамках гос</w:t>
            </w:r>
            <w:r w:rsidRPr="00381C10">
              <w:rPr>
                <w:rFonts w:ascii="Arial" w:hAnsi="Arial" w:cs="Arial"/>
                <w:color w:val="000000"/>
                <w:sz w:val="14"/>
                <w:szCs w:val="14"/>
              </w:rPr>
              <w:t>у</w:t>
            </w:r>
            <w:r w:rsidRPr="00381C10">
              <w:rPr>
                <w:rFonts w:ascii="Arial" w:hAnsi="Arial" w:cs="Arial"/>
                <w:color w:val="000000"/>
                <w:sz w:val="14"/>
                <w:szCs w:val="14"/>
              </w:rPr>
              <w:t>дарственной программы Новгородской области "Управление государственными финансами Новг</w:t>
            </w:r>
            <w:r w:rsidRPr="00381C10">
              <w:rPr>
                <w:rFonts w:ascii="Arial" w:hAnsi="Arial" w:cs="Arial"/>
                <w:color w:val="000000"/>
                <w:sz w:val="14"/>
                <w:szCs w:val="14"/>
              </w:rPr>
              <w:t>о</w:t>
            </w:r>
            <w:r w:rsidRPr="00381C10">
              <w:rPr>
                <w:rFonts w:ascii="Arial" w:hAnsi="Arial" w:cs="Arial"/>
                <w:color w:val="000000"/>
                <w:sz w:val="14"/>
                <w:szCs w:val="14"/>
              </w:rPr>
              <w:t>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502 500,00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502 500,00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"Развитие физической культуры и спорта в Валдайском муниципальном районе на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6 967 400,00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6 549 700,00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6 549 700,00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Развитие спорта и системы подготовки спортивного резерва на те</w:t>
            </w:r>
            <w:r w:rsidRPr="00381C10">
              <w:rPr>
                <w:rFonts w:ascii="Arial" w:hAnsi="Arial" w:cs="Arial"/>
                <w:color w:val="000000"/>
                <w:sz w:val="14"/>
                <w:szCs w:val="14"/>
              </w:rPr>
              <w:t>р</w:t>
            </w:r>
            <w:r w:rsidRPr="00381C10">
              <w:rPr>
                <w:rFonts w:ascii="Arial" w:hAnsi="Arial" w:cs="Arial"/>
                <w:color w:val="000000"/>
                <w:sz w:val="14"/>
                <w:szCs w:val="14"/>
              </w:rPr>
              <w:t>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6 967 400,00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6 549 700,00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6 549 700,00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Обеспечение деятельности детской юношеской спортивной </w:t>
            </w:r>
            <w:proofErr w:type="spellStart"/>
            <w:r w:rsidRPr="00381C10">
              <w:rPr>
                <w:rFonts w:ascii="Arial" w:hAnsi="Arial" w:cs="Arial"/>
                <w:color w:val="000000"/>
                <w:sz w:val="14"/>
                <w:szCs w:val="14"/>
              </w:rPr>
              <w:t>школы-заработная</w:t>
            </w:r>
            <w:proofErr w:type="spellEnd"/>
            <w:r w:rsidRPr="00381C1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4 251 500,00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4 251 500,00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4 251 500,00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4 251 500,00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4 251 500,00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4 251 500,00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детской юношеской спортивной школы-начисления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1 241 438,00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1 284 000,00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1 284 000,00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1 241 438,00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1 284 000,00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1 284 000,00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Обеспечение деятельности детской юношеской спортивной </w:t>
            </w:r>
            <w:proofErr w:type="spellStart"/>
            <w:r w:rsidRPr="00381C10">
              <w:rPr>
                <w:rFonts w:ascii="Arial" w:hAnsi="Arial" w:cs="Arial"/>
                <w:color w:val="000000"/>
                <w:sz w:val="14"/>
                <w:szCs w:val="14"/>
              </w:rPr>
              <w:t>школы-материальные</w:t>
            </w:r>
            <w:proofErr w:type="spellEnd"/>
            <w:r w:rsidRPr="00381C1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83 800,00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83 800,00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детской юношеской спортивной школы-налоги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29 400,00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29 400,00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Обеспечение деятельности детской юношеской спортивной </w:t>
            </w:r>
            <w:proofErr w:type="spellStart"/>
            <w:r w:rsidRPr="00381C10">
              <w:rPr>
                <w:rFonts w:ascii="Arial" w:hAnsi="Arial" w:cs="Arial"/>
                <w:color w:val="000000"/>
                <w:sz w:val="14"/>
                <w:szCs w:val="14"/>
              </w:rPr>
              <w:t>школы-коммунальные</w:t>
            </w:r>
            <w:proofErr w:type="spellEnd"/>
            <w:r w:rsidRPr="00381C10">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180 200,00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180 200,00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Погашение кредиторской задолженности за 2017 год по страховым взносам во внебюджетные фо</w:t>
            </w:r>
            <w:r w:rsidRPr="00381C10">
              <w:rPr>
                <w:rFonts w:ascii="Arial" w:hAnsi="Arial" w:cs="Arial"/>
                <w:color w:val="000000"/>
                <w:sz w:val="14"/>
                <w:szCs w:val="14"/>
              </w:rPr>
              <w:t>н</w:t>
            </w:r>
            <w:r w:rsidRPr="00381C10">
              <w:rPr>
                <w:rFonts w:ascii="Arial" w:hAnsi="Arial" w:cs="Arial"/>
                <w:color w:val="000000"/>
                <w:sz w:val="14"/>
                <w:szCs w:val="14"/>
              </w:rPr>
              <w:t>ды детской юношеской спортивной школой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223 962,00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223 962,00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Межбюджетные трансферты бюджетам муниципальных районов и городского окр</w:t>
            </w:r>
            <w:r w:rsidRPr="00381C10">
              <w:rPr>
                <w:rFonts w:ascii="Arial" w:hAnsi="Arial" w:cs="Arial"/>
                <w:color w:val="000000"/>
                <w:sz w:val="14"/>
                <w:szCs w:val="14"/>
              </w:rPr>
              <w:t>у</w:t>
            </w:r>
            <w:r w:rsidRPr="00381C10">
              <w:rPr>
                <w:rFonts w:ascii="Arial" w:hAnsi="Arial" w:cs="Arial"/>
                <w:color w:val="000000"/>
                <w:sz w:val="14"/>
                <w:szCs w:val="14"/>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w:t>
            </w:r>
            <w:r w:rsidRPr="00381C10">
              <w:rPr>
                <w:rFonts w:ascii="Arial" w:hAnsi="Arial" w:cs="Arial"/>
                <w:color w:val="000000"/>
                <w:sz w:val="14"/>
                <w:szCs w:val="14"/>
              </w:rPr>
              <w:t>а</w:t>
            </w:r>
            <w:r w:rsidRPr="00381C10">
              <w:rPr>
                <w:rFonts w:ascii="Arial" w:hAnsi="Arial" w:cs="Arial"/>
                <w:color w:val="000000"/>
                <w:sz w:val="14"/>
                <w:szCs w:val="14"/>
              </w:rPr>
              <w:t>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186 100,00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Межбюджетные трансферты бюджетам муниципальных районов и городского окр</w:t>
            </w:r>
            <w:r w:rsidRPr="00381C10">
              <w:rPr>
                <w:rFonts w:ascii="Arial" w:hAnsi="Arial" w:cs="Arial"/>
                <w:color w:val="000000"/>
                <w:sz w:val="14"/>
                <w:szCs w:val="14"/>
              </w:rPr>
              <w:t>у</w:t>
            </w:r>
            <w:r w:rsidRPr="00381C10">
              <w:rPr>
                <w:rFonts w:ascii="Arial" w:hAnsi="Arial" w:cs="Arial"/>
                <w:color w:val="000000"/>
                <w:sz w:val="14"/>
                <w:szCs w:val="14"/>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w:t>
            </w:r>
            <w:r w:rsidRPr="00381C10">
              <w:rPr>
                <w:rFonts w:ascii="Arial" w:hAnsi="Arial" w:cs="Arial"/>
                <w:color w:val="000000"/>
                <w:sz w:val="14"/>
                <w:szCs w:val="14"/>
              </w:rPr>
              <w:t>а</w:t>
            </w:r>
            <w:r w:rsidRPr="00381C10">
              <w:rPr>
                <w:rFonts w:ascii="Arial" w:hAnsi="Arial" w:cs="Arial"/>
                <w:color w:val="000000"/>
                <w:sz w:val="14"/>
                <w:szCs w:val="14"/>
              </w:rPr>
              <w:t>ми Новгородской области на 2014-2020 годы"-начисления на зар</w:t>
            </w:r>
            <w:r w:rsidRPr="00381C10">
              <w:rPr>
                <w:rFonts w:ascii="Arial" w:hAnsi="Arial" w:cs="Arial"/>
                <w:color w:val="000000"/>
                <w:sz w:val="14"/>
                <w:szCs w:val="14"/>
              </w:rPr>
              <w:t>а</w:t>
            </w:r>
            <w:r w:rsidRPr="00381C10">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56 200,00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56 200,00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Субсидии бюджетам муниципальных районов на </w:t>
            </w:r>
            <w:proofErr w:type="spellStart"/>
            <w:r w:rsidRPr="00381C10">
              <w:rPr>
                <w:rFonts w:ascii="Arial" w:hAnsi="Arial" w:cs="Arial"/>
                <w:color w:val="000000"/>
                <w:sz w:val="14"/>
                <w:szCs w:val="14"/>
              </w:rPr>
              <w:t>софинансирование</w:t>
            </w:r>
            <w:proofErr w:type="spellEnd"/>
            <w:r w:rsidRPr="00381C10">
              <w:rPr>
                <w:rFonts w:ascii="Arial" w:hAnsi="Arial" w:cs="Arial"/>
                <w:color w:val="000000"/>
                <w:sz w:val="14"/>
                <w:szCs w:val="14"/>
              </w:rPr>
              <w:t xml:space="preserve"> расходов муниципальных к</w:t>
            </w:r>
            <w:r w:rsidRPr="00381C10">
              <w:rPr>
                <w:rFonts w:ascii="Arial" w:hAnsi="Arial" w:cs="Arial"/>
                <w:color w:val="000000"/>
                <w:sz w:val="14"/>
                <w:szCs w:val="14"/>
              </w:rPr>
              <w:t>а</w:t>
            </w:r>
            <w:r w:rsidRPr="00381C10">
              <w:rPr>
                <w:rFonts w:ascii="Arial" w:hAnsi="Arial" w:cs="Arial"/>
                <w:color w:val="000000"/>
                <w:sz w:val="14"/>
                <w:szCs w:val="14"/>
              </w:rPr>
              <w:t>зенных, бюджетных и автономных учреждений по приобретению коммунальных услуг в рамках гос</w:t>
            </w:r>
            <w:r w:rsidRPr="00381C10">
              <w:rPr>
                <w:rFonts w:ascii="Arial" w:hAnsi="Arial" w:cs="Arial"/>
                <w:color w:val="000000"/>
                <w:sz w:val="14"/>
                <w:szCs w:val="14"/>
              </w:rPr>
              <w:t>у</w:t>
            </w:r>
            <w:r w:rsidRPr="00381C10">
              <w:rPr>
                <w:rFonts w:ascii="Arial" w:hAnsi="Arial" w:cs="Arial"/>
                <w:color w:val="000000"/>
                <w:sz w:val="14"/>
                <w:szCs w:val="14"/>
              </w:rPr>
              <w:t>дарственной программы Новгородской области "Управление государственными финансами Новг</w:t>
            </w:r>
            <w:r w:rsidRPr="00381C10">
              <w:rPr>
                <w:rFonts w:ascii="Arial" w:hAnsi="Arial" w:cs="Arial"/>
                <w:color w:val="000000"/>
                <w:sz w:val="14"/>
                <w:szCs w:val="14"/>
              </w:rPr>
              <w:t>о</w:t>
            </w:r>
            <w:r w:rsidRPr="00381C10">
              <w:rPr>
                <w:rFonts w:ascii="Arial" w:hAnsi="Arial" w:cs="Arial"/>
                <w:color w:val="000000"/>
                <w:sz w:val="14"/>
                <w:szCs w:val="14"/>
              </w:rPr>
              <w:t>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720 800,00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720 800,00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720 800,00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720 800,00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720 800,00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720 800,00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Валдайского муниципального района "Развитие образования и молоде</w:t>
            </w:r>
            <w:r w:rsidRPr="00381C10">
              <w:rPr>
                <w:rFonts w:ascii="Arial" w:hAnsi="Arial" w:cs="Arial"/>
                <w:color w:val="000000"/>
                <w:sz w:val="14"/>
                <w:szCs w:val="14"/>
              </w:rPr>
              <w:t>ж</w:t>
            </w:r>
            <w:r w:rsidRPr="00381C10">
              <w:rPr>
                <w:rFonts w:ascii="Arial" w:hAnsi="Arial" w:cs="Arial"/>
                <w:color w:val="000000"/>
                <w:sz w:val="14"/>
                <w:szCs w:val="14"/>
              </w:rPr>
              <w:t>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6 059 250,77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5 587 700,00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5 587 700,00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"Развитие дошкольного и общего образования в Валдайском муниц</w:t>
            </w:r>
            <w:r w:rsidRPr="00381C10">
              <w:rPr>
                <w:rFonts w:ascii="Arial" w:hAnsi="Arial" w:cs="Arial"/>
                <w:color w:val="000000"/>
                <w:sz w:val="14"/>
                <w:szCs w:val="14"/>
              </w:rPr>
              <w:t>и</w:t>
            </w:r>
            <w:r w:rsidRPr="00381C10">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w:t>
            </w:r>
            <w:r w:rsidRPr="00381C10">
              <w:rPr>
                <w:rFonts w:ascii="Arial" w:hAnsi="Arial" w:cs="Arial"/>
                <w:color w:val="000000"/>
                <w:sz w:val="14"/>
                <w:szCs w:val="14"/>
              </w:rPr>
              <w:t>ж</w:t>
            </w:r>
            <w:r w:rsidRPr="00381C10">
              <w:rPr>
                <w:rFonts w:ascii="Arial" w:hAnsi="Arial" w:cs="Arial"/>
                <w:color w:val="000000"/>
                <w:sz w:val="14"/>
                <w:szCs w:val="14"/>
              </w:rPr>
              <w:t>ной политики в Валдайском муниципальном ра</w:t>
            </w:r>
            <w:r w:rsidRPr="00381C10">
              <w:rPr>
                <w:rFonts w:ascii="Arial" w:hAnsi="Arial" w:cs="Arial"/>
                <w:color w:val="000000"/>
                <w:sz w:val="14"/>
                <w:szCs w:val="14"/>
              </w:rPr>
              <w:t>й</w:t>
            </w:r>
            <w:r w:rsidRPr="00381C10">
              <w:rPr>
                <w:rFonts w:ascii="Arial" w:hAnsi="Arial" w:cs="Arial"/>
                <w:color w:val="000000"/>
                <w:sz w:val="14"/>
                <w:szCs w:val="14"/>
              </w:rPr>
              <w:t>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112 664,00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112 664,00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381C10">
              <w:rPr>
                <w:rFonts w:ascii="Arial" w:hAnsi="Arial" w:cs="Arial"/>
                <w:color w:val="000000"/>
                <w:sz w:val="14"/>
                <w:szCs w:val="14"/>
              </w:rPr>
              <w:t>Софинансирование</w:t>
            </w:r>
            <w:proofErr w:type="spellEnd"/>
            <w:r w:rsidRPr="00381C10">
              <w:rPr>
                <w:rFonts w:ascii="Arial" w:hAnsi="Arial" w:cs="Arial"/>
                <w:color w:val="000000"/>
                <w:sz w:val="14"/>
                <w:szCs w:val="14"/>
              </w:rPr>
              <w:t xml:space="preserve"> к субсидии бюджетам муниципальных районов и городского округа на обеспеч</w:t>
            </w:r>
            <w:r w:rsidRPr="00381C10">
              <w:rPr>
                <w:rFonts w:ascii="Arial" w:hAnsi="Arial" w:cs="Arial"/>
                <w:color w:val="000000"/>
                <w:sz w:val="14"/>
                <w:szCs w:val="14"/>
              </w:rPr>
              <w:t>е</w:t>
            </w:r>
            <w:r w:rsidRPr="00381C10">
              <w:rPr>
                <w:rFonts w:ascii="Arial" w:hAnsi="Arial" w:cs="Arial"/>
                <w:color w:val="000000"/>
                <w:sz w:val="14"/>
                <w:szCs w:val="14"/>
              </w:rPr>
              <w:t xml:space="preserve">ние пожарной безопасности, антитеррористической и </w:t>
            </w:r>
            <w:proofErr w:type="spellStart"/>
            <w:r w:rsidRPr="00381C10">
              <w:rPr>
                <w:rFonts w:ascii="Arial" w:hAnsi="Arial" w:cs="Arial"/>
                <w:color w:val="000000"/>
                <w:sz w:val="14"/>
                <w:szCs w:val="14"/>
              </w:rPr>
              <w:t>антикриминальной</w:t>
            </w:r>
            <w:proofErr w:type="spellEnd"/>
            <w:r w:rsidRPr="00381C10">
              <w:rPr>
                <w:rFonts w:ascii="Arial" w:hAnsi="Arial" w:cs="Arial"/>
                <w:color w:val="000000"/>
                <w:sz w:val="14"/>
                <w:szCs w:val="14"/>
              </w:rPr>
              <w:t xml:space="preserve"> безопасности муниципал</w:t>
            </w:r>
            <w:r w:rsidRPr="00381C10">
              <w:rPr>
                <w:rFonts w:ascii="Arial" w:hAnsi="Arial" w:cs="Arial"/>
                <w:color w:val="000000"/>
                <w:sz w:val="14"/>
                <w:szCs w:val="14"/>
              </w:rPr>
              <w:t>ь</w:t>
            </w:r>
            <w:r w:rsidRPr="00381C10">
              <w:rPr>
                <w:rFonts w:ascii="Arial" w:hAnsi="Arial" w:cs="Arial"/>
                <w:color w:val="000000"/>
                <w:sz w:val="14"/>
                <w:szCs w:val="14"/>
              </w:rPr>
              <w:t>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22 534,00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22 534,00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бюджетам муниципальных районов и городского округа на обеспечение пожарной без</w:t>
            </w:r>
            <w:r w:rsidRPr="00381C10">
              <w:rPr>
                <w:rFonts w:ascii="Arial" w:hAnsi="Arial" w:cs="Arial"/>
                <w:color w:val="000000"/>
                <w:sz w:val="14"/>
                <w:szCs w:val="14"/>
              </w:rPr>
              <w:t>о</w:t>
            </w:r>
            <w:r w:rsidRPr="00381C10">
              <w:rPr>
                <w:rFonts w:ascii="Arial" w:hAnsi="Arial" w:cs="Arial"/>
                <w:color w:val="000000"/>
                <w:sz w:val="14"/>
                <w:szCs w:val="14"/>
              </w:rPr>
              <w:t xml:space="preserve">пасности, антитеррористической и </w:t>
            </w:r>
            <w:proofErr w:type="spellStart"/>
            <w:r w:rsidRPr="00381C10">
              <w:rPr>
                <w:rFonts w:ascii="Arial" w:hAnsi="Arial" w:cs="Arial"/>
                <w:color w:val="000000"/>
                <w:sz w:val="14"/>
                <w:szCs w:val="14"/>
              </w:rPr>
              <w:t>антикриминальной</w:t>
            </w:r>
            <w:proofErr w:type="spellEnd"/>
            <w:r w:rsidRPr="00381C10">
              <w:rPr>
                <w:rFonts w:ascii="Arial" w:hAnsi="Arial" w:cs="Arial"/>
                <w:color w:val="000000"/>
                <w:sz w:val="14"/>
                <w:szCs w:val="14"/>
              </w:rPr>
              <w:t xml:space="preserve"> безопасности муниципальных дошкольных образовательных организаций, муниципальных общео</w:t>
            </w:r>
            <w:r w:rsidRPr="00381C10">
              <w:rPr>
                <w:rFonts w:ascii="Arial" w:hAnsi="Arial" w:cs="Arial"/>
                <w:color w:val="000000"/>
                <w:sz w:val="14"/>
                <w:szCs w:val="14"/>
              </w:rPr>
              <w:t>б</w:t>
            </w:r>
            <w:r w:rsidRPr="00381C10">
              <w:rPr>
                <w:rFonts w:ascii="Arial" w:hAnsi="Arial" w:cs="Arial"/>
                <w:color w:val="000000"/>
                <w:sz w:val="14"/>
                <w:szCs w:val="14"/>
              </w:rPr>
              <w:t>разовательных организаций, муниципальных организаций дополнительного образования детей в рамках государственной программы Новгоро</w:t>
            </w:r>
            <w:r w:rsidRPr="00381C10">
              <w:rPr>
                <w:rFonts w:ascii="Arial" w:hAnsi="Arial" w:cs="Arial"/>
                <w:color w:val="000000"/>
                <w:sz w:val="14"/>
                <w:szCs w:val="14"/>
              </w:rPr>
              <w:t>д</w:t>
            </w:r>
            <w:r w:rsidRPr="00381C10">
              <w:rPr>
                <w:rFonts w:ascii="Arial" w:hAnsi="Arial" w:cs="Arial"/>
                <w:color w:val="000000"/>
                <w:sz w:val="14"/>
                <w:szCs w:val="14"/>
              </w:rPr>
              <w:t>ской области "Разв</w:t>
            </w:r>
            <w:r w:rsidRPr="00381C10">
              <w:rPr>
                <w:rFonts w:ascii="Arial" w:hAnsi="Arial" w:cs="Arial"/>
                <w:color w:val="000000"/>
                <w:sz w:val="14"/>
                <w:szCs w:val="14"/>
              </w:rPr>
              <w:t>и</w:t>
            </w:r>
            <w:r w:rsidRPr="00381C10">
              <w:rPr>
                <w:rFonts w:ascii="Arial" w:hAnsi="Arial" w:cs="Arial"/>
                <w:color w:val="000000"/>
                <w:sz w:val="14"/>
                <w:szCs w:val="14"/>
              </w:rPr>
              <w:t>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90 130,00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90 130,00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"Развитие дополнительного образования в Валдайском муниципал</w:t>
            </w:r>
            <w:r w:rsidRPr="00381C10">
              <w:rPr>
                <w:rFonts w:ascii="Arial" w:hAnsi="Arial" w:cs="Arial"/>
                <w:color w:val="000000"/>
                <w:sz w:val="14"/>
                <w:szCs w:val="14"/>
              </w:rPr>
              <w:t>ь</w:t>
            </w:r>
            <w:r w:rsidRPr="00381C10">
              <w:rPr>
                <w:rFonts w:ascii="Arial" w:hAnsi="Arial" w:cs="Arial"/>
                <w:color w:val="000000"/>
                <w:sz w:val="14"/>
                <w:szCs w:val="14"/>
              </w:rPr>
              <w:t>ном районе" муниципальной программы Валдайского муниципального района "Развитие образования и молоде</w:t>
            </w:r>
            <w:r w:rsidRPr="00381C10">
              <w:rPr>
                <w:rFonts w:ascii="Arial" w:hAnsi="Arial" w:cs="Arial"/>
                <w:color w:val="000000"/>
                <w:sz w:val="14"/>
                <w:szCs w:val="14"/>
              </w:rPr>
              <w:t>ж</w:t>
            </w:r>
            <w:r w:rsidRPr="00381C10">
              <w:rPr>
                <w:rFonts w:ascii="Arial" w:hAnsi="Arial" w:cs="Arial"/>
                <w:color w:val="000000"/>
                <w:sz w:val="14"/>
                <w:szCs w:val="14"/>
              </w:rPr>
              <w:t>ной политики в Валдайском муниципальном ра</w:t>
            </w:r>
            <w:r w:rsidRPr="00381C10">
              <w:rPr>
                <w:rFonts w:ascii="Arial" w:hAnsi="Arial" w:cs="Arial"/>
                <w:color w:val="000000"/>
                <w:sz w:val="14"/>
                <w:szCs w:val="14"/>
              </w:rPr>
              <w:t>й</w:t>
            </w:r>
            <w:r w:rsidRPr="00381C10">
              <w:rPr>
                <w:rFonts w:ascii="Arial" w:hAnsi="Arial" w:cs="Arial"/>
                <w:color w:val="000000"/>
                <w:sz w:val="14"/>
                <w:szCs w:val="14"/>
              </w:rPr>
              <w:t>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5 750 219,00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5 587 700,00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5 587 700,00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Создание социально-экономических условий для удовлетворения потребностей в интеллектуал</w:t>
            </w:r>
            <w:r w:rsidRPr="00381C10">
              <w:rPr>
                <w:rFonts w:ascii="Arial" w:hAnsi="Arial" w:cs="Arial"/>
                <w:color w:val="000000"/>
                <w:sz w:val="14"/>
                <w:szCs w:val="14"/>
              </w:rPr>
              <w:t>ь</w:t>
            </w:r>
            <w:r w:rsidRPr="00381C10">
              <w:rPr>
                <w:rFonts w:ascii="Arial" w:hAnsi="Arial" w:cs="Arial"/>
                <w:color w:val="000000"/>
                <w:sz w:val="14"/>
                <w:szCs w:val="14"/>
              </w:rPr>
              <w:t>ном, духовном и физическом развитии детей, их профессионального самоопределения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5 750 219,00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5 587 700,00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5 587 700,00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381C10">
              <w:rPr>
                <w:rFonts w:ascii="Arial" w:hAnsi="Arial" w:cs="Arial"/>
                <w:color w:val="000000"/>
                <w:sz w:val="14"/>
                <w:szCs w:val="14"/>
              </w:rPr>
              <w:t>и</w:t>
            </w:r>
            <w:r w:rsidRPr="00381C10">
              <w:rPr>
                <w:rFonts w:ascii="Arial" w:hAnsi="Arial" w:cs="Arial"/>
                <w:color w:val="000000"/>
                <w:sz w:val="14"/>
                <w:szCs w:val="14"/>
              </w:rPr>
              <w:t>тельного образования детей "Центр дополн</w:t>
            </w:r>
            <w:r w:rsidRPr="00381C10">
              <w:rPr>
                <w:rFonts w:ascii="Arial" w:hAnsi="Arial" w:cs="Arial"/>
                <w:color w:val="000000"/>
                <w:sz w:val="14"/>
                <w:szCs w:val="14"/>
              </w:rPr>
              <w:t>и</w:t>
            </w:r>
            <w:r w:rsidRPr="00381C10">
              <w:rPr>
                <w:rFonts w:ascii="Arial" w:hAnsi="Arial" w:cs="Arial"/>
                <w:color w:val="000000"/>
                <w:sz w:val="14"/>
                <w:szCs w:val="14"/>
              </w:rPr>
              <w:t>тельного образования "Пульс"-заработная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3 724 500,00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3 724 500,00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3 724 500,00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3 724 500,00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3 724 500,00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3 724 500,00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381C10">
              <w:rPr>
                <w:rFonts w:ascii="Arial" w:hAnsi="Arial" w:cs="Arial"/>
                <w:color w:val="000000"/>
                <w:sz w:val="14"/>
                <w:szCs w:val="14"/>
              </w:rPr>
              <w:t>и</w:t>
            </w:r>
            <w:r w:rsidRPr="00381C10">
              <w:rPr>
                <w:rFonts w:ascii="Arial" w:hAnsi="Arial" w:cs="Arial"/>
                <w:color w:val="000000"/>
                <w:sz w:val="14"/>
                <w:szCs w:val="14"/>
              </w:rPr>
              <w:t>тельного образования детей "Центр дополн</w:t>
            </w:r>
            <w:r w:rsidRPr="00381C10">
              <w:rPr>
                <w:rFonts w:ascii="Arial" w:hAnsi="Arial" w:cs="Arial"/>
                <w:color w:val="000000"/>
                <w:sz w:val="14"/>
                <w:szCs w:val="14"/>
              </w:rPr>
              <w:t>и</w:t>
            </w:r>
            <w:r w:rsidRPr="00381C10">
              <w:rPr>
                <w:rFonts w:ascii="Arial" w:hAnsi="Arial" w:cs="Arial"/>
                <w:color w:val="000000"/>
                <w:sz w:val="14"/>
                <w:szCs w:val="14"/>
              </w:rPr>
              <w:t>тельного образования "Пульс"-начисления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1 087 554,00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1 124 800,00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1 124 800,00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1 087 554,00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1 124 800,00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1 124 800,00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381C10">
              <w:rPr>
                <w:rFonts w:ascii="Arial" w:hAnsi="Arial" w:cs="Arial"/>
                <w:color w:val="000000"/>
                <w:sz w:val="14"/>
                <w:szCs w:val="14"/>
              </w:rPr>
              <w:t>и</w:t>
            </w:r>
            <w:r w:rsidRPr="00381C10">
              <w:rPr>
                <w:rFonts w:ascii="Arial" w:hAnsi="Arial" w:cs="Arial"/>
                <w:color w:val="000000"/>
                <w:sz w:val="14"/>
                <w:szCs w:val="14"/>
              </w:rPr>
              <w:t>тельного образования детей "Центр дополн</w:t>
            </w:r>
            <w:r w:rsidRPr="00381C10">
              <w:rPr>
                <w:rFonts w:ascii="Arial" w:hAnsi="Arial" w:cs="Arial"/>
                <w:color w:val="000000"/>
                <w:sz w:val="14"/>
                <w:szCs w:val="14"/>
              </w:rPr>
              <w:t>и</w:t>
            </w:r>
            <w:r w:rsidRPr="00381C10">
              <w:rPr>
                <w:rFonts w:ascii="Arial" w:hAnsi="Arial" w:cs="Arial"/>
                <w:color w:val="000000"/>
                <w:sz w:val="14"/>
                <w:szCs w:val="14"/>
              </w:rPr>
              <w:t>тельного образования "Пульс"-материальные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101 000,00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101 000,00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381C10">
              <w:rPr>
                <w:rFonts w:ascii="Arial" w:hAnsi="Arial" w:cs="Arial"/>
                <w:color w:val="000000"/>
                <w:sz w:val="14"/>
                <w:szCs w:val="14"/>
              </w:rPr>
              <w:t>и</w:t>
            </w:r>
            <w:r w:rsidRPr="00381C10">
              <w:rPr>
                <w:rFonts w:ascii="Arial" w:hAnsi="Arial" w:cs="Arial"/>
                <w:color w:val="000000"/>
                <w:sz w:val="14"/>
                <w:szCs w:val="14"/>
              </w:rPr>
              <w:t>тельного образования детей "Центр дополн</w:t>
            </w:r>
            <w:r w:rsidRPr="00381C10">
              <w:rPr>
                <w:rFonts w:ascii="Arial" w:hAnsi="Arial" w:cs="Arial"/>
                <w:color w:val="000000"/>
                <w:sz w:val="14"/>
                <w:szCs w:val="14"/>
              </w:rPr>
              <w:t>и</w:t>
            </w:r>
            <w:r w:rsidRPr="00381C10">
              <w:rPr>
                <w:rFonts w:ascii="Arial" w:hAnsi="Arial" w:cs="Arial"/>
                <w:color w:val="000000"/>
                <w:sz w:val="14"/>
                <w:szCs w:val="14"/>
              </w:rPr>
              <w:t>тельного образования "Пульс"-налоги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13 365,00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15 700,00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13 365,00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15 700,00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w:t>
            </w:r>
            <w:r w:rsidRPr="00381C10">
              <w:rPr>
                <w:rFonts w:ascii="Arial" w:hAnsi="Arial" w:cs="Arial"/>
                <w:color w:val="000000"/>
                <w:sz w:val="14"/>
                <w:szCs w:val="14"/>
              </w:rPr>
              <w:t>и</w:t>
            </w:r>
            <w:r w:rsidRPr="00381C10">
              <w:rPr>
                <w:rFonts w:ascii="Arial" w:hAnsi="Arial" w:cs="Arial"/>
                <w:color w:val="000000"/>
                <w:sz w:val="14"/>
                <w:szCs w:val="14"/>
              </w:rPr>
              <w:t>тельного образования детей "Центр дополн</w:t>
            </w:r>
            <w:r w:rsidRPr="00381C10">
              <w:rPr>
                <w:rFonts w:ascii="Arial" w:hAnsi="Arial" w:cs="Arial"/>
                <w:color w:val="000000"/>
                <w:sz w:val="14"/>
                <w:szCs w:val="14"/>
              </w:rPr>
              <w:t>и</w:t>
            </w:r>
            <w:r w:rsidRPr="00381C10">
              <w:rPr>
                <w:rFonts w:ascii="Arial" w:hAnsi="Arial" w:cs="Arial"/>
                <w:color w:val="000000"/>
                <w:sz w:val="14"/>
                <w:szCs w:val="14"/>
              </w:rPr>
              <w:t>тельного образования "Пульс"-коммунальные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124 300,00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124 300,00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124 300,00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124 300,00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124 300,00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124 300,00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Межбюджетные трансферты бюджетам муниципальных районов и городского окр</w:t>
            </w:r>
            <w:r w:rsidRPr="00381C10">
              <w:rPr>
                <w:rFonts w:ascii="Arial" w:hAnsi="Arial" w:cs="Arial"/>
                <w:color w:val="000000"/>
                <w:sz w:val="14"/>
                <w:szCs w:val="14"/>
              </w:rPr>
              <w:t>у</w:t>
            </w:r>
            <w:r w:rsidRPr="00381C10">
              <w:rPr>
                <w:rFonts w:ascii="Arial" w:hAnsi="Arial" w:cs="Arial"/>
                <w:color w:val="000000"/>
                <w:sz w:val="14"/>
                <w:szCs w:val="14"/>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w:t>
            </w:r>
            <w:r w:rsidRPr="00381C10">
              <w:rPr>
                <w:rFonts w:ascii="Arial" w:hAnsi="Arial" w:cs="Arial"/>
                <w:color w:val="000000"/>
                <w:sz w:val="14"/>
                <w:szCs w:val="14"/>
              </w:rPr>
              <w:t>а</w:t>
            </w:r>
            <w:r w:rsidRPr="00381C10">
              <w:rPr>
                <w:rFonts w:ascii="Arial" w:hAnsi="Arial" w:cs="Arial"/>
                <w:color w:val="000000"/>
                <w:sz w:val="14"/>
                <w:szCs w:val="14"/>
              </w:rPr>
              <w:t>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155 200,00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155 200,00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Межбюджетные трансферты бюджетам муниципальных районов и городского окр</w:t>
            </w:r>
            <w:r w:rsidRPr="00381C10">
              <w:rPr>
                <w:rFonts w:ascii="Arial" w:hAnsi="Arial" w:cs="Arial"/>
                <w:color w:val="000000"/>
                <w:sz w:val="14"/>
                <w:szCs w:val="14"/>
              </w:rPr>
              <w:t>у</w:t>
            </w:r>
            <w:r w:rsidRPr="00381C10">
              <w:rPr>
                <w:rFonts w:ascii="Arial" w:hAnsi="Arial" w:cs="Arial"/>
                <w:color w:val="000000"/>
                <w:sz w:val="14"/>
                <w:szCs w:val="14"/>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w:t>
            </w:r>
            <w:r w:rsidRPr="00381C10">
              <w:rPr>
                <w:rFonts w:ascii="Arial" w:hAnsi="Arial" w:cs="Arial"/>
                <w:color w:val="000000"/>
                <w:sz w:val="14"/>
                <w:szCs w:val="14"/>
              </w:rPr>
              <w:t>а</w:t>
            </w:r>
            <w:r w:rsidRPr="00381C10">
              <w:rPr>
                <w:rFonts w:ascii="Arial" w:hAnsi="Arial" w:cs="Arial"/>
                <w:color w:val="000000"/>
                <w:sz w:val="14"/>
                <w:szCs w:val="14"/>
              </w:rPr>
              <w:t>ми Новгородской области на 2014-2020 годы"-начисления на зар</w:t>
            </w:r>
            <w:r w:rsidRPr="00381C10">
              <w:rPr>
                <w:rFonts w:ascii="Arial" w:hAnsi="Arial" w:cs="Arial"/>
                <w:color w:val="000000"/>
                <w:sz w:val="14"/>
                <w:szCs w:val="14"/>
              </w:rPr>
              <w:t>а</w:t>
            </w:r>
            <w:r w:rsidRPr="00381C10">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Субсидии бюджетам муниципальных районов на </w:t>
            </w:r>
            <w:proofErr w:type="spellStart"/>
            <w:r w:rsidRPr="00381C10">
              <w:rPr>
                <w:rFonts w:ascii="Arial" w:hAnsi="Arial" w:cs="Arial"/>
                <w:color w:val="000000"/>
                <w:sz w:val="14"/>
                <w:szCs w:val="14"/>
              </w:rPr>
              <w:t>софинансирование</w:t>
            </w:r>
            <w:proofErr w:type="spellEnd"/>
            <w:r w:rsidRPr="00381C10">
              <w:rPr>
                <w:rFonts w:ascii="Arial" w:hAnsi="Arial" w:cs="Arial"/>
                <w:color w:val="000000"/>
                <w:sz w:val="14"/>
                <w:szCs w:val="14"/>
              </w:rPr>
              <w:t xml:space="preserve"> расходов муниципальных к</w:t>
            </w:r>
            <w:r w:rsidRPr="00381C10">
              <w:rPr>
                <w:rFonts w:ascii="Arial" w:hAnsi="Arial" w:cs="Arial"/>
                <w:color w:val="000000"/>
                <w:sz w:val="14"/>
                <w:szCs w:val="14"/>
              </w:rPr>
              <w:t>а</w:t>
            </w:r>
            <w:r w:rsidRPr="00381C10">
              <w:rPr>
                <w:rFonts w:ascii="Arial" w:hAnsi="Arial" w:cs="Arial"/>
                <w:color w:val="000000"/>
                <w:sz w:val="14"/>
                <w:szCs w:val="14"/>
              </w:rPr>
              <w:t>зенных, бюджетных и автономных учреждений по приобретению коммунальных услуг в рамках гос</w:t>
            </w:r>
            <w:r w:rsidRPr="00381C10">
              <w:rPr>
                <w:rFonts w:ascii="Arial" w:hAnsi="Arial" w:cs="Arial"/>
                <w:color w:val="000000"/>
                <w:sz w:val="14"/>
                <w:szCs w:val="14"/>
              </w:rPr>
              <w:t>у</w:t>
            </w:r>
            <w:r w:rsidRPr="00381C10">
              <w:rPr>
                <w:rFonts w:ascii="Arial" w:hAnsi="Arial" w:cs="Arial"/>
                <w:color w:val="000000"/>
                <w:sz w:val="14"/>
                <w:szCs w:val="14"/>
              </w:rPr>
              <w:t>дарственной программы Новгородской области "Управление государственными финансами Новг</w:t>
            </w:r>
            <w:r w:rsidRPr="00381C10">
              <w:rPr>
                <w:rFonts w:ascii="Arial" w:hAnsi="Arial" w:cs="Arial"/>
                <w:color w:val="000000"/>
                <w:sz w:val="14"/>
                <w:szCs w:val="14"/>
              </w:rPr>
              <w:t>о</w:t>
            </w:r>
            <w:r w:rsidRPr="00381C10">
              <w:rPr>
                <w:rFonts w:ascii="Arial" w:hAnsi="Arial" w:cs="Arial"/>
                <w:color w:val="000000"/>
                <w:sz w:val="14"/>
                <w:szCs w:val="14"/>
              </w:rPr>
              <w:t>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497 400,00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497 400,00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497 400,00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497 400,00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497 400,00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497 400,00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"Обеспечение реализации муниципальной программы и прочие мероприятия в о</w:t>
            </w:r>
            <w:r w:rsidRPr="00381C10">
              <w:rPr>
                <w:rFonts w:ascii="Arial" w:hAnsi="Arial" w:cs="Arial"/>
                <w:color w:val="000000"/>
                <w:sz w:val="14"/>
                <w:szCs w:val="14"/>
              </w:rPr>
              <w:t>б</w:t>
            </w:r>
            <w:r w:rsidRPr="00381C10">
              <w:rPr>
                <w:rFonts w:ascii="Arial" w:hAnsi="Arial" w:cs="Arial"/>
                <w:color w:val="000000"/>
                <w:sz w:val="14"/>
                <w:szCs w:val="14"/>
              </w:rPr>
              <w:t>ласти образования и молодежной политики в Валдайском муниц</w:t>
            </w:r>
            <w:r w:rsidRPr="00381C10">
              <w:rPr>
                <w:rFonts w:ascii="Arial" w:hAnsi="Arial" w:cs="Arial"/>
                <w:color w:val="000000"/>
                <w:sz w:val="14"/>
                <w:szCs w:val="14"/>
              </w:rPr>
              <w:t>и</w:t>
            </w:r>
            <w:r w:rsidRPr="00381C10">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381C10">
              <w:rPr>
                <w:rFonts w:ascii="Arial" w:hAnsi="Arial" w:cs="Arial"/>
                <w:color w:val="000000"/>
                <w:sz w:val="14"/>
                <w:szCs w:val="14"/>
              </w:rPr>
              <w:t>й</w:t>
            </w:r>
            <w:r w:rsidRPr="00381C10">
              <w:rPr>
                <w:rFonts w:ascii="Arial" w:hAnsi="Arial" w:cs="Arial"/>
                <w:color w:val="000000"/>
                <w:sz w:val="14"/>
                <w:szCs w:val="14"/>
              </w:rPr>
              <w:t>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196 367,77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196 367,77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Погашение кредиторской задолженности за 2017 год по страховым взносам во внебюджетные фо</w:t>
            </w:r>
            <w:r w:rsidRPr="00381C10">
              <w:rPr>
                <w:rFonts w:ascii="Arial" w:hAnsi="Arial" w:cs="Arial"/>
                <w:color w:val="000000"/>
                <w:sz w:val="14"/>
                <w:szCs w:val="14"/>
              </w:rPr>
              <w:t>н</w:t>
            </w:r>
            <w:r w:rsidRPr="00381C10">
              <w:rPr>
                <w:rFonts w:ascii="Arial" w:hAnsi="Arial" w:cs="Arial"/>
                <w:color w:val="000000"/>
                <w:sz w:val="14"/>
                <w:szCs w:val="14"/>
              </w:rPr>
              <w:t>ды учреждениями подведомственными комитету образования Администрации Валдайского 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196 367,77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196 367,77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Молодежная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6 287 360,00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6 042 200,00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6 042 200,00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Валдайского муниципального района "Развитие образования и молоде</w:t>
            </w:r>
            <w:r w:rsidRPr="00381C10">
              <w:rPr>
                <w:rFonts w:ascii="Arial" w:hAnsi="Arial" w:cs="Arial"/>
                <w:color w:val="000000"/>
                <w:sz w:val="14"/>
                <w:szCs w:val="14"/>
              </w:rPr>
              <w:t>ж</w:t>
            </w:r>
            <w:r w:rsidRPr="00381C10">
              <w:rPr>
                <w:rFonts w:ascii="Arial" w:hAnsi="Arial" w:cs="Arial"/>
                <w:color w:val="000000"/>
                <w:sz w:val="14"/>
                <w:szCs w:val="14"/>
              </w:rPr>
              <w:lastRenderedPageBreak/>
              <w:t>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lastRenderedPageBreak/>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6 287 360,00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6 042 200,00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6 042 200,00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lastRenderedPageBreak/>
              <w:t xml:space="preserve">  </w:t>
            </w:r>
            <w:r w:rsidRPr="00381C10">
              <w:rPr>
                <w:rFonts w:ascii="Arial" w:hAnsi="Arial" w:cs="Arial"/>
                <w:color w:val="000000"/>
                <w:sz w:val="14"/>
                <w:szCs w:val="14"/>
              </w:rPr>
              <w:t>Подпрограмма "Развитие дополнительного образования в Валдайском муниципал</w:t>
            </w:r>
            <w:r w:rsidRPr="00381C10">
              <w:rPr>
                <w:rFonts w:ascii="Arial" w:hAnsi="Arial" w:cs="Arial"/>
                <w:color w:val="000000"/>
                <w:sz w:val="14"/>
                <w:szCs w:val="14"/>
              </w:rPr>
              <w:t>ь</w:t>
            </w:r>
            <w:r w:rsidRPr="00381C10">
              <w:rPr>
                <w:rFonts w:ascii="Arial" w:hAnsi="Arial" w:cs="Arial"/>
                <w:color w:val="000000"/>
                <w:sz w:val="14"/>
                <w:szCs w:val="14"/>
              </w:rPr>
              <w:t>ном районе" муниципальной программы Валдайского муниципального района "Развитие образования и молоде</w:t>
            </w:r>
            <w:r w:rsidRPr="00381C10">
              <w:rPr>
                <w:rFonts w:ascii="Arial" w:hAnsi="Arial" w:cs="Arial"/>
                <w:color w:val="000000"/>
                <w:sz w:val="14"/>
                <w:szCs w:val="14"/>
              </w:rPr>
              <w:t>ж</w:t>
            </w:r>
            <w:r w:rsidRPr="00381C10">
              <w:rPr>
                <w:rFonts w:ascii="Arial" w:hAnsi="Arial" w:cs="Arial"/>
                <w:color w:val="000000"/>
                <w:sz w:val="14"/>
                <w:szCs w:val="14"/>
              </w:rPr>
              <w:t>ной политики в Валдайском муниципальном ра</w:t>
            </w:r>
            <w:r w:rsidRPr="00381C10">
              <w:rPr>
                <w:rFonts w:ascii="Arial" w:hAnsi="Arial" w:cs="Arial"/>
                <w:color w:val="000000"/>
                <w:sz w:val="14"/>
                <w:szCs w:val="14"/>
              </w:rPr>
              <w:t>й</w:t>
            </w:r>
            <w:r w:rsidRPr="00381C10">
              <w:rPr>
                <w:rFonts w:ascii="Arial" w:hAnsi="Arial" w:cs="Arial"/>
                <w:color w:val="000000"/>
                <w:sz w:val="14"/>
                <w:szCs w:val="14"/>
              </w:rPr>
              <w:t>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2 050 000,00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2 232 000,00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Содействие в организации каникулярного образовательного отдыха, здорового о</w:t>
            </w:r>
            <w:r w:rsidRPr="00381C10">
              <w:rPr>
                <w:rFonts w:ascii="Arial" w:hAnsi="Arial" w:cs="Arial"/>
                <w:color w:val="000000"/>
                <w:sz w:val="14"/>
                <w:szCs w:val="14"/>
              </w:rPr>
              <w:t>б</w:t>
            </w:r>
            <w:r w:rsidRPr="00381C10">
              <w:rPr>
                <w:rFonts w:ascii="Arial" w:hAnsi="Arial" w:cs="Arial"/>
                <w:color w:val="000000"/>
                <w:sz w:val="14"/>
                <w:szCs w:val="14"/>
              </w:rPr>
              <w:t>раза жизни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2 050 000,00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2 232 000,00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2 050 000,00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2 232 000,00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Приобретение товаров, работ, услуг в пользу граждан в целях их социального обе</w:t>
            </w:r>
            <w:r w:rsidRPr="00381C10">
              <w:rPr>
                <w:rFonts w:ascii="Arial" w:hAnsi="Arial" w:cs="Arial"/>
                <w:color w:val="000000"/>
                <w:sz w:val="14"/>
                <w:szCs w:val="14"/>
              </w:rPr>
              <w:t>с</w:t>
            </w:r>
            <w:r w:rsidRPr="00381C10">
              <w:rPr>
                <w:rFonts w:ascii="Arial" w:hAnsi="Arial" w:cs="Arial"/>
                <w:color w:val="000000"/>
                <w:sz w:val="14"/>
                <w:szCs w:val="14"/>
              </w:rPr>
              <w:t>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323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573 161,40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1 476 838,60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2 232 000,00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2 232 000,00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"Вовлечение молодежи Валдайского муниципального района в соц</w:t>
            </w:r>
            <w:r w:rsidRPr="00381C10">
              <w:rPr>
                <w:rFonts w:ascii="Arial" w:hAnsi="Arial" w:cs="Arial"/>
                <w:color w:val="000000"/>
                <w:sz w:val="14"/>
                <w:szCs w:val="14"/>
              </w:rPr>
              <w:t>и</w:t>
            </w:r>
            <w:r w:rsidRPr="00381C10">
              <w:rPr>
                <w:rFonts w:ascii="Arial" w:hAnsi="Arial" w:cs="Arial"/>
                <w:color w:val="000000"/>
                <w:sz w:val="14"/>
                <w:szCs w:val="14"/>
              </w:rPr>
              <w:t>альную практику" муниципальной программы Валдайского муниципального района "Развитие образования и молоде</w:t>
            </w:r>
            <w:r w:rsidRPr="00381C10">
              <w:rPr>
                <w:rFonts w:ascii="Arial" w:hAnsi="Arial" w:cs="Arial"/>
                <w:color w:val="000000"/>
                <w:sz w:val="14"/>
                <w:szCs w:val="14"/>
              </w:rPr>
              <w:t>ж</w:t>
            </w:r>
            <w:r w:rsidRPr="00381C10">
              <w:rPr>
                <w:rFonts w:ascii="Arial" w:hAnsi="Arial" w:cs="Arial"/>
                <w:color w:val="000000"/>
                <w:sz w:val="14"/>
                <w:szCs w:val="14"/>
              </w:rPr>
              <w:t>ной политики в Валдайском муниципал</w:t>
            </w:r>
            <w:r w:rsidRPr="00381C10">
              <w:rPr>
                <w:rFonts w:ascii="Arial" w:hAnsi="Arial" w:cs="Arial"/>
                <w:color w:val="000000"/>
                <w:sz w:val="14"/>
                <w:szCs w:val="14"/>
              </w:rPr>
              <w:t>ь</w:t>
            </w:r>
            <w:r w:rsidRPr="00381C10">
              <w:rPr>
                <w:rFonts w:ascii="Arial" w:hAnsi="Arial" w:cs="Arial"/>
                <w:color w:val="000000"/>
                <w:sz w:val="14"/>
                <w:szCs w:val="14"/>
              </w:rPr>
              <w:t>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4 011 700,00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3 697 800,00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3 697 800,00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Кадровое и информационное обеспечение молодежной политики Валдайского мун</w:t>
            </w:r>
            <w:r w:rsidRPr="00381C10">
              <w:rPr>
                <w:rFonts w:ascii="Arial" w:hAnsi="Arial" w:cs="Arial"/>
                <w:color w:val="000000"/>
                <w:sz w:val="14"/>
                <w:szCs w:val="14"/>
              </w:rPr>
              <w:t>и</w:t>
            </w:r>
            <w:r w:rsidRPr="00381C10">
              <w:rPr>
                <w:rFonts w:ascii="Arial" w:hAnsi="Arial" w:cs="Arial"/>
                <w:color w:val="000000"/>
                <w:sz w:val="14"/>
                <w:szCs w:val="14"/>
              </w:rPr>
              <w:t>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4 780,00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Реализация прочих мероприятий подпрограммы "Вовлечение молодежи Валдайского муниципальн</w:t>
            </w:r>
            <w:r w:rsidRPr="00381C10">
              <w:rPr>
                <w:rFonts w:ascii="Arial" w:hAnsi="Arial" w:cs="Arial"/>
                <w:color w:val="000000"/>
                <w:sz w:val="14"/>
                <w:szCs w:val="14"/>
              </w:rPr>
              <w:t>о</w:t>
            </w:r>
            <w:r w:rsidRPr="00381C10">
              <w:rPr>
                <w:rFonts w:ascii="Arial" w:hAnsi="Arial" w:cs="Arial"/>
                <w:color w:val="000000"/>
                <w:sz w:val="14"/>
                <w:szCs w:val="14"/>
              </w:rPr>
              <w:t>го района в социальную практику" муниципальной программы Валда</w:t>
            </w:r>
            <w:r w:rsidRPr="00381C10">
              <w:rPr>
                <w:rFonts w:ascii="Arial" w:hAnsi="Arial" w:cs="Arial"/>
                <w:color w:val="000000"/>
                <w:sz w:val="14"/>
                <w:szCs w:val="14"/>
              </w:rPr>
              <w:t>й</w:t>
            </w:r>
            <w:r w:rsidRPr="00381C10">
              <w:rPr>
                <w:rFonts w:ascii="Arial" w:hAnsi="Arial" w:cs="Arial"/>
                <w:color w:val="000000"/>
                <w:sz w:val="14"/>
                <w:szCs w:val="14"/>
              </w:rPr>
              <w:t>ского муниципального района "Развитие образования и молодежной политики в Ва</w:t>
            </w:r>
            <w:r w:rsidRPr="00381C10">
              <w:rPr>
                <w:rFonts w:ascii="Arial" w:hAnsi="Arial" w:cs="Arial"/>
                <w:color w:val="000000"/>
                <w:sz w:val="14"/>
                <w:szCs w:val="14"/>
              </w:rPr>
              <w:t>л</w:t>
            </w:r>
            <w:r w:rsidRPr="00381C10">
              <w:rPr>
                <w:rFonts w:ascii="Arial" w:hAnsi="Arial" w:cs="Arial"/>
                <w:color w:val="000000"/>
                <w:sz w:val="14"/>
                <w:szCs w:val="14"/>
              </w:rPr>
              <w:t>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4 780,00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4 780,00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5 780,00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Реализация прочих мероприятий подпрограммы "Вовлечение молодежи Валдайского муниципальн</w:t>
            </w:r>
            <w:r w:rsidRPr="00381C10">
              <w:rPr>
                <w:rFonts w:ascii="Arial" w:hAnsi="Arial" w:cs="Arial"/>
                <w:color w:val="000000"/>
                <w:sz w:val="14"/>
                <w:szCs w:val="14"/>
              </w:rPr>
              <w:t>о</w:t>
            </w:r>
            <w:r w:rsidRPr="00381C10">
              <w:rPr>
                <w:rFonts w:ascii="Arial" w:hAnsi="Arial" w:cs="Arial"/>
                <w:color w:val="000000"/>
                <w:sz w:val="14"/>
                <w:szCs w:val="14"/>
              </w:rPr>
              <w:t>го района в социальную практику" муниципальной программы Валда</w:t>
            </w:r>
            <w:r w:rsidRPr="00381C10">
              <w:rPr>
                <w:rFonts w:ascii="Arial" w:hAnsi="Arial" w:cs="Arial"/>
                <w:color w:val="000000"/>
                <w:sz w:val="14"/>
                <w:szCs w:val="14"/>
              </w:rPr>
              <w:t>й</w:t>
            </w:r>
            <w:r w:rsidRPr="00381C10">
              <w:rPr>
                <w:rFonts w:ascii="Arial" w:hAnsi="Arial" w:cs="Arial"/>
                <w:color w:val="000000"/>
                <w:sz w:val="14"/>
                <w:szCs w:val="14"/>
              </w:rPr>
              <w:t>ского муниципального района "Развитие образования и молодежной политики в Ва</w:t>
            </w:r>
            <w:r w:rsidRPr="00381C10">
              <w:rPr>
                <w:rFonts w:ascii="Arial" w:hAnsi="Arial" w:cs="Arial"/>
                <w:color w:val="000000"/>
                <w:sz w:val="14"/>
                <w:szCs w:val="14"/>
              </w:rPr>
              <w:t>л</w:t>
            </w:r>
            <w:r w:rsidRPr="00381C10">
              <w:rPr>
                <w:rFonts w:ascii="Arial" w:hAnsi="Arial" w:cs="Arial"/>
                <w:color w:val="000000"/>
                <w:sz w:val="14"/>
                <w:szCs w:val="14"/>
              </w:rPr>
              <w:t>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5 780,00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5 780,00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5 780,00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6 000,00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Реализация прочих мероприятий подпрограммы "Вовлечение молодежи Валдайского муниципальн</w:t>
            </w:r>
            <w:r w:rsidRPr="00381C10">
              <w:rPr>
                <w:rFonts w:ascii="Arial" w:hAnsi="Arial" w:cs="Arial"/>
                <w:color w:val="000000"/>
                <w:sz w:val="14"/>
                <w:szCs w:val="14"/>
              </w:rPr>
              <w:t>о</w:t>
            </w:r>
            <w:r w:rsidRPr="00381C10">
              <w:rPr>
                <w:rFonts w:ascii="Arial" w:hAnsi="Arial" w:cs="Arial"/>
                <w:color w:val="000000"/>
                <w:sz w:val="14"/>
                <w:szCs w:val="14"/>
              </w:rPr>
              <w:t>го района в социальную практику" муниципальной программы Валда</w:t>
            </w:r>
            <w:r w:rsidRPr="00381C10">
              <w:rPr>
                <w:rFonts w:ascii="Arial" w:hAnsi="Arial" w:cs="Arial"/>
                <w:color w:val="000000"/>
                <w:sz w:val="14"/>
                <w:szCs w:val="14"/>
              </w:rPr>
              <w:t>й</w:t>
            </w:r>
            <w:r w:rsidRPr="00381C10">
              <w:rPr>
                <w:rFonts w:ascii="Arial" w:hAnsi="Arial" w:cs="Arial"/>
                <w:color w:val="000000"/>
                <w:sz w:val="14"/>
                <w:szCs w:val="14"/>
              </w:rPr>
              <w:t>ского муниципального района "Развитие образования и молодежной политики в Ва</w:t>
            </w:r>
            <w:r w:rsidRPr="00381C10">
              <w:rPr>
                <w:rFonts w:ascii="Arial" w:hAnsi="Arial" w:cs="Arial"/>
                <w:color w:val="000000"/>
                <w:sz w:val="14"/>
                <w:szCs w:val="14"/>
              </w:rPr>
              <w:t>л</w:t>
            </w:r>
            <w:r w:rsidRPr="00381C10">
              <w:rPr>
                <w:rFonts w:ascii="Arial" w:hAnsi="Arial" w:cs="Arial"/>
                <w:color w:val="000000"/>
                <w:sz w:val="14"/>
                <w:szCs w:val="14"/>
              </w:rPr>
              <w:t>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Содействие в организации летнего отдыха, здорового образа жизни, молодежного туризма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17 480,00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Реализация прочих мероприятий подпрограммы "Вовлечение молодежи Валдайского муниципальн</w:t>
            </w:r>
            <w:r w:rsidRPr="00381C10">
              <w:rPr>
                <w:rFonts w:ascii="Arial" w:hAnsi="Arial" w:cs="Arial"/>
                <w:color w:val="000000"/>
                <w:sz w:val="14"/>
                <w:szCs w:val="14"/>
              </w:rPr>
              <w:t>о</w:t>
            </w:r>
            <w:r w:rsidRPr="00381C10">
              <w:rPr>
                <w:rFonts w:ascii="Arial" w:hAnsi="Arial" w:cs="Arial"/>
                <w:color w:val="000000"/>
                <w:sz w:val="14"/>
                <w:szCs w:val="14"/>
              </w:rPr>
              <w:t>го района в социальную практику" муниципальной программы Валда</w:t>
            </w:r>
            <w:r w:rsidRPr="00381C10">
              <w:rPr>
                <w:rFonts w:ascii="Arial" w:hAnsi="Arial" w:cs="Arial"/>
                <w:color w:val="000000"/>
                <w:sz w:val="14"/>
                <w:szCs w:val="14"/>
              </w:rPr>
              <w:t>й</w:t>
            </w:r>
            <w:r w:rsidRPr="00381C10">
              <w:rPr>
                <w:rFonts w:ascii="Arial" w:hAnsi="Arial" w:cs="Arial"/>
                <w:color w:val="000000"/>
                <w:sz w:val="14"/>
                <w:szCs w:val="14"/>
              </w:rPr>
              <w:t>ского муниципального района "Развитие образования и молодежной политики в Ва</w:t>
            </w:r>
            <w:r w:rsidRPr="00381C10">
              <w:rPr>
                <w:rFonts w:ascii="Arial" w:hAnsi="Arial" w:cs="Arial"/>
                <w:color w:val="000000"/>
                <w:sz w:val="14"/>
                <w:szCs w:val="14"/>
              </w:rPr>
              <w:t>л</w:t>
            </w:r>
            <w:r w:rsidRPr="00381C10">
              <w:rPr>
                <w:rFonts w:ascii="Arial" w:hAnsi="Arial" w:cs="Arial"/>
                <w:color w:val="000000"/>
                <w:sz w:val="14"/>
                <w:szCs w:val="14"/>
              </w:rPr>
              <w:t>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17 480,00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17 480,00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17 480,00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Выявление, продвижение и поддержка активности молодежи и ее достижений в ра</w:t>
            </w:r>
            <w:r w:rsidRPr="00381C10">
              <w:rPr>
                <w:rFonts w:ascii="Arial" w:hAnsi="Arial" w:cs="Arial"/>
                <w:color w:val="000000"/>
                <w:sz w:val="14"/>
                <w:szCs w:val="14"/>
              </w:rPr>
              <w:t>з</w:t>
            </w:r>
            <w:r w:rsidRPr="00381C10">
              <w:rPr>
                <w:rFonts w:ascii="Arial" w:hAnsi="Arial" w:cs="Arial"/>
                <w:color w:val="000000"/>
                <w:sz w:val="14"/>
                <w:szCs w:val="14"/>
              </w:rPr>
              <w:t>личных сферах деятельности, в том числе по волонте</w:t>
            </w:r>
            <w:r w:rsidRPr="00381C10">
              <w:rPr>
                <w:rFonts w:ascii="Arial" w:hAnsi="Arial" w:cs="Arial"/>
                <w:color w:val="000000"/>
                <w:sz w:val="14"/>
                <w:szCs w:val="14"/>
              </w:rPr>
              <w:t>р</w:t>
            </w:r>
            <w:r w:rsidRPr="00381C10">
              <w:rPr>
                <w:rFonts w:ascii="Arial" w:hAnsi="Arial" w:cs="Arial"/>
                <w:color w:val="000000"/>
                <w:sz w:val="14"/>
                <w:szCs w:val="14"/>
              </w:rPr>
              <w:t>скому движению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65 960,00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Реализация прочих мероприятий подпрограммы "Вовлечение молодежи Валдайского муниципальн</w:t>
            </w:r>
            <w:r w:rsidRPr="00381C10">
              <w:rPr>
                <w:rFonts w:ascii="Arial" w:hAnsi="Arial" w:cs="Arial"/>
                <w:color w:val="000000"/>
                <w:sz w:val="14"/>
                <w:szCs w:val="14"/>
              </w:rPr>
              <w:t>о</w:t>
            </w:r>
            <w:r w:rsidRPr="00381C10">
              <w:rPr>
                <w:rFonts w:ascii="Arial" w:hAnsi="Arial" w:cs="Arial"/>
                <w:color w:val="000000"/>
                <w:sz w:val="14"/>
                <w:szCs w:val="14"/>
              </w:rPr>
              <w:t>го района в социальную практику" муниципальной программы Валда</w:t>
            </w:r>
            <w:r w:rsidRPr="00381C10">
              <w:rPr>
                <w:rFonts w:ascii="Arial" w:hAnsi="Arial" w:cs="Arial"/>
                <w:color w:val="000000"/>
                <w:sz w:val="14"/>
                <w:szCs w:val="14"/>
              </w:rPr>
              <w:t>й</w:t>
            </w:r>
            <w:r w:rsidRPr="00381C10">
              <w:rPr>
                <w:rFonts w:ascii="Arial" w:hAnsi="Arial" w:cs="Arial"/>
                <w:color w:val="000000"/>
                <w:sz w:val="14"/>
                <w:szCs w:val="14"/>
              </w:rPr>
              <w:t>ского муниципального района "Развитие образования и молодежной политики в Ва</w:t>
            </w:r>
            <w:r w:rsidRPr="00381C10">
              <w:rPr>
                <w:rFonts w:ascii="Arial" w:hAnsi="Arial" w:cs="Arial"/>
                <w:color w:val="000000"/>
                <w:sz w:val="14"/>
                <w:szCs w:val="14"/>
              </w:rPr>
              <w:t>л</w:t>
            </w:r>
            <w:r w:rsidRPr="00381C10">
              <w:rPr>
                <w:rFonts w:ascii="Arial" w:hAnsi="Arial" w:cs="Arial"/>
                <w:color w:val="000000"/>
                <w:sz w:val="14"/>
                <w:szCs w:val="14"/>
              </w:rPr>
              <w:t>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65 960,00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65 960,00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65 960,00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3 911 700,00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3 597 800,00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3 597 800,00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муниципального автономного учреждения "Молодежный центр "Юность"-заработная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2 220 000,00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2 220 000,00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2 220 000,00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2 220 000,00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2 220 000,00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2 220 000,00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муниципального автономного учреждения "Молодежный центр "Юность"-начисления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648 240,00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670 400,00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648 240,00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670 400,00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670 400,00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муниципального автономного учреждения "Молодежный центр "Юность"-материальные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278 300,00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278 300,00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278 300,00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278 300,00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278 300,00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278 300,00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муниципального автономного учреждения "Молодежный центр "Юность"-налоги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7 760,00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7 760,00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муниципального автономного учреждения "Молодежный центр "Юность"-коммунальные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84 200,00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84 200,00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Межбюджетные трансферты бюджетам муниципальных районов и городского окр</w:t>
            </w:r>
            <w:r w:rsidRPr="00381C10">
              <w:rPr>
                <w:rFonts w:ascii="Arial" w:hAnsi="Arial" w:cs="Arial"/>
                <w:color w:val="000000"/>
                <w:sz w:val="14"/>
                <w:szCs w:val="14"/>
              </w:rPr>
              <w:t>у</w:t>
            </w:r>
            <w:r w:rsidRPr="00381C10">
              <w:rPr>
                <w:rFonts w:ascii="Arial" w:hAnsi="Arial" w:cs="Arial"/>
                <w:color w:val="000000"/>
                <w:sz w:val="14"/>
                <w:szCs w:val="14"/>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w:t>
            </w:r>
            <w:r w:rsidRPr="00381C10">
              <w:rPr>
                <w:rFonts w:ascii="Arial" w:hAnsi="Arial" w:cs="Arial"/>
                <w:color w:val="000000"/>
                <w:sz w:val="14"/>
                <w:szCs w:val="14"/>
              </w:rPr>
              <w:t>а</w:t>
            </w:r>
            <w:r w:rsidRPr="00381C10">
              <w:rPr>
                <w:rFonts w:ascii="Arial" w:hAnsi="Arial" w:cs="Arial"/>
                <w:color w:val="000000"/>
                <w:sz w:val="14"/>
                <w:szCs w:val="14"/>
              </w:rPr>
              <w:t>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Межбюджетные трансферты бюджетам муниципальных районов и городского окр</w:t>
            </w:r>
            <w:r w:rsidRPr="00381C10">
              <w:rPr>
                <w:rFonts w:ascii="Arial" w:hAnsi="Arial" w:cs="Arial"/>
                <w:color w:val="000000"/>
                <w:sz w:val="14"/>
                <w:szCs w:val="14"/>
              </w:rPr>
              <w:t>у</w:t>
            </w:r>
            <w:r w:rsidRPr="00381C10">
              <w:rPr>
                <w:rFonts w:ascii="Arial" w:hAnsi="Arial" w:cs="Arial"/>
                <w:color w:val="000000"/>
                <w:sz w:val="14"/>
                <w:szCs w:val="14"/>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w:t>
            </w:r>
            <w:r w:rsidRPr="00381C10">
              <w:rPr>
                <w:rFonts w:ascii="Arial" w:hAnsi="Arial" w:cs="Arial"/>
                <w:color w:val="000000"/>
                <w:sz w:val="14"/>
                <w:szCs w:val="14"/>
              </w:rPr>
              <w:t>а</w:t>
            </w:r>
            <w:r w:rsidRPr="00381C10">
              <w:rPr>
                <w:rFonts w:ascii="Arial" w:hAnsi="Arial" w:cs="Arial"/>
                <w:color w:val="000000"/>
                <w:sz w:val="14"/>
                <w:szCs w:val="14"/>
              </w:rPr>
              <w:t>ми Новгородской области на 2014-2020 годы"-начисления на зар</w:t>
            </w:r>
            <w:r w:rsidRPr="00381C10">
              <w:rPr>
                <w:rFonts w:ascii="Arial" w:hAnsi="Arial" w:cs="Arial"/>
                <w:color w:val="000000"/>
                <w:sz w:val="14"/>
                <w:szCs w:val="14"/>
              </w:rPr>
              <w:t>а</w:t>
            </w:r>
            <w:r w:rsidRPr="00381C10">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Субсидии бюджетам муниципальных районов на </w:t>
            </w:r>
            <w:proofErr w:type="spellStart"/>
            <w:r w:rsidRPr="00381C10">
              <w:rPr>
                <w:rFonts w:ascii="Arial" w:hAnsi="Arial" w:cs="Arial"/>
                <w:color w:val="000000"/>
                <w:sz w:val="14"/>
                <w:szCs w:val="14"/>
              </w:rPr>
              <w:t>софинансирование</w:t>
            </w:r>
            <w:proofErr w:type="spellEnd"/>
            <w:r w:rsidRPr="00381C10">
              <w:rPr>
                <w:rFonts w:ascii="Arial" w:hAnsi="Arial" w:cs="Arial"/>
                <w:color w:val="000000"/>
                <w:sz w:val="14"/>
                <w:szCs w:val="14"/>
              </w:rPr>
              <w:t xml:space="preserve"> расходов муниципальных к</w:t>
            </w:r>
            <w:r w:rsidRPr="00381C10">
              <w:rPr>
                <w:rFonts w:ascii="Arial" w:hAnsi="Arial" w:cs="Arial"/>
                <w:color w:val="000000"/>
                <w:sz w:val="14"/>
                <w:szCs w:val="14"/>
              </w:rPr>
              <w:t>а</w:t>
            </w:r>
            <w:r w:rsidRPr="00381C10">
              <w:rPr>
                <w:rFonts w:ascii="Arial" w:hAnsi="Arial" w:cs="Arial"/>
                <w:color w:val="000000"/>
                <w:sz w:val="14"/>
                <w:szCs w:val="14"/>
              </w:rPr>
              <w:t>зенных, бюджетных и автономных учреждений по приобретению коммунальных услуг в рамках гос</w:t>
            </w:r>
            <w:r w:rsidRPr="00381C10">
              <w:rPr>
                <w:rFonts w:ascii="Arial" w:hAnsi="Arial" w:cs="Arial"/>
                <w:color w:val="000000"/>
                <w:sz w:val="14"/>
                <w:szCs w:val="14"/>
              </w:rPr>
              <w:t>у</w:t>
            </w:r>
            <w:r w:rsidRPr="00381C10">
              <w:rPr>
                <w:rFonts w:ascii="Arial" w:hAnsi="Arial" w:cs="Arial"/>
                <w:color w:val="000000"/>
                <w:sz w:val="14"/>
                <w:szCs w:val="14"/>
              </w:rPr>
              <w:t>дарственной программы Новгородской области "Управление государственными финансами Новг</w:t>
            </w:r>
            <w:r w:rsidRPr="00381C10">
              <w:rPr>
                <w:rFonts w:ascii="Arial" w:hAnsi="Arial" w:cs="Arial"/>
                <w:color w:val="000000"/>
                <w:sz w:val="14"/>
                <w:szCs w:val="14"/>
              </w:rPr>
              <w:t>о</w:t>
            </w:r>
            <w:r w:rsidRPr="00381C10">
              <w:rPr>
                <w:rFonts w:ascii="Arial" w:hAnsi="Arial" w:cs="Arial"/>
                <w:color w:val="000000"/>
                <w:sz w:val="14"/>
                <w:szCs w:val="14"/>
              </w:rPr>
              <w:t>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336 800,00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336 800,00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336 800,00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336 800,00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336 800,00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336 800,00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"Патриотическое воспитание населения Валдайского муниципального района" мун</w:t>
            </w:r>
            <w:r w:rsidRPr="00381C10">
              <w:rPr>
                <w:rFonts w:ascii="Arial" w:hAnsi="Arial" w:cs="Arial"/>
                <w:color w:val="000000"/>
                <w:sz w:val="14"/>
                <w:szCs w:val="14"/>
              </w:rPr>
              <w:t>и</w:t>
            </w:r>
            <w:r w:rsidRPr="00381C10">
              <w:rPr>
                <w:rFonts w:ascii="Arial" w:hAnsi="Arial" w:cs="Arial"/>
                <w:color w:val="000000"/>
                <w:sz w:val="14"/>
                <w:szCs w:val="14"/>
              </w:rPr>
              <w:t>ципальной программы Валдайского муниципального района "Ра</w:t>
            </w:r>
            <w:r w:rsidRPr="00381C10">
              <w:rPr>
                <w:rFonts w:ascii="Arial" w:hAnsi="Arial" w:cs="Arial"/>
                <w:color w:val="000000"/>
                <w:sz w:val="14"/>
                <w:szCs w:val="14"/>
              </w:rPr>
              <w:t>з</w:t>
            </w:r>
            <w:r w:rsidRPr="00381C10">
              <w:rPr>
                <w:rFonts w:ascii="Arial" w:hAnsi="Arial" w:cs="Arial"/>
                <w:color w:val="000000"/>
                <w:sz w:val="14"/>
                <w:szCs w:val="14"/>
              </w:rPr>
              <w:t>витие образования и молодежной политики в Валда</w:t>
            </w:r>
            <w:r w:rsidRPr="00381C10">
              <w:rPr>
                <w:rFonts w:ascii="Arial" w:hAnsi="Arial" w:cs="Arial"/>
                <w:color w:val="000000"/>
                <w:sz w:val="14"/>
                <w:szCs w:val="14"/>
              </w:rPr>
              <w:t>й</w:t>
            </w:r>
            <w:r w:rsidRPr="00381C10">
              <w:rPr>
                <w:rFonts w:ascii="Arial" w:hAnsi="Arial" w:cs="Arial"/>
                <w:color w:val="000000"/>
                <w:sz w:val="14"/>
                <w:szCs w:val="14"/>
              </w:rPr>
              <w:t>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112 400,00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112 400,00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112 400,00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Организация работы по увековечению памяти погибших при защите Отечества на территории мун</w:t>
            </w:r>
            <w:r w:rsidRPr="00381C10">
              <w:rPr>
                <w:rFonts w:ascii="Arial" w:hAnsi="Arial" w:cs="Arial"/>
                <w:color w:val="000000"/>
                <w:sz w:val="14"/>
                <w:szCs w:val="14"/>
              </w:rPr>
              <w:t>и</w:t>
            </w:r>
            <w:r w:rsidRPr="00381C10">
              <w:rPr>
                <w:rFonts w:ascii="Arial" w:hAnsi="Arial" w:cs="Arial"/>
                <w:color w:val="000000"/>
                <w:sz w:val="14"/>
                <w:szCs w:val="14"/>
              </w:rPr>
              <w:t>ципального района и использованию поиск</w:t>
            </w:r>
            <w:r w:rsidRPr="00381C10">
              <w:rPr>
                <w:rFonts w:ascii="Arial" w:hAnsi="Arial" w:cs="Arial"/>
                <w:color w:val="000000"/>
                <w:sz w:val="14"/>
                <w:szCs w:val="14"/>
              </w:rPr>
              <w:t>о</w:t>
            </w:r>
            <w:r w:rsidRPr="00381C10">
              <w:rPr>
                <w:rFonts w:ascii="Arial" w:hAnsi="Arial" w:cs="Arial"/>
                <w:color w:val="000000"/>
                <w:sz w:val="14"/>
                <w:szCs w:val="14"/>
              </w:rPr>
              <w:t>вой работы в вопросах патриотического воспитания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40 400,00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Реализация прочих мероприятий подпрограммы "Патриотическое воспитание населения Валдайск</w:t>
            </w:r>
            <w:r w:rsidRPr="00381C10">
              <w:rPr>
                <w:rFonts w:ascii="Arial" w:hAnsi="Arial" w:cs="Arial"/>
                <w:color w:val="000000"/>
                <w:sz w:val="14"/>
                <w:szCs w:val="14"/>
              </w:rPr>
              <w:t>о</w:t>
            </w:r>
            <w:r w:rsidRPr="00381C10">
              <w:rPr>
                <w:rFonts w:ascii="Arial" w:hAnsi="Arial" w:cs="Arial"/>
                <w:color w:val="000000"/>
                <w:sz w:val="14"/>
                <w:szCs w:val="14"/>
              </w:rPr>
              <w:t>го муниципального района" муниципальной программы Валдайского муниципального района "Разв</w:t>
            </w:r>
            <w:r w:rsidRPr="00381C10">
              <w:rPr>
                <w:rFonts w:ascii="Arial" w:hAnsi="Arial" w:cs="Arial"/>
                <w:color w:val="000000"/>
                <w:sz w:val="14"/>
                <w:szCs w:val="14"/>
              </w:rPr>
              <w:t>и</w:t>
            </w:r>
            <w:r w:rsidRPr="00381C10">
              <w:rPr>
                <w:rFonts w:ascii="Arial" w:hAnsi="Arial" w:cs="Arial"/>
                <w:color w:val="000000"/>
                <w:sz w:val="14"/>
                <w:szCs w:val="14"/>
              </w:rPr>
              <w:t>тие образов</w:t>
            </w:r>
            <w:r w:rsidRPr="00381C10">
              <w:rPr>
                <w:rFonts w:ascii="Arial" w:hAnsi="Arial" w:cs="Arial"/>
                <w:color w:val="000000"/>
                <w:sz w:val="14"/>
                <w:szCs w:val="14"/>
              </w:rPr>
              <w:t>а</w:t>
            </w:r>
            <w:r w:rsidRPr="00381C10">
              <w:rPr>
                <w:rFonts w:ascii="Arial" w:hAnsi="Arial" w:cs="Arial"/>
                <w:color w:val="000000"/>
                <w:sz w:val="14"/>
                <w:szCs w:val="14"/>
              </w:rPr>
              <w:t>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40 400,00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Информационно-методическое сопровождение патриотического воспитания гра</w:t>
            </w:r>
            <w:r w:rsidRPr="00381C10">
              <w:rPr>
                <w:rFonts w:ascii="Arial" w:hAnsi="Arial" w:cs="Arial"/>
                <w:color w:val="000000"/>
                <w:sz w:val="14"/>
                <w:szCs w:val="14"/>
              </w:rPr>
              <w:t>ж</w:t>
            </w:r>
            <w:r w:rsidRPr="00381C10">
              <w:rPr>
                <w:rFonts w:ascii="Arial" w:hAnsi="Arial" w:cs="Arial"/>
                <w:color w:val="000000"/>
                <w:sz w:val="14"/>
                <w:szCs w:val="14"/>
              </w:rPr>
              <w:t>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8 000,00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Реализация прочих мероприятий подпрограммы "Патриотическое воспитание населения Валдайск</w:t>
            </w:r>
            <w:r w:rsidRPr="00381C10">
              <w:rPr>
                <w:rFonts w:ascii="Arial" w:hAnsi="Arial" w:cs="Arial"/>
                <w:color w:val="000000"/>
                <w:sz w:val="14"/>
                <w:szCs w:val="14"/>
              </w:rPr>
              <w:t>о</w:t>
            </w:r>
            <w:r w:rsidRPr="00381C10">
              <w:rPr>
                <w:rFonts w:ascii="Arial" w:hAnsi="Arial" w:cs="Arial"/>
                <w:color w:val="000000"/>
                <w:sz w:val="14"/>
                <w:szCs w:val="14"/>
              </w:rPr>
              <w:lastRenderedPageBreak/>
              <w:t>го муниципального района" муниципальной программы Валдайского муниципального района "Разв</w:t>
            </w:r>
            <w:r w:rsidRPr="00381C10">
              <w:rPr>
                <w:rFonts w:ascii="Arial" w:hAnsi="Arial" w:cs="Arial"/>
                <w:color w:val="000000"/>
                <w:sz w:val="14"/>
                <w:szCs w:val="14"/>
              </w:rPr>
              <w:t>и</w:t>
            </w:r>
            <w:r w:rsidRPr="00381C10">
              <w:rPr>
                <w:rFonts w:ascii="Arial" w:hAnsi="Arial" w:cs="Arial"/>
                <w:color w:val="000000"/>
                <w:sz w:val="14"/>
                <w:szCs w:val="14"/>
              </w:rPr>
              <w:t>тие образов</w:t>
            </w:r>
            <w:r w:rsidRPr="00381C10">
              <w:rPr>
                <w:rFonts w:ascii="Arial" w:hAnsi="Arial" w:cs="Arial"/>
                <w:color w:val="000000"/>
                <w:sz w:val="14"/>
                <w:szCs w:val="14"/>
              </w:rPr>
              <w:t>а</w:t>
            </w:r>
            <w:r w:rsidRPr="00381C10">
              <w:rPr>
                <w:rFonts w:ascii="Arial" w:hAnsi="Arial" w:cs="Arial"/>
                <w:color w:val="000000"/>
                <w:sz w:val="14"/>
                <w:szCs w:val="14"/>
              </w:rPr>
              <w:t>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lastRenderedPageBreak/>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Совершенствование форм и методов работы по патриотическому воспитанию гра</w:t>
            </w:r>
            <w:r w:rsidRPr="00381C10">
              <w:rPr>
                <w:rFonts w:ascii="Arial" w:hAnsi="Arial" w:cs="Arial"/>
                <w:color w:val="000000"/>
                <w:sz w:val="14"/>
                <w:szCs w:val="14"/>
              </w:rPr>
              <w:t>ж</w:t>
            </w:r>
            <w:r w:rsidRPr="00381C10">
              <w:rPr>
                <w:rFonts w:ascii="Arial" w:hAnsi="Arial" w:cs="Arial"/>
                <w:color w:val="000000"/>
                <w:sz w:val="14"/>
                <w:szCs w:val="14"/>
              </w:rPr>
              <w:t>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26 900,00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Реализация прочих мероприятий подпрограммы "Патриотическое воспитание населения Валдайск</w:t>
            </w:r>
            <w:r w:rsidRPr="00381C10">
              <w:rPr>
                <w:rFonts w:ascii="Arial" w:hAnsi="Arial" w:cs="Arial"/>
                <w:color w:val="000000"/>
                <w:sz w:val="14"/>
                <w:szCs w:val="14"/>
              </w:rPr>
              <w:t>о</w:t>
            </w:r>
            <w:r w:rsidRPr="00381C10">
              <w:rPr>
                <w:rFonts w:ascii="Arial" w:hAnsi="Arial" w:cs="Arial"/>
                <w:color w:val="000000"/>
                <w:sz w:val="14"/>
                <w:szCs w:val="14"/>
              </w:rPr>
              <w:t>го муниципального района" муниципальной программы Валдайского муниципального района "Разв</w:t>
            </w:r>
            <w:r w:rsidRPr="00381C10">
              <w:rPr>
                <w:rFonts w:ascii="Arial" w:hAnsi="Arial" w:cs="Arial"/>
                <w:color w:val="000000"/>
                <w:sz w:val="14"/>
                <w:szCs w:val="14"/>
              </w:rPr>
              <w:t>и</w:t>
            </w:r>
            <w:r w:rsidRPr="00381C10">
              <w:rPr>
                <w:rFonts w:ascii="Arial" w:hAnsi="Arial" w:cs="Arial"/>
                <w:color w:val="000000"/>
                <w:sz w:val="14"/>
                <w:szCs w:val="14"/>
              </w:rPr>
              <w:t>тие образов</w:t>
            </w:r>
            <w:r w:rsidRPr="00381C10">
              <w:rPr>
                <w:rFonts w:ascii="Arial" w:hAnsi="Arial" w:cs="Arial"/>
                <w:color w:val="000000"/>
                <w:sz w:val="14"/>
                <w:szCs w:val="14"/>
              </w:rPr>
              <w:t>а</w:t>
            </w:r>
            <w:r w:rsidRPr="00381C10">
              <w:rPr>
                <w:rFonts w:ascii="Arial" w:hAnsi="Arial" w:cs="Arial"/>
                <w:color w:val="000000"/>
                <w:sz w:val="14"/>
                <w:szCs w:val="14"/>
              </w:rPr>
              <w:t>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26 900,00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26 900,00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Военно-патриотическое воспитание детей и молодежи, развитие практики шефства воинских частей над образовательными организациями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33 100,00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Реализация прочих мероприятий подпрограммы "Патриотическое воспитание населения Валдайск</w:t>
            </w:r>
            <w:r w:rsidRPr="00381C10">
              <w:rPr>
                <w:rFonts w:ascii="Arial" w:hAnsi="Arial" w:cs="Arial"/>
                <w:color w:val="000000"/>
                <w:sz w:val="14"/>
                <w:szCs w:val="14"/>
              </w:rPr>
              <w:t>о</w:t>
            </w:r>
            <w:r w:rsidRPr="00381C10">
              <w:rPr>
                <w:rFonts w:ascii="Arial" w:hAnsi="Arial" w:cs="Arial"/>
                <w:color w:val="000000"/>
                <w:sz w:val="14"/>
                <w:szCs w:val="14"/>
              </w:rPr>
              <w:t>го муниципального района" муниципальной программы Валдайского муниципального района "Разв</w:t>
            </w:r>
            <w:r w:rsidRPr="00381C10">
              <w:rPr>
                <w:rFonts w:ascii="Arial" w:hAnsi="Arial" w:cs="Arial"/>
                <w:color w:val="000000"/>
                <w:sz w:val="14"/>
                <w:szCs w:val="14"/>
              </w:rPr>
              <w:t>и</w:t>
            </w:r>
            <w:r w:rsidRPr="00381C10">
              <w:rPr>
                <w:rFonts w:ascii="Arial" w:hAnsi="Arial" w:cs="Arial"/>
                <w:color w:val="000000"/>
                <w:sz w:val="14"/>
                <w:szCs w:val="14"/>
              </w:rPr>
              <w:t>тие образов</w:t>
            </w:r>
            <w:r w:rsidRPr="00381C10">
              <w:rPr>
                <w:rFonts w:ascii="Arial" w:hAnsi="Arial" w:cs="Arial"/>
                <w:color w:val="000000"/>
                <w:sz w:val="14"/>
                <w:szCs w:val="14"/>
              </w:rPr>
              <w:t>а</w:t>
            </w:r>
            <w:r w:rsidRPr="00381C10">
              <w:rPr>
                <w:rFonts w:ascii="Arial" w:hAnsi="Arial" w:cs="Arial"/>
                <w:color w:val="000000"/>
                <w:sz w:val="14"/>
                <w:szCs w:val="14"/>
              </w:rPr>
              <w:t>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33 100,00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33 100,00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Развитие волонтерского движения как важного элемента системы патриотического воспитания м</w:t>
            </w:r>
            <w:r w:rsidRPr="00381C10">
              <w:rPr>
                <w:rFonts w:ascii="Arial" w:hAnsi="Arial" w:cs="Arial"/>
                <w:color w:val="000000"/>
                <w:sz w:val="14"/>
                <w:szCs w:val="14"/>
              </w:rPr>
              <w:t>о</w:t>
            </w:r>
            <w:r w:rsidRPr="00381C10">
              <w:rPr>
                <w:rFonts w:ascii="Arial" w:hAnsi="Arial" w:cs="Arial"/>
                <w:color w:val="000000"/>
                <w:sz w:val="14"/>
                <w:szCs w:val="14"/>
              </w:rPr>
              <w:t>лодежи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Реализация прочих мероприятий подпрограммы "Патриотическое воспитание населения Валдайск</w:t>
            </w:r>
            <w:r w:rsidRPr="00381C10">
              <w:rPr>
                <w:rFonts w:ascii="Arial" w:hAnsi="Arial" w:cs="Arial"/>
                <w:color w:val="000000"/>
                <w:sz w:val="14"/>
                <w:szCs w:val="14"/>
              </w:rPr>
              <w:t>о</w:t>
            </w:r>
            <w:r w:rsidRPr="00381C10">
              <w:rPr>
                <w:rFonts w:ascii="Arial" w:hAnsi="Arial" w:cs="Arial"/>
                <w:color w:val="000000"/>
                <w:sz w:val="14"/>
                <w:szCs w:val="14"/>
              </w:rPr>
              <w:t>го муниципального района" муниципальной программы Валдайского муниципального района "Разв</w:t>
            </w:r>
            <w:r w:rsidRPr="00381C10">
              <w:rPr>
                <w:rFonts w:ascii="Arial" w:hAnsi="Arial" w:cs="Arial"/>
                <w:color w:val="000000"/>
                <w:sz w:val="14"/>
                <w:szCs w:val="14"/>
              </w:rPr>
              <w:t>и</w:t>
            </w:r>
            <w:r w:rsidRPr="00381C10">
              <w:rPr>
                <w:rFonts w:ascii="Arial" w:hAnsi="Arial" w:cs="Arial"/>
                <w:color w:val="000000"/>
                <w:sz w:val="14"/>
                <w:szCs w:val="14"/>
              </w:rPr>
              <w:t>тие образов</w:t>
            </w:r>
            <w:r w:rsidRPr="00381C10">
              <w:rPr>
                <w:rFonts w:ascii="Arial" w:hAnsi="Arial" w:cs="Arial"/>
                <w:color w:val="000000"/>
                <w:sz w:val="14"/>
                <w:szCs w:val="14"/>
              </w:rPr>
              <w:t>а</w:t>
            </w:r>
            <w:r w:rsidRPr="00381C10">
              <w:rPr>
                <w:rFonts w:ascii="Arial" w:hAnsi="Arial" w:cs="Arial"/>
                <w:color w:val="000000"/>
                <w:sz w:val="14"/>
                <w:szCs w:val="14"/>
              </w:rPr>
              <w:t>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3 000,00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Реализация прочих мероприятий подпрограммы "Патриотическое воспитание населения Валдайск</w:t>
            </w:r>
            <w:r w:rsidRPr="00381C10">
              <w:rPr>
                <w:rFonts w:ascii="Arial" w:hAnsi="Arial" w:cs="Arial"/>
                <w:color w:val="000000"/>
                <w:sz w:val="14"/>
                <w:szCs w:val="14"/>
              </w:rPr>
              <w:t>о</w:t>
            </w:r>
            <w:r w:rsidRPr="00381C10">
              <w:rPr>
                <w:rFonts w:ascii="Arial" w:hAnsi="Arial" w:cs="Arial"/>
                <w:color w:val="000000"/>
                <w:sz w:val="14"/>
                <w:szCs w:val="14"/>
              </w:rPr>
              <w:t>го муниципального района" муниципальной программы Валдайского муниципального района "Разв</w:t>
            </w:r>
            <w:r w:rsidRPr="00381C10">
              <w:rPr>
                <w:rFonts w:ascii="Arial" w:hAnsi="Arial" w:cs="Arial"/>
                <w:color w:val="000000"/>
                <w:sz w:val="14"/>
                <w:szCs w:val="14"/>
              </w:rPr>
              <w:t>и</w:t>
            </w:r>
            <w:r w:rsidRPr="00381C10">
              <w:rPr>
                <w:rFonts w:ascii="Arial" w:hAnsi="Arial" w:cs="Arial"/>
                <w:color w:val="000000"/>
                <w:sz w:val="14"/>
                <w:szCs w:val="14"/>
              </w:rPr>
              <w:t>тие образов</w:t>
            </w:r>
            <w:r w:rsidRPr="00381C10">
              <w:rPr>
                <w:rFonts w:ascii="Arial" w:hAnsi="Arial" w:cs="Arial"/>
                <w:color w:val="000000"/>
                <w:sz w:val="14"/>
                <w:szCs w:val="14"/>
              </w:rPr>
              <w:t>а</w:t>
            </w:r>
            <w:r w:rsidRPr="00381C10">
              <w:rPr>
                <w:rFonts w:ascii="Arial" w:hAnsi="Arial" w:cs="Arial"/>
                <w:color w:val="000000"/>
                <w:sz w:val="14"/>
                <w:szCs w:val="14"/>
              </w:rPr>
              <w:t>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"Обеспечение реализации муниципальной программы и прочие мероприятия в о</w:t>
            </w:r>
            <w:r w:rsidRPr="00381C10">
              <w:rPr>
                <w:rFonts w:ascii="Arial" w:hAnsi="Arial" w:cs="Arial"/>
                <w:color w:val="000000"/>
                <w:sz w:val="14"/>
                <w:szCs w:val="14"/>
              </w:rPr>
              <w:t>б</w:t>
            </w:r>
            <w:r w:rsidRPr="00381C10">
              <w:rPr>
                <w:rFonts w:ascii="Arial" w:hAnsi="Arial" w:cs="Arial"/>
                <w:color w:val="000000"/>
                <w:sz w:val="14"/>
                <w:szCs w:val="14"/>
              </w:rPr>
              <w:t>ласти образования и молодежной политики в Валдайском муниц</w:t>
            </w:r>
            <w:r w:rsidRPr="00381C10">
              <w:rPr>
                <w:rFonts w:ascii="Arial" w:hAnsi="Arial" w:cs="Arial"/>
                <w:color w:val="000000"/>
                <w:sz w:val="14"/>
                <w:szCs w:val="14"/>
              </w:rPr>
              <w:t>и</w:t>
            </w:r>
            <w:r w:rsidRPr="00381C10">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381C10">
              <w:rPr>
                <w:rFonts w:ascii="Arial" w:hAnsi="Arial" w:cs="Arial"/>
                <w:color w:val="000000"/>
                <w:sz w:val="14"/>
                <w:szCs w:val="14"/>
              </w:rPr>
              <w:t>й</w:t>
            </w:r>
            <w:r w:rsidRPr="00381C10">
              <w:rPr>
                <w:rFonts w:ascii="Arial" w:hAnsi="Arial" w:cs="Arial"/>
                <w:color w:val="000000"/>
                <w:sz w:val="14"/>
                <w:szCs w:val="14"/>
              </w:rPr>
              <w:t>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113 260,00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113 260,00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Погашение кредиторской задолженности за 2017 год по страховым взносам во внебюджетные фо</w:t>
            </w:r>
            <w:r w:rsidRPr="00381C10">
              <w:rPr>
                <w:rFonts w:ascii="Arial" w:hAnsi="Arial" w:cs="Arial"/>
                <w:color w:val="000000"/>
                <w:sz w:val="14"/>
                <w:szCs w:val="14"/>
              </w:rPr>
              <w:t>н</w:t>
            </w:r>
            <w:r w:rsidRPr="00381C10">
              <w:rPr>
                <w:rFonts w:ascii="Arial" w:hAnsi="Arial" w:cs="Arial"/>
                <w:color w:val="000000"/>
                <w:sz w:val="14"/>
                <w:szCs w:val="14"/>
              </w:rPr>
              <w:t>ды учреждениями подведомственными комитету образования Администрации Валдайского 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101 560,00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101 560,00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Погашение кредиторской задолженности перед ООО "МП ЖКХ </w:t>
            </w:r>
            <w:proofErr w:type="spellStart"/>
            <w:r w:rsidRPr="00381C10">
              <w:rPr>
                <w:rFonts w:ascii="Arial" w:hAnsi="Arial" w:cs="Arial"/>
                <w:color w:val="000000"/>
                <w:sz w:val="14"/>
                <w:szCs w:val="14"/>
              </w:rPr>
              <w:t>Новжилкоммунсе</w:t>
            </w:r>
            <w:r w:rsidRPr="00381C10">
              <w:rPr>
                <w:rFonts w:ascii="Arial" w:hAnsi="Arial" w:cs="Arial"/>
                <w:color w:val="000000"/>
                <w:sz w:val="14"/>
                <w:szCs w:val="14"/>
              </w:rPr>
              <w:t>р</w:t>
            </w:r>
            <w:r w:rsidRPr="00381C10">
              <w:rPr>
                <w:rFonts w:ascii="Arial" w:hAnsi="Arial" w:cs="Arial"/>
                <w:color w:val="000000"/>
                <w:sz w:val="14"/>
                <w:szCs w:val="14"/>
              </w:rPr>
              <w:t>вис</w:t>
            </w:r>
            <w:proofErr w:type="spellEnd"/>
            <w:r w:rsidRPr="00381C10">
              <w:rPr>
                <w:rFonts w:ascii="Arial" w:hAnsi="Arial" w:cs="Arial"/>
                <w:color w:val="000000"/>
                <w:sz w:val="14"/>
                <w:szCs w:val="14"/>
              </w:rPr>
              <w:t>" учреждениями подведомственными комитету образования Администрации Валдайск</w:t>
            </w:r>
            <w:r w:rsidRPr="00381C10">
              <w:rPr>
                <w:rFonts w:ascii="Arial" w:hAnsi="Arial" w:cs="Arial"/>
                <w:color w:val="000000"/>
                <w:sz w:val="14"/>
                <w:szCs w:val="14"/>
              </w:rPr>
              <w:t>о</w:t>
            </w:r>
            <w:r w:rsidRPr="00381C10">
              <w:rPr>
                <w:rFonts w:ascii="Arial" w:hAnsi="Arial" w:cs="Arial"/>
                <w:color w:val="000000"/>
                <w:sz w:val="14"/>
                <w:szCs w:val="14"/>
              </w:rPr>
              <w:t>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0707</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Другие вопросы в области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9 681 790,00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9 469 300,00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9 454 800,00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Валдайского муниципального района "Развитие образования и молоде</w:t>
            </w:r>
            <w:r w:rsidRPr="00381C10">
              <w:rPr>
                <w:rFonts w:ascii="Arial" w:hAnsi="Arial" w:cs="Arial"/>
                <w:color w:val="000000"/>
                <w:sz w:val="14"/>
                <w:szCs w:val="14"/>
              </w:rPr>
              <w:t>ж</w:t>
            </w:r>
            <w:r w:rsidRPr="00381C10">
              <w:rPr>
                <w:rFonts w:ascii="Arial" w:hAnsi="Arial" w:cs="Arial"/>
                <w:color w:val="000000"/>
                <w:sz w:val="14"/>
                <w:szCs w:val="14"/>
              </w:rPr>
              <w:t>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9 625 790,00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9 454 800,00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9 454 800,00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"Обеспечение реализации муниципальной программы и прочие мероприятия в о</w:t>
            </w:r>
            <w:r w:rsidRPr="00381C10">
              <w:rPr>
                <w:rFonts w:ascii="Arial" w:hAnsi="Arial" w:cs="Arial"/>
                <w:color w:val="000000"/>
                <w:sz w:val="14"/>
                <w:szCs w:val="14"/>
              </w:rPr>
              <w:t>б</w:t>
            </w:r>
            <w:r w:rsidRPr="00381C10">
              <w:rPr>
                <w:rFonts w:ascii="Arial" w:hAnsi="Arial" w:cs="Arial"/>
                <w:color w:val="000000"/>
                <w:sz w:val="14"/>
                <w:szCs w:val="14"/>
              </w:rPr>
              <w:t>ласти образования и молодежной политики в Валдайском муниц</w:t>
            </w:r>
            <w:r w:rsidRPr="00381C10">
              <w:rPr>
                <w:rFonts w:ascii="Arial" w:hAnsi="Arial" w:cs="Arial"/>
                <w:color w:val="000000"/>
                <w:sz w:val="14"/>
                <w:szCs w:val="14"/>
              </w:rPr>
              <w:t>и</w:t>
            </w:r>
            <w:r w:rsidRPr="00381C10">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381C10">
              <w:rPr>
                <w:rFonts w:ascii="Arial" w:hAnsi="Arial" w:cs="Arial"/>
                <w:color w:val="000000"/>
                <w:sz w:val="14"/>
                <w:szCs w:val="14"/>
              </w:rPr>
              <w:t>й</w:t>
            </w:r>
            <w:r w:rsidRPr="00381C10">
              <w:rPr>
                <w:rFonts w:ascii="Arial" w:hAnsi="Arial" w:cs="Arial"/>
                <w:color w:val="000000"/>
                <w:sz w:val="14"/>
                <w:szCs w:val="14"/>
              </w:rPr>
              <w:t>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9 625 790,00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9 454 800,00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9 454 800,00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381C10">
              <w:rPr>
                <w:rFonts w:ascii="Arial" w:hAnsi="Arial" w:cs="Arial"/>
                <w:color w:val="000000"/>
                <w:sz w:val="14"/>
                <w:szCs w:val="14"/>
              </w:rPr>
              <w:t>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252 300,00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252 300,00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252 300,00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по оказанию социальной поддержки об</w:t>
            </w:r>
            <w:r w:rsidRPr="00381C10">
              <w:rPr>
                <w:rFonts w:ascii="Arial" w:hAnsi="Arial" w:cs="Arial"/>
                <w:color w:val="000000"/>
                <w:sz w:val="14"/>
                <w:szCs w:val="14"/>
              </w:rPr>
              <w:t>у</w:t>
            </w:r>
            <w:r w:rsidRPr="00381C10">
              <w:rPr>
                <w:rFonts w:ascii="Arial" w:hAnsi="Arial" w:cs="Arial"/>
                <w:color w:val="000000"/>
                <w:sz w:val="14"/>
                <w:szCs w:val="14"/>
              </w:rPr>
              <w:t>чающимся муниципальных образовательных организаций в рамках государс</w:t>
            </w:r>
            <w:r w:rsidRPr="00381C10">
              <w:rPr>
                <w:rFonts w:ascii="Arial" w:hAnsi="Arial" w:cs="Arial"/>
                <w:color w:val="000000"/>
                <w:sz w:val="14"/>
                <w:szCs w:val="14"/>
              </w:rPr>
              <w:t>т</w:t>
            </w:r>
            <w:r w:rsidRPr="00381C10">
              <w:rPr>
                <w:rFonts w:ascii="Arial" w:hAnsi="Arial" w:cs="Arial"/>
                <w:color w:val="000000"/>
                <w:sz w:val="14"/>
                <w:szCs w:val="14"/>
              </w:rPr>
              <w:t>венной программы Новгородской области "Развитие образования, науки и молодежной пол</w:t>
            </w:r>
            <w:r w:rsidRPr="00381C10">
              <w:rPr>
                <w:rFonts w:ascii="Arial" w:hAnsi="Arial" w:cs="Arial"/>
                <w:color w:val="000000"/>
                <w:sz w:val="14"/>
                <w:szCs w:val="14"/>
              </w:rPr>
              <w:t>и</w:t>
            </w:r>
            <w:r w:rsidRPr="00381C10">
              <w:rPr>
                <w:rFonts w:ascii="Arial" w:hAnsi="Arial" w:cs="Arial"/>
                <w:color w:val="000000"/>
                <w:sz w:val="14"/>
                <w:szCs w:val="14"/>
              </w:rPr>
              <w:t>тики в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190 300,00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190 300,00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190 300,00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190 300,00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190 300,00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190 300,00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по оказанию социальной поддержки об</w:t>
            </w:r>
            <w:r w:rsidRPr="00381C10">
              <w:rPr>
                <w:rFonts w:ascii="Arial" w:hAnsi="Arial" w:cs="Arial"/>
                <w:color w:val="000000"/>
                <w:sz w:val="14"/>
                <w:szCs w:val="14"/>
              </w:rPr>
              <w:t>у</w:t>
            </w:r>
            <w:r w:rsidRPr="00381C10">
              <w:rPr>
                <w:rFonts w:ascii="Arial" w:hAnsi="Arial" w:cs="Arial"/>
                <w:color w:val="000000"/>
                <w:sz w:val="14"/>
                <w:szCs w:val="14"/>
              </w:rPr>
              <w:t>чающимся муниципальных образовательных организаций в рамках государс</w:t>
            </w:r>
            <w:r w:rsidRPr="00381C10">
              <w:rPr>
                <w:rFonts w:ascii="Arial" w:hAnsi="Arial" w:cs="Arial"/>
                <w:color w:val="000000"/>
                <w:sz w:val="14"/>
                <w:szCs w:val="14"/>
              </w:rPr>
              <w:t>т</w:t>
            </w:r>
            <w:r w:rsidRPr="00381C10">
              <w:rPr>
                <w:rFonts w:ascii="Arial" w:hAnsi="Arial" w:cs="Arial"/>
                <w:color w:val="000000"/>
                <w:sz w:val="14"/>
                <w:szCs w:val="14"/>
              </w:rPr>
              <w:t>венной программы Новгородской области "Развитие образования, науки и молодежной пол</w:t>
            </w:r>
            <w:r w:rsidRPr="00381C10">
              <w:rPr>
                <w:rFonts w:ascii="Arial" w:hAnsi="Arial" w:cs="Arial"/>
                <w:color w:val="000000"/>
                <w:sz w:val="14"/>
                <w:szCs w:val="14"/>
              </w:rPr>
              <w:t>и</w:t>
            </w:r>
            <w:r w:rsidRPr="00381C10">
              <w:rPr>
                <w:rFonts w:ascii="Arial" w:hAnsi="Arial" w:cs="Arial"/>
                <w:color w:val="000000"/>
                <w:sz w:val="14"/>
                <w:szCs w:val="14"/>
              </w:rPr>
              <w:t>тики в Новгородской области на 2014-2020 годы"-начисления на зарабо</w:t>
            </w:r>
            <w:r w:rsidRPr="00381C10">
              <w:rPr>
                <w:rFonts w:ascii="Arial" w:hAnsi="Arial" w:cs="Arial"/>
                <w:color w:val="000000"/>
                <w:sz w:val="14"/>
                <w:szCs w:val="14"/>
              </w:rPr>
              <w:t>т</w:t>
            </w:r>
            <w:r w:rsidRPr="00381C10">
              <w:rPr>
                <w:rFonts w:ascii="Arial" w:hAnsi="Arial" w:cs="Arial"/>
                <w:color w:val="000000"/>
                <w:sz w:val="14"/>
                <w:szCs w:val="14"/>
              </w:rPr>
              <w:t>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55 600,00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55 600,00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по оказанию социальной поддержки об</w:t>
            </w:r>
            <w:r w:rsidRPr="00381C10">
              <w:rPr>
                <w:rFonts w:ascii="Arial" w:hAnsi="Arial" w:cs="Arial"/>
                <w:color w:val="000000"/>
                <w:sz w:val="14"/>
                <w:szCs w:val="14"/>
              </w:rPr>
              <w:t>у</w:t>
            </w:r>
            <w:r w:rsidRPr="00381C10">
              <w:rPr>
                <w:rFonts w:ascii="Arial" w:hAnsi="Arial" w:cs="Arial"/>
                <w:color w:val="000000"/>
                <w:sz w:val="14"/>
                <w:szCs w:val="14"/>
              </w:rPr>
              <w:t>чающимся муниципальных образовательных организаций в рамках государс</w:t>
            </w:r>
            <w:r w:rsidRPr="00381C10">
              <w:rPr>
                <w:rFonts w:ascii="Arial" w:hAnsi="Arial" w:cs="Arial"/>
                <w:color w:val="000000"/>
                <w:sz w:val="14"/>
                <w:szCs w:val="14"/>
              </w:rPr>
              <w:t>т</w:t>
            </w:r>
            <w:r w:rsidRPr="00381C10">
              <w:rPr>
                <w:rFonts w:ascii="Arial" w:hAnsi="Arial" w:cs="Arial"/>
                <w:color w:val="000000"/>
                <w:sz w:val="14"/>
                <w:szCs w:val="14"/>
              </w:rPr>
              <w:t>венной программы Новгородской области "Развитие образования, науки и молодежной пол</w:t>
            </w:r>
            <w:r w:rsidRPr="00381C10">
              <w:rPr>
                <w:rFonts w:ascii="Arial" w:hAnsi="Arial" w:cs="Arial"/>
                <w:color w:val="000000"/>
                <w:sz w:val="14"/>
                <w:szCs w:val="14"/>
              </w:rPr>
              <w:t>и</w:t>
            </w:r>
            <w:r w:rsidRPr="00381C10">
              <w:rPr>
                <w:rFonts w:ascii="Arial" w:hAnsi="Arial" w:cs="Arial"/>
                <w:color w:val="000000"/>
                <w:sz w:val="14"/>
                <w:szCs w:val="14"/>
              </w:rPr>
              <w:t>тики в Новгородской области на 2014-2020 годы"-материальные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комитета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9 178 297,20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9 202 500,00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9 202 500,00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3 031 671,60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3 053 200,00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3 053 200,00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2 152 300,00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2 152 300,00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2 152 300,00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Иные выплаты персоналу государственных (муниципальных) органов, за исключением фонда опл</w:t>
            </w:r>
            <w:r w:rsidRPr="00381C10">
              <w:rPr>
                <w:rFonts w:ascii="Arial" w:hAnsi="Arial" w:cs="Arial"/>
                <w:color w:val="000000"/>
                <w:sz w:val="14"/>
                <w:szCs w:val="14"/>
              </w:rPr>
              <w:t>а</w:t>
            </w:r>
            <w:r w:rsidRPr="00381C10">
              <w:rPr>
                <w:rFonts w:ascii="Arial" w:hAnsi="Arial" w:cs="Arial"/>
                <w:color w:val="000000"/>
                <w:sz w:val="14"/>
                <w:szCs w:val="14"/>
              </w:rPr>
              <w:t>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160 400,00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160 400,00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160 400,00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w:t>
            </w:r>
            <w:r w:rsidRPr="00381C10">
              <w:rPr>
                <w:rFonts w:ascii="Arial" w:hAnsi="Arial" w:cs="Arial"/>
                <w:color w:val="000000"/>
                <w:sz w:val="14"/>
                <w:szCs w:val="14"/>
              </w:rPr>
              <w:t>р</w:t>
            </w:r>
            <w:r w:rsidRPr="00381C10">
              <w:rPr>
                <w:rFonts w:ascii="Arial" w:hAnsi="Arial" w:cs="Arial"/>
                <w:color w:val="000000"/>
                <w:sz w:val="14"/>
                <w:szCs w:val="14"/>
              </w:rPr>
              <w:t>жания и иные выплаты работникам государственных (м</w:t>
            </w:r>
            <w:r w:rsidRPr="00381C10">
              <w:rPr>
                <w:rFonts w:ascii="Arial" w:hAnsi="Arial" w:cs="Arial"/>
                <w:color w:val="000000"/>
                <w:sz w:val="14"/>
                <w:szCs w:val="14"/>
              </w:rPr>
              <w:t>у</w:t>
            </w:r>
            <w:r w:rsidRPr="00381C10">
              <w:rPr>
                <w:rFonts w:ascii="Arial" w:hAnsi="Arial" w:cs="Arial"/>
                <w:color w:val="000000"/>
                <w:sz w:val="14"/>
                <w:szCs w:val="14"/>
              </w:rPr>
              <w:t>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628 471,60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650 000,00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650 000,00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Закупка товаров, работ, услуг в сфере информационно-коммуникационных технол</w:t>
            </w:r>
            <w:r w:rsidRPr="00381C10">
              <w:rPr>
                <w:rFonts w:ascii="Arial" w:hAnsi="Arial" w:cs="Arial"/>
                <w:color w:val="000000"/>
                <w:sz w:val="14"/>
                <w:szCs w:val="14"/>
              </w:rPr>
              <w:t>о</w:t>
            </w:r>
            <w:r w:rsidRPr="00381C10">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45 000,00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45 300,00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851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органов местного самоуправления - погашение кредиторской задолженности за 2017 год по страховым взн</w:t>
            </w:r>
            <w:r w:rsidRPr="00381C10">
              <w:rPr>
                <w:rFonts w:ascii="Arial" w:hAnsi="Arial" w:cs="Arial"/>
                <w:color w:val="000000"/>
                <w:sz w:val="14"/>
                <w:szCs w:val="14"/>
              </w:rPr>
              <w:t>о</w:t>
            </w:r>
            <w:r w:rsidRPr="00381C10">
              <w:rPr>
                <w:rFonts w:ascii="Arial" w:hAnsi="Arial" w:cs="Arial"/>
                <w:color w:val="000000"/>
                <w:sz w:val="14"/>
                <w:szCs w:val="14"/>
              </w:rPr>
              <w:t>сам во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40 728,40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w:t>
            </w:r>
            <w:r w:rsidRPr="00381C10">
              <w:rPr>
                <w:rFonts w:ascii="Arial" w:hAnsi="Arial" w:cs="Arial"/>
                <w:color w:val="000000"/>
                <w:sz w:val="14"/>
                <w:szCs w:val="14"/>
              </w:rPr>
              <w:t>р</w:t>
            </w:r>
            <w:r w:rsidRPr="00381C10">
              <w:rPr>
                <w:rFonts w:ascii="Arial" w:hAnsi="Arial" w:cs="Arial"/>
                <w:color w:val="000000"/>
                <w:sz w:val="14"/>
                <w:szCs w:val="14"/>
              </w:rPr>
              <w:t>жания и иные выплаты работникам государственных (м</w:t>
            </w:r>
            <w:r w:rsidRPr="00381C10">
              <w:rPr>
                <w:rFonts w:ascii="Arial" w:hAnsi="Arial" w:cs="Arial"/>
                <w:color w:val="000000"/>
                <w:sz w:val="14"/>
                <w:szCs w:val="14"/>
              </w:rPr>
              <w:t>у</w:t>
            </w:r>
            <w:r w:rsidRPr="00381C10">
              <w:rPr>
                <w:rFonts w:ascii="Arial" w:hAnsi="Arial" w:cs="Arial"/>
                <w:color w:val="000000"/>
                <w:sz w:val="14"/>
                <w:szCs w:val="14"/>
              </w:rPr>
              <w:t>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40 728,40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Учреждение по финансовому, методическому и хозяйственному обеспечению муниципальной си</w:t>
            </w:r>
            <w:r w:rsidRPr="00381C10">
              <w:rPr>
                <w:rFonts w:ascii="Arial" w:hAnsi="Arial" w:cs="Arial"/>
                <w:color w:val="000000"/>
                <w:sz w:val="14"/>
                <w:szCs w:val="14"/>
              </w:rPr>
              <w:t>с</w:t>
            </w:r>
            <w:r w:rsidRPr="00381C10">
              <w:rPr>
                <w:rFonts w:ascii="Arial" w:hAnsi="Arial" w:cs="Arial"/>
                <w:color w:val="000000"/>
                <w:sz w:val="14"/>
                <w:szCs w:val="14"/>
              </w:rPr>
              <w:t xml:space="preserve">темы </w:t>
            </w:r>
            <w:proofErr w:type="spellStart"/>
            <w:r w:rsidRPr="00381C10">
              <w:rPr>
                <w:rFonts w:ascii="Arial" w:hAnsi="Arial" w:cs="Arial"/>
                <w:color w:val="000000"/>
                <w:sz w:val="14"/>
                <w:szCs w:val="14"/>
              </w:rPr>
              <w:t>образования-заработная</w:t>
            </w:r>
            <w:proofErr w:type="spellEnd"/>
            <w:r w:rsidRPr="00381C1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3 946 600,00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3 946 600,00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3 946 600,00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3 946 600,00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3 946 600,00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3 946 600,00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Учреждение по финансовому, методическому и хозяйственному обеспечению муниципальной си</w:t>
            </w:r>
            <w:r w:rsidRPr="00381C10">
              <w:rPr>
                <w:rFonts w:ascii="Arial" w:hAnsi="Arial" w:cs="Arial"/>
                <w:color w:val="000000"/>
                <w:sz w:val="14"/>
                <w:szCs w:val="14"/>
              </w:rPr>
              <w:t>с</w:t>
            </w:r>
            <w:r w:rsidRPr="00381C10">
              <w:rPr>
                <w:rFonts w:ascii="Arial" w:hAnsi="Arial" w:cs="Arial"/>
                <w:color w:val="000000"/>
                <w:sz w:val="14"/>
                <w:szCs w:val="14"/>
              </w:rPr>
              <w:t>темы образования-начисления на зар</w:t>
            </w:r>
            <w:r w:rsidRPr="00381C10">
              <w:rPr>
                <w:rFonts w:ascii="Arial" w:hAnsi="Arial" w:cs="Arial"/>
                <w:color w:val="000000"/>
                <w:sz w:val="14"/>
                <w:szCs w:val="14"/>
              </w:rPr>
              <w:t>а</w:t>
            </w:r>
            <w:r w:rsidRPr="00381C10">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1 152 407,20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1 191 900,00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1 191 900,00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1 152 407,20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1 191 900,00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1 191 900,00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Учреждение по финансовому, методическому и хозяйственному обеспечению муниципальной си</w:t>
            </w:r>
            <w:r w:rsidRPr="00381C10">
              <w:rPr>
                <w:rFonts w:ascii="Arial" w:hAnsi="Arial" w:cs="Arial"/>
                <w:color w:val="000000"/>
                <w:sz w:val="14"/>
                <w:szCs w:val="14"/>
              </w:rPr>
              <w:t>с</w:t>
            </w:r>
            <w:r w:rsidRPr="00381C10">
              <w:rPr>
                <w:rFonts w:ascii="Arial" w:hAnsi="Arial" w:cs="Arial"/>
                <w:color w:val="000000"/>
                <w:sz w:val="14"/>
                <w:szCs w:val="14"/>
              </w:rPr>
              <w:t xml:space="preserve">темы </w:t>
            </w:r>
            <w:proofErr w:type="spellStart"/>
            <w:r w:rsidRPr="00381C10">
              <w:rPr>
                <w:rFonts w:ascii="Arial" w:hAnsi="Arial" w:cs="Arial"/>
                <w:color w:val="000000"/>
                <w:sz w:val="14"/>
                <w:szCs w:val="14"/>
              </w:rPr>
              <w:t>образования-материальные</w:t>
            </w:r>
            <w:proofErr w:type="spellEnd"/>
            <w:r w:rsidRPr="00381C1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77 800,00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77 800,00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Учреждение по финансовому, методическому и хозяйственному обеспечению муниципальной си</w:t>
            </w:r>
            <w:r w:rsidRPr="00381C10">
              <w:rPr>
                <w:rFonts w:ascii="Arial" w:hAnsi="Arial" w:cs="Arial"/>
                <w:color w:val="000000"/>
                <w:sz w:val="14"/>
                <w:szCs w:val="14"/>
              </w:rPr>
              <w:t>с</w:t>
            </w:r>
            <w:r w:rsidRPr="00381C10">
              <w:rPr>
                <w:rFonts w:ascii="Arial" w:hAnsi="Arial" w:cs="Arial"/>
                <w:color w:val="000000"/>
                <w:sz w:val="14"/>
                <w:szCs w:val="14"/>
              </w:rPr>
              <w:lastRenderedPageBreak/>
              <w:t xml:space="preserve">темы </w:t>
            </w:r>
            <w:proofErr w:type="spellStart"/>
            <w:r w:rsidRPr="00381C10">
              <w:rPr>
                <w:rFonts w:ascii="Arial" w:hAnsi="Arial" w:cs="Arial"/>
                <w:color w:val="000000"/>
                <w:sz w:val="14"/>
                <w:szCs w:val="14"/>
              </w:rPr>
              <w:t>образования-коммунальные</w:t>
            </w:r>
            <w:proofErr w:type="spellEnd"/>
            <w:r w:rsidRPr="00381C10">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lastRenderedPageBreak/>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возмещение затрат по соде</w:t>
            </w:r>
            <w:r w:rsidRPr="00381C10">
              <w:rPr>
                <w:rFonts w:ascii="Arial" w:hAnsi="Arial" w:cs="Arial"/>
                <w:color w:val="000000"/>
                <w:sz w:val="14"/>
                <w:szCs w:val="14"/>
              </w:rPr>
              <w:t>р</w:t>
            </w:r>
            <w:r w:rsidRPr="00381C10">
              <w:rPr>
                <w:rFonts w:ascii="Arial" w:hAnsi="Arial" w:cs="Arial"/>
                <w:color w:val="000000"/>
                <w:sz w:val="14"/>
                <w:szCs w:val="14"/>
              </w:rPr>
              <w:t>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w:t>
            </w:r>
            <w:r w:rsidRPr="00381C10">
              <w:rPr>
                <w:rFonts w:ascii="Arial" w:hAnsi="Arial" w:cs="Arial"/>
                <w:color w:val="000000"/>
                <w:sz w:val="14"/>
                <w:szCs w:val="14"/>
              </w:rPr>
              <w:t>т</w:t>
            </w:r>
            <w:r w:rsidRPr="00381C10">
              <w:rPr>
                <w:rFonts w:ascii="Arial" w:hAnsi="Arial" w:cs="Arial"/>
                <w:color w:val="000000"/>
                <w:sz w:val="14"/>
                <w:szCs w:val="14"/>
              </w:rPr>
              <w:t>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916 890,00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920 800,00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920 800,00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612 200,00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612 200,00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612 200,00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Иные выплаты персоналу государственных (муниципальных) органов, за исключением фонда опл</w:t>
            </w:r>
            <w:r w:rsidRPr="00381C10">
              <w:rPr>
                <w:rFonts w:ascii="Arial" w:hAnsi="Arial" w:cs="Arial"/>
                <w:color w:val="000000"/>
                <w:sz w:val="14"/>
                <w:szCs w:val="14"/>
              </w:rPr>
              <w:t>а</w:t>
            </w:r>
            <w:r w:rsidRPr="00381C10">
              <w:rPr>
                <w:rFonts w:ascii="Arial" w:hAnsi="Arial" w:cs="Arial"/>
                <w:color w:val="000000"/>
                <w:sz w:val="14"/>
                <w:szCs w:val="14"/>
              </w:rPr>
              <w:t>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80 200,00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w:t>
            </w:r>
            <w:r w:rsidRPr="00381C10">
              <w:rPr>
                <w:rFonts w:ascii="Arial" w:hAnsi="Arial" w:cs="Arial"/>
                <w:color w:val="000000"/>
                <w:sz w:val="14"/>
                <w:szCs w:val="14"/>
              </w:rPr>
              <w:t>р</w:t>
            </w:r>
            <w:r w:rsidRPr="00381C10">
              <w:rPr>
                <w:rFonts w:ascii="Arial" w:hAnsi="Arial" w:cs="Arial"/>
                <w:color w:val="000000"/>
                <w:sz w:val="14"/>
                <w:szCs w:val="14"/>
              </w:rPr>
              <w:t>жания и иные выплаты работникам государственных (м</w:t>
            </w:r>
            <w:r w:rsidRPr="00381C10">
              <w:rPr>
                <w:rFonts w:ascii="Arial" w:hAnsi="Arial" w:cs="Arial"/>
                <w:color w:val="000000"/>
                <w:sz w:val="14"/>
                <w:szCs w:val="14"/>
              </w:rPr>
              <w:t>у</w:t>
            </w:r>
            <w:r w:rsidRPr="00381C10">
              <w:rPr>
                <w:rFonts w:ascii="Arial" w:hAnsi="Arial" w:cs="Arial"/>
                <w:color w:val="000000"/>
                <w:sz w:val="14"/>
                <w:szCs w:val="14"/>
              </w:rPr>
              <w:t>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184 900,00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39 590,00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43 500,00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43 500,00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Субсидии бюджетам муниципальных районов на </w:t>
            </w:r>
            <w:proofErr w:type="spellStart"/>
            <w:r w:rsidRPr="00381C10">
              <w:rPr>
                <w:rFonts w:ascii="Arial" w:hAnsi="Arial" w:cs="Arial"/>
                <w:color w:val="000000"/>
                <w:sz w:val="14"/>
                <w:szCs w:val="14"/>
              </w:rPr>
              <w:t>софинансирование</w:t>
            </w:r>
            <w:proofErr w:type="spellEnd"/>
            <w:r w:rsidRPr="00381C10">
              <w:rPr>
                <w:rFonts w:ascii="Arial" w:hAnsi="Arial" w:cs="Arial"/>
                <w:color w:val="000000"/>
                <w:sz w:val="14"/>
                <w:szCs w:val="14"/>
              </w:rPr>
              <w:t xml:space="preserve"> расходов муниципальных к</w:t>
            </w:r>
            <w:r w:rsidRPr="00381C10">
              <w:rPr>
                <w:rFonts w:ascii="Arial" w:hAnsi="Arial" w:cs="Arial"/>
                <w:color w:val="000000"/>
                <w:sz w:val="14"/>
                <w:szCs w:val="14"/>
              </w:rPr>
              <w:t>а</w:t>
            </w:r>
            <w:r w:rsidRPr="00381C10">
              <w:rPr>
                <w:rFonts w:ascii="Arial" w:hAnsi="Arial" w:cs="Arial"/>
                <w:color w:val="000000"/>
                <w:sz w:val="14"/>
                <w:szCs w:val="14"/>
              </w:rPr>
              <w:t>зенных, бюджетных и автономных учреждений по приобретению коммунальных услуг в рамках гос</w:t>
            </w:r>
            <w:r w:rsidRPr="00381C10">
              <w:rPr>
                <w:rFonts w:ascii="Arial" w:hAnsi="Arial" w:cs="Arial"/>
                <w:color w:val="000000"/>
                <w:sz w:val="14"/>
                <w:szCs w:val="14"/>
              </w:rPr>
              <w:t>у</w:t>
            </w:r>
            <w:r w:rsidRPr="00381C10">
              <w:rPr>
                <w:rFonts w:ascii="Arial" w:hAnsi="Arial" w:cs="Arial"/>
                <w:color w:val="000000"/>
                <w:sz w:val="14"/>
                <w:szCs w:val="14"/>
              </w:rPr>
              <w:t>дарственной программы Новгородской области "Управление государственными финансами Новг</w:t>
            </w:r>
            <w:r w:rsidRPr="00381C10">
              <w:rPr>
                <w:rFonts w:ascii="Arial" w:hAnsi="Arial" w:cs="Arial"/>
                <w:color w:val="000000"/>
                <w:sz w:val="14"/>
                <w:szCs w:val="14"/>
              </w:rPr>
              <w:t>о</w:t>
            </w:r>
            <w:r w:rsidRPr="00381C10">
              <w:rPr>
                <w:rFonts w:ascii="Arial" w:hAnsi="Arial" w:cs="Arial"/>
                <w:color w:val="000000"/>
                <w:sz w:val="14"/>
                <w:szCs w:val="14"/>
              </w:rPr>
              <w:t>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195 192,80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Погашение кредиторской задолженности за 2017 год по страховым взносам во внебюджетные фо</w:t>
            </w:r>
            <w:r w:rsidRPr="00381C10">
              <w:rPr>
                <w:rFonts w:ascii="Arial" w:hAnsi="Arial" w:cs="Arial"/>
                <w:color w:val="000000"/>
                <w:sz w:val="14"/>
                <w:szCs w:val="14"/>
              </w:rPr>
              <w:t>н</w:t>
            </w:r>
            <w:r w:rsidRPr="00381C10">
              <w:rPr>
                <w:rFonts w:ascii="Arial" w:hAnsi="Arial" w:cs="Arial"/>
                <w:color w:val="000000"/>
                <w:sz w:val="14"/>
                <w:szCs w:val="14"/>
              </w:rPr>
              <w:t>ды учреждениями подведомственными комитету образования Администрации Валдайского 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195 192,80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195 192,80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Валдайского района "Комплексные меры по обеспеч</w:t>
            </w:r>
            <w:r w:rsidRPr="00381C10">
              <w:rPr>
                <w:rFonts w:ascii="Arial" w:hAnsi="Arial" w:cs="Arial"/>
                <w:color w:val="000000"/>
                <w:sz w:val="14"/>
                <w:szCs w:val="14"/>
              </w:rPr>
              <w:t>е</w:t>
            </w:r>
            <w:r w:rsidRPr="00381C10">
              <w:rPr>
                <w:rFonts w:ascii="Arial" w:hAnsi="Arial" w:cs="Arial"/>
                <w:color w:val="000000"/>
                <w:sz w:val="14"/>
                <w:szCs w:val="14"/>
              </w:rPr>
              <w:t>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Реализация прочих мероприятий муниципальной программы "Комплексные меры по обеспечению законности и противодействию правонар</w:t>
            </w:r>
            <w:r w:rsidRPr="00381C10">
              <w:rPr>
                <w:rFonts w:ascii="Arial" w:hAnsi="Arial" w:cs="Arial"/>
                <w:color w:val="000000"/>
                <w:sz w:val="14"/>
                <w:szCs w:val="14"/>
              </w:rPr>
              <w:t>у</w:t>
            </w:r>
            <w:r w:rsidRPr="00381C10">
              <w:rPr>
                <w:rFonts w:ascii="Arial" w:hAnsi="Arial" w:cs="Arial"/>
                <w:color w:val="000000"/>
                <w:sz w:val="14"/>
                <w:szCs w:val="14"/>
              </w:rPr>
              <w:t>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"Развитие муниципальной службы и местного самоуправления в Валда</w:t>
            </w:r>
            <w:r w:rsidRPr="00381C10">
              <w:rPr>
                <w:rFonts w:ascii="Arial" w:hAnsi="Arial" w:cs="Arial"/>
                <w:color w:val="000000"/>
                <w:sz w:val="14"/>
                <w:szCs w:val="14"/>
              </w:rPr>
              <w:t>й</w:t>
            </w:r>
            <w:r w:rsidRPr="00381C10">
              <w:rPr>
                <w:rFonts w:ascii="Arial" w:hAnsi="Arial" w:cs="Arial"/>
                <w:color w:val="000000"/>
                <w:sz w:val="14"/>
                <w:szCs w:val="14"/>
              </w:rPr>
              <w:t>ском муниципальном районе на 2014-2018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41 500,00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Определение потребности в обучении, переподготовке и повышении квалификации лиц, замеща</w:t>
            </w:r>
            <w:r w:rsidRPr="00381C10">
              <w:rPr>
                <w:rFonts w:ascii="Arial" w:hAnsi="Arial" w:cs="Arial"/>
                <w:color w:val="000000"/>
                <w:sz w:val="14"/>
                <w:szCs w:val="14"/>
              </w:rPr>
              <w:t>ю</w:t>
            </w:r>
            <w:r w:rsidRPr="00381C10">
              <w:rPr>
                <w:rFonts w:ascii="Arial" w:hAnsi="Arial" w:cs="Arial"/>
                <w:color w:val="000000"/>
                <w:sz w:val="14"/>
                <w:szCs w:val="14"/>
              </w:rPr>
              <w:t>щих муниципальные должности, муниципальных служащих и служ</w:t>
            </w:r>
            <w:r w:rsidRPr="00381C10">
              <w:rPr>
                <w:rFonts w:ascii="Arial" w:hAnsi="Arial" w:cs="Arial"/>
                <w:color w:val="000000"/>
                <w:sz w:val="14"/>
                <w:szCs w:val="14"/>
              </w:rPr>
              <w:t>а</w:t>
            </w:r>
            <w:r w:rsidRPr="00381C10">
              <w:rPr>
                <w:rFonts w:ascii="Arial" w:hAnsi="Arial" w:cs="Arial"/>
                <w:color w:val="000000"/>
                <w:sz w:val="14"/>
                <w:szCs w:val="14"/>
              </w:rPr>
              <w:t>щих Валдайского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41 500,00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Реализация прочих мероприятий муниципальной программы "Развитие муниципал</w:t>
            </w:r>
            <w:r w:rsidRPr="00381C10">
              <w:rPr>
                <w:rFonts w:ascii="Arial" w:hAnsi="Arial" w:cs="Arial"/>
                <w:color w:val="000000"/>
                <w:sz w:val="14"/>
                <w:szCs w:val="14"/>
              </w:rPr>
              <w:t>ь</w:t>
            </w:r>
            <w:r w:rsidRPr="00381C10">
              <w:rPr>
                <w:rFonts w:ascii="Arial" w:hAnsi="Arial" w:cs="Arial"/>
                <w:color w:val="000000"/>
                <w:sz w:val="14"/>
                <w:szCs w:val="14"/>
              </w:rPr>
              <w:t>ной службы и местного самоуправления в Валдайском муниципальном районе на 2014-2018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0709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КУЛЬТУРА, КИНЕМАТОГРАФИЯ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0800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53 865 700,00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48 923 800,00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48 919 700,00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51 315 100,00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46 435 600,00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46 431 500,00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51 311 000,00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46 431 500,00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46 431 500,00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"Культура Валдайского района" муниципальной программы Валда</w:t>
            </w:r>
            <w:r w:rsidRPr="00381C10">
              <w:rPr>
                <w:rFonts w:ascii="Arial" w:hAnsi="Arial" w:cs="Arial"/>
                <w:color w:val="000000"/>
                <w:sz w:val="14"/>
                <w:szCs w:val="14"/>
              </w:rPr>
              <w:t>й</w:t>
            </w:r>
            <w:r w:rsidRPr="00381C10">
              <w:rPr>
                <w:rFonts w:ascii="Arial" w:hAnsi="Arial" w:cs="Arial"/>
                <w:color w:val="000000"/>
                <w:sz w:val="14"/>
                <w:szCs w:val="14"/>
              </w:rPr>
              <w:t>ского района "Развитие культуры в Валдайском муниц</w:t>
            </w:r>
            <w:r w:rsidRPr="00381C10">
              <w:rPr>
                <w:rFonts w:ascii="Arial" w:hAnsi="Arial" w:cs="Arial"/>
                <w:color w:val="000000"/>
                <w:sz w:val="14"/>
                <w:szCs w:val="14"/>
              </w:rPr>
              <w:t>и</w:t>
            </w:r>
            <w:r w:rsidRPr="00381C10">
              <w:rPr>
                <w:rFonts w:ascii="Arial" w:hAnsi="Arial" w:cs="Arial"/>
                <w:color w:val="000000"/>
                <w:sz w:val="14"/>
                <w:szCs w:val="14"/>
              </w:rPr>
              <w:t>пальном районе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51 311 000,00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46 431 500,00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46 431 500,00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прав граждан на равный доступ к культурным ценностям и участию в культурной жи</w:t>
            </w:r>
            <w:r w:rsidRPr="00381C10">
              <w:rPr>
                <w:rFonts w:ascii="Arial" w:hAnsi="Arial" w:cs="Arial"/>
                <w:color w:val="000000"/>
                <w:sz w:val="14"/>
                <w:szCs w:val="14"/>
              </w:rPr>
              <w:t>з</w:t>
            </w:r>
            <w:r w:rsidRPr="00381C10">
              <w:rPr>
                <w:rFonts w:ascii="Arial" w:hAnsi="Arial" w:cs="Arial"/>
                <w:color w:val="000000"/>
                <w:sz w:val="14"/>
                <w:szCs w:val="14"/>
              </w:rPr>
              <w:t>ни, создание условий для развития и реализации творческих способн</w:t>
            </w:r>
            <w:r w:rsidRPr="00381C10">
              <w:rPr>
                <w:rFonts w:ascii="Arial" w:hAnsi="Arial" w:cs="Arial"/>
                <w:color w:val="000000"/>
                <w:sz w:val="14"/>
                <w:szCs w:val="14"/>
              </w:rPr>
              <w:t>о</w:t>
            </w:r>
            <w:r w:rsidRPr="00381C10">
              <w:rPr>
                <w:rFonts w:ascii="Arial" w:hAnsi="Arial" w:cs="Arial"/>
                <w:color w:val="000000"/>
                <w:sz w:val="14"/>
                <w:szCs w:val="14"/>
              </w:rPr>
              <w:t>стей каждой личности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545 000,00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545 000,00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545 000,00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библиотек</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135 000,00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135 000,00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135 000,00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Реализация прочих мероприятий подпрограммы "Культура Валда</w:t>
            </w:r>
            <w:r w:rsidRPr="00381C10">
              <w:rPr>
                <w:rFonts w:ascii="Arial" w:hAnsi="Arial" w:cs="Arial"/>
                <w:color w:val="000000"/>
                <w:sz w:val="14"/>
                <w:szCs w:val="14"/>
              </w:rPr>
              <w:t>й</w:t>
            </w:r>
            <w:r w:rsidRPr="00381C10">
              <w:rPr>
                <w:rFonts w:ascii="Arial" w:hAnsi="Arial" w:cs="Arial"/>
                <w:color w:val="000000"/>
                <w:sz w:val="14"/>
                <w:szCs w:val="14"/>
              </w:rPr>
              <w:t>ского района" муниципальной программы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410 000,00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213 000,00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213 000,00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213 000,00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Иные выплаты населению</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360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187 000,00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Укрепление и модернизация материально-технической базы учреждений культуры и дополнительн</w:t>
            </w:r>
            <w:r w:rsidRPr="00381C10">
              <w:rPr>
                <w:rFonts w:ascii="Arial" w:hAnsi="Arial" w:cs="Arial"/>
                <w:color w:val="000000"/>
                <w:sz w:val="14"/>
                <w:szCs w:val="14"/>
              </w:rPr>
              <w:t>о</w:t>
            </w:r>
            <w:r w:rsidRPr="00381C10">
              <w:rPr>
                <w:rFonts w:ascii="Arial" w:hAnsi="Arial" w:cs="Arial"/>
                <w:color w:val="000000"/>
                <w:sz w:val="14"/>
                <w:szCs w:val="14"/>
              </w:rPr>
              <w:t>го образования детей в сфере культуры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proofErr w:type="spellStart"/>
            <w:r w:rsidRPr="00381C10">
              <w:rPr>
                <w:rFonts w:ascii="Arial" w:hAnsi="Arial" w:cs="Arial"/>
                <w:color w:val="000000"/>
                <w:sz w:val="14"/>
                <w:szCs w:val="14"/>
              </w:rPr>
              <w:t>Софинансирование</w:t>
            </w:r>
            <w:proofErr w:type="spellEnd"/>
            <w:r w:rsidRPr="00381C10">
              <w:rPr>
                <w:rFonts w:ascii="Arial" w:hAnsi="Arial" w:cs="Arial"/>
                <w:color w:val="000000"/>
                <w:sz w:val="14"/>
                <w:szCs w:val="14"/>
              </w:rPr>
              <w:t xml:space="preserve"> к субсидии бюджетам муниципальных районов, городского округа на укрепление материально-технической базы домов культуры в населенных пунктах с числом жителей до 50 тысяч человек в рамках государственной программы Новгородской области "Развитие кул</w:t>
            </w:r>
            <w:r w:rsidRPr="00381C10">
              <w:rPr>
                <w:rFonts w:ascii="Arial" w:hAnsi="Arial" w:cs="Arial"/>
                <w:color w:val="000000"/>
                <w:sz w:val="14"/>
                <w:szCs w:val="14"/>
              </w:rPr>
              <w:t>ь</w:t>
            </w:r>
            <w:r w:rsidRPr="00381C10">
              <w:rPr>
                <w:rFonts w:ascii="Arial" w:hAnsi="Arial" w:cs="Arial"/>
                <w:color w:val="000000"/>
                <w:sz w:val="14"/>
                <w:szCs w:val="14"/>
              </w:rPr>
              <w:t>туры и туризма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0210320010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0210320010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Оказание муниципальных услуг (работ), выполняемых муниципальными учрежд</w:t>
            </w:r>
            <w:r w:rsidRPr="00381C10">
              <w:rPr>
                <w:rFonts w:ascii="Arial" w:hAnsi="Arial" w:cs="Arial"/>
                <w:color w:val="000000"/>
                <w:sz w:val="14"/>
                <w:szCs w:val="14"/>
              </w:rPr>
              <w:t>е</w:t>
            </w:r>
            <w:r w:rsidRPr="00381C10">
              <w:rPr>
                <w:rFonts w:ascii="Arial" w:hAnsi="Arial" w:cs="Arial"/>
                <w:color w:val="000000"/>
                <w:sz w:val="14"/>
                <w:szCs w:val="14"/>
              </w:rPr>
              <w:t>ниями культуры и учреждением дополнительного образования детей в сфере культ</w:t>
            </w:r>
            <w:r w:rsidRPr="00381C10">
              <w:rPr>
                <w:rFonts w:ascii="Arial" w:hAnsi="Arial" w:cs="Arial"/>
                <w:color w:val="000000"/>
                <w:sz w:val="14"/>
                <w:szCs w:val="14"/>
              </w:rPr>
              <w:t>у</w:t>
            </w:r>
            <w:r w:rsidRPr="00381C10">
              <w:rPr>
                <w:rFonts w:ascii="Arial" w:hAnsi="Arial" w:cs="Arial"/>
                <w:color w:val="000000"/>
                <w:sz w:val="14"/>
                <w:szCs w:val="14"/>
              </w:rPr>
              <w:t>ры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50 741 000,00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45 886 500,00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45 886 500,00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Обеспечение деятельности централизованных клубных систем, домов народного творчества, </w:t>
            </w:r>
            <w:proofErr w:type="spellStart"/>
            <w:r w:rsidRPr="00381C10">
              <w:rPr>
                <w:rFonts w:ascii="Arial" w:hAnsi="Arial" w:cs="Arial"/>
                <w:color w:val="000000"/>
                <w:sz w:val="14"/>
                <w:szCs w:val="14"/>
              </w:rPr>
              <w:t>авт</w:t>
            </w:r>
            <w:r w:rsidRPr="00381C10">
              <w:rPr>
                <w:rFonts w:ascii="Arial" w:hAnsi="Arial" w:cs="Arial"/>
                <w:color w:val="000000"/>
                <w:sz w:val="14"/>
                <w:szCs w:val="14"/>
              </w:rPr>
              <w:t>о</w:t>
            </w:r>
            <w:r w:rsidRPr="00381C10">
              <w:rPr>
                <w:rFonts w:ascii="Arial" w:hAnsi="Arial" w:cs="Arial"/>
                <w:color w:val="000000"/>
                <w:sz w:val="14"/>
                <w:szCs w:val="14"/>
              </w:rPr>
              <w:t>клубов-дрова</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21 100,00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21 100,00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Обеспечение деятельности централизованных клубных систем, домов народного творчества, </w:t>
            </w:r>
            <w:proofErr w:type="spellStart"/>
            <w:r w:rsidRPr="00381C10">
              <w:rPr>
                <w:rFonts w:ascii="Arial" w:hAnsi="Arial" w:cs="Arial"/>
                <w:color w:val="000000"/>
                <w:sz w:val="14"/>
                <w:szCs w:val="14"/>
              </w:rPr>
              <w:t>авт</w:t>
            </w:r>
            <w:r w:rsidRPr="00381C10">
              <w:rPr>
                <w:rFonts w:ascii="Arial" w:hAnsi="Arial" w:cs="Arial"/>
                <w:color w:val="000000"/>
                <w:sz w:val="14"/>
                <w:szCs w:val="14"/>
              </w:rPr>
              <w:t>о</w:t>
            </w:r>
            <w:r w:rsidRPr="00381C10">
              <w:rPr>
                <w:rFonts w:ascii="Arial" w:hAnsi="Arial" w:cs="Arial"/>
                <w:color w:val="000000"/>
                <w:sz w:val="14"/>
                <w:szCs w:val="14"/>
              </w:rPr>
              <w:t>клубов-заработная</w:t>
            </w:r>
            <w:proofErr w:type="spellEnd"/>
            <w:r w:rsidRPr="00381C1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18 692 013,42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19 045 700,00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19 045 700,00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18 692 013,42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19 045 700,00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19 045 700,00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Обеспечение деятельности централизованных клубных систем, домов народного творчества, </w:t>
            </w:r>
            <w:proofErr w:type="spellStart"/>
            <w:r w:rsidRPr="00381C10">
              <w:rPr>
                <w:rFonts w:ascii="Arial" w:hAnsi="Arial" w:cs="Arial"/>
                <w:color w:val="000000"/>
                <w:sz w:val="14"/>
                <w:szCs w:val="14"/>
              </w:rPr>
              <w:t>авт</w:t>
            </w:r>
            <w:r w:rsidRPr="00381C10">
              <w:rPr>
                <w:rFonts w:ascii="Arial" w:hAnsi="Arial" w:cs="Arial"/>
                <w:color w:val="000000"/>
                <w:sz w:val="14"/>
                <w:szCs w:val="14"/>
              </w:rPr>
              <w:t>о</w:t>
            </w:r>
            <w:r w:rsidRPr="00381C10">
              <w:rPr>
                <w:rFonts w:ascii="Arial" w:hAnsi="Arial" w:cs="Arial"/>
                <w:color w:val="000000"/>
                <w:sz w:val="14"/>
                <w:szCs w:val="14"/>
              </w:rPr>
              <w:t>клубов-начисления</w:t>
            </w:r>
            <w:proofErr w:type="spellEnd"/>
            <w:r w:rsidRPr="00381C10">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5 536 426,14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5 751 800,00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5 751 800,00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5 536 426,14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5 751 800,00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5 751 800,00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Обеспечение деятельности централизованных клубных систем, домов народного творчества, </w:t>
            </w:r>
            <w:proofErr w:type="spellStart"/>
            <w:r w:rsidRPr="00381C10">
              <w:rPr>
                <w:rFonts w:ascii="Arial" w:hAnsi="Arial" w:cs="Arial"/>
                <w:color w:val="000000"/>
                <w:sz w:val="14"/>
                <w:szCs w:val="14"/>
              </w:rPr>
              <w:t>авт</w:t>
            </w:r>
            <w:r w:rsidRPr="00381C10">
              <w:rPr>
                <w:rFonts w:ascii="Arial" w:hAnsi="Arial" w:cs="Arial"/>
                <w:color w:val="000000"/>
                <w:sz w:val="14"/>
                <w:szCs w:val="14"/>
              </w:rPr>
              <w:t>о</w:t>
            </w:r>
            <w:r w:rsidRPr="00381C10">
              <w:rPr>
                <w:rFonts w:ascii="Arial" w:hAnsi="Arial" w:cs="Arial"/>
                <w:color w:val="000000"/>
                <w:sz w:val="14"/>
                <w:szCs w:val="14"/>
              </w:rPr>
              <w:t>клубов-материальные</w:t>
            </w:r>
            <w:proofErr w:type="spellEnd"/>
            <w:r w:rsidRPr="00381C1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644 979,84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287 700,00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644 979,84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287 700,00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287 700,00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Обеспечение деятельности централизованных клубных систем, домов народного творчества, </w:t>
            </w:r>
            <w:proofErr w:type="spellStart"/>
            <w:r w:rsidRPr="00381C10">
              <w:rPr>
                <w:rFonts w:ascii="Arial" w:hAnsi="Arial" w:cs="Arial"/>
                <w:color w:val="000000"/>
                <w:sz w:val="14"/>
                <w:szCs w:val="14"/>
              </w:rPr>
              <w:t>авт</w:t>
            </w:r>
            <w:r w:rsidRPr="00381C10">
              <w:rPr>
                <w:rFonts w:ascii="Arial" w:hAnsi="Arial" w:cs="Arial"/>
                <w:color w:val="000000"/>
                <w:sz w:val="14"/>
                <w:szCs w:val="14"/>
              </w:rPr>
              <w:t>о</w:t>
            </w:r>
            <w:r w:rsidRPr="00381C10">
              <w:rPr>
                <w:rFonts w:ascii="Arial" w:hAnsi="Arial" w:cs="Arial"/>
                <w:color w:val="000000"/>
                <w:sz w:val="14"/>
                <w:szCs w:val="14"/>
              </w:rPr>
              <w:t>клубов-налоги</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553 400,00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578 400,00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578 400,00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553 400,00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578 400,00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578 400,00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Обеспечение деятельности централизованных клубных систем, домов народного творчества, </w:t>
            </w:r>
            <w:proofErr w:type="spellStart"/>
            <w:r w:rsidRPr="00381C10">
              <w:rPr>
                <w:rFonts w:ascii="Arial" w:hAnsi="Arial" w:cs="Arial"/>
                <w:color w:val="000000"/>
                <w:sz w:val="14"/>
                <w:szCs w:val="14"/>
              </w:rPr>
              <w:t>авт</w:t>
            </w:r>
            <w:r w:rsidRPr="00381C10">
              <w:rPr>
                <w:rFonts w:ascii="Arial" w:hAnsi="Arial" w:cs="Arial"/>
                <w:color w:val="000000"/>
                <w:sz w:val="14"/>
                <w:szCs w:val="14"/>
              </w:rPr>
              <w:t>о</w:t>
            </w:r>
            <w:r w:rsidRPr="00381C10">
              <w:rPr>
                <w:rFonts w:ascii="Arial" w:hAnsi="Arial" w:cs="Arial"/>
                <w:color w:val="000000"/>
                <w:sz w:val="14"/>
                <w:szCs w:val="14"/>
              </w:rPr>
              <w:t>клубов-коммунальные</w:t>
            </w:r>
            <w:proofErr w:type="spellEnd"/>
            <w:r w:rsidRPr="00381C10">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1 255 800,00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1 255 800,00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1 255 800,00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1 255 800,00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1 255 800,00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1 255 800,00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Обеспечение деятельности </w:t>
            </w:r>
            <w:proofErr w:type="spellStart"/>
            <w:r w:rsidRPr="00381C10">
              <w:rPr>
                <w:rFonts w:ascii="Arial" w:hAnsi="Arial" w:cs="Arial"/>
                <w:color w:val="000000"/>
                <w:sz w:val="14"/>
                <w:szCs w:val="14"/>
              </w:rPr>
              <w:t>библиотек-дрова</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37 000,00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37 000,00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37 000,00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Обеспечение деятельности </w:t>
            </w:r>
            <w:proofErr w:type="spellStart"/>
            <w:r w:rsidRPr="00381C10">
              <w:rPr>
                <w:rFonts w:ascii="Arial" w:hAnsi="Arial" w:cs="Arial"/>
                <w:color w:val="000000"/>
                <w:sz w:val="14"/>
                <w:szCs w:val="14"/>
              </w:rPr>
              <w:t>библиотек-заработная</w:t>
            </w:r>
            <w:proofErr w:type="spellEnd"/>
            <w:r w:rsidRPr="00381C1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9 589 100,00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9 589 100,00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9 589 100,00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9 589 100,00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9 589 100,00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9 589 100,00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Обеспечение деятельности </w:t>
            </w:r>
            <w:proofErr w:type="spellStart"/>
            <w:r w:rsidRPr="00381C10">
              <w:rPr>
                <w:rFonts w:ascii="Arial" w:hAnsi="Arial" w:cs="Arial"/>
                <w:color w:val="000000"/>
                <w:sz w:val="14"/>
                <w:szCs w:val="14"/>
              </w:rPr>
              <w:t>библиотек-начисления</w:t>
            </w:r>
            <w:proofErr w:type="spellEnd"/>
            <w:r w:rsidRPr="00381C10">
              <w:rPr>
                <w:rFonts w:ascii="Arial" w:hAnsi="Arial" w:cs="Arial"/>
                <w:color w:val="000000"/>
                <w:sz w:val="14"/>
                <w:szCs w:val="14"/>
              </w:rPr>
              <w:t xml:space="preserve">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2 787 042,09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2 895 900,00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2 895 900,00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2 787 042,09</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2 895 900,00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2 895 900,00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Обеспечение деятельности </w:t>
            </w:r>
            <w:proofErr w:type="spellStart"/>
            <w:r w:rsidRPr="00381C10">
              <w:rPr>
                <w:rFonts w:ascii="Arial" w:hAnsi="Arial" w:cs="Arial"/>
                <w:color w:val="000000"/>
                <w:sz w:val="14"/>
                <w:szCs w:val="14"/>
              </w:rPr>
              <w:t>библиотек-материальные</w:t>
            </w:r>
            <w:proofErr w:type="spellEnd"/>
            <w:r w:rsidRPr="00381C10">
              <w:rPr>
                <w:rFonts w:ascii="Arial" w:hAnsi="Arial" w:cs="Arial"/>
                <w:color w:val="000000"/>
                <w:sz w:val="14"/>
                <w:szCs w:val="14"/>
              </w:rPr>
              <w:t xml:space="preserve">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201 200,11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166 900,00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166 900,00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201 200,11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166 900,00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166 900,00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Обеспечение деятельности </w:t>
            </w:r>
            <w:proofErr w:type="spellStart"/>
            <w:r w:rsidRPr="00381C10">
              <w:rPr>
                <w:rFonts w:ascii="Arial" w:hAnsi="Arial" w:cs="Arial"/>
                <w:color w:val="000000"/>
                <w:sz w:val="14"/>
                <w:szCs w:val="14"/>
              </w:rPr>
              <w:t>библиотек-налоги</w:t>
            </w:r>
            <w:proofErr w:type="spellEnd"/>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36 900,00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36 900,00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36 900,00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Обеспечение деятельности </w:t>
            </w:r>
            <w:proofErr w:type="spellStart"/>
            <w:r w:rsidRPr="00381C10">
              <w:rPr>
                <w:rFonts w:ascii="Arial" w:hAnsi="Arial" w:cs="Arial"/>
                <w:color w:val="000000"/>
                <w:sz w:val="14"/>
                <w:szCs w:val="14"/>
              </w:rPr>
              <w:t>библиотек-коммунальные</w:t>
            </w:r>
            <w:proofErr w:type="spellEnd"/>
            <w:r w:rsidRPr="00381C10">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239 400,00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239 400,00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239 400,00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239 400,00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239 400,00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239 400,00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Погашение кредиторской задолженности за 2017 год по страховым взносам во внебюджетные фо</w:t>
            </w:r>
            <w:r w:rsidRPr="00381C10">
              <w:rPr>
                <w:rFonts w:ascii="Arial" w:hAnsi="Arial" w:cs="Arial"/>
                <w:color w:val="000000"/>
                <w:sz w:val="14"/>
                <w:szCs w:val="14"/>
              </w:rPr>
              <w:t>н</w:t>
            </w:r>
            <w:r w:rsidRPr="00381C10">
              <w:rPr>
                <w:rFonts w:ascii="Arial" w:hAnsi="Arial" w:cs="Arial"/>
                <w:color w:val="000000"/>
                <w:sz w:val="14"/>
                <w:szCs w:val="14"/>
              </w:rPr>
              <w:t>ды централизованной клубной системой, домом народного творчес</w:t>
            </w:r>
            <w:r w:rsidRPr="00381C10">
              <w:rPr>
                <w:rFonts w:ascii="Arial" w:hAnsi="Arial" w:cs="Arial"/>
                <w:color w:val="000000"/>
                <w:sz w:val="14"/>
                <w:szCs w:val="14"/>
              </w:rPr>
              <w:t>т</w:t>
            </w:r>
            <w:r w:rsidRPr="00381C10">
              <w:rPr>
                <w:rFonts w:ascii="Arial" w:hAnsi="Arial" w:cs="Arial"/>
                <w:color w:val="000000"/>
                <w:sz w:val="14"/>
                <w:szCs w:val="14"/>
              </w:rPr>
              <w:t>ва, автоклубом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870 355,60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870 355,60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Погашение кредиторской задолженности за 2017 год по страховым взносам во внебюджетные фо</w:t>
            </w:r>
            <w:r w:rsidRPr="00381C10">
              <w:rPr>
                <w:rFonts w:ascii="Arial" w:hAnsi="Arial" w:cs="Arial"/>
                <w:color w:val="000000"/>
                <w:sz w:val="14"/>
                <w:szCs w:val="14"/>
              </w:rPr>
              <w:t>н</w:t>
            </w:r>
            <w:r w:rsidRPr="00381C10">
              <w:rPr>
                <w:rFonts w:ascii="Arial" w:hAnsi="Arial" w:cs="Arial"/>
                <w:color w:val="000000"/>
                <w:sz w:val="14"/>
                <w:szCs w:val="14"/>
              </w:rPr>
              <w:t>ды библиотеками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411 382,80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411 382,80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Погашение кредиторской задолженности перед ООО "МП ЖКХ </w:t>
            </w:r>
            <w:proofErr w:type="spellStart"/>
            <w:r w:rsidRPr="00381C10">
              <w:rPr>
                <w:rFonts w:ascii="Arial" w:hAnsi="Arial" w:cs="Arial"/>
                <w:color w:val="000000"/>
                <w:sz w:val="14"/>
                <w:szCs w:val="14"/>
              </w:rPr>
              <w:t>Новжилкоммунсервис</w:t>
            </w:r>
            <w:proofErr w:type="spellEnd"/>
            <w:r w:rsidRPr="00381C10">
              <w:rPr>
                <w:rFonts w:ascii="Arial" w:hAnsi="Arial" w:cs="Arial"/>
                <w:color w:val="000000"/>
                <w:sz w:val="14"/>
                <w:szCs w:val="14"/>
              </w:rPr>
              <w:t>" централиз</w:t>
            </w:r>
            <w:r w:rsidRPr="00381C10">
              <w:rPr>
                <w:rFonts w:ascii="Arial" w:hAnsi="Arial" w:cs="Arial"/>
                <w:color w:val="000000"/>
                <w:sz w:val="14"/>
                <w:szCs w:val="14"/>
              </w:rPr>
              <w:t>о</w:t>
            </w:r>
            <w:r w:rsidRPr="00381C10">
              <w:rPr>
                <w:rFonts w:ascii="Arial" w:hAnsi="Arial" w:cs="Arial"/>
                <w:color w:val="000000"/>
                <w:sz w:val="14"/>
                <w:szCs w:val="14"/>
              </w:rPr>
              <w:t>ванной клубной системой, домом народного творчества, автоклубом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25 500,00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25 500,00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Погашение кредиторской задолженности перед ООО "МП ЖКХ </w:t>
            </w:r>
            <w:proofErr w:type="spellStart"/>
            <w:r w:rsidRPr="00381C10">
              <w:rPr>
                <w:rFonts w:ascii="Arial" w:hAnsi="Arial" w:cs="Arial"/>
                <w:color w:val="000000"/>
                <w:sz w:val="14"/>
                <w:szCs w:val="14"/>
              </w:rPr>
              <w:t>Новжилкоммунсе</w:t>
            </w:r>
            <w:r w:rsidRPr="00381C10">
              <w:rPr>
                <w:rFonts w:ascii="Arial" w:hAnsi="Arial" w:cs="Arial"/>
                <w:color w:val="000000"/>
                <w:sz w:val="14"/>
                <w:szCs w:val="14"/>
              </w:rPr>
              <w:t>р</w:t>
            </w:r>
            <w:r w:rsidRPr="00381C10">
              <w:rPr>
                <w:rFonts w:ascii="Arial" w:hAnsi="Arial" w:cs="Arial"/>
                <w:color w:val="000000"/>
                <w:sz w:val="14"/>
                <w:szCs w:val="14"/>
              </w:rPr>
              <w:t>вис</w:t>
            </w:r>
            <w:proofErr w:type="spellEnd"/>
            <w:r w:rsidRPr="00381C10">
              <w:rPr>
                <w:rFonts w:ascii="Arial" w:hAnsi="Arial" w:cs="Arial"/>
                <w:color w:val="000000"/>
                <w:sz w:val="14"/>
                <w:szCs w:val="14"/>
              </w:rPr>
              <w:t>" библиотеками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63 500,00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63 500,00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Межбюджетные трансферты бюджетам муниципальных районов и городского окр</w:t>
            </w:r>
            <w:r w:rsidRPr="00381C10">
              <w:rPr>
                <w:rFonts w:ascii="Arial" w:hAnsi="Arial" w:cs="Arial"/>
                <w:color w:val="000000"/>
                <w:sz w:val="14"/>
                <w:szCs w:val="14"/>
              </w:rPr>
              <w:t>у</w:t>
            </w:r>
            <w:r w:rsidRPr="00381C10">
              <w:rPr>
                <w:rFonts w:ascii="Arial" w:hAnsi="Arial" w:cs="Arial"/>
                <w:color w:val="000000"/>
                <w:sz w:val="14"/>
                <w:szCs w:val="14"/>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w:t>
            </w:r>
            <w:r w:rsidRPr="00381C10">
              <w:rPr>
                <w:rFonts w:ascii="Arial" w:hAnsi="Arial" w:cs="Arial"/>
                <w:color w:val="000000"/>
                <w:sz w:val="14"/>
                <w:szCs w:val="14"/>
              </w:rPr>
              <w:t>а</w:t>
            </w:r>
            <w:r w:rsidRPr="00381C10">
              <w:rPr>
                <w:rFonts w:ascii="Arial" w:hAnsi="Arial" w:cs="Arial"/>
                <w:color w:val="000000"/>
                <w:sz w:val="14"/>
                <w:szCs w:val="14"/>
              </w:rPr>
              <w:t>ми Новгородской области на 2014-2020 годы"-заработная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2 914 800,00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2 914 800,00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Межбюджетные трансферты бюджетам муниципальных районов и городского окр</w:t>
            </w:r>
            <w:r w:rsidRPr="00381C10">
              <w:rPr>
                <w:rFonts w:ascii="Arial" w:hAnsi="Arial" w:cs="Arial"/>
                <w:color w:val="000000"/>
                <w:sz w:val="14"/>
                <w:szCs w:val="14"/>
              </w:rPr>
              <w:t>у</w:t>
            </w:r>
            <w:r w:rsidRPr="00381C10">
              <w:rPr>
                <w:rFonts w:ascii="Arial" w:hAnsi="Arial" w:cs="Arial"/>
                <w:color w:val="000000"/>
                <w:sz w:val="14"/>
                <w:szCs w:val="14"/>
              </w:rPr>
              <w:t>га на частичную компенсацию дополнительных расходов на повышение оплаты труда работников бюджетной сферы в рамках государственной программы Новгородской области "Управление государственными финанс</w:t>
            </w:r>
            <w:r w:rsidRPr="00381C10">
              <w:rPr>
                <w:rFonts w:ascii="Arial" w:hAnsi="Arial" w:cs="Arial"/>
                <w:color w:val="000000"/>
                <w:sz w:val="14"/>
                <w:szCs w:val="14"/>
              </w:rPr>
              <w:t>а</w:t>
            </w:r>
            <w:r w:rsidRPr="00381C10">
              <w:rPr>
                <w:rFonts w:ascii="Arial" w:hAnsi="Arial" w:cs="Arial"/>
                <w:color w:val="000000"/>
                <w:sz w:val="14"/>
                <w:szCs w:val="14"/>
              </w:rPr>
              <w:t>ми Новгородской области на 2014-2020 годы"-начисления на зар</w:t>
            </w:r>
            <w:r w:rsidRPr="00381C10">
              <w:rPr>
                <w:rFonts w:ascii="Arial" w:hAnsi="Arial" w:cs="Arial"/>
                <w:color w:val="000000"/>
                <w:sz w:val="14"/>
                <w:szCs w:val="14"/>
              </w:rPr>
              <w:t>а</w:t>
            </w:r>
            <w:r w:rsidRPr="00381C10">
              <w:rPr>
                <w:rFonts w:ascii="Arial" w:hAnsi="Arial" w:cs="Arial"/>
                <w:color w:val="000000"/>
                <w:sz w:val="14"/>
                <w:szCs w:val="14"/>
              </w:rPr>
              <w:t>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880 300,00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880 300,00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Субсидии бюджетам муниципальных районов на </w:t>
            </w:r>
            <w:proofErr w:type="spellStart"/>
            <w:r w:rsidRPr="00381C10">
              <w:rPr>
                <w:rFonts w:ascii="Arial" w:hAnsi="Arial" w:cs="Arial"/>
                <w:color w:val="000000"/>
                <w:sz w:val="14"/>
                <w:szCs w:val="14"/>
              </w:rPr>
              <w:t>софинансирование</w:t>
            </w:r>
            <w:proofErr w:type="spellEnd"/>
            <w:r w:rsidRPr="00381C10">
              <w:rPr>
                <w:rFonts w:ascii="Arial" w:hAnsi="Arial" w:cs="Arial"/>
                <w:color w:val="000000"/>
                <w:sz w:val="14"/>
                <w:szCs w:val="14"/>
              </w:rPr>
              <w:t xml:space="preserve"> расходов муниципальных к</w:t>
            </w:r>
            <w:r w:rsidRPr="00381C10">
              <w:rPr>
                <w:rFonts w:ascii="Arial" w:hAnsi="Arial" w:cs="Arial"/>
                <w:color w:val="000000"/>
                <w:sz w:val="14"/>
                <w:szCs w:val="14"/>
              </w:rPr>
              <w:t>а</w:t>
            </w:r>
            <w:r w:rsidRPr="00381C10">
              <w:rPr>
                <w:rFonts w:ascii="Arial" w:hAnsi="Arial" w:cs="Arial"/>
                <w:color w:val="000000"/>
                <w:sz w:val="14"/>
                <w:szCs w:val="14"/>
              </w:rPr>
              <w:t>зенных, бюджетных и автономных учреждений по приобретению коммунальных услуг в рамках гос</w:t>
            </w:r>
            <w:r w:rsidRPr="00381C10">
              <w:rPr>
                <w:rFonts w:ascii="Arial" w:hAnsi="Arial" w:cs="Arial"/>
                <w:color w:val="000000"/>
                <w:sz w:val="14"/>
                <w:szCs w:val="14"/>
              </w:rPr>
              <w:t>у</w:t>
            </w:r>
            <w:r w:rsidRPr="00381C10">
              <w:rPr>
                <w:rFonts w:ascii="Arial" w:hAnsi="Arial" w:cs="Arial"/>
                <w:color w:val="000000"/>
                <w:sz w:val="14"/>
                <w:szCs w:val="14"/>
              </w:rPr>
              <w:t>дарственной программы Новгородской области "Управление государственными финансами Новг</w:t>
            </w:r>
            <w:r w:rsidRPr="00381C10">
              <w:rPr>
                <w:rFonts w:ascii="Arial" w:hAnsi="Arial" w:cs="Arial"/>
                <w:color w:val="000000"/>
                <w:sz w:val="14"/>
                <w:szCs w:val="14"/>
              </w:rPr>
              <w:t>о</w:t>
            </w:r>
            <w:r w:rsidRPr="00381C10">
              <w:rPr>
                <w:rFonts w:ascii="Arial" w:hAnsi="Arial" w:cs="Arial"/>
                <w:color w:val="000000"/>
                <w:sz w:val="14"/>
                <w:szCs w:val="14"/>
              </w:rPr>
              <w:t>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5 980 800,00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5 980 800,00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5 980 800,00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5 980 800,00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5 980 800,00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5 980 800,00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Валдайского района "Комплексные меры по обеспеч</w:t>
            </w:r>
            <w:r w:rsidRPr="00381C10">
              <w:rPr>
                <w:rFonts w:ascii="Arial" w:hAnsi="Arial" w:cs="Arial"/>
                <w:color w:val="000000"/>
                <w:sz w:val="14"/>
                <w:szCs w:val="14"/>
              </w:rPr>
              <w:t>е</w:t>
            </w:r>
            <w:r w:rsidRPr="00381C10">
              <w:rPr>
                <w:rFonts w:ascii="Arial" w:hAnsi="Arial" w:cs="Arial"/>
                <w:color w:val="000000"/>
                <w:sz w:val="14"/>
                <w:szCs w:val="14"/>
              </w:rPr>
              <w:t>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Противодействие наркомании и зависимости от других </w:t>
            </w:r>
            <w:proofErr w:type="spellStart"/>
            <w:r w:rsidRPr="00381C10">
              <w:rPr>
                <w:rFonts w:ascii="Arial" w:hAnsi="Arial" w:cs="Arial"/>
                <w:color w:val="000000"/>
                <w:sz w:val="14"/>
                <w:szCs w:val="14"/>
              </w:rPr>
              <w:t>психоактивных</w:t>
            </w:r>
            <w:proofErr w:type="spellEnd"/>
            <w:r w:rsidRPr="00381C10">
              <w:rPr>
                <w:rFonts w:ascii="Arial" w:hAnsi="Arial" w:cs="Arial"/>
                <w:color w:val="000000"/>
                <w:sz w:val="14"/>
                <w:szCs w:val="14"/>
              </w:rPr>
              <w:t xml:space="preserve"> веществ в Валдайском мун</w:t>
            </w:r>
            <w:r w:rsidRPr="00381C10">
              <w:rPr>
                <w:rFonts w:ascii="Arial" w:hAnsi="Arial" w:cs="Arial"/>
                <w:color w:val="000000"/>
                <w:sz w:val="14"/>
                <w:szCs w:val="14"/>
              </w:rPr>
              <w:t>и</w:t>
            </w:r>
            <w:r w:rsidRPr="00381C10">
              <w:rPr>
                <w:rFonts w:ascii="Arial" w:hAnsi="Arial" w:cs="Arial"/>
                <w:color w:val="000000"/>
                <w:sz w:val="14"/>
                <w:szCs w:val="14"/>
              </w:rPr>
              <w:t>ципальном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Реализация прочих мероприятий муниципальной программы "Комплексные меры по обеспечению законности и противодействию правонар</w:t>
            </w:r>
            <w:r w:rsidRPr="00381C10">
              <w:rPr>
                <w:rFonts w:ascii="Arial" w:hAnsi="Arial" w:cs="Arial"/>
                <w:color w:val="000000"/>
                <w:sz w:val="14"/>
                <w:szCs w:val="14"/>
              </w:rPr>
              <w:t>у</w:t>
            </w:r>
            <w:r w:rsidRPr="00381C10">
              <w:rPr>
                <w:rFonts w:ascii="Arial" w:hAnsi="Arial" w:cs="Arial"/>
                <w:color w:val="000000"/>
                <w:sz w:val="14"/>
                <w:szCs w:val="14"/>
              </w:rPr>
              <w:t>шениям на 2017-2019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бюджетным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2 550 600,00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2 488 200,00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2 488 200,00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2 550 600,00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2 488 200,00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2 488 200,00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"Обеспечение муниципального управления в сфере культуры Валдайского 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 муниципальной программы Валдайского района "Ра</w:t>
            </w:r>
            <w:r w:rsidRPr="00381C10">
              <w:rPr>
                <w:rFonts w:ascii="Arial" w:hAnsi="Arial" w:cs="Arial"/>
                <w:color w:val="000000"/>
                <w:sz w:val="14"/>
                <w:szCs w:val="14"/>
              </w:rPr>
              <w:t>з</w:t>
            </w:r>
            <w:r w:rsidRPr="00381C10">
              <w:rPr>
                <w:rFonts w:ascii="Arial" w:hAnsi="Arial" w:cs="Arial"/>
                <w:color w:val="000000"/>
                <w:sz w:val="14"/>
                <w:szCs w:val="14"/>
              </w:rPr>
              <w:t>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2 550 600,00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2 488 200,00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2 488 200,00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Ресурсное обеспечение деятельности комитета культуры и туризма по реализации муниципальной программы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2 550 600,00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2 488 200,00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2 488 200,00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2 428 422,80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2 445 300,00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2 445 300,00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1 680 900,00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1 680 900,00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1 680 900,00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Иные выплаты персоналу государственных (муниципальных) органов, за исключением фонда опл</w:t>
            </w:r>
            <w:r w:rsidRPr="00381C10">
              <w:rPr>
                <w:rFonts w:ascii="Arial" w:hAnsi="Arial" w:cs="Arial"/>
                <w:color w:val="000000"/>
                <w:sz w:val="14"/>
                <w:szCs w:val="14"/>
              </w:rPr>
              <w:t>а</w:t>
            </w:r>
            <w:r w:rsidRPr="00381C10">
              <w:rPr>
                <w:rFonts w:ascii="Arial" w:hAnsi="Arial" w:cs="Arial"/>
                <w:color w:val="000000"/>
                <w:sz w:val="14"/>
                <w:szCs w:val="14"/>
              </w:rPr>
              <w:t>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121 700,00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121 700,00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121 700,00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w:t>
            </w:r>
            <w:r w:rsidRPr="00381C10">
              <w:rPr>
                <w:rFonts w:ascii="Arial" w:hAnsi="Arial" w:cs="Arial"/>
                <w:color w:val="000000"/>
                <w:sz w:val="14"/>
                <w:szCs w:val="14"/>
              </w:rPr>
              <w:t>р</w:t>
            </w:r>
            <w:r w:rsidRPr="00381C10">
              <w:rPr>
                <w:rFonts w:ascii="Arial" w:hAnsi="Arial" w:cs="Arial"/>
                <w:color w:val="000000"/>
                <w:sz w:val="14"/>
                <w:szCs w:val="14"/>
              </w:rPr>
              <w:t>жания и иные выплаты работникам государственных (м</w:t>
            </w:r>
            <w:r w:rsidRPr="00381C10">
              <w:rPr>
                <w:rFonts w:ascii="Arial" w:hAnsi="Arial" w:cs="Arial"/>
                <w:color w:val="000000"/>
                <w:sz w:val="14"/>
                <w:szCs w:val="14"/>
              </w:rPr>
              <w:t>у</w:t>
            </w:r>
            <w:r w:rsidRPr="00381C10">
              <w:rPr>
                <w:rFonts w:ascii="Arial" w:hAnsi="Arial" w:cs="Arial"/>
                <w:color w:val="000000"/>
                <w:sz w:val="14"/>
                <w:szCs w:val="14"/>
              </w:rPr>
              <w:t>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490 822,80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507 700,00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Закупка товаров, работ, услуг в сфере информационно-коммуникационных технол</w:t>
            </w:r>
            <w:r w:rsidRPr="00381C10">
              <w:rPr>
                <w:rFonts w:ascii="Arial" w:hAnsi="Arial" w:cs="Arial"/>
                <w:color w:val="000000"/>
                <w:sz w:val="14"/>
                <w:szCs w:val="14"/>
              </w:rPr>
              <w:t>о</w:t>
            </w:r>
            <w:r w:rsidRPr="00381C10">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53 400,00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21 600,00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21 600,00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21 600,00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Расходы на обеспечение функций органов местного </w:t>
            </w:r>
            <w:proofErr w:type="spellStart"/>
            <w:r w:rsidRPr="00381C10">
              <w:rPr>
                <w:rFonts w:ascii="Arial" w:hAnsi="Arial" w:cs="Arial"/>
                <w:color w:val="000000"/>
                <w:sz w:val="14"/>
                <w:szCs w:val="14"/>
              </w:rPr>
              <w:t>самоуправл</w:t>
            </w:r>
            <w:r w:rsidRPr="00381C10">
              <w:rPr>
                <w:rFonts w:ascii="Arial" w:hAnsi="Arial" w:cs="Arial"/>
                <w:color w:val="000000"/>
                <w:sz w:val="14"/>
                <w:szCs w:val="14"/>
              </w:rPr>
              <w:t>е</w:t>
            </w:r>
            <w:r w:rsidRPr="00381C10">
              <w:rPr>
                <w:rFonts w:ascii="Arial" w:hAnsi="Arial" w:cs="Arial"/>
                <w:color w:val="000000"/>
                <w:sz w:val="14"/>
                <w:szCs w:val="14"/>
              </w:rPr>
              <w:t>ния-коммунальные</w:t>
            </w:r>
            <w:proofErr w:type="spellEnd"/>
            <w:r w:rsidRPr="00381C10">
              <w:rPr>
                <w:rFonts w:ascii="Arial" w:hAnsi="Arial" w:cs="Arial"/>
                <w:color w:val="000000"/>
                <w:sz w:val="14"/>
                <w:szCs w:val="14"/>
              </w:rPr>
              <w:t xml:space="preserve">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органов местного самоуправления - погашение кредиторской задолженности за 2017 год по страховым взн</w:t>
            </w:r>
            <w:r w:rsidRPr="00381C10">
              <w:rPr>
                <w:rFonts w:ascii="Arial" w:hAnsi="Arial" w:cs="Arial"/>
                <w:color w:val="000000"/>
                <w:sz w:val="14"/>
                <w:szCs w:val="14"/>
              </w:rPr>
              <w:t>о</w:t>
            </w:r>
            <w:r w:rsidRPr="00381C10">
              <w:rPr>
                <w:rFonts w:ascii="Arial" w:hAnsi="Arial" w:cs="Arial"/>
                <w:color w:val="000000"/>
                <w:sz w:val="14"/>
                <w:szCs w:val="14"/>
              </w:rPr>
              <w:t>сам во внебюджетные фонды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79 277,20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w:t>
            </w:r>
            <w:r w:rsidRPr="00381C10">
              <w:rPr>
                <w:rFonts w:ascii="Arial" w:hAnsi="Arial" w:cs="Arial"/>
                <w:color w:val="000000"/>
                <w:sz w:val="14"/>
                <w:szCs w:val="14"/>
              </w:rPr>
              <w:t>р</w:t>
            </w:r>
            <w:r w:rsidRPr="00381C10">
              <w:rPr>
                <w:rFonts w:ascii="Arial" w:hAnsi="Arial" w:cs="Arial"/>
                <w:color w:val="000000"/>
                <w:sz w:val="14"/>
                <w:szCs w:val="14"/>
              </w:rPr>
              <w:t>жания и иные выплаты работникам государственных (м</w:t>
            </w:r>
            <w:r w:rsidRPr="00381C10">
              <w:rPr>
                <w:rFonts w:ascii="Arial" w:hAnsi="Arial" w:cs="Arial"/>
                <w:color w:val="000000"/>
                <w:sz w:val="14"/>
                <w:szCs w:val="14"/>
              </w:rPr>
              <w:t>у</w:t>
            </w:r>
            <w:r w:rsidRPr="00381C10">
              <w:rPr>
                <w:rFonts w:ascii="Arial" w:hAnsi="Arial" w:cs="Arial"/>
                <w:color w:val="000000"/>
                <w:sz w:val="14"/>
                <w:szCs w:val="14"/>
              </w:rPr>
              <w:t>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79 277,20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Субсидии бюджетам муниципальных районов на </w:t>
            </w:r>
            <w:proofErr w:type="spellStart"/>
            <w:r w:rsidRPr="00381C10">
              <w:rPr>
                <w:rFonts w:ascii="Arial" w:hAnsi="Arial" w:cs="Arial"/>
                <w:color w:val="000000"/>
                <w:sz w:val="14"/>
                <w:szCs w:val="14"/>
              </w:rPr>
              <w:t>софинансирование</w:t>
            </w:r>
            <w:proofErr w:type="spellEnd"/>
            <w:r w:rsidRPr="00381C10">
              <w:rPr>
                <w:rFonts w:ascii="Arial" w:hAnsi="Arial" w:cs="Arial"/>
                <w:color w:val="000000"/>
                <w:sz w:val="14"/>
                <w:szCs w:val="14"/>
              </w:rPr>
              <w:t xml:space="preserve"> расходов муниципальных к</w:t>
            </w:r>
            <w:r w:rsidRPr="00381C10">
              <w:rPr>
                <w:rFonts w:ascii="Arial" w:hAnsi="Arial" w:cs="Arial"/>
                <w:color w:val="000000"/>
                <w:sz w:val="14"/>
                <w:szCs w:val="14"/>
              </w:rPr>
              <w:t>а</w:t>
            </w:r>
            <w:r w:rsidRPr="00381C10">
              <w:rPr>
                <w:rFonts w:ascii="Arial" w:hAnsi="Arial" w:cs="Arial"/>
                <w:color w:val="000000"/>
                <w:sz w:val="14"/>
                <w:szCs w:val="14"/>
              </w:rPr>
              <w:t>зенных, бюджетных и автономных учреждений по приобретению коммунальных услуг в рамках гос</w:t>
            </w:r>
            <w:r w:rsidRPr="00381C10">
              <w:rPr>
                <w:rFonts w:ascii="Arial" w:hAnsi="Arial" w:cs="Arial"/>
                <w:color w:val="000000"/>
                <w:sz w:val="14"/>
                <w:szCs w:val="14"/>
              </w:rPr>
              <w:t>у</w:t>
            </w:r>
            <w:r w:rsidRPr="00381C10">
              <w:rPr>
                <w:rFonts w:ascii="Arial" w:hAnsi="Arial" w:cs="Arial"/>
                <w:color w:val="000000"/>
                <w:sz w:val="14"/>
                <w:szCs w:val="14"/>
              </w:rPr>
              <w:t>дарственной программы Новгородской области "Управление государственными финансами Новг</w:t>
            </w:r>
            <w:r w:rsidRPr="00381C10">
              <w:rPr>
                <w:rFonts w:ascii="Arial" w:hAnsi="Arial" w:cs="Arial"/>
                <w:color w:val="000000"/>
                <w:sz w:val="14"/>
                <w:szCs w:val="14"/>
              </w:rPr>
              <w:t>о</w:t>
            </w:r>
            <w:r w:rsidRPr="00381C10">
              <w:rPr>
                <w:rFonts w:ascii="Arial" w:hAnsi="Arial" w:cs="Arial"/>
                <w:color w:val="000000"/>
                <w:sz w:val="14"/>
                <w:szCs w:val="14"/>
              </w:rPr>
              <w:t>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34 400,00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34 400,00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34 400,00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34 400,00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34 400,00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34 400,00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СОЦИАЛЬНАЯ ПОЛИТИКА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1000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142 196 442,72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139 143 000,00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138 563 600,00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Пенсионное обеспечение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4 314 497,72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2 963 700,00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381C10">
              <w:rPr>
                <w:rFonts w:ascii="Arial" w:hAnsi="Arial" w:cs="Arial"/>
                <w:color w:val="000000"/>
                <w:sz w:val="14"/>
                <w:szCs w:val="14"/>
              </w:rPr>
              <w:t>а</w:t>
            </w:r>
            <w:r w:rsidRPr="00381C10">
              <w:rPr>
                <w:rFonts w:ascii="Arial" w:hAnsi="Arial" w:cs="Arial"/>
                <w:color w:val="000000"/>
                <w:sz w:val="14"/>
                <w:szCs w:val="14"/>
              </w:rPr>
              <w:t>зования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4 314 497,72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2 963 700,00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Руководство и управление в сфере установленных функций органов местного сам</w:t>
            </w:r>
            <w:r w:rsidRPr="00381C10">
              <w:rPr>
                <w:rFonts w:ascii="Arial" w:hAnsi="Arial" w:cs="Arial"/>
                <w:color w:val="000000"/>
                <w:sz w:val="14"/>
                <w:szCs w:val="14"/>
              </w:rPr>
              <w:t>о</w:t>
            </w:r>
            <w:r w:rsidRPr="00381C10">
              <w:rPr>
                <w:rFonts w:ascii="Arial" w:hAnsi="Arial" w:cs="Arial"/>
                <w:color w:val="000000"/>
                <w:sz w:val="14"/>
                <w:szCs w:val="14"/>
              </w:rPr>
              <w:t>управления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4 314 497,72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2 963 700,00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Выплата пенсий за выслугу лет муниципальным служащим, а также лицам, замещающим муниц</w:t>
            </w:r>
            <w:r w:rsidRPr="00381C10">
              <w:rPr>
                <w:rFonts w:ascii="Arial" w:hAnsi="Arial" w:cs="Arial"/>
                <w:color w:val="000000"/>
                <w:sz w:val="14"/>
                <w:szCs w:val="14"/>
              </w:rPr>
              <w:t>и</w:t>
            </w:r>
            <w:r w:rsidRPr="00381C10">
              <w:rPr>
                <w:rFonts w:ascii="Arial" w:hAnsi="Arial" w:cs="Arial"/>
                <w:color w:val="000000"/>
                <w:sz w:val="14"/>
                <w:szCs w:val="14"/>
              </w:rPr>
              <w:t>пальные должности в Валдайском муниц</w:t>
            </w:r>
            <w:r w:rsidRPr="00381C10">
              <w:rPr>
                <w:rFonts w:ascii="Arial" w:hAnsi="Arial" w:cs="Arial"/>
                <w:color w:val="000000"/>
                <w:sz w:val="14"/>
                <w:szCs w:val="14"/>
              </w:rPr>
              <w:t>и</w:t>
            </w:r>
            <w:r w:rsidRPr="00381C10">
              <w:rPr>
                <w:rFonts w:ascii="Arial" w:hAnsi="Arial" w:cs="Arial"/>
                <w:color w:val="000000"/>
                <w:sz w:val="14"/>
                <w:szCs w:val="14"/>
              </w:rPr>
              <w:t>пальном районе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4 314 497,72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2 963 700,00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Иные пенсии, социальные доплаты к пенсиям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4 314 497,72</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2 963 700,00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2 963 700,00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Социальное обеспечение населения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101 075 725,00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100 758 400,00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100 756 700,00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"Предоставление мер социальной поддержки отдел</w:t>
            </w:r>
            <w:r w:rsidRPr="00381C10">
              <w:rPr>
                <w:rFonts w:ascii="Arial" w:hAnsi="Arial" w:cs="Arial"/>
                <w:color w:val="000000"/>
                <w:sz w:val="14"/>
                <w:szCs w:val="14"/>
              </w:rPr>
              <w:t>ь</w:t>
            </w:r>
            <w:r w:rsidRPr="00381C10">
              <w:rPr>
                <w:rFonts w:ascii="Arial" w:hAnsi="Arial" w:cs="Arial"/>
                <w:color w:val="000000"/>
                <w:sz w:val="14"/>
                <w:szCs w:val="14"/>
              </w:rPr>
              <w:t>ным категориям граждан в Валдайском муниципальном районе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100 189 000,00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100 758 400,00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100 756 700,00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"Предоставление мер социальной поддержки отдельных категорий граждан" муниц</w:t>
            </w:r>
            <w:r w:rsidRPr="00381C10">
              <w:rPr>
                <w:rFonts w:ascii="Arial" w:hAnsi="Arial" w:cs="Arial"/>
                <w:color w:val="000000"/>
                <w:sz w:val="14"/>
                <w:szCs w:val="14"/>
              </w:rPr>
              <w:t>и</w:t>
            </w:r>
            <w:r w:rsidRPr="00381C10">
              <w:rPr>
                <w:rFonts w:ascii="Arial" w:hAnsi="Arial" w:cs="Arial"/>
                <w:color w:val="000000"/>
                <w:sz w:val="14"/>
                <w:szCs w:val="14"/>
              </w:rPr>
              <w:t>пальной программы "Предоставление мер социальной поддержки отдельным категориям граждан в Валдайском мун</w:t>
            </w:r>
            <w:r w:rsidRPr="00381C10">
              <w:rPr>
                <w:rFonts w:ascii="Arial" w:hAnsi="Arial" w:cs="Arial"/>
                <w:color w:val="000000"/>
                <w:sz w:val="14"/>
                <w:szCs w:val="14"/>
              </w:rPr>
              <w:t>и</w:t>
            </w:r>
            <w:r w:rsidRPr="00381C10">
              <w:rPr>
                <w:rFonts w:ascii="Arial" w:hAnsi="Arial" w:cs="Arial"/>
                <w:color w:val="000000"/>
                <w:sz w:val="14"/>
                <w:szCs w:val="14"/>
              </w:rPr>
              <w:t>ципальном районе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100 189 000,00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100 758 400,00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100 756 700,00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Выполнение государственных полномочий по оказанию мер социальной поддержки отдельным кат</w:t>
            </w:r>
            <w:r w:rsidRPr="00381C10">
              <w:rPr>
                <w:rFonts w:ascii="Arial" w:hAnsi="Arial" w:cs="Arial"/>
                <w:color w:val="000000"/>
                <w:sz w:val="14"/>
                <w:szCs w:val="14"/>
              </w:rPr>
              <w:t>е</w:t>
            </w:r>
            <w:r w:rsidRPr="00381C10">
              <w:rPr>
                <w:rFonts w:ascii="Arial" w:hAnsi="Arial" w:cs="Arial"/>
                <w:color w:val="000000"/>
                <w:sz w:val="14"/>
                <w:szCs w:val="14"/>
              </w:rPr>
              <w:t>гориям граждан, установленных федеральным и областным законод</w:t>
            </w:r>
            <w:r w:rsidRPr="00381C10">
              <w:rPr>
                <w:rFonts w:ascii="Arial" w:hAnsi="Arial" w:cs="Arial"/>
                <w:color w:val="000000"/>
                <w:sz w:val="14"/>
                <w:szCs w:val="14"/>
              </w:rPr>
              <w:t>а</w:t>
            </w:r>
            <w:r w:rsidRPr="00381C10">
              <w:rPr>
                <w:rFonts w:ascii="Arial" w:hAnsi="Arial" w:cs="Arial"/>
                <w:color w:val="000000"/>
                <w:sz w:val="14"/>
                <w:szCs w:val="14"/>
              </w:rPr>
              <w:t>тельством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100 189 000,00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100 758 400,00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100 756 700,00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оплату жили</w:t>
            </w:r>
            <w:r w:rsidRPr="00381C10">
              <w:rPr>
                <w:rFonts w:ascii="Arial" w:hAnsi="Arial" w:cs="Arial"/>
                <w:color w:val="000000"/>
                <w:sz w:val="14"/>
                <w:szCs w:val="14"/>
              </w:rPr>
              <w:t>щ</w:t>
            </w:r>
            <w:r w:rsidRPr="00381C10">
              <w:rPr>
                <w:rFonts w:ascii="Arial" w:hAnsi="Arial" w:cs="Arial"/>
                <w:color w:val="000000"/>
                <w:sz w:val="14"/>
                <w:szCs w:val="14"/>
              </w:rPr>
              <w:t>но-коммунальных услуг отдельным категориям граждан в рамках государственной программы Новгоро</w:t>
            </w:r>
            <w:r w:rsidRPr="00381C10">
              <w:rPr>
                <w:rFonts w:ascii="Arial" w:hAnsi="Arial" w:cs="Arial"/>
                <w:color w:val="000000"/>
                <w:sz w:val="14"/>
                <w:szCs w:val="14"/>
              </w:rPr>
              <w:t>д</w:t>
            </w:r>
            <w:r w:rsidRPr="00381C10">
              <w:rPr>
                <w:rFonts w:ascii="Arial" w:hAnsi="Arial" w:cs="Arial"/>
                <w:color w:val="000000"/>
                <w:sz w:val="14"/>
                <w:szCs w:val="14"/>
              </w:rPr>
              <w:t>ской области "Социальная поддержка граждан в Новгоро</w:t>
            </w:r>
            <w:r w:rsidRPr="00381C10">
              <w:rPr>
                <w:rFonts w:ascii="Arial" w:hAnsi="Arial" w:cs="Arial"/>
                <w:color w:val="000000"/>
                <w:sz w:val="14"/>
                <w:szCs w:val="14"/>
              </w:rPr>
              <w:t>д</w:t>
            </w:r>
            <w:r w:rsidRPr="00381C10">
              <w:rPr>
                <w:rFonts w:ascii="Arial" w:hAnsi="Arial" w:cs="Arial"/>
                <w:color w:val="000000"/>
                <w:sz w:val="14"/>
                <w:szCs w:val="14"/>
              </w:rPr>
              <w:t>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28 206 700,00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28 776 100,00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28 774 400,00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406 700,00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416 100,00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414 400,00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27 800 000,00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28 360 000,00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28 360 000,00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на выполнение отдельных государственных полн</w:t>
            </w:r>
            <w:r w:rsidRPr="00381C10">
              <w:rPr>
                <w:rFonts w:ascii="Arial" w:hAnsi="Arial" w:cs="Arial"/>
                <w:color w:val="000000"/>
                <w:sz w:val="14"/>
                <w:szCs w:val="14"/>
              </w:rPr>
              <w:t>о</w:t>
            </w:r>
            <w:r w:rsidRPr="00381C10">
              <w:rPr>
                <w:rFonts w:ascii="Arial" w:hAnsi="Arial" w:cs="Arial"/>
                <w:color w:val="000000"/>
                <w:sz w:val="14"/>
                <w:szCs w:val="14"/>
              </w:rPr>
              <w:t>мочий по предоставлению мер социальной поддержки по оплате жилья и коммунальных услуг о</w:t>
            </w:r>
            <w:r w:rsidRPr="00381C10">
              <w:rPr>
                <w:rFonts w:ascii="Arial" w:hAnsi="Arial" w:cs="Arial"/>
                <w:color w:val="000000"/>
                <w:sz w:val="14"/>
                <w:szCs w:val="14"/>
              </w:rPr>
              <w:t>т</w:t>
            </w:r>
            <w:r w:rsidRPr="00381C10">
              <w:rPr>
                <w:rFonts w:ascii="Arial" w:hAnsi="Arial" w:cs="Arial"/>
                <w:color w:val="000000"/>
                <w:sz w:val="14"/>
                <w:szCs w:val="14"/>
              </w:rPr>
              <w:t>дельным категориям граждан, работающих и проживающих в сельских населенных пунктах и посе</w:t>
            </w:r>
            <w:r w:rsidRPr="00381C10">
              <w:rPr>
                <w:rFonts w:ascii="Arial" w:hAnsi="Arial" w:cs="Arial"/>
                <w:color w:val="000000"/>
                <w:sz w:val="14"/>
                <w:szCs w:val="14"/>
              </w:rPr>
              <w:t>л</w:t>
            </w:r>
            <w:r w:rsidRPr="00381C10">
              <w:rPr>
                <w:rFonts w:ascii="Arial" w:hAnsi="Arial" w:cs="Arial"/>
                <w:color w:val="000000"/>
                <w:sz w:val="14"/>
                <w:szCs w:val="14"/>
              </w:rPr>
              <w:t>ках городского типа в рамках государственной программы Новгородской области "Социальная по</w:t>
            </w:r>
            <w:r w:rsidRPr="00381C10">
              <w:rPr>
                <w:rFonts w:ascii="Arial" w:hAnsi="Arial" w:cs="Arial"/>
                <w:color w:val="000000"/>
                <w:sz w:val="14"/>
                <w:szCs w:val="14"/>
              </w:rPr>
              <w:t>д</w:t>
            </w:r>
            <w:r w:rsidRPr="00381C10">
              <w:rPr>
                <w:rFonts w:ascii="Arial" w:hAnsi="Arial" w:cs="Arial"/>
                <w:color w:val="000000"/>
                <w:sz w:val="14"/>
                <w:szCs w:val="14"/>
              </w:rPr>
              <w:lastRenderedPageBreak/>
              <w:t>держка граждан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lastRenderedPageBreak/>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1 501 800,00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1 501 800,00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1 501 800,00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12 000,00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1 489 800,00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1 489 800,00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1 489 800,00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по выплате социального пособия на погребение и возмещению стоим</w:t>
            </w:r>
            <w:r w:rsidRPr="00381C10">
              <w:rPr>
                <w:rFonts w:ascii="Arial" w:hAnsi="Arial" w:cs="Arial"/>
                <w:color w:val="000000"/>
                <w:sz w:val="14"/>
                <w:szCs w:val="14"/>
              </w:rPr>
              <w:t>о</w:t>
            </w:r>
            <w:r w:rsidRPr="00381C10">
              <w:rPr>
                <w:rFonts w:ascii="Arial" w:hAnsi="Arial" w:cs="Arial"/>
                <w:color w:val="000000"/>
                <w:sz w:val="14"/>
                <w:szCs w:val="14"/>
              </w:rPr>
              <w:t>сти услуг, предоставляемых согласно гарантированному перечню услуг по погребению в рамках гос</w:t>
            </w:r>
            <w:r w:rsidRPr="00381C10">
              <w:rPr>
                <w:rFonts w:ascii="Arial" w:hAnsi="Arial" w:cs="Arial"/>
                <w:color w:val="000000"/>
                <w:sz w:val="14"/>
                <w:szCs w:val="14"/>
              </w:rPr>
              <w:t>у</w:t>
            </w:r>
            <w:r w:rsidRPr="00381C10">
              <w:rPr>
                <w:rFonts w:ascii="Arial" w:hAnsi="Arial" w:cs="Arial"/>
                <w:color w:val="000000"/>
                <w:sz w:val="14"/>
                <w:szCs w:val="14"/>
              </w:rPr>
              <w:t>дарственной программы Новг</w:t>
            </w:r>
            <w:r w:rsidRPr="00381C10">
              <w:rPr>
                <w:rFonts w:ascii="Arial" w:hAnsi="Arial" w:cs="Arial"/>
                <w:color w:val="000000"/>
                <w:sz w:val="14"/>
                <w:szCs w:val="14"/>
              </w:rPr>
              <w:t>о</w:t>
            </w:r>
            <w:r w:rsidRPr="00381C10">
              <w:rPr>
                <w:rFonts w:ascii="Arial" w:hAnsi="Arial" w:cs="Arial"/>
                <w:color w:val="000000"/>
                <w:sz w:val="14"/>
                <w:szCs w:val="14"/>
              </w:rPr>
              <w:t>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462 800,00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462 800,00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462 800,00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429 400,00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429 400,00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429 400,00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Приобретение товаров, работ, услуг в пользу граждан в целях их социального обе</w:t>
            </w:r>
            <w:r w:rsidRPr="00381C10">
              <w:rPr>
                <w:rFonts w:ascii="Arial" w:hAnsi="Arial" w:cs="Arial"/>
                <w:color w:val="000000"/>
                <w:sz w:val="14"/>
                <w:szCs w:val="14"/>
              </w:rPr>
              <w:t>с</w:t>
            </w:r>
            <w:r w:rsidRPr="00381C10">
              <w:rPr>
                <w:rFonts w:ascii="Arial" w:hAnsi="Arial" w:cs="Arial"/>
                <w:color w:val="000000"/>
                <w:sz w:val="14"/>
                <w:szCs w:val="14"/>
              </w:rPr>
              <w:t>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323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33 400,00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33 400,00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по оказанию государственной социальной помощи малоимущим сем</w:t>
            </w:r>
            <w:r w:rsidRPr="00381C10">
              <w:rPr>
                <w:rFonts w:ascii="Arial" w:hAnsi="Arial" w:cs="Arial"/>
                <w:color w:val="000000"/>
                <w:sz w:val="14"/>
                <w:szCs w:val="14"/>
              </w:rPr>
              <w:t>ь</w:t>
            </w:r>
            <w:r w:rsidRPr="00381C10">
              <w:rPr>
                <w:rFonts w:ascii="Arial" w:hAnsi="Arial" w:cs="Arial"/>
                <w:color w:val="000000"/>
                <w:sz w:val="14"/>
                <w:szCs w:val="14"/>
              </w:rPr>
              <w:t>ям, малоимущим одиноко проживающим гражданам и с</w:t>
            </w:r>
            <w:r w:rsidRPr="00381C10">
              <w:rPr>
                <w:rFonts w:ascii="Arial" w:hAnsi="Arial" w:cs="Arial"/>
                <w:color w:val="000000"/>
                <w:sz w:val="14"/>
                <w:szCs w:val="14"/>
              </w:rPr>
              <w:t>о</w:t>
            </w:r>
            <w:r w:rsidRPr="00381C10">
              <w:rPr>
                <w:rFonts w:ascii="Arial" w:hAnsi="Arial" w:cs="Arial"/>
                <w:color w:val="000000"/>
                <w:sz w:val="14"/>
                <w:szCs w:val="14"/>
              </w:rPr>
              <w:t>циальной поддержки лицам, оказавшимся в трудной жизненной ситуации на территории Новгородской области в рамках государственной пр</w:t>
            </w:r>
            <w:r w:rsidRPr="00381C10">
              <w:rPr>
                <w:rFonts w:ascii="Arial" w:hAnsi="Arial" w:cs="Arial"/>
                <w:color w:val="000000"/>
                <w:sz w:val="14"/>
                <w:szCs w:val="14"/>
              </w:rPr>
              <w:t>о</w:t>
            </w:r>
            <w:r w:rsidRPr="00381C10">
              <w:rPr>
                <w:rFonts w:ascii="Arial" w:hAnsi="Arial" w:cs="Arial"/>
                <w:color w:val="000000"/>
                <w:sz w:val="14"/>
                <w:szCs w:val="14"/>
              </w:rPr>
              <w:t>граммы Новгородской обла</w:t>
            </w:r>
            <w:r w:rsidRPr="00381C10">
              <w:rPr>
                <w:rFonts w:ascii="Arial" w:hAnsi="Arial" w:cs="Arial"/>
                <w:color w:val="000000"/>
                <w:sz w:val="14"/>
                <w:szCs w:val="14"/>
              </w:rPr>
              <w:t>с</w:t>
            </w:r>
            <w:r w:rsidRPr="00381C10">
              <w:rPr>
                <w:rFonts w:ascii="Arial" w:hAnsi="Arial" w:cs="Arial"/>
                <w:color w:val="000000"/>
                <w:sz w:val="14"/>
                <w:szCs w:val="14"/>
              </w:rPr>
              <w:t>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3 653 300,00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3 653 300,00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3 653 300,00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3 623 300,00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3 623 300,00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3 623 300,00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Приобретение товаров, работ, услуг в пользу граждан в целях их социального обе</w:t>
            </w:r>
            <w:r w:rsidRPr="00381C10">
              <w:rPr>
                <w:rFonts w:ascii="Arial" w:hAnsi="Arial" w:cs="Arial"/>
                <w:color w:val="000000"/>
                <w:sz w:val="14"/>
                <w:szCs w:val="14"/>
              </w:rPr>
              <w:t>с</w:t>
            </w:r>
            <w:r w:rsidRPr="00381C10">
              <w:rPr>
                <w:rFonts w:ascii="Arial" w:hAnsi="Arial" w:cs="Arial"/>
                <w:color w:val="000000"/>
                <w:sz w:val="14"/>
                <w:szCs w:val="14"/>
              </w:rPr>
              <w:t>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323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по предоставлению мер социальной поддержки ветеранов труда Но</w:t>
            </w:r>
            <w:r w:rsidRPr="00381C10">
              <w:rPr>
                <w:rFonts w:ascii="Arial" w:hAnsi="Arial" w:cs="Arial"/>
                <w:color w:val="000000"/>
                <w:sz w:val="14"/>
                <w:szCs w:val="14"/>
              </w:rPr>
              <w:t>в</w:t>
            </w:r>
            <w:r w:rsidRPr="00381C10">
              <w:rPr>
                <w:rFonts w:ascii="Arial" w:hAnsi="Arial" w:cs="Arial"/>
                <w:color w:val="000000"/>
                <w:sz w:val="14"/>
                <w:szCs w:val="14"/>
              </w:rPr>
              <w:t>городской области в рамках государственной программы Новгородской области "Социальная по</w:t>
            </w:r>
            <w:r w:rsidRPr="00381C10">
              <w:rPr>
                <w:rFonts w:ascii="Arial" w:hAnsi="Arial" w:cs="Arial"/>
                <w:color w:val="000000"/>
                <w:sz w:val="14"/>
                <w:szCs w:val="14"/>
              </w:rPr>
              <w:t>д</w:t>
            </w:r>
            <w:r w:rsidRPr="00381C10">
              <w:rPr>
                <w:rFonts w:ascii="Arial" w:hAnsi="Arial" w:cs="Arial"/>
                <w:color w:val="000000"/>
                <w:sz w:val="14"/>
                <w:szCs w:val="14"/>
              </w:rPr>
              <w:t>держка граждан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23 632 100,00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23 632 100,00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23 632 100,00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184 000,00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23 448 100,00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23 448 100,00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23 448 100,00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по оказанию социальной поддержки мал</w:t>
            </w:r>
            <w:r w:rsidRPr="00381C10">
              <w:rPr>
                <w:rFonts w:ascii="Arial" w:hAnsi="Arial" w:cs="Arial"/>
                <w:color w:val="000000"/>
                <w:sz w:val="14"/>
                <w:szCs w:val="14"/>
              </w:rPr>
              <w:t>о</w:t>
            </w:r>
            <w:r w:rsidRPr="00381C10">
              <w:rPr>
                <w:rFonts w:ascii="Arial" w:hAnsi="Arial" w:cs="Arial"/>
                <w:color w:val="000000"/>
                <w:sz w:val="14"/>
                <w:szCs w:val="14"/>
              </w:rPr>
              <w:t>имущим семьям (малоимущим одиноко проживающим гражданам) на газиф</w:t>
            </w:r>
            <w:r w:rsidRPr="00381C10">
              <w:rPr>
                <w:rFonts w:ascii="Arial" w:hAnsi="Arial" w:cs="Arial"/>
                <w:color w:val="000000"/>
                <w:sz w:val="14"/>
                <w:szCs w:val="14"/>
              </w:rPr>
              <w:t>и</w:t>
            </w:r>
            <w:r w:rsidRPr="00381C10">
              <w:rPr>
                <w:rFonts w:ascii="Arial" w:hAnsi="Arial" w:cs="Arial"/>
                <w:color w:val="000000"/>
                <w:sz w:val="14"/>
                <w:szCs w:val="14"/>
              </w:rPr>
              <w:t>кацию их домовладений в рамках государственной программы Новгородской области "Социал</w:t>
            </w:r>
            <w:r w:rsidRPr="00381C10">
              <w:rPr>
                <w:rFonts w:ascii="Arial" w:hAnsi="Arial" w:cs="Arial"/>
                <w:color w:val="000000"/>
                <w:sz w:val="14"/>
                <w:szCs w:val="14"/>
              </w:rPr>
              <w:t>ь</w:t>
            </w:r>
            <w:r w:rsidRPr="00381C10">
              <w:rPr>
                <w:rFonts w:ascii="Arial" w:hAnsi="Arial" w:cs="Arial"/>
                <w:color w:val="000000"/>
                <w:sz w:val="14"/>
                <w:szCs w:val="14"/>
              </w:rPr>
              <w:t>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324 500,00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324 500,00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324 500,00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на осуществление отдельных государственных по</w:t>
            </w:r>
            <w:r w:rsidRPr="00381C10">
              <w:rPr>
                <w:rFonts w:ascii="Arial" w:hAnsi="Arial" w:cs="Arial"/>
                <w:color w:val="000000"/>
                <w:sz w:val="14"/>
                <w:szCs w:val="14"/>
              </w:rPr>
              <w:t>л</w:t>
            </w:r>
            <w:r w:rsidRPr="00381C10">
              <w:rPr>
                <w:rFonts w:ascii="Arial" w:hAnsi="Arial" w:cs="Arial"/>
                <w:color w:val="000000"/>
                <w:sz w:val="14"/>
                <w:szCs w:val="14"/>
              </w:rPr>
              <w:t>номочий по предоставлению мер социальной поддержки педагогич</w:t>
            </w:r>
            <w:r w:rsidRPr="00381C10">
              <w:rPr>
                <w:rFonts w:ascii="Arial" w:hAnsi="Arial" w:cs="Arial"/>
                <w:color w:val="000000"/>
                <w:sz w:val="14"/>
                <w:szCs w:val="14"/>
              </w:rPr>
              <w:t>е</w:t>
            </w:r>
            <w:r w:rsidRPr="00381C10">
              <w:rPr>
                <w:rFonts w:ascii="Arial" w:hAnsi="Arial" w:cs="Arial"/>
                <w:color w:val="000000"/>
                <w:sz w:val="14"/>
                <w:szCs w:val="14"/>
              </w:rPr>
              <w:t>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w:t>
            </w:r>
            <w:r w:rsidRPr="00381C10">
              <w:rPr>
                <w:rFonts w:ascii="Arial" w:hAnsi="Arial" w:cs="Arial"/>
                <w:color w:val="000000"/>
                <w:sz w:val="14"/>
                <w:szCs w:val="14"/>
              </w:rPr>
              <w:t>с</w:t>
            </w:r>
            <w:r w:rsidRPr="00381C10">
              <w:rPr>
                <w:rFonts w:ascii="Arial" w:hAnsi="Arial" w:cs="Arial"/>
                <w:color w:val="000000"/>
                <w:sz w:val="14"/>
                <w:szCs w:val="14"/>
              </w:rPr>
              <w:t>ти в рамках государственной программы Новгородской области "Развитие образования, науки и мол</w:t>
            </w:r>
            <w:r w:rsidRPr="00381C10">
              <w:rPr>
                <w:rFonts w:ascii="Arial" w:hAnsi="Arial" w:cs="Arial"/>
                <w:color w:val="000000"/>
                <w:sz w:val="14"/>
                <w:szCs w:val="14"/>
              </w:rPr>
              <w:t>о</w:t>
            </w:r>
            <w:r w:rsidRPr="00381C10">
              <w:rPr>
                <w:rFonts w:ascii="Arial" w:hAnsi="Arial" w:cs="Arial"/>
                <w:color w:val="000000"/>
                <w:sz w:val="14"/>
                <w:szCs w:val="14"/>
              </w:rPr>
              <w:t>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2 106 500,00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2 106 500,00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2 106 500,00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12 000,00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2 094 500,00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2 094 500,00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2 094 500,00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обеспечение отдельных гос</w:t>
            </w:r>
            <w:r w:rsidRPr="00381C10">
              <w:rPr>
                <w:rFonts w:ascii="Arial" w:hAnsi="Arial" w:cs="Arial"/>
                <w:color w:val="000000"/>
                <w:sz w:val="14"/>
                <w:szCs w:val="14"/>
              </w:rPr>
              <w:t>у</w:t>
            </w:r>
            <w:r w:rsidRPr="00381C10">
              <w:rPr>
                <w:rFonts w:ascii="Arial" w:hAnsi="Arial" w:cs="Arial"/>
                <w:color w:val="000000"/>
                <w:sz w:val="14"/>
                <w:szCs w:val="14"/>
              </w:rPr>
              <w:t>дарственных полномочий по предоставлению мер социальной по</w:t>
            </w:r>
            <w:r w:rsidRPr="00381C10">
              <w:rPr>
                <w:rFonts w:ascii="Arial" w:hAnsi="Arial" w:cs="Arial"/>
                <w:color w:val="000000"/>
                <w:sz w:val="14"/>
                <w:szCs w:val="14"/>
              </w:rPr>
              <w:t>д</w:t>
            </w:r>
            <w:r w:rsidRPr="00381C10">
              <w:rPr>
                <w:rFonts w:ascii="Arial" w:hAnsi="Arial" w:cs="Arial"/>
                <w:color w:val="000000"/>
                <w:sz w:val="14"/>
                <w:szCs w:val="14"/>
              </w:rPr>
              <w:t>держки отдельным категориям граждан в рамках государственной программы Новгородской области "Социальная поддержка гра</w:t>
            </w:r>
            <w:r w:rsidRPr="00381C10">
              <w:rPr>
                <w:rFonts w:ascii="Arial" w:hAnsi="Arial" w:cs="Arial"/>
                <w:color w:val="000000"/>
                <w:sz w:val="14"/>
                <w:szCs w:val="14"/>
              </w:rPr>
              <w:t>ж</w:t>
            </w:r>
            <w:r w:rsidRPr="00381C10">
              <w:rPr>
                <w:rFonts w:ascii="Arial" w:hAnsi="Arial" w:cs="Arial"/>
                <w:color w:val="000000"/>
                <w:sz w:val="14"/>
                <w:szCs w:val="14"/>
              </w:rPr>
              <w:t>дан в Новгородской области на 2014-2020 годы" - Ветераны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39 017 700,00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39 017 700,00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39 017 700,00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329 000,00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329 000,00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329 000,00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38 688 700,00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38 688 700,00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38 688 700,00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обеспечение отдельных гос</w:t>
            </w:r>
            <w:r w:rsidRPr="00381C10">
              <w:rPr>
                <w:rFonts w:ascii="Arial" w:hAnsi="Arial" w:cs="Arial"/>
                <w:color w:val="000000"/>
                <w:sz w:val="14"/>
                <w:szCs w:val="14"/>
              </w:rPr>
              <w:t>у</w:t>
            </w:r>
            <w:r w:rsidRPr="00381C10">
              <w:rPr>
                <w:rFonts w:ascii="Arial" w:hAnsi="Arial" w:cs="Arial"/>
                <w:color w:val="000000"/>
                <w:sz w:val="14"/>
                <w:szCs w:val="14"/>
              </w:rPr>
              <w:t>дарственных полномочий по предоставлению мер социальной по</w:t>
            </w:r>
            <w:r w:rsidRPr="00381C10">
              <w:rPr>
                <w:rFonts w:ascii="Arial" w:hAnsi="Arial" w:cs="Arial"/>
                <w:color w:val="000000"/>
                <w:sz w:val="14"/>
                <w:szCs w:val="14"/>
              </w:rPr>
              <w:t>д</w:t>
            </w:r>
            <w:r w:rsidRPr="00381C10">
              <w:rPr>
                <w:rFonts w:ascii="Arial" w:hAnsi="Arial" w:cs="Arial"/>
                <w:color w:val="000000"/>
                <w:sz w:val="14"/>
                <w:szCs w:val="14"/>
              </w:rPr>
              <w:t>держки отдельным категориям граждан в рамках государственной программы Новгородской области "Социальная поддержка гра</w:t>
            </w:r>
            <w:r w:rsidRPr="00381C10">
              <w:rPr>
                <w:rFonts w:ascii="Arial" w:hAnsi="Arial" w:cs="Arial"/>
                <w:color w:val="000000"/>
                <w:sz w:val="14"/>
                <w:szCs w:val="14"/>
              </w:rPr>
              <w:t>ж</w:t>
            </w:r>
            <w:r w:rsidRPr="00381C10">
              <w:rPr>
                <w:rFonts w:ascii="Arial" w:hAnsi="Arial" w:cs="Arial"/>
                <w:color w:val="000000"/>
                <w:sz w:val="14"/>
                <w:szCs w:val="14"/>
              </w:rPr>
              <w:t>дан в Новгородской области на 2014-2020 годы" - Труженики тыла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509 400,00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509 400,00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500 400,00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500 400,00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обеспечение отдельных гос</w:t>
            </w:r>
            <w:r w:rsidRPr="00381C10">
              <w:rPr>
                <w:rFonts w:ascii="Arial" w:hAnsi="Arial" w:cs="Arial"/>
                <w:color w:val="000000"/>
                <w:sz w:val="14"/>
                <w:szCs w:val="14"/>
              </w:rPr>
              <w:t>у</w:t>
            </w:r>
            <w:r w:rsidRPr="00381C10">
              <w:rPr>
                <w:rFonts w:ascii="Arial" w:hAnsi="Arial" w:cs="Arial"/>
                <w:color w:val="000000"/>
                <w:sz w:val="14"/>
                <w:szCs w:val="14"/>
              </w:rPr>
              <w:t>дарственных полномочий по предоставлению мер социальной по</w:t>
            </w:r>
            <w:r w:rsidRPr="00381C10">
              <w:rPr>
                <w:rFonts w:ascii="Arial" w:hAnsi="Arial" w:cs="Arial"/>
                <w:color w:val="000000"/>
                <w:sz w:val="14"/>
                <w:szCs w:val="14"/>
              </w:rPr>
              <w:t>д</w:t>
            </w:r>
            <w:r w:rsidRPr="00381C10">
              <w:rPr>
                <w:rFonts w:ascii="Arial" w:hAnsi="Arial" w:cs="Arial"/>
                <w:color w:val="000000"/>
                <w:sz w:val="14"/>
                <w:szCs w:val="14"/>
              </w:rPr>
              <w:t>держки отдельным категориям граждан в рамках государственной программы Новгородской области "Социальная поддержка гра</w:t>
            </w:r>
            <w:r w:rsidRPr="00381C10">
              <w:rPr>
                <w:rFonts w:ascii="Arial" w:hAnsi="Arial" w:cs="Arial"/>
                <w:color w:val="000000"/>
                <w:sz w:val="14"/>
                <w:szCs w:val="14"/>
              </w:rPr>
              <w:t>ж</w:t>
            </w:r>
            <w:r w:rsidRPr="00381C10">
              <w:rPr>
                <w:rFonts w:ascii="Arial" w:hAnsi="Arial" w:cs="Arial"/>
                <w:color w:val="000000"/>
                <w:sz w:val="14"/>
                <w:szCs w:val="14"/>
              </w:rPr>
              <w:t>дан в Новгородской области на 2014-2020 годы" - Реабилитированные лица и лица, признанные п</w:t>
            </w:r>
            <w:r w:rsidRPr="00381C10">
              <w:rPr>
                <w:rFonts w:ascii="Arial" w:hAnsi="Arial" w:cs="Arial"/>
                <w:color w:val="000000"/>
                <w:sz w:val="14"/>
                <w:szCs w:val="14"/>
              </w:rPr>
              <w:t>о</w:t>
            </w:r>
            <w:r w:rsidRPr="00381C10">
              <w:rPr>
                <w:rFonts w:ascii="Arial" w:hAnsi="Arial" w:cs="Arial"/>
                <w:color w:val="000000"/>
                <w:sz w:val="14"/>
                <w:szCs w:val="14"/>
              </w:rPr>
              <w:t>страдавшими от полит</w:t>
            </w:r>
            <w:r w:rsidRPr="00381C10">
              <w:rPr>
                <w:rFonts w:ascii="Arial" w:hAnsi="Arial" w:cs="Arial"/>
                <w:color w:val="000000"/>
                <w:sz w:val="14"/>
                <w:szCs w:val="14"/>
              </w:rPr>
              <w:t>и</w:t>
            </w:r>
            <w:r w:rsidRPr="00381C10">
              <w:rPr>
                <w:rFonts w:ascii="Arial" w:hAnsi="Arial" w:cs="Arial"/>
                <w:color w:val="000000"/>
                <w:sz w:val="14"/>
                <w:szCs w:val="14"/>
              </w:rPr>
              <w:t>ческих репрессий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774 200,00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774 200,00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774 200,00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766 200,00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766 200,00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766 200,00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"Обеспечение жильем молодых семей на территории Валдайского мун</w:t>
            </w:r>
            <w:r w:rsidRPr="00381C10">
              <w:rPr>
                <w:rFonts w:ascii="Arial" w:hAnsi="Arial" w:cs="Arial"/>
                <w:color w:val="000000"/>
                <w:sz w:val="14"/>
                <w:szCs w:val="14"/>
              </w:rPr>
              <w:t>и</w:t>
            </w:r>
            <w:r w:rsidRPr="00381C10">
              <w:rPr>
                <w:rFonts w:ascii="Arial" w:hAnsi="Arial" w:cs="Arial"/>
                <w:color w:val="000000"/>
                <w:sz w:val="14"/>
                <w:szCs w:val="14"/>
              </w:rPr>
              <w:t>ципального района на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886 725,00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предоставления молодым семьям социальных выплат на предоставление жилья эк</w:t>
            </w:r>
            <w:r w:rsidRPr="00381C10">
              <w:rPr>
                <w:rFonts w:ascii="Arial" w:hAnsi="Arial" w:cs="Arial"/>
                <w:color w:val="000000"/>
                <w:sz w:val="14"/>
                <w:szCs w:val="14"/>
              </w:rPr>
              <w:t>о</w:t>
            </w:r>
            <w:r w:rsidRPr="00381C10">
              <w:rPr>
                <w:rFonts w:ascii="Arial" w:hAnsi="Arial" w:cs="Arial"/>
                <w:color w:val="000000"/>
                <w:sz w:val="14"/>
                <w:szCs w:val="14"/>
              </w:rPr>
              <w:t>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w:t>
            </w:r>
            <w:r w:rsidRPr="00381C10">
              <w:rPr>
                <w:rFonts w:ascii="Arial" w:hAnsi="Arial" w:cs="Arial"/>
                <w:color w:val="000000"/>
                <w:sz w:val="14"/>
                <w:szCs w:val="14"/>
              </w:rPr>
              <w:t>и</w:t>
            </w:r>
            <w:r w:rsidRPr="00381C10">
              <w:rPr>
                <w:rFonts w:ascii="Arial" w:hAnsi="Arial" w:cs="Arial"/>
                <w:color w:val="000000"/>
                <w:sz w:val="14"/>
                <w:szCs w:val="14"/>
              </w:rPr>
              <w:t>нансовых средств кредитных и других организаций, предоставля</w:t>
            </w:r>
            <w:r w:rsidRPr="00381C10">
              <w:rPr>
                <w:rFonts w:ascii="Arial" w:hAnsi="Arial" w:cs="Arial"/>
                <w:color w:val="000000"/>
                <w:sz w:val="14"/>
                <w:szCs w:val="14"/>
              </w:rPr>
              <w:t>ю</w:t>
            </w:r>
            <w:r w:rsidRPr="00381C10">
              <w:rPr>
                <w:rFonts w:ascii="Arial" w:hAnsi="Arial" w:cs="Arial"/>
                <w:color w:val="000000"/>
                <w:sz w:val="14"/>
                <w:szCs w:val="14"/>
              </w:rPr>
              <w:t>щих кредиты и займы, в том числе ипотечные кредиты, для приобретения жилого помещения или строительства индивидуального жил</w:t>
            </w:r>
            <w:r w:rsidRPr="00381C10">
              <w:rPr>
                <w:rFonts w:ascii="Arial" w:hAnsi="Arial" w:cs="Arial"/>
                <w:color w:val="000000"/>
                <w:sz w:val="14"/>
                <w:szCs w:val="14"/>
              </w:rPr>
              <w:t>о</w:t>
            </w:r>
            <w:r w:rsidRPr="00381C10">
              <w:rPr>
                <w:rFonts w:ascii="Arial" w:hAnsi="Arial" w:cs="Arial"/>
                <w:color w:val="000000"/>
                <w:sz w:val="14"/>
                <w:szCs w:val="14"/>
              </w:rPr>
              <w:t>го дома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886 725,00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w:t>
            </w:r>
            <w:r w:rsidRPr="00381C10">
              <w:rPr>
                <w:rFonts w:ascii="Arial" w:hAnsi="Arial" w:cs="Arial"/>
                <w:color w:val="000000"/>
                <w:sz w:val="14"/>
                <w:szCs w:val="14"/>
              </w:rPr>
              <w:t>ч</w:t>
            </w:r>
            <w:r w:rsidRPr="00381C10">
              <w:rPr>
                <w:rFonts w:ascii="Arial" w:hAnsi="Arial" w:cs="Arial"/>
                <w:color w:val="000000"/>
                <w:sz w:val="14"/>
                <w:szCs w:val="14"/>
              </w:rPr>
              <w:t>ной муниципальной программы "Обеспечение жильем молодых семей на террит</w:t>
            </w:r>
            <w:r w:rsidRPr="00381C10">
              <w:rPr>
                <w:rFonts w:ascii="Arial" w:hAnsi="Arial" w:cs="Arial"/>
                <w:color w:val="000000"/>
                <w:sz w:val="14"/>
                <w:szCs w:val="14"/>
              </w:rPr>
              <w:t>о</w:t>
            </w:r>
            <w:r w:rsidRPr="00381C10">
              <w:rPr>
                <w:rFonts w:ascii="Arial" w:hAnsi="Arial" w:cs="Arial"/>
                <w:color w:val="000000"/>
                <w:sz w:val="14"/>
                <w:szCs w:val="14"/>
              </w:rPr>
              <w:t>рии Валдайского муниципального района на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0300110090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187 453,65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0300110090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187 453,65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Субсидия бюджетам муниципальных районов и городского округа на </w:t>
            </w:r>
            <w:proofErr w:type="spellStart"/>
            <w:r w:rsidRPr="00381C10">
              <w:rPr>
                <w:rFonts w:ascii="Arial" w:hAnsi="Arial" w:cs="Arial"/>
                <w:color w:val="000000"/>
                <w:sz w:val="14"/>
                <w:szCs w:val="14"/>
              </w:rPr>
              <w:t>софинансир</w:t>
            </w:r>
            <w:r w:rsidRPr="00381C10">
              <w:rPr>
                <w:rFonts w:ascii="Arial" w:hAnsi="Arial" w:cs="Arial"/>
                <w:color w:val="000000"/>
                <w:sz w:val="14"/>
                <w:szCs w:val="14"/>
              </w:rPr>
              <w:t>о</w:t>
            </w:r>
            <w:r w:rsidRPr="00381C10">
              <w:rPr>
                <w:rFonts w:ascii="Arial" w:hAnsi="Arial" w:cs="Arial"/>
                <w:color w:val="000000"/>
                <w:sz w:val="14"/>
                <w:szCs w:val="14"/>
              </w:rPr>
              <w:t>вание</w:t>
            </w:r>
            <w:proofErr w:type="spellEnd"/>
            <w:r w:rsidRPr="00381C10">
              <w:rPr>
                <w:rFonts w:ascii="Arial" w:hAnsi="Arial" w:cs="Arial"/>
                <w:color w:val="000000"/>
                <w:sz w:val="14"/>
                <w:szCs w:val="14"/>
              </w:rPr>
              <w:t xml:space="preserve"> социальных выплат молодым семьям на приобретение (строительство) жилья в рамках государственной пр</w:t>
            </w:r>
            <w:r w:rsidRPr="00381C10">
              <w:rPr>
                <w:rFonts w:ascii="Arial" w:hAnsi="Arial" w:cs="Arial"/>
                <w:color w:val="000000"/>
                <w:sz w:val="14"/>
                <w:szCs w:val="14"/>
              </w:rPr>
              <w:t>о</w:t>
            </w:r>
            <w:r w:rsidRPr="00381C10">
              <w:rPr>
                <w:rFonts w:ascii="Arial" w:hAnsi="Arial" w:cs="Arial"/>
                <w:color w:val="000000"/>
                <w:sz w:val="14"/>
                <w:szCs w:val="14"/>
              </w:rPr>
              <w:t>граммы Новгородской области "Развитие жилищного строительства на территории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03001R4970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699 271,35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гражданам на приобретение жилья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1003</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03001R4970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699 271,35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Охрана семьи и детства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32 277 500,00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30 902 300,00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30 324 600,00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"Предоставление мер социальной поддержки отдел</w:t>
            </w:r>
            <w:r w:rsidRPr="00381C10">
              <w:rPr>
                <w:rFonts w:ascii="Arial" w:hAnsi="Arial" w:cs="Arial"/>
                <w:color w:val="000000"/>
                <w:sz w:val="14"/>
                <w:szCs w:val="14"/>
              </w:rPr>
              <w:t>ь</w:t>
            </w:r>
            <w:r w:rsidRPr="00381C10">
              <w:rPr>
                <w:rFonts w:ascii="Arial" w:hAnsi="Arial" w:cs="Arial"/>
                <w:color w:val="000000"/>
                <w:sz w:val="14"/>
                <w:szCs w:val="14"/>
              </w:rPr>
              <w:t>ным категориям граждан в Валдайском муниципальном районе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6 583 800,00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6 585 800,00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6 585 800,00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"Предоставление мер социальной поддержки отдельных категорий граждан" муниц</w:t>
            </w:r>
            <w:r w:rsidRPr="00381C10">
              <w:rPr>
                <w:rFonts w:ascii="Arial" w:hAnsi="Arial" w:cs="Arial"/>
                <w:color w:val="000000"/>
                <w:sz w:val="14"/>
                <w:szCs w:val="14"/>
              </w:rPr>
              <w:t>и</w:t>
            </w:r>
            <w:r w:rsidRPr="00381C10">
              <w:rPr>
                <w:rFonts w:ascii="Arial" w:hAnsi="Arial" w:cs="Arial"/>
                <w:color w:val="000000"/>
                <w:sz w:val="14"/>
                <w:szCs w:val="14"/>
              </w:rPr>
              <w:t>пальной программы "Предоставление мер социальной поддержки отдельным категориям граждан в Валдайском мун</w:t>
            </w:r>
            <w:r w:rsidRPr="00381C10">
              <w:rPr>
                <w:rFonts w:ascii="Arial" w:hAnsi="Arial" w:cs="Arial"/>
                <w:color w:val="000000"/>
                <w:sz w:val="14"/>
                <w:szCs w:val="14"/>
              </w:rPr>
              <w:t>и</w:t>
            </w:r>
            <w:r w:rsidRPr="00381C10">
              <w:rPr>
                <w:rFonts w:ascii="Arial" w:hAnsi="Arial" w:cs="Arial"/>
                <w:color w:val="000000"/>
                <w:sz w:val="14"/>
                <w:szCs w:val="14"/>
              </w:rPr>
              <w:t>ципальном районе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6 583 800,00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6 585 800,00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6 585 800,00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Выполнение государственных полномочий по оказанию мер социальной поддержки отдельным кат</w:t>
            </w:r>
            <w:r w:rsidRPr="00381C10">
              <w:rPr>
                <w:rFonts w:ascii="Arial" w:hAnsi="Arial" w:cs="Arial"/>
                <w:color w:val="000000"/>
                <w:sz w:val="14"/>
                <w:szCs w:val="14"/>
              </w:rPr>
              <w:t>е</w:t>
            </w:r>
            <w:r w:rsidRPr="00381C10">
              <w:rPr>
                <w:rFonts w:ascii="Arial" w:hAnsi="Arial" w:cs="Arial"/>
                <w:color w:val="000000"/>
                <w:sz w:val="14"/>
                <w:szCs w:val="14"/>
              </w:rPr>
              <w:t>гориям граждан, установленных федеральным и областным законод</w:t>
            </w:r>
            <w:r w:rsidRPr="00381C10">
              <w:rPr>
                <w:rFonts w:ascii="Arial" w:hAnsi="Arial" w:cs="Arial"/>
                <w:color w:val="000000"/>
                <w:sz w:val="14"/>
                <w:szCs w:val="14"/>
              </w:rPr>
              <w:t>а</w:t>
            </w:r>
            <w:r w:rsidRPr="00381C10">
              <w:rPr>
                <w:rFonts w:ascii="Arial" w:hAnsi="Arial" w:cs="Arial"/>
                <w:color w:val="000000"/>
                <w:sz w:val="14"/>
                <w:szCs w:val="14"/>
              </w:rPr>
              <w:t>тельством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6 583 800,00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6 585 800,00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6 585 800,00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w:t>
            </w:r>
            <w:r w:rsidRPr="00381C10">
              <w:rPr>
                <w:rFonts w:ascii="Arial" w:hAnsi="Arial" w:cs="Arial"/>
                <w:color w:val="000000"/>
                <w:sz w:val="14"/>
                <w:szCs w:val="14"/>
              </w:rPr>
              <w:t>т</w:t>
            </w:r>
            <w:r w:rsidRPr="00381C10">
              <w:rPr>
                <w:rFonts w:ascii="Arial" w:hAnsi="Arial" w:cs="Arial"/>
                <w:color w:val="000000"/>
                <w:sz w:val="14"/>
                <w:szCs w:val="14"/>
              </w:rPr>
              <w:t>ных семей и возмещению орган</w:t>
            </w:r>
            <w:r w:rsidRPr="00381C10">
              <w:rPr>
                <w:rFonts w:ascii="Arial" w:hAnsi="Arial" w:cs="Arial"/>
                <w:color w:val="000000"/>
                <w:sz w:val="14"/>
                <w:szCs w:val="14"/>
              </w:rPr>
              <w:t>и</w:t>
            </w:r>
            <w:r w:rsidRPr="00381C10">
              <w:rPr>
                <w:rFonts w:ascii="Arial" w:hAnsi="Arial" w:cs="Arial"/>
                <w:color w:val="000000"/>
                <w:sz w:val="14"/>
                <w:szCs w:val="14"/>
              </w:rPr>
              <w:t>зациям расходов по предоставлению меры социальной поддержки многодетных семей в рамках государственной программы Новгородской области "Социальная по</w:t>
            </w:r>
            <w:r w:rsidRPr="00381C10">
              <w:rPr>
                <w:rFonts w:ascii="Arial" w:hAnsi="Arial" w:cs="Arial"/>
                <w:color w:val="000000"/>
                <w:sz w:val="14"/>
                <w:szCs w:val="14"/>
              </w:rPr>
              <w:t>д</w:t>
            </w:r>
            <w:r w:rsidRPr="00381C10">
              <w:rPr>
                <w:rFonts w:ascii="Arial" w:hAnsi="Arial" w:cs="Arial"/>
                <w:color w:val="000000"/>
                <w:sz w:val="14"/>
                <w:szCs w:val="14"/>
              </w:rPr>
              <w:t>держка гра</w:t>
            </w:r>
            <w:r w:rsidRPr="00381C10">
              <w:rPr>
                <w:rFonts w:ascii="Arial" w:hAnsi="Arial" w:cs="Arial"/>
                <w:color w:val="000000"/>
                <w:sz w:val="14"/>
                <w:szCs w:val="14"/>
              </w:rPr>
              <w:t>ж</w:t>
            </w:r>
            <w:r w:rsidRPr="00381C10">
              <w:rPr>
                <w:rFonts w:ascii="Arial" w:hAnsi="Arial" w:cs="Arial"/>
                <w:color w:val="000000"/>
                <w:sz w:val="14"/>
                <w:szCs w:val="14"/>
              </w:rPr>
              <w:t>дан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3 077 800,00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3 077 800,00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3 077 800,00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2 237 900,00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2 237 900,00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2 237 900,00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Приобретение товаров, работ, услуг в пользу граждан в целях их социального обе</w:t>
            </w:r>
            <w:r w:rsidRPr="00381C10">
              <w:rPr>
                <w:rFonts w:ascii="Arial" w:hAnsi="Arial" w:cs="Arial"/>
                <w:color w:val="000000"/>
                <w:sz w:val="14"/>
                <w:szCs w:val="14"/>
              </w:rPr>
              <w:t>с</w:t>
            </w:r>
            <w:r w:rsidRPr="00381C10">
              <w:rPr>
                <w:rFonts w:ascii="Arial" w:hAnsi="Arial" w:cs="Arial"/>
                <w:color w:val="000000"/>
                <w:sz w:val="14"/>
                <w:szCs w:val="14"/>
              </w:rPr>
              <w:t>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323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838 700,00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838 700,00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838 700,00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w:t>
            </w:r>
            <w:r w:rsidRPr="00381C10">
              <w:rPr>
                <w:rFonts w:ascii="Arial" w:hAnsi="Arial" w:cs="Arial"/>
                <w:color w:val="000000"/>
                <w:sz w:val="14"/>
                <w:szCs w:val="14"/>
              </w:rPr>
              <w:t>ю</w:t>
            </w:r>
            <w:r w:rsidRPr="00381C10">
              <w:rPr>
                <w:rFonts w:ascii="Arial" w:hAnsi="Arial" w:cs="Arial"/>
                <w:color w:val="000000"/>
                <w:sz w:val="14"/>
                <w:szCs w:val="14"/>
              </w:rPr>
              <w:t>щихся в санаторно-курортном лечении в рамках государственной программы Новг</w:t>
            </w:r>
            <w:r w:rsidRPr="00381C10">
              <w:rPr>
                <w:rFonts w:ascii="Arial" w:hAnsi="Arial" w:cs="Arial"/>
                <w:color w:val="000000"/>
                <w:sz w:val="14"/>
                <w:szCs w:val="14"/>
              </w:rPr>
              <w:t>о</w:t>
            </w:r>
            <w:r w:rsidRPr="00381C10">
              <w:rPr>
                <w:rFonts w:ascii="Arial" w:hAnsi="Arial" w:cs="Arial"/>
                <w:color w:val="000000"/>
                <w:sz w:val="14"/>
                <w:szCs w:val="14"/>
              </w:rPr>
              <w:t>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обеспечение отдельных гос</w:t>
            </w:r>
            <w:r w:rsidRPr="00381C10">
              <w:rPr>
                <w:rFonts w:ascii="Arial" w:hAnsi="Arial" w:cs="Arial"/>
                <w:color w:val="000000"/>
                <w:sz w:val="14"/>
                <w:szCs w:val="14"/>
              </w:rPr>
              <w:t>у</w:t>
            </w:r>
            <w:r w:rsidRPr="00381C10">
              <w:rPr>
                <w:rFonts w:ascii="Arial" w:hAnsi="Arial" w:cs="Arial"/>
                <w:color w:val="000000"/>
                <w:sz w:val="14"/>
                <w:szCs w:val="14"/>
              </w:rPr>
              <w:t>дарственных полномочий по назначению и выплате пособий гражд</w:t>
            </w:r>
            <w:r w:rsidRPr="00381C10">
              <w:rPr>
                <w:rFonts w:ascii="Arial" w:hAnsi="Arial" w:cs="Arial"/>
                <w:color w:val="000000"/>
                <w:sz w:val="14"/>
                <w:szCs w:val="14"/>
              </w:rPr>
              <w:t>а</w:t>
            </w:r>
            <w:r w:rsidRPr="00381C10">
              <w:rPr>
                <w:rFonts w:ascii="Arial" w:hAnsi="Arial" w:cs="Arial"/>
                <w:color w:val="000000"/>
                <w:sz w:val="14"/>
                <w:szCs w:val="14"/>
              </w:rPr>
              <w:t xml:space="preserve">нам, имеющим детей в рамках </w:t>
            </w:r>
            <w:r w:rsidRPr="00381C10">
              <w:rPr>
                <w:rFonts w:ascii="Arial" w:hAnsi="Arial" w:cs="Arial"/>
                <w:color w:val="000000"/>
                <w:sz w:val="14"/>
                <w:szCs w:val="14"/>
              </w:rPr>
              <w:lastRenderedPageBreak/>
              <w:t>государственной программы Новгородской области "Социальная поддержка граждан в Но</w:t>
            </w:r>
            <w:r w:rsidRPr="00381C10">
              <w:rPr>
                <w:rFonts w:ascii="Arial" w:hAnsi="Arial" w:cs="Arial"/>
                <w:color w:val="000000"/>
                <w:sz w:val="14"/>
                <w:szCs w:val="14"/>
              </w:rPr>
              <w:t>в</w:t>
            </w:r>
            <w:r w:rsidRPr="00381C10">
              <w:rPr>
                <w:rFonts w:ascii="Arial" w:hAnsi="Arial" w:cs="Arial"/>
                <w:color w:val="000000"/>
                <w:sz w:val="14"/>
                <w:szCs w:val="14"/>
              </w:rPr>
              <w:t>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lastRenderedPageBreak/>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3 504 000,00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3 504 000,00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3 504 000,00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lastRenderedPageBreak/>
              <w:t xml:space="preserve">  </w:t>
            </w:r>
            <w:r w:rsidRPr="00381C1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3 504 000,00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3 504 000,00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3 504 000,00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Валдайского муниципального района "Развитие образования и молоде</w:t>
            </w:r>
            <w:r w:rsidRPr="00381C10">
              <w:rPr>
                <w:rFonts w:ascii="Arial" w:hAnsi="Arial" w:cs="Arial"/>
                <w:color w:val="000000"/>
                <w:sz w:val="14"/>
                <w:szCs w:val="14"/>
              </w:rPr>
              <w:t>ж</w:t>
            </w:r>
            <w:r w:rsidRPr="00381C10">
              <w:rPr>
                <w:rFonts w:ascii="Arial" w:hAnsi="Arial" w:cs="Arial"/>
                <w:color w:val="000000"/>
                <w:sz w:val="14"/>
                <w:szCs w:val="14"/>
              </w:rPr>
              <w:t>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25 693 700,00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24 316 500,00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23 738 800,00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"Социальная адаптация детей-сирот и детей, оставшихся без попеч</w:t>
            </w:r>
            <w:r w:rsidRPr="00381C10">
              <w:rPr>
                <w:rFonts w:ascii="Arial" w:hAnsi="Arial" w:cs="Arial"/>
                <w:color w:val="000000"/>
                <w:sz w:val="14"/>
                <w:szCs w:val="14"/>
              </w:rPr>
              <w:t>е</w:t>
            </w:r>
            <w:r w:rsidRPr="00381C10">
              <w:rPr>
                <w:rFonts w:ascii="Arial" w:hAnsi="Arial" w:cs="Arial"/>
                <w:color w:val="000000"/>
                <w:sz w:val="14"/>
                <w:szCs w:val="14"/>
              </w:rPr>
              <w:t>ния родителей, а также лиц из числа детей-сирот и детей, оставшихся без поп</w:t>
            </w:r>
            <w:r w:rsidRPr="00381C10">
              <w:rPr>
                <w:rFonts w:ascii="Arial" w:hAnsi="Arial" w:cs="Arial"/>
                <w:color w:val="000000"/>
                <w:sz w:val="14"/>
                <w:szCs w:val="14"/>
              </w:rPr>
              <w:t>е</w:t>
            </w:r>
            <w:r w:rsidRPr="00381C10">
              <w:rPr>
                <w:rFonts w:ascii="Arial" w:hAnsi="Arial" w:cs="Arial"/>
                <w:color w:val="000000"/>
                <w:sz w:val="14"/>
                <w:szCs w:val="14"/>
              </w:rPr>
              <w:t>чения родителей" муниципальной программы Валдайского муниципального района "Разв</w:t>
            </w:r>
            <w:r w:rsidRPr="00381C10">
              <w:rPr>
                <w:rFonts w:ascii="Arial" w:hAnsi="Arial" w:cs="Arial"/>
                <w:color w:val="000000"/>
                <w:sz w:val="14"/>
                <w:szCs w:val="14"/>
              </w:rPr>
              <w:t>и</w:t>
            </w:r>
            <w:r w:rsidRPr="00381C10">
              <w:rPr>
                <w:rFonts w:ascii="Arial" w:hAnsi="Arial" w:cs="Arial"/>
                <w:color w:val="000000"/>
                <w:sz w:val="14"/>
                <w:szCs w:val="14"/>
              </w:rPr>
              <w:t>тие образования и молодежной политики в Валдайском муниципальном ра</w:t>
            </w:r>
            <w:r w:rsidRPr="00381C10">
              <w:rPr>
                <w:rFonts w:ascii="Arial" w:hAnsi="Arial" w:cs="Arial"/>
                <w:color w:val="000000"/>
                <w:sz w:val="14"/>
                <w:szCs w:val="14"/>
              </w:rPr>
              <w:t>й</w:t>
            </w:r>
            <w:r w:rsidRPr="00381C10">
              <w:rPr>
                <w:rFonts w:ascii="Arial" w:hAnsi="Arial" w:cs="Arial"/>
                <w:color w:val="000000"/>
                <w:sz w:val="14"/>
                <w:szCs w:val="14"/>
              </w:rPr>
              <w:t>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7 756 200,00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6 379 000,00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5 801 300,00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Ресурсное и материально-техническое обеспечение процесса соци</w:t>
            </w:r>
            <w:r w:rsidRPr="00381C10">
              <w:rPr>
                <w:rFonts w:ascii="Arial" w:hAnsi="Arial" w:cs="Arial"/>
                <w:color w:val="000000"/>
                <w:sz w:val="14"/>
                <w:szCs w:val="14"/>
              </w:rPr>
              <w:t>а</w:t>
            </w:r>
            <w:r w:rsidRPr="00381C10">
              <w:rPr>
                <w:rFonts w:ascii="Arial" w:hAnsi="Arial" w:cs="Arial"/>
                <w:color w:val="000000"/>
                <w:sz w:val="14"/>
                <w:szCs w:val="14"/>
              </w:rPr>
              <w:t>лизации детей-сирот, а также лиц из числа детей-сирот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7 756 200,00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6 379 000,00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5 801 300,00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единовреме</w:t>
            </w:r>
            <w:r w:rsidRPr="00381C10">
              <w:rPr>
                <w:rFonts w:ascii="Arial" w:hAnsi="Arial" w:cs="Arial"/>
                <w:color w:val="000000"/>
                <w:sz w:val="14"/>
                <w:szCs w:val="14"/>
              </w:rPr>
              <w:t>н</w:t>
            </w:r>
            <w:r w:rsidRPr="00381C10">
              <w:rPr>
                <w:rFonts w:ascii="Arial" w:hAnsi="Arial" w:cs="Arial"/>
                <w:color w:val="000000"/>
                <w:sz w:val="14"/>
                <w:szCs w:val="14"/>
              </w:rPr>
              <w:t>ную выплату лицам из числа детей-сирот и детей, оставшихся без попечения родителей, на текущий ремонт нах</w:t>
            </w:r>
            <w:r w:rsidRPr="00381C10">
              <w:rPr>
                <w:rFonts w:ascii="Arial" w:hAnsi="Arial" w:cs="Arial"/>
                <w:color w:val="000000"/>
                <w:sz w:val="14"/>
                <w:szCs w:val="14"/>
              </w:rPr>
              <w:t>о</w:t>
            </w:r>
            <w:r w:rsidRPr="00381C10">
              <w:rPr>
                <w:rFonts w:ascii="Arial" w:hAnsi="Arial" w:cs="Arial"/>
                <w:color w:val="000000"/>
                <w:sz w:val="14"/>
                <w:szCs w:val="14"/>
              </w:rPr>
              <w:t>дящихся в их собственности жилых помещений, расп</w:t>
            </w:r>
            <w:r w:rsidRPr="00381C10">
              <w:rPr>
                <w:rFonts w:ascii="Arial" w:hAnsi="Arial" w:cs="Arial"/>
                <w:color w:val="000000"/>
                <w:sz w:val="14"/>
                <w:szCs w:val="14"/>
              </w:rPr>
              <w:t>о</w:t>
            </w:r>
            <w:r w:rsidRPr="00381C10">
              <w:rPr>
                <w:rFonts w:ascii="Arial" w:hAnsi="Arial" w:cs="Arial"/>
                <w:color w:val="000000"/>
                <w:sz w:val="14"/>
                <w:szCs w:val="14"/>
              </w:rPr>
              <w:t>ложенных на территории Новгородской области в рамках государственной программы Новгородской области "Развитие образования, науки и мол</w:t>
            </w:r>
            <w:r w:rsidRPr="00381C10">
              <w:rPr>
                <w:rFonts w:ascii="Arial" w:hAnsi="Arial" w:cs="Arial"/>
                <w:color w:val="000000"/>
                <w:sz w:val="14"/>
                <w:szCs w:val="14"/>
              </w:rPr>
              <w:t>о</w:t>
            </w:r>
            <w:r w:rsidRPr="00381C10">
              <w:rPr>
                <w:rFonts w:ascii="Arial" w:hAnsi="Arial" w:cs="Arial"/>
                <w:color w:val="000000"/>
                <w:sz w:val="14"/>
                <w:szCs w:val="14"/>
              </w:rPr>
              <w:t>дежной политики в Новгоро</w:t>
            </w:r>
            <w:r w:rsidRPr="00381C10">
              <w:rPr>
                <w:rFonts w:ascii="Arial" w:hAnsi="Arial" w:cs="Arial"/>
                <w:color w:val="000000"/>
                <w:sz w:val="14"/>
                <w:szCs w:val="14"/>
              </w:rPr>
              <w:t>д</w:t>
            </w:r>
            <w:r w:rsidRPr="00381C10">
              <w:rPr>
                <w:rFonts w:ascii="Arial" w:hAnsi="Arial" w:cs="Arial"/>
                <w:color w:val="000000"/>
                <w:sz w:val="14"/>
                <w:szCs w:val="14"/>
              </w:rPr>
              <w:t>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69 200,00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69 200,00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69 200,00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на обеспечение жилыми помещени</w:t>
            </w:r>
            <w:r w:rsidRPr="00381C10">
              <w:rPr>
                <w:rFonts w:ascii="Arial" w:hAnsi="Arial" w:cs="Arial"/>
                <w:color w:val="000000"/>
                <w:sz w:val="14"/>
                <w:szCs w:val="14"/>
              </w:rPr>
              <w:t>я</w:t>
            </w:r>
            <w:r w:rsidRPr="00381C10">
              <w:rPr>
                <w:rFonts w:ascii="Arial" w:hAnsi="Arial" w:cs="Arial"/>
                <w:color w:val="000000"/>
                <w:sz w:val="14"/>
                <w:szCs w:val="14"/>
              </w:rPr>
              <w:t>ми детей-сирот и детей, оставшихся без попечения родителей, лиц из числа детей-сирот и детей, оставшихся без п</w:t>
            </w:r>
            <w:r w:rsidRPr="00381C10">
              <w:rPr>
                <w:rFonts w:ascii="Arial" w:hAnsi="Arial" w:cs="Arial"/>
                <w:color w:val="000000"/>
                <w:sz w:val="14"/>
                <w:szCs w:val="14"/>
              </w:rPr>
              <w:t>о</w:t>
            </w:r>
            <w:r w:rsidRPr="00381C10">
              <w:rPr>
                <w:rFonts w:ascii="Arial" w:hAnsi="Arial" w:cs="Arial"/>
                <w:color w:val="000000"/>
                <w:sz w:val="14"/>
                <w:szCs w:val="14"/>
              </w:rPr>
              <w:t>печения родителей в рамках государственной программы Новгородской области "Развитие образов</w:t>
            </w:r>
            <w:r w:rsidRPr="00381C10">
              <w:rPr>
                <w:rFonts w:ascii="Arial" w:hAnsi="Arial" w:cs="Arial"/>
                <w:color w:val="000000"/>
                <w:sz w:val="14"/>
                <w:szCs w:val="14"/>
              </w:rPr>
              <w:t>а</w:t>
            </w:r>
            <w:r w:rsidRPr="00381C10">
              <w:rPr>
                <w:rFonts w:ascii="Arial" w:hAnsi="Arial" w:cs="Arial"/>
                <w:color w:val="000000"/>
                <w:sz w:val="14"/>
                <w:szCs w:val="14"/>
              </w:rPr>
              <w:t>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6 332 800,00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5 112 300,00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4 609 300,00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Бюджетные инвестиции на приобретение объектов недвижимого имущества в гос</w:t>
            </w:r>
            <w:r w:rsidRPr="00381C10">
              <w:rPr>
                <w:rFonts w:ascii="Arial" w:hAnsi="Arial" w:cs="Arial"/>
                <w:color w:val="000000"/>
                <w:sz w:val="14"/>
                <w:szCs w:val="14"/>
              </w:rPr>
              <w:t>у</w:t>
            </w:r>
            <w:r w:rsidRPr="00381C10">
              <w:rPr>
                <w:rFonts w:ascii="Arial" w:hAnsi="Arial" w:cs="Arial"/>
                <w:color w:val="000000"/>
                <w:sz w:val="14"/>
                <w:szCs w:val="14"/>
              </w:rPr>
              <w:t>дарственную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6 332 800,00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5 112 300,00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4 609 300,00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на обеспечение жилыми помещени</w:t>
            </w:r>
            <w:r w:rsidRPr="00381C10">
              <w:rPr>
                <w:rFonts w:ascii="Arial" w:hAnsi="Arial" w:cs="Arial"/>
                <w:color w:val="000000"/>
                <w:sz w:val="14"/>
                <w:szCs w:val="14"/>
              </w:rPr>
              <w:t>я</w:t>
            </w:r>
            <w:r w:rsidRPr="00381C10">
              <w:rPr>
                <w:rFonts w:ascii="Arial" w:hAnsi="Arial" w:cs="Arial"/>
                <w:color w:val="000000"/>
                <w:sz w:val="14"/>
                <w:szCs w:val="14"/>
              </w:rPr>
              <w:t>ми детей-сирот и детей, оставшихся без попечения родителей, лиц из числа детей-сирот и детей, оставшихся без п</w:t>
            </w:r>
            <w:r w:rsidRPr="00381C10">
              <w:rPr>
                <w:rFonts w:ascii="Arial" w:hAnsi="Arial" w:cs="Arial"/>
                <w:color w:val="000000"/>
                <w:sz w:val="14"/>
                <w:szCs w:val="14"/>
              </w:rPr>
              <w:t>о</w:t>
            </w:r>
            <w:r w:rsidRPr="00381C10">
              <w:rPr>
                <w:rFonts w:ascii="Arial" w:hAnsi="Arial" w:cs="Arial"/>
                <w:color w:val="000000"/>
                <w:sz w:val="14"/>
                <w:szCs w:val="14"/>
              </w:rPr>
              <w:t>печения родителей в рамках государственной программы Новгородской области "Развитие образов</w:t>
            </w:r>
            <w:r w:rsidRPr="00381C10">
              <w:rPr>
                <w:rFonts w:ascii="Arial" w:hAnsi="Arial" w:cs="Arial"/>
                <w:color w:val="000000"/>
                <w:sz w:val="14"/>
                <w:szCs w:val="14"/>
              </w:rPr>
              <w:t>а</w:t>
            </w:r>
            <w:r w:rsidRPr="00381C10">
              <w:rPr>
                <w:rFonts w:ascii="Arial" w:hAnsi="Arial" w:cs="Arial"/>
                <w:color w:val="000000"/>
                <w:sz w:val="14"/>
                <w:szCs w:val="14"/>
              </w:rPr>
              <w:t>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1 354 200,00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1 197 500,00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1 122 800,00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Бюджетные инвестиции на приобретение объектов недвижимого имущества в гос</w:t>
            </w:r>
            <w:r w:rsidRPr="00381C10">
              <w:rPr>
                <w:rFonts w:ascii="Arial" w:hAnsi="Arial" w:cs="Arial"/>
                <w:color w:val="000000"/>
                <w:sz w:val="14"/>
                <w:szCs w:val="14"/>
              </w:rPr>
              <w:t>у</w:t>
            </w:r>
            <w:r w:rsidRPr="00381C10">
              <w:rPr>
                <w:rFonts w:ascii="Arial" w:hAnsi="Arial" w:cs="Arial"/>
                <w:color w:val="000000"/>
                <w:sz w:val="14"/>
                <w:szCs w:val="14"/>
              </w:rPr>
              <w:t>дарственную (муниципальную) собственность</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412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1 354 200,00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1 197 500,00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1 122 800,00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"Обеспечение реализации муниципальной программы и прочие мероприятия в о</w:t>
            </w:r>
            <w:r w:rsidRPr="00381C10">
              <w:rPr>
                <w:rFonts w:ascii="Arial" w:hAnsi="Arial" w:cs="Arial"/>
                <w:color w:val="000000"/>
                <w:sz w:val="14"/>
                <w:szCs w:val="14"/>
              </w:rPr>
              <w:t>б</w:t>
            </w:r>
            <w:r w:rsidRPr="00381C10">
              <w:rPr>
                <w:rFonts w:ascii="Arial" w:hAnsi="Arial" w:cs="Arial"/>
                <w:color w:val="000000"/>
                <w:sz w:val="14"/>
                <w:szCs w:val="14"/>
              </w:rPr>
              <w:t>ласти образования и молодежной политики в Валдайском муниц</w:t>
            </w:r>
            <w:r w:rsidRPr="00381C10">
              <w:rPr>
                <w:rFonts w:ascii="Arial" w:hAnsi="Arial" w:cs="Arial"/>
                <w:color w:val="000000"/>
                <w:sz w:val="14"/>
                <w:szCs w:val="14"/>
              </w:rPr>
              <w:t>и</w:t>
            </w:r>
            <w:r w:rsidRPr="00381C10">
              <w:rPr>
                <w:rFonts w:ascii="Arial" w:hAnsi="Arial" w:cs="Arial"/>
                <w:color w:val="000000"/>
                <w:sz w:val="14"/>
                <w:szCs w:val="14"/>
              </w:rPr>
              <w:t>пальном районе" муниципальной программы Валдайского муниципального района "Развитие образования и молодежной политики в Валдайском муниципальном ра</w:t>
            </w:r>
            <w:r w:rsidRPr="00381C10">
              <w:rPr>
                <w:rFonts w:ascii="Arial" w:hAnsi="Arial" w:cs="Arial"/>
                <w:color w:val="000000"/>
                <w:sz w:val="14"/>
                <w:szCs w:val="14"/>
              </w:rPr>
              <w:t>й</w:t>
            </w:r>
            <w:r w:rsidRPr="00381C10">
              <w:rPr>
                <w:rFonts w:ascii="Arial" w:hAnsi="Arial" w:cs="Arial"/>
                <w:color w:val="000000"/>
                <w:sz w:val="14"/>
                <w:szCs w:val="14"/>
              </w:rPr>
              <w:t>оне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17 937 500,00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17 937 500,00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17 937 500,00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выполнения государственных полномочий и обязательств</w:t>
            </w:r>
            <w:r>
              <w:rPr>
                <w:rFonts w:ascii="Arial" w:hAnsi="Arial" w:cs="Arial"/>
                <w:color w:val="000000"/>
                <w:sz w:val="14"/>
                <w:szCs w:val="14"/>
              </w:rPr>
              <w:t xml:space="preserve">  </w:t>
            </w:r>
            <w:r w:rsidRPr="00381C10">
              <w:rPr>
                <w:rFonts w:ascii="Arial" w:hAnsi="Arial" w:cs="Arial"/>
                <w:color w:val="000000"/>
                <w:sz w:val="14"/>
                <w:szCs w:val="14"/>
              </w:rPr>
              <w:t>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17 937 500,00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17 937 500,00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17 937 500,00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w:t>
            </w:r>
            <w:r w:rsidRPr="00381C10">
              <w:rPr>
                <w:rFonts w:ascii="Arial" w:hAnsi="Arial" w:cs="Arial"/>
                <w:color w:val="000000"/>
                <w:sz w:val="14"/>
                <w:szCs w:val="14"/>
              </w:rPr>
              <w:t>о</w:t>
            </w:r>
            <w:r w:rsidRPr="00381C10">
              <w:rPr>
                <w:rFonts w:ascii="Arial" w:hAnsi="Arial" w:cs="Arial"/>
                <w:color w:val="000000"/>
                <w:sz w:val="14"/>
                <w:szCs w:val="14"/>
              </w:rPr>
              <w:t>вательные организации, реализующие образов</w:t>
            </w:r>
            <w:r w:rsidRPr="00381C10">
              <w:rPr>
                <w:rFonts w:ascii="Arial" w:hAnsi="Arial" w:cs="Arial"/>
                <w:color w:val="000000"/>
                <w:sz w:val="14"/>
                <w:szCs w:val="14"/>
              </w:rPr>
              <w:t>а</w:t>
            </w:r>
            <w:r w:rsidRPr="00381C10">
              <w:rPr>
                <w:rFonts w:ascii="Arial" w:hAnsi="Arial" w:cs="Arial"/>
                <w:color w:val="000000"/>
                <w:sz w:val="14"/>
                <w:szCs w:val="14"/>
              </w:rPr>
              <w:t>тельную программу дошкольного образования в рамках государственной программы Новгородской области "Развитие образования, науки и молоде</w:t>
            </w:r>
            <w:r w:rsidRPr="00381C10">
              <w:rPr>
                <w:rFonts w:ascii="Arial" w:hAnsi="Arial" w:cs="Arial"/>
                <w:color w:val="000000"/>
                <w:sz w:val="14"/>
                <w:szCs w:val="14"/>
              </w:rPr>
              <w:t>ж</w:t>
            </w:r>
            <w:r w:rsidRPr="00381C10">
              <w:rPr>
                <w:rFonts w:ascii="Arial" w:hAnsi="Arial" w:cs="Arial"/>
                <w:color w:val="000000"/>
                <w:sz w:val="14"/>
                <w:szCs w:val="14"/>
              </w:rPr>
              <w:t>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1 381 100,00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1 381 100,00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1 381 100,00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1 381 100,00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1 381 100,00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1 381 100,00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по оказанию социальной поддержки об</w:t>
            </w:r>
            <w:r w:rsidRPr="00381C10">
              <w:rPr>
                <w:rFonts w:ascii="Arial" w:hAnsi="Arial" w:cs="Arial"/>
                <w:color w:val="000000"/>
                <w:sz w:val="14"/>
                <w:szCs w:val="14"/>
              </w:rPr>
              <w:t>у</w:t>
            </w:r>
            <w:r w:rsidRPr="00381C10">
              <w:rPr>
                <w:rFonts w:ascii="Arial" w:hAnsi="Arial" w:cs="Arial"/>
                <w:color w:val="000000"/>
                <w:sz w:val="14"/>
                <w:szCs w:val="14"/>
              </w:rPr>
              <w:t>чающимся муниципальных образовательных организаций в рамках государс</w:t>
            </w:r>
            <w:r w:rsidRPr="00381C10">
              <w:rPr>
                <w:rFonts w:ascii="Arial" w:hAnsi="Arial" w:cs="Arial"/>
                <w:color w:val="000000"/>
                <w:sz w:val="14"/>
                <w:szCs w:val="14"/>
              </w:rPr>
              <w:t>т</w:t>
            </w:r>
            <w:r w:rsidRPr="00381C10">
              <w:rPr>
                <w:rFonts w:ascii="Arial" w:hAnsi="Arial" w:cs="Arial"/>
                <w:color w:val="000000"/>
                <w:sz w:val="14"/>
                <w:szCs w:val="14"/>
              </w:rPr>
              <w:t>венной программы Новгородской области "Развитие образования, науки и молодежной пол</w:t>
            </w:r>
            <w:r w:rsidRPr="00381C10">
              <w:rPr>
                <w:rFonts w:ascii="Arial" w:hAnsi="Arial" w:cs="Arial"/>
                <w:color w:val="000000"/>
                <w:sz w:val="14"/>
                <w:szCs w:val="14"/>
              </w:rPr>
              <w:t>и</w:t>
            </w:r>
            <w:r w:rsidRPr="00381C10">
              <w:rPr>
                <w:rFonts w:ascii="Arial" w:hAnsi="Arial" w:cs="Arial"/>
                <w:color w:val="000000"/>
                <w:sz w:val="14"/>
                <w:szCs w:val="14"/>
              </w:rPr>
              <w:t>тики в Новгородской области на 2014-2020 годы"-подвоз</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84 900,00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84 900,00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84 900,00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осуществл</w:t>
            </w:r>
            <w:r w:rsidRPr="00381C10">
              <w:rPr>
                <w:rFonts w:ascii="Arial" w:hAnsi="Arial" w:cs="Arial"/>
                <w:color w:val="000000"/>
                <w:sz w:val="14"/>
                <w:szCs w:val="14"/>
              </w:rPr>
              <w:t>е</w:t>
            </w:r>
            <w:r w:rsidRPr="00381C10">
              <w:rPr>
                <w:rFonts w:ascii="Arial" w:hAnsi="Arial" w:cs="Arial"/>
                <w:color w:val="000000"/>
                <w:sz w:val="14"/>
                <w:szCs w:val="14"/>
              </w:rPr>
              <w:t>ние отдельных государственных полномочий по оказанию социальной поддержки об</w:t>
            </w:r>
            <w:r w:rsidRPr="00381C10">
              <w:rPr>
                <w:rFonts w:ascii="Arial" w:hAnsi="Arial" w:cs="Arial"/>
                <w:color w:val="000000"/>
                <w:sz w:val="14"/>
                <w:szCs w:val="14"/>
              </w:rPr>
              <w:t>у</w:t>
            </w:r>
            <w:r w:rsidRPr="00381C10">
              <w:rPr>
                <w:rFonts w:ascii="Arial" w:hAnsi="Arial" w:cs="Arial"/>
                <w:color w:val="000000"/>
                <w:sz w:val="14"/>
                <w:szCs w:val="14"/>
              </w:rPr>
              <w:t>чающимся муниципальных образовательных организаций в рамках государс</w:t>
            </w:r>
            <w:r w:rsidRPr="00381C10">
              <w:rPr>
                <w:rFonts w:ascii="Arial" w:hAnsi="Arial" w:cs="Arial"/>
                <w:color w:val="000000"/>
                <w:sz w:val="14"/>
                <w:szCs w:val="14"/>
              </w:rPr>
              <w:t>т</w:t>
            </w:r>
            <w:r w:rsidRPr="00381C10">
              <w:rPr>
                <w:rFonts w:ascii="Arial" w:hAnsi="Arial" w:cs="Arial"/>
                <w:color w:val="000000"/>
                <w:sz w:val="14"/>
                <w:szCs w:val="14"/>
              </w:rPr>
              <w:t>венной программы Новгородской области "Развитие образования, науки и молодежной пол</w:t>
            </w:r>
            <w:r w:rsidRPr="00381C10">
              <w:rPr>
                <w:rFonts w:ascii="Arial" w:hAnsi="Arial" w:cs="Arial"/>
                <w:color w:val="000000"/>
                <w:sz w:val="14"/>
                <w:szCs w:val="14"/>
              </w:rPr>
              <w:t>и</w:t>
            </w:r>
            <w:r w:rsidRPr="00381C10">
              <w:rPr>
                <w:rFonts w:ascii="Arial" w:hAnsi="Arial" w:cs="Arial"/>
                <w:color w:val="000000"/>
                <w:sz w:val="14"/>
                <w:szCs w:val="14"/>
              </w:rPr>
              <w:t>тики в Новгородской области на 2014-2020 годы"-льготное питание</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w:t>
            </w:r>
            <w:r w:rsidRPr="00381C10">
              <w:rPr>
                <w:rFonts w:ascii="Arial" w:hAnsi="Arial" w:cs="Arial"/>
                <w:color w:val="000000"/>
                <w:sz w:val="14"/>
                <w:szCs w:val="14"/>
              </w:rPr>
              <w:t>е</w:t>
            </w:r>
            <w:r w:rsidRPr="00381C10">
              <w:rPr>
                <w:rFonts w:ascii="Arial" w:hAnsi="Arial" w:cs="Arial"/>
                <w:color w:val="000000"/>
                <w:sz w:val="14"/>
                <w:szCs w:val="14"/>
              </w:rPr>
              <w:t>ся приемному родителю в рамках государственной программы Новгородской области "Развитие образования, науки и мол</w:t>
            </w:r>
            <w:r w:rsidRPr="00381C10">
              <w:rPr>
                <w:rFonts w:ascii="Arial" w:hAnsi="Arial" w:cs="Arial"/>
                <w:color w:val="000000"/>
                <w:sz w:val="14"/>
                <w:szCs w:val="14"/>
              </w:rPr>
              <w:t>о</w:t>
            </w:r>
            <w:r w:rsidRPr="00381C10">
              <w:rPr>
                <w:rFonts w:ascii="Arial" w:hAnsi="Arial" w:cs="Arial"/>
                <w:color w:val="000000"/>
                <w:sz w:val="14"/>
                <w:szCs w:val="14"/>
              </w:rPr>
              <w:t>дежной политики в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16 381 500,00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16 381 500,00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16 381 500,00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313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10 083 100,00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10 083 100,00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10 083 100,00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Приобретение товаров, работ, услуг в пользу граждан в целях их социального обе</w:t>
            </w:r>
            <w:r w:rsidRPr="00381C10">
              <w:rPr>
                <w:rFonts w:ascii="Arial" w:hAnsi="Arial" w:cs="Arial"/>
                <w:color w:val="000000"/>
                <w:sz w:val="14"/>
                <w:szCs w:val="14"/>
              </w:rPr>
              <w:t>с</w:t>
            </w:r>
            <w:r w:rsidRPr="00381C10">
              <w:rPr>
                <w:rFonts w:ascii="Arial" w:hAnsi="Arial" w:cs="Arial"/>
                <w:color w:val="000000"/>
                <w:sz w:val="14"/>
                <w:szCs w:val="14"/>
              </w:rPr>
              <w:t>печения</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1004</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323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6 298 400,00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6 298 400,00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6 298 400,00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Другие вопросы в области социальной политики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1006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4 528 720,00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4 518 600,00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4 518 600,00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"Предоставление мер социальной поддержки отдел</w:t>
            </w:r>
            <w:r w:rsidRPr="00381C10">
              <w:rPr>
                <w:rFonts w:ascii="Arial" w:hAnsi="Arial" w:cs="Arial"/>
                <w:color w:val="000000"/>
                <w:sz w:val="14"/>
                <w:szCs w:val="14"/>
              </w:rPr>
              <w:t>ь</w:t>
            </w:r>
            <w:r w:rsidRPr="00381C10">
              <w:rPr>
                <w:rFonts w:ascii="Arial" w:hAnsi="Arial" w:cs="Arial"/>
                <w:color w:val="000000"/>
                <w:sz w:val="14"/>
                <w:szCs w:val="14"/>
              </w:rPr>
              <w:t>ным категориям граждан в Валдайском муниципальном районе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1006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4 528 720,00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4 518 600,00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4 518 600,00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w:t>
            </w:r>
            <w:r w:rsidRPr="00381C10">
              <w:rPr>
                <w:rFonts w:ascii="Arial" w:hAnsi="Arial" w:cs="Arial"/>
                <w:color w:val="000000"/>
                <w:sz w:val="14"/>
                <w:szCs w:val="14"/>
              </w:rPr>
              <w:t>о</w:t>
            </w:r>
            <w:r w:rsidRPr="00381C10">
              <w:rPr>
                <w:rFonts w:ascii="Arial" w:hAnsi="Arial" w:cs="Arial"/>
                <w:color w:val="000000"/>
                <w:sz w:val="14"/>
                <w:szCs w:val="14"/>
              </w:rPr>
              <w:t>риям граждан в Валдайском муниципальном районе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1006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4 528 720,00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4 518 600,00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4 518 600,00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Ресурсное обеспечение деятельности комитета по реализации муниципальной пр</w:t>
            </w:r>
            <w:r w:rsidRPr="00381C10">
              <w:rPr>
                <w:rFonts w:ascii="Arial" w:hAnsi="Arial" w:cs="Arial"/>
                <w:color w:val="000000"/>
                <w:sz w:val="14"/>
                <w:szCs w:val="14"/>
              </w:rPr>
              <w:t>о</w:t>
            </w:r>
            <w:r w:rsidRPr="00381C10">
              <w:rPr>
                <w:rFonts w:ascii="Arial" w:hAnsi="Arial" w:cs="Arial"/>
                <w:color w:val="000000"/>
                <w:sz w:val="14"/>
                <w:szCs w:val="14"/>
              </w:rPr>
              <w:t>граммы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1006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4 528 720,00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4 518 600,00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4 518 600,00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возмещение затрат по соде</w:t>
            </w:r>
            <w:r w:rsidRPr="00381C10">
              <w:rPr>
                <w:rFonts w:ascii="Arial" w:hAnsi="Arial" w:cs="Arial"/>
                <w:color w:val="000000"/>
                <w:sz w:val="14"/>
                <w:szCs w:val="14"/>
              </w:rPr>
              <w:t>р</w:t>
            </w:r>
            <w:r w:rsidRPr="00381C10">
              <w:rPr>
                <w:rFonts w:ascii="Arial" w:hAnsi="Arial" w:cs="Arial"/>
                <w:color w:val="000000"/>
                <w:sz w:val="14"/>
                <w:szCs w:val="14"/>
              </w:rPr>
              <w:t>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w:t>
            </w:r>
            <w:r w:rsidRPr="00381C10">
              <w:rPr>
                <w:rFonts w:ascii="Arial" w:hAnsi="Arial" w:cs="Arial"/>
                <w:color w:val="000000"/>
                <w:sz w:val="14"/>
                <w:szCs w:val="14"/>
              </w:rPr>
              <w:t>т</w:t>
            </w:r>
            <w:r w:rsidRPr="00381C10">
              <w:rPr>
                <w:rFonts w:ascii="Arial" w:hAnsi="Arial" w:cs="Arial"/>
                <w:color w:val="000000"/>
                <w:sz w:val="14"/>
                <w:szCs w:val="14"/>
              </w:rPr>
              <w:t>венными финансами Новгородской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4 332 320,00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4 322 200,00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4 322 200,00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3 054 800,00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3 054 800,00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3 054 800,00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Иные выплаты персоналу государственных (муниципальных) органов, за исключением фонда опл</w:t>
            </w:r>
            <w:r w:rsidRPr="00381C10">
              <w:rPr>
                <w:rFonts w:ascii="Arial" w:hAnsi="Arial" w:cs="Arial"/>
                <w:color w:val="000000"/>
                <w:sz w:val="14"/>
                <w:szCs w:val="14"/>
              </w:rPr>
              <w:t>а</w:t>
            </w:r>
            <w:r w:rsidRPr="00381C10">
              <w:rPr>
                <w:rFonts w:ascii="Arial" w:hAnsi="Arial" w:cs="Arial"/>
                <w:color w:val="000000"/>
                <w:sz w:val="14"/>
                <w:szCs w:val="14"/>
              </w:rPr>
              <w:t>ты труда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80 200,00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Взносы по обязательному социальному страхованию на выплаты денежного соде</w:t>
            </w:r>
            <w:r w:rsidRPr="00381C10">
              <w:rPr>
                <w:rFonts w:ascii="Arial" w:hAnsi="Arial" w:cs="Arial"/>
                <w:color w:val="000000"/>
                <w:sz w:val="14"/>
                <w:szCs w:val="14"/>
              </w:rPr>
              <w:t>р</w:t>
            </w:r>
            <w:r w:rsidRPr="00381C10">
              <w:rPr>
                <w:rFonts w:ascii="Arial" w:hAnsi="Arial" w:cs="Arial"/>
                <w:color w:val="000000"/>
                <w:sz w:val="14"/>
                <w:szCs w:val="14"/>
              </w:rPr>
              <w:t>жания и иные выплаты работникам государственных (м</w:t>
            </w:r>
            <w:r w:rsidRPr="00381C10">
              <w:rPr>
                <w:rFonts w:ascii="Arial" w:hAnsi="Arial" w:cs="Arial"/>
                <w:color w:val="000000"/>
                <w:sz w:val="14"/>
                <w:szCs w:val="14"/>
              </w:rPr>
              <w:t>у</w:t>
            </w:r>
            <w:r w:rsidRPr="00381C10">
              <w:rPr>
                <w:rFonts w:ascii="Arial" w:hAnsi="Arial" w:cs="Arial"/>
                <w:color w:val="000000"/>
                <w:sz w:val="14"/>
                <w:szCs w:val="14"/>
              </w:rPr>
              <w:t>ниципальных) органов</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129</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922 600,00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922 600,00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922 600,00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Закупка товаров, работ, услуг в сфере информационно-коммуникационных технол</w:t>
            </w:r>
            <w:r w:rsidRPr="00381C10">
              <w:rPr>
                <w:rFonts w:ascii="Arial" w:hAnsi="Arial" w:cs="Arial"/>
                <w:color w:val="000000"/>
                <w:sz w:val="14"/>
                <w:szCs w:val="14"/>
              </w:rPr>
              <w:t>о</w:t>
            </w:r>
            <w:r w:rsidRPr="00381C10">
              <w:rPr>
                <w:rFonts w:ascii="Arial" w:hAnsi="Arial" w:cs="Arial"/>
                <w:color w:val="000000"/>
                <w:sz w:val="14"/>
                <w:szCs w:val="14"/>
              </w:rPr>
              <w:t>гий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161 460,00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183 000,00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183 000,00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107 860,00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76 200,00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76 200,00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851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4 650,00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Уплата иных платежей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853</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750,00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и городского округа на возмещение затрат по соде</w:t>
            </w:r>
            <w:r w:rsidRPr="00381C10">
              <w:rPr>
                <w:rFonts w:ascii="Arial" w:hAnsi="Arial" w:cs="Arial"/>
                <w:color w:val="000000"/>
                <w:sz w:val="14"/>
                <w:szCs w:val="14"/>
              </w:rPr>
              <w:t>р</w:t>
            </w:r>
            <w:r w:rsidRPr="00381C10">
              <w:rPr>
                <w:rFonts w:ascii="Arial" w:hAnsi="Arial" w:cs="Arial"/>
                <w:color w:val="000000"/>
                <w:sz w:val="14"/>
                <w:szCs w:val="14"/>
              </w:rPr>
              <w:t>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w:t>
            </w:r>
            <w:r w:rsidRPr="00381C10">
              <w:rPr>
                <w:rFonts w:ascii="Arial" w:hAnsi="Arial" w:cs="Arial"/>
                <w:color w:val="000000"/>
                <w:sz w:val="14"/>
                <w:szCs w:val="14"/>
              </w:rPr>
              <w:t>т</w:t>
            </w:r>
            <w:r w:rsidRPr="00381C10">
              <w:rPr>
                <w:rFonts w:ascii="Arial" w:hAnsi="Arial" w:cs="Arial"/>
                <w:color w:val="000000"/>
                <w:sz w:val="14"/>
                <w:szCs w:val="14"/>
              </w:rPr>
              <w:t>венными финансами Новгородской области на 2014-2020 годы"-коммунальные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1006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196 400,00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196 400,00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196 400,00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Прочая закупка товаров, работ и услуг для обеспечения государственных (муниц</w:t>
            </w:r>
            <w:r w:rsidRPr="00381C10">
              <w:rPr>
                <w:rFonts w:ascii="Arial" w:hAnsi="Arial" w:cs="Arial"/>
                <w:color w:val="000000"/>
                <w:sz w:val="14"/>
                <w:szCs w:val="14"/>
              </w:rPr>
              <w:t>и</w:t>
            </w:r>
            <w:r w:rsidRPr="00381C10">
              <w:rPr>
                <w:rFonts w:ascii="Arial" w:hAnsi="Arial" w:cs="Arial"/>
                <w:color w:val="000000"/>
                <w:sz w:val="14"/>
                <w:szCs w:val="14"/>
              </w:rPr>
              <w:t>пальных) нужд</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1006</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244</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196 400,00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196 400,00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196 400,00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ФИЗИЧЕСКАЯ КУЛЬТУРА И СПОРТ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1100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21 006 300,00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21 715 600,00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21 715 600,00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Физическая культура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21 006 300,00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21 715 600,00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21 715 600,00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"Развитие физической культуры и спорта в Валдайском муниципальном районе на 2016-2020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21 006 300,00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21 715 600,00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21 715 600,00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Организация и проведение спортивно-массовых и физкультурных мероприятий с людьми с огран</w:t>
            </w:r>
            <w:r w:rsidRPr="00381C10">
              <w:rPr>
                <w:rFonts w:ascii="Arial" w:hAnsi="Arial" w:cs="Arial"/>
                <w:color w:val="000000"/>
                <w:sz w:val="14"/>
                <w:szCs w:val="14"/>
              </w:rPr>
              <w:t>и</w:t>
            </w:r>
            <w:r w:rsidRPr="00381C10">
              <w:rPr>
                <w:rFonts w:ascii="Arial" w:hAnsi="Arial" w:cs="Arial"/>
                <w:color w:val="000000"/>
                <w:sz w:val="14"/>
                <w:szCs w:val="14"/>
              </w:rPr>
              <w:t>ченными возможностями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Сохранение и развитие инфраструктуры отрасли физической культ</w:t>
            </w:r>
            <w:r w:rsidRPr="00381C10">
              <w:rPr>
                <w:rFonts w:ascii="Arial" w:hAnsi="Arial" w:cs="Arial"/>
                <w:color w:val="000000"/>
                <w:sz w:val="14"/>
                <w:szCs w:val="14"/>
              </w:rPr>
              <w:t>у</w:t>
            </w:r>
            <w:r w:rsidRPr="00381C10">
              <w:rPr>
                <w:rFonts w:ascii="Arial" w:hAnsi="Arial" w:cs="Arial"/>
                <w:color w:val="000000"/>
                <w:sz w:val="14"/>
                <w:szCs w:val="14"/>
              </w:rPr>
              <w:t>ры и спорта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20 896 300,00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21 605 600,00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21 605 600,00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муниципального автономного учреждения "Физкульту</w:t>
            </w:r>
            <w:r w:rsidRPr="00381C10">
              <w:rPr>
                <w:rFonts w:ascii="Arial" w:hAnsi="Arial" w:cs="Arial"/>
                <w:color w:val="000000"/>
                <w:sz w:val="14"/>
                <w:szCs w:val="14"/>
              </w:rPr>
              <w:t>р</w:t>
            </w:r>
            <w:r w:rsidRPr="00381C10">
              <w:rPr>
                <w:rFonts w:ascii="Arial" w:hAnsi="Arial" w:cs="Arial"/>
                <w:color w:val="000000"/>
                <w:sz w:val="14"/>
                <w:szCs w:val="14"/>
              </w:rPr>
              <w:t>но-спортивный центр"-заработная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8 710 800,00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8 710 800,00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8 710 800,00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8 710 800,00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8 710 800,00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8 710 800,00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муниципального автономного учреждения "Физкульту</w:t>
            </w:r>
            <w:r w:rsidRPr="00381C10">
              <w:rPr>
                <w:rFonts w:ascii="Arial" w:hAnsi="Arial" w:cs="Arial"/>
                <w:color w:val="000000"/>
                <w:sz w:val="14"/>
                <w:szCs w:val="14"/>
              </w:rPr>
              <w:t>р</w:t>
            </w:r>
            <w:r w:rsidRPr="00381C10">
              <w:rPr>
                <w:rFonts w:ascii="Arial" w:hAnsi="Arial" w:cs="Arial"/>
                <w:color w:val="000000"/>
                <w:sz w:val="14"/>
                <w:szCs w:val="14"/>
              </w:rPr>
              <w:t>но-спортивный центр"-начисления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2 543 553,60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2 630 700,00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2 630 700,00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lastRenderedPageBreak/>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lastRenderedPageBreak/>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2 543 553,60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2 630 700,00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2 630 700,00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lastRenderedPageBreak/>
              <w:t xml:space="preserve">  </w:t>
            </w:r>
            <w:r w:rsidRPr="00381C10">
              <w:rPr>
                <w:rFonts w:ascii="Arial" w:hAnsi="Arial" w:cs="Arial"/>
                <w:color w:val="000000"/>
                <w:sz w:val="14"/>
                <w:szCs w:val="14"/>
              </w:rPr>
              <w:t>Обеспечение деятельности муниципального автономного учреждения "Физкульту</w:t>
            </w:r>
            <w:r w:rsidRPr="00381C10">
              <w:rPr>
                <w:rFonts w:ascii="Arial" w:hAnsi="Arial" w:cs="Arial"/>
                <w:color w:val="000000"/>
                <w:sz w:val="14"/>
                <w:szCs w:val="14"/>
              </w:rPr>
              <w:t>р</w:t>
            </w:r>
            <w:r w:rsidRPr="00381C10">
              <w:rPr>
                <w:rFonts w:ascii="Arial" w:hAnsi="Arial" w:cs="Arial"/>
                <w:color w:val="000000"/>
                <w:sz w:val="14"/>
                <w:szCs w:val="14"/>
              </w:rPr>
              <w:t>но-спортивный центр"-материальные затраты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500 000,00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500 000,00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муниципального автономного учреждения "Физкульту</w:t>
            </w:r>
            <w:r w:rsidRPr="00381C10">
              <w:rPr>
                <w:rFonts w:ascii="Arial" w:hAnsi="Arial" w:cs="Arial"/>
                <w:color w:val="000000"/>
                <w:sz w:val="14"/>
                <w:szCs w:val="14"/>
              </w:rPr>
              <w:t>р</w:t>
            </w:r>
            <w:r w:rsidRPr="00381C10">
              <w:rPr>
                <w:rFonts w:ascii="Arial" w:hAnsi="Arial" w:cs="Arial"/>
                <w:color w:val="000000"/>
                <w:sz w:val="14"/>
                <w:szCs w:val="14"/>
              </w:rPr>
              <w:t>но-спортивный центр"-налоги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3 574 700,00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4 723 200,00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4 723 200,00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3 574 700,00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4 723 200,00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4 723 200,00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деятельности муниципального автономного учреждения "Физкульту</w:t>
            </w:r>
            <w:r w:rsidRPr="00381C10">
              <w:rPr>
                <w:rFonts w:ascii="Arial" w:hAnsi="Arial" w:cs="Arial"/>
                <w:color w:val="000000"/>
                <w:sz w:val="14"/>
                <w:szCs w:val="14"/>
              </w:rPr>
              <w:t>р</w:t>
            </w:r>
            <w:r w:rsidRPr="00381C10">
              <w:rPr>
                <w:rFonts w:ascii="Arial" w:hAnsi="Arial" w:cs="Arial"/>
                <w:color w:val="000000"/>
                <w:sz w:val="14"/>
                <w:szCs w:val="14"/>
              </w:rPr>
              <w:t>но-спортивный центр"-коммунальные услуги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940 600,00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940 600,00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940 600,00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940 600,00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940 600,00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940 600,00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Развитие лыжного </w:t>
            </w:r>
            <w:proofErr w:type="spellStart"/>
            <w:r w:rsidRPr="00381C10">
              <w:rPr>
                <w:rFonts w:ascii="Arial" w:hAnsi="Arial" w:cs="Arial"/>
                <w:color w:val="000000"/>
                <w:sz w:val="14"/>
                <w:szCs w:val="14"/>
              </w:rPr>
              <w:t>спорта-заработная</w:t>
            </w:r>
            <w:proofErr w:type="spellEnd"/>
            <w:r w:rsidRPr="00381C10">
              <w:rPr>
                <w:rFonts w:ascii="Arial" w:hAnsi="Arial" w:cs="Arial"/>
                <w:color w:val="000000"/>
                <w:sz w:val="14"/>
                <w:szCs w:val="14"/>
              </w:rPr>
              <w:t xml:space="preserve"> плата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252 000,00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252 000,00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252 000,00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252 000,00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252 000,00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252 000,00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Развитие лыжного спорта -начисления на заработную плату</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76 100,00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76 100,00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76 100,00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Погашение кредиторской задолженности за 2017 год по страховым взносам во внебюджетные фо</w:t>
            </w:r>
            <w:r w:rsidRPr="00381C10">
              <w:rPr>
                <w:rFonts w:ascii="Arial" w:hAnsi="Arial" w:cs="Arial"/>
                <w:color w:val="000000"/>
                <w:sz w:val="14"/>
                <w:szCs w:val="14"/>
              </w:rPr>
              <w:t>н</w:t>
            </w:r>
            <w:r w:rsidRPr="00381C10">
              <w:rPr>
                <w:rFonts w:ascii="Arial" w:hAnsi="Arial" w:cs="Arial"/>
                <w:color w:val="000000"/>
                <w:sz w:val="14"/>
                <w:szCs w:val="14"/>
              </w:rPr>
              <w:t>ды муниципальным автономным учрежд</w:t>
            </w:r>
            <w:r w:rsidRPr="00381C10">
              <w:rPr>
                <w:rFonts w:ascii="Arial" w:hAnsi="Arial" w:cs="Arial"/>
                <w:color w:val="000000"/>
                <w:sz w:val="14"/>
                <w:szCs w:val="14"/>
              </w:rPr>
              <w:t>е</w:t>
            </w:r>
            <w:r w:rsidRPr="00381C10">
              <w:rPr>
                <w:rFonts w:ascii="Arial" w:hAnsi="Arial" w:cs="Arial"/>
                <w:color w:val="000000"/>
                <w:sz w:val="14"/>
                <w:szCs w:val="14"/>
              </w:rPr>
              <w:t>нием "Физкультурно-спортивный центр"</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526 346,40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иные цели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622</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526 346,40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Приобретение спортивного инвентаря и оборудования для организации провед</w:t>
            </w:r>
            <w:r w:rsidRPr="00381C10">
              <w:rPr>
                <w:rFonts w:ascii="Arial" w:hAnsi="Arial" w:cs="Arial"/>
                <w:color w:val="000000"/>
                <w:sz w:val="14"/>
                <w:szCs w:val="14"/>
              </w:rPr>
              <w:t>е</w:t>
            </w:r>
            <w:r w:rsidRPr="00381C10">
              <w:rPr>
                <w:rFonts w:ascii="Arial" w:hAnsi="Arial" w:cs="Arial"/>
                <w:color w:val="000000"/>
                <w:sz w:val="14"/>
                <w:szCs w:val="14"/>
              </w:rPr>
              <w:t>ния физкультурно-массовых и спортивных мероприятий, проводимых на территории ра</w:t>
            </w:r>
            <w:r w:rsidRPr="00381C10">
              <w:rPr>
                <w:rFonts w:ascii="Arial" w:hAnsi="Arial" w:cs="Arial"/>
                <w:color w:val="000000"/>
                <w:sz w:val="14"/>
                <w:szCs w:val="14"/>
              </w:rPr>
              <w:t>й</w:t>
            </w:r>
            <w:r w:rsidRPr="00381C10">
              <w:rPr>
                <w:rFonts w:ascii="Arial" w:hAnsi="Arial" w:cs="Arial"/>
                <w:color w:val="000000"/>
                <w:sz w:val="14"/>
                <w:szCs w:val="14"/>
              </w:rPr>
              <w:t>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 xml:space="preserve">Субсидии бюджетам муниципальных районов на </w:t>
            </w:r>
            <w:proofErr w:type="spellStart"/>
            <w:r w:rsidRPr="00381C10">
              <w:rPr>
                <w:rFonts w:ascii="Arial" w:hAnsi="Arial" w:cs="Arial"/>
                <w:color w:val="000000"/>
                <w:sz w:val="14"/>
                <w:szCs w:val="14"/>
              </w:rPr>
              <w:t>софинансирование</w:t>
            </w:r>
            <w:proofErr w:type="spellEnd"/>
            <w:r w:rsidRPr="00381C10">
              <w:rPr>
                <w:rFonts w:ascii="Arial" w:hAnsi="Arial" w:cs="Arial"/>
                <w:color w:val="000000"/>
                <w:sz w:val="14"/>
                <w:szCs w:val="14"/>
              </w:rPr>
              <w:t xml:space="preserve"> расходов муниципальных к</w:t>
            </w:r>
            <w:r w:rsidRPr="00381C10">
              <w:rPr>
                <w:rFonts w:ascii="Arial" w:hAnsi="Arial" w:cs="Arial"/>
                <w:color w:val="000000"/>
                <w:sz w:val="14"/>
                <w:szCs w:val="14"/>
              </w:rPr>
              <w:t>а</w:t>
            </w:r>
            <w:r w:rsidRPr="00381C10">
              <w:rPr>
                <w:rFonts w:ascii="Arial" w:hAnsi="Arial" w:cs="Arial"/>
                <w:color w:val="000000"/>
                <w:sz w:val="14"/>
                <w:szCs w:val="14"/>
              </w:rPr>
              <w:t>зенных, бюджетных и автономных учреждений по приобретению коммунальных услуг в рамках гос</w:t>
            </w:r>
            <w:r w:rsidRPr="00381C10">
              <w:rPr>
                <w:rFonts w:ascii="Arial" w:hAnsi="Arial" w:cs="Arial"/>
                <w:color w:val="000000"/>
                <w:sz w:val="14"/>
                <w:szCs w:val="14"/>
              </w:rPr>
              <w:t>у</w:t>
            </w:r>
            <w:r w:rsidRPr="00381C10">
              <w:rPr>
                <w:rFonts w:ascii="Arial" w:hAnsi="Arial" w:cs="Arial"/>
                <w:color w:val="000000"/>
                <w:sz w:val="14"/>
                <w:szCs w:val="14"/>
              </w:rPr>
              <w:t>дарственной программы Новгородской области "Управление государственными финансами Новг</w:t>
            </w:r>
            <w:r w:rsidRPr="00381C10">
              <w:rPr>
                <w:rFonts w:ascii="Arial" w:hAnsi="Arial" w:cs="Arial"/>
                <w:color w:val="000000"/>
                <w:sz w:val="14"/>
                <w:szCs w:val="14"/>
              </w:rPr>
              <w:t>о</w:t>
            </w:r>
            <w:r w:rsidRPr="00381C10">
              <w:rPr>
                <w:rFonts w:ascii="Arial" w:hAnsi="Arial" w:cs="Arial"/>
                <w:color w:val="000000"/>
                <w:sz w:val="14"/>
                <w:szCs w:val="14"/>
              </w:rPr>
              <w:t>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3 762 200,00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3 762 200,00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3 762 200,00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3 762 200,00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3 762 200,00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3 762 200,00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Развитие спорта и системы подготовки спортивного резерва на те</w:t>
            </w:r>
            <w:r w:rsidRPr="00381C10">
              <w:rPr>
                <w:rFonts w:ascii="Arial" w:hAnsi="Arial" w:cs="Arial"/>
                <w:color w:val="000000"/>
                <w:sz w:val="14"/>
                <w:szCs w:val="14"/>
              </w:rPr>
              <w:t>р</w:t>
            </w:r>
            <w:r w:rsidRPr="00381C10">
              <w:rPr>
                <w:rFonts w:ascii="Arial" w:hAnsi="Arial" w:cs="Arial"/>
                <w:color w:val="000000"/>
                <w:sz w:val="14"/>
                <w:szCs w:val="14"/>
              </w:rPr>
              <w:t>ритории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100 000,00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Организация участия сборных команд муниципального района по разным видам спорта в реги</w:t>
            </w:r>
            <w:r w:rsidRPr="00381C10">
              <w:rPr>
                <w:rFonts w:ascii="Arial" w:hAnsi="Arial" w:cs="Arial"/>
                <w:color w:val="000000"/>
                <w:sz w:val="14"/>
                <w:szCs w:val="14"/>
              </w:rPr>
              <w:t>о</w:t>
            </w:r>
            <w:r w:rsidRPr="00381C10">
              <w:rPr>
                <w:rFonts w:ascii="Arial" w:hAnsi="Arial" w:cs="Arial"/>
                <w:color w:val="000000"/>
                <w:sz w:val="14"/>
                <w:szCs w:val="14"/>
              </w:rPr>
              <w:t>нальных и всероссийских Чемпионатах и Пе</w:t>
            </w:r>
            <w:r w:rsidRPr="00381C10">
              <w:rPr>
                <w:rFonts w:ascii="Arial" w:hAnsi="Arial" w:cs="Arial"/>
                <w:color w:val="000000"/>
                <w:sz w:val="14"/>
                <w:szCs w:val="14"/>
              </w:rPr>
              <w:t>р</w:t>
            </w:r>
            <w:r w:rsidRPr="00381C10">
              <w:rPr>
                <w:rFonts w:ascii="Arial" w:hAnsi="Arial" w:cs="Arial"/>
                <w:color w:val="000000"/>
                <w:sz w:val="14"/>
                <w:szCs w:val="14"/>
              </w:rPr>
              <w:t>венствах</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100 000,00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Субсидии автономным учреждениям на финансовое обеспечение государственного (муниципальн</w:t>
            </w:r>
            <w:r w:rsidRPr="00381C10">
              <w:rPr>
                <w:rFonts w:ascii="Arial" w:hAnsi="Arial" w:cs="Arial"/>
                <w:color w:val="000000"/>
                <w:sz w:val="14"/>
                <w:szCs w:val="14"/>
              </w:rPr>
              <w:t>о</w:t>
            </w:r>
            <w:r w:rsidRPr="00381C10">
              <w:rPr>
                <w:rFonts w:ascii="Arial" w:hAnsi="Arial" w:cs="Arial"/>
                <w:color w:val="000000"/>
                <w:sz w:val="14"/>
                <w:szCs w:val="14"/>
              </w:rPr>
              <w:t>го) задания на оказание государственных (муниципальных) услуг (в</w:t>
            </w:r>
            <w:r w:rsidRPr="00381C10">
              <w:rPr>
                <w:rFonts w:ascii="Arial" w:hAnsi="Arial" w:cs="Arial"/>
                <w:color w:val="000000"/>
                <w:sz w:val="14"/>
                <w:szCs w:val="14"/>
              </w:rPr>
              <w:t>ы</w:t>
            </w:r>
            <w:r w:rsidRPr="00381C10">
              <w:rPr>
                <w:rFonts w:ascii="Arial" w:hAnsi="Arial" w:cs="Arial"/>
                <w:color w:val="000000"/>
                <w:sz w:val="14"/>
                <w:szCs w:val="14"/>
              </w:rPr>
              <w:t>полнение работ)</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1101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621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100 000,00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100 000,00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1300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2 162 929,35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1 156 300,00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1 134 300,00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2 162 929,35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1 156 300,00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1 134 300,00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2 162 929,35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1 156 300,00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1 134 300,00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Подпрограмма "Организация и обеспечение осуществления бюджетного процесса, управление м</w:t>
            </w:r>
            <w:r w:rsidRPr="00381C10">
              <w:rPr>
                <w:rFonts w:ascii="Arial" w:hAnsi="Arial" w:cs="Arial"/>
                <w:color w:val="000000"/>
                <w:sz w:val="14"/>
                <w:szCs w:val="14"/>
              </w:rPr>
              <w:t>у</w:t>
            </w:r>
            <w:r w:rsidRPr="00381C10">
              <w:rPr>
                <w:rFonts w:ascii="Arial" w:hAnsi="Arial" w:cs="Arial"/>
                <w:color w:val="000000"/>
                <w:sz w:val="14"/>
                <w:szCs w:val="14"/>
              </w:rPr>
              <w:t>ниципальным долгом муниципального района" муниципальной программы "Управление муниципал</w:t>
            </w:r>
            <w:r w:rsidRPr="00381C10">
              <w:rPr>
                <w:rFonts w:ascii="Arial" w:hAnsi="Arial" w:cs="Arial"/>
                <w:color w:val="000000"/>
                <w:sz w:val="14"/>
                <w:szCs w:val="14"/>
              </w:rPr>
              <w:t>ь</w:t>
            </w:r>
            <w:r w:rsidRPr="00381C10">
              <w:rPr>
                <w:rFonts w:ascii="Arial" w:hAnsi="Arial" w:cs="Arial"/>
                <w:color w:val="000000"/>
                <w:sz w:val="14"/>
                <w:szCs w:val="14"/>
              </w:rPr>
              <w:t>ными финансами Валдайского муниципального ра</w:t>
            </w:r>
            <w:r w:rsidRPr="00381C10">
              <w:rPr>
                <w:rFonts w:ascii="Arial" w:hAnsi="Arial" w:cs="Arial"/>
                <w:color w:val="000000"/>
                <w:sz w:val="14"/>
                <w:szCs w:val="14"/>
              </w:rPr>
              <w:t>й</w:t>
            </w:r>
            <w:r w:rsidRPr="00381C10">
              <w:rPr>
                <w:rFonts w:ascii="Arial" w:hAnsi="Arial" w:cs="Arial"/>
                <w:color w:val="000000"/>
                <w:sz w:val="14"/>
                <w:szCs w:val="14"/>
              </w:rPr>
              <w:t>она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2 162 929,35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1 156 300,00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1 134 300,00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3"/>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3"/>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2 162 929,35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1 156 300,00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3"/>
              <w:rPr>
                <w:rFonts w:ascii="Arial" w:hAnsi="Arial" w:cs="Arial"/>
                <w:color w:val="000000"/>
                <w:sz w:val="14"/>
                <w:szCs w:val="14"/>
              </w:rPr>
            </w:pPr>
            <w:r w:rsidRPr="00381C10">
              <w:rPr>
                <w:rFonts w:ascii="Arial" w:hAnsi="Arial" w:cs="Arial"/>
                <w:color w:val="000000"/>
                <w:sz w:val="14"/>
                <w:szCs w:val="14"/>
              </w:rPr>
              <w:t>1 134 300,00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2 162 929,35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1 156 300,00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1 134 300,00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Обслуживание муниципального долга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1301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730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2 162 929,35</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1 156 300,00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1 134 300,00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МЕЖБЮДЖЕТНЫЕ ТРАНСФЕРТЫ ОБЩЕГО ХАРАКТЕРА БЮДЖЕТАМ СУБЪЕ</w:t>
            </w:r>
            <w:r w:rsidRPr="00381C10">
              <w:rPr>
                <w:rFonts w:ascii="Arial" w:hAnsi="Arial" w:cs="Arial"/>
                <w:color w:val="000000"/>
                <w:sz w:val="14"/>
                <w:szCs w:val="14"/>
              </w:rPr>
              <w:t>К</w:t>
            </w:r>
            <w:r w:rsidRPr="00381C10">
              <w:rPr>
                <w:rFonts w:ascii="Arial" w:hAnsi="Arial" w:cs="Arial"/>
                <w:color w:val="000000"/>
                <w:sz w:val="14"/>
                <w:szCs w:val="14"/>
              </w:rPr>
              <w:t>ТОВ РОССИЙСКОЙ ФЕДЕРАЦИИ И МУНИЦИПАЛЬНЫХ ОБРАЗ</w:t>
            </w:r>
            <w:r w:rsidRPr="00381C10">
              <w:rPr>
                <w:rFonts w:ascii="Arial" w:hAnsi="Arial" w:cs="Arial"/>
                <w:color w:val="000000"/>
                <w:sz w:val="14"/>
                <w:szCs w:val="14"/>
              </w:rPr>
              <w:t>О</w:t>
            </w:r>
            <w:r w:rsidRPr="00381C10">
              <w:rPr>
                <w:rFonts w:ascii="Arial" w:hAnsi="Arial" w:cs="Arial"/>
                <w:color w:val="000000"/>
                <w:sz w:val="14"/>
                <w:szCs w:val="14"/>
              </w:rPr>
              <w:t>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1400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21 119 800,00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rPr>
                <w:rFonts w:ascii="Arial" w:hAnsi="Arial" w:cs="Arial"/>
                <w:color w:val="000000"/>
                <w:sz w:val="14"/>
                <w:szCs w:val="14"/>
              </w:rPr>
            </w:pPr>
            <w:r w:rsidRPr="00381C10">
              <w:rPr>
                <w:rFonts w:ascii="Arial" w:hAnsi="Arial" w:cs="Arial"/>
                <w:color w:val="000000"/>
                <w:sz w:val="14"/>
                <w:szCs w:val="14"/>
              </w:rPr>
              <w:t>17 316 600,00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0"/>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Дотации на выравнивание бюджетной обеспеченности субъектов Российской Федерации и муниц</w:t>
            </w:r>
            <w:r w:rsidRPr="00381C10">
              <w:rPr>
                <w:rFonts w:ascii="Arial" w:hAnsi="Arial" w:cs="Arial"/>
                <w:color w:val="000000"/>
                <w:sz w:val="14"/>
                <w:szCs w:val="14"/>
              </w:rPr>
              <w:t>и</w:t>
            </w:r>
            <w:r w:rsidRPr="00381C10">
              <w:rPr>
                <w:rFonts w:ascii="Arial" w:hAnsi="Arial" w:cs="Arial"/>
                <w:color w:val="000000"/>
                <w:sz w:val="14"/>
                <w:szCs w:val="14"/>
              </w:rPr>
              <w:t>пальных образований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0"/>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21 119 800,00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0"/>
              <w:rPr>
                <w:rFonts w:ascii="Arial" w:hAnsi="Arial" w:cs="Arial"/>
                <w:color w:val="000000"/>
                <w:sz w:val="14"/>
                <w:szCs w:val="14"/>
              </w:rPr>
            </w:pPr>
            <w:r w:rsidRPr="00381C10">
              <w:rPr>
                <w:rFonts w:ascii="Arial" w:hAnsi="Arial" w:cs="Arial"/>
                <w:color w:val="000000"/>
                <w:sz w:val="14"/>
                <w:szCs w:val="14"/>
              </w:rPr>
              <w:t>17 316 600,00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1"/>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Расходы на осуществление органами местного самоуправления отдельных государственных полн</w:t>
            </w:r>
            <w:r w:rsidRPr="00381C10">
              <w:rPr>
                <w:rFonts w:ascii="Arial" w:hAnsi="Arial" w:cs="Arial"/>
                <w:color w:val="000000"/>
                <w:sz w:val="14"/>
                <w:szCs w:val="14"/>
              </w:rPr>
              <w:t>о</w:t>
            </w:r>
            <w:r w:rsidRPr="00381C10">
              <w:rPr>
                <w:rFonts w:ascii="Arial" w:hAnsi="Arial" w:cs="Arial"/>
                <w:color w:val="000000"/>
                <w:sz w:val="14"/>
                <w:szCs w:val="14"/>
              </w:rPr>
              <w:t>мочий</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1"/>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21 119 800,00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1"/>
              <w:rPr>
                <w:rFonts w:ascii="Arial" w:hAnsi="Arial" w:cs="Arial"/>
                <w:color w:val="000000"/>
                <w:sz w:val="14"/>
                <w:szCs w:val="14"/>
              </w:rPr>
            </w:pPr>
            <w:r w:rsidRPr="00381C10">
              <w:rPr>
                <w:rFonts w:ascii="Arial" w:hAnsi="Arial" w:cs="Arial"/>
                <w:color w:val="000000"/>
                <w:sz w:val="14"/>
                <w:szCs w:val="14"/>
              </w:rPr>
              <w:t>17 316 600,00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2"/>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Распределение межбюджетных трансфертов бюджетам городского и сельских поселений муниц</w:t>
            </w:r>
            <w:r w:rsidRPr="00381C10">
              <w:rPr>
                <w:rFonts w:ascii="Arial" w:hAnsi="Arial" w:cs="Arial"/>
                <w:color w:val="000000"/>
                <w:sz w:val="14"/>
                <w:szCs w:val="14"/>
              </w:rPr>
              <w:t>и</w:t>
            </w:r>
            <w:r w:rsidRPr="00381C10">
              <w:rPr>
                <w:rFonts w:ascii="Arial" w:hAnsi="Arial" w:cs="Arial"/>
                <w:color w:val="000000"/>
                <w:sz w:val="14"/>
                <w:szCs w:val="14"/>
              </w:rPr>
              <w:t>пального района</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2"/>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21 119 800,00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2"/>
              <w:rPr>
                <w:rFonts w:ascii="Arial" w:hAnsi="Arial" w:cs="Arial"/>
                <w:color w:val="000000"/>
                <w:sz w:val="14"/>
                <w:szCs w:val="14"/>
              </w:rPr>
            </w:pPr>
            <w:r w:rsidRPr="00381C10">
              <w:rPr>
                <w:rFonts w:ascii="Arial" w:hAnsi="Arial" w:cs="Arial"/>
                <w:color w:val="000000"/>
                <w:sz w:val="14"/>
                <w:szCs w:val="14"/>
              </w:rPr>
              <w:t>17 316 600,00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4"/>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финансами Но</w:t>
            </w:r>
            <w:r w:rsidRPr="00381C10">
              <w:rPr>
                <w:rFonts w:ascii="Arial" w:hAnsi="Arial" w:cs="Arial"/>
                <w:color w:val="000000"/>
                <w:sz w:val="14"/>
                <w:szCs w:val="14"/>
              </w:rPr>
              <w:t>в</w:t>
            </w:r>
            <w:r w:rsidRPr="00381C10">
              <w:rPr>
                <w:rFonts w:ascii="Arial" w:hAnsi="Arial" w:cs="Arial"/>
                <w:color w:val="000000"/>
                <w:sz w:val="14"/>
                <w:szCs w:val="14"/>
              </w:rPr>
              <w:t>городской области на 2014-2020 годы"</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4"/>
              <w:rPr>
                <w:rFonts w:ascii="Arial" w:hAnsi="Arial" w:cs="Arial"/>
                <w:color w:val="000000"/>
                <w:sz w:val="14"/>
                <w:szCs w:val="14"/>
              </w:rPr>
            </w:pPr>
            <w:r w:rsidRPr="00381C10">
              <w:rPr>
                <w:rFonts w:ascii="Arial" w:hAnsi="Arial" w:cs="Arial"/>
                <w:color w:val="000000"/>
                <w:sz w:val="14"/>
                <w:szCs w:val="14"/>
              </w:rPr>
              <w:t>000</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21 119 800,00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4"/>
              <w:rPr>
                <w:rFonts w:ascii="Arial" w:hAnsi="Arial" w:cs="Arial"/>
                <w:color w:val="000000"/>
                <w:sz w:val="14"/>
                <w:szCs w:val="14"/>
              </w:rPr>
            </w:pPr>
            <w:r w:rsidRPr="00381C10">
              <w:rPr>
                <w:rFonts w:ascii="Arial" w:hAnsi="Arial" w:cs="Arial"/>
                <w:color w:val="000000"/>
                <w:sz w:val="14"/>
                <w:szCs w:val="14"/>
              </w:rPr>
              <w:t>17 316 600,00</w:t>
            </w:r>
          </w:p>
        </w:tc>
      </w:tr>
      <w:tr w:rsidR="00381C10" w:rsidRPr="00381C10" w:rsidTr="009924EB">
        <w:trPr>
          <w:trHeight w:val="20"/>
        </w:trPr>
        <w:tc>
          <w:tcPr>
            <w:tcW w:w="6805"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381C10" w:rsidRPr="00381C10" w:rsidRDefault="00381C10" w:rsidP="00381C10">
            <w:pPr>
              <w:outlineLvl w:val="5"/>
              <w:rPr>
                <w:rFonts w:ascii="Arial" w:hAnsi="Arial" w:cs="Arial"/>
                <w:color w:val="000000"/>
                <w:sz w:val="14"/>
                <w:szCs w:val="14"/>
              </w:rPr>
            </w:pPr>
            <w:r>
              <w:rPr>
                <w:rFonts w:ascii="Arial" w:hAnsi="Arial" w:cs="Arial"/>
                <w:color w:val="000000"/>
                <w:sz w:val="14"/>
                <w:szCs w:val="14"/>
              </w:rPr>
              <w:t xml:space="preserve">  </w:t>
            </w:r>
            <w:r w:rsidRPr="00381C10">
              <w:rPr>
                <w:rFonts w:ascii="Arial" w:hAnsi="Arial" w:cs="Arial"/>
                <w:color w:val="000000"/>
                <w:sz w:val="14"/>
                <w:szCs w:val="14"/>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1401</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center"/>
              <w:outlineLvl w:val="5"/>
              <w:rPr>
                <w:rFonts w:ascii="Arial" w:hAnsi="Arial" w:cs="Arial"/>
                <w:color w:val="000000"/>
                <w:sz w:val="14"/>
                <w:szCs w:val="14"/>
              </w:rPr>
            </w:pPr>
            <w:r w:rsidRPr="00381C10">
              <w:rPr>
                <w:rFonts w:ascii="Arial" w:hAnsi="Arial" w:cs="Arial"/>
                <w:color w:val="000000"/>
                <w:sz w:val="14"/>
                <w:szCs w:val="14"/>
              </w:rPr>
              <w:t>511</w:t>
            </w:r>
          </w:p>
        </w:tc>
        <w:tc>
          <w:tcPr>
            <w:tcW w:w="993"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21 119 800,00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16 880 200,00</w:t>
            </w:r>
          </w:p>
        </w:tc>
        <w:tc>
          <w:tcPr>
            <w:tcW w:w="992"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381C10" w:rsidRPr="00381C10" w:rsidRDefault="00381C10" w:rsidP="00381C10">
            <w:pPr>
              <w:jc w:val="right"/>
              <w:outlineLvl w:val="5"/>
              <w:rPr>
                <w:rFonts w:ascii="Arial" w:hAnsi="Arial" w:cs="Arial"/>
                <w:color w:val="000000"/>
                <w:sz w:val="14"/>
                <w:szCs w:val="14"/>
              </w:rPr>
            </w:pPr>
            <w:r w:rsidRPr="00381C10">
              <w:rPr>
                <w:rFonts w:ascii="Arial" w:hAnsi="Arial" w:cs="Arial"/>
                <w:color w:val="000000"/>
                <w:sz w:val="14"/>
                <w:szCs w:val="14"/>
              </w:rPr>
              <w:t>17 316 600,00</w:t>
            </w:r>
          </w:p>
        </w:tc>
      </w:tr>
      <w:tr w:rsidR="00381C10" w:rsidRPr="00381C10" w:rsidTr="009924EB">
        <w:trPr>
          <w:trHeight w:val="20"/>
        </w:trPr>
        <w:tc>
          <w:tcPr>
            <w:tcW w:w="8647"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381C10" w:rsidRPr="00381C10" w:rsidRDefault="00381C10" w:rsidP="00381C10">
            <w:pPr>
              <w:jc w:val="right"/>
              <w:rPr>
                <w:rFonts w:ascii="Arial" w:hAnsi="Arial" w:cs="Arial"/>
                <w:b/>
                <w:bCs/>
                <w:color w:val="000000"/>
                <w:sz w:val="14"/>
                <w:szCs w:val="14"/>
              </w:rPr>
            </w:pPr>
            <w:r w:rsidRPr="00381C10">
              <w:rPr>
                <w:rFonts w:ascii="Arial" w:hAnsi="Arial" w:cs="Arial"/>
                <w:b/>
                <w:bCs/>
                <w:color w:val="000000"/>
                <w:sz w:val="14"/>
                <w:szCs w:val="14"/>
              </w:rPr>
              <w:t>Всего расходов:</w:t>
            </w:r>
            <w:r>
              <w:rPr>
                <w:rFonts w:ascii="Arial" w:hAnsi="Arial" w:cs="Arial"/>
                <w:b/>
                <w:bCs/>
                <w:color w:val="000000"/>
                <w:sz w:val="14"/>
                <w:szCs w:val="14"/>
              </w:rPr>
              <w:t xml:space="preserve">  </w:t>
            </w:r>
          </w:p>
        </w:tc>
        <w:tc>
          <w:tcPr>
            <w:tcW w:w="993" w:type="dxa"/>
            <w:tcBorders>
              <w:top w:val="nil"/>
              <w:left w:val="nil"/>
              <w:bottom w:val="nil"/>
              <w:right w:val="nil"/>
            </w:tcBorders>
            <w:shd w:val="clear" w:color="000000" w:fill="FFFFFF"/>
            <w:noWrap/>
            <w:tcMar>
              <w:left w:w="28" w:type="dxa"/>
              <w:right w:w="28" w:type="dxa"/>
            </w:tcMar>
            <w:hideMark/>
          </w:tcPr>
          <w:p w:rsidR="00381C10" w:rsidRPr="00381C10" w:rsidRDefault="00381C10" w:rsidP="00381C10">
            <w:pPr>
              <w:ind w:left="-126"/>
              <w:jc w:val="right"/>
              <w:rPr>
                <w:rFonts w:ascii="Arial" w:hAnsi="Arial" w:cs="Arial"/>
                <w:b/>
                <w:bCs/>
                <w:color w:val="000000"/>
                <w:sz w:val="14"/>
                <w:szCs w:val="14"/>
              </w:rPr>
            </w:pPr>
            <w:r w:rsidRPr="00381C10">
              <w:rPr>
                <w:rFonts w:ascii="Arial" w:hAnsi="Arial" w:cs="Arial"/>
                <w:b/>
                <w:bCs/>
                <w:color w:val="000000"/>
                <w:sz w:val="14"/>
                <w:szCs w:val="14"/>
              </w:rPr>
              <w:t>608 964 117,38</w:t>
            </w:r>
          </w:p>
        </w:tc>
        <w:tc>
          <w:tcPr>
            <w:tcW w:w="992" w:type="dxa"/>
            <w:tcBorders>
              <w:top w:val="nil"/>
              <w:left w:val="nil"/>
              <w:bottom w:val="nil"/>
              <w:right w:val="nil"/>
            </w:tcBorders>
            <w:shd w:val="clear" w:color="000000" w:fill="FFFFFF"/>
            <w:noWrap/>
            <w:tcMar>
              <w:left w:w="28" w:type="dxa"/>
              <w:right w:w="28" w:type="dxa"/>
            </w:tcMar>
            <w:hideMark/>
          </w:tcPr>
          <w:p w:rsidR="00381C10" w:rsidRPr="00381C10" w:rsidRDefault="00381C10" w:rsidP="00381C10">
            <w:pPr>
              <w:ind w:left="-126"/>
              <w:jc w:val="right"/>
              <w:rPr>
                <w:rFonts w:ascii="Arial" w:hAnsi="Arial" w:cs="Arial"/>
                <w:b/>
                <w:bCs/>
                <w:color w:val="000000"/>
                <w:sz w:val="14"/>
                <w:szCs w:val="14"/>
              </w:rPr>
            </w:pPr>
            <w:r w:rsidRPr="00381C10">
              <w:rPr>
                <w:rFonts w:ascii="Arial" w:hAnsi="Arial" w:cs="Arial"/>
                <w:b/>
                <w:bCs/>
                <w:color w:val="000000"/>
                <w:sz w:val="14"/>
                <w:szCs w:val="14"/>
              </w:rPr>
              <w:t>569 741 714,00</w:t>
            </w:r>
          </w:p>
        </w:tc>
        <w:tc>
          <w:tcPr>
            <w:tcW w:w="992" w:type="dxa"/>
            <w:tcBorders>
              <w:top w:val="nil"/>
              <w:left w:val="nil"/>
              <w:bottom w:val="nil"/>
              <w:right w:val="nil"/>
            </w:tcBorders>
            <w:shd w:val="clear" w:color="000000" w:fill="FFFFFF"/>
            <w:noWrap/>
            <w:tcMar>
              <w:left w:w="28" w:type="dxa"/>
              <w:right w:w="28" w:type="dxa"/>
            </w:tcMar>
            <w:hideMark/>
          </w:tcPr>
          <w:p w:rsidR="00381C10" w:rsidRPr="00381C10" w:rsidRDefault="00381C10" w:rsidP="00381C10">
            <w:pPr>
              <w:ind w:left="-126"/>
              <w:jc w:val="right"/>
              <w:rPr>
                <w:rFonts w:ascii="Arial" w:hAnsi="Arial" w:cs="Arial"/>
                <w:b/>
                <w:bCs/>
                <w:color w:val="000000"/>
                <w:sz w:val="14"/>
                <w:szCs w:val="14"/>
              </w:rPr>
            </w:pPr>
            <w:r w:rsidRPr="00381C10">
              <w:rPr>
                <w:rFonts w:ascii="Arial" w:hAnsi="Arial" w:cs="Arial"/>
                <w:b/>
                <w:bCs/>
                <w:color w:val="000000"/>
                <w:sz w:val="14"/>
                <w:szCs w:val="14"/>
              </w:rPr>
              <w:t>569 161 414,00</w:t>
            </w:r>
          </w:p>
        </w:tc>
      </w:tr>
    </w:tbl>
    <w:p w:rsidR="00381C10" w:rsidRPr="00381C10" w:rsidRDefault="00381C10" w:rsidP="00A2651C">
      <w:pPr>
        <w:shd w:val="clear" w:color="auto" w:fill="FFFFFF"/>
        <w:suppressAutoHyphens/>
        <w:jc w:val="center"/>
        <w:rPr>
          <w:rFonts w:ascii="Arial" w:hAnsi="Arial" w:cs="Arial"/>
          <w:sz w:val="16"/>
          <w:szCs w:val="16"/>
          <w:lang w:val="en-US"/>
        </w:rPr>
      </w:pPr>
    </w:p>
    <w:p w:rsidR="00925E2A" w:rsidRPr="00925E2A" w:rsidRDefault="00925E2A" w:rsidP="00925E2A">
      <w:pPr>
        <w:pStyle w:val="23"/>
        <w:spacing w:after="0" w:line="240" w:lineRule="auto"/>
        <w:ind w:left="0"/>
        <w:jc w:val="center"/>
        <w:rPr>
          <w:rFonts w:ascii="Arial" w:hAnsi="Arial" w:cs="Arial"/>
          <w:b/>
          <w:sz w:val="14"/>
          <w:szCs w:val="14"/>
          <w:lang w:val="ru-RU"/>
        </w:rPr>
      </w:pPr>
      <w:r>
        <w:rPr>
          <w:rFonts w:ascii="Arial" w:hAnsi="Arial" w:cs="Arial"/>
          <w:b/>
          <w:sz w:val="14"/>
          <w:szCs w:val="14"/>
        </w:rPr>
        <w:t>Приложение</w:t>
      </w:r>
      <w:r>
        <w:rPr>
          <w:rFonts w:ascii="Arial" w:hAnsi="Arial" w:cs="Arial"/>
          <w:b/>
          <w:sz w:val="14"/>
          <w:szCs w:val="14"/>
          <w:lang w:val="ru-RU"/>
        </w:rPr>
        <w:t xml:space="preserve"> 10</w:t>
      </w:r>
    </w:p>
    <w:p w:rsidR="00925E2A" w:rsidRPr="00DA41FA" w:rsidRDefault="00925E2A" w:rsidP="00925E2A">
      <w:pPr>
        <w:pStyle w:val="23"/>
        <w:spacing w:after="0" w:line="240" w:lineRule="auto"/>
        <w:ind w:left="0"/>
        <w:jc w:val="center"/>
        <w:rPr>
          <w:rFonts w:ascii="Arial" w:hAnsi="Arial" w:cs="Arial"/>
          <w:sz w:val="14"/>
          <w:szCs w:val="14"/>
        </w:rPr>
      </w:pPr>
      <w:r w:rsidRPr="00DA41FA">
        <w:rPr>
          <w:rFonts w:ascii="Arial" w:hAnsi="Arial" w:cs="Arial"/>
          <w:sz w:val="14"/>
          <w:szCs w:val="14"/>
        </w:rPr>
        <w:t>к решению Думы Валдайского муниципального района «О бюджете Валдайского муниципального района на 2018 год и на плановый период 2019 и 2020 г</w:t>
      </w:r>
      <w:r w:rsidRPr="00DA41FA">
        <w:rPr>
          <w:rFonts w:ascii="Arial" w:hAnsi="Arial" w:cs="Arial"/>
          <w:sz w:val="14"/>
          <w:szCs w:val="14"/>
        </w:rPr>
        <w:t>о</w:t>
      </w:r>
      <w:r w:rsidRPr="00DA41FA">
        <w:rPr>
          <w:rFonts w:ascii="Arial" w:hAnsi="Arial" w:cs="Arial"/>
          <w:sz w:val="14"/>
          <w:szCs w:val="14"/>
        </w:rPr>
        <w:t>дов»</w:t>
      </w:r>
    </w:p>
    <w:p w:rsidR="002F19B2" w:rsidRDefault="00925E2A" w:rsidP="00925E2A">
      <w:pPr>
        <w:pStyle w:val="23"/>
        <w:spacing w:after="0" w:line="240" w:lineRule="auto"/>
        <w:ind w:left="0"/>
        <w:jc w:val="center"/>
        <w:rPr>
          <w:rFonts w:ascii="Arial" w:hAnsi="Arial" w:cs="Arial"/>
          <w:sz w:val="16"/>
          <w:szCs w:val="16"/>
        </w:rPr>
      </w:pPr>
      <w:r w:rsidRPr="00DA41FA">
        <w:rPr>
          <w:rFonts w:ascii="Arial" w:hAnsi="Arial" w:cs="Arial"/>
          <w:sz w:val="14"/>
          <w:szCs w:val="14"/>
        </w:rPr>
        <w:t>от 26.04.2018 № 205</w:t>
      </w:r>
    </w:p>
    <w:tbl>
      <w:tblPr>
        <w:tblW w:w="11624" w:type="dxa"/>
        <w:tblInd w:w="-114" w:type="dxa"/>
        <w:tblLayout w:type="fixed"/>
        <w:tblLook w:val="04A0"/>
      </w:tblPr>
      <w:tblGrid>
        <w:gridCol w:w="6521"/>
        <w:gridCol w:w="851"/>
        <w:gridCol w:w="425"/>
        <w:gridCol w:w="425"/>
        <w:gridCol w:w="1134"/>
        <w:gridCol w:w="1134"/>
        <w:gridCol w:w="1134"/>
      </w:tblGrid>
      <w:tr w:rsidR="006C71FF" w:rsidRPr="009924EB" w:rsidTr="009924EB">
        <w:trPr>
          <w:trHeight w:val="20"/>
        </w:trPr>
        <w:tc>
          <w:tcPr>
            <w:tcW w:w="11624" w:type="dxa"/>
            <w:gridSpan w:val="7"/>
            <w:tcBorders>
              <w:top w:val="nil"/>
              <w:left w:val="nil"/>
              <w:bottom w:val="nil"/>
              <w:right w:val="nil"/>
            </w:tcBorders>
            <w:shd w:val="clear" w:color="auto" w:fill="auto"/>
            <w:tcMar>
              <w:left w:w="28" w:type="dxa"/>
              <w:right w:w="28" w:type="dxa"/>
            </w:tcMar>
            <w:vAlign w:val="bottom"/>
            <w:hideMark/>
          </w:tcPr>
          <w:p w:rsidR="006C71FF" w:rsidRPr="009924EB" w:rsidRDefault="006C71FF" w:rsidP="006C71FF">
            <w:pPr>
              <w:jc w:val="center"/>
              <w:rPr>
                <w:rFonts w:ascii="Arial" w:hAnsi="Arial" w:cs="Arial"/>
                <w:b/>
                <w:bCs/>
                <w:sz w:val="14"/>
                <w:szCs w:val="14"/>
              </w:rPr>
            </w:pPr>
            <w:r w:rsidRPr="009924EB">
              <w:rPr>
                <w:rFonts w:ascii="Arial" w:hAnsi="Arial" w:cs="Arial"/>
                <w:b/>
                <w:bCs/>
                <w:sz w:val="14"/>
                <w:szCs w:val="14"/>
              </w:rPr>
              <w:t xml:space="preserve">Распределение бюджетных ассигнований по целевым статьям (муниципальным программам Валдайского муниципального района и </w:t>
            </w:r>
            <w:proofErr w:type="spellStart"/>
            <w:r w:rsidRPr="009924EB">
              <w:rPr>
                <w:rFonts w:ascii="Arial" w:hAnsi="Arial" w:cs="Arial"/>
                <w:b/>
                <w:bCs/>
                <w:sz w:val="14"/>
                <w:szCs w:val="14"/>
              </w:rPr>
              <w:t>непрограммным</w:t>
            </w:r>
            <w:proofErr w:type="spellEnd"/>
            <w:r w:rsidRPr="009924EB">
              <w:rPr>
                <w:rFonts w:ascii="Arial" w:hAnsi="Arial" w:cs="Arial"/>
                <w:b/>
                <w:bCs/>
                <w:sz w:val="14"/>
                <w:szCs w:val="14"/>
              </w:rPr>
              <w:t xml:space="preserve"> направлен</w:t>
            </w:r>
            <w:r w:rsidRPr="009924EB">
              <w:rPr>
                <w:rFonts w:ascii="Arial" w:hAnsi="Arial" w:cs="Arial"/>
                <w:b/>
                <w:bCs/>
                <w:sz w:val="14"/>
                <w:szCs w:val="14"/>
              </w:rPr>
              <w:t>и</w:t>
            </w:r>
            <w:r w:rsidRPr="009924EB">
              <w:rPr>
                <w:rFonts w:ascii="Arial" w:hAnsi="Arial" w:cs="Arial"/>
                <w:b/>
                <w:bCs/>
                <w:sz w:val="14"/>
                <w:szCs w:val="14"/>
              </w:rPr>
              <w:t>ям деятельности), группам и подгруппам видов расходов классификации расходов бюджета Валдайского муниципального района на 2018 год и на плановый п</w:t>
            </w:r>
            <w:r w:rsidRPr="009924EB">
              <w:rPr>
                <w:rFonts w:ascii="Arial" w:hAnsi="Arial" w:cs="Arial"/>
                <w:b/>
                <w:bCs/>
                <w:sz w:val="14"/>
                <w:szCs w:val="14"/>
              </w:rPr>
              <w:t>е</w:t>
            </w:r>
            <w:r w:rsidRPr="009924EB">
              <w:rPr>
                <w:rFonts w:ascii="Arial" w:hAnsi="Arial" w:cs="Arial"/>
                <w:b/>
                <w:bCs/>
                <w:sz w:val="14"/>
                <w:szCs w:val="14"/>
              </w:rPr>
              <w:t>риод 2019 и 2020 годы</w:t>
            </w:r>
          </w:p>
        </w:tc>
      </w:tr>
      <w:tr w:rsidR="006C71FF" w:rsidRPr="009924EB" w:rsidTr="009924EB">
        <w:trPr>
          <w:trHeight w:val="20"/>
        </w:trPr>
        <w:tc>
          <w:tcPr>
            <w:tcW w:w="6521" w:type="dxa"/>
            <w:tcBorders>
              <w:top w:val="nil"/>
              <w:left w:val="nil"/>
              <w:bottom w:val="single" w:sz="4" w:space="0" w:color="auto"/>
              <w:right w:val="nil"/>
            </w:tcBorders>
            <w:shd w:val="clear" w:color="auto" w:fill="auto"/>
            <w:noWrap/>
            <w:tcMar>
              <w:left w:w="28" w:type="dxa"/>
              <w:right w:w="28" w:type="dxa"/>
            </w:tcMar>
            <w:hideMark/>
          </w:tcPr>
          <w:p w:rsidR="006C71FF" w:rsidRPr="009924EB" w:rsidRDefault="006C71FF" w:rsidP="006C71FF">
            <w:pPr>
              <w:rPr>
                <w:rFonts w:ascii="Arial" w:hAnsi="Arial" w:cs="Arial"/>
                <w:sz w:val="14"/>
                <w:szCs w:val="14"/>
              </w:rPr>
            </w:pPr>
            <w:r w:rsidRPr="009924EB">
              <w:rPr>
                <w:rFonts w:ascii="Arial" w:hAnsi="Arial" w:cs="Arial"/>
                <w:sz w:val="14"/>
                <w:szCs w:val="14"/>
              </w:rPr>
              <w:t> </w:t>
            </w:r>
          </w:p>
        </w:tc>
        <w:tc>
          <w:tcPr>
            <w:tcW w:w="851" w:type="dxa"/>
            <w:tcBorders>
              <w:top w:val="nil"/>
              <w:left w:val="nil"/>
              <w:bottom w:val="single" w:sz="4" w:space="0" w:color="auto"/>
              <w:right w:val="nil"/>
            </w:tcBorders>
            <w:shd w:val="clear" w:color="auto" w:fill="auto"/>
            <w:noWrap/>
            <w:tcMar>
              <w:left w:w="28" w:type="dxa"/>
              <w:right w:w="28" w:type="dxa"/>
            </w:tcMar>
            <w:vAlign w:val="bottom"/>
            <w:hideMark/>
          </w:tcPr>
          <w:p w:rsidR="006C71FF" w:rsidRPr="009924EB" w:rsidRDefault="006C71FF" w:rsidP="006C71FF">
            <w:pPr>
              <w:rPr>
                <w:rFonts w:ascii="Arial" w:hAnsi="Arial" w:cs="Arial"/>
                <w:sz w:val="14"/>
                <w:szCs w:val="14"/>
              </w:rPr>
            </w:pPr>
            <w:r w:rsidRPr="009924EB">
              <w:rPr>
                <w:rFonts w:ascii="Arial" w:hAnsi="Arial" w:cs="Arial"/>
                <w:sz w:val="14"/>
                <w:szCs w:val="14"/>
              </w:rPr>
              <w:t> </w:t>
            </w:r>
          </w:p>
        </w:tc>
        <w:tc>
          <w:tcPr>
            <w:tcW w:w="425" w:type="dxa"/>
            <w:tcBorders>
              <w:top w:val="nil"/>
              <w:left w:val="nil"/>
              <w:bottom w:val="single" w:sz="4" w:space="0" w:color="auto"/>
              <w:right w:val="nil"/>
            </w:tcBorders>
            <w:shd w:val="clear" w:color="auto" w:fill="auto"/>
            <w:noWrap/>
            <w:tcMar>
              <w:left w:w="28" w:type="dxa"/>
              <w:right w:w="28" w:type="dxa"/>
            </w:tcMar>
            <w:vAlign w:val="bottom"/>
            <w:hideMark/>
          </w:tcPr>
          <w:p w:rsidR="006C71FF" w:rsidRPr="009924EB" w:rsidRDefault="006C71FF" w:rsidP="006C71FF">
            <w:pPr>
              <w:rPr>
                <w:rFonts w:ascii="Arial" w:hAnsi="Arial" w:cs="Arial"/>
                <w:sz w:val="14"/>
                <w:szCs w:val="14"/>
              </w:rPr>
            </w:pPr>
            <w:r w:rsidRPr="009924EB">
              <w:rPr>
                <w:rFonts w:ascii="Arial" w:hAnsi="Arial" w:cs="Arial"/>
                <w:sz w:val="14"/>
                <w:szCs w:val="14"/>
              </w:rPr>
              <w:t> </w:t>
            </w:r>
          </w:p>
        </w:tc>
        <w:tc>
          <w:tcPr>
            <w:tcW w:w="425" w:type="dxa"/>
            <w:tcBorders>
              <w:top w:val="nil"/>
              <w:left w:val="nil"/>
              <w:bottom w:val="single" w:sz="4" w:space="0" w:color="auto"/>
              <w:right w:val="nil"/>
            </w:tcBorders>
            <w:shd w:val="clear" w:color="auto" w:fill="auto"/>
            <w:noWrap/>
            <w:tcMar>
              <w:left w:w="28" w:type="dxa"/>
              <w:right w:w="28" w:type="dxa"/>
            </w:tcMar>
            <w:vAlign w:val="bottom"/>
            <w:hideMark/>
          </w:tcPr>
          <w:p w:rsidR="006C71FF" w:rsidRPr="009924EB" w:rsidRDefault="006C71FF" w:rsidP="006C71FF">
            <w:pPr>
              <w:rPr>
                <w:rFonts w:ascii="Arial" w:hAnsi="Arial" w:cs="Arial"/>
                <w:sz w:val="14"/>
                <w:szCs w:val="14"/>
              </w:rPr>
            </w:pPr>
            <w:r w:rsidRPr="009924EB">
              <w:rPr>
                <w:rFonts w:ascii="Arial" w:hAnsi="Arial" w:cs="Arial"/>
                <w:sz w:val="14"/>
                <w:szCs w:val="14"/>
              </w:rPr>
              <w:t> </w:t>
            </w:r>
          </w:p>
        </w:tc>
        <w:tc>
          <w:tcPr>
            <w:tcW w:w="1134" w:type="dxa"/>
            <w:tcBorders>
              <w:top w:val="nil"/>
              <w:left w:val="nil"/>
              <w:bottom w:val="single" w:sz="4" w:space="0" w:color="auto"/>
              <w:right w:val="nil"/>
            </w:tcBorders>
            <w:shd w:val="clear" w:color="auto" w:fill="auto"/>
            <w:noWrap/>
            <w:tcMar>
              <w:left w:w="28" w:type="dxa"/>
              <w:right w:w="28" w:type="dxa"/>
            </w:tcMar>
            <w:vAlign w:val="bottom"/>
            <w:hideMark/>
          </w:tcPr>
          <w:p w:rsidR="006C71FF" w:rsidRPr="009924EB" w:rsidRDefault="006C71FF" w:rsidP="006C71FF">
            <w:pPr>
              <w:jc w:val="right"/>
              <w:rPr>
                <w:rFonts w:ascii="Arial" w:hAnsi="Arial" w:cs="Arial"/>
                <w:sz w:val="14"/>
                <w:szCs w:val="14"/>
              </w:rPr>
            </w:pPr>
            <w:r w:rsidRPr="009924EB">
              <w:rPr>
                <w:rFonts w:ascii="Arial" w:hAnsi="Arial" w:cs="Arial"/>
                <w:sz w:val="14"/>
                <w:szCs w:val="14"/>
              </w:rPr>
              <w:t> </w:t>
            </w:r>
          </w:p>
        </w:tc>
        <w:tc>
          <w:tcPr>
            <w:tcW w:w="1134" w:type="dxa"/>
            <w:tcBorders>
              <w:top w:val="nil"/>
              <w:left w:val="nil"/>
              <w:bottom w:val="single" w:sz="4" w:space="0" w:color="auto"/>
              <w:right w:val="nil"/>
            </w:tcBorders>
            <w:shd w:val="clear" w:color="auto" w:fill="auto"/>
            <w:noWrap/>
            <w:tcMar>
              <w:left w:w="28" w:type="dxa"/>
              <w:right w:w="28" w:type="dxa"/>
            </w:tcMar>
            <w:vAlign w:val="bottom"/>
            <w:hideMark/>
          </w:tcPr>
          <w:p w:rsidR="006C71FF" w:rsidRPr="009924EB" w:rsidRDefault="006C71FF" w:rsidP="006C71FF">
            <w:pPr>
              <w:jc w:val="right"/>
              <w:rPr>
                <w:rFonts w:ascii="Arial" w:hAnsi="Arial" w:cs="Arial"/>
                <w:sz w:val="14"/>
                <w:szCs w:val="14"/>
              </w:rPr>
            </w:pPr>
            <w:r w:rsidRPr="009924EB">
              <w:rPr>
                <w:rFonts w:ascii="Arial" w:hAnsi="Arial" w:cs="Arial"/>
                <w:sz w:val="14"/>
                <w:szCs w:val="14"/>
              </w:rPr>
              <w:t> </w:t>
            </w:r>
          </w:p>
        </w:tc>
        <w:tc>
          <w:tcPr>
            <w:tcW w:w="1134" w:type="dxa"/>
            <w:tcBorders>
              <w:top w:val="nil"/>
              <w:left w:val="nil"/>
              <w:bottom w:val="single" w:sz="4" w:space="0" w:color="auto"/>
              <w:right w:val="nil"/>
            </w:tcBorders>
            <w:shd w:val="clear" w:color="auto" w:fill="auto"/>
            <w:noWrap/>
            <w:tcMar>
              <w:left w:w="28" w:type="dxa"/>
              <w:right w:w="28" w:type="dxa"/>
            </w:tcMar>
            <w:vAlign w:val="bottom"/>
            <w:hideMark/>
          </w:tcPr>
          <w:p w:rsidR="006C71FF" w:rsidRPr="009924EB" w:rsidRDefault="006C71FF" w:rsidP="006C71FF">
            <w:pPr>
              <w:jc w:val="right"/>
              <w:rPr>
                <w:rFonts w:ascii="Arial" w:hAnsi="Arial" w:cs="Arial"/>
                <w:sz w:val="14"/>
                <w:szCs w:val="14"/>
              </w:rPr>
            </w:pPr>
            <w:r w:rsidRPr="009924EB">
              <w:rPr>
                <w:rFonts w:ascii="Arial" w:hAnsi="Arial" w:cs="Arial"/>
                <w:sz w:val="14"/>
                <w:szCs w:val="14"/>
              </w:rPr>
              <w:t>руб. коп.</w:t>
            </w:r>
          </w:p>
        </w:tc>
      </w:tr>
      <w:tr w:rsidR="006C71FF" w:rsidRPr="009924EB" w:rsidTr="009924EB">
        <w:trPr>
          <w:trHeight w:val="20"/>
        </w:trPr>
        <w:tc>
          <w:tcPr>
            <w:tcW w:w="6521" w:type="dxa"/>
            <w:vMerge w:val="restart"/>
            <w:tcBorders>
              <w:top w:val="nil"/>
              <w:left w:val="nil"/>
              <w:bottom w:val="single" w:sz="4" w:space="0" w:color="000000"/>
              <w:right w:val="nil"/>
            </w:tcBorders>
            <w:shd w:val="clear" w:color="auto" w:fill="auto"/>
            <w:tcMar>
              <w:left w:w="28" w:type="dxa"/>
              <w:right w:w="28" w:type="dxa"/>
            </w:tcMar>
            <w:vAlign w:val="center"/>
            <w:hideMark/>
          </w:tcPr>
          <w:p w:rsidR="006C71FF" w:rsidRPr="009924EB" w:rsidRDefault="006C71FF" w:rsidP="006C71FF">
            <w:pPr>
              <w:jc w:val="center"/>
              <w:rPr>
                <w:rFonts w:ascii="Arial" w:hAnsi="Arial" w:cs="Arial"/>
                <w:b/>
                <w:bCs/>
                <w:sz w:val="14"/>
                <w:szCs w:val="14"/>
              </w:rPr>
            </w:pPr>
            <w:r w:rsidRPr="009924EB">
              <w:rPr>
                <w:rFonts w:ascii="Arial" w:hAnsi="Arial" w:cs="Arial"/>
                <w:b/>
                <w:bCs/>
                <w:sz w:val="14"/>
                <w:szCs w:val="14"/>
              </w:rPr>
              <w:t>Наименование</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6C71FF" w:rsidRPr="009924EB" w:rsidRDefault="006C71FF" w:rsidP="006C71FF">
            <w:pPr>
              <w:jc w:val="center"/>
              <w:rPr>
                <w:rFonts w:ascii="Arial" w:hAnsi="Arial" w:cs="Arial"/>
                <w:b/>
                <w:bCs/>
                <w:sz w:val="14"/>
                <w:szCs w:val="14"/>
              </w:rPr>
            </w:pPr>
            <w:r w:rsidRPr="009924EB">
              <w:rPr>
                <w:rFonts w:ascii="Arial" w:hAnsi="Arial" w:cs="Arial"/>
                <w:b/>
                <w:bCs/>
                <w:sz w:val="14"/>
                <w:szCs w:val="14"/>
              </w:rPr>
              <w:t>Ц.ст.</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6C71FF" w:rsidRPr="009924EB" w:rsidRDefault="006C71FF" w:rsidP="006C71FF">
            <w:pPr>
              <w:jc w:val="center"/>
              <w:rPr>
                <w:rFonts w:ascii="Arial" w:hAnsi="Arial" w:cs="Arial"/>
                <w:b/>
                <w:bCs/>
                <w:sz w:val="14"/>
                <w:szCs w:val="14"/>
              </w:rPr>
            </w:pPr>
            <w:r w:rsidRPr="009924EB">
              <w:rPr>
                <w:rFonts w:ascii="Arial" w:hAnsi="Arial" w:cs="Arial"/>
                <w:b/>
                <w:bCs/>
                <w:sz w:val="14"/>
                <w:szCs w:val="14"/>
              </w:rPr>
              <w:t>Разд.</w:t>
            </w:r>
          </w:p>
        </w:tc>
        <w:tc>
          <w:tcPr>
            <w:tcW w:w="42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6C71FF" w:rsidRPr="009924EB" w:rsidRDefault="006C71FF" w:rsidP="006C71FF">
            <w:pPr>
              <w:jc w:val="center"/>
              <w:rPr>
                <w:rFonts w:ascii="Arial" w:hAnsi="Arial" w:cs="Arial"/>
                <w:b/>
                <w:bCs/>
                <w:sz w:val="14"/>
                <w:szCs w:val="14"/>
              </w:rPr>
            </w:pPr>
            <w:proofErr w:type="spellStart"/>
            <w:r w:rsidRPr="009924EB">
              <w:rPr>
                <w:rFonts w:ascii="Arial" w:hAnsi="Arial" w:cs="Arial"/>
                <w:b/>
                <w:bCs/>
                <w:sz w:val="14"/>
                <w:szCs w:val="14"/>
              </w:rPr>
              <w:t>Расх</w:t>
            </w:r>
            <w:proofErr w:type="spellEnd"/>
            <w:r w:rsidRPr="009924EB">
              <w:rPr>
                <w:rFonts w:ascii="Arial" w:hAnsi="Arial" w:cs="Arial"/>
                <w:b/>
                <w:bCs/>
                <w:sz w:val="14"/>
                <w:szCs w:val="14"/>
              </w:rPr>
              <w:t>.</w:t>
            </w:r>
          </w:p>
        </w:tc>
        <w:tc>
          <w:tcPr>
            <w:tcW w:w="3402"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6C71FF" w:rsidRPr="009924EB" w:rsidRDefault="006C71FF" w:rsidP="006C71FF">
            <w:pPr>
              <w:jc w:val="center"/>
              <w:rPr>
                <w:rFonts w:ascii="Arial" w:hAnsi="Arial" w:cs="Arial"/>
                <w:b/>
                <w:bCs/>
                <w:sz w:val="14"/>
                <w:szCs w:val="14"/>
              </w:rPr>
            </w:pPr>
            <w:r w:rsidRPr="009924EB">
              <w:rPr>
                <w:rFonts w:ascii="Arial" w:hAnsi="Arial" w:cs="Arial"/>
                <w:b/>
                <w:bCs/>
                <w:sz w:val="14"/>
                <w:szCs w:val="14"/>
              </w:rPr>
              <w:t>Сумма</w:t>
            </w:r>
          </w:p>
        </w:tc>
      </w:tr>
      <w:tr w:rsidR="006C71FF" w:rsidRPr="009924EB" w:rsidTr="009924EB">
        <w:trPr>
          <w:trHeight w:val="20"/>
        </w:trPr>
        <w:tc>
          <w:tcPr>
            <w:tcW w:w="6521" w:type="dxa"/>
            <w:vMerge/>
            <w:tcBorders>
              <w:top w:val="nil"/>
              <w:left w:val="nil"/>
              <w:bottom w:val="single" w:sz="4" w:space="0" w:color="000000"/>
              <w:right w:val="nil"/>
            </w:tcBorders>
            <w:tcMar>
              <w:left w:w="28" w:type="dxa"/>
              <w:right w:w="28" w:type="dxa"/>
            </w:tcMar>
            <w:vAlign w:val="center"/>
            <w:hideMark/>
          </w:tcPr>
          <w:p w:rsidR="006C71FF" w:rsidRPr="009924EB" w:rsidRDefault="006C71FF" w:rsidP="006C71FF">
            <w:pPr>
              <w:rPr>
                <w:rFonts w:ascii="Arial" w:hAnsi="Arial" w:cs="Arial"/>
                <w:b/>
                <w:bCs/>
                <w:sz w:val="14"/>
                <w:szCs w:val="14"/>
              </w:rPr>
            </w:pPr>
          </w:p>
        </w:tc>
        <w:tc>
          <w:tcPr>
            <w:tcW w:w="85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6C71FF" w:rsidRPr="009924EB" w:rsidRDefault="006C71FF" w:rsidP="006C71FF">
            <w:pPr>
              <w:rPr>
                <w:rFonts w:ascii="Arial" w:hAnsi="Arial" w:cs="Arial"/>
                <w:b/>
                <w:bCs/>
                <w:sz w:val="14"/>
                <w:szCs w:val="14"/>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6C71FF" w:rsidRPr="009924EB" w:rsidRDefault="006C71FF" w:rsidP="006C71FF">
            <w:pPr>
              <w:rPr>
                <w:rFonts w:ascii="Arial" w:hAnsi="Arial" w:cs="Arial"/>
                <w:b/>
                <w:bCs/>
                <w:sz w:val="14"/>
                <w:szCs w:val="14"/>
              </w:rPr>
            </w:pPr>
          </w:p>
        </w:tc>
        <w:tc>
          <w:tcPr>
            <w:tcW w:w="425"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6C71FF" w:rsidRPr="009924EB" w:rsidRDefault="006C71FF" w:rsidP="006C71FF">
            <w:pPr>
              <w:rPr>
                <w:rFonts w:ascii="Arial" w:hAnsi="Arial" w:cs="Arial"/>
                <w:b/>
                <w:bCs/>
                <w:sz w:val="14"/>
                <w:szCs w:val="14"/>
              </w:rPr>
            </w:pP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C71FF" w:rsidRPr="009924EB" w:rsidRDefault="006C71FF" w:rsidP="006C71FF">
            <w:pPr>
              <w:jc w:val="center"/>
              <w:rPr>
                <w:rFonts w:ascii="Arial" w:hAnsi="Arial" w:cs="Arial"/>
                <w:b/>
                <w:bCs/>
                <w:sz w:val="14"/>
                <w:szCs w:val="14"/>
              </w:rPr>
            </w:pPr>
            <w:r w:rsidRPr="009924EB">
              <w:rPr>
                <w:rFonts w:ascii="Arial" w:hAnsi="Arial" w:cs="Arial"/>
                <w:b/>
                <w:bCs/>
                <w:sz w:val="14"/>
                <w:szCs w:val="14"/>
              </w:rPr>
              <w:t>2018 год</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C71FF" w:rsidRPr="009924EB" w:rsidRDefault="006C71FF" w:rsidP="006C71FF">
            <w:pPr>
              <w:jc w:val="center"/>
              <w:rPr>
                <w:rFonts w:ascii="Arial" w:hAnsi="Arial" w:cs="Arial"/>
                <w:b/>
                <w:bCs/>
                <w:sz w:val="14"/>
                <w:szCs w:val="14"/>
              </w:rPr>
            </w:pPr>
            <w:r w:rsidRPr="009924EB">
              <w:rPr>
                <w:rFonts w:ascii="Arial" w:hAnsi="Arial" w:cs="Arial"/>
                <w:b/>
                <w:bCs/>
                <w:sz w:val="14"/>
                <w:szCs w:val="14"/>
              </w:rPr>
              <w:t>2019 год</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C71FF" w:rsidRPr="009924EB" w:rsidRDefault="006C71FF" w:rsidP="006C71FF">
            <w:pPr>
              <w:jc w:val="center"/>
              <w:rPr>
                <w:rFonts w:ascii="Arial" w:hAnsi="Arial" w:cs="Arial"/>
                <w:b/>
                <w:bCs/>
                <w:sz w:val="14"/>
                <w:szCs w:val="14"/>
              </w:rPr>
            </w:pPr>
            <w:r w:rsidRPr="009924EB">
              <w:rPr>
                <w:rFonts w:ascii="Arial" w:hAnsi="Arial" w:cs="Arial"/>
                <w:b/>
                <w:bCs/>
                <w:sz w:val="14"/>
                <w:szCs w:val="14"/>
              </w:rPr>
              <w:t>2020 год</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Муниципальная программа "Предоставление мер социальной поддер</w:t>
            </w:r>
            <w:r w:rsidRPr="009924EB">
              <w:rPr>
                <w:rFonts w:ascii="Arial" w:hAnsi="Arial" w:cs="Arial"/>
                <w:color w:val="000000"/>
                <w:sz w:val="14"/>
                <w:szCs w:val="14"/>
              </w:rPr>
              <w:t>ж</w:t>
            </w:r>
            <w:r w:rsidRPr="009924EB">
              <w:rPr>
                <w:rFonts w:ascii="Arial" w:hAnsi="Arial" w:cs="Arial"/>
                <w:color w:val="000000"/>
                <w:sz w:val="14"/>
                <w:szCs w:val="14"/>
              </w:rPr>
              <w:t>ки отдельным категориям граждан в Валдайском муниципал</w:t>
            </w:r>
            <w:r w:rsidRPr="009924EB">
              <w:rPr>
                <w:rFonts w:ascii="Arial" w:hAnsi="Arial" w:cs="Arial"/>
                <w:color w:val="000000"/>
                <w:sz w:val="14"/>
                <w:szCs w:val="14"/>
              </w:rPr>
              <w:t>ь</w:t>
            </w:r>
            <w:r w:rsidRPr="009924EB">
              <w:rPr>
                <w:rFonts w:ascii="Arial" w:hAnsi="Arial" w:cs="Arial"/>
                <w:color w:val="000000"/>
                <w:sz w:val="14"/>
                <w:szCs w:val="14"/>
              </w:rPr>
              <w:t>ном районе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111 301 520,00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111 862 800,00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111 861 100,00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Подпрограмма "Предоставление мер социальной поддержки отдел</w:t>
            </w:r>
            <w:r w:rsidRPr="009924EB">
              <w:rPr>
                <w:rFonts w:ascii="Arial" w:hAnsi="Arial" w:cs="Arial"/>
                <w:color w:val="000000"/>
                <w:sz w:val="14"/>
                <w:szCs w:val="14"/>
              </w:rPr>
              <w:t>ь</w:t>
            </w:r>
            <w:r w:rsidRPr="009924EB">
              <w:rPr>
                <w:rFonts w:ascii="Arial" w:hAnsi="Arial" w:cs="Arial"/>
                <w:color w:val="000000"/>
                <w:sz w:val="14"/>
                <w:szCs w:val="14"/>
              </w:rPr>
              <w:t>ных категорий граждан" муниципальной программы "Предоста</w:t>
            </w:r>
            <w:r w:rsidRPr="009924EB">
              <w:rPr>
                <w:rFonts w:ascii="Arial" w:hAnsi="Arial" w:cs="Arial"/>
                <w:color w:val="000000"/>
                <w:sz w:val="14"/>
                <w:szCs w:val="14"/>
              </w:rPr>
              <w:t>в</w:t>
            </w:r>
            <w:r w:rsidRPr="009924EB">
              <w:rPr>
                <w:rFonts w:ascii="Arial" w:hAnsi="Arial" w:cs="Arial"/>
                <w:color w:val="000000"/>
                <w:sz w:val="14"/>
                <w:szCs w:val="14"/>
              </w:rPr>
              <w:t>ление мер социальной поддержки отдельным категориям граждан в Валдайском муниц</w:t>
            </w:r>
            <w:r w:rsidRPr="009924EB">
              <w:rPr>
                <w:rFonts w:ascii="Arial" w:hAnsi="Arial" w:cs="Arial"/>
                <w:color w:val="000000"/>
                <w:sz w:val="14"/>
                <w:szCs w:val="14"/>
              </w:rPr>
              <w:t>и</w:t>
            </w:r>
            <w:r w:rsidRPr="009924EB">
              <w:rPr>
                <w:rFonts w:ascii="Arial" w:hAnsi="Arial" w:cs="Arial"/>
                <w:color w:val="000000"/>
                <w:sz w:val="14"/>
                <w:szCs w:val="14"/>
              </w:rPr>
              <w:t>пальном районе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106 772 800,00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107 344 200,00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107 342 500,00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Выполнение государственных полномочий по оказанию мер социал</w:t>
            </w:r>
            <w:r w:rsidRPr="009924EB">
              <w:rPr>
                <w:rFonts w:ascii="Arial" w:hAnsi="Arial" w:cs="Arial"/>
                <w:color w:val="000000"/>
                <w:sz w:val="14"/>
                <w:szCs w:val="14"/>
              </w:rPr>
              <w:t>ь</w:t>
            </w:r>
            <w:r w:rsidRPr="009924EB">
              <w:rPr>
                <w:rFonts w:ascii="Arial" w:hAnsi="Arial" w:cs="Arial"/>
                <w:color w:val="000000"/>
                <w:sz w:val="14"/>
                <w:szCs w:val="14"/>
              </w:rPr>
              <w:t>ной поддержки отдельным категориям граждан, установленных федеральным и областным законод</w:t>
            </w:r>
            <w:r w:rsidRPr="009924EB">
              <w:rPr>
                <w:rFonts w:ascii="Arial" w:hAnsi="Arial" w:cs="Arial"/>
                <w:color w:val="000000"/>
                <w:sz w:val="14"/>
                <w:szCs w:val="14"/>
              </w:rPr>
              <w:t>а</w:t>
            </w:r>
            <w:r w:rsidRPr="009924EB">
              <w:rPr>
                <w:rFonts w:ascii="Arial" w:hAnsi="Arial" w:cs="Arial"/>
                <w:color w:val="000000"/>
                <w:sz w:val="14"/>
                <w:szCs w:val="14"/>
              </w:rPr>
              <w:t>тельством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106 772 800,00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107 344 200,00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107 342 500,00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оплату жилищно-коммунальных услуг отдельным категориям граждан в рамках государственной программы Но</w:t>
            </w:r>
            <w:r w:rsidRPr="009924EB">
              <w:rPr>
                <w:rFonts w:ascii="Arial" w:hAnsi="Arial" w:cs="Arial"/>
                <w:color w:val="000000"/>
                <w:sz w:val="14"/>
                <w:szCs w:val="14"/>
              </w:rPr>
              <w:t>в</w:t>
            </w:r>
            <w:r w:rsidRPr="009924EB">
              <w:rPr>
                <w:rFonts w:ascii="Arial" w:hAnsi="Arial" w:cs="Arial"/>
                <w:color w:val="000000"/>
                <w:sz w:val="14"/>
                <w:szCs w:val="14"/>
              </w:rPr>
              <w:t>городской области "Социальная поддержка граждан в Новгоро</w:t>
            </w:r>
            <w:r w:rsidRPr="009924EB">
              <w:rPr>
                <w:rFonts w:ascii="Arial" w:hAnsi="Arial" w:cs="Arial"/>
                <w:color w:val="000000"/>
                <w:sz w:val="14"/>
                <w:szCs w:val="14"/>
              </w:rPr>
              <w:t>д</w:t>
            </w:r>
            <w:r w:rsidRPr="009924E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28 206 700,00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28 776 100,00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28 774 400,00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28 206 700,00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28 776 100,00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28 774 400,00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28 206 700,00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28 776 100,00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28 774 400,00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w:t>
            </w:r>
            <w:r w:rsidRPr="009924EB">
              <w:rPr>
                <w:rFonts w:ascii="Arial" w:hAnsi="Arial" w:cs="Arial"/>
                <w:color w:val="000000"/>
                <w:sz w:val="14"/>
                <w:szCs w:val="14"/>
              </w:rPr>
              <w:t>н</w:t>
            </w:r>
            <w:r w:rsidRPr="009924EB">
              <w:rPr>
                <w:rFonts w:ascii="Arial" w:hAnsi="Arial" w:cs="Arial"/>
                <w:color w:val="000000"/>
                <w:sz w:val="14"/>
                <w:szCs w:val="14"/>
              </w:rPr>
              <w:t>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416 100,00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414 400,00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Пособия, компенсации, меры социальной поддержки по публичным нормативным обязательс</w:t>
            </w:r>
            <w:r w:rsidRPr="009924EB">
              <w:rPr>
                <w:rFonts w:ascii="Arial" w:hAnsi="Arial" w:cs="Arial"/>
                <w:color w:val="000000"/>
                <w:sz w:val="14"/>
                <w:szCs w:val="14"/>
              </w:rPr>
              <w:t>т</w:t>
            </w:r>
            <w:r w:rsidRPr="009924E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0110152500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27 800 000,00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28 360 000,00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28 360 000,00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на выполнение отдельных государственных по</w:t>
            </w:r>
            <w:r w:rsidRPr="009924EB">
              <w:rPr>
                <w:rFonts w:ascii="Arial" w:hAnsi="Arial" w:cs="Arial"/>
                <w:color w:val="000000"/>
                <w:sz w:val="14"/>
                <w:szCs w:val="14"/>
              </w:rPr>
              <w:t>л</w:t>
            </w:r>
            <w:r w:rsidRPr="009924EB">
              <w:rPr>
                <w:rFonts w:ascii="Arial" w:hAnsi="Arial" w:cs="Arial"/>
                <w:color w:val="000000"/>
                <w:sz w:val="14"/>
                <w:szCs w:val="14"/>
              </w:rPr>
              <w:t>номочий по предоставлению мер соц</w:t>
            </w:r>
            <w:r w:rsidRPr="009924EB">
              <w:rPr>
                <w:rFonts w:ascii="Arial" w:hAnsi="Arial" w:cs="Arial"/>
                <w:color w:val="000000"/>
                <w:sz w:val="14"/>
                <w:szCs w:val="14"/>
              </w:rPr>
              <w:t>и</w:t>
            </w:r>
            <w:r w:rsidRPr="009924EB">
              <w:rPr>
                <w:rFonts w:ascii="Arial" w:hAnsi="Arial" w:cs="Arial"/>
                <w:color w:val="000000"/>
                <w:sz w:val="14"/>
                <w:szCs w:val="14"/>
              </w:rPr>
              <w:t>альной поддержки по оплате жилья и коммунальных услуг отдельным категориям граждан, работающих и проживающих в сел</w:t>
            </w:r>
            <w:r w:rsidRPr="009924EB">
              <w:rPr>
                <w:rFonts w:ascii="Arial" w:hAnsi="Arial" w:cs="Arial"/>
                <w:color w:val="000000"/>
                <w:sz w:val="14"/>
                <w:szCs w:val="14"/>
              </w:rPr>
              <w:t>ь</w:t>
            </w:r>
            <w:r w:rsidRPr="009924EB">
              <w:rPr>
                <w:rFonts w:ascii="Arial" w:hAnsi="Arial" w:cs="Arial"/>
                <w:color w:val="000000"/>
                <w:sz w:val="14"/>
                <w:szCs w:val="14"/>
              </w:rPr>
              <w:t>ских населенных пунктах и поселках городского типа в рамках государственной программы Новгородской области "Социал</w:t>
            </w:r>
            <w:r w:rsidRPr="009924EB">
              <w:rPr>
                <w:rFonts w:ascii="Arial" w:hAnsi="Arial" w:cs="Arial"/>
                <w:color w:val="000000"/>
                <w:sz w:val="14"/>
                <w:szCs w:val="14"/>
              </w:rPr>
              <w:t>ь</w:t>
            </w:r>
            <w:r w:rsidRPr="009924EB">
              <w:rPr>
                <w:rFonts w:ascii="Arial" w:hAnsi="Arial" w:cs="Arial"/>
                <w:color w:val="000000"/>
                <w:sz w:val="14"/>
                <w:szCs w:val="14"/>
              </w:rPr>
              <w:t>ная поддержка граждан в Новгородской о</w:t>
            </w:r>
            <w:r w:rsidRPr="009924EB">
              <w:rPr>
                <w:rFonts w:ascii="Arial" w:hAnsi="Arial" w:cs="Arial"/>
                <w:color w:val="000000"/>
                <w:sz w:val="14"/>
                <w:szCs w:val="14"/>
              </w:rPr>
              <w:t>б</w:t>
            </w:r>
            <w:r w:rsidRPr="009924EB">
              <w:rPr>
                <w:rFonts w:ascii="Arial" w:hAnsi="Arial" w:cs="Arial"/>
                <w:color w:val="000000"/>
                <w:sz w:val="14"/>
                <w:szCs w:val="14"/>
              </w:rPr>
              <w:t>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1 501 800,00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1 501 800,00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1 501 800,00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1 501 800,00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1 501 800,00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1 501 800,00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1 501 800,00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1 501 800,00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1 501 800,00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w:t>
            </w:r>
            <w:r w:rsidRPr="009924EB">
              <w:rPr>
                <w:rFonts w:ascii="Arial" w:hAnsi="Arial" w:cs="Arial"/>
                <w:color w:val="000000"/>
                <w:sz w:val="14"/>
                <w:szCs w:val="14"/>
              </w:rPr>
              <w:t>н</w:t>
            </w:r>
            <w:r w:rsidRPr="009924EB">
              <w:rPr>
                <w:rFonts w:ascii="Arial" w:hAnsi="Arial" w:cs="Arial"/>
                <w:color w:val="000000"/>
                <w:sz w:val="14"/>
                <w:szCs w:val="14"/>
              </w:rPr>
              <w:t>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Пособия, компенсации, меры социальной поддержки по публичным нормативным обязательс</w:t>
            </w:r>
            <w:r w:rsidRPr="009924EB">
              <w:rPr>
                <w:rFonts w:ascii="Arial" w:hAnsi="Arial" w:cs="Arial"/>
                <w:color w:val="000000"/>
                <w:sz w:val="14"/>
                <w:szCs w:val="14"/>
              </w:rPr>
              <w:t>т</w:t>
            </w:r>
            <w:r w:rsidRPr="009924E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1 489 800,00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1 489 800,00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1 489 800,00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осуществление отдельных государственных полномочий по выплате социального пособия на погребение и возмещ</w:t>
            </w:r>
            <w:r w:rsidRPr="009924EB">
              <w:rPr>
                <w:rFonts w:ascii="Arial" w:hAnsi="Arial" w:cs="Arial"/>
                <w:color w:val="000000"/>
                <w:sz w:val="14"/>
                <w:szCs w:val="14"/>
              </w:rPr>
              <w:t>е</w:t>
            </w:r>
            <w:r w:rsidRPr="009924EB">
              <w:rPr>
                <w:rFonts w:ascii="Arial" w:hAnsi="Arial" w:cs="Arial"/>
                <w:color w:val="000000"/>
                <w:sz w:val="14"/>
                <w:szCs w:val="14"/>
              </w:rPr>
              <w:t>нию стоимости услуг, предоставляемых согласно гарантированному перечню услуг по погр</w:t>
            </w:r>
            <w:r w:rsidRPr="009924EB">
              <w:rPr>
                <w:rFonts w:ascii="Arial" w:hAnsi="Arial" w:cs="Arial"/>
                <w:color w:val="000000"/>
                <w:sz w:val="14"/>
                <w:szCs w:val="14"/>
              </w:rPr>
              <w:t>е</w:t>
            </w:r>
            <w:r w:rsidRPr="009924EB">
              <w:rPr>
                <w:rFonts w:ascii="Arial" w:hAnsi="Arial" w:cs="Arial"/>
                <w:color w:val="000000"/>
                <w:sz w:val="14"/>
                <w:szCs w:val="14"/>
              </w:rPr>
              <w:t xml:space="preserve">бению в </w:t>
            </w:r>
            <w:r w:rsidRPr="009924EB">
              <w:rPr>
                <w:rFonts w:ascii="Arial" w:hAnsi="Arial" w:cs="Arial"/>
                <w:color w:val="000000"/>
                <w:sz w:val="14"/>
                <w:szCs w:val="14"/>
              </w:rPr>
              <w:lastRenderedPageBreak/>
              <w:t>рамках государственной программы Новгородской о</w:t>
            </w:r>
            <w:r w:rsidRPr="009924EB">
              <w:rPr>
                <w:rFonts w:ascii="Arial" w:hAnsi="Arial" w:cs="Arial"/>
                <w:color w:val="000000"/>
                <w:sz w:val="14"/>
                <w:szCs w:val="14"/>
              </w:rPr>
              <w:t>б</w:t>
            </w:r>
            <w:r w:rsidRPr="009924EB">
              <w:rPr>
                <w:rFonts w:ascii="Arial" w:hAnsi="Arial" w:cs="Arial"/>
                <w:color w:val="000000"/>
                <w:sz w:val="14"/>
                <w:szCs w:val="14"/>
              </w:rPr>
              <w:t>ласти "Социальная поддержка граждан в Новг</w:t>
            </w:r>
            <w:r w:rsidRPr="009924EB">
              <w:rPr>
                <w:rFonts w:ascii="Arial" w:hAnsi="Arial" w:cs="Arial"/>
                <w:color w:val="000000"/>
                <w:sz w:val="14"/>
                <w:szCs w:val="14"/>
              </w:rPr>
              <w:t>о</w:t>
            </w:r>
            <w:r w:rsidRPr="009924EB">
              <w:rPr>
                <w:rFonts w:ascii="Arial" w:hAnsi="Arial" w:cs="Arial"/>
                <w:color w:val="000000"/>
                <w:sz w:val="14"/>
                <w:szCs w:val="14"/>
              </w:rPr>
              <w:t>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lastRenderedPageBreak/>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462 800,00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462 800,00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462 800,00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lastRenderedPageBreak/>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462 800,00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462 800,00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462 800,00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462 800,00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462 800,00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462 800,00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Пособия, компенсации, меры социальной поддержки по публичным нормативным обязательс</w:t>
            </w:r>
            <w:r w:rsidRPr="009924EB">
              <w:rPr>
                <w:rFonts w:ascii="Arial" w:hAnsi="Arial" w:cs="Arial"/>
                <w:color w:val="000000"/>
                <w:sz w:val="14"/>
                <w:szCs w:val="14"/>
              </w:rPr>
              <w:t>т</w:t>
            </w:r>
            <w:r w:rsidRPr="009924E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429 400,00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429 400,00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429 400,00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Приобретение товаров, работ, услуг в пользу граждан в целях их соц</w:t>
            </w:r>
            <w:r w:rsidRPr="009924EB">
              <w:rPr>
                <w:rFonts w:ascii="Arial" w:hAnsi="Arial" w:cs="Arial"/>
                <w:color w:val="000000"/>
                <w:sz w:val="14"/>
                <w:szCs w:val="14"/>
              </w:rPr>
              <w:t>и</w:t>
            </w:r>
            <w:r w:rsidRPr="009924EB">
              <w:rPr>
                <w:rFonts w:ascii="Arial" w:hAnsi="Arial" w:cs="Arial"/>
                <w:color w:val="000000"/>
                <w:sz w:val="14"/>
                <w:szCs w:val="14"/>
              </w:rPr>
              <w:t>ального обеспечения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33 400,00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осуществление отдельных государственных полномочий по присвоению статуса многодетной семьи и выдаче удостовер</w:t>
            </w:r>
            <w:r w:rsidRPr="009924EB">
              <w:rPr>
                <w:rFonts w:ascii="Arial" w:hAnsi="Arial" w:cs="Arial"/>
                <w:color w:val="000000"/>
                <w:sz w:val="14"/>
                <w:szCs w:val="14"/>
              </w:rPr>
              <w:t>е</w:t>
            </w:r>
            <w:r w:rsidRPr="009924EB">
              <w:rPr>
                <w:rFonts w:ascii="Arial" w:hAnsi="Arial" w:cs="Arial"/>
                <w:color w:val="000000"/>
                <w:sz w:val="14"/>
                <w:szCs w:val="14"/>
              </w:rPr>
              <w:t>ния, подтверждающего статус многодетной семьи, предоставлению мер социальной поддер</w:t>
            </w:r>
            <w:r w:rsidRPr="009924EB">
              <w:rPr>
                <w:rFonts w:ascii="Arial" w:hAnsi="Arial" w:cs="Arial"/>
                <w:color w:val="000000"/>
                <w:sz w:val="14"/>
                <w:szCs w:val="14"/>
              </w:rPr>
              <w:t>ж</w:t>
            </w:r>
            <w:r w:rsidRPr="009924EB">
              <w:rPr>
                <w:rFonts w:ascii="Arial" w:hAnsi="Arial" w:cs="Arial"/>
                <w:color w:val="000000"/>
                <w:sz w:val="14"/>
                <w:szCs w:val="14"/>
              </w:rPr>
              <w:t>ки многодетных семей и возмещению организациям ра</w:t>
            </w:r>
            <w:r w:rsidRPr="009924EB">
              <w:rPr>
                <w:rFonts w:ascii="Arial" w:hAnsi="Arial" w:cs="Arial"/>
                <w:color w:val="000000"/>
                <w:sz w:val="14"/>
                <w:szCs w:val="14"/>
              </w:rPr>
              <w:t>с</w:t>
            </w:r>
            <w:r w:rsidRPr="009924EB">
              <w:rPr>
                <w:rFonts w:ascii="Arial" w:hAnsi="Arial" w:cs="Arial"/>
                <w:color w:val="000000"/>
                <w:sz w:val="14"/>
                <w:szCs w:val="14"/>
              </w:rPr>
              <w:t>ходов по предоставлению меры социальной поддержки многодетных семей в рамках государс</w:t>
            </w:r>
            <w:r w:rsidRPr="009924EB">
              <w:rPr>
                <w:rFonts w:ascii="Arial" w:hAnsi="Arial" w:cs="Arial"/>
                <w:color w:val="000000"/>
                <w:sz w:val="14"/>
                <w:szCs w:val="14"/>
              </w:rPr>
              <w:t>т</w:t>
            </w:r>
            <w:r w:rsidRPr="009924EB">
              <w:rPr>
                <w:rFonts w:ascii="Arial" w:hAnsi="Arial" w:cs="Arial"/>
                <w:color w:val="000000"/>
                <w:sz w:val="14"/>
                <w:szCs w:val="14"/>
              </w:rPr>
              <w:t>венной программы Новгородской области "Социальная поддержка граждан в Новг</w:t>
            </w:r>
            <w:r w:rsidRPr="009924EB">
              <w:rPr>
                <w:rFonts w:ascii="Arial" w:hAnsi="Arial" w:cs="Arial"/>
                <w:color w:val="000000"/>
                <w:sz w:val="14"/>
                <w:szCs w:val="14"/>
              </w:rPr>
              <w:t>о</w:t>
            </w:r>
            <w:r w:rsidRPr="009924EB">
              <w:rPr>
                <w:rFonts w:ascii="Arial" w:hAnsi="Arial" w:cs="Arial"/>
                <w:color w:val="000000"/>
                <w:sz w:val="14"/>
                <w:szCs w:val="14"/>
              </w:rPr>
              <w:t>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3 077 800,00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3 077 800,00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3 077 800,00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3 077 800,00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3 077 800,00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3 077 800,00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3 077 800,00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3 077 800,00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3 077 800,00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w:t>
            </w:r>
            <w:r w:rsidRPr="009924EB">
              <w:rPr>
                <w:rFonts w:ascii="Arial" w:hAnsi="Arial" w:cs="Arial"/>
                <w:color w:val="000000"/>
                <w:sz w:val="14"/>
                <w:szCs w:val="14"/>
              </w:rPr>
              <w:t>т</w:t>
            </w:r>
            <w:r w:rsidRPr="009924EB">
              <w:rPr>
                <w:rFonts w:ascii="Arial" w:hAnsi="Arial" w:cs="Arial"/>
                <w:color w:val="000000"/>
                <w:sz w:val="14"/>
                <w:szCs w:val="14"/>
              </w:rPr>
              <w:t>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Пособия, компенсации, меры социальной поддержки по публичным нормативным обязательс</w:t>
            </w:r>
            <w:r w:rsidRPr="009924EB">
              <w:rPr>
                <w:rFonts w:ascii="Arial" w:hAnsi="Arial" w:cs="Arial"/>
                <w:color w:val="000000"/>
                <w:sz w:val="14"/>
                <w:szCs w:val="14"/>
              </w:rPr>
              <w:t>т</w:t>
            </w:r>
            <w:r w:rsidRPr="009924E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2 237 900,00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2 237 900,00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2 237 900,00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838 700,00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838 700,00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838 700,00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осуществление отдельных государственных полном</w:t>
            </w:r>
            <w:r w:rsidRPr="009924EB">
              <w:rPr>
                <w:rFonts w:ascii="Arial" w:hAnsi="Arial" w:cs="Arial"/>
                <w:color w:val="000000"/>
                <w:sz w:val="14"/>
                <w:szCs w:val="14"/>
              </w:rPr>
              <w:t>о</w:t>
            </w:r>
            <w:r w:rsidRPr="009924EB">
              <w:rPr>
                <w:rFonts w:ascii="Arial" w:hAnsi="Arial" w:cs="Arial"/>
                <w:color w:val="000000"/>
                <w:sz w:val="14"/>
                <w:szCs w:val="14"/>
              </w:rPr>
              <w:t>чий по оказанию государственной социальной помощи малоимущим семьям, малоимущим одиноко проживающим гражданам и социальной поддержки лицам, ок</w:t>
            </w:r>
            <w:r w:rsidRPr="009924EB">
              <w:rPr>
                <w:rFonts w:ascii="Arial" w:hAnsi="Arial" w:cs="Arial"/>
                <w:color w:val="000000"/>
                <w:sz w:val="14"/>
                <w:szCs w:val="14"/>
              </w:rPr>
              <w:t>а</w:t>
            </w:r>
            <w:r w:rsidRPr="009924EB">
              <w:rPr>
                <w:rFonts w:ascii="Arial" w:hAnsi="Arial" w:cs="Arial"/>
                <w:color w:val="000000"/>
                <w:sz w:val="14"/>
                <w:szCs w:val="14"/>
              </w:rPr>
              <w:t>завшимся в трудной жизненной ситуации на территории Новгородской области в рамках госуда</w:t>
            </w:r>
            <w:r w:rsidRPr="009924EB">
              <w:rPr>
                <w:rFonts w:ascii="Arial" w:hAnsi="Arial" w:cs="Arial"/>
                <w:color w:val="000000"/>
                <w:sz w:val="14"/>
                <w:szCs w:val="14"/>
              </w:rPr>
              <w:t>р</w:t>
            </w:r>
            <w:r w:rsidRPr="009924EB">
              <w:rPr>
                <w:rFonts w:ascii="Arial" w:hAnsi="Arial" w:cs="Arial"/>
                <w:color w:val="000000"/>
                <w:sz w:val="14"/>
                <w:szCs w:val="14"/>
              </w:rPr>
              <w:t>ственной программы Новгородской области "Социальная поддержка граждан в Но</w:t>
            </w:r>
            <w:r w:rsidRPr="009924EB">
              <w:rPr>
                <w:rFonts w:ascii="Arial" w:hAnsi="Arial" w:cs="Arial"/>
                <w:color w:val="000000"/>
                <w:sz w:val="14"/>
                <w:szCs w:val="14"/>
              </w:rPr>
              <w:t>в</w:t>
            </w:r>
            <w:r w:rsidRPr="009924EB">
              <w:rPr>
                <w:rFonts w:ascii="Arial" w:hAnsi="Arial" w:cs="Arial"/>
                <w:color w:val="000000"/>
                <w:sz w:val="14"/>
                <w:szCs w:val="14"/>
              </w:rPr>
              <w:t>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3 653 300,00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3 653 300,00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3 653 300,00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3 653 300,00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3 653 300,00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3 653 300,00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3 653 300,00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3 653 300,00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3 653 300,00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Пособия, компенсации, меры социальной поддержки по публичным нормативным обязательс</w:t>
            </w:r>
            <w:r w:rsidRPr="009924EB">
              <w:rPr>
                <w:rFonts w:ascii="Arial" w:hAnsi="Arial" w:cs="Arial"/>
                <w:color w:val="000000"/>
                <w:sz w:val="14"/>
                <w:szCs w:val="14"/>
              </w:rPr>
              <w:t>т</w:t>
            </w:r>
            <w:r w:rsidRPr="009924E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3 623 300,00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3 623 300,00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3 623 300,00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осуществление отдельных государственных полномочий по предоставлению льготы на проезд в тран</w:t>
            </w:r>
            <w:r w:rsidRPr="009924EB">
              <w:rPr>
                <w:rFonts w:ascii="Arial" w:hAnsi="Arial" w:cs="Arial"/>
                <w:color w:val="000000"/>
                <w:sz w:val="14"/>
                <w:szCs w:val="14"/>
              </w:rPr>
              <w:t>с</w:t>
            </w:r>
            <w:r w:rsidRPr="009924EB">
              <w:rPr>
                <w:rFonts w:ascii="Arial" w:hAnsi="Arial" w:cs="Arial"/>
                <w:color w:val="000000"/>
                <w:sz w:val="14"/>
                <w:szCs w:val="14"/>
              </w:rPr>
              <w:t>порте междугородного сообщения к месту лечения и обратно детей, нуждающихся в санаторно-курортном леч</w:t>
            </w:r>
            <w:r w:rsidRPr="009924EB">
              <w:rPr>
                <w:rFonts w:ascii="Arial" w:hAnsi="Arial" w:cs="Arial"/>
                <w:color w:val="000000"/>
                <w:sz w:val="14"/>
                <w:szCs w:val="14"/>
              </w:rPr>
              <w:t>е</w:t>
            </w:r>
            <w:r w:rsidRPr="009924EB">
              <w:rPr>
                <w:rFonts w:ascii="Arial" w:hAnsi="Arial" w:cs="Arial"/>
                <w:color w:val="000000"/>
                <w:sz w:val="14"/>
                <w:szCs w:val="14"/>
              </w:rPr>
              <w:t>нии в рамках государственной программы Новгоро</w:t>
            </w:r>
            <w:r w:rsidRPr="009924EB">
              <w:rPr>
                <w:rFonts w:ascii="Arial" w:hAnsi="Arial" w:cs="Arial"/>
                <w:color w:val="000000"/>
                <w:sz w:val="14"/>
                <w:szCs w:val="14"/>
              </w:rPr>
              <w:t>д</w:t>
            </w:r>
            <w:r w:rsidRPr="009924EB">
              <w:rPr>
                <w:rFonts w:ascii="Arial" w:hAnsi="Arial" w:cs="Arial"/>
                <w:color w:val="000000"/>
                <w:sz w:val="14"/>
                <w:szCs w:val="14"/>
              </w:rPr>
              <w:t>ской области "Социальная поддержка граждан в Новгородской о</w:t>
            </w:r>
            <w:r w:rsidRPr="009924EB">
              <w:rPr>
                <w:rFonts w:ascii="Arial" w:hAnsi="Arial" w:cs="Arial"/>
                <w:color w:val="000000"/>
                <w:sz w:val="14"/>
                <w:szCs w:val="14"/>
              </w:rPr>
              <w:t>б</w:t>
            </w:r>
            <w:r w:rsidRPr="009924EB">
              <w:rPr>
                <w:rFonts w:ascii="Arial" w:hAnsi="Arial" w:cs="Arial"/>
                <w:color w:val="000000"/>
                <w:sz w:val="14"/>
                <w:szCs w:val="14"/>
              </w:rPr>
              <w:t>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Пособия, компенсации, меры социальной поддержки по публичным нормативным обязательс</w:t>
            </w:r>
            <w:r w:rsidRPr="009924EB">
              <w:rPr>
                <w:rFonts w:ascii="Arial" w:hAnsi="Arial" w:cs="Arial"/>
                <w:color w:val="000000"/>
                <w:sz w:val="14"/>
                <w:szCs w:val="14"/>
              </w:rPr>
              <w:t>т</w:t>
            </w:r>
            <w:r w:rsidRPr="009924E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осуществление отдельных государственных полномочий по предоставлению мер социальной поддер</w:t>
            </w:r>
            <w:r w:rsidRPr="009924EB">
              <w:rPr>
                <w:rFonts w:ascii="Arial" w:hAnsi="Arial" w:cs="Arial"/>
                <w:color w:val="000000"/>
                <w:sz w:val="14"/>
                <w:szCs w:val="14"/>
              </w:rPr>
              <w:t>ж</w:t>
            </w:r>
            <w:r w:rsidRPr="009924EB">
              <w:rPr>
                <w:rFonts w:ascii="Arial" w:hAnsi="Arial" w:cs="Arial"/>
                <w:color w:val="000000"/>
                <w:sz w:val="14"/>
                <w:szCs w:val="14"/>
              </w:rPr>
              <w:t>ки ветеранов труда Новгородской области в рамках государственной программы Новгородской области "Социал</w:t>
            </w:r>
            <w:r w:rsidRPr="009924EB">
              <w:rPr>
                <w:rFonts w:ascii="Arial" w:hAnsi="Arial" w:cs="Arial"/>
                <w:color w:val="000000"/>
                <w:sz w:val="14"/>
                <w:szCs w:val="14"/>
              </w:rPr>
              <w:t>ь</w:t>
            </w:r>
            <w:r w:rsidRPr="009924EB">
              <w:rPr>
                <w:rFonts w:ascii="Arial" w:hAnsi="Arial" w:cs="Arial"/>
                <w:color w:val="000000"/>
                <w:sz w:val="14"/>
                <w:szCs w:val="14"/>
              </w:rPr>
              <w:t>ная поддержка граждан в Новгородской о</w:t>
            </w:r>
            <w:r w:rsidRPr="009924EB">
              <w:rPr>
                <w:rFonts w:ascii="Arial" w:hAnsi="Arial" w:cs="Arial"/>
                <w:color w:val="000000"/>
                <w:sz w:val="14"/>
                <w:szCs w:val="14"/>
              </w:rPr>
              <w:t>б</w:t>
            </w:r>
            <w:r w:rsidRPr="009924EB">
              <w:rPr>
                <w:rFonts w:ascii="Arial" w:hAnsi="Arial" w:cs="Arial"/>
                <w:color w:val="000000"/>
                <w:sz w:val="14"/>
                <w:szCs w:val="14"/>
              </w:rPr>
              <w:t>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23 632 100,00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23 632 100,00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23 632 100,00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23 632 100,00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23 632 100,00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23 632 100,00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23 632 100,00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23 632 100,00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23 632 100,00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w:t>
            </w:r>
            <w:r w:rsidRPr="009924EB">
              <w:rPr>
                <w:rFonts w:ascii="Arial" w:hAnsi="Arial" w:cs="Arial"/>
                <w:color w:val="000000"/>
                <w:sz w:val="14"/>
                <w:szCs w:val="14"/>
              </w:rPr>
              <w:t>т</w:t>
            </w:r>
            <w:r w:rsidRPr="009924EB">
              <w:rPr>
                <w:rFonts w:ascii="Arial" w:hAnsi="Arial" w:cs="Arial"/>
                <w:color w:val="000000"/>
                <w:sz w:val="14"/>
                <w:szCs w:val="14"/>
              </w:rPr>
              <w:t>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Пособия, компенсации, меры социальной поддержки по публичным нормативным обязательс</w:t>
            </w:r>
            <w:r w:rsidRPr="009924EB">
              <w:rPr>
                <w:rFonts w:ascii="Arial" w:hAnsi="Arial" w:cs="Arial"/>
                <w:color w:val="000000"/>
                <w:sz w:val="14"/>
                <w:szCs w:val="14"/>
              </w:rPr>
              <w:t>т</w:t>
            </w:r>
            <w:r w:rsidRPr="009924E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23 448 100,00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23 448 100,00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23 448 100,00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осуществление отдельных государственных полномочий по оказанию социальной поддержки малоимущим семьям (мал</w:t>
            </w:r>
            <w:r w:rsidRPr="009924EB">
              <w:rPr>
                <w:rFonts w:ascii="Arial" w:hAnsi="Arial" w:cs="Arial"/>
                <w:color w:val="000000"/>
                <w:sz w:val="14"/>
                <w:szCs w:val="14"/>
              </w:rPr>
              <w:t>о</w:t>
            </w:r>
            <w:r w:rsidRPr="009924EB">
              <w:rPr>
                <w:rFonts w:ascii="Arial" w:hAnsi="Arial" w:cs="Arial"/>
                <w:color w:val="000000"/>
                <w:sz w:val="14"/>
                <w:szCs w:val="14"/>
              </w:rPr>
              <w:t>имущим одиноко проживающим гражданам) на газификацию их домовладений в рамках госуда</w:t>
            </w:r>
            <w:r w:rsidRPr="009924EB">
              <w:rPr>
                <w:rFonts w:ascii="Arial" w:hAnsi="Arial" w:cs="Arial"/>
                <w:color w:val="000000"/>
                <w:sz w:val="14"/>
                <w:szCs w:val="14"/>
              </w:rPr>
              <w:t>р</w:t>
            </w:r>
            <w:r w:rsidRPr="009924EB">
              <w:rPr>
                <w:rFonts w:ascii="Arial" w:hAnsi="Arial" w:cs="Arial"/>
                <w:color w:val="000000"/>
                <w:sz w:val="14"/>
                <w:szCs w:val="14"/>
              </w:rPr>
              <w:t>ственной программы Новгородской области "Соц</w:t>
            </w:r>
            <w:r w:rsidRPr="009924EB">
              <w:rPr>
                <w:rFonts w:ascii="Arial" w:hAnsi="Arial" w:cs="Arial"/>
                <w:color w:val="000000"/>
                <w:sz w:val="14"/>
                <w:szCs w:val="14"/>
              </w:rPr>
              <w:t>и</w:t>
            </w:r>
            <w:r w:rsidRPr="009924EB">
              <w:rPr>
                <w:rFonts w:ascii="Arial" w:hAnsi="Arial" w:cs="Arial"/>
                <w:color w:val="000000"/>
                <w:sz w:val="14"/>
                <w:szCs w:val="14"/>
              </w:rPr>
              <w:t>альная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324 500,00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324 500,00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324 500,00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Пособия, компенсации, меры социальной поддержки по публичным нормативным обязательс</w:t>
            </w:r>
            <w:r w:rsidRPr="009924EB">
              <w:rPr>
                <w:rFonts w:ascii="Arial" w:hAnsi="Arial" w:cs="Arial"/>
                <w:color w:val="000000"/>
                <w:sz w:val="14"/>
                <w:szCs w:val="14"/>
              </w:rPr>
              <w:t>т</w:t>
            </w:r>
            <w:r w:rsidRPr="009924E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324 500,00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на осущ</w:t>
            </w:r>
            <w:r w:rsidRPr="009924EB">
              <w:rPr>
                <w:rFonts w:ascii="Arial" w:hAnsi="Arial" w:cs="Arial"/>
                <w:color w:val="000000"/>
                <w:sz w:val="14"/>
                <w:szCs w:val="14"/>
              </w:rPr>
              <w:t>е</w:t>
            </w:r>
            <w:r w:rsidRPr="009924EB">
              <w:rPr>
                <w:rFonts w:ascii="Arial" w:hAnsi="Arial" w:cs="Arial"/>
                <w:color w:val="000000"/>
                <w:sz w:val="14"/>
                <w:szCs w:val="14"/>
              </w:rPr>
              <w:t>ствление отдельных государственных полномочий по предоставлению мер социальной поддержки педагогическим работникам орган</w:t>
            </w:r>
            <w:r w:rsidRPr="009924EB">
              <w:rPr>
                <w:rFonts w:ascii="Arial" w:hAnsi="Arial" w:cs="Arial"/>
                <w:color w:val="000000"/>
                <w:sz w:val="14"/>
                <w:szCs w:val="14"/>
              </w:rPr>
              <w:t>и</w:t>
            </w:r>
            <w:r w:rsidRPr="009924EB">
              <w:rPr>
                <w:rFonts w:ascii="Arial" w:hAnsi="Arial" w:cs="Arial"/>
                <w:color w:val="000000"/>
                <w:sz w:val="14"/>
                <w:szCs w:val="14"/>
              </w:rPr>
              <w:t>заций, осуществляющих образовательную деятельность, распол</w:t>
            </w:r>
            <w:r w:rsidRPr="009924EB">
              <w:rPr>
                <w:rFonts w:ascii="Arial" w:hAnsi="Arial" w:cs="Arial"/>
                <w:color w:val="000000"/>
                <w:sz w:val="14"/>
                <w:szCs w:val="14"/>
              </w:rPr>
              <w:t>о</w:t>
            </w:r>
            <w:r w:rsidRPr="009924EB">
              <w:rPr>
                <w:rFonts w:ascii="Arial" w:hAnsi="Arial" w:cs="Arial"/>
                <w:color w:val="000000"/>
                <w:sz w:val="14"/>
                <w:szCs w:val="14"/>
              </w:rPr>
              <w:t>женных в сельской местности, поселках городского типа Новгородской области в рамках государственной программы Новгоро</w:t>
            </w:r>
            <w:r w:rsidRPr="009924EB">
              <w:rPr>
                <w:rFonts w:ascii="Arial" w:hAnsi="Arial" w:cs="Arial"/>
                <w:color w:val="000000"/>
                <w:sz w:val="14"/>
                <w:szCs w:val="14"/>
              </w:rPr>
              <w:t>д</w:t>
            </w:r>
            <w:r w:rsidRPr="009924EB">
              <w:rPr>
                <w:rFonts w:ascii="Arial" w:hAnsi="Arial" w:cs="Arial"/>
                <w:color w:val="000000"/>
                <w:sz w:val="14"/>
                <w:szCs w:val="14"/>
              </w:rPr>
              <w:t>ской области "Развитие образования, науки и молодежной политики в Новгоро</w:t>
            </w:r>
            <w:r w:rsidRPr="009924EB">
              <w:rPr>
                <w:rFonts w:ascii="Arial" w:hAnsi="Arial" w:cs="Arial"/>
                <w:color w:val="000000"/>
                <w:sz w:val="14"/>
                <w:szCs w:val="14"/>
              </w:rPr>
              <w:t>д</w:t>
            </w:r>
            <w:r w:rsidRPr="009924E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2 106 500,00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2 106 500,00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2 106 500,00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2 106 500,00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2 106 500,00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2 106 500,00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2 106 500,00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2 106 500,00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2 106 500,00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w:t>
            </w:r>
            <w:r w:rsidRPr="009924EB">
              <w:rPr>
                <w:rFonts w:ascii="Arial" w:hAnsi="Arial" w:cs="Arial"/>
                <w:color w:val="000000"/>
                <w:sz w:val="14"/>
                <w:szCs w:val="14"/>
              </w:rPr>
              <w:t>т</w:t>
            </w:r>
            <w:r w:rsidRPr="009924EB">
              <w:rPr>
                <w:rFonts w:ascii="Arial" w:hAnsi="Arial" w:cs="Arial"/>
                <w:color w:val="000000"/>
                <w:sz w:val="14"/>
                <w:szCs w:val="14"/>
              </w:rPr>
              <w:t>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Пособия, компенсации, меры социальной поддержки по публичным нормативным обязательс</w:t>
            </w:r>
            <w:r w:rsidRPr="009924EB">
              <w:rPr>
                <w:rFonts w:ascii="Arial" w:hAnsi="Arial" w:cs="Arial"/>
                <w:color w:val="000000"/>
                <w:sz w:val="14"/>
                <w:szCs w:val="14"/>
              </w:rPr>
              <w:t>т</w:t>
            </w:r>
            <w:r w:rsidRPr="009924E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2 094 500,00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2 094 500,00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2 094 500,00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w:t>
            </w:r>
            <w:r w:rsidRPr="009924EB">
              <w:rPr>
                <w:rFonts w:ascii="Arial" w:hAnsi="Arial" w:cs="Arial"/>
                <w:color w:val="000000"/>
                <w:sz w:val="14"/>
                <w:szCs w:val="14"/>
              </w:rPr>
              <w:t>ь</w:t>
            </w:r>
            <w:r w:rsidRPr="009924EB">
              <w:rPr>
                <w:rFonts w:ascii="Arial" w:hAnsi="Arial" w:cs="Arial"/>
                <w:color w:val="000000"/>
                <w:sz w:val="14"/>
                <w:szCs w:val="14"/>
              </w:rPr>
              <w:t>ная поддержка граждан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3 504 000,00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3 504 000,00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3 504 000,00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3 504 000,00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3 504 000,00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3 504 000,00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3 504 000,00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3 504 000,00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3 504 000,00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Пособия, компенсации, меры социальной поддержки по публичным нормативным обязательс</w:t>
            </w:r>
            <w:r w:rsidRPr="009924EB">
              <w:rPr>
                <w:rFonts w:ascii="Arial" w:hAnsi="Arial" w:cs="Arial"/>
                <w:color w:val="000000"/>
                <w:sz w:val="14"/>
                <w:szCs w:val="14"/>
              </w:rPr>
              <w:t>т</w:t>
            </w:r>
            <w:r w:rsidRPr="009924E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3 504 000,00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3 504 000,00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3 504 000,00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обеспечение отдельных государственных полномочий по предоставлению мер социальной поддержки отдельным катег</w:t>
            </w:r>
            <w:r w:rsidRPr="009924EB">
              <w:rPr>
                <w:rFonts w:ascii="Arial" w:hAnsi="Arial" w:cs="Arial"/>
                <w:color w:val="000000"/>
                <w:sz w:val="14"/>
                <w:szCs w:val="14"/>
              </w:rPr>
              <w:t>о</w:t>
            </w:r>
            <w:r w:rsidRPr="009924EB">
              <w:rPr>
                <w:rFonts w:ascii="Arial" w:hAnsi="Arial" w:cs="Arial"/>
                <w:color w:val="000000"/>
                <w:sz w:val="14"/>
                <w:szCs w:val="14"/>
              </w:rPr>
              <w:t>риям граждан в рамках государственной программы Новгородской области "Социальная по</w:t>
            </w:r>
            <w:r w:rsidRPr="009924EB">
              <w:rPr>
                <w:rFonts w:ascii="Arial" w:hAnsi="Arial" w:cs="Arial"/>
                <w:color w:val="000000"/>
                <w:sz w:val="14"/>
                <w:szCs w:val="14"/>
              </w:rPr>
              <w:t>д</w:t>
            </w:r>
            <w:r w:rsidRPr="009924EB">
              <w:rPr>
                <w:rFonts w:ascii="Arial" w:hAnsi="Arial" w:cs="Arial"/>
                <w:color w:val="000000"/>
                <w:sz w:val="14"/>
                <w:szCs w:val="14"/>
              </w:rPr>
              <w:t>держка граждан в Новгородской области на 2014-2020 годы" - В</w:t>
            </w:r>
            <w:r w:rsidRPr="009924EB">
              <w:rPr>
                <w:rFonts w:ascii="Arial" w:hAnsi="Arial" w:cs="Arial"/>
                <w:color w:val="000000"/>
                <w:sz w:val="14"/>
                <w:szCs w:val="14"/>
              </w:rPr>
              <w:t>е</w:t>
            </w:r>
            <w:r w:rsidRPr="009924EB">
              <w:rPr>
                <w:rFonts w:ascii="Arial" w:hAnsi="Arial" w:cs="Arial"/>
                <w:color w:val="000000"/>
                <w:sz w:val="14"/>
                <w:szCs w:val="14"/>
              </w:rPr>
              <w:t>тераны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39 017 700,00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39 017 700,00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39 017 700,00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39 017 700,00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39 017 700,00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39 017 700,00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39 017 700,00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39 017 700,00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39 017 700,00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w:t>
            </w:r>
            <w:r w:rsidRPr="009924EB">
              <w:rPr>
                <w:rFonts w:ascii="Arial" w:hAnsi="Arial" w:cs="Arial"/>
                <w:color w:val="000000"/>
                <w:sz w:val="14"/>
                <w:szCs w:val="14"/>
              </w:rPr>
              <w:t>т</w:t>
            </w:r>
            <w:r w:rsidRPr="009924EB">
              <w:rPr>
                <w:rFonts w:ascii="Arial" w:hAnsi="Arial" w:cs="Arial"/>
                <w:color w:val="000000"/>
                <w:sz w:val="14"/>
                <w:szCs w:val="14"/>
              </w:rPr>
              <w:t>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329 000,00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329 000,00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329 000,00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Пособия, компенсации, меры социальной поддержки по публичным нормативным обязательс</w:t>
            </w:r>
            <w:r w:rsidRPr="009924EB">
              <w:rPr>
                <w:rFonts w:ascii="Arial" w:hAnsi="Arial" w:cs="Arial"/>
                <w:color w:val="000000"/>
                <w:sz w:val="14"/>
                <w:szCs w:val="14"/>
              </w:rPr>
              <w:t>т</w:t>
            </w:r>
            <w:r w:rsidRPr="009924E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0110170410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38 688 700,00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38 688 700,00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38 688 700,00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обеспечение отдельных государственных полномочий по предоставлению мер социальной поддержки отдельным катег</w:t>
            </w:r>
            <w:r w:rsidRPr="009924EB">
              <w:rPr>
                <w:rFonts w:ascii="Arial" w:hAnsi="Arial" w:cs="Arial"/>
                <w:color w:val="000000"/>
                <w:sz w:val="14"/>
                <w:szCs w:val="14"/>
              </w:rPr>
              <w:t>о</w:t>
            </w:r>
            <w:r w:rsidRPr="009924EB">
              <w:rPr>
                <w:rFonts w:ascii="Arial" w:hAnsi="Arial" w:cs="Arial"/>
                <w:color w:val="000000"/>
                <w:sz w:val="14"/>
                <w:szCs w:val="14"/>
              </w:rPr>
              <w:t>риям граждан в рамках государственной программы Новгородской области "Социальная по</w:t>
            </w:r>
            <w:r w:rsidRPr="009924EB">
              <w:rPr>
                <w:rFonts w:ascii="Arial" w:hAnsi="Arial" w:cs="Arial"/>
                <w:color w:val="000000"/>
                <w:sz w:val="14"/>
                <w:szCs w:val="14"/>
              </w:rPr>
              <w:t>д</w:t>
            </w:r>
            <w:r w:rsidRPr="009924EB">
              <w:rPr>
                <w:rFonts w:ascii="Arial" w:hAnsi="Arial" w:cs="Arial"/>
                <w:color w:val="000000"/>
                <w:sz w:val="14"/>
                <w:szCs w:val="14"/>
              </w:rPr>
              <w:t>держка граждан в Новгородской области на 2014-2020 годы" - Труженики тыла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509 400,00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509 400,00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509 400,00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w:t>
            </w:r>
            <w:r w:rsidRPr="009924EB">
              <w:rPr>
                <w:rFonts w:ascii="Arial" w:hAnsi="Arial" w:cs="Arial"/>
                <w:color w:val="000000"/>
                <w:sz w:val="14"/>
                <w:szCs w:val="14"/>
              </w:rPr>
              <w:t>т</w:t>
            </w:r>
            <w:r w:rsidRPr="009924EB">
              <w:rPr>
                <w:rFonts w:ascii="Arial" w:hAnsi="Arial" w:cs="Arial"/>
                <w:color w:val="000000"/>
                <w:sz w:val="14"/>
                <w:szCs w:val="14"/>
              </w:rPr>
              <w:t>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Пособия, компенсации, меры социальной поддержки по публичным нормативным обязательс</w:t>
            </w:r>
            <w:r w:rsidRPr="009924EB">
              <w:rPr>
                <w:rFonts w:ascii="Arial" w:hAnsi="Arial" w:cs="Arial"/>
                <w:color w:val="000000"/>
                <w:sz w:val="14"/>
                <w:szCs w:val="14"/>
              </w:rPr>
              <w:t>т</w:t>
            </w:r>
            <w:r w:rsidRPr="009924E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0110170420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500 400,00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обеспечение отдельных государственных полномочий по предоставлению мер социальной поддержки отдельным катег</w:t>
            </w:r>
            <w:r w:rsidRPr="009924EB">
              <w:rPr>
                <w:rFonts w:ascii="Arial" w:hAnsi="Arial" w:cs="Arial"/>
                <w:color w:val="000000"/>
                <w:sz w:val="14"/>
                <w:szCs w:val="14"/>
              </w:rPr>
              <w:t>о</w:t>
            </w:r>
            <w:r w:rsidRPr="009924EB">
              <w:rPr>
                <w:rFonts w:ascii="Arial" w:hAnsi="Arial" w:cs="Arial"/>
                <w:color w:val="000000"/>
                <w:sz w:val="14"/>
                <w:szCs w:val="14"/>
              </w:rPr>
              <w:t>риям граждан в рамках государственной программы Новгородской области "Социальная по</w:t>
            </w:r>
            <w:r w:rsidRPr="009924EB">
              <w:rPr>
                <w:rFonts w:ascii="Arial" w:hAnsi="Arial" w:cs="Arial"/>
                <w:color w:val="000000"/>
                <w:sz w:val="14"/>
                <w:szCs w:val="14"/>
              </w:rPr>
              <w:t>д</w:t>
            </w:r>
            <w:r w:rsidRPr="009924EB">
              <w:rPr>
                <w:rFonts w:ascii="Arial" w:hAnsi="Arial" w:cs="Arial"/>
                <w:color w:val="000000"/>
                <w:sz w:val="14"/>
                <w:szCs w:val="14"/>
              </w:rPr>
              <w:t>держка граждан в Новгородской области на 2014-2020 годы" - Реабилитированные лица и лица, признанные пострада</w:t>
            </w:r>
            <w:r w:rsidRPr="009924EB">
              <w:rPr>
                <w:rFonts w:ascii="Arial" w:hAnsi="Arial" w:cs="Arial"/>
                <w:color w:val="000000"/>
                <w:sz w:val="14"/>
                <w:szCs w:val="14"/>
              </w:rPr>
              <w:t>в</w:t>
            </w:r>
            <w:r w:rsidRPr="009924EB">
              <w:rPr>
                <w:rFonts w:ascii="Arial" w:hAnsi="Arial" w:cs="Arial"/>
                <w:color w:val="000000"/>
                <w:sz w:val="14"/>
                <w:szCs w:val="14"/>
              </w:rPr>
              <w:t>шими от политических репрессий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774 200,00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774 200,00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774 200,00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lastRenderedPageBreak/>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774 200,00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774 200,00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774 200,00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774 200,00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774 200,00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774 200,00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w:t>
            </w:r>
            <w:r w:rsidRPr="009924EB">
              <w:rPr>
                <w:rFonts w:ascii="Arial" w:hAnsi="Arial" w:cs="Arial"/>
                <w:color w:val="000000"/>
                <w:sz w:val="14"/>
                <w:szCs w:val="14"/>
              </w:rPr>
              <w:t>т</w:t>
            </w:r>
            <w:r w:rsidRPr="009924EB">
              <w:rPr>
                <w:rFonts w:ascii="Arial" w:hAnsi="Arial" w:cs="Arial"/>
                <w:color w:val="000000"/>
                <w:sz w:val="14"/>
                <w:szCs w:val="14"/>
              </w:rPr>
              <w:t>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Пособия, компенсации, меры социальной поддержки по публичным нормативным обязательс</w:t>
            </w:r>
            <w:r w:rsidRPr="009924EB">
              <w:rPr>
                <w:rFonts w:ascii="Arial" w:hAnsi="Arial" w:cs="Arial"/>
                <w:color w:val="000000"/>
                <w:sz w:val="14"/>
                <w:szCs w:val="14"/>
              </w:rPr>
              <w:t>т</w:t>
            </w:r>
            <w:r w:rsidRPr="009924E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0110170430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766 200,00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766 200,00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766 200,00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Подпрограмма "Обеспечение государственного управления в сфере социальной защиты нас</w:t>
            </w:r>
            <w:r w:rsidRPr="009924EB">
              <w:rPr>
                <w:rFonts w:ascii="Arial" w:hAnsi="Arial" w:cs="Arial"/>
                <w:color w:val="000000"/>
                <w:sz w:val="14"/>
                <w:szCs w:val="14"/>
              </w:rPr>
              <w:t>е</w:t>
            </w:r>
            <w:r w:rsidRPr="009924EB">
              <w:rPr>
                <w:rFonts w:ascii="Arial" w:hAnsi="Arial" w:cs="Arial"/>
                <w:color w:val="000000"/>
                <w:sz w:val="14"/>
                <w:szCs w:val="14"/>
              </w:rPr>
              <w:t>ления области" муниципальной программы "Предоставление мер социальной поддержки отдел</w:t>
            </w:r>
            <w:r w:rsidRPr="009924EB">
              <w:rPr>
                <w:rFonts w:ascii="Arial" w:hAnsi="Arial" w:cs="Arial"/>
                <w:color w:val="000000"/>
                <w:sz w:val="14"/>
                <w:szCs w:val="14"/>
              </w:rPr>
              <w:t>ь</w:t>
            </w:r>
            <w:r w:rsidRPr="009924EB">
              <w:rPr>
                <w:rFonts w:ascii="Arial" w:hAnsi="Arial" w:cs="Arial"/>
                <w:color w:val="000000"/>
                <w:sz w:val="14"/>
                <w:szCs w:val="14"/>
              </w:rPr>
              <w:t>ным категориям граждан в Валдайском муниципальном районе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4 528 720,00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4 518 600,00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4 518 600,00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Ресурсное обеспечение деятельности комитета по реал</w:t>
            </w:r>
            <w:r w:rsidRPr="009924EB">
              <w:rPr>
                <w:rFonts w:ascii="Arial" w:hAnsi="Arial" w:cs="Arial"/>
                <w:color w:val="000000"/>
                <w:sz w:val="14"/>
                <w:szCs w:val="14"/>
              </w:rPr>
              <w:t>и</w:t>
            </w:r>
            <w:r w:rsidRPr="009924EB">
              <w:rPr>
                <w:rFonts w:ascii="Arial" w:hAnsi="Arial" w:cs="Arial"/>
                <w:color w:val="000000"/>
                <w:sz w:val="14"/>
                <w:szCs w:val="14"/>
              </w:rPr>
              <w:t>зации муниципальной программы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4 528 720,00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4 518 600,00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4 518 600,00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возмещение затрат по содержанию штатных единиц, осуществляющих переданные отдельные государственные полн</w:t>
            </w:r>
            <w:r w:rsidRPr="009924EB">
              <w:rPr>
                <w:rFonts w:ascii="Arial" w:hAnsi="Arial" w:cs="Arial"/>
                <w:color w:val="000000"/>
                <w:sz w:val="14"/>
                <w:szCs w:val="14"/>
              </w:rPr>
              <w:t>о</w:t>
            </w:r>
            <w:r w:rsidRPr="009924EB">
              <w:rPr>
                <w:rFonts w:ascii="Arial" w:hAnsi="Arial" w:cs="Arial"/>
                <w:color w:val="000000"/>
                <w:sz w:val="14"/>
                <w:szCs w:val="14"/>
              </w:rPr>
              <w:t>мочия области в рамках государственной программы Новгородской области "Управление гос</w:t>
            </w:r>
            <w:r w:rsidRPr="009924EB">
              <w:rPr>
                <w:rFonts w:ascii="Arial" w:hAnsi="Arial" w:cs="Arial"/>
                <w:color w:val="000000"/>
                <w:sz w:val="14"/>
                <w:szCs w:val="14"/>
              </w:rPr>
              <w:t>у</w:t>
            </w:r>
            <w:r w:rsidRPr="009924EB">
              <w:rPr>
                <w:rFonts w:ascii="Arial" w:hAnsi="Arial" w:cs="Arial"/>
                <w:color w:val="000000"/>
                <w:sz w:val="14"/>
                <w:szCs w:val="14"/>
              </w:rPr>
              <w:t>дарственными финансами Новгородской обла</w:t>
            </w:r>
            <w:r w:rsidRPr="009924EB">
              <w:rPr>
                <w:rFonts w:ascii="Arial" w:hAnsi="Arial" w:cs="Arial"/>
                <w:color w:val="000000"/>
                <w:sz w:val="14"/>
                <w:szCs w:val="14"/>
              </w:rPr>
              <w:t>с</w:t>
            </w:r>
            <w:r w:rsidRPr="009924EB">
              <w:rPr>
                <w:rFonts w:ascii="Arial" w:hAnsi="Arial" w:cs="Arial"/>
                <w:color w:val="000000"/>
                <w:sz w:val="14"/>
                <w:szCs w:val="14"/>
              </w:rPr>
              <w:t>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4 332 320,00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4 322 200,00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4 322 200,00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4 332 320,00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4 322 200,00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4 322 200,00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4 332 320,00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4 322 200,00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4 322 200,00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Фонд оплаты труда государственных (муниципальных) о</w:t>
            </w:r>
            <w:r w:rsidRPr="009924EB">
              <w:rPr>
                <w:rFonts w:ascii="Arial" w:hAnsi="Arial" w:cs="Arial"/>
                <w:color w:val="000000"/>
                <w:sz w:val="14"/>
                <w:szCs w:val="14"/>
              </w:rPr>
              <w:t>р</w:t>
            </w:r>
            <w:r w:rsidRPr="009924EB">
              <w:rPr>
                <w:rFonts w:ascii="Arial" w:hAnsi="Arial" w:cs="Arial"/>
                <w:color w:val="000000"/>
                <w:sz w:val="14"/>
                <w:szCs w:val="14"/>
              </w:rPr>
              <w:t>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3 054 800,00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3 054 800,00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3 054 800,00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Иные выплаты персоналу государственных (муниципальных) орг</w:t>
            </w:r>
            <w:r w:rsidRPr="009924EB">
              <w:rPr>
                <w:rFonts w:ascii="Arial" w:hAnsi="Arial" w:cs="Arial"/>
                <w:color w:val="000000"/>
                <w:sz w:val="14"/>
                <w:szCs w:val="14"/>
              </w:rPr>
              <w:t>а</w:t>
            </w:r>
            <w:r w:rsidRPr="009924EB">
              <w:rPr>
                <w:rFonts w:ascii="Arial" w:hAnsi="Arial" w:cs="Arial"/>
                <w:color w:val="000000"/>
                <w:sz w:val="14"/>
                <w:szCs w:val="14"/>
              </w:rPr>
              <w:t>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80 200,00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государстве</w:t>
            </w:r>
            <w:r w:rsidRPr="009924EB">
              <w:rPr>
                <w:rFonts w:ascii="Arial" w:hAnsi="Arial" w:cs="Arial"/>
                <w:color w:val="000000"/>
                <w:sz w:val="14"/>
                <w:szCs w:val="14"/>
              </w:rPr>
              <w:t>н</w:t>
            </w:r>
            <w:r w:rsidRPr="009924EB">
              <w:rPr>
                <w:rFonts w:ascii="Arial" w:hAnsi="Arial" w:cs="Arial"/>
                <w:color w:val="000000"/>
                <w:sz w:val="14"/>
                <w:szCs w:val="14"/>
              </w:rPr>
              <w:t>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922 600,00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922 600,00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922 600,00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161 460,00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183 000,00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w:t>
            </w:r>
            <w:r w:rsidRPr="009924EB">
              <w:rPr>
                <w:rFonts w:ascii="Arial" w:hAnsi="Arial" w:cs="Arial"/>
                <w:color w:val="000000"/>
                <w:sz w:val="14"/>
                <w:szCs w:val="14"/>
              </w:rPr>
              <w:t>т</w:t>
            </w:r>
            <w:r w:rsidRPr="009924EB">
              <w:rPr>
                <w:rFonts w:ascii="Arial" w:hAnsi="Arial" w:cs="Arial"/>
                <w:color w:val="000000"/>
                <w:sz w:val="14"/>
                <w:szCs w:val="14"/>
              </w:rPr>
              <w:t>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107 860,00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76 200,00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851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4 650,00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0120170280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750,00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возмещение затрат по содержанию штатных единиц, осуществляющих переданные отдельные государственные полн</w:t>
            </w:r>
            <w:r w:rsidRPr="009924EB">
              <w:rPr>
                <w:rFonts w:ascii="Arial" w:hAnsi="Arial" w:cs="Arial"/>
                <w:color w:val="000000"/>
                <w:sz w:val="14"/>
                <w:szCs w:val="14"/>
              </w:rPr>
              <w:t>о</w:t>
            </w:r>
            <w:r w:rsidRPr="009924EB">
              <w:rPr>
                <w:rFonts w:ascii="Arial" w:hAnsi="Arial" w:cs="Arial"/>
                <w:color w:val="000000"/>
                <w:sz w:val="14"/>
                <w:szCs w:val="14"/>
              </w:rPr>
              <w:t>мочия области в рамках государственной программы Новгородской области "Управление гос</w:t>
            </w:r>
            <w:r w:rsidRPr="009924EB">
              <w:rPr>
                <w:rFonts w:ascii="Arial" w:hAnsi="Arial" w:cs="Arial"/>
                <w:color w:val="000000"/>
                <w:sz w:val="14"/>
                <w:szCs w:val="14"/>
              </w:rPr>
              <w:t>у</w:t>
            </w:r>
            <w:r w:rsidRPr="009924EB">
              <w:rPr>
                <w:rFonts w:ascii="Arial" w:hAnsi="Arial" w:cs="Arial"/>
                <w:color w:val="000000"/>
                <w:sz w:val="14"/>
                <w:szCs w:val="14"/>
              </w:rPr>
              <w:t>дарственными финансами Новгородской обла</w:t>
            </w:r>
            <w:r w:rsidRPr="009924EB">
              <w:rPr>
                <w:rFonts w:ascii="Arial" w:hAnsi="Arial" w:cs="Arial"/>
                <w:color w:val="000000"/>
                <w:sz w:val="14"/>
                <w:szCs w:val="14"/>
              </w:rPr>
              <w:t>с</w:t>
            </w:r>
            <w:r w:rsidRPr="009924EB">
              <w:rPr>
                <w:rFonts w:ascii="Arial" w:hAnsi="Arial" w:cs="Arial"/>
                <w:color w:val="000000"/>
                <w:sz w:val="14"/>
                <w:szCs w:val="14"/>
              </w:rPr>
              <w:t>ти на 2014-2020 годы"-коммунальные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196 400,00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196 400,00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196 400,00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196 400,00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196 400,00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196 400,00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196 400,00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196 400,00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196 400,00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w:t>
            </w:r>
            <w:r w:rsidRPr="009924EB">
              <w:rPr>
                <w:rFonts w:ascii="Arial" w:hAnsi="Arial" w:cs="Arial"/>
                <w:color w:val="000000"/>
                <w:sz w:val="14"/>
                <w:szCs w:val="14"/>
              </w:rPr>
              <w:t>т</w:t>
            </w:r>
            <w:r w:rsidRPr="009924EB">
              <w:rPr>
                <w:rFonts w:ascii="Arial" w:hAnsi="Arial" w:cs="Arial"/>
                <w:color w:val="000000"/>
                <w:sz w:val="14"/>
                <w:szCs w:val="14"/>
              </w:rPr>
              <w:t>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0120170288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196 400,00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196 400,00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196 400,00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Муниципальная программа Валдайского района "Развитие культуры в Валдайском муниципал</w:t>
            </w:r>
            <w:r w:rsidRPr="009924EB">
              <w:rPr>
                <w:rFonts w:ascii="Arial" w:hAnsi="Arial" w:cs="Arial"/>
                <w:color w:val="000000"/>
                <w:sz w:val="14"/>
                <w:szCs w:val="14"/>
              </w:rPr>
              <w:t>ь</w:t>
            </w:r>
            <w:r w:rsidRPr="009924EB">
              <w:rPr>
                <w:rFonts w:ascii="Arial" w:hAnsi="Arial" w:cs="Arial"/>
                <w:color w:val="000000"/>
                <w:sz w:val="14"/>
                <w:szCs w:val="14"/>
              </w:rPr>
              <w:t>ном районе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65 804 000,00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59 918 900,00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59 918 900,00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Подпрограмма "Культура Валдайского района" муниц</w:t>
            </w:r>
            <w:r w:rsidRPr="009924EB">
              <w:rPr>
                <w:rFonts w:ascii="Arial" w:hAnsi="Arial" w:cs="Arial"/>
                <w:color w:val="000000"/>
                <w:sz w:val="14"/>
                <w:szCs w:val="14"/>
              </w:rPr>
              <w:t>и</w:t>
            </w:r>
            <w:r w:rsidRPr="009924EB">
              <w:rPr>
                <w:rFonts w:ascii="Arial" w:hAnsi="Arial" w:cs="Arial"/>
                <w:color w:val="000000"/>
                <w:sz w:val="14"/>
                <w:szCs w:val="14"/>
              </w:rPr>
              <w:t>пальной программы Валдайского района "Развитие кул</w:t>
            </w:r>
            <w:r w:rsidRPr="009924EB">
              <w:rPr>
                <w:rFonts w:ascii="Arial" w:hAnsi="Arial" w:cs="Arial"/>
                <w:color w:val="000000"/>
                <w:sz w:val="14"/>
                <w:szCs w:val="14"/>
              </w:rPr>
              <w:t>ь</w:t>
            </w:r>
            <w:r w:rsidRPr="009924EB">
              <w:rPr>
                <w:rFonts w:ascii="Arial" w:hAnsi="Arial" w:cs="Arial"/>
                <w:color w:val="000000"/>
                <w:sz w:val="14"/>
                <w:szCs w:val="14"/>
              </w:rPr>
              <w:t>туры в Валдайском муниципальном районе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0210000000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63 253 400,00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57 430 700,00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57 430 700,00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Обеспечение прав граждан на равный доступ к культурным ценн</w:t>
            </w:r>
            <w:r w:rsidRPr="009924EB">
              <w:rPr>
                <w:rFonts w:ascii="Arial" w:hAnsi="Arial" w:cs="Arial"/>
                <w:color w:val="000000"/>
                <w:sz w:val="14"/>
                <w:szCs w:val="14"/>
              </w:rPr>
              <w:t>о</w:t>
            </w:r>
            <w:r w:rsidRPr="009924EB">
              <w:rPr>
                <w:rFonts w:ascii="Arial" w:hAnsi="Arial" w:cs="Arial"/>
                <w:color w:val="000000"/>
                <w:sz w:val="14"/>
                <w:szCs w:val="14"/>
              </w:rPr>
              <w:t>стям и участию в культурной жизни, создание условий для развития и реализации творческих способн</w:t>
            </w:r>
            <w:r w:rsidRPr="009924EB">
              <w:rPr>
                <w:rFonts w:ascii="Arial" w:hAnsi="Arial" w:cs="Arial"/>
                <w:color w:val="000000"/>
                <w:sz w:val="14"/>
                <w:szCs w:val="14"/>
              </w:rPr>
              <w:t>о</w:t>
            </w:r>
            <w:r w:rsidRPr="009924EB">
              <w:rPr>
                <w:rFonts w:ascii="Arial" w:hAnsi="Arial" w:cs="Arial"/>
                <w:color w:val="000000"/>
                <w:sz w:val="14"/>
                <w:szCs w:val="14"/>
              </w:rPr>
              <w:t>стей каждой личности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0210100000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545 000,00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545 000,00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545 000,00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библиотек</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135 000,00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135 000,00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135 000,00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0210101030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135 000,00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135 000,00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w:t>
            </w:r>
            <w:r w:rsidRPr="009924EB">
              <w:rPr>
                <w:rFonts w:ascii="Arial" w:hAnsi="Arial" w:cs="Arial"/>
                <w:color w:val="000000"/>
                <w:sz w:val="14"/>
                <w:szCs w:val="14"/>
              </w:rPr>
              <w:t>и</w:t>
            </w:r>
            <w:r w:rsidRPr="009924EB">
              <w:rPr>
                <w:rFonts w:ascii="Arial" w:hAnsi="Arial" w:cs="Arial"/>
                <w:color w:val="000000"/>
                <w:sz w:val="14"/>
                <w:szCs w:val="14"/>
              </w:rPr>
              <w:t>пальном районе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410 000,00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410 000,00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410 000,00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w:t>
            </w:r>
            <w:r w:rsidRPr="009924EB">
              <w:rPr>
                <w:rFonts w:ascii="Arial" w:hAnsi="Arial" w:cs="Arial"/>
                <w:color w:val="000000"/>
                <w:sz w:val="14"/>
                <w:szCs w:val="14"/>
              </w:rPr>
              <w:t>т</w:t>
            </w:r>
            <w:r w:rsidRPr="009924EB">
              <w:rPr>
                <w:rFonts w:ascii="Arial" w:hAnsi="Arial" w:cs="Arial"/>
                <w:color w:val="000000"/>
                <w:sz w:val="14"/>
                <w:szCs w:val="14"/>
              </w:rPr>
              <w:t>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213 000,00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213 000,00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Иные выплаты населению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187 000,00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Развитие художественного образования в сфере культ</w:t>
            </w:r>
            <w:r w:rsidRPr="009924EB">
              <w:rPr>
                <w:rFonts w:ascii="Arial" w:hAnsi="Arial" w:cs="Arial"/>
                <w:color w:val="000000"/>
                <w:sz w:val="14"/>
                <w:szCs w:val="14"/>
              </w:rPr>
              <w:t>у</w:t>
            </w:r>
            <w:r w:rsidRPr="009924EB">
              <w:rPr>
                <w:rFonts w:ascii="Arial" w:hAnsi="Arial" w:cs="Arial"/>
                <w:color w:val="000000"/>
                <w:sz w:val="14"/>
                <w:szCs w:val="14"/>
              </w:rPr>
              <w:t>ры, сохранение кадрового потенциала, повышение профессионального уровня, престижности и привлекательности профессии работн</w:t>
            </w:r>
            <w:r w:rsidRPr="009924EB">
              <w:rPr>
                <w:rFonts w:ascii="Arial" w:hAnsi="Arial" w:cs="Arial"/>
                <w:color w:val="000000"/>
                <w:sz w:val="14"/>
                <w:szCs w:val="14"/>
              </w:rPr>
              <w:t>и</w:t>
            </w:r>
            <w:r w:rsidRPr="009924EB">
              <w:rPr>
                <w:rFonts w:ascii="Arial" w:hAnsi="Arial" w:cs="Arial"/>
                <w:color w:val="000000"/>
                <w:sz w:val="14"/>
                <w:szCs w:val="14"/>
              </w:rPr>
              <w:t>ка кул</w:t>
            </w:r>
            <w:r w:rsidRPr="009924EB">
              <w:rPr>
                <w:rFonts w:ascii="Arial" w:hAnsi="Arial" w:cs="Arial"/>
                <w:color w:val="000000"/>
                <w:sz w:val="14"/>
                <w:szCs w:val="14"/>
              </w:rPr>
              <w:t>ь</w:t>
            </w:r>
            <w:r w:rsidRPr="009924EB">
              <w:rPr>
                <w:rFonts w:ascii="Arial" w:hAnsi="Arial" w:cs="Arial"/>
                <w:color w:val="000000"/>
                <w:sz w:val="14"/>
                <w:szCs w:val="14"/>
              </w:rPr>
              <w:t>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0210200000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7 200,00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учреждений дополнительного образ</w:t>
            </w:r>
            <w:r w:rsidRPr="009924EB">
              <w:rPr>
                <w:rFonts w:ascii="Arial" w:hAnsi="Arial" w:cs="Arial"/>
                <w:color w:val="000000"/>
                <w:sz w:val="14"/>
                <w:szCs w:val="14"/>
              </w:rPr>
              <w:t>о</w:t>
            </w:r>
            <w:r w:rsidRPr="009924EB">
              <w:rPr>
                <w:rFonts w:ascii="Arial" w:hAnsi="Arial" w:cs="Arial"/>
                <w:color w:val="000000"/>
                <w:sz w:val="14"/>
                <w:szCs w:val="14"/>
              </w:rPr>
              <w:t>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0210201010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Укрепление и модернизация материально-технической базы учреждений культуры и дополн</w:t>
            </w:r>
            <w:r w:rsidRPr="009924EB">
              <w:rPr>
                <w:rFonts w:ascii="Arial" w:hAnsi="Arial" w:cs="Arial"/>
                <w:color w:val="000000"/>
                <w:sz w:val="14"/>
                <w:szCs w:val="14"/>
              </w:rPr>
              <w:t>и</w:t>
            </w:r>
            <w:r w:rsidRPr="009924EB">
              <w:rPr>
                <w:rFonts w:ascii="Arial" w:hAnsi="Arial" w:cs="Arial"/>
                <w:color w:val="000000"/>
                <w:sz w:val="14"/>
                <w:szCs w:val="14"/>
              </w:rPr>
              <w:t>тельного образования детей в сф</w:t>
            </w:r>
            <w:r w:rsidRPr="009924EB">
              <w:rPr>
                <w:rFonts w:ascii="Arial" w:hAnsi="Arial" w:cs="Arial"/>
                <w:color w:val="000000"/>
                <w:sz w:val="14"/>
                <w:szCs w:val="14"/>
              </w:rPr>
              <w:t>е</w:t>
            </w:r>
            <w:r w:rsidRPr="009924EB">
              <w:rPr>
                <w:rFonts w:ascii="Arial" w:hAnsi="Arial" w:cs="Arial"/>
                <w:color w:val="000000"/>
                <w:sz w:val="14"/>
                <w:szCs w:val="14"/>
              </w:rPr>
              <w:t>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0210300000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w:t>
            </w:r>
            <w:proofErr w:type="spellStart"/>
            <w:r w:rsidRPr="009924EB">
              <w:rPr>
                <w:rFonts w:ascii="Arial" w:hAnsi="Arial" w:cs="Arial"/>
                <w:color w:val="000000"/>
                <w:sz w:val="14"/>
                <w:szCs w:val="14"/>
              </w:rPr>
              <w:t>Софинансирование</w:t>
            </w:r>
            <w:proofErr w:type="spellEnd"/>
            <w:r w:rsidRPr="009924EB">
              <w:rPr>
                <w:rFonts w:ascii="Arial" w:hAnsi="Arial" w:cs="Arial"/>
                <w:color w:val="000000"/>
                <w:sz w:val="14"/>
                <w:szCs w:val="14"/>
              </w:rPr>
              <w:t xml:space="preserve"> к субсидии бюджетам муниципальных районов, городского округа на укре</w:t>
            </w:r>
            <w:r w:rsidRPr="009924EB">
              <w:rPr>
                <w:rFonts w:ascii="Arial" w:hAnsi="Arial" w:cs="Arial"/>
                <w:color w:val="000000"/>
                <w:sz w:val="14"/>
                <w:szCs w:val="14"/>
              </w:rPr>
              <w:t>п</w:t>
            </w:r>
            <w:r w:rsidRPr="009924EB">
              <w:rPr>
                <w:rFonts w:ascii="Arial" w:hAnsi="Arial" w:cs="Arial"/>
                <w:color w:val="000000"/>
                <w:sz w:val="14"/>
                <w:szCs w:val="14"/>
              </w:rPr>
              <w:t>ление материально-технической базы домов культуры в населенных пунктах с числом жителей до 50 тысяч человек в рамках государственной программы Новгородской области "Развитие кул</w:t>
            </w:r>
            <w:r w:rsidRPr="009924EB">
              <w:rPr>
                <w:rFonts w:ascii="Arial" w:hAnsi="Arial" w:cs="Arial"/>
                <w:color w:val="000000"/>
                <w:sz w:val="14"/>
                <w:szCs w:val="14"/>
              </w:rPr>
              <w:t>ь</w:t>
            </w:r>
            <w:r w:rsidRPr="009924EB">
              <w:rPr>
                <w:rFonts w:ascii="Arial" w:hAnsi="Arial" w:cs="Arial"/>
                <w:color w:val="000000"/>
                <w:sz w:val="14"/>
                <w:szCs w:val="14"/>
              </w:rPr>
              <w:t>туры и туризма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0210320010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0210320010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0210320010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0210320010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Оказание муниципальных услуг (работ), выполняемых муниципал</w:t>
            </w:r>
            <w:r w:rsidRPr="009924EB">
              <w:rPr>
                <w:rFonts w:ascii="Arial" w:hAnsi="Arial" w:cs="Arial"/>
                <w:color w:val="000000"/>
                <w:sz w:val="14"/>
                <w:szCs w:val="14"/>
              </w:rPr>
              <w:t>ь</w:t>
            </w:r>
            <w:r w:rsidRPr="009924EB">
              <w:rPr>
                <w:rFonts w:ascii="Arial" w:hAnsi="Arial" w:cs="Arial"/>
                <w:color w:val="000000"/>
                <w:sz w:val="14"/>
                <w:szCs w:val="14"/>
              </w:rPr>
              <w:t>ными учреждениями культуры и учреждением дополнительного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0210400000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62 676 200,00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56 878 500,00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56 878 500,00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учреждений дополнительного образ</w:t>
            </w:r>
            <w:r w:rsidRPr="009924EB">
              <w:rPr>
                <w:rFonts w:ascii="Arial" w:hAnsi="Arial" w:cs="Arial"/>
                <w:color w:val="000000"/>
                <w:sz w:val="14"/>
                <w:szCs w:val="14"/>
              </w:rPr>
              <w:t>о</w:t>
            </w:r>
            <w:r w:rsidRPr="009924EB">
              <w:rPr>
                <w:rFonts w:ascii="Arial" w:hAnsi="Arial" w:cs="Arial"/>
                <w:color w:val="000000"/>
                <w:sz w:val="14"/>
                <w:szCs w:val="14"/>
              </w:rPr>
              <w:t xml:space="preserve">вания детей в сфере </w:t>
            </w:r>
            <w:proofErr w:type="spellStart"/>
            <w:r w:rsidRPr="009924EB">
              <w:rPr>
                <w:rFonts w:ascii="Arial" w:hAnsi="Arial" w:cs="Arial"/>
                <w:color w:val="000000"/>
                <w:sz w:val="14"/>
                <w:szCs w:val="14"/>
              </w:rPr>
              <w:t>культуры-заработная</w:t>
            </w:r>
            <w:proofErr w:type="spellEnd"/>
            <w:r w:rsidRPr="009924E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7 949 800,00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7 949 800,00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7 949 800,00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7 949 800,00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7 949 800,00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7 949 800,00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7 949 800,00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7 949 800,00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7 949 800,00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0210401011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7 949 800,00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7 949 800,00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7 949 800,00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учреждений дополнительного образования детей в сфере культуры-начисления на заработную пл</w:t>
            </w:r>
            <w:r w:rsidRPr="009924EB">
              <w:rPr>
                <w:rFonts w:ascii="Arial" w:hAnsi="Arial" w:cs="Arial"/>
                <w:color w:val="000000"/>
                <w:sz w:val="14"/>
                <w:szCs w:val="14"/>
              </w:rPr>
              <w:t>а</w:t>
            </w:r>
            <w:r w:rsidRPr="009924EB">
              <w:rPr>
                <w:rFonts w:ascii="Arial" w:hAnsi="Arial" w:cs="Arial"/>
                <w:color w:val="000000"/>
                <w:sz w:val="14"/>
                <w:szCs w:val="14"/>
              </w:rPr>
              <w:t>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2 289 814,44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2 400 800,00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2 400 800,00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2 289 814,44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2 400 800,00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2 400 800,00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2 289 814,44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2 400 800,00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2 400 800,00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0210401012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2 289 814,44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2 400 800,00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2 400 800,00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учреждений дополнительного образования детей в сфере </w:t>
            </w:r>
            <w:proofErr w:type="spellStart"/>
            <w:r w:rsidRPr="009924EB">
              <w:rPr>
                <w:rFonts w:ascii="Arial" w:hAnsi="Arial" w:cs="Arial"/>
                <w:color w:val="000000"/>
                <w:sz w:val="14"/>
                <w:szCs w:val="14"/>
              </w:rPr>
              <w:t>культуры-материальные</w:t>
            </w:r>
            <w:proofErr w:type="spellEnd"/>
            <w:r w:rsidRPr="009924EB">
              <w:rPr>
                <w:rFonts w:ascii="Arial" w:hAnsi="Arial" w:cs="Arial"/>
                <w:color w:val="000000"/>
                <w:sz w:val="14"/>
                <w:szCs w:val="14"/>
              </w:rPr>
              <w:t xml:space="preserve"> з</w:t>
            </w:r>
            <w:r w:rsidRPr="009924EB">
              <w:rPr>
                <w:rFonts w:ascii="Arial" w:hAnsi="Arial" w:cs="Arial"/>
                <w:color w:val="000000"/>
                <w:sz w:val="14"/>
                <w:szCs w:val="14"/>
              </w:rPr>
              <w:t>а</w:t>
            </w:r>
            <w:r w:rsidRPr="009924EB">
              <w:rPr>
                <w:rFonts w:ascii="Arial" w:hAnsi="Arial" w:cs="Arial"/>
                <w:color w:val="000000"/>
                <w:sz w:val="14"/>
                <w:szCs w:val="14"/>
              </w:rPr>
              <w:t>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42 727,16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11 200,00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42 727,16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11 200,00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42 727,16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11 200,00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0210401013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42 727,16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11 200,00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учреждений дополнительного образ</w:t>
            </w:r>
            <w:r w:rsidRPr="009924EB">
              <w:rPr>
                <w:rFonts w:ascii="Arial" w:hAnsi="Arial" w:cs="Arial"/>
                <w:color w:val="000000"/>
                <w:sz w:val="14"/>
                <w:szCs w:val="14"/>
              </w:rPr>
              <w:t>о</w:t>
            </w:r>
            <w:r w:rsidRPr="009924EB">
              <w:rPr>
                <w:rFonts w:ascii="Arial" w:hAnsi="Arial" w:cs="Arial"/>
                <w:color w:val="000000"/>
                <w:sz w:val="14"/>
                <w:szCs w:val="14"/>
              </w:rPr>
              <w:t>вания детей в сфере культуры-налоги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0210401014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учреждений дополнительного образования детей в сфере </w:t>
            </w:r>
            <w:proofErr w:type="spellStart"/>
            <w:r w:rsidRPr="009924EB">
              <w:rPr>
                <w:rFonts w:ascii="Arial" w:hAnsi="Arial" w:cs="Arial"/>
                <w:color w:val="000000"/>
                <w:sz w:val="14"/>
                <w:szCs w:val="14"/>
              </w:rPr>
              <w:t>культуры-коммунальные</w:t>
            </w:r>
            <w:proofErr w:type="spellEnd"/>
            <w:r w:rsidRPr="009924EB">
              <w:rPr>
                <w:rFonts w:ascii="Arial" w:hAnsi="Arial" w:cs="Arial"/>
                <w:color w:val="000000"/>
                <w:sz w:val="14"/>
                <w:szCs w:val="14"/>
              </w:rPr>
              <w:t xml:space="preserve"> усл</w:t>
            </w:r>
            <w:r w:rsidRPr="009924EB">
              <w:rPr>
                <w:rFonts w:ascii="Arial" w:hAnsi="Arial" w:cs="Arial"/>
                <w:color w:val="000000"/>
                <w:sz w:val="14"/>
                <w:szCs w:val="14"/>
              </w:rPr>
              <w:t>у</w:t>
            </w:r>
            <w:r w:rsidRPr="009924EB">
              <w:rPr>
                <w:rFonts w:ascii="Arial" w:hAnsi="Arial" w:cs="Arial"/>
                <w:color w:val="000000"/>
                <w:sz w:val="14"/>
                <w:szCs w:val="14"/>
              </w:rPr>
              <w:t>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125 800,00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125 800,00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125 800,00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125 800,00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125 800,00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125 800,00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125 800,00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125 800,00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125 800,00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lastRenderedPageBreak/>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0210401018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125 800,00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125 800,00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125 800,00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централизованных клубных систем, домов народного творчества, </w:t>
            </w:r>
            <w:proofErr w:type="spellStart"/>
            <w:r w:rsidRPr="009924EB">
              <w:rPr>
                <w:rFonts w:ascii="Arial" w:hAnsi="Arial" w:cs="Arial"/>
                <w:color w:val="000000"/>
                <w:sz w:val="14"/>
                <w:szCs w:val="14"/>
              </w:rPr>
              <w:t>автоклубов-дрова</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21 100,00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21 100,00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21 100,00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0210401020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21 100,00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централизованных клубных систем, домов народного творчества, </w:t>
            </w:r>
            <w:proofErr w:type="spellStart"/>
            <w:r w:rsidRPr="009924EB">
              <w:rPr>
                <w:rFonts w:ascii="Arial" w:hAnsi="Arial" w:cs="Arial"/>
                <w:color w:val="000000"/>
                <w:sz w:val="14"/>
                <w:szCs w:val="14"/>
              </w:rPr>
              <w:t>автоклубов-заработная</w:t>
            </w:r>
            <w:proofErr w:type="spellEnd"/>
            <w:r w:rsidRPr="009924E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18 692 013,42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19 045 700,00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19 045 700,00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18 692 013,42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19 045 700,00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19 045 700,00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18 692 013,42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19 045 700,00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19 045 700,00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18 692 013,42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19 045 700,00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19 045 700,00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централизованных клубных систем, домов народного творчества, </w:t>
            </w:r>
            <w:proofErr w:type="spellStart"/>
            <w:r w:rsidRPr="009924EB">
              <w:rPr>
                <w:rFonts w:ascii="Arial" w:hAnsi="Arial" w:cs="Arial"/>
                <w:color w:val="000000"/>
                <w:sz w:val="14"/>
                <w:szCs w:val="14"/>
              </w:rPr>
              <w:t>автоклубов-начисления</w:t>
            </w:r>
            <w:proofErr w:type="spellEnd"/>
            <w:r w:rsidRPr="009924EB">
              <w:rPr>
                <w:rFonts w:ascii="Arial" w:hAnsi="Arial" w:cs="Arial"/>
                <w:color w:val="000000"/>
                <w:sz w:val="14"/>
                <w:szCs w:val="14"/>
              </w:rPr>
              <w:t xml:space="preserve"> на зарабо</w:t>
            </w:r>
            <w:r w:rsidRPr="009924EB">
              <w:rPr>
                <w:rFonts w:ascii="Arial" w:hAnsi="Arial" w:cs="Arial"/>
                <w:color w:val="000000"/>
                <w:sz w:val="14"/>
                <w:szCs w:val="14"/>
              </w:rPr>
              <w:t>т</w:t>
            </w:r>
            <w:r w:rsidRPr="009924EB">
              <w:rPr>
                <w:rFonts w:ascii="Arial" w:hAnsi="Arial" w:cs="Arial"/>
                <w:color w:val="000000"/>
                <w:sz w:val="14"/>
                <w:szCs w:val="14"/>
              </w:rPr>
              <w:t>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5 536 426,14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5 751 800,00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5 751 800,00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5 536 426,14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5 751 800,00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5 751 800,00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5 536 426,14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5 751 800,00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5 751 800,00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5 536 426,14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5 751 800,00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5 751 800,00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централизованных клубных систем, домов народного творчества, </w:t>
            </w:r>
            <w:proofErr w:type="spellStart"/>
            <w:r w:rsidRPr="009924EB">
              <w:rPr>
                <w:rFonts w:ascii="Arial" w:hAnsi="Arial" w:cs="Arial"/>
                <w:color w:val="000000"/>
                <w:sz w:val="14"/>
                <w:szCs w:val="14"/>
              </w:rPr>
              <w:t>автоклубов-материальные</w:t>
            </w:r>
            <w:proofErr w:type="spellEnd"/>
            <w:r w:rsidRPr="009924EB">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644 979,84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287 700,00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287 700,00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644 979,84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287 700,00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287 700,00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644 979,84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287 700,00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287 700,00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644 979,84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287 700,00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287 700,00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централизованных клубных систем, домов народного творчества, </w:t>
            </w:r>
            <w:proofErr w:type="spellStart"/>
            <w:r w:rsidRPr="009924EB">
              <w:rPr>
                <w:rFonts w:ascii="Arial" w:hAnsi="Arial" w:cs="Arial"/>
                <w:color w:val="000000"/>
                <w:sz w:val="14"/>
                <w:szCs w:val="14"/>
              </w:rPr>
              <w:t>автоклубов-налоги</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553 400,00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578 400,00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578 400,00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553 400,00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578 400,00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578 400,00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553 400,00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578 400,00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578 400,00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553 400,00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578 400,00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578 400,00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централизованных клубных систем, домов народного творчества, </w:t>
            </w:r>
            <w:proofErr w:type="spellStart"/>
            <w:r w:rsidRPr="009924EB">
              <w:rPr>
                <w:rFonts w:ascii="Arial" w:hAnsi="Arial" w:cs="Arial"/>
                <w:color w:val="000000"/>
                <w:sz w:val="14"/>
                <w:szCs w:val="14"/>
              </w:rPr>
              <w:t>автоклубов-коммунальные</w:t>
            </w:r>
            <w:proofErr w:type="spellEnd"/>
            <w:r w:rsidRPr="009924EB">
              <w:rPr>
                <w:rFonts w:ascii="Arial" w:hAnsi="Arial" w:cs="Arial"/>
                <w:color w:val="000000"/>
                <w:sz w:val="14"/>
                <w:szCs w:val="14"/>
              </w:rPr>
              <w:t xml:space="preserve">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1 255 800,00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1 255 800,00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1 255 800,00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1 255 800,00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1 255 800,00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1 255 800,00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1 255 800,00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1 255 800,00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1 255 800,00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1 255 800,00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1 255 800,00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1 255 800,00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w:t>
            </w:r>
            <w:proofErr w:type="spellStart"/>
            <w:r w:rsidRPr="009924EB">
              <w:rPr>
                <w:rFonts w:ascii="Arial" w:hAnsi="Arial" w:cs="Arial"/>
                <w:color w:val="000000"/>
                <w:sz w:val="14"/>
                <w:szCs w:val="14"/>
              </w:rPr>
              <w:t>библиотек-дрова</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37 000,00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37 000,00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37 000,00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0210401030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37 000,00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w:t>
            </w:r>
            <w:proofErr w:type="spellStart"/>
            <w:r w:rsidRPr="009924EB">
              <w:rPr>
                <w:rFonts w:ascii="Arial" w:hAnsi="Arial" w:cs="Arial"/>
                <w:color w:val="000000"/>
                <w:sz w:val="14"/>
                <w:szCs w:val="14"/>
              </w:rPr>
              <w:t>библиотек-заработная</w:t>
            </w:r>
            <w:proofErr w:type="spellEnd"/>
            <w:r w:rsidRPr="009924E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9 589 100,00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9 589 100,00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9 589 100,00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9 589 100,00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9 589 100,00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9 589 100,00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9 589 100,00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9 589 100,00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9 589 100,00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9 589 100,00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9 589 100,00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9 589 100,00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w:t>
            </w:r>
            <w:proofErr w:type="spellStart"/>
            <w:r w:rsidRPr="009924EB">
              <w:rPr>
                <w:rFonts w:ascii="Arial" w:hAnsi="Arial" w:cs="Arial"/>
                <w:color w:val="000000"/>
                <w:sz w:val="14"/>
                <w:szCs w:val="14"/>
              </w:rPr>
              <w:t>библиотек-начисления</w:t>
            </w:r>
            <w:proofErr w:type="spellEnd"/>
            <w:r w:rsidRPr="009924EB">
              <w:rPr>
                <w:rFonts w:ascii="Arial" w:hAnsi="Arial" w:cs="Arial"/>
                <w:color w:val="000000"/>
                <w:sz w:val="14"/>
                <w:szCs w:val="14"/>
              </w:rPr>
              <w:t xml:space="preserve"> на зарабо</w:t>
            </w:r>
            <w:r w:rsidRPr="009924EB">
              <w:rPr>
                <w:rFonts w:ascii="Arial" w:hAnsi="Arial" w:cs="Arial"/>
                <w:color w:val="000000"/>
                <w:sz w:val="14"/>
                <w:szCs w:val="14"/>
              </w:rPr>
              <w:t>т</w:t>
            </w:r>
            <w:r w:rsidRPr="009924EB">
              <w:rPr>
                <w:rFonts w:ascii="Arial" w:hAnsi="Arial" w:cs="Arial"/>
                <w:color w:val="000000"/>
                <w:sz w:val="14"/>
                <w:szCs w:val="14"/>
              </w:rPr>
              <w:t>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2 787 042,09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2 895 900,00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2 895 900,00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2 787 042,09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2 895 900,00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2 895 900,00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2 787 042,09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2 895 900,00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2 895 900,00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2 787 042,09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2 895 900,00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2 895 900,00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w:t>
            </w:r>
            <w:proofErr w:type="spellStart"/>
            <w:r w:rsidRPr="009924EB">
              <w:rPr>
                <w:rFonts w:ascii="Arial" w:hAnsi="Arial" w:cs="Arial"/>
                <w:color w:val="000000"/>
                <w:sz w:val="14"/>
                <w:szCs w:val="14"/>
              </w:rPr>
              <w:t>библиотек-материальные</w:t>
            </w:r>
            <w:proofErr w:type="spellEnd"/>
            <w:r w:rsidRPr="009924EB">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201 200,11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166 900,00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166 900,00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201 200,11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166 900,00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166 900,00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201 200,11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166 900,00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166 900,00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201 200,11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166 900,00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166 900,00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w:t>
            </w:r>
            <w:proofErr w:type="spellStart"/>
            <w:r w:rsidRPr="009924EB">
              <w:rPr>
                <w:rFonts w:ascii="Arial" w:hAnsi="Arial" w:cs="Arial"/>
                <w:color w:val="000000"/>
                <w:sz w:val="14"/>
                <w:szCs w:val="14"/>
              </w:rPr>
              <w:t>библиотек-налоги</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36 900,00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36 900,00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36 900,00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0210401034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36 900,00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w:t>
            </w:r>
            <w:proofErr w:type="spellStart"/>
            <w:r w:rsidRPr="009924EB">
              <w:rPr>
                <w:rFonts w:ascii="Arial" w:hAnsi="Arial" w:cs="Arial"/>
                <w:color w:val="000000"/>
                <w:sz w:val="14"/>
                <w:szCs w:val="14"/>
              </w:rPr>
              <w:t>библиотек-коммунальные</w:t>
            </w:r>
            <w:proofErr w:type="spellEnd"/>
            <w:r w:rsidRPr="009924EB">
              <w:rPr>
                <w:rFonts w:ascii="Arial" w:hAnsi="Arial" w:cs="Arial"/>
                <w:color w:val="000000"/>
                <w:sz w:val="14"/>
                <w:szCs w:val="14"/>
              </w:rPr>
              <w:t xml:space="preserve">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239 400,00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239 400,00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239 400,00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0210401038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239 400,00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239 400,00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учреждением дополн</w:t>
            </w:r>
            <w:r w:rsidRPr="009924EB">
              <w:rPr>
                <w:rFonts w:ascii="Arial" w:hAnsi="Arial" w:cs="Arial"/>
                <w:color w:val="000000"/>
                <w:sz w:val="14"/>
                <w:szCs w:val="14"/>
              </w:rPr>
              <w:t>и</w:t>
            </w:r>
            <w:r w:rsidRPr="009924EB">
              <w:rPr>
                <w:rFonts w:ascii="Arial" w:hAnsi="Arial" w:cs="Arial"/>
                <w:color w:val="000000"/>
                <w:sz w:val="14"/>
                <w:szCs w:val="14"/>
              </w:rPr>
              <w:t>тельного образования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263 958,40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263 958,40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263 958,40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0210401240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263 958,40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централизованной клу</w:t>
            </w:r>
            <w:r w:rsidRPr="009924EB">
              <w:rPr>
                <w:rFonts w:ascii="Arial" w:hAnsi="Arial" w:cs="Arial"/>
                <w:color w:val="000000"/>
                <w:sz w:val="14"/>
                <w:szCs w:val="14"/>
              </w:rPr>
              <w:t>б</w:t>
            </w:r>
            <w:r w:rsidRPr="009924EB">
              <w:rPr>
                <w:rFonts w:ascii="Arial" w:hAnsi="Arial" w:cs="Arial"/>
                <w:color w:val="000000"/>
                <w:sz w:val="14"/>
                <w:szCs w:val="14"/>
              </w:rPr>
              <w:t>ной системой, домом народного творчества, автоклубом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870 355,60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870 355,60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870 355,60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0210401250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870 355,60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библиотек</w:t>
            </w:r>
            <w:r w:rsidRPr="009924EB">
              <w:rPr>
                <w:rFonts w:ascii="Arial" w:hAnsi="Arial" w:cs="Arial"/>
                <w:color w:val="000000"/>
                <w:sz w:val="14"/>
                <w:szCs w:val="14"/>
              </w:rPr>
              <w:t>а</w:t>
            </w:r>
            <w:r w:rsidRPr="009924EB">
              <w:rPr>
                <w:rFonts w:ascii="Arial" w:hAnsi="Arial" w:cs="Arial"/>
                <w:color w:val="000000"/>
                <w:sz w:val="14"/>
                <w:szCs w:val="14"/>
              </w:rPr>
              <w:t>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411 382,80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411 382,80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411 382,80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0210401260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411 382,80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Погашение кредиторской задолженности перед ООО "МП ЖКХ </w:t>
            </w:r>
            <w:proofErr w:type="spellStart"/>
            <w:r w:rsidRPr="009924EB">
              <w:rPr>
                <w:rFonts w:ascii="Arial" w:hAnsi="Arial" w:cs="Arial"/>
                <w:color w:val="000000"/>
                <w:sz w:val="14"/>
                <w:szCs w:val="14"/>
              </w:rPr>
              <w:t>Новжилкоммунсервис</w:t>
            </w:r>
            <w:proofErr w:type="spellEnd"/>
            <w:r w:rsidRPr="009924EB">
              <w:rPr>
                <w:rFonts w:ascii="Arial" w:hAnsi="Arial" w:cs="Arial"/>
                <w:color w:val="000000"/>
                <w:sz w:val="14"/>
                <w:szCs w:val="14"/>
              </w:rPr>
              <w:t>" учрежд</w:t>
            </w:r>
            <w:r w:rsidRPr="009924EB">
              <w:rPr>
                <w:rFonts w:ascii="Arial" w:hAnsi="Arial" w:cs="Arial"/>
                <w:color w:val="000000"/>
                <w:sz w:val="14"/>
                <w:szCs w:val="14"/>
              </w:rPr>
              <w:t>е</w:t>
            </w:r>
            <w:r w:rsidRPr="009924EB">
              <w:rPr>
                <w:rFonts w:ascii="Arial" w:hAnsi="Arial" w:cs="Arial"/>
                <w:color w:val="000000"/>
                <w:sz w:val="14"/>
                <w:szCs w:val="14"/>
              </w:rPr>
              <w:t>нием дополнительн</w:t>
            </w:r>
            <w:r w:rsidRPr="009924EB">
              <w:rPr>
                <w:rFonts w:ascii="Arial" w:hAnsi="Arial" w:cs="Arial"/>
                <w:color w:val="000000"/>
                <w:sz w:val="14"/>
                <w:szCs w:val="14"/>
              </w:rPr>
              <w:t>о</w:t>
            </w:r>
            <w:r w:rsidRPr="009924EB">
              <w:rPr>
                <w:rFonts w:ascii="Arial" w:hAnsi="Arial" w:cs="Arial"/>
                <w:color w:val="000000"/>
                <w:sz w:val="14"/>
                <w:szCs w:val="14"/>
              </w:rPr>
              <w:t>го образования детей в сфере культуры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0210401271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Погашение кредиторской задолженности перед ООО "МП ЖКХ </w:t>
            </w:r>
            <w:proofErr w:type="spellStart"/>
            <w:r w:rsidRPr="009924EB">
              <w:rPr>
                <w:rFonts w:ascii="Arial" w:hAnsi="Arial" w:cs="Arial"/>
                <w:color w:val="000000"/>
                <w:sz w:val="14"/>
                <w:szCs w:val="14"/>
              </w:rPr>
              <w:t>Новжилкоммунсервис</w:t>
            </w:r>
            <w:proofErr w:type="spellEnd"/>
            <w:r w:rsidRPr="009924EB">
              <w:rPr>
                <w:rFonts w:ascii="Arial" w:hAnsi="Arial" w:cs="Arial"/>
                <w:color w:val="000000"/>
                <w:sz w:val="14"/>
                <w:szCs w:val="14"/>
              </w:rPr>
              <w:t>" централ</w:t>
            </w:r>
            <w:r w:rsidRPr="009924EB">
              <w:rPr>
                <w:rFonts w:ascii="Arial" w:hAnsi="Arial" w:cs="Arial"/>
                <w:color w:val="000000"/>
                <w:sz w:val="14"/>
                <w:szCs w:val="14"/>
              </w:rPr>
              <w:t>и</w:t>
            </w:r>
            <w:r w:rsidRPr="009924EB">
              <w:rPr>
                <w:rFonts w:ascii="Arial" w:hAnsi="Arial" w:cs="Arial"/>
                <w:color w:val="000000"/>
                <w:sz w:val="14"/>
                <w:szCs w:val="14"/>
              </w:rPr>
              <w:t>зованной клубной системой, домом народного творчества, автоклубом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0210401272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Погашение кредиторской задолженности перед ООО "МП ЖКХ </w:t>
            </w:r>
            <w:proofErr w:type="spellStart"/>
            <w:r w:rsidRPr="009924EB">
              <w:rPr>
                <w:rFonts w:ascii="Arial" w:hAnsi="Arial" w:cs="Arial"/>
                <w:color w:val="000000"/>
                <w:sz w:val="14"/>
                <w:szCs w:val="14"/>
              </w:rPr>
              <w:t>Новжилкоммунсервис</w:t>
            </w:r>
            <w:proofErr w:type="spellEnd"/>
            <w:r w:rsidRPr="009924EB">
              <w:rPr>
                <w:rFonts w:ascii="Arial" w:hAnsi="Arial" w:cs="Arial"/>
                <w:color w:val="000000"/>
                <w:sz w:val="14"/>
                <w:szCs w:val="14"/>
              </w:rPr>
              <w:t>" библиот</w:t>
            </w:r>
            <w:r w:rsidRPr="009924EB">
              <w:rPr>
                <w:rFonts w:ascii="Arial" w:hAnsi="Arial" w:cs="Arial"/>
                <w:color w:val="000000"/>
                <w:sz w:val="14"/>
                <w:szCs w:val="14"/>
              </w:rPr>
              <w:t>е</w:t>
            </w:r>
            <w:r w:rsidRPr="009924EB">
              <w:rPr>
                <w:rFonts w:ascii="Arial" w:hAnsi="Arial" w:cs="Arial"/>
                <w:color w:val="000000"/>
                <w:sz w:val="14"/>
                <w:szCs w:val="14"/>
              </w:rPr>
              <w:t>ками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0210401273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lastRenderedPageBreak/>
              <w:t xml:space="preserve"> Межбюджетные трансферты бюджетам муниципальных районов и городского округа на части</w:t>
            </w:r>
            <w:r w:rsidRPr="009924EB">
              <w:rPr>
                <w:rFonts w:ascii="Arial" w:hAnsi="Arial" w:cs="Arial"/>
                <w:color w:val="000000"/>
                <w:sz w:val="14"/>
                <w:szCs w:val="14"/>
              </w:rPr>
              <w:t>ч</w:t>
            </w:r>
            <w:r w:rsidRPr="009924EB">
              <w:rPr>
                <w:rFonts w:ascii="Arial" w:hAnsi="Arial" w:cs="Arial"/>
                <w:color w:val="000000"/>
                <w:sz w:val="14"/>
                <w:szCs w:val="14"/>
              </w:rPr>
              <w:t>ную компенсацию дополнител</w:t>
            </w:r>
            <w:r w:rsidRPr="009924EB">
              <w:rPr>
                <w:rFonts w:ascii="Arial" w:hAnsi="Arial" w:cs="Arial"/>
                <w:color w:val="000000"/>
                <w:sz w:val="14"/>
                <w:szCs w:val="14"/>
              </w:rPr>
              <w:t>ь</w:t>
            </w:r>
            <w:r w:rsidRPr="009924EB">
              <w:rPr>
                <w:rFonts w:ascii="Arial" w:hAnsi="Arial" w:cs="Arial"/>
                <w:color w:val="000000"/>
                <w:sz w:val="14"/>
                <w:szCs w:val="14"/>
              </w:rPr>
              <w:t>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9924EB">
              <w:rPr>
                <w:rFonts w:ascii="Arial" w:hAnsi="Arial" w:cs="Arial"/>
                <w:color w:val="000000"/>
                <w:sz w:val="14"/>
                <w:szCs w:val="14"/>
              </w:rPr>
              <w:t>н</w:t>
            </w:r>
            <w:r w:rsidRPr="009924EB">
              <w:rPr>
                <w:rFonts w:ascii="Arial" w:hAnsi="Arial" w:cs="Arial"/>
                <w:color w:val="000000"/>
                <w:sz w:val="14"/>
                <w:szCs w:val="14"/>
              </w:rPr>
              <w:t>ными финансами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3 485 500,00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570 700,00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570 700,00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570 700,00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2 914 800,00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2 914 800,00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2 914 800,00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Межбюджетные трансферты бюджетам муниципальных районов и городского округа на части</w:t>
            </w:r>
            <w:r w:rsidRPr="009924EB">
              <w:rPr>
                <w:rFonts w:ascii="Arial" w:hAnsi="Arial" w:cs="Arial"/>
                <w:color w:val="000000"/>
                <w:sz w:val="14"/>
                <w:szCs w:val="14"/>
              </w:rPr>
              <w:t>ч</w:t>
            </w:r>
            <w:r w:rsidRPr="009924EB">
              <w:rPr>
                <w:rFonts w:ascii="Arial" w:hAnsi="Arial" w:cs="Arial"/>
                <w:color w:val="000000"/>
                <w:sz w:val="14"/>
                <w:szCs w:val="14"/>
              </w:rPr>
              <w:t>ную компенсацию дополнител</w:t>
            </w:r>
            <w:r w:rsidRPr="009924EB">
              <w:rPr>
                <w:rFonts w:ascii="Arial" w:hAnsi="Arial" w:cs="Arial"/>
                <w:color w:val="000000"/>
                <w:sz w:val="14"/>
                <w:szCs w:val="14"/>
              </w:rPr>
              <w:t>ь</w:t>
            </w:r>
            <w:r w:rsidRPr="009924EB">
              <w:rPr>
                <w:rFonts w:ascii="Arial" w:hAnsi="Arial" w:cs="Arial"/>
                <w:color w:val="000000"/>
                <w:sz w:val="14"/>
                <w:szCs w:val="14"/>
              </w:rPr>
              <w:t>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9924EB">
              <w:rPr>
                <w:rFonts w:ascii="Arial" w:hAnsi="Arial" w:cs="Arial"/>
                <w:color w:val="000000"/>
                <w:sz w:val="14"/>
                <w:szCs w:val="14"/>
              </w:rPr>
              <w:t>н</w:t>
            </w:r>
            <w:r w:rsidRPr="009924EB">
              <w:rPr>
                <w:rFonts w:ascii="Arial" w:hAnsi="Arial" w:cs="Arial"/>
                <w:color w:val="000000"/>
                <w:sz w:val="14"/>
                <w:szCs w:val="14"/>
              </w:rPr>
              <w:t>ными финансами Новгородской области на 2014-2020 годы"-начисления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1 052 700,00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172 400,00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172 400,00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172 400,00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880 300,00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880 300,00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880 300,00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Субсидии бюджетам муниципальных районов на </w:t>
            </w:r>
            <w:proofErr w:type="spellStart"/>
            <w:r w:rsidRPr="009924EB">
              <w:rPr>
                <w:rFonts w:ascii="Arial" w:hAnsi="Arial" w:cs="Arial"/>
                <w:color w:val="000000"/>
                <w:sz w:val="14"/>
                <w:szCs w:val="14"/>
              </w:rPr>
              <w:t>соф</w:t>
            </w:r>
            <w:r w:rsidRPr="009924EB">
              <w:rPr>
                <w:rFonts w:ascii="Arial" w:hAnsi="Arial" w:cs="Arial"/>
                <w:color w:val="000000"/>
                <w:sz w:val="14"/>
                <w:szCs w:val="14"/>
              </w:rPr>
              <w:t>и</w:t>
            </w:r>
            <w:r w:rsidRPr="009924EB">
              <w:rPr>
                <w:rFonts w:ascii="Arial" w:hAnsi="Arial" w:cs="Arial"/>
                <w:color w:val="000000"/>
                <w:sz w:val="14"/>
                <w:szCs w:val="14"/>
              </w:rPr>
              <w:t>нансирование</w:t>
            </w:r>
            <w:proofErr w:type="spellEnd"/>
            <w:r w:rsidRPr="009924EB">
              <w:rPr>
                <w:rFonts w:ascii="Arial" w:hAnsi="Arial" w:cs="Arial"/>
                <w:color w:val="000000"/>
                <w:sz w:val="14"/>
                <w:szCs w:val="14"/>
              </w:rPr>
              <w:t xml:space="preserve"> расходов муниципальных казенных, бюджетных и автономных учреждений по приобретению ко</w:t>
            </w:r>
            <w:r w:rsidRPr="009924EB">
              <w:rPr>
                <w:rFonts w:ascii="Arial" w:hAnsi="Arial" w:cs="Arial"/>
                <w:color w:val="000000"/>
                <w:sz w:val="14"/>
                <w:szCs w:val="14"/>
              </w:rPr>
              <w:t>м</w:t>
            </w:r>
            <w:r w:rsidRPr="009924EB">
              <w:rPr>
                <w:rFonts w:ascii="Arial" w:hAnsi="Arial" w:cs="Arial"/>
                <w:color w:val="000000"/>
                <w:sz w:val="14"/>
                <w:szCs w:val="14"/>
              </w:rPr>
              <w:t>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6 483 300,00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6 483 300,00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6 483 300,00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502 500,00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502 500,00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502 500,00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5 980 800,00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5 980 800,00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5 980 800,00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5 980 800,00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5 980 800,00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5 980 800,00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0210472300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5 980 800,00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5 980 800,00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5 980 800,00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Подпрограмма "Обеспечение муниципального управления в сфере культуры Валдайского мун</w:t>
            </w:r>
            <w:r w:rsidRPr="009924EB">
              <w:rPr>
                <w:rFonts w:ascii="Arial" w:hAnsi="Arial" w:cs="Arial"/>
                <w:color w:val="000000"/>
                <w:sz w:val="14"/>
                <w:szCs w:val="14"/>
              </w:rPr>
              <w:t>и</w:t>
            </w:r>
            <w:r w:rsidRPr="009924EB">
              <w:rPr>
                <w:rFonts w:ascii="Arial" w:hAnsi="Arial" w:cs="Arial"/>
                <w:color w:val="000000"/>
                <w:sz w:val="14"/>
                <w:szCs w:val="14"/>
              </w:rPr>
              <w:t>ципального района" муниципальной программы Валдайского района "Развитие культуры в Ва</w:t>
            </w:r>
            <w:r w:rsidRPr="009924EB">
              <w:rPr>
                <w:rFonts w:ascii="Arial" w:hAnsi="Arial" w:cs="Arial"/>
                <w:color w:val="000000"/>
                <w:sz w:val="14"/>
                <w:szCs w:val="14"/>
              </w:rPr>
              <w:t>л</w:t>
            </w:r>
            <w:r w:rsidRPr="009924EB">
              <w:rPr>
                <w:rFonts w:ascii="Arial" w:hAnsi="Arial" w:cs="Arial"/>
                <w:color w:val="000000"/>
                <w:sz w:val="14"/>
                <w:szCs w:val="14"/>
              </w:rPr>
              <w:t>дайском муниципальном районе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0220000000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2 550 600,00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2 488 200,00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2 488 200,00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Ресурсное обеспечение деятельности комитета культуры и туризма по реализации муниципал</w:t>
            </w:r>
            <w:r w:rsidRPr="009924EB">
              <w:rPr>
                <w:rFonts w:ascii="Arial" w:hAnsi="Arial" w:cs="Arial"/>
                <w:color w:val="000000"/>
                <w:sz w:val="14"/>
                <w:szCs w:val="14"/>
              </w:rPr>
              <w:t>ь</w:t>
            </w:r>
            <w:r w:rsidRPr="009924EB">
              <w:rPr>
                <w:rFonts w:ascii="Arial" w:hAnsi="Arial" w:cs="Arial"/>
                <w:color w:val="000000"/>
                <w:sz w:val="14"/>
                <w:szCs w:val="14"/>
              </w:rPr>
              <w:t>ной программы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0220100000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2 550 600,00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2 488 200,00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2 488 200,00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Расходы на обеспечение функций органов местного сам</w:t>
            </w:r>
            <w:r w:rsidRPr="009924EB">
              <w:rPr>
                <w:rFonts w:ascii="Arial" w:hAnsi="Arial" w:cs="Arial"/>
                <w:color w:val="000000"/>
                <w:sz w:val="14"/>
                <w:szCs w:val="14"/>
              </w:rPr>
              <w:t>о</w:t>
            </w:r>
            <w:r w:rsidRPr="009924EB">
              <w:rPr>
                <w:rFonts w:ascii="Arial" w:hAnsi="Arial" w:cs="Arial"/>
                <w:color w:val="000000"/>
                <w:sz w:val="14"/>
                <w:szCs w:val="14"/>
              </w:rPr>
              <w:t>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2 428 422,80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2 445 300,00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2 445 300,00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2 428 422,80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2 445 300,00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2 445 300,00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2 428 422,80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2 445 300,00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2 445 300,00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Фонд оплаты труда государственных (муниципальных) о</w:t>
            </w:r>
            <w:r w:rsidRPr="009924EB">
              <w:rPr>
                <w:rFonts w:ascii="Arial" w:hAnsi="Arial" w:cs="Arial"/>
                <w:color w:val="000000"/>
                <w:sz w:val="14"/>
                <w:szCs w:val="14"/>
              </w:rPr>
              <w:t>р</w:t>
            </w:r>
            <w:r w:rsidRPr="009924EB">
              <w:rPr>
                <w:rFonts w:ascii="Arial" w:hAnsi="Arial" w:cs="Arial"/>
                <w:color w:val="000000"/>
                <w:sz w:val="14"/>
                <w:szCs w:val="14"/>
              </w:rPr>
              <w:t>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1 680 900,00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1 680 900,00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1 680 900,00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Иные выплаты персоналу государственных (муниципал</w:t>
            </w:r>
            <w:r w:rsidRPr="009924EB">
              <w:rPr>
                <w:rFonts w:ascii="Arial" w:hAnsi="Arial" w:cs="Arial"/>
                <w:color w:val="000000"/>
                <w:sz w:val="14"/>
                <w:szCs w:val="14"/>
              </w:rPr>
              <w:t>ь</w:t>
            </w:r>
            <w:r w:rsidRPr="009924EB">
              <w:rPr>
                <w:rFonts w:ascii="Arial" w:hAnsi="Arial" w:cs="Arial"/>
                <w:color w:val="000000"/>
                <w:sz w:val="14"/>
                <w:szCs w:val="14"/>
              </w:rPr>
              <w:t>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121 700,00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121 700,00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121 700,00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w:t>
            </w:r>
            <w:r w:rsidRPr="009924EB">
              <w:rPr>
                <w:rFonts w:ascii="Arial" w:hAnsi="Arial" w:cs="Arial"/>
                <w:color w:val="000000"/>
                <w:sz w:val="14"/>
                <w:szCs w:val="14"/>
              </w:rPr>
              <w:t>у</w:t>
            </w:r>
            <w:r w:rsidRPr="009924EB">
              <w:rPr>
                <w:rFonts w:ascii="Arial" w:hAnsi="Arial" w:cs="Arial"/>
                <w:color w:val="000000"/>
                <w:sz w:val="14"/>
                <w:szCs w:val="14"/>
              </w:rPr>
              <w:t>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490 822,80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507 700,00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53 400,00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0220101000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21 600,00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Расходы на обеспечение функций органов местного </w:t>
            </w:r>
            <w:proofErr w:type="spellStart"/>
            <w:r w:rsidRPr="009924EB">
              <w:rPr>
                <w:rFonts w:ascii="Arial" w:hAnsi="Arial" w:cs="Arial"/>
                <w:color w:val="000000"/>
                <w:sz w:val="14"/>
                <w:szCs w:val="14"/>
              </w:rPr>
              <w:t>сам</w:t>
            </w:r>
            <w:r w:rsidRPr="009924EB">
              <w:rPr>
                <w:rFonts w:ascii="Arial" w:hAnsi="Arial" w:cs="Arial"/>
                <w:color w:val="000000"/>
                <w:sz w:val="14"/>
                <w:szCs w:val="14"/>
              </w:rPr>
              <w:t>о</w:t>
            </w:r>
            <w:r w:rsidRPr="009924EB">
              <w:rPr>
                <w:rFonts w:ascii="Arial" w:hAnsi="Arial" w:cs="Arial"/>
                <w:color w:val="000000"/>
                <w:sz w:val="14"/>
                <w:szCs w:val="14"/>
              </w:rPr>
              <w:t>управления-коммунальные</w:t>
            </w:r>
            <w:proofErr w:type="spellEnd"/>
            <w:r w:rsidRPr="009924EB">
              <w:rPr>
                <w:rFonts w:ascii="Arial" w:hAnsi="Arial" w:cs="Arial"/>
                <w:color w:val="000000"/>
                <w:sz w:val="14"/>
                <w:szCs w:val="14"/>
              </w:rPr>
              <w:t xml:space="preserve">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0220101008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Расходы на обеспечение функций органов местного сам</w:t>
            </w:r>
            <w:r w:rsidRPr="009924EB">
              <w:rPr>
                <w:rFonts w:ascii="Arial" w:hAnsi="Arial" w:cs="Arial"/>
                <w:color w:val="000000"/>
                <w:sz w:val="14"/>
                <w:szCs w:val="14"/>
              </w:rPr>
              <w:t>о</w:t>
            </w:r>
            <w:r w:rsidRPr="009924EB">
              <w:rPr>
                <w:rFonts w:ascii="Arial" w:hAnsi="Arial" w:cs="Arial"/>
                <w:color w:val="000000"/>
                <w:sz w:val="14"/>
                <w:szCs w:val="14"/>
              </w:rPr>
              <w:t>управления - погашение кредиторской задолженности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79 277,20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79 277,20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79 277,20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w:t>
            </w:r>
            <w:r w:rsidRPr="009924EB">
              <w:rPr>
                <w:rFonts w:ascii="Arial" w:hAnsi="Arial" w:cs="Arial"/>
                <w:color w:val="000000"/>
                <w:sz w:val="14"/>
                <w:szCs w:val="14"/>
              </w:rPr>
              <w:t>у</w:t>
            </w:r>
            <w:r w:rsidRPr="009924EB">
              <w:rPr>
                <w:rFonts w:ascii="Arial" w:hAnsi="Arial" w:cs="Arial"/>
                <w:color w:val="000000"/>
                <w:sz w:val="14"/>
                <w:szCs w:val="14"/>
              </w:rPr>
              <w:t>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0220101009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79 277,20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Субсидии бюджетам муниципальных районов на </w:t>
            </w:r>
            <w:proofErr w:type="spellStart"/>
            <w:r w:rsidRPr="009924EB">
              <w:rPr>
                <w:rFonts w:ascii="Arial" w:hAnsi="Arial" w:cs="Arial"/>
                <w:color w:val="000000"/>
                <w:sz w:val="14"/>
                <w:szCs w:val="14"/>
              </w:rPr>
              <w:t>соф</w:t>
            </w:r>
            <w:r w:rsidRPr="009924EB">
              <w:rPr>
                <w:rFonts w:ascii="Arial" w:hAnsi="Arial" w:cs="Arial"/>
                <w:color w:val="000000"/>
                <w:sz w:val="14"/>
                <w:szCs w:val="14"/>
              </w:rPr>
              <w:t>и</w:t>
            </w:r>
            <w:r w:rsidRPr="009924EB">
              <w:rPr>
                <w:rFonts w:ascii="Arial" w:hAnsi="Arial" w:cs="Arial"/>
                <w:color w:val="000000"/>
                <w:sz w:val="14"/>
                <w:szCs w:val="14"/>
              </w:rPr>
              <w:t>нансирование</w:t>
            </w:r>
            <w:proofErr w:type="spellEnd"/>
            <w:r w:rsidRPr="009924EB">
              <w:rPr>
                <w:rFonts w:ascii="Arial" w:hAnsi="Arial" w:cs="Arial"/>
                <w:color w:val="000000"/>
                <w:sz w:val="14"/>
                <w:szCs w:val="14"/>
              </w:rPr>
              <w:t xml:space="preserve"> расходов муниципальных казенных, бюджетных и автономных учреждений по приобретению ко</w:t>
            </w:r>
            <w:r w:rsidRPr="009924EB">
              <w:rPr>
                <w:rFonts w:ascii="Arial" w:hAnsi="Arial" w:cs="Arial"/>
                <w:color w:val="000000"/>
                <w:sz w:val="14"/>
                <w:szCs w:val="14"/>
              </w:rPr>
              <w:t>м</w:t>
            </w:r>
            <w:r w:rsidRPr="009924EB">
              <w:rPr>
                <w:rFonts w:ascii="Arial" w:hAnsi="Arial" w:cs="Arial"/>
                <w:color w:val="000000"/>
                <w:sz w:val="14"/>
                <w:szCs w:val="14"/>
              </w:rPr>
              <w:t>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34 400,00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34 400,00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34 400,00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34 400,00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Муниципальная программа "Обеспечение жильем мол</w:t>
            </w:r>
            <w:r w:rsidRPr="009924EB">
              <w:rPr>
                <w:rFonts w:ascii="Arial" w:hAnsi="Arial" w:cs="Arial"/>
                <w:color w:val="000000"/>
                <w:sz w:val="14"/>
                <w:szCs w:val="14"/>
              </w:rPr>
              <w:t>о</w:t>
            </w:r>
            <w:r w:rsidRPr="009924EB">
              <w:rPr>
                <w:rFonts w:ascii="Arial" w:hAnsi="Arial" w:cs="Arial"/>
                <w:color w:val="000000"/>
                <w:sz w:val="14"/>
                <w:szCs w:val="14"/>
              </w:rPr>
              <w:t>дых семей на территории Валдайского муниципального района на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886 725,00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Обеспечение предоставления молодым семьям социал</w:t>
            </w:r>
            <w:r w:rsidRPr="009924EB">
              <w:rPr>
                <w:rFonts w:ascii="Arial" w:hAnsi="Arial" w:cs="Arial"/>
                <w:color w:val="000000"/>
                <w:sz w:val="14"/>
                <w:szCs w:val="14"/>
              </w:rPr>
              <w:t>ь</w:t>
            </w:r>
            <w:r w:rsidRPr="009924EB">
              <w:rPr>
                <w:rFonts w:ascii="Arial" w:hAnsi="Arial" w:cs="Arial"/>
                <w:color w:val="000000"/>
                <w:sz w:val="14"/>
                <w:szCs w:val="14"/>
              </w:rPr>
              <w:t>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w:t>
            </w:r>
            <w:r w:rsidRPr="009924EB">
              <w:rPr>
                <w:rFonts w:ascii="Arial" w:hAnsi="Arial" w:cs="Arial"/>
                <w:color w:val="000000"/>
                <w:sz w:val="14"/>
                <w:szCs w:val="14"/>
              </w:rPr>
              <w:t>и</w:t>
            </w:r>
            <w:r w:rsidRPr="009924EB">
              <w:rPr>
                <w:rFonts w:ascii="Arial" w:hAnsi="Arial" w:cs="Arial"/>
                <w:color w:val="000000"/>
                <w:sz w:val="14"/>
                <w:szCs w:val="14"/>
              </w:rPr>
              <w:t>тельных финансовых средств кредитных и других организаций, предоставляющих кредиты и займы, в том числе ипотечные кредиты, для приобретения жилого п</w:t>
            </w:r>
            <w:r w:rsidRPr="009924EB">
              <w:rPr>
                <w:rFonts w:ascii="Arial" w:hAnsi="Arial" w:cs="Arial"/>
                <w:color w:val="000000"/>
                <w:sz w:val="14"/>
                <w:szCs w:val="14"/>
              </w:rPr>
              <w:t>о</w:t>
            </w:r>
            <w:r w:rsidRPr="009924EB">
              <w:rPr>
                <w:rFonts w:ascii="Arial" w:hAnsi="Arial" w:cs="Arial"/>
                <w:color w:val="000000"/>
                <w:sz w:val="14"/>
                <w:szCs w:val="14"/>
              </w:rPr>
              <w:t>мещения или строительства индивидуального жилого дома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0300100000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886 725,00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w:t>
            </w:r>
            <w:r w:rsidRPr="009924EB">
              <w:rPr>
                <w:rFonts w:ascii="Arial" w:hAnsi="Arial" w:cs="Arial"/>
                <w:color w:val="000000"/>
                <w:sz w:val="14"/>
                <w:szCs w:val="14"/>
              </w:rPr>
              <w:t>й</w:t>
            </w:r>
            <w:r w:rsidRPr="009924EB">
              <w:rPr>
                <w:rFonts w:ascii="Arial" w:hAnsi="Arial" w:cs="Arial"/>
                <w:color w:val="000000"/>
                <w:sz w:val="14"/>
                <w:szCs w:val="14"/>
              </w:rPr>
              <w:t>ского муниципального района на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0300110090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187 453,65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0300110090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187 453,65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0300110090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187 453,65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гражданам на приобретение жилья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0300110090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187 453,65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Субсидия бюджетам муниципальных районов и городского округа на </w:t>
            </w:r>
            <w:proofErr w:type="spellStart"/>
            <w:r w:rsidRPr="009924EB">
              <w:rPr>
                <w:rFonts w:ascii="Arial" w:hAnsi="Arial" w:cs="Arial"/>
                <w:color w:val="000000"/>
                <w:sz w:val="14"/>
                <w:szCs w:val="14"/>
              </w:rPr>
              <w:t>софинансирование</w:t>
            </w:r>
            <w:proofErr w:type="spellEnd"/>
            <w:r w:rsidRPr="009924EB">
              <w:rPr>
                <w:rFonts w:ascii="Arial" w:hAnsi="Arial" w:cs="Arial"/>
                <w:color w:val="000000"/>
                <w:sz w:val="14"/>
                <w:szCs w:val="14"/>
              </w:rPr>
              <w:t xml:space="preserve"> соц</w:t>
            </w:r>
            <w:r w:rsidRPr="009924EB">
              <w:rPr>
                <w:rFonts w:ascii="Arial" w:hAnsi="Arial" w:cs="Arial"/>
                <w:color w:val="000000"/>
                <w:sz w:val="14"/>
                <w:szCs w:val="14"/>
              </w:rPr>
              <w:t>и</w:t>
            </w:r>
            <w:r w:rsidRPr="009924EB">
              <w:rPr>
                <w:rFonts w:ascii="Arial" w:hAnsi="Arial" w:cs="Arial"/>
                <w:color w:val="000000"/>
                <w:sz w:val="14"/>
                <w:szCs w:val="14"/>
              </w:rPr>
              <w:t>альных выплат молодым семьям на приобретение (строительство) жилья в рамках государстве</w:t>
            </w:r>
            <w:r w:rsidRPr="009924EB">
              <w:rPr>
                <w:rFonts w:ascii="Arial" w:hAnsi="Arial" w:cs="Arial"/>
                <w:color w:val="000000"/>
                <w:sz w:val="14"/>
                <w:szCs w:val="14"/>
              </w:rPr>
              <w:t>н</w:t>
            </w:r>
            <w:r w:rsidRPr="009924EB">
              <w:rPr>
                <w:rFonts w:ascii="Arial" w:hAnsi="Arial" w:cs="Arial"/>
                <w:color w:val="000000"/>
                <w:sz w:val="14"/>
                <w:szCs w:val="14"/>
              </w:rPr>
              <w:t>ной программы Новгородской области "Развитие жилищного строительства на территории Новг</w:t>
            </w:r>
            <w:r w:rsidRPr="009924EB">
              <w:rPr>
                <w:rFonts w:ascii="Arial" w:hAnsi="Arial" w:cs="Arial"/>
                <w:color w:val="000000"/>
                <w:sz w:val="14"/>
                <w:szCs w:val="14"/>
              </w:rPr>
              <w:t>о</w:t>
            </w:r>
            <w:r w:rsidRPr="009924EB">
              <w:rPr>
                <w:rFonts w:ascii="Arial" w:hAnsi="Arial" w:cs="Arial"/>
                <w:color w:val="000000"/>
                <w:sz w:val="14"/>
                <w:szCs w:val="14"/>
              </w:rPr>
              <w:t>ро</w:t>
            </w:r>
            <w:r w:rsidRPr="009924EB">
              <w:rPr>
                <w:rFonts w:ascii="Arial" w:hAnsi="Arial" w:cs="Arial"/>
                <w:color w:val="000000"/>
                <w:sz w:val="14"/>
                <w:szCs w:val="14"/>
              </w:rPr>
              <w:t>д</w:t>
            </w:r>
            <w:r w:rsidRPr="009924EB">
              <w:rPr>
                <w:rFonts w:ascii="Arial" w:hAnsi="Arial" w:cs="Arial"/>
                <w:color w:val="000000"/>
                <w:sz w:val="14"/>
                <w:szCs w:val="14"/>
              </w:rPr>
              <w:t>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03001R4970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699 271,35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03001R4970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699 271,35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03001R4970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699 271,35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гражданам на приобретение жилья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03001R4970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699 271,35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Муниципальная программа "Развитие физической культуры и спорта в Валдайском муниципал</w:t>
            </w:r>
            <w:r w:rsidRPr="009924EB">
              <w:rPr>
                <w:rFonts w:ascii="Arial" w:hAnsi="Arial" w:cs="Arial"/>
                <w:color w:val="000000"/>
                <w:sz w:val="14"/>
                <w:szCs w:val="14"/>
              </w:rPr>
              <w:t>ь</w:t>
            </w:r>
            <w:r w:rsidRPr="009924EB">
              <w:rPr>
                <w:rFonts w:ascii="Arial" w:hAnsi="Arial" w:cs="Arial"/>
                <w:color w:val="000000"/>
                <w:sz w:val="14"/>
                <w:szCs w:val="14"/>
              </w:rPr>
              <w:t>ном районе на 2016-2020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27 973 700,00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28 265 300,00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28 265 300,00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Развитие физической культуры и массового спорта на террит</w:t>
            </w:r>
            <w:r w:rsidRPr="009924EB">
              <w:rPr>
                <w:rFonts w:ascii="Arial" w:hAnsi="Arial" w:cs="Arial"/>
                <w:color w:val="000000"/>
                <w:sz w:val="14"/>
                <w:szCs w:val="14"/>
              </w:rPr>
              <w:t>о</w:t>
            </w:r>
            <w:r w:rsidRPr="009924EB">
              <w:rPr>
                <w:rFonts w:ascii="Arial" w:hAnsi="Arial" w:cs="Arial"/>
                <w:color w:val="000000"/>
                <w:sz w:val="14"/>
                <w:szCs w:val="14"/>
              </w:rPr>
              <w:t>рии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0400100000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Организация и проведение спортивно-массовых и физкультурных мероприятий с людьми с огр</w:t>
            </w:r>
            <w:r w:rsidRPr="009924EB">
              <w:rPr>
                <w:rFonts w:ascii="Arial" w:hAnsi="Arial" w:cs="Arial"/>
                <w:color w:val="000000"/>
                <w:sz w:val="14"/>
                <w:szCs w:val="14"/>
              </w:rPr>
              <w:t>а</w:t>
            </w:r>
            <w:r w:rsidRPr="009924EB">
              <w:rPr>
                <w:rFonts w:ascii="Arial" w:hAnsi="Arial" w:cs="Arial"/>
                <w:color w:val="000000"/>
                <w:sz w:val="14"/>
                <w:szCs w:val="14"/>
              </w:rPr>
              <w:t>ниченными во</w:t>
            </w:r>
            <w:r w:rsidRPr="009924EB">
              <w:rPr>
                <w:rFonts w:ascii="Arial" w:hAnsi="Arial" w:cs="Arial"/>
                <w:color w:val="000000"/>
                <w:sz w:val="14"/>
                <w:szCs w:val="14"/>
              </w:rPr>
              <w:t>з</w:t>
            </w:r>
            <w:r w:rsidRPr="009924EB">
              <w:rPr>
                <w:rFonts w:ascii="Arial" w:hAnsi="Arial" w:cs="Arial"/>
                <w:color w:val="000000"/>
                <w:sz w:val="14"/>
                <w:szCs w:val="14"/>
              </w:rPr>
              <w:t>можностями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lastRenderedPageBreak/>
              <w:t xml:space="preserve"> 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0400110170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Сохранение и развитие инфраструктуры отрасли физич</w:t>
            </w:r>
            <w:r w:rsidRPr="009924EB">
              <w:rPr>
                <w:rFonts w:ascii="Arial" w:hAnsi="Arial" w:cs="Arial"/>
                <w:color w:val="000000"/>
                <w:sz w:val="14"/>
                <w:szCs w:val="14"/>
              </w:rPr>
              <w:t>е</w:t>
            </w:r>
            <w:r w:rsidRPr="009924EB">
              <w:rPr>
                <w:rFonts w:ascii="Arial" w:hAnsi="Arial" w:cs="Arial"/>
                <w:color w:val="000000"/>
                <w:sz w:val="14"/>
                <w:szCs w:val="14"/>
              </w:rPr>
              <w:t>ской культуры и спорта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0400200000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20 896 300,00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21 605 600,00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21 605 600,00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муниципального автономного у</w:t>
            </w:r>
            <w:r w:rsidRPr="009924EB">
              <w:rPr>
                <w:rFonts w:ascii="Arial" w:hAnsi="Arial" w:cs="Arial"/>
                <w:color w:val="000000"/>
                <w:sz w:val="14"/>
                <w:szCs w:val="14"/>
              </w:rPr>
              <w:t>ч</w:t>
            </w:r>
            <w:r w:rsidRPr="009924EB">
              <w:rPr>
                <w:rFonts w:ascii="Arial" w:hAnsi="Arial" w:cs="Arial"/>
                <w:color w:val="000000"/>
                <w:sz w:val="14"/>
                <w:szCs w:val="14"/>
              </w:rPr>
              <w:t>реждения "Физкультурно-спортивный центр"-заработная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8 710 800,00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8 710 800,00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8 710 800,00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8 710 800,00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8 710 800,00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8 710 800,00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8 710 800,00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8 710 800,00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8 710 800,00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0400201101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8 710 800,00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8 710 800,00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8 710 800,00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муниципального автономного учреждения "Физкультурно-спортивный центр"-начисления на зар</w:t>
            </w:r>
            <w:r w:rsidRPr="009924EB">
              <w:rPr>
                <w:rFonts w:ascii="Arial" w:hAnsi="Arial" w:cs="Arial"/>
                <w:color w:val="000000"/>
                <w:sz w:val="14"/>
                <w:szCs w:val="14"/>
              </w:rPr>
              <w:t>а</w:t>
            </w:r>
            <w:r w:rsidRPr="009924EB">
              <w:rPr>
                <w:rFonts w:ascii="Arial" w:hAnsi="Arial" w:cs="Arial"/>
                <w:color w:val="000000"/>
                <w:sz w:val="14"/>
                <w:szCs w:val="14"/>
              </w:rPr>
              <w:t>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2 543 553,60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2 630 700,00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2 630 700,00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2 543 553,60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2 630 700,00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2 630 700,00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2 543 553,60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2 630 700,00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2 630 700,00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0400201102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2 543 553,60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2 630 700,00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2 630 700,00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муниципального автономного у</w:t>
            </w:r>
            <w:r w:rsidRPr="009924EB">
              <w:rPr>
                <w:rFonts w:ascii="Arial" w:hAnsi="Arial" w:cs="Arial"/>
                <w:color w:val="000000"/>
                <w:sz w:val="14"/>
                <w:szCs w:val="14"/>
              </w:rPr>
              <w:t>ч</w:t>
            </w:r>
            <w:r w:rsidRPr="009924EB">
              <w:rPr>
                <w:rFonts w:ascii="Arial" w:hAnsi="Arial" w:cs="Arial"/>
                <w:color w:val="000000"/>
                <w:sz w:val="14"/>
                <w:szCs w:val="14"/>
              </w:rPr>
              <w:t>реждения "Физкультурно-спортивный центр"-материальные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0400201103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муниципального автономного у</w:t>
            </w:r>
            <w:r w:rsidRPr="009924EB">
              <w:rPr>
                <w:rFonts w:ascii="Arial" w:hAnsi="Arial" w:cs="Arial"/>
                <w:color w:val="000000"/>
                <w:sz w:val="14"/>
                <w:szCs w:val="14"/>
              </w:rPr>
              <w:t>ч</w:t>
            </w:r>
            <w:r w:rsidRPr="009924EB">
              <w:rPr>
                <w:rFonts w:ascii="Arial" w:hAnsi="Arial" w:cs="Arial"/>
                <w:color w:val="000000"/>
                <w:sz w:val="14"/>
                <w:szCs w:val="14"/>
              </w:rPr>
              <w:t>реждения "Физкультурно-спортивный центр"-налоги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3 574 700,00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4 723 200,00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4 723 200,00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3 574 700,00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4 723 200,00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4 723 200,00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3 574 700,00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4 723 200,00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4 723 200,00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0400201104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3 574 700,00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4 723 200,00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4 723 200,00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муниципального автономного у</w:t>
            </w:r>
            <w:r w:rsidRPr="009924EB">
              <w:rPr>
                <w:rFonts w:ascii="Arial" w:hAnsi="Arial" w:cs="Arial"/>
                <w:color w:val="000000"/>
                <w:sz w:val="14"/>
                <w:szCs w:val="14"/>
              </w:rPr>
              <w:t>ч</w:t>
            </w:r>
            <w:r w:rsidRPr="009924EB">
              <w:rPr>
                <w:rFonts w:ascii="Arial" w:hAnsi="Arial" w:cs="Arial"/>
                <w:color w:val="000000"/>
                <w:sz w:val="14"/>
                <w:szCs w:val="14"/>
              </w:rPr>
              <w:t>реждения "Физкультурно-спортивный центр"-коммунальные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940 600,00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940 600,00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940 600,00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940 600,00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940 600,00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940 600,00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940 600,00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940 600,00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940 600,00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0400201108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940 600,00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940 600,00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940 600,00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Развитие лыжного </w:t>
            </w:r>
            <w:proofErr w:type="spellStart"/>
            <w:r w:rsidRPr="009924EB">
              <w:rPr>
                <w:rFonts w:ascii="Arial" w:hAnsi="Arial" w:cs="Arial"/>
                <w:color w:val="000000"/>
                <w:sz w:val="14"/>
                <w:szCs w:val="14"/>
              </w:rPr>
              <w:t>спорта-заработная</w:t>
            </w:r>
            <w:proofErr w:type="spellEnd"/>
            <w:r w:rsidRPr="009924E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252 000,00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252 000,00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252 000,00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0400201111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252 000,00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252 000,00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Развитие лыжного спорта -начисления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76 100,00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76 100,00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76 100,00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0400201112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76 100,00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муниципальным автоно</w:t>
            </w:r>
            <w:r w:rsidRPr="009924EB">
              <w:rPr>
                <w:rFonts w:ascii="Arial" w:hAnsi="Arial" w:cs="Arial"/>
                <w:color w:val="000000"/>
                <w:sz w:val="14"/>
                <w:szCs w:val="14"/>
              </w:rPr>
              <w:t>м</w:t>
            </w:r>
            <w:r w:rsidRPr="009924EB">
              <w:rPr>
                <w:rFonts w:ascii="Arial" w:hAnsi="Arial" w:cs="Arial"/>
                <w:color w:val="000000"/>
                <w:sz w:val="14"/>
                <w:szCs w:val="14"/>
              </w:rPr>
              <w:t>ным учреждением "Физкультурно-спортивный центр"</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526 346,40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526 346,40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526 346,40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0400201230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526 346,40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Приобретение спортивного инвентаря и оборудования для организации проведения физкульту</w:t>
            </w:r>
            <w:r w:rsidRPr="009924EB">
              <w:rPr>
                <w:rFonts w:ascii="Arial" w:hAnsi="Arial" w:cs="Arial"/>
                <w:color w:val="000000"/>
                <w:sz w:val="14"/>
                <w:szCs w:val="14"/>
              </w:rPr>
              <w:t>р</w:t>
            </w:r>
            <w:r w:rsidRPr="009924EB">
              <w:rPr>
                <w:rFonts w:ascii="Arial" w:hAnsi="Arial" w:cs="Arial"/>
                <w:color w:val="000000"/>
                <w:sz w:val="14"/>
                <w:szCs w:val="14"/>
              </w:rPr>
              <w:t>но-массовых и спо</w:t>
            </w:r>
            <w:r w:rsidRPr="009924EB">
              <w:rPr>
                <w:rFonts w:ascii="Arial" w:hAnsi="Arial" w:cs="Arial"/>
                <w:color w:val="000000"/>
                <w:sz w:val="14"/>
                <w:szCs w:val="14"/>
              </w:rPr>
              <w:t>р</w:t>
            </w:r>
            <w:r w:rsidRPr="009924EB">
              <w:rPr>
                <w:rFonts w:ascii="Arial" w:hAnsi="Arial" w:cs="Arial"/>
                <w:color w:val="000000"/>
                <w:sz w:val="14"/>
                <w:szCs w:val="14"/>
              </w:rPr>
              <w:t>тивных мероприятий, проводимых на территории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0400210180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Субсидии бюджетам муниципальных районов на </w:t>
            </w:r>
            <w:proofErr w:type="spellStart"/>
            <w:r w:rsidRPr="009924EB">
              <w:rPr>
                <w:rFonts w:ascii="Arial" w:hAnsi="Arial" w:cs="Arial"/>
                <w:color w:val="000000"/>
                <w:sz w:val="14"/>
                <w:szCs w:val="14"/>
              </w:rPr>
              <w:t>соф</w:t>
            </w:r>
            <w:r w:rsidRPr="009924EB">
              <w:rPr>
                <w:rFonts w:ascii="Arial" w:hAnsi="Arial" w:cs="Arial"/>
                <w:color w:val="000000"/>
                <w:sz w:val="14"/>
                <w:szCs w:val="14"/>
              </w:rPr>
              <w:t>и</w:t>
            </w:r>
            <w:r w:rsidRPr="009924EB">
              <w:rPr>
                <w:rFonts w:ascii="Arial" w:hAnsi="Arial" w:cs="Arial"/>
                <w:color w:val="000000"/>
                <w:sz w:val="14"/>
                <w:szCs w:val="14"/>
              </w:rPr>
              <w:t>нансирование</w:t>
            </w:r>
            <w:proofErr w:type="spellEnd"/>
            <w:r w:rsidRPr="009924EB">
              <w:rPr>
                <w:rFonts w:ascii="Arial" w:hAnsi="Arial" w:cs="Arial"/>
                <w:color w:val="000000"/>
                <w:sz w:val="14"/>
                <w:szCs w:val="14"/>
              </w:rPr>
              <w:t xml:space="preserve"> расходов муниципальных казенных, бюджетных и автономных учреждений по приобретению ко</w:t>
            </w:r>
            <w:r w:rsidRPr="009924EB">
              <w:rPr>
                <w:rFonts w:ascii="Arial" w:hAnsi="Arial" w:cs="Arial"/>
                <w:color w:val="000000"/>
                <w:sz w:val="14"/>
                <w:szCs w:val="14"/>
              </w:rPr>
              <w:t>м</w:t>
            </w:r>
            <w:r w:rsidRPr="009924EB">
              <w:rPr>
                <w:rFonts w:ascii="Arial" w:hAnsi="Arial" w:cs="Arial"/>
                <w:color w:val="000000"/>
                <w:sz w:val="14"/>
                <w:szCs w:val="14"/>
              </w:rPr>
              <w:t>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3 762 200,00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3 762 200,00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3 762 200,00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3 762 200,00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3 762 200,00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3 762 200,00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3 762 200,00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3 762 200,00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3 762 200,00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0400272300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3 762 200,00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3 762 200,00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3 762 200,00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Развитие спорта и системы подготовки спортивного р</w:t>
            </w:r>
            <w:r w:rsidRPr="009924EB">
              <w:rPr>
                <w:rFonts w:ascii="Arial" w:hAnsi="Arial" w:cs="Arial"/>
                <w:color w:val="000000"/>
                <w:sz w:val="14"/>
                <w:szCs w:val="14"/>
              </w:rPr>
              <w:t>е</w:t>
            </w:r>
            <w:r w:rsidRPr="009924EB">
              <w:rPr>
                <w:rFonts w:ascii="Arial" w:hAnsi="Arial" w:cs="Arial"/>
                <w:color w:val="000000"/>
                <w:sz w:val="14"/>
                <w:szCs w:val="14"/>
              </w:rPr>
              <w:t>зерва на территории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0400300000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7 067 400,00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6 649 700,00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6 649 700,00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детской юношеской спорти</w:t>
            </w:r>
            <w:r w:rsidRPr="009924EB">
              <w:rPr>
                <w:rFonts w:ascii="Arial" w:hAnsi="Arial" w:cs="Arial"/>
                <w:color w:val="000000"/>
                <w:sz w:val="14"/>
                <w:szCs w:val="14"/>
              </w:rPr>
              <w:t>в</w:t>
            </w:r>
            <w:r w:rsidRPr="009924EB">
              <w:rPr>
                <w:rFonts w:ascii="Arial" w:hAnsi="Arial" w:cs="Arial"/>
                <w:color w:val="000000"/>
                <w:sz w:val="14"/>
                <w:szCs w:val="14"/>
              </w:rPr>
              <w:t xml:space="preserve">ной </w:t>
            </w:r>
            <w:proofErr w:type="spellStart"/>
            <w:r w:rsidRPr="009924EB">
              <w:rPr>
                <w:rFonts w:ascii="Arial" w:hAnsi="Arial" w:cs="Arial"/>
                <w:color w:val="000000"/>
                <w:sz w:val="14"/>
                <w:szCs w:val="14"/>
              </w:rPr>
              <w:t>школы-заработная</w:t>
            </w:r>
            <w:proofErr w:type="spellEnd"/>
            <w:r w:rsidRPr="009924E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4 251 500,00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4 251 500,00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4 251 500,00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4 251 500,00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4 251 500,00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4 251 500,00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4 251 500,00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4 251 500,00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4 251 500,00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0400301041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4 251 500,00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4 251 500,00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4 251 500,00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детской юношеской спорти</w:t>
            </w:r>
            <w:r w:rsidRPr="009924EB">
              <w:rPr>
                <w:rFonts w:ascii="Arial" w:hAnsi="Arial" w:cs="Arial"/>
                <w:color w:val="000000"/>
                <w:sz w:val="14"/>
                <w:szCs w:val="14"/>
              </w:rPr>
              <w:t>в</w:t>
            </w:r>
            <w:r w:rsidRPr="009924EB">
              <w:rPr>
                <w:rFonts w:ascii="Arial" w:hAnsi="Arial" w:cs="Arial"/>
                <w:color w:val="000000"/>
                <w:sz w:val="14"/>
                <w:szCs w:val="14"/>
              </w:rPr>
              <w:t>ной школы-начисления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1 241 438,00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1 284 000,00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1 284 000,00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1 241 438,00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1 284 000,00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1 284 000,00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1 241 438,00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1 284 000,00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1 284 000,00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0400301042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1 241 438,00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1 284 000,00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1 284 000,00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детской юношеской спорти</w:t>
            </w:r>
            <w:r w:rsidRPr="009924EB">
              <w:rPr>
                <w:rFonts w:ascii="Arial" w:hAnsi="Arial" w:cs="Arial"/>
                <w:color w:val="000000"/>
                <w:sz w:val="14"/>
                <w:szCs w:val="14"/>
              </w:rPr>
              <w:t>в</w:t>
            </w:r>
            <w:r w:rsidRPr="009924EB">
              <w:rPr>
                <w:rFonts w:ascii="Arial" w:hAnsi="Arial" w:cs="Arial"/>
                <w:color w:val="000000"/>
                <w:sz w:val="14"/>
                <w:szCs w:val="14"/>
              </w:rPr>
              <w:t xml:space="preserve">ной </w:t>
            </w:r>
            <w:proofErr w:type="spellStart"/>
            <w:r w:rsidRPr="009924EB">
              <w:rPr>
                <w:rFonts w:ascii="Arial" w:hAnsi="Arial" w:cs="Arial"/>
                <w:color w:val="000000"/>
                <w:sz w:val="14"/>
                <w:szCs w:val="14"/>
              </w:rPr>
              <w:t>школы-материальные</w:t>
            </w:r>
            <w:proofErr w:type="spellEnd"/>
            <w:r w:rsidRPr="009924EB">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83 800,00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83 800,00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83 800,00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0400301043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83 800,00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83 800,00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детской юношеской спорти</w:t>
            </w:r>
            <w:r w:rsidRPr="009924EB">
              <w:rPr>
                <w:rFonts w:ascii="Arial" w:hAnsi="Arial" w:cs="Arial"/>
                <w:color w:val="000000"/>
                <w:sz w:val="14"/>
                <w:szCs w:val="14"/>
              </w:rPr>
              <w:t>в</w:t>
            </w:r>
            <w:r w:rsidRPr="009924EB">
              <w:rPr>
                <w:rFonts w:ascii="Arial" w:hAnsi="Arial" w:cs="Arial"/>
                <w:color w:val="000000"/>
                <w:sz w:val="14"/>
                <w:szCs w:val="14"/>
              </w:rPr>
              <w:t>ной школы-налоги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29 400,00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29 400,00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29 400,00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0400301044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29 400,00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детской юношеской спорти</w:t>
            </w:r>
            <w:r w:rsidRPr="009924EB">
              <w:rPr>
                <w:rFonts w:ascii="Arial" w:hAnsi="Arial" w:cs="Arial"/>
                <w:color w:val="000000"/>
                <w:sz w:val="14"/>
                <w:szCs w:val="14"/>
              </w:rPr>
              <w:t>в</w:t>
            </w:r>
            <w:r w:rsidRPr="009924EB">
              <w:rPr>
                <w:rFonts w:ascii="Arial" w:hAnsi="Arial" w:cs="Arial"/>
                <w:color w:val="000000"/>
                <w:sz w:val="14"/>
                <w:szCs w:val="14"/>
              </w:rPr>
              <w:t xml:space="preserve">ной </w:t>
            </w:r>
            <w:proofErr w:type="spellStart"/>
            <w:r w:rsidRPr="009924EB">
              <w:rPr>
                <w:rFonts w:ascii="Arial" w:hAnsi="Arial" w:cs="Arial"/>
                <w:color w:val="000000"/>
                <w:sz w:val="14"/>
                <w:szCs w:val="14"/>
              </w:rPr>
              <w:t>школы-коммунальные</w:t>
            </w:r>
            <w:proofErr w:type="spellEnd"/>
            <w:r w:rsidRPr="009924EB">
              <w:rPr>
                <w:rFonts w:ascii="Arial" w:hAnsi="Arial" w:cs="Arial"/>
                <w:color w:val="000000"/>
                <w:sz w:val="14"/>
                <w:szCs w:val="14"/>
              </w:rPr>
              <w:t xml:space="preserve">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180 200,00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180 200,00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180 200,00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0400301048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180 200,00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детской юношеской спо</w:t>
            </w:r>
            <w:r w:rsidRPr="009924EB">
              <w:rPr>
                <w:rFonts w:ascii="Arial" w:hAnsi="Arial" w:cs="Arial"/>
                <w:color w:val="000000"/>
                <w:sz w:val="14"/>
                <w:szCs w:val="14"/>
              </w:rPr>
              <w:t>р</w:t>
            </w:r>
            <w:r w:rsidRPr="009924EB">
              <w:rPr>
                <w:rFonts w:ascii="Arial" w:hAnsi="Arial" w:cs="Arial"/>
                <w:color w:val="000000"/>
                <w:sz w:val="14"/>
                <w:szCs w:val="14"/>
              </w:rPr>
              <w:t>тивной школой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223 962,00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223 962,00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223 962,00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0400301220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223 962,00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Организация участия сборных команд муниципального района по разным видам спорта в реги</w:t>
            </w:r>
            <w:r w:rsidRPr="009924EB">
              <w:rPr>
                <w:rFonts w:ascii="Arial" w:hAnsi="Arial" w:cs="Arial"/>
                <w:color w:val="000000"/>
                <w:sz w:val="14"/>
                <w:szCs w:val="14"/>
              </w:rPr>
              <w:t>о</w:t>
            </w:r>
            <w:r w:rsidRPr="009924EB">
              <w:rPr>
                <w:rFonts w:ascii="Arial" w:hAnsi="Arial" w:cs="Arial"/>
                <w:color w:val="000000"/>
                <w:sz w:val="14"/>
                <w:szCs w:val="14"/>
              </w:rPr>
              <w:t>нальных и всероссийских Чемпи</w:t>
            </w:r>
            <w:r w:rsidRPr="009924EB">
              <w:rPr>
                <w:rFonts w:ascii="Arial" w:hAnsi="Arial" w:cs="Arial"/>
                <w:color w:val="000000"/>
                <w:sz w:val="14"/>
                <w:szCs w:val="14"/>
              </w:rPr>
              <w:t>о</w:t>
            </w:r>
            <w:r w:rsidRPr="009924EB">
              <w:rPr>
                <w:rFonts w:ascii="Arial" w:hAnsi="Arial" w:cs="Arial"/>
                <w:color w:val="000000"/>
                <w:sz w:val="14"/>
                <w:szCs w:val="14"/>
              </w:rPr>
              <w:t>натах и Первенствах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lastRenderedPageBreak/>
              <w:t xml:space="preserve"> ФИЗИЧЕСКАЯ КУЛЬТУРА И СПОРТ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Физическая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0400310190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1101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Межбюджетные трансферты бюджетам муниципальных районов и городского округа на части</w:t>
            </w:r>
            <w:r w:rsidRPr="009924EB">
              <w:rPr>
                <w:rFonts w:ascii="Arial" w:hAnsi="Arial" w:cs="Arial"/>
                <w:color w:val="000000"/>
                <w:sz w:val="14"/>
                <w:szCs w:val="14"/>
              </w:rPr>
              <w:t>ч</w:t>
            </w:r>
            <w:r w:rsidRPr="009924EB">
              <w:rPr>
                <w:rFonts w:ascii="Arial" w:hAnsi="Arial" w:cs="Arial"/>
                <w:color w:val="000000"/>
                <w:sz w:val="14"/>
                <w:szCs w:val="14"/>
              </w:rPr>
              <w:t>ную компенсацию дополнител</w:t>
            </w:r>
            <w:r w:rsidRPr="009924EB">
              <w:rPr>
                <w:rFonts w:ascii="Arial" w:hAnsi="Arial" w:cs="Arial"/>
                <w:color w:val="000000"/>
                <w:sz w:val="14"/>
                <w:szCs w:val="14"/>
              </w:rPr>
              <w:t>ь</w:t>
            </w:r>
            <w:r w:rsidRPr="009924EB">
              <w:rPr>
                <w:rFonts w:ascii="Arial" w:hAnsi="Arial" w:cs="Arial"/>
                <w:color w:val="000000"/>
                <w:sz w:val="14"/>
                <w:szCs w:val="14"/>
              </w:rPr>
              <w:t>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9924EB">
              <w:rPr>
                <w:rFonts w:ascii="Arial" w:hAnsi="Arial" w:cs="Arial"/>
                <w:color w:val="000000"/>
                <w:sz w:val="14"/>
                <w:szCs w:val="14"/>
              </w:rPr>
              <w:t>н</w:t>
            </w:r>
            <w:r w:rsidRPr="009924EB">
              <w:rPr>
                <w:rFonts w:ascii="Arial" w:hAnsi="Arial" w:cs="Arial"/>
                <w:color w:val="000000"/>
                <w:sz w:val="14"/>
                <w:szCs w:val="14"/>
              </w:rPr>
              <w:t>ными финансами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186 100,00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186 100,00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186 100,00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0400371411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186 100,00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Межбюджетные трансферты бюджетам муниципальных районов и городского округа на части</w:t>
            </w:r>
            <w:r w:rsidRPr="009924EB">
              <w:rPr>
                <w:rFonts w:ascii="Arial" w:hAnsi="Arial" w:cs="Arial"/>
                <w:color w:val="000000"/>
                <w:sz w:val="14"/>
                <w:szCs w:val="14"/>
              </w:rPr>
              <w:t>ч</w:t>
            </w:r>
            <w:r w:rsidRPr="009924EB">
              <w:rPr>
                <w:rFonts w:ascii="Arial" w:hAnsi="Arial" w:cs="Arial"/>
                <w:color w:val="000000"/>
                <w:sz w:val="14"/>
                <w:szCs w:val="14"/>
              </w:rPr>
              <w:t>ную компенсацию дополнител</w:t>
            </w:r>
            <w:r w:rsidRPr="009924EB">
              <w:rPr>
                <w:rFonts w:ascii="Arial" w:hAnsi="Arial" w:cs="Arial"/>
                <w:color w:val="000000"/>
                <w:sz w:val="14"/>
                <w:szCs w:val="14"/>
              </w:rPr>
              <w:t>ь</w:t>
            </w:r>
            <w:r w:rsidRPr="009924EB">
              <w:rPr>
                <w:rFonts w:ascii="Arial" w:hAnsi="Arial" w:cs="Arial"/>
                <w:color w:val="000000"/>
                <w:sz w:val="14"/>
                <w:szCs w:val="14"/>
              </w:rPr>
              <w:t>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9924EB">
              <w:rPr>
                <w:rFonts w:ascii="Arial" w:hAnsi="Arial" w:cs="Arial"/>
                <w:color w:val="000000"/>
                <w:sz w:val="14"/>
                <w:szCs w:val="14"/>
              </w:rPr>
              <w:t>н</w:t>
            </w:r>
            <w:r w:rsidRPr="009924EB">
              <w:rPr>
                <w:rFonts w:ascii="Arial" w:hAnsi="Arial" w:cs="Arial"/>
                <w:color w:val="000000"/>
                <w:sz w:val="14"/>
                <w:szCs w:val="14"/>
              </w:rPr>
              <w:t>ными финансами Новгородской области на 2014-2020 годы"-начисления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0400371412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Субсидии бюджетам муниципальных районов на </w:t>
            </w:r>
            <w:proofErr w:type="spellStart"/>
            <w:r w:rsidRPr="009924EB">
              <w:rPr>
                <w:rFonts w:ascii="Arial" w:hAnsi="Arial" w:cs="Arial"/>
                <w:color w:val="000000"/>
                <w:sz w:val="14"/>
                <w:szCs w:val="14"/>
              </w:rPr>
              <w:t>соф</w:t>
            </w:r>
            <w:r w:rsidRPr="009924EB">
              <w:rPr>
                <w:rFonts w:ascii="Arial" w:hAnsi="Arial" w:cs="Arial"/>
                <w:color w:val="000000"/>
                <w:sz w:val="14"/>
                <w:szCs w:val="14"/>
              </w:rPr>
              <w:t>и</w:t>
            </w:r>
            <w:r w:rsidRPr="009924EB">
              <w:rPr>
                <w:rFonts w:ascii="Arial" w:hAnsi="Arial" w:cs="Arial"/>
                <w:color w:val="000000"/>
                <w:sz w:val="14"/>
                <w:szCs w:val="14"/>
              </w:rPr>
              <w:t>нансирование</w:t>
            </w:r>
            <w:proofErr w:type="spellEnd"/>
            <w:r w:rsidRPr="009924EB">
              <w:rPr>
                <w:rFonts w:ascii="Arial" w:hAnsi="Arial" w:cs="Arial"/>
                <w:color w:val="000000"/>
                <w:sz w:val="14"/>
                <w:szCs w:val="14"/>
              </w:rPr>
              <w:t xml:space="preserve"> расходов муниципальных казенных, бюджетных и автономных учреждений по приобретению ко</w:t>
            </w:r>
            <w:r w:rsidRPr="009924EB">
              <w:rPr>
                <w:rFonts w:ascii="Arial" w:hAnsi="Arial" w:cs="Arial"/>
                <w:color w:val="000000"/>
                <w:sz w:val="14"/>
                <w:szCs w:val="14"/>
              </w:rPr>
              <w:t>м</w:t>
            </w:r>
            <w:r w:rsidRPr="009924EB">
              <w:rPr>
                <w:rFonts w:ascii="Arial" w:hAnsi="Arial" w:cs="Arial"/>
                <w:color w:val="000000"/>
                <w:sz w:val="14"/>
                <w:szCs w:val="14"/>
              </w:rPr>
              <w:t>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720 800,00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720 800,00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720 800,00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720 800,00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720 800,00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720 800,00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720 800,00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720 800,00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720 800,00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720 800,00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720 800,00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720 800,00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Муниципальная программа "Управление муниципальными финансами Валдайского муниципал</w:t>
            </w:r>
            <w:r w:rsidRPr="009924EB">
              <w:rPr>
                <w:rFonts w:ascii="Arial" w:hAnsi="Arial" w:cs="Arial"/>
                <w:color w:val="000000"/>
                <w:sz w:val="14"/>
                <w:szCs w:val="14"/>
              </w:rPr>
              <w:t>ь</w:t>
            </w:r>
            <w:r w:rsidRPr="009924EB">
              <w:rPr>
                <w:rFonts w:ascii="Arial" w:hAnsi="Arial" w:cs="Arial"/>
                <w:color w:val="000000"/>
                <w:sz w:val="14"/>
                <w:szCs w:val="14"/>
              </w:rPr>
              <w:t>ного района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8 516 749,35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7 325 800,00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7 303 800,00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Подпрограмма "Организация и обеспечение осуществл</w:t>
            </w:r>
            <w:r w:rsidRPr="009924EB">
              <w:rPr>
                <w:rFonts w:ascii="Arial" w:hAnsi="Arial" w:cs="Arial"/>
                <w:color w:val="000000"/>
                <w:sz w:val="14"/>
                <w:szCs w:val="14"/>
              </w:rPr>
              <w:t>е</w:t>
            </w:r>
            <w:r w:rsidRPr="009924EB">
              <w:rPr>
                <w:rFonts w:ascii="Arial" w:hAnsi="Arial" w:cs="Arial"/>
                <w:color w:val="000000"/>
                <w:sz w:val="14"/>
                <w:szCs w:val="14"/>
              </w:rPr>
              <w:t>ния бюджетного процесса, управление муниципальным долгом муниципального района" муниципальной программы "Управление мун</w:t>
            </w:r>
            <w:r w:rsidRPr="009924EB">
              <w:rPr>
                <w:rFonts w:ascii="Arial" w:hAnsi="Arial" w:cs="Arial"/>
                <w:color w:val="000000"/>
                <w:sz w:val="14"/>
                <w:szCs w:val="14"/>
              </w:rPr>
              <w:t>и</w:t>
            </w:r>
            <w:r w:rsidRPr="009924EB">
              <w:rPr>
                <w:rFonts w:ascii="Arial" w:hAnsi="Arial" w:cs="Arial"/>
                <w:color w:val="000000"/>
                <w:sz w:val="14"/>
                <w:szCs w:val="14"/>
              </w:rPr>
              <w:t>ципальными финансами Валдайского муниципального района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0510000000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8 416 749,35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7 225 800,00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7 203 800,00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Обеспечение исполнения долговых обязательств муниципал</w:t>
            </w:r>
            <w:r w:rsidRPr="009924EB">
              <w:rPr>
                <w:rFonts w:ascii="Arial" w:hAnsi="Arial" w:cs="Arial"/>
                <w:color w:val="000000"/>
                <w:sz w:val="14"/>
                <w:szCs w:val="14"/>
              </w:rPr>
              <w:t>ь</w:t>
            </w:r>
            <w:r w:rsidRPr="009924EB">
              <w:rPr>
                <w:rFonts w:ascii="Arial" w:hAnsi="Arial" w:cs="Arial"/>
                <w:color w:val="000000"/>
                <w:sz w:val="14"/>
                <w:szCs w:val="14"/>
              </w:rPr>
              <w:t>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0510100000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2 162 929,35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1 156 300,00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1 134 300,00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Обслуживание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2 162 929,35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1 156 300,00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1 134 300,00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ОБСЛУЖИВАНИЕ ГОСУДАРСТВЕННОГО И МУНИЦ</w:t>
            </w:r>
            <w:r w:rsidRPr="009924EB">
              <w:rPr>
                <w:rFonts w:ascii="Arial" w:hAnsi="Arial" w:cs="Arial"/>
                <w:color w:val="000000"/>
                <w:sz w:val="14"/>
                <w:szCs w:val="14"/>
              </w:rPr>
              <w:t>И</w:t>
            </w:r>
            <w:r w:rsidRPr="009924EB">
              <w:rPr>
                <w:rFonts w:ascii="Arial" w:hAnsi="Arial" w:cs="Arial"/>
                <w:color w:val="000000"/>
                <w:sz w:val="14"/>
                <w:szCs w:val="14"/>
              </w:rPr>
              <w:t>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2 162 929,35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1 156 300,00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1 134 300,00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Обслуживание государственного внутреннего и муниципал</w:t>
            </w:r>
            <w:r w:rsidRPr="009924EB">
              <w:rPr>
                <w:rFonts w:ascii="Arial" w:hAnsi="Arial" w:cs="Arial"/>
                <w:color w:val="000000"/>
                <w:sz w:val="14"/>
                <w:szCs w:val="14"/>
              </w:rPr>
              <w:t>ь</w:t>
            </w:r>
            <w:r w:rsidRPr="009924EB">
              <w:rPr>
                <w:rFonts w:ascii="Arial" w:hAnsi="Arial" w:cs="Arial"/>
                <w:color w:val="000000"/>
                <w:sz w:val="14"/>
                <w:szCs w:val="14"/>
              </w:rPr>
              <w:t>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2 162 929,35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1 156 300,00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1 134 300,00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Обслуживание муниципального долга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0510110050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1301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730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2 162 929,35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1 156 300,00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1 134 300,00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комитета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0510500000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6 253 820,00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6 069 500,00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6 069 500,00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Расходы на обеспечение функций органов местного сам</w:t>
            </w:r>
            <w:r w:rsidRPr="009924EB">
              <w:rPr>
                <w:rFonts w:ascii="Arial" w:hAnsi="Arial" w:cs="Arial"/>
                <w:color w:val="000000"/>
                <w:sz w:val="14"/>
                <w:szCs w:val="14"/>
              </w:rPr>
              <w:t>о</w:t>
            </w:r>
            <w:r w:rsidRPr="009924EB">
              <w:rPr>
                <w:rFonts w:ascii="Arial" w:hAnsi="Arial" w:cs="Arial"/>
                <w:color w:val="000000"/>
                <w:sz w:val="14"/>
                <w:szCs w:val="14"/>
              </w:rPr>
              <w:t>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5 986 727,60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6 029 400,00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6 029 400,00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5 986 727,60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6 029 400,00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6 029 400,00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финансовых, налоговых и таможенных органов и органов финанс</w:t>
            </w:r>
            <w:r w:rsidRPr="009924EB">
              <w:rPr>
                <w:rFonts w:ascii="Arial" w:hAnsi="Arial" w:cs="Arial"/>
                <w:color w:val="000000"/>
                <w:sz w:val="14"/>
                <w:szCs w:val="14"/>
              </w:rPr>
              <w:t>о</w:t>
            </w:r>
            <w:r w:rsidRPr="009924EB">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5 986 727,60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6 029 400,00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6 029 400,00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Фонд оплаты труда государственных (муниципальных) о</w:t>
            </w:r>
            <w:r w:rsidRPr="009924EB">
              <w:rPr>
                <w:rFonts w:ascii="Arial" w:hAnsi="Arial" w:cs="Arial"/>
                <w:color w:val="000000"/>
                <w:sz w:val="14"/>
                <w:szCs w:val="14"/>
              </w:rPr>
              <w:t>р</w:t>
            </w:r>
            <w:r w:rsidRPr="009924EB">
              <w:rPr>
                <w:rFonts w:ascii="Arial" w:hAnsi="Arial" w:cs="Arial"/>
                <w:color w:val="000000"/>
                <w:sz w:val="14"/>
                <w:szCs w:val="14"/>
              </w:rPr>
              <w:t>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4 269 100,00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4 270 300,00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4 270 300,00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Иные выплаты персоналу государственных (муниципал</w:t>
            </w:r>
            <w:r w:rsidRPr="009924EB">
              <w:rPr>
                <w:rFonts w:ascii="Arial" w:hAnsi="Arial" w:cs="Arial"/>
                <w:color w:val="000000"/>
                <w:sz w:val="14"/>
                <w:szCs w:val="14"/>
              </w:rPr>
              <w:t>ь</w:t>
            </w:r>
            <w:r w:rsidRPr="009924EB">
              <w:rPr>
                <w:rFonts w:ascii="Arial" w:hAnsi="Arial" w:cs="Arial"/>
                <w:color w:val="000000"/>
                <w:sz w:val="14"/>
                <w:szCs w:val="14"/>
              </w:rPr>
              <w:t>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318 400,00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317 200,00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317 200,00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w:t>
            </w:r>
            <w:r w:rsidRPr="009924EB">
              <w:rPr>
                <w:rFonts w:ascii="Arial" w:hAnsi="Arial" w:cs="Arial"/>
                <w:color w:val="000000"/>
                <w:sz w:val="14"/>
                <w:szCs w:val="14"/>
              </w:rPr>
              <w:t>у</w:t>
            </w:r>
            <w:r w:rsidRPr="009924EB">
              <w:rPr>
                <w:rFonts w:ascii="Arial" w:hAnsi="Arial" w:cs="Arial"/>
                <w:color w:val="000000"/>
                <w:sz w:val="14"/>
                <w:szCs w:val="14"/>
              </w:rPr>
              <w:t>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1 228 927,60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1 289 600,00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1 289 600,00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110 900,00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111 900,00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111 900,00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25 800,00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0510501000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Расходы на обеспечение функций органов местного сам</w:t>
            </w:r>
            <w:r w:rsidRPr="009924EB">
              <w:rPr>
                <w:rFonts w:ascii="Arial" w:hAnsi="Arial" w:cs="Arial"/>
                <w:color w:val="000000"/>
                <w:sz w:val="14"/>
                <w:szCs w:val="14"/>
              </w:rPr>
              <w:t>о</w:t>
            </w:r>
            <w:r w:rsidRPr="009924EB">
              <w:rPr>
                <w:rFonts w:ascii="Arial" w:hAnsi="Arial" w:cs="Arial"/>
                <w:color w:val="000000"/>
                <w:sz w:val="14"/>
                <w:szCs w:val="14"/>
              </w:rPr>
              <w:t>управления - погашение кредиторской задолженности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227 172,40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227 172,40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финансовых, налоговых и таможенных органов и органов финанс</w:t>
            </w:r>
            <w:r w:rsidRPr="009924EB">
              <w:rPr>
                <w:rFonts w:ascii="Arial" w:hAnsi="Arial" w:cs="Arial"/>
                <w:color w:val="000000"/>
                <w:sz w:val="14"/>
                <w:szCs w:val="14"/>
              </w:rPr>
              <w:t>о</w:t>
            </w:r>
            <w:r w:rsidRPr="009924EB">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227 172,40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w:t>
            </w:r>
            <w:r w:rsidRPr="009924EB">
              <w:rPr>
                <w:rFonts w:ascii="Arial" w:hAnsi="Arial" w:cs="Arial"/>
                <w:color w:val="000000"/>
                <w:sz w:val="14"/>
                <w:szCs w:val="14"/>
              </w:rPr>
              <w:t>у</w:t>
            </w:r>
            <w:r w:rsidRPr="009924EB">
              <w:rPr>
                <w:rFonts w:ascii="Arial" w:hAnsi="Arial" w:cs="Arial"/>
                <w:color w:val="000000"/>
                <w:sz w:val="14"/>
                <w:szCs w:val="14"/>
              </w:rPr>
              <w:t>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0510501009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227 172,40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возмещение затрат по содержанию штатных единиц, осуществляющих переданные отдельные государственные полн</w:t>
            </w:r>
            <w:r w:rsidRPr="009924EB">
              <w:rPr>
                <w:rFonts w:ascii="Arial" w:hAnsi="Arial" w:cs="Arial"/>
                <w:color w:val="000000"/>
                <w:sz w:val="14"/>
                <w:szCs w:val="14"/>
              </w:rPr>
              <w:t>о</w:t>
            </w:r>
            <w:r w:rsidRPr="009924EB">
              <w:rPr>
                <w:rFonts w:ascii="Arial" w:hAnsi="Arial" w:cs="Arial"/>
                <w:color w:val="000000"/>
                <w:sz w:val="14"/>
                <w:szCs w:val="14"/>
              </w:rPr>
              <w:t>мочия области в рамках государственной программы Новгородской области "Управление гос</w:t>
            </w:r>
            <w:r w:rsidRPr="009924EB">
              <w:rPr>
                <w:rFonts w:ascii="Arial" w:hAnsi="Arial" w:cs="Arial"/>
                <w:color w:val="000000"/>
                <w:sz w:val="14"/>
                <w:szCs w:val="14"/>
              </w:rPr>
              <w:t>у</w:t>
            </w:r>
            <w:r w:rsidRPr="009924EB">
              <w:rPr>
                <w:rFonts w:ascii="Arial" w:hAnsi="Arial" w:cs="Arial"/>
                <w:color w:val="000000"/>
                <w:sz w:val="14"/>
                <w:szCs w:val="14"/>
              </w:rPr>
              <w:t>дарственными финансами Новгородской обла</w:t>
            </w:r>
            <w:r w:rsidRPr="009924EB">
              <w:rPr>
                <w:rFonts w:ascii="Arial" w:hAnsi="Arial" w:cs="Arial"/>
                <w:color w:val="000000"/>
                <w:sz w:val="14"/>
                <w:szCs w:val="14"/>
              </w:rPr>
              <w:t>с</w:t>
            </w:r>
            <w:r w:rsidRPr="009924EB">
              <w:rPr>
                <w:rFonts w:ascii="Arial" w:hAnsi="Arial" w:cs="Arial"/>
                <w:color w:val="000000"/>
                <w:sz w:val="14"/>
                <w:szCs w:val="14"/>
              </w:rPr>
              <w:t>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39 920,00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40 100,00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39 920,00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40 100,00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финансовых, налоговых и таможенных органов и органов финанс</w:t>
            </w:r>
            <w:r w:rsidRPr="009924EB">
              <w:rPr>
                <w:rFonts w:ascii="Arial" w:hAnsi="Arial" w:cs="Arial"/>
                <w:color w:val="000000"/>
                <w:sz w:val="14"/>
                <w:szCs w:val="14"/>
              </w:rPr>
              <w:t>о</w:t>
            </w:r>
            <w:r w:rsidRPr="009924EB">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39 920,00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40 100,00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Фонд оплаты труда государственных (муниципальных) о</w:t>
            </w:r>
            <w:r w:rsidRPr="009924EB">
              <w:rPr>
                <w:rFonts w:ascii="Arial" w:hAnsi="Arial" w:cs="Arial"/>
                <w:color w:val="000000"/>
                <w:sz w:val="14"/>
                <w:szCs w:val="14"/>
              </w:rPr>
              <w:t>р</w:t>
            </w:r>
            <w:r w:rsidRPr="009924EB">
              <w:rPr>
                <w:rFonts w:ascii="Arial" w:hAnsi="Arial" w:cs="Arial"/>
                <w:color w:val="000000"/>
                <w:sz w:val="14"/>
                <w:szCs w:val="14"/>
              </w:rPr>
              <w:t>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22 380,00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26 500,00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Иные выплаты персоналу государственных (муниципал</w:t>
            </w:r>
            <w:r w:rsidRPr="009924EB">
              <w:rPr>
                <w:rFonts w:ascii="Arial" w:hAnsi="Arial" w:cs="Arial"/>
                <w:color w:val="000000"/>
                <w:sz w:val="14"/>
                <w:szCs w:val="14"/>
              </w:rPr>
              <w:t>ь</w:t>
            </w:r>
            <w:r w:rsidRPr="009924EB">
              <w:rPr>
                <w:rFonts w:ascii="Arial" w:hAnsi="Arial" w:cs="Arial"/>
                <w:color w:val="000000"/>
                <w:sz w:val="14"/>
                <w:szCs w:val="14"/>
              </w:rPr>
              <w:t>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w:t>
            </w:r>
            <w:r w:rsidRPr="009924EB">
              <w:rPr>
                <w:rFonts w:ascii="Arial" w:hAnsi="Arial" w:cs="Arial"/>
                <w:color w:val="000000"/>
                <w:sz w:val="14"/>
                <w:szCs w:val="14"/>
              </w:rPr>
              <w:t>у</w:t>
            </w:r>
            <w:r w:rsidRPr="009924EB">
              <w:rPr>
                <w:rFonts w:ascii="Arial" w:hAnsi="Arial" w:cs="Arial"/>
                <w:color w:val="000000"/>
                <w:sz w:val="14"/>
                <w:szCs w:val="14"/>
              </w:rPr>
              <w:t>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6 760,00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0510570280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7 180,00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w:t>
            </w:r>
            <w:r w:rsidRPr="009924EB">
              <w:rPr>
                <w:rFonts w:ascii="Arial" w:hAnsi="Arial" w:cs="Arial"/>
                <w:color w:val="000000"/>
                <w:sz w:val="14"/>
                <w:szCs w:val="14"/>
              </w:rPr>
              <w:t>у</w:t>
            </w:r>
            <w:r w:rsidRPr="009924EB">
              <w:rPr>
                <w:rFonts w:ascii="Arial" w:hAnsi="Arial" w:cs="Arial"/>
                <w:color w:val="000000"/>
                <w:sz w:val="14"/>
                <w:szCs w:val="14"/>
              </w:rPr>
              <w:t>ниц</w:t>
            </w:r>
            <w:r w:rsidRPr="009924EB">
              <w:rPr>
                <w:rFonts w:ascii="Arial" w:hAnsi="Arial" w:cs="Arial"/>
                <w:color w:val="000000"/>
                <w:sz w:val="14"/>
                <w:szCs w:val="14"/>
              </w:rPr>
              <w:t>и</w:t>
            </w:r>
            <w:r w:rsidRPr="009924EB">
              <w:rPr>
                <w:rFonts w:ascii="Arial" w:hAnsi="Arial" w:cs="Arial"/>
                <w:color w:val="000000"/>
                <w:sz w:val="14"/>
                <w:szCs w:val="14"/>
              </w:rPr>
              <w:t>пального района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0520000000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Развитие информационной системы управления муниципал</w:t>
            </w:r>
            <w:r w:rsidRPr="009924EB">
              <w:rPr>
                <w:rFonts w:ascii="Arial" w:hAnsi="Arial" w:cs="Arial"/>
                <w:color w:val="000000"/>
                <w:sz w:val="14"/>
                <w:szCs w:val="14"/>
              </w:rPr>
              <w:t>ь</w:t>
            </w:r>
            <w:r w:rsidRPr="009924EB">
              <w:rPr>
                <w:rFonts w:ascii="Arial" w:hAnsi="Arial" w:cs="Arial"/>
                <w:color w:val="000000"/>
                <w:sz w:val="14"/>
                <w:szCs w:val="14"/>
              </w:rPr>
              <w:t>ными финансами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0520300000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Расходы на обеспечение функций органов местного сам</w:t>
            </w:r>
            <w:r w:rsidRPr="009924EB">
              <w:rPr>
                <w:rFonts w:ascii="Arial" w:hAnsi="Arial" w:cs="Arial"/>
                <w:color w:val="000000"/>
                <w:sz w:val="14"/>
                <w:szCs w:val="14"/>
              </w:rPr>
              <w:t>о</w:t>
            </w:r>
            <w:r w:rsidRPr="009924EB">
              <w:rPr>
                <w:rFonts w:ascii="Arial" w:hAnsi="Arial" w:cs="Arial"/>
                <w:color w:val="000000"/>
                <w:sz w:val="14"/>
                <w:szCs w:val="14"/>
              </w:rPr>
              <w:t>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финансовых, налоговых и таможенных органов и органов финанс</w:t>
            </w:r>
            <w:r w:rsidRPr="009924EB">
              <w:rPr>
                <w:rFonts w:ascii="Arial" w:hAnsi="Arial" w:cs="Arial"/>
                <w:color w:val="000000"/>
                <w:sz w:val="14"/>
                <w:szCs w:val="14"/>
              </w:rPr>
              <w:t>о</w:t>
            </w:r>
            <w:r w:rsidRPr="009924EB">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0520301000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Муниципальная программа информатизации Валдайского муниц</w:t>
            </w:r>
            <w:r w:rsidRPr="009924EB">
              <w:rPr>
                <w:rFonts w:ascii="Arial" w:hAnsi="Arial" w:cs="Arial"/>
                <w:color w:val="000000"/>
                <w:sz w:val="14"/>
                <w:szCs w:val="14"/>
              </w:rPr>
              <w:t>и</w:t>
            </w:r>
            <w:r w:rsidRPr="009924EB">
              <w:rPr>
                <w:rFonts w:ascii="Arial" w:hAnsi="Arial" w:cs="Arial"/>
                <w:color w:val="000000"/>
                <w:sz w:val="14"/>
                <w:szCs w:val="14"/>
              </w:rPr>
              <w:t>пального района на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694 917,00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87 000,00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Развитие информационно-телекоммуникационной инфрастру</w:t>
            </w:r>
            <w:r w:rsidRPr="009924EB">
              <w:rPr>
                <w:rFonts w:ascii="Arial" w:hAnsi="Arial" w:cs="Arial"/>
                <w:color w:val="000000"/>
                <w:sz w:val="14"/>
                <w:szCs w:val="14"/>
              </w:rPr>
              <w:t>к</w:t>
            </w:r>
            <w:r w:rsidRPr="009924EB">
              <w:rPr>
                <w:rFonts w:ascii="Arial" w:hAnsi="Arial" w:cs="Arial"/>
                <w:color w:val="000000"/>
                <w:sz w:val="14"/>
                <w:szCs w:val="14"/>
              </w:rPr>
              <w:t>туры Администрации Валдайского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0600300000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694 917,00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87 000,00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87 000,00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безопасности информационной телекоммуник</w:t>
            </w:r>
            <w:r w:rsidRPr="009924EB">
              <w:rPr>
                <w:rFonts w:ascii="Arial" w:hAnsi="Arial" w:cs="Arial"/>
                <w:color w:val="000000"/>
                <w:sz w:val="14"/>
                <w:szCs w:val="14"/>
              </w:rPr>
              <w:t>а</w:t>
            </w:r>
            <w:r w:rsidRPr="009924EB">
              <w:rPr>
                <w:rFonts w:ascii="Arial" w:hAnsi="Arial" w:cs="Arial"/>
                <w:color w:val="000000"/>
                <w:sz w:val="14"/>
                <w:szCs w:val="14"/>
              </w:rPr>
              <w:t>ционной инфраструктуры ОМСУ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657 917,00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657 917,00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657 917,00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0600310530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657 917,00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сотрудников электронно-вычислительной техн</w:t>
            </w:r>
            <w:r w:rsidRPr="009924EB">
              <w:rPr>
                <w:rFonts w:ascii="Arial" w:hAnsi="Arial" w:cs="Arial"/>
                <w:color w:val="000000"/>
                <w:sz w:val="14"/>
                <w:szCs w:val="14"/>
              </w:rPr>
              <w:t>и</w:t>
            </w:r>
            <w:r w:rsidRPr="009924EB">
              <w:rPr>
                <w:rFonts w:ascii="Arial" w:hAnsi="Arial" w:cs="Arial"/>
                <w:color w:val="000000"/>
                <w:sz w:val="14"/>
                <w:szCs w:val="14"/>
              </w:rPr>
              <w:t>кой и ее обслуживание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37 000,00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37 000,00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37 000,00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0600310540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37 000,00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Муниципальная программа "Отлов безнадзорных животных на территории Валдайского муниц</w:t>
            </w:r>
            <w:r w:rsidRPr="009924EB">
              <w:rPr>
                <w:rFonts w:ascii="Arial" w:hAnsi="Arial" w:cs="Arial"/>
                <w:color w:val="000000"/>
                <w:sz w:val="14"/>
                <w:szCs w:val="14"/>
              </w:rPr>
              <w:t>и</w:t>
            </w:r>
            <w:r w:rsidRPr="009924EB">
              <w:rPr>
                <w:rFonts w:ascii="Arial" w:hAnsi="Arial" w:cs="Arial"/>
                <w:color w:val="000000"/>
                <w:sz w:val="14"/>
                <w:szCs w:val="14"/>
              </w:rPr>
              <w:t>пального района в 2018-2020 годах"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251 800,00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Отлов, эвтаназия и утилизация безнадзорных животных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0700100000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251 800,00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по организации проведения мероприятий по предупреждению и ликвидации болезней животных, их лечению, отлову и с</w:t>
            </w:r>
            <w:r w:rsidRPr="009924EB">
              <w:rPr>
                <w:rFonts w:ascii="Arial" w:hAnsi="Arial" w:cs="Arial"/>
                <w:color w:val="000000"/>
                <w:sz w:val="14"/>
                <w:szCs w:val="14"/>
              </w:rPr>
              <w:t>о</w:t>
            </w:r>
            <w:r w:rsidRPr="009924EB">
              <w:rPr>
                <w:rFonts w:ascii="Arial" w:hAnsi="Arial" w:cs="Arial"/>
                <w:color w:val="000000"/>
                <w:sz w:val="14"/>
                <w:szCs w:val="14"/>
              </w:rPr>
              <w:t>держанию безнадзорных животных, защите населения от болезней, общих для человека и ж</w:t>
            </w:r>
            <w:r w:rsidRPr="009924EB">
              <w:rPr>
                <w:rFonts w:ascii="Arial" w:hAnsi="Arial" w:cs="Arial"/>
                <w:color w:val="000000"/>
                <w:sz w:val="14"/>
                <w:szCs w:val="14"/>
              </w:rPr>
              <w:t>и</w:t>
            </w:r>
            <w:r w:rsidRPr="009924EB">
              <w:rPr>
                <w:rFonts w:ascii="Arial" w:hAnsi="Arial" w:cs="Arial"/>
                <w:color w:val="000000"/>
                <w:sz w:val="14"/>
                <w:szCs w:val="14"/>
              </w:rPr>
              <w:lastRenderedPageBreak/>
              <w:t>вотных, в части отлова безнадзорных животных, транспорт</w:t>
            </w:r>
            <w:r w:rsidRPr="009924EB">
              <w:rPr>
                <w:rFonts w:ascii="Arial" w:hAnsi="Arial" w:cs="Arial"/>
                <w:color w:val="000000"/>
                <w:sz w:val="14"/>
                <w:szCs w:val="14"/>
              </w:rPr>
              <w:t>и</w:t>
            </w:r>
            <w:r w:rsidRPr="009924EB">
              <w:rPr>
                <w:rFonts w:ascii="Arial" w:hAnsi="Arial" w:cs="Arial"/>
                <w:color w:val="000000"/>
                <w:sz w:val="14"/>
                <w:szCs w:val="14"/>
              </w:rPr>
              <w:t>ровки отловленных безнадзорных животных, учета, соде</w:t>
            </w:r>
            <w:r w:rsidRPr="009924EB">
              <w:rPr>
                <w:rFonts w:ascii="Arial" w:hAnsi="Arial" w:cs="Arial"/>
                <w:color w:val="000000"/>
                <w:sz w:val="14"/>
                <w:szCs w:val="14"/>
              </w:rPr>
              <w:t>р</w:t>
            </w:r>
            <w:r w:rsidRPr="009924EB">
              <w:rPr>
                <w:rFonts w:ascii="Arial" w:hAnsi="Arial" w:cs="Arial"/>
                <w:color w:val="000000"/>
                <w:sz w:val="14"/>
                <w:szCs w:val="14"/>
              </w:rPr>
              <w:t xml:space="preserve">жания, лечения, вакцинации, стерилизации, </w:t>
            </w:r>
            <w:proofErr w:type="spellStart"/>
            <w:r w:rsidRPr="009924EB">
              <w:rPr>
                <w:rFonts w:ascii="Arial" w:hAnsi="Arial" w:cs="Arial"/>
                <w:color w:val="000000"/>
                <w:sz w:val="14"/>
                <w:szCs w:val="14"/>
              </w:rPr>
              <w:t>чипирования</w:t>
            </w:r>
            <w:proofErr w:type="spellEnd"/>
            <w:r w:rsidRPr="009924EB">
              <w:rPr>
                <w:rFonts w:ascii="Arial" w:hAnsi="Arial" w:cs="Arial"/>
                <w:color w:val="000000"/>
                <w:sz w:val="14"/>
                <w:szCs w:val="14"/>
              </w:rPr>
              <w:t xml:space="preserve"> отловленных безнадзорных животных, утилизации (уничтожения) биологических отходов, в том числе в р</w:t>
            </w:r>
            <w:r w:rsidRPr="009924EB">
              <w:rPr>
                <w:rFonts w:ascii="Arial" w:hAnsi="Arial" w:cs="Arial"/>
                <w:color w:val="000000"/>
                <w:sz w:val="14"/>
                <w:szCs w:val="14"/>
              </w:rPr>
              <w:t>е</w:t>
            </w:r>
            <w:r w:rsidRPr="009924EB">
              <w:rPr>
                <w:rFonts w:ascii="Arial" w:hAnsi="Arial" w:cs="Arial"/>
                <w:color w:val="000000"/>
                <w:sz w:val="14"/>
                <w:szCs w:val="14"/>
              </w:rPr>
              <w:t>зультате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w:t>
            </w:r>
            <w:r w:rsidRPr="009924EB">
              <w:rPr>
                <w:rFonts w:ascii="Arial" w:hAnsi="Arial" w:cs="Arial"/>
                <w:color w:val="000000"/>
                <w:sz w:val="14"/>
                <w:szCs w:val="14"/>
              </w:rPr>
              <w:t>е</w:t>
            </w:r>
            <w:r w:rsidRPr="009924EB">
              <w:rPr>
                <w:rFonts w:ascii="Arial" w:hAnsi="Arial" w:cs="Arial"/>
                <w:color w:val="000000"/>
                <w:sz w:val="14"/>
                <w:szCs w:val="14"/>
              </w:rPr>
              <w:t>ние эпизоотического благополучия и безопасности продуктов животноводства в ветерина</w:t>
            </w:r>
            <w:r w:rsidRPr="009924EB">
              <w:rPr>
                <w:rFonts w:ascii="Arial" w:hAnsi="Arial" w:cs="Arial"/>
                <w:color w:val="000000"/>
                <w:sz w:val="14"/>
                <w:szCs w:val="14"/>
              </w:rPr>
              <w:t>р</w:t>
            </w:r>
            <w:r w:rsidRPr="009924EB">
              <w:rPr>
                <w:rFonts w:ascii="Arial" w:hAnsi="Arial" w:cs="Arial"/>
                <w:color w:val="000000"/>
                <w:sz w:val="14"/>
                <w:szCs w:val="14"/>
              </w:rPr>
              <w:t>но-санитарном отношении на территории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lastRenderedPageBreak/>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251 800,00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lastRenderedPageBreak/>
              <w:t xml:space="preserve"> 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251 800,00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251 800,00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0700170720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251 800,00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251 800,00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Муниципальная программа Валдайского муниципального района "Развитие образования и мол</w:t>
            </w:r>
            <w:r w:rsidRPr="009924EB">
              <w:rPr>
                <w:rFonts w:ascii="Arial" w:hAnsi="Arial" w:cs="Arial"/>
                <w:color w:val="000000"/>
                <w:sz w:val="14"/>
                <w:szCs w:val="14"/>
              </w:rPr>
              <w:t>о</w:t>
            </w:r>
            <w:r w:rsidRPr="009924EB">
              <w:rPr>
                <w:rFonts w:ascii="Arial" w:hAnsi="Arial" w:cs="Arial"/>
                <w:color w:val="000000"/>
                <w:sz w:val="14"/>
                <w:szCs w:val="14"/>
              </w:rPr>
              <w:t>дежной политики в Валдайском м</w:t>
            </w:r>
            <w:r w:rsidRPr="009924EB">
              <w:rPr>
                <w:rFonts w:ascii="Arial" w:hAnsi="Arial" w:cs="Arial"/>
                <w:color w:val="000000"/>
                <w:sz w:val="14"/>
                <w:szCs w:val="14"/>
              </w:rPr>
              <w:t>у</w:t>
            </w:r>
            <w:r w:rsidRPr="009924EB">
              <w:rPr>
                <w:rFonts w:ascii="Arial" w:hAnsi="Arial" w:cs="Arial"/>
                <w:color w:val="000000"/>
                <w:sz w:val="14"/>
                <w:szCs w:val="14"/>
              </w:rPr>
              <w:t>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0800000000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292 309 943,24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281 210 100,00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280 632 400,00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Подпрограмма "Развитие дошкольного и общего образ</w:t>
            </w:r>
            <w:r w:rsidRPr="009924EB">
              <w:rPr>
                <w:rFonts w:ascii="Arial" w:hAnsi="Arial" w:cs="Arial"/>
                <w:color w:val="000000"/>
                <w:sz w:val="14"/>
                <w:szCs w:val="14"/>
              </w:rPr>
              <w:t>о</w:t>
            </w:r>
            <w:r w:rsidRPr="009924EB">
              <w:rPr>
                <w:rFonts w:ascii="Arial" w:hAnsi="Arial" w:cs="Arial"/>
                <w:color w:val="000000"/>
                <w:sz w:val="14"/>
                <w:szCs w:val="14"/>
              </w:rPr>
              <w:t>вания в Валдайском муниципальном районе" муниципальной программы Валдайского муниципального района "Ра</w:t>
            </w:r>
            <w:r w:rsidRPr="009924EB">
              <w:rPr>
                <w:rFonts w:ascii="Arial" w:hAnsi="Arial" w:cs="Arial"/>
                <w:color w:val="000000"/>
                <w:sz w:val="14"/>
                <w:szCs w:val="14"/>
              </w:rPr>
              <w:t>з</w:t>
            </w:r>
            <w:r w:rsidRPr="009924EB">
              <w:rPr>
                <w:rFonts w:ascii="Arial" w:hAnsi="Arial" w:cs="Arial"/>
                <w:color w:val="000000"/>
                <w:sz w:val="14"/>
                <w:szCs w:val="14"/>
              </w:rPr>
              <w:t>витие образования и м</w:t>
            </w:r>
            <w:r w:rsidRPr="009924EB">
              <w:rPr>
                <w:rFonts w:ascii="Arial" w:hAnsi="Arial" w:cs="Arial"/>
                <w:color w:val="000000"/>
                <w:sz w:val="14"/>
                <w:szCs w:val="14"/>
              </w:rPr>
              <w:t>о</w:t>
            </w:r>
            <w:r w:rsidRPr="009924EB">
              <w:rPr>
                <w:rFonts w:ascii="Arial" w:hAnsi="Arial" w:cs="Arial"/>
                <w:color w:val="000000"/>
                <w:sz w:val="14"/>
                <w:szCs w:val="14"/>
              </w:rPr>
              <w:t>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0810000000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3 676 300,00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1 149 200,00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1 149 200,00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Повышение эффективности и качества услуг в сфере общего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31 700,00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31 700,00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31 700,00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w:t>
            </w:r>
            <w:proofErr w:type="spellStart"/>
            <w:r w:rsidRPr="009924EB">
              <w:rPr>
                <w:rFonts w:ascii="Arial" w:hAnsi="Arial" w:cs="Arial"/>
                <w:color w:val="000000"/>
                <w:sz w:val="14"/>
                <w:szCs w:val="14"/>
              </w:rPr>
              <w:t>Софинансирование</w:t>
            </w:r>
            <w:proofErr w:type="spellEnd"/>
            <w:r w:rsidRPr="009924EB">
              <w:rPr>
                <w:rFonts w:ascii="Arial" w:hAnsi="Arial" w:cs="Arial"/>
                <w:color w:val="000000"/>
                <w:sz w:val="14"/>
                <w:szCs w:val="14"/>
              </w:rPr>
              <w:t xml:space="preserve"> к субсидии бюджетам муниципальных районов и городского округа на пр</w:t>
            </w:r>
            <w:r w:rsidRPr="009924EB">
              <w:rPr>
                <w:rFonts w:ascii="Arial" w:hAnsi="Arial" w:cs="Arial"/>
                <w:color w:val="000000"/>
                <w:sz w:val="14"/>
                <w:szCs w:val="14"/>
              </w:rPr>
              <w:t>и</w:t>
            </w:r>
            <w:r w:rsidRPr="009924EB">
              <w:rPr>
                <w:rFonts w:ascii="Arial" w:hAnsi="Arial" w:cs="Arial"/>
                <w:color w:val="000000"/>
                <w:sz w:val="14"/>
                <w:szCs w:val="14"/>
              </w:rPr>
              <w:t>обретение или изготовление бланков документов об образовании и (или) о квалификации мун</w:t>
            </w:r>
            <w:r w:rsidRPr="009924EB">
              <w:rPr>
                <w:rFonts w:ascii="Arial" w:hAnsi="Arial" w:cs="Arial"/>
                <w:color w:val="000000"/>
                <w:sz w:val="14"/>
                <w:szCs w:val="14"/>
              </w:rPr>
              <w:t>и</w:t>
            </w:r>
            <w:r w:rsidRPr="009924EB">
              <w:rPr>
                <w:rFonts w:ascii="Arial" w:hAnsi="Arial" w:cs="Arial"/>
                <w:color w:val="000000"/>
                <w:sz w:val="14"/>
                <w:szCs w:val="14"/>
              </w:rPr>
              <w:t>ципальными образовательными организ</w:t>
            </w:r>
            <w:r w:rsidRPr="009924EB">
              <w:rPr>
                <w:rFonts w:ascii="Arial" w:hAnsi="Arial" w:cs="Arial"/>
                <w:color w:val="000000"/>
                <w:sz w:val="14"/>
                <w:szCs w:val="14"/>
              </w:rPr>
              <w:t>а</w:t>
            </w:r>
            <w:r w:rsidRPr="009924EB">
              <w:rPr>
                <w:rFonts w:ascii="Arial" w:hAnsi="Arial" w:cs="Arial"/>
                <w:color w:val="000000"/>
                <w:sz w:val="14"/>
                <w:szCs w:val="14"/>
              </w:rPr>
              <w:t>циями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0810120060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Субсидии бюджетам муниципальных районов и городского округа на приобретение или изгото</w:t>
            </w:r>
            <w:r w:rsidRPr="009924EB">
              <w:rPr>
                <w:rFonts w:ascii="Arial" w:hAnsi="Arial" w:cs="Arial"/>
                <w:color w:val="000000"/>
                <w:sz w:val="14"/>
                <w:szCs w:val="14"/>
              </w:rPr>
              <w:t>в</w:t>
            </w:r>
            <w:r w:rsidRPr="009924EB">
              <w:rPr>
                <w:rFonts w:ascii="Arial" w:hAnsi="Arial" w:cs="Arial"/>
                <w:color w:val="000000"/>
                <w:sz w:val="14"/>
                <w:szCs w:val="14"/>
              </w:rPr>
              <w:t>ление бланков документов об образовании и (или) о квалификации муниципальными образов</w:t>
            </w:r>
            <w:r w:rsidRPr="009924EB">
              <w:rPr>
                <w:rFonts w:ascii="Arial" w:hAnsi="Arial" w:cs="Arial"/>
                <w:color w:val="000000"/>
                <w:sz w:val="14"/>
                <w:szCs w:val="14"/>
              </w:rPr>
              <w:t>а</w:t>
            </w:r>
            <w:r w:rsidRPr="009924EB">
              <w:rPr>
                <w:rFonts w:ascii="Arial" w:hAnsi="Arial" w:cs="Arial"/>
                <w:color w:val="000000"/>
                <w:sz w:val="14"/>
                <w:szCs w:val="14"/>
              </w:rPr>
              <w:t>тельными организациями в рамках государственной программы Новгородской области "Ра</w:t>
            </w:r>
            <w:r w:rsidRPr="009924EB">
              <w:rPr>
                <w:rFonts w:ascii="Arial" w:hAnsi="Arial" w:cs="Arial"/>
                <w:color w:val="000000"/>
                <w:sz w:val="14"/>
                <w:szCs w:val="14"/>
              </w:rPr>
              <w:t>з</w:t>
            </w:r>
            <w:r w:rsidRPr="009924EB">
              <w:rPr>
                <w:rFonts w:ascii="Arial" w:hAnsi="Arial" w:cs="Arial"/>
                <w:color w:val="000000"/>
                <w:sz w:val="14"/>
                <w:szCs w:val="14"/>
              </w:rPr>
              <w:t>витие образования, науки и молодежной политики в Но</w:t>
            </w:r>
            <w:r w:rsidRPr="009924EB">
              <w:rPr>
                <w:rFonts w:ascii="Arial" w:hAnsi="Arial" w:cs="Arial"/>
                <w:color w:val="000000"/>
                <w:sz w:val="14"/>
                <w:szCs w:val="14"/>
              </w:rPr>
              <w:t>в</w:t>
            </w:r>
            <w:r w:rsidRPr="009924EB">
              <w:rPr>
                <w:rFonts w:ascii="Arial" w:hAnsi="Arial" w:cs="Arial"/>
                <w:color w:val="000000"/>
                <w:sz w:val="14"/>
                <w:szCs w:val="14"/>
              </w:rPr>
              <w:t>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31 300,00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31 300,00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31 300,00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0810172080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31 300,00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Создание условий для получения качественного образ</w:t>
            </w:r>
            <w:r w:rsidRPr="009924EB">
              <w:rPr>
                <w:rFonts w:ascii="Arial" w:hAnsi="Arial" w:cs="Arial"/>
                <w:color w:val="000000"/>
                <w:sz w:val="14"/>
                <w:szCs w:val="14"/>
              </w:rPr>
              <w:t>о</w:t>
            </w:r>
            <w:r w:rsidRPr="009924EB">
              <w:rPr>
                <w:rFonts w:ascii="Arial" w:hAnsi="Arial" w:cs="Arial"/>
                <w:color w:val="000000"/>
                <w:sz w:val="14"/>
                <w:szCs w:val="14"/>
              </w:rPr>
              <w:t>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0810200000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3 644 600,00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1 117 500,00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1 117 500,00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w:t>
            </w:r>
            <w:proofErr w:type="spellStart"/>
            <w:r w:rsidRPr="009924EB">
              <w:rPr>
                <w:rFonts w:ascii="Arial" w:hAnsi="Arial" w:cs="Arial"/>
                <w:color w:val="000000"/>
                <w:sz w:val="14"/>
                <w:szCs w:val="14"/>
              </w:rPr>
              <w:t>Софинансирование</w:t>
            </w:r>
            <w:proofErr w:type="spellEnd"/>
            <w:r w:rsidRPr="009924EB">
              <w:rPr>
                <w:rFonts w:ascii="Arial" w:hAnsi="Arial" w:cs="Arial"/>
                <w:color w:val="000000"/>
                <w:sz w:val="14"/>
                <w:szCs w:val="14"/>
              </w:rPr>
              <w:t xml:space="preserve"> к субсидии бюджетам муниципальных районов и городского округа на обе</w:t>
            </w:r>
            <w:r w:rsidRPr="009924EB">
              <w:rPr>
                <w:rFonts w:ascii="Arial" w:hAnsi="Arial" w:cs="Arial"/>
                <w:color w:val="000000"/>
                <w:sz w:val="14"/>
                <w:szCs w:val="14"/>
              </w:rPr>
              <w:t>с</w:t>
            </w:r>
            <w:r w:rsidRPr="009924EB">
              <w:rPr>
                <w:rFonts w:ascii="Arial" w:hAnsi="Arial" w:cs="Arial"/>
                <w:color w:val="000000"/>
                <w:sz w:val="14"/>
                <w:szCs w:val="14"/>
              </w:rPr>
              <w:t xml:space="preserve">печение пожарной безопасности, антитеррористической и </w:t>
            </w:r>
            <w:proofErr w:type="spellStart"/>
            <w:r w:rsidRPr="009924EB">
              <w:rPr>
                <w:rFonts w:ascii="Arial" w:hAnsi="Arial" w:cs="Arial"/>
                <w:color w:val="000000"/>
                <w:sz w:val="14"/>
                <w:szCs w:val="14"/>
              </w:rPr>
              <w:t>антикриминальной</w:t>
            </w:r>
            <w:proofErr w:type="spellEnd"/>
            <w:r w:rsidRPr="009924EB">
              <w:rPr>
                <w:rFonts w:ascii="Arial" w:hAnsi="Arial" w:cs="Arial"/>
                <w:color w:val="000000"/>
                <w:sz w:val="14"/>
                <w:szCs w:val="14"/>
              </w:rPr>
              <w:t xml:space="preserve"> безопасности мун</w:t>
            </w:r>
            <w:r w:rsidRPr="009924EB">
              <w:rPr>
                <w:rFonts w:ascii="Arial" w:hAnsi="Arial" w:cs="Arial"/>
                <w:color w:val="000000"/>
                <w:sz w:val="14"/>
                <w:szCs w:val="14"/>
              </w:rPr>
              <w:t>и</w:t>
            </w:r>
            <w:r w:rsidRPr="009924EB">
              <w:rPr>
                <w:rFonts w:ascii="Arial" w:hAnsi="Arial" w:cs="Arial"/>
                <w:color w:val="000000"/>
                <w:sz w:val="14"/>
                <w:szCs w:val="14"/>
              </w:rPr>
              <w:t>ципальных дошкольных образовател</w:t>
            </w:r>
            <w:r w:rsidRPr="009924EB">
              <w:rPr>
                <w:rFonts w:ascii="Arial" w:hAnsi="Arial" w:cs="Arial"/>
                <w:color w:val="000000"/>
                <w:sz w:val="14"/>
                <w:szCs w:val="14"/>
              </w:rPr>
              <w:t>ь</w:t>
            </w:r>
            <w:r w:rsidRPr="009924EB">
              <w:rPr>
                <w:rFonts w:ascii="Arial" w:hAnsi="Arial" w:cs="Arial"/>
                <w:color w:val="000000"/>
                <w:sz w:val="14"/>
                <w:szCs w:val="14"/>
              </w:rPr>
              <w:t>ных организаций, муниципальных общеобразовательных организаций, муниципальных организаций дополнительн</w:t>
            </w:r>
            <w:r w:rsidRPr="009924EB">
              <w:rPr>
                <w:rFonts w:ascii="Arial" w:hAnsi="Arial" w:cs="Arial"/>
                <w:color w:val="000000"/>
                <w:sz w:val="14"/>
                <w:szCs w:val="14"/>
              </w:rPr>
              <w:t>о</w:t>
            </w:r>
            <w:r w:rsidRPr="009924EB">
              <w:rPr>
                <w:rFonts w:ascii="Arial" w:hAnsi="Arial" w:cs="Arial"/>
                <w:color w:val="000000"/>
                <w:sz w:val="14"/>
                <w:szCs w:val="14"/>
              </w:rPr>
              <w:t>го образования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458 100,00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223 909,00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223 909,00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211 657,00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211 657,00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22 534,00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0810220040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22 534,00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обеспечение организаций, осуществляющих образовательную деятельность по образовательным пр</w:t>
            </w:r>
            <w:r w:rsidRPr="009924EB">
              <w:rPr>
                <w:rFonts w:ascii="Arial" w:hAnsi="Arial" w:cs="Arial"/>
                <w:color w:val="000000"/>
                <w:sz w:val="14"/>
                <w:szCs w:val="14"/>
              </w:rPr>
              <w:t>о</w:t>
            </w:r>
            <w:r w:rsidRPr="009924EB">
              <w:rPr>
                <w:rFonts w:ascii="Arial" w:hAnsi="Arial" w:cs="Arial"/>
                <w:color w:val="000000"/>
                <w:sz w:val="14"/>
                <w:szCs w:val="14"/>
              </w:rPr>
              <w:t>граммам начального общего, основного общего и среднего общего образования, учебн</w:t>
            </w:r>
            <w:r w:rsidRPr="009924EB">
              <w:rPr>
                <w:rFonts w:ascii="Arial" w:hAnsi="Arial" w:cs="Arial"/>
                <w:color w:val="000000"/>
                <w:sz w:val="14"/>
                <w:szCs w:val="14"/>
              </w:rPr>
              <w:t>и</w:t>
            </w:r>
            <w:r w:rsidRPr="009924EB">
              <w:rPr>
                <w:rFonts w:ascii="Arial" w:hAnsi="Arial" w:cs="Arial"/>
                <w:color w:val="000000"/>
                <w:sz w:val="14"/>
                <w:szCs w:val="14"/>
              </w:rPr>
              <w:t>ками и учебными пособиями в рамках государственной программы Новгородской области "Развитие образования, науки и м</w:t>
            </w:r>
            <w:r w:rsidRPr="009924EB">
              <w:rPr>
                <w:rFonts w:ascii="Arial" w:hAnsi="Arial" w:cs="Arial"/>
                <w:color w:val="000000"/>
                <w:sz w:val="14"/>
                <w:szCs w:val="14"/>
              </w:rPr>
              <w:t>о</w:t>
            </w:r>
            <w:r w:rsidRPr="009924EB">
              <w:rPr>
                <w:rFonts w:ascii="Arial" w:hAnsi="Arial" w:cs="Arial"/>
                <w:color w:val="000000"/>
                <w:sz w:val="14"/>
                <w:szCs w:val="14"/>
              </w:rPr>
              <w:t>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1 117 500,00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1 117 500,00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1 117 500,00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1 117 500,00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1 117 500,00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1 117 500,00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1 117 500,00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1 117 500,00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1 117 500,00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0810270500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1 117 500,00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1 117 500,00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1 117 500,00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обеспечение доступа к информационно-телекоммуникационной сети "Интернет" муниципальных организаций, осущест</w:t>
            </w:r>
            <w:r w:rsidRPr="009924EB">
              <w:rPr>
                <w:rFonts w:ascii="Arial" w:hAnsi="Arial" w:cs="Arial"/>
                <w:color w:val="000000"/>
                <w:sz w:val="14"/>
                <w:szCs w:val="14"/>
              </w:rPr>
              <w:t>в</w:t>
            </w:r>
            <w:r w:rsidRPr="009924EB">
              <w:rPr>
                <w:rFonts w:ascii="Arial" w:hAnsi="Arial" w:cs="Arial"/>
                <w:color w:val="000000"/>
                <w:sz w:val="14"/>
                <w:szCs w:val="14"/>
              </w:rPr>
              <w:t>ляющих образовательную деятельность по образовательным программам начального общ</w:t>
            </w:r>
            <w:r w:rsidRPr="009924EB">
              <w:rPr>
                <w:rFonts w:ascii="Arial" w:hAnsi="Arial" w:cs="Arial"/>
                <w:color w:val="000000"/>
                <w:sz w:val="14"/>
                <w:szCs w:val="14"/>
              </w:rPr>
              <w:t>е</w:t>
            </w:r>
            <w:r w:rsidRPr="009924EB">
              <w:rPr>
                <w:rFonts w:ascii="Arial" w:hAnsi="Arial" w:cs="Arial"/>
                <w:color w:val="000000"/>
                <w:sz w:val="14"/>
                <w:szCs w:val="14"/>
              </w:rPr>
              <w:t>го, основного общего и среднего общего образования в рамках государственной программы Новг</w:t>
            </w:r>
            <w:r w:rsidRPr="009924EB">
              <w:rPr>
                <w:rFonts w:ascii="Arial" w:hAnsi="Arial" w:cs="Arial"/>
                <w:color w:val="000000"/>
                <w:sz w:val="14"/>
                <w:szCs w:val="14"/>
              </w:rPr>
              <w:t>о</w:t>
            </w:r>
            <w:r w:rsidRPr="009924EB">
              <w:rPr>
                <w:rFonts w:ascii="Arial" w:hAnsi="Arial" w:cs="Arial"/>
                <w:color w:val="000000"/>
                <w:sz w:val="14"/>
                <w:szCs w:val="14"/>
              </w:rPr>
              <w:t>родской области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0810270570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236 700,00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Субсидии бюджетам муниципальных районов и городского округа на обеспечение пожарной безопасности, антитеррористической и </w:t>
            </w:r>
            <w:proofErr w:type="spellStart"/>
            <w:r w:rsidRPr="009924EB">
              <w:rPr>
                <w:rFonts w:ascii="Arial" w:hAnsi="Arial" w:cs="Arial"/>
                <w:color w:val="000000"/>
                <w:sz w:val="14"/>
                <w:szCs w:val="14"/>
              </w:rPr>
              <w:t>антикриминальной</w:t>
            </w:r>
            <w:proofErr w:type="spellEnd"/>
            <w:r w:rsidRPr="009924EB">
              <w:rPr>
                <w:rFonts w:ascii="Arial" w:hAnsi="Arial" w:cs="Arial"/>
                <w:color w:val="000000"/>
                <w:sz w:val="14"/>
                <w:szCs w:val="14"/>
              </w:rPr>
              <w:t xml:space="preserve"> безопасности муниципальных дошк</w:t>
            </w:r>
            <w:r w:rsidRPr="009924EB">
              <w:rPr>
                <w:rFonts w:ascii="Arial" w:hAnsi="Arial" w:cs="Arial"/>
                <w:color w:val="000000"/>
                <w:sz w:val="14"/>
                <w:szCs w:val="14"/>
              </w:rPr>
              <w:t>о</w:t>
            </w:r>
            <w:r w:rsidRPr="009924EB">
              <w:rPr>
                <w:rFonts w:ascii="Arial" w:hAnsi="Arial" w:cs="Arial"/>
                <w:color w:val="000000"/>
                <w:sz w:val="14"/>
                <w:szCs w:val="14"/>
              </w:rPr>
              <w:t>льных образовательных организаций, муниципальных общеобразовательных организаций, мун</w:t>
            </w:r>
            <w:r w:rsidRPr="009924EB">
              <w:rPr>
                <w:rFonts w:ascii="Arial" w:hAnsi="Arial" w:cs="Arial"/>
                <w:color w:val="000000"/>
                <w:sz w:val="14"/>
                <w:szCs w:val="14"/>
              </w:rPr>
              <w:t>и</w:t>
            </w:r>
            <w:r w:rsidRPr="009924EB">
              <w:rPr>
                <w:rFonts w:ascii="Arial" w:hAnsi="Arial" w:cs="Arial"/>
                <w:color w:val="000000"/>
                <w:sz w:val="14"/>
                <w:szCs w:val="14"/>
              </w:rPr>
              <w:t>ципальных организаций дополнительного образования детей в рамках государственной програ</w:t>
            </w:r>
            <w:r w:rsidRPr="009924EB">
              <w:rPr>
                <w:rFonts w:ascii="Arial" w:hAnsi="Arial" w:cs="Arial"/>
                <w:color w:val="000000"/>
                <w:sz w:val="14"/>
                <w:szCs w:val="14"/>
              </w:rPr>
              <w:t>м</w:t>
            </w:r>
            <w:r w:rsidRPr="009924EB">
              <w:rPr>
                <w:rFonts w:ascii="Arial" w:hAnsi="Arial" w:cs="Arial"/>
                <w:color w:val="000000"/>
                <w:sz w:val="14"/>
                <w:szCs w:val="14"/>
              </w:rPr>
              <w:t>мы Новгородской области "Развитие образования, науки и молодежной пол</w:t>
            </w:r>
            <w:r w:rsidRPr="009924EB">
              <w:rPr>
                <w:rFonts w:ascii="Arial" w:hAnsi="Arial" w:cs="Arial"/>
                <w:color w:val="000000"/>
                <w:sz w:val="14"/>
                <w:szCs w:val="14"/>
              </w:rPr>
              <w:t>и</w:t>
            </w:r>
            <w:r w:rsidRPr="009924EB">
              <w:rPr>
                <w:rFonts w:ascii="Arial" w:hAnsi="Arial" w:cs="Arial"/>
                <w:color w:val="000000"/>
                <w:sz w:val="14"/>
                <w:szCs w:val="14"/>
              </w:rPr>
              <w:t>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1 832 300,00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895 590,00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895 590,00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846 580,00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846 580,00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90 130,00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0810272120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90 130,00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w:t>
            </w:r>
            <w:r w:rsidRPr="009924EB">
              <w:rPr>
                <w:rFonts w:ascii="Arial" w:hAnsi="Arial" w:cs="Arial"/>
                <w:color w:val="000000"/>
                <w:sz w:val="14"/>
                <w:szCs w:val="14"/>
              </w:rPr>
              <w:t>о</w:t>
            </w:r>
            <w:r w:rsidRPr="009924EB">
              <w:rPr>
                <w:rFonts w:ascii="Arial" w:hAnsi="Arial" w:cs="Arial"/>
                <w:color w:val="000000"/>
                <w:sz w:val="14"/>
                <w:szCs w:val="14"/>
              </w:rPr>
              <w:t>дежной политики в Валдайском мун</w:t>
            </w:r>
            <w:r w:rsidRPr="009924EB">
              <w:rPr>
                <w:rFonts w:ascii="Arial" w:hAnsi="Arial" w:cs="Arial"/>
                <w:color w:val="000000"/>
                <w:sz w:val="14"/>
                <w:szCs w:val="14"/>
              </w:rPr>
              <w:t>и</w:t>
            </w:r>
            <w:r w:rsidRPr="009924EB">
              <w:rPr>
                <w:rFonts w:ascii="Arial" w:hAnsi="Arial" w:cs="Arial"/>
                <w:color w:val="000000"/>
                <w:sz w:val="14"/>
                <w:szCs w:val="14"/>
              </w:rPr>
              <w:t>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0820000000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7 845 219,00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7 864 700,00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7 864 700,00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Создание социально-экономических условий для удовлетворения потребностей в интеллект</w:t>
            </w:r>
            <w:r w:rsidRPr="009924EB">
              <w:rPr>
                <w:rFonts w:ascii="Arial" w:hAnsi="Arial" w:cs="Arial"/>
                <w:color w:val="000000"/>
                <w:sz w:val="14"/>
                <w:szCs w:val="14"/>
              </w:rPr>
              <w:t>у</w:t>
            </w:r>
            <w:r w:rsidRPr="009924EB">
              <w:rPr>
                <w:rFonts w:ascii="Arial" w:hAnsi="Arial" w:cs="Arial"/>
                <w:color w:val="000000"/>
                <w:sz w:val="14"/>
                <w:szCs w:val="14"/>
              </w:rPr>
              <w:t>альном, духовном и физическом развитии детей, их профессионального сам</w:t>
            </w:r>
            <w:r w:rsidRPr="009924EB">
              <w:rPr>
                <w:rFonts w:ascii="Arial" w:hAnsi="Arial" w:cs="Arial"/>
                <w:color w:val="000000"/>
                <w:sz w:val="14"/>
                <w:szCs w:val="14"/>
              </w:rPr>
              <w:t>о</w:t>
            </w:r>
            <w:r w:rsidRPr="009924EB">
              <w:rPr>
                <w:rFonts w:ascii="Arial" w:hAnsi="Arial" w:cs="Arial"/>
                <w:color w:val="000000"/>
                <w:sz w:val="14"/>
                <w:szCs w:val="14"/>
              </w:rPr>
              <w:t>определения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5 750 219,00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5 587 700,00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5 587 700,00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w:t>
            </w:r>
            <w:r w:rsidRPr="009924EB">
              <w:rPr>
                <w:rFonts w:ascii="Arial" w:hAnsi="Arial" w:cs="Arial"/>
                <w:color w:val="000000"/>
                <w:sz w:val="14"/>
                <w:szCs w:val="14"/>
              </w:rPr>
              <w:t>ь</w:t>
            </w:r>
            <w:r w:rsidRPr="009924EB">
              <w:rPr>
                <w:rFonts w:ascii="Arial" w:hAnsi="Arial" w:cs="Arial"/>
                <w:color w:val="000000"/>
                <w:sz w:val="14"/>
                <w:szCs w:val="14"/>
              </w:rPr>
              <w:t>ного образования детей "Центр дополнительного образ</w:t>
            </w:r>
            <w:r w:rsidRPr="009924EB">
              <w:rPr>
                <w:rFonts w:ascii="Arial" w:hAnsi="Arial" w:cs="Arial"/>
                <w:color w:val="000000"/>
                <w:sz w:val="14"/>
                <w:szCs w:val="14"/>
              </w:rPr>
              <w:t>о</w:t>
            </w:r>
            <w:r w:rsidRPr="009924EB">
              <w:rPr>
                <w:rFonts w:ascii="Arial" w:hAnsi="Arial" w:cs="Arial"/>
                <w:color w:val="000000"/>
                <w:sz w:val="14"/>
                <w:szCs w:val="14"/>
              </w:rPr>
              <w:t>вания "Пульс"-заработная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3 724 500,00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3 724 500,00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3 724 500,00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3 724 500,00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3 724 500,00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3 724 500,00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3 724 500,00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3 724 500,00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3 724 500,00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0820101071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3 724 500,00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3 724 500,00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3 724 500,00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w:t>
            </w:r>
            <w:r w:rsidRPr="009924EB">
              <w:rPr>
                <w:rFonts w:ascii="Arial" w:hAnsi="Arial" w:cs="Arial"/>
                <w:color w:val="000000"/>
                <w:sz w:val="14"/>
                <w:szCs w:val="14"/>
              </w:rPr>
              <w:t>ь</w:t>
            </w:r>
            <w:r w:rsidRPr="009924EB">
              <w:rPr>
                <w:rFonts w:ascii="Arial" w:hAnsi="Arial" w:cs="Arial"/>
                <w:color w:val="000000"/>
                <w:sz w:val="14"/>
                <w:szCs w:val="14"/>
              </w:rPr>
              <w:t>ного образования детей "Центр дополнительного образования "Пульс"-начисления на зар</w:t>
            </w:r>
            <w:r w:rsidRPr="009924EB">
              <w:rPr>
                <w:rFonts w:ascii="Arial" w:hAnsi="Arial" w:cs="Arial"/>
                <w:color w:val="000000"/>
                <w:sz w:val="14"/>
                <w:szCs w:val="14"/>
              </w:rPr>
              <w:t>а</w:t>
            </w:r>
            <w:r w:rsidRPr="009924EB">
              <w:rPr>
                <w:rFonts w:ascii="Arial" w:hAnsi="Arial" w:cs="Arial"/>
                <w:color w:val="000000"/>
                <w:sz w:val="14"/>
                <w:szCs w:val="14"/>
              </w:rPr>
              <w:t>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1 087 554,00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1 124 800,00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1 124 800,00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1 087 554,00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1 124 800,00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1 124 800,00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1 087 554,00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1 124 800,00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1 124 800,00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0820101072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1 087 554,00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1 124 800,00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1 124 800,00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w:t>
            </w:r>
            <w:r w:rsidRPr="009924EB">
              <w:rPr>
                <w:rFonts w:ascii="Arial" w:hAnsi="Arial" w:cs="Arial"/>
                <w:color w:val="000000"/>
                <w:sz w:val="14"/>
                <w:szCs w:val="14"/>
              </w:rPr>
              <w:t>ь</w:t>
            </w:r>
            <w:r w:rsidRPr="009924EB">
              <w:rPr>
                <w:rFonts w:ascii="Arial" w:hAnsi="Arial" w:cs="Arial"/>
                <w:color w:val="000000"/>
                <w:sz w:val="14"/>
                <w:szCs w:val="14"/>
              </w:rPr>
              <w:t>ного образования детей "Центр дополнительного образования "Пульс"-материальные затр</w:t>
            </w:r>
            <w:r w:rsidRPr="009924EB">
              <w:rPr>
                <w:rFonts w:ascii="Arial" w:hAnsi="Arial" w:cs="Arial"/>
                <w:color w:val="000000"/>
                <w:sz w:val="14"/>
                <w:szCs w:val="14"/>
              </w:rPr>
              <w:t>а</w:t>
            </w:r>
            <w:r w:rsidRPr="009924EB">
              <w:rPr>
                <w:rFonts w:ascii="Arial" w:hAnsi="Arial" w:cs="Arial"/>
                <w:color w:val="000000"/>
                <w:sz w:val="14"/>
                <w:szCs w:val="14"/>
              </w:rPr>
              <w:t>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101 000,00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101 000,00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101 000,00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lastRenderedPageBreak/>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0820101073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101 000,00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w:t>
            </w:r>
            <w:r w:rsidRPr="009924EB">
              <w:rPr>
                <w:rFonts w:ascii="Arial" w:hAnsi="Arial" w:cs="Arial"/>
                <w:color w:val="000000"/>
                <w:sz w:val="14"/>
                <w:szCs w:val="14"/>
              </w:rPr>
              <w:t>ь</w:t>
            </w:r>
            <w:r w:rsidRPr="009924EB">
              <w:rPr>
                <w:rFonts w:ascii="Arial" w:hAnsi="Arial" w:cs="Arial"/>
                <w:color w:val="000000"/>
                <w:sz w:val="14"/>
                <w:szCs w:val="14"/>
              </w:rPr>
              <w:t>ного образования детей "Центр дополнительного образ</w:t>
            </w:r>
            <w:r w:rsidRPr="009924EB">
              <w:rPr>
                <w:rFonts w:ascii="Arial" w:hAnsi="Arial" w:cs="Arial"/>
                <w:color w:val="000000"/>
                <w:sz w:val="14"/>
                <w:szCs w:val="14"/>
              </w:rPr>
              <w:t>о</w:t>
            </w:r>
            <w:r w:rsidRPr="009924EB">
              <w:rPr>
                <w:rFonts w:ascii="Arial" w:hAnsi="Arial" w:cs="Arial"/>
                <w:color w:val="000000"/>
                <w:sz w:val="14"/>
                <w:szCs w:val="14"/>
              </w:rPr>
              <w:t>вания "Пульс"-налоги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13 365,00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15 700,00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13 365,00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15 700,00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13 365,00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15 700,00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0820101074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13 365,00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15 700,00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w:t>
            </w:r>
            <w:r w:rsidRPr="009924EB">
              <w:rPr>
                <w:rFonts w:ascii="Arial" w:hAnsi="Arial" w:cs="Arial"/>
                <w:color w:val="000000"/>
                <w:sz w:val="14"/>
                <w:szCs w:val="14"/>
              </w:rPr>
              <w:t>ь</w:t>
            </w:r>
            <w:r w:rsidRPr="009924EB">
              <w:rPr>
                <w:rFonts w:ascii="Arial" w:hAnsi="Arial" w:cs="Arial"/>
                <w:color w:val="000000"/>
                <w:sz w:val="14"/>
                <w:szCs w:val="14"/>
              </w:rPr>
              <w:t>ного образования детей "Центр дополнительного образ</w:t>
            </w:r>
            <w:r w:rsidRPr="009924EB">
              <w:rPr>
                <w:rFonts w:ascii="Arial" w:hAnsi="Arial" w:cs="Arial"/>
                <w:color w:val="000000"/>
                <w:sz w:val="14"/>
                <w:szCs w:val="14"/>
              </w:rPr>
              <w:t>о</w:t>
            </w:r>
            <w:r w:rsidRPr="009924EB">
              <w:rPr>
                <w:rFonts w:ascii="Arial" w:hAnsi="Arial" w:cs="Arial"/>
                <w:color w:val="000000"/>
                <w:sz w:val="14"/>
                <w:szCs w:val="14"/>
              </w:rPr>
              <w:t>вания "Пульс"-коммунальные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124 300,00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124 300,00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124 300,00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124 300,00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124 300,00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124 300,00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124 300,00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124 300,00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124 300,00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0820101078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124 300,00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124 300,00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124 300,00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Межбюджетные трансферты бюджетам муниципальных районов и городского округа на части</w:t>
            </w:r>
            <w:r w:rsidRPr="009924EB">
              <w:rPr>
                <w:rFonts w:ascii="Arial" w:hAnsi="Arial" w:cs="Arial"/>
                <w:color w:val="000000"/>
                <w:sz w:val="14"/>
                <w:szCs w:val="14"/>
              </w:rPr>
              <w:t>ч</w:t>
            </w:r>
            <w:r w:rsidRPr="009924EB">
              <w:rPr>
                <w:rFonts w:ascii="Arial" w:hAnsi="Arial" w:cs="Arial"/>
                <w:color w:val="000000"/>
                <w:sz w:val="14"/>
                <w:szCs w:val="14"/>
              </w:rPr>
              <w:t>ную компенсацию дополнител</w:t>
            </w:r>
            <w:r w:rsidRPr="009924EB">
              <w:rPr>
                <w:rFonts w:ascii="Arial" w:hAnsi="Arial" w:cs="Arial"/>
                <w:color w:val="000000"/>
                <w:sz w:val="14"/>
                <w:szCs w:val="14"/>
              </w:rPr>
              <w:t>ь</w:t>
            </w:r>
            <w:r w:rsidRPr="009924EB">
              <w:rPr>
                <w:rFonts w:ascii="Arial" w:hAnsi="Arial" w:cs="Arial"/>
                <w:color w:val="000000"/>
                <w:sz w:val="14"/>
                <w:szCs w:val="14"/>
              </w:rPr>
              <w:t>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9924EB">
              <w:rPr>
                <w:rFonts w:ascii="Arial" w:hAnsi="Arial" w:cs="Arial"/>
                <w:color w:val="000000"/>
                <w:sz w:val="14"/>
                <w:szCs w:val="14"/>
              </w:rPr>
              <w:t>н</w:t>
            </w:r>
            <w:r w:rsidRPr="009924EB">
              <w:rPr>
                <w:rFonts w:ascii="Arial" w:hAnsi="Arial" w:cs="Arial"/>
                <w:color w:val="000000"/>
                <w:sz w:val="14"/>
                <w:szCs w:val="14"/>
              </w:rPr>
              <w:t>ными финансами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155 200,00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155 200,00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155 200,00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0820171411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155 200,00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Межбюджетные трансферты бюджетам муниципальных районов и городского округа на части</w:t>
            </w:r>
            <w:r w:rsidRPr="009924EB">
              <w:rPr>
                <w:rFonts w:ascii="Arial" w:hAnsi="Arial" w:cs="Arial"/>
                <w:color w:val="000000"/>
                <w:sz w:val="14"/>
                <w:szCs w:val="14"/>
              </w:rPr>
              <w:t>ч</w:t>
            </w:r>
            <w:r w:rsidRPr="009924EB">
              <w:rPr>
                <w:rFonts w:ascii="Arial" w:hAnsi="Arial" w:cs="Arial"/>
                <w:color w:val="000000"/>
                <w:sz w:val="14"/>
                <w:szCs w:val="14"/>
              </w:rPr>
              <w:t>ную компенсацию дополнител</w:t>
            </w:r>
            <w:r w:rsidRPr="009924EB">
              <w:rPr>
                <w:rFonts w:ascii="Arial" w:hAnsi="Arial" w:cs="Arial"/>
                <w:color w:val="000000"/>
                <w:sz w:val="14"/>
                <w:szCs w:val="14"/>
              </w:rPr>
              <w:t>ь</w:t>
            </w:r>
            <w:r w:rsidRPr="009924EB">
              <w:rPr>
                <w:rFonts w:ascii="Arial" w:hAnsi="Arial" w:cs="Arial"/>
                <w:color w:val="000000"/>
                <w:sz w:val="14"/>
                <w:szCs w:val="14"/>
              </w:rPr>
              <w:t>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9924EB">
              <w:rPr>
                <w:rFonts w:ascii="Arial" w:hAnsi="Arial" w:cs="Arial"/>
                <w:color w:val="000000"/>
                <w:sz w:val="14"/>
                <w:szCs w:val="14"/>
              </w:rPr>
              <w:t>н</w:t>
            </w:r>
            <w:r w:rsidRPr="009924EB">
              <w:rPr>
                <w:rFonts w:ascii="Arial" w:hAnsi="Arial" w:cs="Arial"/>
                <w:color w:val="000000"/>
                <w:sz w:val="14"/>
                <w:szCs w:val="14"/>
              </w:rPr>
              <w:t>ными финансами Новгородской области на 2014-2020 годы"-начисления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0820171412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Субсидии бюджетам муниципальных районов на </w:t>
            </w:r>
            <w:proofErr w:type="spellStart"/>
            <w:r w:rsidRPr="009924EB">
              <w:rPr>
                <w:rFonts w:ascii="Arial" w:hAnsi="Arial" w:cs="Arial"/>
                <w:color w:val="000000"/>
                <w:sz w:val="14"/>
                <w:szCs w:val="14"/>
              </w:rPr>
              <w:t>соф</w:t>
            </w:r>
            <w:r w:rsidRPr="009924EB">
              <w:rPr>
                <w:rFonts w:ascii="Arial" w:hAnsi="Arial" w:cs="Arial"/>
                <w:color w:val="000000"/>
                <w:sz w:val="14"/>
                <w:szCs w:val="14"/>
              </w:rPr>
              <w:t>и</w:t>
            </w:r>
            <w:r w:rsidRPr="009924EB">
              <w:rPr>
                <w:rFonts w:ascii="Arial" w:hAnsi="Arial" w:cs="Arial"/>
                <w:color w:val="000000"/>
                <w:sz w:val="14"/>
                <w:szCs w:val="14"/>
              </w:rPr>
              <w:t>нансирование</w:t>
            </w:r>
            <w:proofErr w:type="spellEnd"/>
            <w:r w:rsidRPr="009924EB">
              <w:rPr>
                <w:rFonts w:ascii="Arial" w:hAnsi="Arial" w:cs="Arial"/>
                <w:color w:val="000000"/>
                <w:sz w:val="14"/>
                <w:szCs w:val="14"/>
              </w:rPr>
              <w:t xml:space="preserve"> расходов муниципальных казенных, бюджетных и автономных учреждений по приобретению ко</w:t>
            </w:r>
            <w:r w:rsidRPr="009924EB">
              <w:rPr>
                <w:rFonts w:ascii="Arial" w:hAnsi="Arial" w:cs="Arial"/>
                <w:color w:val="000000"/>
                <w:sz w:val="14"/>
                <w:szCs w:val="14"/>
              </w:rPr>
              <w:t>м</w:t>
            </w:r>
            <w:r w:rsidRPr="009924EB">
              <w:rPr>
                <w:rFonts w:ascii="Arial" w:hAnsi="Arial" w:cs="Arial"/>
                <w:color w:val="000000"/>
                <w:sz w:val="14"/>
                <w:szCs w:val="14"/>
              </w:rPr>
              <w:t>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497 400,00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497 400,00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497 400,00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497 400,00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497 400,00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497 400,00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497 400,00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497 400,00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497 400,00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0820172300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497 400,00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497 400,00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497 400,00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Содействие в организации каникулярного образовател</w:t>
            </w:r>
            <w:r w:rsidRPr="009924EB">
              <w:rPr>
                <w:rFonts w:ascii="Arial" w:hAnsi="Arial" w:cs="Arial"/>
                <w:color w:val="000000"/>
                <w:sz w:val="14"/>
                <w:szCs w:val="14"/>
              </w:rPr>
              <w:t>ь</w:t>
            </w:r>
            <w:r w:rsidRPr="009924EB">
              <w:rPr>
                <w:rFonts w:ascii="Arial" w:hAnsi="Arial" w:cs="Arial"/>
                <w:color w:val="000000"/>
                <w:sz w:val="14"/>
                <w:szCs w:val="14"/>
              </w:rPr>
              <w:t>ного отдыха, здорового образа жизни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0820200000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2 050 000,00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2 232 000,00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Организация каникулярного отдыха (оздоровление)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2 050 000,00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2 232 000,00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2 050 000,00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2 232 000,00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2 050 000,00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2 232 000,00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573 161,40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0820210120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1 476 838,60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2 232 000,00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2 232 000,00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Формирование целостной системы выявления, продвиж</w:t>
            </w:r>
            <w:r w:rsidRPr="009924EB">
              <w:rPr>
                <w:rFonts w:ascii="Arial" w:hAnsi="Arial" w:cs="Arial"/>
                <w:color w:val="000000"/>
                <w:sz w:val="14"/>
                <w:szCs w:val="14"/>
              </w:rPr>
              <w:t>е</w:t>
            </w:r>
            <w:r w:rsidRPr="009924EB">
              <w:rPr>
                <w:rFonts w:ascii="Arial" w:hAnsi="Arial" w:cs="Arial"/>
                <w:color w:val="000000"/>
                <w:sz w:val="14"/>
                <w:szCs w:val="14"/>
              </w:rPr>
              <w:t>ния и поддержки одаренных детей, инициативной и талантливой молод</w:t>
            </w:r>
            <w:r w:rsidRPr="009924EB">
              <w:rPr>
                <w:rFonts w:ascii="Arial" w:hAnsi="Arial" w:cs="Arial"/>
                <w:color w:val="000000"/>
                <w:sz w:val="14"/>
                <w:szCs w:val="14"/>
              </w:rPr>
              <w:t>е</w:t>
            </w:r>
            <w:r w:rsidRPr="009924EB">
              <w:rPr>
                <w:rFonts w:ascii="Arial" w:hAnsi="Arial" w:cs="Arial"/>
                <w:color w:val="000000"/>
                <w:sz w:val="14"/>
                <w:szCs w:val="14"/>
              </w:rPr>
              <w:t>жи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0820300000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45 000,00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Поддержка одаренных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45 000,00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45 000,00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45 000,00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Публичные нормативные выплаты гражданам несоциал</w:t>
            </w:r>
            <w:r w:rsidRPr="009924EB">
              <w:rPr>
                <w:rFonts w:ascii="Arial" w:hAnsi="Arial" w:cs="Arial"/>
                <w:color w:val="000000"/>
                <w:sz w:val="14"/>
                <w:szCs w:val="14"/>
              </w:rPr>
              <w:t>ь</w:t>
            </w:r>
            <w:r w:rsidRPr="009924EB">
              <w:rPr>
                <w:rFonts w:ascii="Arial" w:hAnsi="Arial" w:cs="Arial"/>
                <w:color w:val="000000"/>
                <w:sz w:val="14"/>
                <w:szCs w:val="14"/>
              </w:rPr>
              <w:t>ного характера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0820310130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45 000,00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Подпрограмма "Вовлечение молодежи Валдайского муниципального района в социальную пра</w:t>
            </w:r>
            <w:r w:rsidRPr="009924EB">
              <w:rPr>
                <w:rFonts w:ascii="Arial" w:hAnsi="Arial" w:cs="Arial"/>
                <w:color w:val="000000"/>
                <w:sz w:val="14"/>
                <w:szCs w:val="14"/>
              </w:rPr>
              <w:t>к</w:t>
            </w:r>
            <w:r w:rsidRPr="009924EB">
              <w:rPr>
                <w:rFonts w:ascii="Arial" w:hAnsi="Arial" w:cs="Arial"/>
                <w:color w:val="000000"/>
                <w:sz w:val="14"/>
                <w:szCs w:val="14"/>
              </w:rPr>
              <w:t>тику" муниципальной программы Валдайского муниципального района "Ра</w:t>
            </w:r>
            <w:r w:rsidRPr="009924EB">
              <w:rPr>
                <w:rFonts w:ascii="Arial" w:hAnsi="Arial" w:cs="Arial"/>
                <w:color w:val="000000"/>
                <w:sz w:val="14"/>
                <w:szCs w:val="14"/>
              </w:rPr>
              <w:t>з</w:t>
            </w:r>
            <w:r w:rsidRPr="009924EB">
              <w:rPr>
                <w:rFonts w:ascii="Arial" w:hAnsi="Arial" w:cs="Arial"/>
                <w:color w:val="000000"/>
                <w:sz w:val="14"/>
                <w:szCs w:val="14"/>
              </w:rPr>
              <w:t>витие образования и м</w:t>
            </w:r>
            <w:r w:rsidRPr="009924EB">
              <w:rPr>
                <w:rFonts w:ascii="Arial" w:hAnsi="Arial" w:cs="Arial"/>
                <w:color w:val="000000"/>
                <w:sz w:val="14"/>
                <w:szCs w:val="14"/>
              </w:rPr>
              <w:t>о</w:t>
            </w:r>
            <w:r w:rsidRPr="009924EB">
              <w:rPr>
                <w:rFonts w:ascii="Arial" w:hAnsi="Arial" w:cs="Arial"/>
                <w:color w:val="000000"/>
                <w:sz w:val="14"/>
                <w:szCs w:val="14"/>
              </w:rPr>
              <w:t>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0830000000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4 011 700,00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3 697 800,00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3 697 800,00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Кадровое и информационное обеспечение молодежной полит</w:t>
            </w:r>
            <w:r w:rsidRPr="009924EB">
              <w:rPr>
                <w:rFonts w:ascii="Arial" w:hAnsi="Arial" w:cs="Arial"/>
                <w:color w:val="000000"/>
                <w:sz w:val="14"/>
                <w:szCs w:val="14"/>
              </w:rPr>
              <w:t>и</w:t>
            </w:r>
            <w:r w:rsidRPr="009924EB">
              <w:rPr>
                <w:rFonts w:ascii="Arial" w:hAnsi="Arial" w:cs="Arial"/>
                <w:color w:val="000000"/>
                <w:sz w:val="14"/>
                <w:szCs w:val="14"/>
              </w:rPr>
              <w:t>ки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0830100000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4 780,00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Реализация прочих мероприятий подпрограммы "Вовлечение молодежи Валдайского муниц</w:t>
            </w:r>
            <w:r w:rsidRPr="009924EB">
              <w:rPr>
                <w:rFonts w:ascii="Arial" w:hAnsi="Arial" w:cs="Arial"/>
                <w:color w:val="000000"/>
                <w:sz w:val="14"/>
                <w:szCs w:val="14"/>
              </w:rPr>
              <w:t>и</w:t>
            </w:r>
            <w:r w:rsidRPr="009924EB">
              <w:rPr>
                <w:rFonts w:ascii="Arial" w:hAnsi="Arial" w:cs="Arial"/>
                <w:color w:val="000000"/>
                <w:sz w:val="14"/>
                <w:szCs w:val="14"/>
              </w:rPr>
              <w:t>пального района в социальную практику" муниципальной программы Валдайского муниципальн</w:t>
            </w:r>
            <w:r w:rsidRPr="009924EB">
              <w:rPr>
                <w:rFonts w:ascii="Arial" w:hAnsi="Arial" w:cs="Arial"/>
                <w:color w:val="000000"/>
                <w:sz w:val="14"/>
                <w:szCs w:val="14"/>
              </w:rPr>
              <w:t>о</w:t>
            </w:r>
            <w:r w:rsidRPr="009924EB">
              <w:rPr>
                <w:rFonts w:ascii="Arial" w:hAnsi="Arial" w:cs="Arial"/>
                <w:color w:val="000000"/>
                <w:sz w:val="14"/>
                <w:szCs w:val="14"/>
              </w:rPr>
              <w:t>го района "Развитие образования и молодежной политики в Валдайском муниципальном ра</w:t>
            </w:r>
            <w:r w:rsidRPr="009924EB">
              <w:rPr>
                <w:rFonts w:ascii="Arial" w:hAnsi="Arial" w:cs="Arial"/>
                <w:color w:val="000000"/>
                <w:sz w:val="14"/>
                <w:szCs w:val="14"/>
              </w:rPr>
              <w:t>й</w:t>
            </w:r>
            <w:r w:rsidRPr="009924EB">
              <w:rPr>
                <w:rFonts w:ascii="Arial" w:hAnsi="Arial" w:cs="Arial"/>
                <w:color w:val="000000"/>
                <w:sz w:val="14"/>
                <w:szCs w:val="14"/>
              </w:rPr>
              <w:t>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4 780,00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4 780,00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4 780,00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0830199990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4 780,00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Поддержка молодой семьи в Валдайском муниципальном ра</w:t>
            </w:r>
            <w:r w:rsidRPr="009924EB">
              <w:rPr>
                <w:rFonts w:ascii="Arial" w:hAnsi="Arial" w:cs="Arial"/>
                <w:color w:val="000000"/>
                <w:sz w:val="14"/>
                <w:szCs w:val="14"/>
              </w:rPr>
              <w:t>й</w:t>
            </w:r>
            <w:r w:rsidRPr="009924EB">
              <w:rPr>
                <w:rFonts w:ascii="Arial" w:hAnsi="Arial" w:cs="Arial"/>
                <w:color w:val="000000"/>
                <w:sz w:val="14"/>
                <w:szCs w:val="14"/>
              </w:rPr>
              <w:t>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0830200000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5 780,00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Реализация прочих мероприятий подпрограммы "Вовлечение молодежи Валдайского муниц</w:t>
            </w:r>
            <w:r w:rsidRPr="009924EB">
              <w:rPr>
                <w:rFonts w:ascii="Arial" w:hAnsi="Arial" w:cs="Arial"/>
                <w:color w:val="000000"/>
                <w:sz w:val="14"/>
                <w:szCs w:val="14"/>
              </w:rPr>
              <w:t>и</w:t>
            </w:r>
            <w:r w:rsidRPr="009924EB">
              <w:rPr>
                <w:rFonts w:ascii="Arial" w:hAnsi="Arial" w:cs="Arial"/>
                <w:color w:val="000000"/>
                <w:sz w:val="14"/>
                <w:szCs w:val="14"/>
              </w:rPr>
              <w:t>пального района в социальную практику" муниципальной программы Валдайского муниципальн</w:t>
            </w:r>
            <w:r w:rsidRPr="009924EB">
              <w:rPr>
                <w:rFonts w:ascii="Arial" w:hAnsi="Arial" w:cs="Arial"/>
                <w:color w:val="000000"/>
                <w:sz w:val="14"/>
                <w:szCs w:val="14"/>
              </w:rPr>
              <w:t>о</w:t>
            </w:r>
            <w:r w:rsidRPr="009924EB">
              <w:rPr>
                <w:rFonts w:ascii="Arial" w:hAnsi="Arial" w:cs="Arial"/>
                <w:color w:val="000000"/>
                <w:sz w:val="14"/>
                <w:szCs w:val="14"/>
              </w:rPr>
              <w:t>го района "Развитие образования и молодежной политики в Валдайском муниципальном ра</w:t>
            </w:r>
            <w:r w:rsidRPr="009924EB">
              <w:rPr>
                <w:rFonts w:ascii="Arial" w:hAnsi="Arial" w:cs="Arial"/>
                <w:color w:val="000000"/>
                <w:sz w:val="14"/>
                <w:szCs w:val="14"/>
              </w:rPr>
              <w:t>й</w:t>
            </w:r>
            <w:r w:rsidRPr="009924EB">
              <w:rPr>
                <w:rFonts w:ascii="Arial" w:hAnsi="Arial" w:cs="Arial"/>
                <w:color w:val="000000"/>
                <w:sz w:val="14"/>
                <w:szCs w:val="14"/>
              </w:rPr>
              <w:t>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5 780,00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5 780,00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5 780,00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0830299990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5 780,00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5 780,00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Поддержка молодежи, оказавшейся в трудной жизненной ситу</w:t>
            </w:r>
            <w:r w:rsidRPr="009924EB">
              <w:rPr>
                <w:rFonts w:ascii="Arial" w:hAnsi="Arial" w:cs="Arial"/>
                <w:color w:val="000000"/>
                <w:sz w:val="14"/>
                <w:szCs w:val="14"/>
              </w:rPr>
              <w:t>а</w:t>
            </w:r>
            <w:r w:rsidRPr="009924EB">
              <w:rPr>
                <w:rFonts w:ascii="Arial" w:hAnsi="Arial" w:cs="Arial"/>
                <w:color w:val="000000"/>
                <w:sz w:val="14"/>
                <w:szCs w:val="14"/>
              </w:rPr>
              <w:t>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0830300000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6 000,00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Реализация прочих мероприятий подпрограммы "Вовлечение молодежи Валдайского муниц</w:t>
            </w:r>
            <w:r w:rsidRPr="009924EB">
              <w:rPr>
                <w:rFonts w:ascii="Arial" w:hAnsi="Arial" w:cs="Arial"/>
                <w:color w:val="000000"/>
                <w:sz w:val="14"/>
                <w:szCs w:val="14"/>
              </w:rPr>
              <w:t>и</w:t>
            </w:r>
            <w:r w:rsidRPr="009924EB">
              <w:rPr>
                <w:rFonts w:ascii="Arial" w:hAnsi="Arial" w:cs="Arial"/>
                <w:color w:val="000000"/>
                <w:sz w:val="14"/>
                <w:szCs w:val="14"/>
              </w:rPr>
              <w:t>пального района в социальную практику" муниципальной программы Валдайского муниципальн</w:t>
            </w:r>
            <w:r w:rsidRPr="009924EB">
              <w:rPr>
                <w:rFonts w:ascii="Arial" w:hAnsi="Arial" w:cs="Arial"/>
                <w:color w:val="000000"/>
                <w:sz w:val="14"/>
                <w:szCs w:val="14"/>
              </w:rPr>
              <w:t>о</w:t>
            </w:r>
            <w:r w:rsidRPr="009924EB">
              <w:rPr>
                <w:rFonts w:ascii="Arial" w:hAnsi="Arial" w:cs="Arial"/>
                <w:color w:val="000000"/>
                <w:sz w:val="14"/>
                <w:szCs w:val="14"/>
              </w:rPr>
              <w:t>го района "Развитие образования и молодежной политики в Валдайском муниципальном ра</w:t>
            </w:r>
            <w:r w:rsidRPr="009924EB">
              <w:rPr>
                <w:rFonts w:ascii="Arial" w:hAnsi="Arial" w:cs="Arial"/>
                <w:color w:val="000000"/>
                <w:sz w:val="14"/>
                <w:szCs w:val="14"/>
              </w:rPr>
              <w:t>й</w:t>
            </w:r>
            <w:r w:rsidRPr="009924EB">
              <w:rPr>
                <w:rFonts w:ascii="Arial" w:hAnsi="Arial" w:cs="Arial"/>
                <w:color w:val="000000"/>
                <w:sz w:val="14"/>
                <w:szCs w:val="14"/>
              </w:rPr>
              <w:t>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0830399990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Содействие в организации летнего отдыха, здорового образа жизни, молодежного туризма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0830400000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17 480,00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Реализация прочих мероприятий подпрограммы "Вовлечение молодежи Валдайского муниц</w:t>
            </w:r>
            <w:r w:rsidRPr="009924EB">
              <w:rPr>
                <w:rFonts w:ascii="Arial" w:hAnsi="Arial" w:cs="Arial"/>
                <w:color w:val="000000"/>
                <w:sz w:val="14"/>
                <w:szCs w:val="14"/>
              </w:rPr>
              <w:t>и</w:t>
            </w:r>
            <w:r w:rsidRPr="009924EB">
              <w:rPr>
                <w:rFonts w:ascii="Arial" w:hAnsi="Arial" w:cs="Arial"/>
                <w:color w:val="000000"/>
                <w:sz w:val="14"/>
                <w:szCs w:val="14"/>
              </w:rPr>
              <w:t>пального района в социальную практику" муниципальной программы Валдайского муниципальн</w:t>
            </w:r>
            <w:r w:rsidRPr="009924EB">
              <w:rPr>
                <w:rFonts w:ascii="Arial" w:hAnsi="Arial" w:cs="Arial"/>
                <w:color w:val="000000"/>
                <w:sz w:val="14"/>
                <w:szCs w:val="14"/>
              </w:rPr>
              <w:t>о</w:t>
            </w:r>
            <w:r w:rsidRPr="009924EB">
              <w:rPr>
                <w:rFonts w:ascii="Arial" w:hAnsi="Arial" w:cs="Arial"/>
                <w:color w:val="000000"/>
                <w:sz w:val="14"/>
                <w:szCs w:val="14"/>
              </w:rPr>
              <w:t>го района "Развитие образования и молодежной политики в Валдайском муниципальном ра</w:t>
            </w:r>
            <w:r w:rsidRPr="009924EB">
              <w:rPr>
                <w:rFonts w:ascii="Arial" w:hAnsi="Arial" w:cs="Arial"/>
                <w:color w:val="000000"/>
                <w:sz w:val="14"/>
                <w:szCs w:val="14"/>
              </w:rPr>
              <w:t>й</w:t>
            </w:r>
            <w:r w:rsidRPr="009924EB">
              <w:rPr>
                <w:rFonts w:ascii="Arial" w:hAnsi="Arial" w:cs="Arial"/>
                <w:color w:val="000000"/>
                <w:sz w:val="14"/>
                <w:szCs w:val="14"/>
              </w:rPr>
              <w:t>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17 480,00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17 480,00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17 480,00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0830499990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17 480,00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17 480,00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Выявление, продвижение и поддержка активности молодежи и ее достижений в различных сф</w:t>
            </w:r>
            <w:r w:rsidRPr="009924EB">
              <w:rPr>
                <w:rFonts w:ascii="Arial" w:hAnsi="Arial" w:cs="Arial"/>
                <w:color w:val="000000"/>
                <w:sz w:val="14"/>
                <w:szCs w:val="14"/>
              </w:rPr>
              <w:t>е</w:t>
            </w:r>
            <w:r w:rsidRPr="009924EB">
              <w:rPr>
                <w:rFonts w:ascii="Arial" w:hAnsi="Arial" w:cs="Arial"/>
                <w:color w:val="000000"/>
                <w:sz w:val="14"/>
                <w:szCs w:val="14"/>
              </w:rPr>
              <w:t>рах деятельности, в том числе по волонтерскому движению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0830500000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65 960,00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Реализация прочих мероприятий подпрограммы "Вовлечение молодежи Валдайского муниц</w:t>
            </w:r>
            <w:r w:rsidRPr="009924EB">
              <w:rPr>
                <w:rFonts w:ascii="Arial" w:hAnsi="Arial" w:cs="Arial"/>
                <w:color w:val="000000"/>
                <w:sz w:val="14"/>
                <w:szCs w:val="14"/>
              </w:rPr>
              <w:t>и</w:t>
            </w:r>
            <w:r w:rsidRPr="009924EB">
              <w:rPr>
                <w:rFonts w:ascii="Arial" w:hAnsi="Arial" w:cs="Arial"/>
                <w:color w:val="000000"/>
                <w:sz w:val="14"/>
                <w:szCs w:val="14"/>
              </w:rPr>
              <w:t>пального района в социальную практику" муниципальной программы Валдайского муниципальн</w:t>
            </w:r>
            <w:r w:rsidRPr="009924EB">
              <w:rPr>
                <w:rFonts w:ascii="Arial" w:hAnsi="Arial" w:cs="Arial"/>
                <w:color w:val="000000"/>
                <w:sz w:val="14"/>
                <w:szCs w:val="14"/>
              </w:rPr>
              <w:t>о</w:t>
            </w:r>
            <w:r w:rsidRPr="009924EB">
              <w:rPr>
                <w:rFonts w:ascii="Arial" w:hAnsi="Arial" w:cs="Arial"/>
                <w:color w:val="000000"/>
                <w:sz w:val="14"/>
                <w:szCs w:val="14"/>
              </w:rPr>
              <w:t>го района "Развитие образования и молодежной политики в Валдайском муниципальном ра</w:t>
            </w:r>
            <w:r w:rsidRPr="009924EB">
              <w:rPr>
                <w:rFonts w:ascii="Arial" w:hAnsi="Arial" w:cs="Arial"/>
                <w:color w:val="000000"/>
                <w:sz w:val="14"/>
                <w:szCs w:val="14"/>
              </w:rPr>
              <w:t>й</w:t>
            </w:r>
            <w:r w:rsidRPr="009924EB">
              <w:rPr>
                <w:rFonts w:ascii="Arial" w:hAnsi="Arial" w:cs="Arial"/>
                <w:color w:val="000000"/>
                <w:sz w:val="14"/>
                <w:szCs w:val="14"/>
              </w:rPr>
              <w:t>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65 960,00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lastRenderedPageBreak/>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65 960,00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65 960,00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0830599990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65 960,00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65 960,00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Развитие инфраструктуры учреждений по работе с мол</w:t>
            </w:r>
            <w:r w:rsidRPr="009924EB">
              <w:rPr>
                <w:rFonts w:ascii="Arial" w:hAnsi="Arial" w:cs="Arial"/>
                <w:color w:val="000000"/>
                <w:sz w:val="14"/>
                <w:szCs w:val="14"/>
              </w:rPr>
              <w:t>о</w:t>
            </w:r>
            <w:r w:rsidRPr="009924EB">
              <w:rPr>
                <w:rFonts w:ascii="Arial" w:hAnsi="Arial" w:cs="Arial"/>
                <w:color w:val="000000"/>
                <w:sz w:val="14"/>
                <w:szCs w:val="14"/>
              </w:rPr>
              <w:t>дежью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0830700000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3 911 700,00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3 597 800,00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3 597 800,00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муниципального автономного учреждения "Молодежный центр "Юность"-заработная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2 220 000,00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2 220 000,00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2 220 000,00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0830701081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2 220 000,00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2 220 000,00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муниципального автономного учреждения "Молодежный центр "Юность"-начисления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648 240,00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670 400,00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670 400,00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648 240,00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670 400,00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670 400,00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648 240,00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670 400,00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670 400,00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0830701082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648 240,00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670 400,00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670 400,00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муниципального автономного учреждения "Молодежный центр "Юность"-материальные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278 300,00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278 300,00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278 300,00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278 300,00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278 300,00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278 300,00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278 300,00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278 300,00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278 300,00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0830701083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278 300,00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278 300,00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278 300,00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муниципального автономного учреждения "Молодежный центр "Юность"-налоги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7 760,00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7 760,00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7 760,00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0830701084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7 760,00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муниципального автономного учреждения "Молодежный центр "Юность"-коммунальные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84 200,00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84 200,00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84 200,00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0830701088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84 200,00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Межбюджетные трансферты бюджетам муниципальных районов и городского округа на части</w:t>
            </w:r>
            <w:r w:rsidRPr="009924EB">
              <w:rPr>
                <w:rFonts w:ascii="Arial" w:hAnsi="Arial" w:cs="Arial"/>
                <w:color w:val="000000"/>
                <w:sz w:val="14"/>
                <w:szCs w:val="14"/>
              </w:rPr>
              <w:t>ч</w:t>
            </w:r>
            <w:r w:rsidRPr="009924EB">
              <w:rPr>
                <w:rFonts w:ascii="Arial" w:hAnsi="Arial" w:cs="Arial"/>
                <w:color w:val="000000"/>
                <w:sz w:val="14"/>
                <w:szCs w:val="14"/>
              </w:rPr>
              <w:t>ную компенсацию дополнител</w:t>
            </w:r>
            <w:r w:rsidRPr="009924EB">
              <w:rPr>
                <w:rFonts w:ascii="Arial" w:hAnsi="Arial" w:cs="Arial"/>
                <w:color w:val="000000"/>
                <w:sz w:val="14"/>
                <w:szCs w:val="14"/>
              </w:rPr>
              <w:t>ь</w:t>
            </w:r>
            <w:r w:rsidRPr="009924EB">
              <w:rPr>
                <w:rFonts w:ascii="Arial" w:hAnsi="Arial" w:cs="Arial"/>
                <w:color w:val="000000"/>
                <w:sz w:val="14"/>
                <w:szCs w:val="14"/>
              </w:rPr>
              <w:t>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9924EB">
              <w:rPr>
                <w:rFonts w:ascii="Arial" w:hAnsi="Arial" w:cs="Arial"/>
                <w:color w:val="000000"/>
                <w:sz w:val="14"/>
                <w:szCs w:val="14"/>
              </w:rPr>
              <w:t>н</w:t>
            </w:r>
            <w:r w:rsidRPr="009924EB">
              <w:rPr>
                <w:rFonts w:ascii="Arial" w:hAnsi="Arial" w:cs="Arial"/>
                <w:color w:val="000000"/>
                <w:sz w:val="14"/>
                <w:szCs w:val="14"/>
              </w:rPr>
              <w:t>ными финансами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258 400,00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258 400,00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258 400,00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0830771411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258 400,00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Межбюджетные трансферты бюджетам муниципальных районов и городского округа на части</w:t>
            </w:r>
            <w:r w:rsidRPr="009924EB">
              <w:rPr>
                <w:rFonts w:ascii="Arial" w:hAnsi="Arial" w:cs="Arial"/>
                <w:color w:val="000000"/>
                <w:sz w:val="14"/>
                <w:szCs w:val="14"/>
              </w:rPr>
              <w:t>ч</w:t>
            </w:r>
            <w:r w:rsidRPr="009924EB">
              <w:rPr>
                <w:rFonts w:ascii="Arial" w:hAnsi="Arial" w:cs="Arial"/>
                <w:color w:val="000000"/>
                <w:sz w:val="14"/>
                <w:szCs w:val="14"/>
              </w:rPr>
              <w:t>ную компенсацию дополнител</w:t>
            </w:r>
            <w:r w:rsidRPr="009924EB">
              <w:rPr>
                <w:rFonts w:ascii="Arial" w:hAnsi="Arial" w:cs="Arial"/>
                <w:color w:val="000000"/>
                <w:sz w:val="14"/>
                <w:szCs w:val="14"/>
              </w:rPr>
              <w:t>ь</w:t>
            </w:r>
            <w:r w:rsidRPr="009924EB">
              <w:rPr>
                <w:rFonts w:ascii="Arial" w:hAnsi="Arial" w:cs="Arial"/>
                <w:color w:val="000000"/>
                <w:sz w:val="14"/>
                <w:szCs w:val="14"/>
              </w:rPr>
              <w:t>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9924EB">
              <w:rPr>
                <w:rFonts w:ascii="Arial" w:hAnsi="Arial" w:cs="Arial"/>
                <w:color w:val="000000"/>
                <w:sz w:val="14"/>
                <w:szCs w:val="14"/>
              </w:rPr>
              <w:t>н</w:t>
            </w:r>
            <w:r w:rsidRPr="009924EB">
              <w:rPr>
                <w:rFonts w:ascii="Arial" w:hAnsi="Arial" w:cs="Arial"/>
                <w:color w:val="000000"/>
                <w:sz w:val="14"/>
                <w:szCs w:val="14"/>
              </w:rPr>
              <w:t>ными финансами Новгородской области на 2014-2020 годы"-начисления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0830771412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Субсидии бюджетам муниципальных районов на </w:t>
            </w:r>
            <w:proofErr w:type="spellStart"/>
            <w:r w:rsidRPr="009924EB">
              <w:rPr>
                <w:rFonts w:ascii="Arial" w:hAnsi="Arial" w:cs="Arial"/>
                <w:color w:val="000000"/>
                <w:sz w:val="14"/>
                <w:szCs w:val="14"/>
              </w:rPr>
              <w:t>соф</w:t>
            </w:r>
            <w:r w:rsidRPr="009924EB">
              <w:rPr>
                <w:rFonts w:ascii="Arial" w:hAnsi="Arial" w:cs="Arial"/>
                <w:color w:val="000000"/>
                <w:sz w:val="14"/>
                <w:szCs w:val="14"/>
              </w:rPr>
              <w:t>и</w:t>
            </w:r>
            <w:r w:rsidRPr="009924EB">
              <w:rPr>
                <w:rFonts w:ascii="Arial" w:hAnsi="Arial" w:cs="Arial"/>
                <w:color w:val="000000"/>
                <w:sz w:val="14"/>
                <w:szCs w:val="14"/>
              </w:rPr>
              <w:t>нансирование</w:t>
            </w:r>
            <w:proofErr w:type="spellEnd"/>
            <w:r w:rsidRPr="009924EB">
              <w:rPr>
                <w:rFonts w:ascii="Arial" w:hAnsi="Arial" w:cs="Arial"/>
                <w:color w:val="000000"/>
                <w:sz w:val="14"/>
                <w:szCs w:val="14"/>
              </w:rPr>
              <w:t xml:space="preserve"> расходов муниципальных казенных, бюджетных и автономных учреждений по приобретению ко</w:t>
            </w:r>
            <w:r w:rsidRPr="009924EB">
              <w:rPr>
                <w:rFonts w:ascii="Arial" w:hAnsi="Arial" w:cs="Arial"/>
                <w:color w:val="000000"/>
                <w:sz w:val="14"/>
                <w:szCs w:val="14"/>
              </w:rPr>
              <w:t>м</w:t>
            </w:r>
            <w:r w:rsidRPr="009924EB">
              <w:rPr>
                <w:rFonts w:ascii="Arial" w:hAnsi="Arial" w:cs="Arial"/>
                <w:color w:val="000000"/>
                <w:sz w:val="14"/>
                <w:szCs w:val="14"/>
              </w:rPr>
              <w:t>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336 800,00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336 800,00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336 800,00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336 800,00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336 800,00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336 800,00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336 800,00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336 800,00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336 800,00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0830772300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336 800,00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336 800,00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336 800,00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w:t>
            </w:r>
            <w:r w:rsidRPr="009924EB">
              <w:rPr>
                <w:rFonts w:ascii="Arial" w:hAnsi="Arial" w:cs="Arial"/>
                <w:color w:val="000000"/>
                <w:sz w:val="14"/>
                <w:szCs w:val="14"/>
              </w:rPr>
              <w:t>о</w:t>
            </w:r>
            <w:r w:rsidRPr="009924EB">
              <w:rPr>
                <w:rFonts w:ascii="Arial" w:hAnsi="Arial" w:cs="Arial"/>
                <w:color w:val="000000"/>
                <w:sz w:val="14"/>
                <w:szCs w:val="14"/>
              </w:rPr>
              <w:t>дежной политики в Валдайском мун</w:t>
            </w:r>
            <w:r w:rsidRPr="009924EB">
              <w:rPr>
                <w:rFonts w:ascii="Arial" w:hAnsi="Arial" w:cs="Arial"/>
                <w:color w:val="000000"/>
                <w:sz w:val="14"/>
                <w:szCs w:val="14"/>
              </w:rPr>
              <w:t>и</w:t>
            </w:r>
            <w:r w:rsidRPr="009924EB">
              <w:rPr>
                <w:rFonts w:ascii="Arial" w:hAnsi="Arial" w:cs="Arial"/>
                <w:color w:val="000000"/>
                <w:sz w:val="14"/>
                <w:szCs w:val="14"/>
              </w:rPr>
              <w:t>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0840000000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112 400,00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112 400,00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w:t>
            </w:r>
            <w:r w:rsidRPr="009924EB">
              <w:rPr>
                <w:rFonts w:ascii="Arial" w:hAnsi="Arial" w:cs="Arial"/>
                <w:color w:val="000000"/>
                <w:sz w:val="14"/>
                <w:szCs w:val="14"/>
              </w:rPr>
              <w:t>и</w:t>
            </w:r>
            <w:r w:rsidRPr="009924EB">
              <w:rPr>
                <w:rFonts w:ascii="Arial" w:hAnsi="Arial" w:cs="Arial"/>
                <w:color w:val="000000"/>
                <w:sz w:val="14"/>
                <w:szCs w:val="14"/>
              </w:rPr>
              <w:t>тания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0840400000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40 400,00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Реализация прочих мероприятий подпрограммы "Патриотическое воспитание населения Ва</w:t>
            </w:r>
            <w:r w:rsidRPr="009924EB">
              <w:rPr>
                <w:rFonts w:ascii="Arial" w:hAnsi="Arial" w:cs="Arial"/>
                <w:color w:val="000000"/>
                <w:sz w:val="14"/>
                <w:szCs w:val="14"/>
              </w:rPr>
              <w:t>л</w:t>
            </w:r>
            <w:r w:rsidRPr="009924EB">
              <w:rPr>
                <w:rFonts w:ascii="Arial" w:hAnsi="Arial" w:cs="Arial"/>
                <w:color w:val="000000"/>
                <w:sz w:val="14"/>
                <w:szCs w:val="14"/>
              </w:rPr>
              <w:t>дайского муниципального района" муниципальной программы Валдайского муниципального ра</w:t>
            </w:r>
            <w:r w:rsidRPr="009924EB">
              <w:rPr>
                <w:rFonts w:ascii="Arial" w:hAnsi="Arial" w:cs="Arial"/>
                <w:color w:val="000000"/>
                <w:sz w:val="14"/>
                <w:szCs w:val="14"/>
              </w:rPr>
              <w:t>й</w:t>
            </w:r>
            <w:r w:rsidRPr="009924EB">
              <w:rPr>
                <w:rFonts w:ascii="Arial" w:hAnsi="Arial" w:cs="Arial"/>
                <w:color w:val="000000"/>
                <w:sz w:val="14"/>
                <w:szCs w:val="14"/>
              </w:rPr>
              <w:t>она "Развитие образования и молодежной политики в Валдайском м</w:t>
            </w:r>
            <w:r w:rsidRPr="009924EB">
              <w:rPr>
                <w:rFonts w:ascii="Arial" w:hAnsi="Arial" w:cs="Arial"/>
                <w:color w:val="000000"/>
                <w:sz w:val="14"/>
                <w:szCs w:val="14"/>
              </w:rPr>
              <w:t>у</w:t>
            </w:r>
            <w:r w:rsidRPr="009924EB">
              <w:rPr>
                <w:rFonts w:ascii="Arial" w:hAnsi="Arial" w:cs="Arial"/>
                <w:color w:val="000000"/>
                <w:sz w:val="14"/>
                <w:szCs w:val="14"/>
              </w:rPr>
              <w:t>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40 400,00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40 400,00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40 400,00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0840499990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Информационно-методическое сопровождение патриот</w:t>
            </w:r>
            <w:r w:rsidRPr="009924EB">
              <w:rPr>
                <w:rFonts w:ascii="Arial" w:hAnsi="Arial" w:cs="Arial"/>
                <w:color w:val="000000"/>
                <w:sz w:val="14"/>
                <w:szCs w:val="14"/>
              </w:rPr>
              <w:t>и</w:t>
            </w:r>
            <w:r w:rsidRPr="009924EB">
              <w:rPr>
                <w:rFonts w:ascii="Arial" w:hAnsi="Arial" w:cs="Arial"/>
                <w:color w:val="000000"/>
                <w:sz w:val="14"/>
                <w:szCs w:val="14"/>
              </w:rPr>
              <w:t>ческого воспитания граждан</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0840500000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8 000,00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Реализация прочих мероприятий подпрограммы "Патриотическое воспитание населения Ва</w:t>
            </w:r>
            <w:r w:rsidRPr="009924EB">
              <w:rPr>
                <w:rFonts w:ascii="Arial" w:hAnsi="Arial" w:cs="Arial"/>
                <w:color w:val="000000"/>
                <w:sz w:val="14"/>
                <w:szCs w:val="14"/>
              </w:rPr>
              <w:t>л</w:t>
            </w:r>
            <w:r w:rsidRPr="009924EB">
              <w:rPr>
                <w:rFonts w:ascii="Arial" w:hAnsi="Arial" w:cs="Arial"/>
                <w:color w:val="000000"/>
                <w:sz w:val="14"/>
                <w:szCs w:val="14"/>
              </w:rPr>
              <w:t>дайского муниципального района" муниципальной программы Валдайского муниципального ра</w:t>
            </w:r>
            <w:r w:rsidRPr="009924EB">
              <w:rPr>
                <w:rFonts w:ascii="Arial" w:hAnsi="Arial" w:cs="Arial"/>
                <w:color w:val="000000"/>
                <w:sz w:val="14"/>
                <w:szCs w:val="14"/>
              </w:rPr>
              <w:t>й</w:t>
            </w:r>
            <w:r w:rsidRPr="009924EB">
              <w:rPr>
                <w:rFonts w:ascii="Arial" w:hAnsi="Arial" w:cs="Arial"/>
                <w:color w:val="000000"/>
                <w:sz w:val="14"/>
                <w:szCs w:val="14"/>
              </w:rPr>
              <w:t>она "Развитие образования и молодежной политики в Валдайском м</w:t>
            </w:r>
            <w:r w:rsidRPr="009924EB">
              <w:rPr>
                <w:rFonts w:ascii="Arial" w:hAnsi="Arial" w:cs="Arial"/>
                <w:color w:val="000000"/>
                <w:sz w:val="14"/>
                <w:szCs w:val="14"/>
              </w:rPr>
              <w:t>у</w:t>
            </w:r>
            <w:r w:rsidRPr="009924EB">
              <w:rPr>
                <w:rFonts w:ascii="Arial" w:hAnsi="Arial" w:cs="Arial"/>
                <w:color w:val="000000"/>
                <w:sz w:val="14"/>
                <w:szCs w:val="14"/>
              </w:rPr>
              <w:t>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0840599990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Совершенствование форм и методов работы по патриотическ</w:t>
            </w:r>
            <w:r w:rsidRPr="009924EB">
              <w:rPr>
                <w:rFonts w:ascii="Arial" w:hAnsi="Arial" w:cs="Arial"/>
                <w:color w:val="000000"/>
                <w:sz w:val="14"/>
                <w:szCs w:val="14"/>
              </w:rPr>
              <w:t>о</w:t>
            </w:r>
            <w:r w:rsidRPr="009924EB">
              <w:rPr>
                <w:rFonts w:ascii="Arial" w:hAnsi="Arial" w:cs="Arial"/>
                <w:color w:val="000000"/>
                <w:sz w:val="14"/>
                <w:szCs w:val="14"/>
              </w:rPr>
              <w:t>му воспитанию граждан</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0840600000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26 900,00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Реализация прочих мероприятий подпрограммы "Патриотическое воспитание населения Ва</w:t>
            </w:r>
            <w:r w:rsidRPr="009924EB">
              <w:rPr>
                <w:rFonts w:ascii="Arial" w:hAnsi="Arial" w:cs="Arial"/>
                <w:color w:val="000000"/>
                <w:sz w:val="14"/>
                <w:szCs w:val="14"/>
              </w:rPr>
              <w:t>л</w:t>
            </w:r>
            <w:r w:rsidRPr="009924EB">
              <w:rPr>
                <w:rFonts w:ascii="Arial" w:hAnsi="Arial" w:cs="Arial"/>
                <w:color w:val="000000"/>
                <w:sz w:val="14"/>
                <w:szCs w:val="14"/>
              </w:rPr>
              <w:t>дайского муниципального района" муниципальной программы Валдайского муниципального ра</w:t>
            </w:r>
            <w:r w:rsidRPr="009924EB">
              <w:rPr>
                <w:rFonts w:ascii="Arial" w:hAnsi="Arial" w:cs="Arial"/>
                <w:color w:val="000000"/>
                <w:sz w:val="14"/>
                <w:szCs w:val="14"/>
              </w:rPr>
              <w:t>й</w:t>
            </w:r>
            <w:r w:rsidRPr="009924EB">
              <w:rPr>
                <w:rFonts w:ascii="Arial" w:hAnsi="Arial" w:cs="Arial"/>
                <w:color w:val="000000"/>
                <w:sz w:val="14"/>
                <w:szCs w:val="14"/>
              </w:rPr>
              <w:t>она "Развитие образования и молодежной политики в Валдайском м</w:t>
            </w:r>
            <w:r w:rsidRPr="009924EB">
              <w:rPr>
                <w:rFonts w:ascii="Arial" w:hAnsi="Arial" w:cs="Arial"/>
                <w:color w:val="000000"/>
                <w:sz w:val="14"/>
                <w:szCs w:val="14"/>
              </w:rPr>
              <w:t>у</w:t>
            </w:r>
            <w:r w:rsidRPr="009924EB">
              <w:rPr>
                <w:rFonts w:ascii="Arial" w:hAnsi="Arial" w:cs="Arial"/>
                <w:color w:val="000000"/>
                <w:sz w:val="14"/>
                <w:szCs w:val="14"/>
              </w:rPr>
              <w:t>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26 900,00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26 900,00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26 900,00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0840699990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26 900,00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Военно-патриотическое воспитание детей и молодежи, развитие практики шефства воинских частей над образовательными орган</w:t>
            </w:r>
            <w:r w:rsidRPr="009924EB">
              <w:rPr>
                <w:rFonts w:ascii="Arial" w:hAnsi="Arial" w:cs="Arial"/>
                <w:color w:val="000000"/>
                <w:sz w:val="14"/>
                <w:szCs w:val="14"/>
              </w:rPr>
              <w:t>и</w:t>
            </w:r>
            <w:r w:rsidRPr="009924EB">
              <w:rPr>
                <w:rFonts w:ascii="Arial" w:hAnsi="Arial" w:cs="Arial"/>
                <w:color w:val="000000"/>
                <w:sz w:val="14"/>
                <w:szCs w:val="14"/>
              </w:rPr>
              <w:t>зациями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0840700000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33 100,00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Реализация прочих мероприятий подпрограммы "Патриотическое воспитание населения Ва</w:t>
            </w:r>
            <w:r w:rsidRPr="009924EB">
              <w:rPr>
                <w:rFonts w:ascii="Arial" w:hAnsi="Arial" w:cs="Arial"/>
                <w:color w:val="000000"/>
                <w:sz w:val="14"/>
                <w:szCs w:val="14"/>
              </w:rPr>
              <w:t>л</w:t>
            </w:r>
            <w:r w:rsidRPr="009924EB">
              <w:rPr>
                <w:rFonts w:ascii="Arial" w:hAnsi="Arial" w:cs="Arial"/>
                <w:color w:val="000000"/>
                <w:sz w:val="14"/>
                <w:szCs w:val="14"/>
              </w:rPr>
              <w:t>дайского муниципального района" муниципальной программы Валдайского муниципального ра</w:t>
            </w:r>
            <w:r w:rsidRPr="009924EB">
              <w:rPr>
                <w:rFonts w:ascii="Arial" w:hAnsi="Arial" w:cs="Arial"/>
                <w:color w:val="000000"/>
                <w:sz w:val="14"/>
                <w:szCs w:val="14"/>
              </w:rPr>
              <w:t>й</w:t>
            </w:r>
            <w:r w:rsidRPr="009924EB">
              <w:rPr>
                <w:rFonts w:ascii="Arial" w:hAnsi="Arial" w:cs="Arial"/>
                <w:color w:val="000000"/>
                <w:sz w:val="14"/>
                <w:szCs w:val="14"/>
              </w:rPr>
              <w:t>она "Развитие образования и молодежной политики в Валдайском м</w:t>
            </w:r>
            <w:r w:rsidRPr="009924EB">
              <w:rPr>
                <w:rFonts w:ascii="Arial" w:hAnsi="Arial" w:cs="Arial"/>
                <w:color w:val="000000"/>
                <w:sz w:val="14"/>
                <w:szCs w:val="14"/>
              </w:rPr>
              <w:t>у</w:t>
            </w:r>
            <w:r w:rsidRPr="009924EB">
              <w:rPr>
                <w:rFonts w:ascii="Arial" w:hAnsi="Arial" w:cs="Arial"/>
                <w:color w:val="000000"/>
                <w:sz w:val="14"/>
                <w:szCs w:val="14"/>
              </w:rPr>
              <w:t>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33 100,00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33 100,00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33 100,00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lastRenderedPageBreak/>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lastRenderedPageBreak/>
              <w:t>0840799990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33 100,00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lastRenderedPageBreak/>
              <w:t xml:space="preserve"> Развитие волонтерского движения как важного элемента сист</w:t>
            </w:r>
            <w:r w:rsidRPr="009924EB">
              <w:rPr>
                <w:rFonts w:ascii="Arial" w:hAnsi="Arial" w:cs="Arial"/>
                <w:color w:val="000000"/>
                <w:sz w:val="14"/>
                <w:szCs w:val="14"/>
              </w:rPr>
              <w:t>е</w:t>
            </w:r>
            <w:r w:rsidRPr="009924EB">
              <w:rPr>
                <w:rFonts w:ascii="Arial" w:hAnsi="Arial" w:cs="Arial"/>
                <w:color w:val="000000"/>
                <w:sz w:val="14"/>
                <w:szCs w:val="14"/>
              </w:rPr>
              <w:t>мы патриотического воспитания молодежи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0840800000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Реализация прочих мероприятий подпрограммы "Патриотическое воспитание населения Ва</w:t>
            </w:r>
            <w:r w:rsidRPr="009924EB">
              <w:rPr>
                <w:rFonts w:ascii="Arial" w:hAnsi="Arial" w:cs="Arial"/>
                <w:color w:val="000000"/>
                <w:sz w:val="14"/>
                <w:szCs w:val="14"/>
              </w:rPr>
              <w:t>л</w:t>
            </w:r>
            <w:r w:rsidRPr="009924EB">
              <w:rPr>
                <w:rFonts w:ascii="Arial" w:hAnsi="Arial" w:cs="Arial"/>
                <w:color w:val="000000"/>
                <w:sz w:val="14"/>
                <w:szCs w:val="14"/>
              </w:rPr>
              <w:t>дайского муниципального района" муниципальной программы Валдайского муниципального ра</w:t>
            </w:r>
            <w:r w:rsidRPr="009924EB">
              <w:rPr>
                <w:rFonts w:ascii="Arial" w:hAnsi="Arial" w:cs="Arial"/>
                <w:color w:val="000000"/>
                <w:sz w:val="14"/>
                <w:szCs w:val="14"/>
              </w:rPr>
              <w:t>й</w:t>
            </w:r>
            <w:r w:rsidRPr="009924EB">
              <w:rPr>
                <w:rFonts w:ascii="Arial" w:hAnsi="Arial" w:cs="Arial"/>
                <w:color w:val="000000"/>
                <w:sz w:val="14"/>
                <w:szCs w:val="14"/>
              </w:rPr>
              <w:t>она "Развитие образования и молодежной политики в Валдайском м</w:t>
            </w:r>
            <w:r w:rsidRPr="009924EB">
              <w:rPr>
                <w:rFonts w:ascii="Arial" w:hAnsi="Arial" w:cs="Arial"/>
                <w:color w:val="000000"/>
                <w:sz w:val="14"/>
                <w:szCs w:val="14"/>
              </w:rPr>
              <w:t>у</w:t>
            </w:r>
            <w:r w:rsidRPr="009924EB">
              <w:rPr>
                <w:rFonts w:ascii="Arial" w:hAnsi="Arial" w:cs="Arial"/>
                <w:color w:val="000000"/>
                <w:sz w:val="14"/>
                <w:szCs w:val="14"/>
              </w:rPr>
              <w:t>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0840899990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Информационное обеспечение патриотического воспит</w:t>
            </w:r>
            <w:r w:rsidRPr="009924EB">
              <w:rPr>
                <w:rFonts w:ascii="Arial" w:hAnsi="Arial" w:cs="Arial"/>
                <w:color w:val="000000"/>
                <w:sz w:val="14"/>
                <w:szCs w:val="14"/>
              </w:rPr>
              <w:t>а</w:t>
            </w:r>
            <w:r w:rsidRPr="009924EB">
              <w:rPr>
                <w:rFonts w:ascii="Arial" w:hAnsi="Arial" w:cs="Arial"/>
                <w:color w:val="000000"/>
                <w:sz w:val="14"/>
                <w:szCs w:val="14"/>
              </w:rPr>
              <w:t>ния граждан</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0840900000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3 000,00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Реализация прочих мероприятий подпрограммы "Патриотическое воспитание населения Ва</w:t>
            </w:r>
            <w:r w:rsidRPr="009924EB">
              <w:rPr>
                <w:rFonts w:ascii="Arial" w:hAnsi="Arial" w:cs="Arial"/>
                <w:color w:val="000000"/>
                <w:sz w:val="14"/>
                <w:szCs w:val="14"/>
              </w:rPr>
              <w:t>л</w:t>
            </w:r>
            <w:r w:rsidRPr="009924EB">
              <w:rPr>
                <w:rFonts w:ascii="Arial" w:hAnsi="Arial" w:cs="Arial"/>
                <w:color w:val="000000"/>
                <w:sz w:val="14"/>
                <w:szCs w:val="14"/>
              </w:rPr>
              <w:t>дайского муниципального района" муниципальной программы Валдайского муниципального ра</w:t>
            </w:r>
            <w:r w:rsidRPr="009924EB">
              <w:rPr>
                <w:rFonts w:ascii="Arial" w:hAnsi="Arial" w:cs="Arial"/>
                <w:color w:val="000000"/>
                <w:sz w:val="14"/>
                <w:szCs w:val="14"/>
              </w:rPr>
              <w:t>й</w:t>
            </w:r>
            <w:r w:rsidRPr="009924EB">
              <w:rPr>
                <w:rFonts w:ascii="Arial" w:hAnsi="Arial" w:cs="Arial"/>
                <w:color w:val="000000"/>
                <w:sz w:val="14"/>
                <w:szCs w:val="14"/>
              </w:rPr>
              <w:t>она "Развитие образования и молодежной политики в Валдайском м</w:t>
            </w:r>
            <w:r w:rsidRPr="009924EB">
              <w:rPr>
                <w:rFonts w:ascii="Arial" w:hAnsi="Arial" w:cs="Arial"/>
                <w:color w:val="000000"/>
                <w:sz w:val="14"/>
                <w:szCs w:val="14"/>
              </w:rPr>
              <w:t>у</w:t>
            </w:r>
            <w:r w:rsidRPr="009924EB">
              <w:rPr>
                <w:rFonts w:ascii="Arial" w:hAnsi="Arial" w:cs="Arial"/>
                <w:color w:val="000000"/>
                <w:sz w:val="14"/>
                <w:szCs w:val="14"/>
              </w:rPr>
              <w:t>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0840999990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Подпрограмма "Социальная адаптация детей-сирот и детей, оставшихся без попечения родит</w:t>
            </w:r>
            <w:r w:rsidRPr="009924EB">
              <w:rPr>
                <w:rFonts w:ascii="Arial" w:hAnsi="Arial" w:cs="Arial"/>
                <w:color w:val="000000"/>
                <w:sz w:val="14"/>
                <w:szCs w:val="14"/>
              </w:rPr>
              <w:t>е</w:t>
            </w:r>
            <w:r w:rsidRPr="009924EB">
              <w:rPr>
                <w:rFonts w:ascii="Arial" w:hAnsi="Arial" w:cs="Arial"/>
                <w:color w:val="000000"/>
                <w:sz w:val="14"/>
                <w:szCs w:val="14"/>
              </w:rPr>
              <w:t>лей, а также лиц из числа детей-сирот и детей, оставшихся без попечения родителей" муниц</w:t>
            </w:r>
            <w:r w:rsidRPr="009924EB">
              <w:rPr>
                <w:rFonts w:ascii="Arial" w:hAnsi="Arial" w:cs="Arial"/>
                <w:color w:val="000000"/>
                <w:sz w:val="14"/>
                <w:szCs w:val="14"/>
              </w:rPr>
              <w:t>и</w:t>
            </w:r>
            <w:r w:rsidRPr="009924EB">
              <w:rPr>
                <w:rFonts w:ascii="Arial" w:hAnsi="Arial" w:cs="Arial"/>
                <w:color w:val="000000"/>
                <w:sz w:val="14"/>
                <w:szCs w:val="14"/>
              </w:rPr>
              <w:t>пальной программы Валдайского мун</w:t>
            </w:r>
            <w:r w:rsidRPr="009924EB">
              <w:rPr>
                <w:rFonts w:ascii="Arial" w:hAnsi="Arial" w:cs="Arial"/>
                <w:color w:val="000000"/>
                <w:sz w:val="14"/>
                <w:szCs w:val="14"/>
              </w:rPr>
              <w:t>и</w:t>
            </w:r>
            <w:r w:rsidRPr="009924EB">
              <w:rPr>
                <w:rFonts w:ascii="Arial" w:hAnsi="Arial" w:cs="Arial"/>
                <w:color w:val="000000"/>
                <w:sz w:val="14"/>
                <w:szCs w:val="14"/>
              </w:rPr>
              <w:t>ципального района "Развитие образования и молодежной политики в Валдайском муниципальном районе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0850000000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7 756 200,00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6 379 000,00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5 801 300,00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Ресурсное и материально-техническое обеспечение пр</w:t>
            </w:r>
            <w:r w:rsidRPr="009924EB">
              <w:rPr>
                <w:rFonts w:ascii="Arial" w:hAnsi="Arial" w:cs="Arial"/>
                <w:color w:val="000000"/>
                <w:sz w:val="14"/>
                <w:szCs w:val="14"/>
              </w:rPr>
              <w:t>о</w:t>
            </w:r>
            <w:r w:rsidRPr="009924EB">
              <w:rPr>
                <w:rFonts w:ascii="Arial" w:hAnsi="Arial" w:cs="Arial"/>
                <w:color w:val="000000"/>
                <w:sz w:val="14"/>
                <w:szCs w:val="14"/>
              </w:rPr>
              <w:t>цесса социализации детей-сирот, а также лиц из числа детей-сирот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0850100000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7 756 200,00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6 379 000,00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5 801 300,00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единовременную выплату лицам из числа детей-сирот и детей, оставшихся без попечения родит</w:t>
            </w:r>
            <w:r w:rsidRPr="009924EB">
              <w:rPr>
                <w:rFonts w:ascii="Arial" w:hAnsi="Arial" w:cs="Arial"/>
                <w:color w:val="000000"/>
                <w:sz w:val="14"/>
                <w:szCs w:val="14"/>
              </w:rPr>
              <w:t>е</w:t>
            </w:r>
            <w:r w:rsidRPr="009924EB">
              <w:rPr>
                <w:rFonts w:ascii="Arial" w:hAnsi="Arial" w:cs="Arial"/>
                <w:color w:val="000000"/>
                <w:sz w:val="14"/>
                <w:szCs w:val="14"/>
              </w:rPr>
              <w:t>лей, на текущий ремонт находящихся в их собственности жилых помещений, расположенных на территории Новгоро</w:t>
            </w:r>
            <w:r w:rsidRPr="009924EB">
              <w:rPr>
                <w:rFonts w:ascii="Arial" w:hAnsi="Arial" w:cs="Arial"/>
                <w:color w:val="000000"/>
                <w:sz w:val="14"/>
                <w:szCs w:val="14"/>
              </w:rPr>
              <w:t>д</w:t>
            </w:r>
            <w:r w:rsidRPr="009924EB">
              <w:rPr>
                <w:rFonts w:ascii="Arial" w:hAnsi="Arial" w:cs="Arial"/>
                <w:color w:val="000000"/>
                <w:sz w:val="14"/>
                <w:szCs w:val="14"/>
              </w:rPr>
              <w:t>ской области в рамках государственной программы Новгородской области "Развитие образов</w:t>
            </w:r>
            <w:r w:rsidRPr="009924EB">
              <w:rPr>
                <w:rFonts w:ascii="Arial" w:hAnsi="Arial" w:cs="Arial"/>
                <w:color w:val="000000"/>
                <w:sz w:val="14"/>
                <w:szCs w:val="14"/>
              </w:rPr>
              <w:t>а</w:t>
            </w:r>
            <w:r w:rsidRPr="009924EB">
              <w:rPr>
                <w:rFonts w:ascii="Arial" w:hAnsi="Arial" w:cs="Arial"/>
                <w:color w:val="000000"/>
                <w:sz w:val="14"/>
                <w:szCs w:val="14"/>
              </w:rPr>
              <w:t>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69 200,00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69 200,00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69 200,00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Пособия, компенсации, меры социальной поддержки по публичным нормативным обязательс</w:t>
            </w:r>
            <w:r w:rsidRPr="009924EB">
              <w:rPr>
                <w:rFonts w:ascii="Arial" w:hAnsi="Arial" w:cs="Arial"/>
                <w:color w:val="000000"/>
                <w:sz w:val="14"/>
                <w:szCs w:val="14"/>
              </w:rPr>
              <w:t>т</w:t>
            </w:r>
            <w:r w:rsidRPr="009924E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0850170600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69 200,00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на обесп</w:t>
            </w:r>
            <w:r w:rsidRPr="009924EB">
              <w:rPr>
                <w:rFonts w:ascii="Arial" w:hAnsi="Arial" w:cs="Arial"/>
                <w:color w:val="000000"/>
                <w:sz w:val="14"/>
                <w:szCs w:val="14"/>
              </w:rPr>
              <w:t>е</w:t>
            </w:r>
            <w:r w:rsidRPr="009924EB">
              <w:rPr>
                <w:rFonts w:ascii="Arial" w:hAnsi="Arial" w:cs="Arial"/>
                <w:color w:val="000000"/>
                <w:sz w:val="14"/>
                <w:szCs w:val="14"/>
              </w:rPr>
              <w:t>чение жилыми помещениями детей-сирот и детей, оставшихся без попечения родителей, лиц из числа детей-сирот и детей, оста</w:t>
            </w:r>
            <w:r w:rsidRPr="009924EB">
              <w:rPr>
                <w:rFonts w:ascii="Arial" w:hAnsi="Arial" w:cs="Arial"/>
                <w:color w:val="000000"/>
                <w:sz w:val="14"/>
                <w:szCs w:val="14"/>
              </w:rPr>
              <w:t>в</w:t>
            </w:r>
            <w:r w:rsidRPr="009924EB">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науки и молодежной политики в Но</w:t>
            </w:r>
            <w:r w:rsidRPr="009924EB">
              <w:rPr>
                <w:rFonts w:ascii="Arial" w:hAnsi="Arial" w:cs="Arial"/>
                <w:color w:val="000000"/>
                <w:sz w:val="14"/>
                <w:szCs w:val="14"/>
              </w:rPr>
              <w:t>в</w:t>
            </w:r>
            <w:r w:rsidRPr="009924EB">
              <w:rPr>
                <w:rFonts w:ascii="Arial" w:hAnsi="Arial" w:cs="Arial"/>
                <w:color w:val="000000"/>
                <w:sz w:val="14"/>
                <w:szCs w:val="14"/>
              </w:rPr>
              <w:t>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6 332 800,00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5 112 300,00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4 609 300,00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6 332 800,00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5 112 300,00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4 609 300,00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6 332 800,00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5 112 300,00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4 609 300,00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Бюджетные инвестиции на приобретение объектов н</w:t>
            </w:r>
            <w:r w:rsidRPr="009924EB">
              <w:rPr>
                <w:rFonts w:ascii="Arial" w:hAnsi="Arial" w:cs="Arial"/>
                <w:color w:val="000000"/>
                <w:sz w:val="14"/>
                <w:szCs w:val="14"/>
              </w:rPr>
              <w:t>е</w:t>
            </w:r>
            <w:r w:rsidRPr="009924EB">
              <w:rPr>
                <w:rFonts w:ascii="Arial" w:hAnsi="Arial" w:cs="Arial"/>
                <w:color w:val="000000"/>
                <w:sz w:val="14"/>
                <w:szCs w:val="14"/>
              </w:rPr>
              <w:t>движимого имущества в государственную (муниципальную) собстве</w:t>
            </w:r>
            <w:r w:rsidRPr="009924EB">
              <w:rPr>
                <w:rFonts w:ascii="Arial" w:hAnsi="Arial" w:cs="Arial"/>
                <w:color w:val="000000"/>
                <w:sz w:val="14"/>
                <w:szCs w:val="14"/>
              </w:rPr>
              <w:t>н</w:t>
            </w:r>
            <w:r w:rsidRPr="009924EB">
              <w:rPr>
                <w:rFonts w:ascii="Arial" w:hAnsi="Arial" w:cs="Arial"/>
                <w:color w:val="000000"/>
                <w:sz w:val="14"/>
                <w:szCs w:val="14"/>
              </w:rPr>
              <w:t>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08501N0821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6 332 800,00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5 112 300,00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4 609 300,00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на обесп</w:t>
            </w:r>
            <w:r w:rsidRPr="009924EB">
              <w:rPr>
                <w:rFonts w:ascii="Arial" w:hAnsi="Arial" w:cs="Arial"/>
                <w:color w:val="000000"/>
                <w:sz w:val="14"/>
                <w:szCs w:val="14"/>
              </w:rPr>
              <w:t>е</w:t>
            </w:r>
            <w:r w:rsidRPr="009924EB">
              <w:rPr>
                <w:rFonts w:ascii="Arial" w:hAnsi="Arial" w:cs="Arial"/>
                <w:color w:val="000000"/>
                <w:sz w:val="14"/>
                <w:szCs w:val="14"/>
              </w:rPr>
              <w:t>чение жилыми помещениями детей-сирот и детей, оставшихся без попечения родителей, лиц из числа детей-сирот и детей, оста</w:t>
            </w:r>
            <w:r w:rsidRPr="009924EB">
              <w:rPr>
                <w:rFonts w:ascii="Arial" w:hAnsi="Arial" w:cs="Arial"/>
                <w:color w:val="000000"/>
                <w:sz w:val="14"/>
                <w:szCs w:val="14"/>
              </w:rPr>
              <w:t>в</w:t>
            </w:r>
            <w:r w:rsidRPr="009924EB">
              <w:rPr>
                <w:rFonts w:ascii="Arial" w:hAnsi="Arial" w:cs="Arial"/>
                <w:color w:val="000000"/>
                <w:sz w:val="14"/>
                <w:szCs w:val="14"/>
              </w:rPr>
              <w:t>шихся без попечения родителей в рамках государственной программы Новгородской области "Развитие образования, науки и молодежной политики в Но</w:t>
            </w:r>
            <w:r w:rsidRPr="009924EB">
              <w:rPr>
                <w:rFonts w:ascii="Arial" w:hAnsi="Arial" w:cs="Arial"/>
                <w:color w:val="000000"/>
                <w:sz w:val="14"/>
                <w:szCs w:val="14"/>
              </w:rPr>
              <w:t>в</w:t>
            </w:r>
            <w:r w:rsidRPr="009924EB">
              <w:rPr>
                <w:rFonts w:ascii="Arial" w:hAnsi="Arial" w:cs="Arial"/>
                <w:color w:val="000000"/>
                <w:sz w:val="14"/>
                <w:szCs w:val="14"/>
              </w:rPr>
              <w:t>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1 354 200,00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1 197 500,00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1 122 800,00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1 354 200,00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1 197 500,00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1 122 800,00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1 354 200,00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1 197 500,00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1 122 800,00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Бюджетные инвестиции на приобретение объектов н</w:t>
            </w:r>
            <w:r w:rsidRPr="009924EB">
              <w:rPr>
                <w:rFonts w:ascii="Arial" w:hAnsi="Arial" w:cs="Arial"/>
                <w:color w:val="000000"/>
                <w:sz w:val="14"/>
                <w:szCs w:val="14"/>
              </w:rPr>
              <w:t>е</w:t>
            </w:r>
            <w:r w:rsidRPr="009924EB">
              <w:rPr>
                <w:rFonts w:ascii="Arial" w:hAnsi="Arial" w:cs="Arial"/>
                <w:color w:val="000000"/>
                <w:sz w:val="14"/>
                <w:szCs w:val="14"/>
              </w:rPr>
              <w:t>движимого имущества в государственную (муниципальную) собстве</w:t>
            </w:r>
            <w:r w:rsidRPr="009924EB">
              <w:rPr>
                <w:rFonts w:ascii="Arial" w:hAnsi="Arial" w:cs="Arial"/>
                <w:color w:val="000000"/>
                <w:sz w:val="14"/>
                <w:szCs w:val="14"/>
              </w:rPr>
              <w:t>н</w:t>
            </w:r>
            <w:r w:rsidRPr="009924EB">
              <w:rPr>
                <w:rFonts w:ascii="Arial" w:hAnsi="Arial" w:cs="Arial"/>
                <w:color w:val="000000"/>
                <w:sz w:val="14"/>
                <w:szCs w:val="14"/>
              </w:rPr>
              <w:t>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08501R0821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412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1 354 200,00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1 197 500,00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1 122 800,00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9924EB">
              <w:rPr>
                <w:rFonts w:ascii="Arial" w:hAnsi="Arial" w:cs="Arial"/>
                <w:color w:val="000000"/>
                <w:sz w:val="14"/>
                <w:szCs w:val="14"/>
              </w:rPr>
              <w:t>и</w:t>
            </w:r>
            <w:r w:rsidRPr="009924EB">
              <w:rPr>
                <w:rFonts w:ascii="Arial" w:hAnsi="Arial" w:cs="Arial"/>
                <w:color w:val="000000"/>
                <w:sz w:val="14"/>
                <w:szCs w:val="14"/>
              </w:rPr>
              <w:t>пальной программы Валдайского муниц</w:t>
            </w:r>
            <w:r w:rsidRPr="009924EB">
              <w:rPr>
                <w:rFonts w:ascii="Arial" w:hAnsi="Arial" w:cs="Arial"/>
                <w:color w:val="000000"/>
                <w:sz w:val="14"/>
                <w:szCs w:val="14"/>
              </w:rPr>
              <w:t>и</w:t>
            </w:r>
            <w:r w:rsidRPr="009924EB">
              <w:rPr>
                <w:rFonts w:ascii="Arial" w:hAnsi="Arial" w:cs="Arial"/>
                <w:color w:val="000000"/>
                <w:sz w:val="14"/>
                <w:szCs w:val="14"/>
              </w:rPr>
              <w:t>пального района "Развитие образования и молодежной политики в Валдайском муниципальном ра</w:t>
            </w:r>
            <w:r w:rsidRPr="009924EB">
              <w:rPr>
                <w:rFonts w:ascii="Arial" w:hAnsi="Arial" w:cs="Arial"/>
                <w:color w:val="000000"/>
                <w:sz w:val="14"/>
                <w:szCs w:val="14"/>
              </w:rPr>
              <w:t>й</w:t>
            </w:r>
            <w:r w:rsidRPr="009924EB">
              <w:rPr>
                <w:rFonts w:ascii="Arial" w:hAnsi="Arial" w:cs="Arial"/>
                <w:color w:val="000000"/>
                <w:sz w:val="14"/>
                <w:szCs w:val="14"/>
              </w:rPr>
              <w:t>оне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0860000000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268 908 124,24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262 007 000,00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262 007 000,00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Обеспечение выполнения муниципальных заданий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225 091 807,40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221 644 400,00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221 644 400,00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дошкольных образовательных учреждений (организаций) в части расходов, осущест</w:t>
            </w:r>
            <w:r w:rsidRPr="009924EB">
              <w:rPr>
                <w:rFonts w:ascii="Arial" w:hAnsi="Arial" w:cs="Arial"/>
                <w:color w:val="000000"/>
                <w:sz w:val="14"/>
                <w:szCs w:val="14"/>
              </w:rPr>
              <w:t>в</w:t>
            </w:r>
            <w:r w:rsidRPr="009924EB">
              <w:rPr>
                <w:rFonts w:ascii="Arial" w:hAnsi="Arial" w:cs="Arial"/>
                <w:color w:val="000000"/>
                <w:sz w:val="14"/>
                <w:szCs w:val="14"/>
              </w:rPr>
              <w:t xml:space="preserve">ляемых за счет средств бюджета муниципального </w:t>
            </w:r>
            <w:proofErr w:type="spellStart"/>
            <w:r w:rsidRPr="009924EB">
              <w:rPr>
                <w:rFonts w:ascii="Arial" w:hAnsi="Arial" w:cs="Arial"/>
                <w:color w:val="000000"/>
                <w:sz w:val="14"/>
                <w:szCs w:val="14"/>
              </w:rPr>
              <w:t>района-заработная</w:t>
            </w:r>
            <w:proofErr w:type="spellEnd"/>
            <w:r w:rsidRPr="009924E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21 350 600,00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21 463 700,00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21 463 700,00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21 350 600,00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21 463 700,00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21 463 700,00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21 350 600,00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21 463 700,00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21 463 700,00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0860101051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21 350 600,00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21 463 700,00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21 463 700,00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дошкольных образовательных учреждений (организаций) в части расходов, осущест</w:t>
            </w:r>
            <w:r w:rsidRPr="009924EB">
              <w:rPr>
                <w:rFonts w:ascii="Arial" w:hAnsi="Arial" w:cs="Arial"/>
                <w:color w:val="000000"/>
                <w:sz w:val="14"/>
                <w:szCs w:val="14"/>
              </w:rPr>
              <w:t>в</w:t>
            </w:r>
            <w:r w:rsidRPr="009924EB">
              <w:rPr>
                <w:rFonts w:ascii="Arial" w:hAnsi="Arial" w:cs="Arial"/>
                <w:color w:val="000000"/>
                <w:sz w:val="14"/>
                <w:szCs w:val="14"/>
              </w:rPr>
              <w:t>ляемых за счет средств бюджета муниципального района-начисления на зарабо</w:t>
            </w:r>
            <w:r w:rsidRPr="009924EB">
              <w:rPr>
                <w:rFonts w:ascii="Arial" w:hAnsi="Arial" w:cs="Arial"/>
                <w:color w:val="000000"/>
                <w:sz w:val="14"/>
                <w:szCs w:val="14"/>
              </w:rPr>
              <w:t>т</w:t>
            </w:r>
            <w:r w:rsidRPr="009924EB">
              <w:rPr>
                <w:rFonts w:ascii="Arial" w:hAnsi="Arial" w:cs="Arial"/>
                <w:color w:val="000000"/>
                <w:sz w:val="14"/>
                <w:szCs w:val="14"/>
              </w:rPr>
              <w:t>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6 234 400,40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6 482 100,00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6 482 100,00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6 234 400,40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6 482 100,00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6 482 100,00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6 234 400,40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6 482 100,00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6 482 100,00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0860101052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6 234 400,40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6 482 100,00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6 482 100,00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дошкольных образовательных учреждений (организаций) в части расходов, осущест</w:t>
            </w:r>
            <w:r w:rsidRPr="009924EB">
              <w:rPr>
                <w:rFonts w:ascii="Arial" w:hAnsi="Arial" w:cs="Arial"/>
                <w:color w:val="000000"/>
                <w:sz w:val="14"/>
                <w:szCs w:val="14"/>
              </w:rPr>
              <w:t>в</w:t>
            </w:r>
            <w:r w:rsidRPr="009924EB">
              <w:rPr>
                <w:rFonts w:ascii="Arial" w:hAnsi="Arial" w:cs="Arial"/>
                <w:color w:val="000000"/>
                <w:sz w:val="14"/>
                <w:szCs w:val="14"/>
              </w:rPr>
              <w:t xml:space="preserve">ляемых за счет средств бюджета муниципального </w:t>
            </w:r>
            <w:proofErr w:type="spellStart"/>
            <w:r w:rsidRPr="009924EB">
              <w:rPr>
                <w:rFonts w:ascii="Arial" w:hAnsi="Arial" w:cs="Arial"/>
                <w:color w:val="000000"/>
                <w:sz w:val="14"/>
                <w:szCs w:val="14"/>
              </w:rPr>
              <w:t>района-материальные</w:t>
            </w:r>
            <w:proofErr w:type="spellEnd"/>
            <w:r w:rsidRPr="009924EB">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276 600,00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276 600,00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276 600,00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276 600,00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276 600,00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276 600,00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276 600,00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276 600,00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276 600,00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0860101053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276 600,00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276 600,00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276 600,00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дошкольных образовательных учреждений (организаций) в части расходов, осущест</w:t>
            </w:r>
            <w:r w:rsidRPr="009924EB">
              <w:rPr>
                <w:rFonts w:ascii="Arial" w:hAnsi="Arial" w:cs="Arial"/>
                <w:color w:val="000000"/>
                <w:sz w:val="14"/>
                <w:szCs w:val="14"/>
              </w:rPr>
              <w:t>в</w:t>
            </w:r>
            <w:r w:rsidRPr="009924EB">
              <w:rPr>
                <w:rFonts w:ascii="Arial" w:hAnsi="Arial" w:cs="Arial"/>
                <w:color w:val="000000"/>
                <w:sz w:val="14"/>
                <w:szCs w:val="14"/>
              </w:rPr>
              <w:t xml:space="preserve">ляемых за счет средств бюджета муниципального </w:t>
            </w:r>
            <w:proofErr w:type="spellStart"/>
            <w:r w:rsidRPr="009924EB">
              <w:rPr>
                <w:rFonts w:ascii="Arial" w:hAnsi="Arial" w:cs="Arial"/>
                <w:color w:val="000000"/>
                <w:sz w:val="14"/>
                <w:szCs w:val="14"/>
              </w:rPr>
              <w:t>района-налоги</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1 543 075,00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1 562 000,00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1 543 075,00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1 562 000,00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1 543 075,00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1 562 000,00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0860101054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1 543 075,00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1 562 000,00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1 562 000,00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дошкольных образовательных учреждений (организаций) в части расходов, осущест</w:t>
            </w:r>
            <w:r w:rsidRPr="009924EB">
              <w:rPr>
                <w:rFonts w:ascii="Arial" w:hAnsi="Arial" w:cs="Arial"/>
                <w:color w:val="000000"/>
                <w:sz w:val="14"/>
                <w:szCs w:val="14"/>
              </w:rPr>
              <w:t>в</w:t>
            </w:r>
            <w:r w:rsidRPr="009924EB">
              <w:rPr>
                <w:rFonts w:ascii="Arial" w:hAnsi="Arial" w:cs="Arial"/>
                <w:color w:val="000000"/>
                <w:sz w:val="14"/>
                <w:szCs w:val="14"/>
              </w:rPr>
              <w:t xml:space="preserve">ляемых за счет средств бюджета муниципального </w:t>
            </w:r>
            <w:proofErr w:type="spellStart"/>
            <w:r w:rsidRPr="009924EB">
              <w:rPr>
                <w:rFonts w:ascii="Arial" w:hAnsi="Arial" w:cs="Arial"/>
                <w:color w:val="000000"/>
                <w:sz w:val="14"/>
                <w:szCs w:val="14"/>
              </w:rPr>
              <w:t>района-коммунальные</w:t>
            </w:r>
            <w:proofErr w:type="spellEnd"/>
            <w:r w:rsidRPr="009924EB">
              <w:rPr>
                <w:rFonts w:ascii="Arial" w:hAnsi="Arial" w:cs="Arial"/>
                <w:color w:val="000000"/>
                <w:sz w:val="14"/>
                <w:szCs w:val="14"/>
              </w:rPr>
              <w:t xml:space="preserve">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2 717 500,00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2 717 500,00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2 717 500,00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2 717 500,00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2 717 500,00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2 717 500,00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2 717 500,00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2 717 500,00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2 717 500,00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0860101058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2 717 500,00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2 717 500,00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2 717 500,00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общеобразовательных учре</w:t>
            </w:r>
            <w:r w:rsidRPr="009924EB">
              <w:rPr>
                <w:rFonts w:ascii="Arial" w:hAnsi="Arial" w:cs="Arial"/>
                <w:color w:val="000000"/>
                <w:sz w:val="14"/>
                <w:szCs w:val="14"/>
              </w:rPr>
              <w:t>ж</w:t>
            </w:r>
            <w:r w:rsidRPr="009924EB">
              <w:rPr>
                <w:rFonts w:ascii="Arial" w:hAnsi="Arial" w:cs="Arial"/>
                <w:color w:val="000000"/>
                <w:sz w:val="14"/>
                <w:szCs w:val="14"/>
              </w:rPr>
              <w:t xml:space="preserve">дений (организаций) в части расходов, осуществляемых за счет средств бюджета муниципального </w:t>
            </w:r>
            <w:proofErr w:type="spellStart"/>
            <w:r w:rsidRPr="009924EB">
              <w:rPr>
                <w:rFonts w:ascii="Arial" w:hAnsi="Arial" w:cs="Arial"/>
                <w:color w:val="000000"/>
                <w:sz w:val="14"/>
                <w:szCs w:val="14"/>
              </w:rPr>
              <w:t>района-заработная</w:t>
            </w:r>
            <w:proofErr w:type="spellEnd"/>
            <w:r w:rsidRPr="009924E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9 971 000,00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9 971 000,00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9 971 000,00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9 971 000,00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9 971 000,00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9 971 000,00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9 971 000,00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9 971 000,00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9 971 000,00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lastRenderedPageBreak/>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0860101061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9 971 000,00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9 971 000,00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9 971 000,00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общеобразовательных учре</w:t>
            </w:r>
            <w:r w:rsidRPr="009924EB">
              <w:rPr>
                <w:rFonts w:ascii="Arial" w:hAnsi="Arial" w:cs="Arial"/>
                <w:color w:val="000000"/>
                <w:sz w:val="14"/>
                <w:szCs w:val="14"/>
              </w:rPr>
              <w:t>ж</w:t>
            </w:r>
            <w:r w:rsidRPr="009924EB">
              <w:rPr>
                <w:rFonts w:ascii="Arial" w:hAnsi="Arial" w:cs="Arial"/>
                <w:color w:val="000000"/>
                <w:sz w:val="14"/>
                <w:szCs w:val="14"/>
              </w:rPr>
              <w:t>дений (организаций) в части расходов, осуществляемых за счет средств бюджета муниципального района-начисления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2 911 532,00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3 011 200,00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3 011 200,00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2 911 532,00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3 011 200,00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3 011 200,00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2 911 532,00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3 011 200,00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3 011 200,00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0860101062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2 911 532,00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3 011 200,00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3 011 200,00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общеобразовательных учре</w:t>
            </w:r>
            <w:r w:rsidRPr="009924EB">
              <w:rPr>
                <w:rFonts w:ascii="Arial" w:hAnsi="Arial" w:cs="Arial"/>
                <w:color w:val="000000"/>
                <w:sz w:val="14"/>
                <w:szCs w:val="14"/>
              </w:rPr>
              <w:t>ж</w:t>
            </w:r>
            <w:r w:rsidRPr="009924EB">
              <w:rPr>
                <w:rFonts w:ascii="Arial" w:hAnsi="Arial" w:cs="Arial"/>
                <w:color w:val="000000"/>
                <w:sz w:val="14"/>
                <w:szCs w:val="14"/>
              </w:rPr>
              <w:t xml:space="preserve">дений (организаций) в части расходов, осуществляемых за счет средств бюджета муниципального </w:t>
            </w:r>
            <w:proofErr w:type="spellStart"/>
            <w:r w:rsidRPr="009924EB">
              <w:rPr>
                <w:rFonts w:ascii="Arial" w:hAnsi="Arial" w:cs="Arial"/>
                <w:color w:val="000000"/>
                <w:sz w:val="14"/>
                <w:szCs w:val="14"/>
              </w:rPr>
              <w:t>района-материальные</w:t>
            </w:r>
            <w:proofErr w:type="spellEnd"/>
            <w:r w:rsidRPr="009924EB">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358 000,00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358 000,00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358 000,00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358 000,00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358 000,00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358 000,00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358 000,00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358 000,00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358 000,00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0860101063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358 000,00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358 000,00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358 000,00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общеобразовательных учре</w:t>
            </w:r>
            <w:r w:rsidRPr="009924EB">
              <w:rPr>
                <w:rFonts w:ascii="Arial" w:hAnsi="Arial" w:cs="Arial"/>
                <w:color w:val="000000"/>
                <w:sz w:val="14"/>
                <w:szCs w:val="14"/>
              </w:rPr>
              <w:t>ж</w:t>
            </w:r>
            <w:r w:rsidRPr="009924EB">
              <w:rPr>
                <w:rFonts w:ascii="Arial" w:hAnsi="Arial" w:cs="Arial"/>
                <w:color w:val="000000"/>
                <w:sz w:val="14"/>
                <w:szCs w:val="14"/>
              </w:rPr>
              <w:t xml:space="preserve">дений (организаций) в части расходов, осуществляемых за счет средств бюджета муниципального </w:t>
            </w:r>
            <w:proofErr w:type="spellStart"/>
            <w:r w:rsidRPr="009924EB">
              <w:rPr>
                <w:rFonts w:ascii="Arial" w:hAnsi="Arial" w:cs="Arial"/>
                <w:color w:val="000000"/>
                <w:sz w:val="14"/>
                <w:szCs w:val="14"/>
              </w:rPr>
              <w:t>района-налоги</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4 034 300,00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4 142 700,00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4 142 700,00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4 034 300,00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4 142 700,00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4 142 700,00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4 034 300,00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4 142 700,00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4 142 700,00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0860101064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4 034 300,00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4 142 700,00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4 142 700,00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общеобразовательных учре</w:t>
            </w:r>
            <w:r w:rsidRPr="009924EB">
              <w:rPr>
                <w:rFonts w:ascii="Arial" w:hAnsi="Arial" w:cs="Arial"/>
                <w:color w:val="000000"/>
                <w:sz w:val="14"/>
                <w:szCs w:val="14"/>
              </w:rPr>
              <w:t>ж</w:t>
            </w:r>
            <w:r w:rsidRPr="009924EB">
              <w:rPr>
                <w:rFonts w:ascii="Arial" w:hAnsi="Arial" w:cs="Arial"/>
                <w:color w:val="000000"/>
                <w:sz w:val="14"/>
                <w:szCs w:val="14"/>
              </w:rPr>
              <w:t>дений (организаций) в части расходов, осуществляемых за счет средств бюджета муниципального района- комм</w:t>
            </w:r>
            <w:r w:rsidRPr="009924EB">
              <w:rPr>
                <w:rFonts w:ascii="Arial" w:hAnsi="Arial" w:cs="Arial"/>
                <w:color w:val="000000"/>
                <w:sz w:val="14"/>
                <w:szCs w:val="14"/>
              </w:rPr>
              <w:t>у</w:t>
            </w:r>
            <w:r w:rsidRPr="009924EB">
              <w:rPr>
                <w:rFonts w:ascii="Arial" w:hAnsi="Arial" w:cs="Arial"/>
                <w:color w:val="000000"/>
                <w:sz w:val="14"/>
                <w:szCs w:val="14"/>
              </w:rPr>
              <w:t>нальные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4 697 500,00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4 697 500,00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4 697 500,00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4 697 500,00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4 697 500,00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4 697 500,00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4 697 500,00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4 697 500,00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4 697 500,00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0860101068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4 697 500,00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4 697 500,00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4 697 500,00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w:t>
            </w:r>
            <w:proofErr w:type="spellStart"/>
            <w:r w:rsidRPr="009924EB">
              <w:rPr>
                <w:rFonts w:ascii="Arial" w:hAnsi="Arial" w:cs="Arial"/>
                <w:color w:val="000000"/>
                <w:sz w:val="14"/>
                <w:szCs w:val="14"/>
              </w:rPr>
              <w:t>муниц</w:t>
            </w:r>
            <w:proofErr w:type="spellEnd"/>
            <w:r w:rsidRPr="009924EB">
              <w:rPr>
                <w:rFonts w:ascii="Arial" w:hAnsi="Arial" w:cs="Arial"/>
                <w:color w:val="000000"/>
                <w:sz w:val="14"/>
                <w:szCs w:val="14"/>
              </w:rPr>
              <w:t xml:space="preserve">. районов и гор. округа на обеспечение </w:t>
            </w:r>
            <w:proofErr w:type="spellStart"/>
            <w:r w:rsidRPr="009924EB">
              <w:rPr>
                <w:rFonts w:ascii="Arial" w:hAnsi="Arial" w:cs="Arial"/>
                <w:color w:val="000000"/>
                <w:sz w:val="14"/>
                <w:szCs w:val="14"/>
              </w:rPr>
              <w:t>гос</w:t>
            </w:r>
            <w:proofErr w:type="spellEnd"/>
            <w:r w:rsidRPr="009924EB">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9924EB">
              <w:rPr>
                <w:rFonts w:ascii="Arial" w:hAnsi="Arial" w:cs="Arial"/>
                <w:color w:val="000000"/>
                <w:sz w:val="14"/>
                <w:szCs w:val="14"/>
              </w:rPr>
              <w:t>муницип</w:t>
            </w:r>
            <w:proofErr w:type="spellEnd"/>
            <w:r w:rsidRPr="009924EB">
              <w:rPr>
                <w:rFonts w:ascii="Arial" w:hAnsi="Arial" w:cs="Arial"/>
                <w:color w:val="000000"/>
                <w:sz w:val="14"/>
                <w:szCs w:val="14"/>
              </w:rPr>
              <w:t>. дошк</w:t>
            </w:r>
            <w:r w:rsidRPr="009924EB">
              <w:rPr>
                <w:rFonts w:ascii="Arial" w:hAnsi="Arial" w:cs="Arial"/>
                <w:color w:val="000000"/>
                <w:sz w:val="14"/>
                <w:szCs w:val="14"/>
              </w:rPr>
              <w:t>о</w:t>
            </w:r>
            <w:r w:rsidRPr="009924EB">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9924EB">
              <w:rPr>
                <w:rFonts w:ascii="Arial" w:hAnsi="Arial" w:cs="Arial"/>
                <w:color w:val="000000"/>
                <w:sz w:val="14"/>
                <w:szCs w:val="14"/>
              </w:rPr>
              <w:t>ь</w:t>
            </w:r>
            <w:r w:rsidRPr="009924EB">
              <w:rPr>
                <w:rFonts w:ascii="Arial" w:hAnsi="Arial" w:cs="Arial"/>
                <w:color w:val="000000"/>
                <w:sz w:val="14"/>
                <w:szCs w:val="14"/>
              </w:rPr>
              <w:t>ных организациях, обеспечение дополнительного образования детей в муниципальных общео</w:t>
            </w:r>
            <w:r w:rsidRPr="009924EB">
              <w:rPr>
                <w:rFonts w:ascii="Arial" w:hAnsi="Arial" w:cs="Arial"/>
                <w:color w:val="000000"/>
                <w:sz w:val="14"/>
                <w:szCs w:val="14"/>
              </w:rPr>
              <w:t>б</w:t>
            </w:r>
            <w:r w:rsidRPr="009924EB">
              <w:rPr>
                <w:rFonts w:ascii="Arial" w:hAnsi="Arial" w:cs="Arial"/>
                <w:color w:val="000000"/>
                <w:sz w:val="14"/>
                <w:szCs w:val="14"/>
              </w:rPr>
              <w:t>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w:t>
            </w:r>
            <w:r w:rsidRPr="009924EB">
              <w:rPr>
                <w:rFonts w:ascii="Arial" w:hAnsi="Arial" w:cs="Arial"/>
                <w:color w:val="000000"/>
                <w:sz w:val="14"/>
                <w:szCs w:val="14"/>
              </w:rPr>
              <w:t>е</w:t>
            </w:r>
            <w:r w:rsidRPr="009924EB">
              <w:rPr>
                <w:rFonts w:ascii="Arial" w:hAnsi="Arial" w:cs="Arial"/>
                <w:color w:val="000000"/>
                <w:sz w:val="14"/>
                <w:szCs w:val="14"/>
              </w:rPr>
              <w:t>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w:t>
            </w:r>
            <w:r w:rsidRPr="009924EB">
              <w:rPr>
                <w:rFonts w:ascii="Arial" w:hAnsi="Arial" w:cs="Arial"/>
                <w:color w:val="000000"/>
                <w:sz w:val="14"/>
                <w:szCs w:val="14"/>
              </w:rPr>
              <w:t>и</w:t>
            </w:r>
            <w:r w:rsidRPr="009924EB">
              <w:rPr>
                <w:rFonts w:ascii="Arial" w:hAnsi="Arial" w:cs="Arial"/>
                <w:color w:val="000000"/>
                <w:sz w:val="14"/>
                <w:szCs w:val="14"/>
              </w:rPr>
              <w:t>ципальных общеобразовательных организаций, организующих обучение детей-инвалидов с и</w:t>
            </w:r>
            <w:r w:rsidRPr="009924EB">
              <w:rPr>
                <w:rFonts w:ascii="Arial" w:hAnsi="Arial" w:cs="Arial"/>
                <w:color w:val="000000"/>
                <w:sz w:val="14"/>
                <w:szCs w:val="14"/>
              </w:rPr>
              <w:t>с</w:t>
            </w:r>
            <w:r w:rsidRPr="009924EB">
              <w:rPr>
                <w:rFonts w:ascii="Arial" w:hAnsi="Arial" w:cs="Arial"/>
                <w:color w:val="000000"/>
                <w:sz w:val="14"/>
                <w:szCs w:val="14"/>
              </w:rPr>
              <w:t xml:space="preserve">пользованием </w:t>
            </w:r>
            <w:proofErr w:type="spellStart"/>
            <w:r w:rsidRPr="009924EB">
              <w:rPr>
                <w:rFonts w:ascii="Arial" w:hAnsi="Arial" w:cs="Arial"/>
                <w:color w:val="000000"/>
                <w:sz w:val="14"/>
                <w:szCs w:val="14"/>
              </w:rPr>
              <w:t>дист.-заработная</w:t>
            </w:r>
            <w:proofErr w:type="spellEnd"/>
            <w:r w:rsidRPr="009924E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107 614 600,00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105 453 900,00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105 453 900,00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107 614 600,00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105 453 900,00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105 453 900,00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41 125 700,00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40 351 200,00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40 351 200,00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41 125 700,00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40 351 200,00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40 351 200,00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66 488 900,00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65 102 700,00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65 102 700,00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0860170041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66 488 900,00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65 102 700,00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65 102 700,00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w:t>
            </w:r>
            <w:proofErr w:type="spellStart"/>
            <w:r w:rsidRPr="009924EB">
              <w:rPr>
                <w:rFonts w:ascii="Arial" w:hAnsi="Arial" w:cs="Arial"/>
                <w:color w:val="000000"/>
                <w:sz w:val="14"/>
                <w:szCs w:val="14"/>
              </w:rPr>
              <w:t>муниц</w:t>
            </w:r>
            <w:proofErr w:type="spellEnd"/>
            <w:r w:rsidRPr="009924EB">
              <w:rPr>
                <w:rFonts w:ascii="Arial" w:hAnsi="Arial" w:cs="Arial"/>
                <w:color w:val="000000"/>
                <w:sz w:val="14"/>
                <w:szCs w:val="14"/>
              </w:rPr>
              <w:t xml:space="preserve">. районов и гор. округа на обеспечение </w:t>
            </w:r>
            <w:proofErr w:type="spellStart"/>
            <w:r w:rsidRPr="009924EB">
              <w:rPr>
                <w:rFonts w:ascii="Arial" w:hAnsi="Arial" w:cs="Arial"/>
                <w:color w:val="000000"/>
                <w:sz w:val="14"/>
                <w:szCs w:val="14"/>
              </w:rPr>
              <w:t>гос</w:t>
            </w:r>
            <w:proofErr w:type="spellEnd"/>
            <w:r w:rsidRPr="009924EB">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9924EB">
              <w:rPr>
                <w:rFonts w:ascii="Arial" w:hAnsi="Arial" w:cs="Arial"/>
                <w:color w:val="000000"/>
                <w:sz w:val="14"/>
                <w:szCs w:val="14"/>
              </w:rPr>
              <w:t>муницип</w:t>
            </w:r>
            <w:proofErr w:type="spellEnd"/>
            <w:r w:rsidRPr="009924EB">
              <w:rPr>
                <w:rFonts w:ascii="Arial" w:hAnsi="Arial" w:cs="Arial"/>
                <w:color w:val="000000"/>
                <w:sz w:val="14"/>
                <w:szCs w:val="14"/>
              </w:rPr>
              <w:t>. дошк</w:t>
            </w:r>
            <w:r w:rsidRPr="009924EB">
              <w:rPr>
                <w:rFonts w:ascii="Arial" w:hAnsi="Arial" w:cs="Arial"/>
                <w:color w:val="000000"/>
                <w:sz w:val="14"/>
                <w:szCs w:val="14"/>
              </w:rPr>
              <w:t>о</w:t>
            </w:r>
            <w:r w:rsidRPr="009924EB">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9924EB">
              <w:rPr>
                <w:rFonts w:ascii="Arial" w:hAnsi="Arial" w:cs="Arial"/>
                <w:color w:val="000000"/>
                <w:sz w:val="14"/>
                <w:szCs w:val="14"/>
              </w:rPr>
              <w:t>ь</w:t>
            </w:r>
            <w:r w:rsidRPr="009924EB">
              <w:rPr>
                <w:rFonts w:ascii="Arial" w:hAnsi="Arial" w:cs="Arial"/>
                <w:color w:val="000000"/>
                <w:sz w:val="14"/>
                <w:szCs w:val="14"/>
              </w:rPr>
              <w:t>ных организациях, обеспечение дополнительного образования детей в муниципальных общео</w:t>
            </w:r>
            <w:r w:rsidRPr="009924EB">
              <w:rPr>
                <w:rFonts w:ascii="Arial" w:hAnsi="Arial" w:cs="Arial"/>
                <w:color w:val="000000"/>
                <w:sz w:val="14"/>
                <w:szCs w:val="14"/>
              </w:rPr>
              <w:t>б</w:t>
            </w:r>
            <w:r w:rsidRPr="009924EB">
              <w:rPr>
                <w:rFonts w:ascii="Arial" w:hAnsi="Arial" w:cs="Arial"/>
                <w:color w:val="000000"/>
                <w:sz w:val="14"/>
                <w:szCs w:val="14"/>
              </w:rPr>
              <w:t>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w:t>
            </w:r>
            <w:r w:rsidRPr="009924EB">
              <w:rPr>
                <w:rFonts w:ascii="Arial" w:hAnsi="Arial" w:cs="Arial"/>
                <w:color w:val="000000"/>
                <w:sz w:val="14"/>
                <w:szCs w:val="14"/>
              </w:rPr>
              <w:t>е</w:t>
            </w:r>
            <w:r w:rsidRPr="009924EB">
              <w:rPr>
                <w:rFonts w:ascii="Arial" w:hAnsi="Arial" w:cs="Arial"/>
                <w:color w:val="000000"/>
                <w:sz w:val="14"/>
                <w:szCs w:val="14"/>
              </w:rPr>
              <w:t>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w:t>
            </w:r>
            <w:r w:rsidRPr="009924EB">
              <w:rPr>
                <w:rFonts w:ascii="Arial" w:hAnsi="Arial" w:cs="Arial"/>
                <w:color w:val="000000"/>
                <w:sz w:val="14"/>
                <w:szCs w:val="14"/>
              </w:rPr>
              <w:t>и</w:t>
            </w:r>
            <w:r w:rsidRPr="009924EB">
              <w:rPr>
                <w:rFonts w:ascii="Arial" w:hAnsi="Arial" w:cs="Arial"/>
                <w:color w:val="000000"/>
                <w:sz w:val="14"/>
                <w:szCs w:val="14"/>
              </w:rPr>
              <w:t>ципальных общеобразовательных организаций, организующих обучение детей-инвалидов с и</w:t>
            </w:r>
            <w:r w:rsidRPr="009924EB">
              <w:rPr>
                <w:rFonts w:ascii="Arial" w:hAnsi="Arial" w:cs="Arial"/>
                <w:color w:val="000000"/>
                <w:sz w:val="14"/>
                <w:szCs w:val="14"/>
              </w:rPr>
              <w:t>с</w:t>
            </w:r>
            <w:r w:rsidRPr="009924EB">
              <w:rPr>
                <w:rFonts w:ascii="Arial" w:hAnsi="Arial" w:cs="Arial"/>
                <w:color w:val="000000"/>
                <w:sz w:val="14"/>
                <w:szCs w:val="14"/>
              </w:rPr>
              <w:t xml:space="preserve">пользованием </w:t>
            </w:r>
            <w:proofErr w:type="spellStart"/>
            <w:r w:rsidRPr="009924EB">
              <w:rPr>
                <w:rFonts w:ascii="Arial" w:hAnsi="Arial" w:cs="Arial"/>
                <w:color w:val="000000"/>
                <w:sz w:val="14"/>
                <w:szCs w:val="14"/>
              </w:rPr>
              <w:t>дист.-начисления</w:t>
            </w:r>
            <w:proofErr w:type="spellEnd"/>
            <w:r w:rsidRPr="009924EB">
              <w:rPr>
                <w:rFonts w:ascii="Arial" w:hAnsi="Arial" w:cs="Arial"/>
                <w:color w:val="000000"/>
                <w:sz w:val="14"/>
                <w:szCs w:val="14"/>
              </w:rPr>
              <w:t xml:space="preserve"> на заработную </w:t>
            </w:r>
            <w:proofErr w:type="spellStart"/>
            <w:r w:rsidRPr="009924EB">
              <w:rPr>
                <w:rFonts w:ascii="Arial" w:hAnsi="Arial" w:cs="Arial"/>
                <w:color w:val="000000"/>
                <w:sz w:val="14"/>
                <w:szCs w:val="14"/>
              </w:rPr>
              <w:t>пл</w:t>
            </w:r>
            <w:proofErr w:type="spellEnd"/>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31 459 600,00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30 807 200,00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30 807 200,00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31 459 600,00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30 807 200,00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30 807 200,00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12 021 900,00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11 788 100,00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11 788 100,00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12 021 900,00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11 788 100,00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11 788 100,00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19 437 700,00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19 019 100,00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19 019 100,00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0860170042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19 437 700,00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19 019 100,00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19 019 100,00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w:t>
            </w:r>
            <w:proofErr w:type="spellStart"/>
            <w:r w:rsidRPr="009924EB">
              <w:rPr>
                <w:rFonts w:ascii="Arial" w:hAnsi="Arial" w:cs="Arial"/>
                <w:color w:val="000000"/>
                <w:sz w:val="14"/>
                <w:szCs w:val="14"/>
              </w:rPr>
              <w:t>муниц</w:t>
            </w:r>
            <w:proofErr w:type="spellEnd"/>
            <w:r w:rsidRPr="009924EB">
              <w:rPr>
                <w:rFonts w:ascii="Arial" w:hAnsi="Arial" w:cs="Arial"/>
                <w:color w:val="000000"/>
                <w:sz w:val="14"/>
                <w:szCs w:val="14"/>
              </w:rPr>
              <w:t xml:space="preserve">. районов и гор. округа на обеспечение </w:t>
            </w:r>
            <w:proofErr w:type="spellStart"/>
            <w:r w:rsidRPr="009924EB">
              <w:rPr>
                <w:rFonts w:ascii="Arial" w:hAnsi="Arial" w:cs="Arial"/>
                <w:color w:val="000000"/>
                <w:sz w:val="14"/>
                <w:szCs w:val="14"/>
              </w:rPr>
              <w:t>гос</w:t>
            </w:r>
            <w:proofErr w:type="spellEnd"/>
            <w:r w:rsidRPr="009924EB">
              <w:rPr>
                <w:rFonts w:ascii="Arial" w:hAnsi="Arial" w:cs="Arial"/>
                <w:color w:val="000000"/>
                <w:sz w:val="14"/>
                <w:szCs w:val="14"/>
              </w:rPr>
              <w:t xml:space="preserve">. гарантий реализации прав на получение общедоступного и бесплатного дошкольного образования в </w:t>
            </w:r>
            <w:proofErr w:type="spellStart"/>
            <w:r w:rsidRPr="009924EB">
              <w:rPr>
                <w:rFonts w:ascii="Arial" w:hAnsi="Arial" w:cs="Arial"/>
                <w:color w:val="000000"/>
                <w:sz w:val="14"/>
                <w:szCs w:val="14"/>
              </w:rPr>
              <w:t>муницип</w:t>
            </w:r>
            <w:proofErr w:type="spellEnd"/>
            <w:r w:rsidRPr="009924EB">
              <w:rPr>
                <w:rFonts w:ascii="Arial" w:hAnsi="Arial" w:cs="Arial"/>
                <w:color w:val="000000"/>
                <w:sz w:val="14"/>
                <w:szCs w:val="14"/>
              </w:rPr>
              <w:t>. дошк</w:t>
            </w:r>
            <w:r w:rsidRPr="009924EB">
              <w:rPr>
                <w:rFonts w:ascii="Arial" w:hAnsi="Arial" w:cs="Arial"/>
                <w:color w:val="000000"/>
                <w:sz w:val="14"/>
                <w:szCs w:val="14"/>
              </w:rPr>
              <w:t>о</w:t>
            </w:r>
            <w:r w:rsidRPr="009924EB">
              <w:rPr>
                <w:rFonts w:ascii="Arial" w:hAnsi="Arial" w:cs="Arial"/>
                <w:color w:val="000000"/>
                <w:sz w:val="14"/>
                <w:szCs w:val="14"/>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9924EB">
              <w:rPr>
                <w:rFonts w:ascii="Arial" w:hAnsi="Arial" w:cs="Arial"/>
                <w:color w:val="000000"/>
                <w:sz w:val="14"/>
                <w:szCs w:val="14"/>
              </w:rPr>
              <w:t>ь</w:t>
            </w:r>
            <w:r w:rsidRPr="009924EB">
              <w:rPr>
                <w:rFonts w:ascii="Arial" w:hAnsi="Arial" w:cs="Arial"/>
                <w:color w:val="000000"/>
                <w:sz w:val="14"/>
                <w:szCs w:val="14"/>
              </w:rPr>
              <w:t>ных организациях, обеспечение дополнительного образования детей в муниципальных общео</w:t>
            </w:r>
            <w:r w:rsidRPr="009924EB">
              <w:rPr>
                <w:rFonts w:ascii="Arial" w:hAnsi="Arial" w:cs="Arial"/>
                <w:color w:val="000000"/>
                <w:sz w:val="14"/>
                <w:szCs w:val="14"/>
              </w:rPr>
              <w:t>б</w:t>
            </w:r>
            <w:r w:rsidRPr="009924EB">
              <w:rPr>
                <w:rFonts w:ascii="Arial" w:hAnsi="Arial" w:cs="Arial"/>
                <w:color w:val="000000"/>
                <w:sz w:val="14"/>
                <w:szCs w:val="14"/>
              </w:rPr>
              <w:t>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w:t>
            </w:r>
            <w:r w:rsidRPr="009924EB">
              <w:rPr>
                <w:rFonts w:ascii="Arial" w:hAnsi="Arial" w:cs="Arial"/>
                <w:color w:val="000000"/>
                <w:sz w:val="14"/>
                <w:szCs w:val="14"/>
              </w:rPr>
              <w:t>е</w:t>
            </w:r>
            <w:r w:rsidRPr="009924EB">
              <w:rPr>
                <w:rFonts w:ascii="Arial" w:hAnsi="Arial" w:cs="Arial"/>
                <w:color w:val="000000"/>
                <w:sz w:val="14"/>
                <w:szCs w:val="14"/>
              </w:rPr>
              <w:t>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w:t>
            </w:r>
            <w:r w:rsidRPr="009924EB">
              <w:rPr>
                <w:rFonts w:ascii="Arial" w:hAnsi="Arial" w:cs="Arial"/>
                <w:color w:val="000000"/>
                <w:sz w:val="14"/>
                <w:szCs w:val="14"/>
              </w:rPr>
              <w:t>и</w:t>
            </w:r>
            <w:r w:rsidRPr="009924EB">
              <w:rPr>
                <w:rFonts w:ascii="Arial" w:hAnsi="Arial" w:cs="Arial"/>
                <w:color w:val="000000"/>
                <w:sz w:val="14"/>
                <w:szCs w:val="14"/>
              </w:rPr>
              <w:t>ципальных общеобразовательных организаций, организующих обучение детей-инвалидов с и</w:t>
            </w:r>
            <w:r w:rsidRPr="009924EB">
              <w:rPr>
                <w:rFonts w:ascii="Arial" w:hAnsi="Arial" w:cs="Arial"/>
                <w:color w:val="000000"/>
                <w:sz w:val="14"/>
                <w:szCs w:val="14"/>
              </w:rPr>
              <w:t>с</w:t>
            </w:r>
            <w:r w:rsidRPr="009924EB">
              <w:rPr>
                <w:rFonts w:ascii="Arial" w:hAnsi="Arial" w:cs="Arial"/>
                <w:color w:val="000000"/>
                <w:sz w:val="14"/>
                <w:szCs w:val="14"/>
              </w:rPr>
              <w:t xml:space="preserve">пользованием </w:t>
            </w:r>
            <w:proofErr w:type="spellStart"/>
            <w:r w:rsidRPr="009924EB">
              <w:rPr>
                <w:rFonts w:ascii="Arial" w:hAnsi="Arial" w:cs="Arial"/>
                <w:color w:val="000000"/>
                <w:sz w:val="14"/>
                <w:szCs w:val="14"/>
              </w:rPr>
              <w:t>дист.-материальные</w:t>
            </w:r>
            <w:proofErr w:type="spellEnd"/>
            <w:r w:rsidRPr="009924EB">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1 041 200,00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1 041 200,00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1 041 200,00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1 041 200,00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1 041 200,00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1 041 200,00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493 300,00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493 300,00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493 300,00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493 300,00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493 300,00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493 300,00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547 900,00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547 900,00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547 900,00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0860170043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547 900,00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547 900,00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547 900,00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Межбюджетные трансферты бюджетам муниципальных районов и городского округа на части</w:t>
            </w:r>
            <w:r w:rsidRPr="009924EB">
              <w:rPr>
                <w:rFonts w:ascii="Arial" w:hAnsi="Arial" w:cs="Arial"/>
                <w:color w:val="000000"/>
                <w:sz w:val="14"/>
                <w:szCs w:val="14"/>
              </w:rPr>
              <w:t>ч</w:t>
            </w:r>
            <w:r w:rsidRPr="009924EB">
              <w:rPr>
                <w:rFonts w:ascii="Arial" w:hAnsi="Arial" w:cs="Arial"/>
                <w:color w:val="000000"/>
                <w:sz w:val="14"/>
                <w:szCs w:val="14"/>
              </w:rPr>
              <w:t>ную компенсацию дополнител</w:t>
            </w:r>
            <w:r w:rsidRPr="009924EB">
              <w:rPr>
                <w:rFonts w:ascii="Arial" w:hAnsi="Arial" w:cs="Arial"/>
                <w:color w:val="000000"/>
                <w:sz w:val="14"/>
                <w:szCs w:val="14"/>
              </w:rPr>
              <w:t>ь</w:t>
            </w:r>
            <w:r w:rsidRPr="009924EB">
              <w:rPr>
                <w:rFonts w:ascii="Arial" w:hAnsi="Arial" w:cs="Arial"/>
                <w:color w:val="000000"/>
                <w:sz w:val="14"/>
                <w:szCs w:val="14"/>
              </w:rPr>
              <w:t>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9924EB">
              <w:rPr>
                <w:rFonts w:ascii="Arial" w:hAnsi="Arial" w:cs="Arial"/>
                <w:color w:val="000000"/>
                <w:sz w:val="14"/>
                <w:szCs w:val="14"/>
              </w:rPr>
              <w:t>н</w:t>
            </w:r>
            <w:r w:rsidRPr="009924EB">
              <w:rPr>
                <w:rFonts w:ascii="Arial" w:hAnsi="Arial" w:cs="Arial"/>
                <w:color w:val="000000"/>
                <w:sz w:val="14"/>
                <w:szCs w:val="14"/>
              </w:rPr>
              <w:t>ными финансами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938 600,00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938 600,00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524 900,00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524 900,00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413 700,00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413 700,00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Межбюджетные трансферты бюджетам муниципальных районов и городского округа на части</w:t>
            </w:r>
            <w:r w:rsidRPr="009924EB">
              <w:rPr>
                <w:rFonts w:ascii="Arial" w:hAnsi="Arial" w:cs="Arial"/>
                <w:color w:val="000000"/>
                <w:sz w:val="14"/>
                <w:szCs w:val="14"/>
              </w:rPr>
              <w:t>ч</w:t>
            </w:r>
            <w:r w:rsidRPr="009924EB">
              <w:rPr>
                <w:rFonts w:ascii="Arial" w:hAnsi="Arial" w:cs="Arial"/>
                <w:color w:val="000000"/>
                <w:sz w:val="14"/>
                <w:szCs w:val="14"/>
              </w:rPr>
              <w:t>ную компенсацию дополнител</w:t>
            </w:r>
            <w:r w:rsidRPr="009924EB">
              <w:rPr>
                <w:rFonts w:ascii="Arial" w:hAnsi="Arial" w:cs="Arial"/>
                <w:color w:val="000000"/>
                <w:sz w:val="14"/>
                <w:szCs w:val="14"/>
              </w:rPr>
              <w:t>ь</w:t>
            </w:r>
            <w:r w:rsidRPr="009924EB">
              <w:rPr>
                <w:rFonts w:ascii="Arial" w:hAnsi="Arial" w:cs="Arial"/>
                <w:color w:val="000000"/>
                <w:sz w:val="14"/>
                <w:szCs w:val="14"/>
              </w:rPr>
              <w:t>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9924EB">
              <w:rPr>
                <w:rFonts w:ascii="Arial" w:hAnsi="Arial" w:cs="Arial"/>
                <w:color w:val="000000"/>
                <w:sz w:val="14"/>
                <w:szCs w:val="14"/>
              </w:rPr>
              <w:t>н</w:t>
            </w:r>
            <w:r w:rsidRPr="009924EB">
              <w:rPr>
                <w:rFonts w:ascii="Arial" w:hAnsi="Arial" w:cs="Arial"/>
                <w:color w:val="000000"/>
                <w:sz w:val="14"/>
                <w:szCs w:val="14"/>
              </w:rPr>
              <w:t>ными финансами Новгородской области на 2014-2020 годы"-начисления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283 500,00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lastRenderedPageBreak/>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283 500,00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158 500,00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158 500,00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125 000,00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Субсидии бюджетам муниципальных районов на </w:t>
            </w:r>
            <w:proofErr w:type="spellStart"/>
            <w:r w:rsidRPr="009924EB">
              <w:rPr>
                <w:rFonts w:ascii="Arial" w:hAnsi="Arial" w:cs="Arial"/>
                <w:color w:val="000000"/>
                <w:sz w:val="14"/>
                <w:szCs w:val="14"/>
              </w:rPr>
              <w:t>соф</w:t>
            </w:r>
            <w:r w:rsidRPr="009924EB">
              <w:rPr>
                <w:rFonts w:ascii="Arial" w:hAnsi="Arial" w:cs="Arial"/>
                <w:color w:val="000000"/>
                <w:sz w:val="14"/>
                <w:szCs w:val="14"/>
              </w:rPr>
              <w:t>и</w:t>
            </w:r>
            <w:r w:rsidRPr="009924EB">
              <w:rPr>
                <w:rFonts w:ascii="Arial" w:hAnsi="Arial" w:cs="Arial"/>
                <w:color w:val="000000"/>
                <w:sz w:val="14"/>
                <w:szCs w:val="14"/>
              </w:rPr>
              <w:t>нансирование</w:t>
            </w:r>
            <w:proofErr w:type="spellEnd"/>
            <w:r w:rsidRPr="009924EB">
              <w:rPr>
                <w:rFonts w:ascii="Arial" w:hAnsi="Arial" w:cs="Arial"/>
                <w:color w:val="000000"/>
                <w:sz w:val="14"/>
                <w:szCs w:val="14"/>
              </w:rPr>
              <w:t xml:space="preserve"> расходов муниципальных казенных, бюджетных и автономных учреждений по приобретению ко</w:t>
            </w:r>
            <w:r w:rsidRPr="009924EB">
              <w:rPr>
                <w:rFonts w:ascii="Arial" w:hAnsi="Arial" w:cs="Arial"/>
                <w:color w:val="000000"/>
                <w:sz w:val="14"/>
                <w:szCs w:val="14"/>
              </w:rPr>
              <w:t>м</w:t>
            </w:r>
            <w:r w:rsidRPr="009924EB">
              <w:rPr>
                <w:rFonts w:ascii="Arial" w:hAnsi="Arial" w:cs="Arial"/>
                <w:color w:val="000000"/>
                <w:sz w:val="14"/>
                <w:szCs w:val="14"/>
              </w:rPr>
              <w:t>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29 659 800,00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29 659 800,00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29 659 800,00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29 659 800,00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29 659 800,00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29 659 800,00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10 869 600,00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10 869 600,00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10 869 600,00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10 869 600,00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10 869 600,00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10 869 600,00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18 790 200,00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18 790 200,00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18 790 200,00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0860172300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18 790 200,00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18 790 200,00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18 790 200,00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Обеспечение выполнения государственных полномочий и об</w:t>
            </w:r>
            <w:r w:rsidRPr="009924EB">
              <w:rPr>
                <w:rFonts w:ascii="Arial" w:hAnsi="Arial" w:cs="Arial"/>
                <w:color w:val="000000"/>
                <w:sz w:val="14"/>
                <w:szCs w:val="14"/>
              </w:rPr>
              <w:t>я</w:t>
            </w:r>
            <w:r w:rsidRPr="009924EB">
              <w:rPr>
                <w:rFonts w:ascii="Arial" w:hAnsi="Arial" w:cs="Arial"/>
                <w:color w:val="000000"/>
                <w:sz w:val="14"/>
                <w:szCs w:val="14"/>
              </w:rPr>
              <w:t>зательств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0860200000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31 160 100,00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31 160 100,00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31 160 100,00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Питание льготных воспитанников дошкольных образовател</w:t>
            </w:r>
            <w:r w:rsidRPr="009924EB">
              <w:rPr>
                <w:rFonts w:ascii="Arial" w:hAnsi="Arial" w:cs="Arial"/>
                <w:color w:val="000000"/>
                <w:sz w:val="14"/>
                <w:szCs w:val="14"/>
              </w:rPr>
              <w:t>ь</w:t>
            </w:r>
            <w:r w:rsidRPr="009924EB">
              <w:rPr>
                <w:rFonts w:ascii="Arial" w:hAnsi="Arial" w:cs="Arial"/>
                <w:color w:val="000000"/>
                <w:sz w:val="14"/>
                <w:szCs w:val="14"/>
              </w:rPr>
              <w:t>ных организаций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1 001 600,00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1 001 600,00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1 001 600,00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1 001 600,00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1 001 600,00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1 001 600,00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1 001 600,00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1 001 600,00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1 001 600,00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0860210140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1 001 600,00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1 001 600,00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1 001 600,00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городского округа на компенсацию родител</w:t>
            </w:r>
            <w:r w:rsidRPr="009924EB">
              <w:rPr>
                <w:rFonts w:ascii="Arial" w:hAnsi="Arial" w:cs="Arial"/>
                <w:color w:val="000000"/>
                <w:sz w:val="14"/>
                <w:szCs w:val="14"/>
              </w:rPr>
              <w:t>ь</w:t>
            </w:r>
            <w:r w:rsidRPr="009924EB">
              <w:rPr>
                <w:rFonts w:ascii="Arial" w:hAnsi="Arial" w:cs="Arial"/>
                <w:color w:val="000000"/>
                <w:sz w:val="14"/>
                <w:szCs w:val="14"/>
              </w:rPr>
              <w:t>ской платы родителям (законным представителям) детей, посещающих частные и муниципал</w:t>
            </w:r>
            <w:r w:rsidRPr="009924EB">
              <w:rPr>
                <w:rFonts w:ascii="Arial" w:hAnsi="Arial" w:cs="Arial"/>
                <w:color w:val="000000"/>
                <w:sz w:val="14"/>
                <w:szCs w:val="14"/>
              </w:rPr>
              <w:t>ь</w:t>
            </w:r>
            <w:r w:rsidRPr="009924EB">
              <w:rPr>
                <w:rFonts w:ascii="Arial" w:hAnsi="Arial" w:cs="Arial"/>
                <w:color w:val="000000"/>
                <w:sz w:val="14"/>
                <w:szCs w:val="14"/>
              </w:rPr>
              <w:t>ные образовательные организации, реал</w:t>
            </w:r>
            <w:r w:rsidRPr="009924EB">
              <w:rPr>
                <w:rFonts w:ascii="Arial" w:hAnsi="Arial" w:cs="Arial"/>
                <w:color w:val="000000"/>
                <w:sz w:val="14"/>
                <w:szCs w:val="14"/>
              </w:rPr>
              <w:t>и</w:t>
            </w:r>
            <w:r w:rsidRPr="009924EB">
              <w:rPr>
                <w:rFonts w:ascii="Arial" w:hAnsi="Arial" w:cs="Arial"/>
                <w:color w:val="000000"/>
                <w:sz w:val="14"/>
                <w:szCs w:val="14"/>
              </w:rPr>
              <w:t>зующие образовательную программу дошкольного образования в рамках государственной программы Новгородской области "Развитие образов</w:t>
            </w:r>
            <w:r w:rsidRPr="009924EB">
              <w:rPr>
                <w:rFonts w:ascii="Arial" w:hAnsi="Arial" w:cs="Arial"/>
                <w:color w:val="000000"/>
                <w:sz w:val="14"/>
                <w:szCs w:val="14"/>
              </w:rPr>
              <w:t>а</w:t>
            </w:r>
            <w:r w:rsidRPr="009924EB">
              <w:rPr>
                <w:rFonts w:ascii="Arial" w:hAnsi="Arial" w:cs="Arial"/>
                <w:color w:val="000000"/>
                <w:sz w:val="14"/>
                <w:szCs w:val="14"/>
              </w:rPr>
              <w:t>ния, науки и молодежной п</w:t>
            </w:r>
            <w:r w:rsidRPr="009924EB">
              <w:rPr>
                <w:rFonts w:ascii="Arial" w:hAnsi="Arial" w:cs="Arial"/>
                <w:color w:val="000000"/>
                <w:sz w:val="14"/>
                <w:szCs w:val="14"/>
              </w:rPr>
              <w:t>о</w:t>
            </w:r>
            <w:r w:rsidRPr="009924EB">
              <w:rPr>
                <w:rFonts w:ascii="Arial" w:hAnsi="Arial" w:cs="Arial"/>
                <w:color w:val="000000"/>
                <w:sz w:val="14"/>
                <w:szCs w:val="14"/>
              </w:rPr>
              <w:t>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1 381 100,00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1 381 100,00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1 381 100,00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1 381 100,00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1 381 100,00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1 381 100,00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1 381 100,00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1 381 100,00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1 381 100,00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Пособия, компенсации, меры социальной поддержки по публичным нормативным обязательс</w:t>
            </w:r>
            <w:r w:rsidRPr="009924EB">
              <w:rPr>
                <w:rFonts w:ascii="Arial" w:hAnsi="Arial" w:cs="Arial"/>
                <w:color w:val="000000"/>
                <w:sz w:val="14"/>
                <w:szCs w:val="14"/>
              </w:rPr>
              <w:t>т</w:t>
            </w:r>
            <w:r w:rsidRPr="009924E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0860270010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1 381 100,00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1 381 100,00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1 381 100,00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осуществление отдельных государственных полномочий по оказанию социальной поддержки обуча</w:t>
            </w:r>
            <w:r w:rsidRPr="009924EB">
              <w:rPr>
                <w:rFonts w:ascii="Arial" w:hAnsi="Arial" w:cs="Arial"/>
                <w:color w:val="000000"/>
                <w:sz w:val="14"/>
                <w:szCs w:val="14"/>
              </w:rPr>
              <w:t>ю</w:t>
            </w:r>
            <w:r w:rsidRPr="009924EB">
              <w:rPr>
                <w:rFonts w:ascii="Arial" w:hAnsi="Arial" w:cs="Arial"/>
                <w:color w:val="000000"/>
                <w:sz w:val="14"/>
                <w:szCs w:val="14"/>
              </w:rPr>
              <w:t>щимся муниципальных образовательных организаций в рамках государственной программы Новгородской области "Ра</w:t>
            </w:r>
            <w:r w:rsidRPr="009924EB">
              <w:rPr>
                <w:rFonts w:ascii="Arial" w:hAnsi="Arial" w:cs="Arial"/>
                <w:color w:val="000000"/>
                <w:sz w:val="14"/>
                <w:szCs w:val="14"/>
              </w:rPr>
              <w:t>з</w:t>
            </w:r>
            <w:r w:rsidRPr="009924EB">
              <w:rPr>
                <w:rFonts w:ascii="Arial" w:hAnsi="Arial" w:cs="Arial"/>
                <w:color w:val="000000"/>
                <w:sz w:val="14"/>
                <w:szCs w:val="14"/>
              </w:rPr>
              <w:t>витие образования, науки и мол</w:t>
            </w:r>
            <w:r w:rsidRPr="009924EB">
              <w:rPr>
                <w:rFonts w:ascii="Arial" w:hAnsi="Arial" w:cs="Arial"/>
                <w:color w:val="000000"/>
                <w:sz w:val="14"/>
                <w:szCs w:val="14"/>
              </w:rPr>
              <w:t>о</w:t>
            </w:r>
            <w:r w:rsidRPr="009924EB">
              <w:rPr>
                <w:rFonts w:ascii="Arial" w:hAnsi="Arial" w:cs="Arial"/>
                <w:color w:val="000000"/>
                <w:sz w:val="14"/>
                <w:szCs w:val="14"/>
              </w:rPr>
              <w:t>дежной политики в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1 890 300,00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1 890 300,00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1 890 300,00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1 890 300,00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1 890 300,00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1 890 300,00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1 700 000,00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1 700 000,00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1 700 000,00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190 300,00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190 300,00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190 300,00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0860270061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190 300,00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190 300,00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190 300,00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осуществление отдельных государственных полномочий по оказанию социальной поддержки обуча</w:t>
            </w:r>
            <w:r w:rsidRPr="009924EB">
              <w:rPr>
                <w:rFonts w:ascii="Arial" w:hAnsi="Arial" w:cs="Arial"/>
                <w:color w:val="000000"/>
                <w:sz w:val="14"/>
                <w:szCs w:val="14"/>
              </w:rPr>
              <w:t>ю</w:t>
            </w:r>
            <w:r w:rsidRPr="009924EB">
              <w:rPr>
                <w:rFonts w:ascii="Arial" w:hAnsi="Arial" w:cs="Arial"/>
                <w:color w:val="000000"/>
                <w:sz w:val="14"/>
                <w:szCs w:val="14"/>
              </w:rPr>
              <w:t>щимся муниципальных образовательных организаций в рамках государственной программы Новгородской области "Ра</w:t>
            </w:r>
            <w:r w:rsidRPr="009924EB">
              <w:rPr>
                <w:rFonts w:ascii="Arial" w:hAnsi="Arial" w:cs="Arial"/>
                <w:color w:val="000000"/>
                <w:sz w:val="14"/>
                <w:szCs w:val="14"/>
              </w:rPr>
              <w:t>з</w:t>
            </w:r>
            <w:r w:rsidRPr="009924EB">
              <w:rPr>
                <w:rFonts w:ascii="Arial" w:hAnsi="Arial" w:cs="Arial"/>
                <w:color w:val="000000"/>
                <w:sz w:val="14"/>
                <w:szCs w:val="14"/>
              </w:rPr>
              <w:t>витие образования, науки и мол</w:t>
            </w:r>
            <w:r w:rsidRPr="009924EB">
              <w:rPr>
                <w:rFonts w:ascii="Arial" w:hAnsi="Arial" w:cs="Arial"/>
                <w:color w:val="000000"/>
                <w:sz w:val="14"/>
                <w:szCs w:val="14"/>
              </w:rPr>
              <w:t>о</w:t>
            </w:r>
            <w:r w:rsidRPr="009924EB">
              <w:rPr>
                <w:rFonts w:ascii="Arial" w:hAnsi="Arial" w:cs="Arial"/>
                <w:color w:val="000000"/>
                <w:sz w:val="14"/>
                <w:szCs w:val="14"/>
              </w:rPr>
              <w:t>дежной политики в Новгородской области на 2014-2020 годы"-начисления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569 000,00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569 000,00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569 000,00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569 000,00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569 000,00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569 000,00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513 400,00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513 400,00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513 400,00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513 400,00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513 400,00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513 400,00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55 600,00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0860270062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55 600,00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55 600,00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осуществление отдельных государственных полномочий по оказанию социальной поддержки обуча</w:t>
            </w:r>
            <w:r w:rsidRPr="009924EB">
              <w:rPr>
                <w:rFonts w:ascii="Arial" w:hAnsi="Arial" w:cs="Arial"/>
                <w:color w:val="000000"/>
                <w:sz w:val="14"/>
                <w:szCs w:val="14"/>
              </w:rPr>
              <w:t>ю</w:t>
            </w:r>
            <w:r w:rsidRPr="009924EB">
              <w:rPr>
                <w:rFonts w:ascii="Arial" w:hAnsi="Arial" w:cs="Arial"/>
                <w:color w:val="000000"/>
                <w:sz w:val="14"/>
                <w:szCs w:val="14"/>
              </w:rPr>
              <w:t>щимся муниципальных образовательных организаций в рамках государственной программы Новгородской области "Ра</w:t>
            </w:r>
            <w:r w:rsidRPr="009924EB">
              <w:rPr>
                <w:rFonts w:ascii="Arial" w:hAnsi="Arial" w:cs="Arial"/>
                <w:color w:val="000000"/>
                <w:sz w:val="14"/>
                <w:szCs w:val="14"/>
              </w:rPr>
              <w:t>з</w:t>
            </w:r>
            <w:r w:rsidRPr="009924EB">
              <w:rPr>
                <w:rFonts w:ascii="Arial" w:hAnsi="Arial" w:cs="Arial"/>
                <w:color w:val="000000"/>
                <w:sz w:val="14"/>
                <w:szCs w:val="14"/>
              </w:rPr>
              <w:t>витие образования, науки и мол</w:t>
            </w:r>
            <w:r w:rsidRPr="009924EB">
              <w:rPr>
                <w:rFonts w:ascii="Arial" w:hAnsi="Arial" w:cs="Arial"/>
                <w:color w:val="000000"/>
                <w:sz w:val="14"/>
                <w:szCs w:val="14"/>
              </w:rPr>
              <w:t>о</w:t>
            </w:r>
            <w:r w:rsidRPr="009924EB">
              <w:rPr>
                <w:rFonts w:ascii="Arial" w:hAnsi="Arial" w:cs="Arial"/>
                <w:color w:val="000000"/>
                <w:sz w:val="14"/>
                <w:szCs w:val="14"/>
              </w:rPr>
              <w:t>дежной политики в Новгородской области на 2014-2020 годы"-материальные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0860270063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осуществление отдельных государственных полномочий по оказанию социальной поддержки обуча</w:t>
            </w:r>
            <w:r w:rsidRPr="009924EB">
              <w:rPr>
                <w:rFonts w:ascii="Arial" w:hAnsi="Arial" w:cs="Arial"/>
                <w:color w:val="000000"/>
                <w:sz w:val="14"/>
                <w:szCs w:val="14"/>
              </w:rPr>
              <w:t>ю</w:t>
            </w:r>
            <w:r w:rsidRPr="009924EB">
              <w:rPr>
                <w:rFonts w:ascii="Arial" w:hAnsi="Arial" w:cs="Arial"/>
                <w:color w:val="000000"/>
                <w:sz w:val="14"/>
                <w:szCs w:val="14"/>
              </w:rPr>
              <w:t>щимся муниципальных образовательных организаций в рамках государственной программы Новгородской области "Ра</w:t>
            </w:r>
            <w:r w:rsidRPr="009924EB">
              <w:rPr>
                <w:rFonts w:ascii="Arial" w:hAnsi="Arial" w:cs="Arial"/>
                <w:color w:val="000000"/>
                <w:sz w:val="14"/>
                <w:szCs w:val="14"/>
              </w:rPr>
              <w:t>з</w:t>
            </w:r>
            <w:r w:rsidRPr="009924EB">
              <w:rPr>
                <w:rFonts w:ascii="Arial" w:hAnsi="Arial" w:cs="Arial"/>
                <w:color w:val="000000"/>
                <w:sz w:val="14"/>
                <w:szCs w:val="14"/>
              </w:rPr>
              <w:t>витие образования, науки и мол</w:t>
            </w:r>
            <w:r w:rsidRPr="009924EB">
              <w:rPr>
                <w:rFonts w:ascii="Arial" w:hAnsi="Arial" w:cs="Arial"/>
                <w:color w:val="000000"/>
                <w:sz w:val="14"/>
                <w:szCs w:val="14"/>
              </w:rPr>
              <w:t>о</w:t>
            </w:r>
            <w:r w:rsidRPr="009924EB">
              <w:rPr>
                <w:rFonts w:ascii="Arial" w:hAnsi="Arial" w:cs="Arial"/>
                <w:color w:val="000000"/>
                <w:sz w:val="14"/>
                <w:szCs w:val="14"/>
              </w:rPr>
              <w:t>дежной политики в Новгородской области на 2014-2020 годы"-подвоз</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5 121 400,00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5 121 400,00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5 121 400,00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5 036 500,00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5 036 500,00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5 036 500,00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5 036 500,00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5 036 500,00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5 036 500,00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5 036 500,00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5 036 500,00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5 036 500,00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84 900,00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84 900,00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Пособия, компенсации, меры социальной поддержки по публичным нормативным обязательс</w:t>
            </w:r>
            <w:r w:rsidRPr="009924EB">
              <w:rPr>
                <w:rFonts w:ascii="Arial" w:hAnsi="Arial" w:cs="Arial"/>
                <w:color w:val="000000"/>
                <w:sz w:val="14"/>
                <w:szCs w:val="14"/>
              </w:rPr>
              <w:t>т</w:t>
            </w:r>
            <w:r w:rsidRPr="009924E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0860270066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84 900,00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осуществление отдельных государственных полномочий по оказанию социальной поддержки обуча</w:t>
            </w:r>
            <w:r w:rsidRPr="009924EB">
              <w:rPr>
                <w:rFonts w:ascii="Arial" w:hAnsi="Arial" w:cs="Arial"/>
                <w:color w:val="000000"/>
                <w:sz w:val="14"/>
                <w:szCs w:val="14"/>
              </w:rPr>
              <w:t>ю</w:t>
            </w:r>
            <w:r w:rsidRPr="009924EB">
              <w:rPr>
                <w:rFonts w:ascii="Arial" w:hAnsi="Arial" w:cs="Arial"/>
                <w:color w:val="000000"/>
                <w:sz w:val="14"/>
                <w:szCs w:val="14"/>
              </w:rPr>
              <w:t>щимся муниципальных образовательных организаций в рамках государственной программы Новгородской области "Ра</w:t>
            </w:r>
            <w:r w:rsidRPr="009924EB">
              <w:rPr>
                <w:rFonts w:ascii="Arial" w:hAnsi="Arial" w:cs="Arial"/>
                <w:color w:val="000000"/>
                <w:sz w:val="14"/>
                <w:szCs w:val="14"/>
              </w:rPr>
              <w:t>з</w:t>
            </w:r>
            <w:r w:rsidRPr="009924EB">
              <w:rPr>
                <w:rFonts w:ascii="Arial" w:hAnsi="Arial" w:cs="Arial"/>
                <w:color w:val="000000"/>
                <w:sz w:val="14"/>
                <w:szCs w:val="14"/>
              </w:rPr>
              <w:t>витие образования, науки и мол</w:t>
            </w:r>
            <w:r w:rsidRPr="009924EB">
              <w:rPr>
                <w:rFonts w:ascii="Arial" w:hAnsi="Arial" w:cs="Arial"/>
                <w:color w:val="000000"/>
                <w:sz w:val="14"/>
                <w:szCs w:val="14"/>
              </w:rPr>
              <w:t>о</w:t>
            </w:r>
            <w:r w:rsidRPr="009924EB">
              <w:rPr>
                <w:rFonts w:ascii="Arial" w:hAnsi="Arial" w:cs="Arial"/>
                <w:color w:val="000000"/>
                <w:sz w:val="14"/>
                <w:szCs w:val="14"/>
              </w:rPr>
              <w:t>дежной политики в Новгородской области на 2014-2020 годы"-льготное пит</w:t>
            </w:r>
            <w:r w:rsidRPr="009924EB">
              <w:rPr>
                <w:rFonts w:ascii="Arial" w:hAnsi="Arial" w:cs="Arial"/>
                <w:color w:val="000000"/>
                <w:sz w:val="14"/>
                <w:szCs w:val="14"/>
              </w:rPr>
              <w:t>а</w:t>
            </w:r>
            <w:r w:rsidRPr="009924EB">
              <w:rPr>
                <w:rFonts w:ascii="Arial" w:hAnsi="Arial" w:cs="Arial"/>
                <w:color w:val="000000"/>
                <w:sz w:val="14"/>
                <w:szCs w:val="14"/>
              </w:rPr>
              <w:t>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3 077 400,00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3 077 400,00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3 077 400,00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2 987 400,00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2 987 400,00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2 987 400,00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800 800,00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800 800,00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800 800,00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800 800,00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800 800,00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800 800,00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2 186 600,00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2 186 600,00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2 186 600,00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2 186 600,00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2 186 600,00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2 186 600,00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Пособия, компенсации, меры социальной поддержки по публичным нормативным обязательс</w:t>
            </w:r>
            <w:r w:rsidRPr="009924EB">
              <w:rPr>
                <w:rFonts w:ascii="Arial" w:hAnsi="Arial" w:cs="Arial"/>
                <w:color w:val="000000"/>
                <w:sz w:val="14"/>
                <w:szCs w:val="14"/>
              </w:rPr>
              <w:t>т</w:t>
            </w:r>
            <w:r w:rsidRPr="009924EB">
              <w:rPr>
                <w:rFonts w:ascii="Arial" w:hAnsi="Arial" w:cs="Arial"/>
                <w:color w:val="000000"/>
                <w:sz w:val="14"/>
                <w:szCs w:val="14"/>
              </w:rPr>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0860270067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содержание ребенка в семье опекуна и пр</w:t>
            </w:r>
            <w:r w:rsidRPr="009924EB">
              <w:rPr>
                <w:rFonts w:ascii="Arial" w:hAnsi="Arial" w:cs="Arial"/>
                <w:color w:val="000000"/>
                <w:sz w:val="14"/>
                <w:szCs w:val="14"/>
              </w:rPr>
              <w:t>и</w:t>
            </w:r>
            <w:r w:rsidRPr="009924EB">
              <w:rPr>
                <w:rFonts w:ascii="Arial" w:hAnsi="Arial" w:cs="Arial"/>
                <w:color w:val="000000"/>
                <w:sz w:val="14"/>
                <w:szCs w:val="14"/>
              </w:rPr>
              <w:t>емной семье, а также вознаграждение, причитающееся приемному родителю в рамках государственной програ</w:t>
            </w:r>
            <w:r w:rsidRPr="009924EB">
              <w:rPr>
                <w:rFonts w:ascii="Arial" w:hAnsi="Arial" w:cs="Arial"/>
                <w:color w:val="000000"/>
                <w:sz w:val="14"/>
                <w:szCs w:val="14"/>
              </w:rPr>
              <w:t>м</w:t>
            </w:r>
            <w:r w:rsidRPr="009924EB">
              <w:rPr>
                <w:rFonts w:ascii="Arial" w:hAnsi="Arial" w:cs="Arial"/>
                <w:color w:val="000000"/>
                <w:sz w:val="14"/>
                <w:szCs w:val="14"/>
              </w:rPr>
              <w:t>мы Новгородской области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16 381 500,00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16 381 500,00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16 381 500,00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16 381 500,00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16 381 500,00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16 381 500,00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Охрана семьи и детства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16 381 500,00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16 381 500,00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16 381 500,00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Пособия, компенсации, меры социальной поддержки по публичным нормативным обязательс</w:t>
            </w:r>
            <w:r w:rsidRPr="009924EB">
              <w:rPr>
                <w:rFonts w:ascii="Arial" w:hAnsi="Arial" w:cs="Arial"/>
                <w:color w:val="000000"/>
                <w:sz w:val="14"/>
                <w:szCs w:val="14"/>
              </w:rPr>
              <w:t>т</w:t>
            </w:r>
            <w:r w:rsidRPr="009924EB">
              <w:rPr>
                <w:rFonts w:ascii="Arial" w:hAnsi="Arial" w:cs="Arial"/>
                <w:color w:val="000000"/>
                <w:sz w:val="14"/>
                <w:szCs w:val="14"/>
              </w:rPr>
              <w:lastRenderedPageBreak/>
              <w:t>вам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lastRenderedPageBreak/>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313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10 083 100,00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10 083 100,00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10 083 100,00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lastRenderedPageBreak/>
              <w:t xml:space="preserve"> Приобретение товаров, работ, услуг в пользу граждан в целях их социального обеспечения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0860270130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323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6 298 400,00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6 298 400,00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6 298 400,00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ежемесячное денежное вознаграждение за классное руководство в муниципальных образовательных организациях, ре</w:t>
            </w:r>
            <w:r w:rsidRPr="009924EB">
              <w:rPr>
                <w:rFonts w:ascii="Arial" w:hAnsi="Arial" w:cs="Arial"/>
                <w:color w:val="000000"/>
                <w:sz w:val="14"/>
                <w:szCs w:val="14"/>
              </w:rPr>
              <w:t>а</w:t>
            </w:r>
            <w:r w:rsidRPr="009924EB">
              <w:rPr>
                <w:rFonts w:ascii="Arial" w:hAnsi="Arial" w:cs="Arial"/>
                <w:color w:val="000000"/>
                <w:sz w:val="14"/>
                <w:szCs w:val="14"/>
              </w:rPr>
              <w:t>лизующих общеобразовательные пр</w:t>
            </w:r>
            <w:r w:rsidRPr="009924EB">
              <w:rPr>
                <w:rFonts w:ascii="Arial" w:hAnsi="Arial" w:cs="Arial"/>
                <w:color w:val="000000"/>
                <w:sz w:val="14"/>
                <w:szCs w:val="14"/>
              </w:rPr>
              <w:t>о</w:t>
            </w:r>
            <w:r w:rsidRPr="009924EB">
              <w:rPr>
                <w:rFonts w:ascii="Arial" w:hAnsi="Arial" w:cs="Arial"/>
                <w:color w:val="000000"/>
                <w:sz w:val="14"/>
                <w:szCs w:val="14"/>
              </w:rPr>
              <w:t>граммы начального общего, основного общего и среднего общего образования в рамках госуда</w:t>
            </w:r>
            <w:r w:rsidRPr="009924EB">
              <w:rPr>
                <w:rFonts w:ascii="Arial" w:hAnsi="Arial" w:cs="Arial"/>
                <w:color w:val="000000"/>
                <w:sz w:val="14"/>
                <w:szCs w:val="14"/>
              </w:rPr>
              <w:t>р</w:t>
            </w:r>
            <w:r w:rsidRPr="009924EB">
              <w:rPr>
                <w:rFonts w:ascii="Arial" w:hAnsi="Arial" w:cs="Arial"/>
                <w:color w:val="000000"/>
                <w:sz w:val="14"/>
                <w:szCs w:val="14"/>
              </w:rPr>
              <w:t>ственной программы Новгородской области "Развитие образования, науки и молодежной политики в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1 731 400,00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1 731 400,00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1 731 400,00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1 731 400,00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1 731 400,00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1 731 400,00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1 731 400,00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1 731 400,00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1 731 400,00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0860270630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1 731 400,00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1 731 400,00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1 731 400,00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комитета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0860300000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9 178 297,20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9 202 500,00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9 202 500,00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Расходы на обеспечение функций органов местного сам</w:t>
            </w:r>
            <w:r w:rsidRPr="009924EB">
              <w:rPr>
                <w:rFonts w:ascii="Arial" w:hAnsi="Arial" w:cs="Arial"/>
                <w:color w:val="000000"/>
                <w:sz w:val="14"/>
                <w:szCs w:val="14"/>
              </w:rPr>
              <w:t>о</w:t>
            </w:r>
            <w:r w:rsidRPr="009924EB">
              <w:rPr>
                <w:rFonts w:ascii="Arial" w:hAnsi="Arial" w:cs="Arial"/>
                <w:color w:val="000000"/>
                <w:sz w:val="14"/>
                <w:szCs w:val="14"/>
              </w:rPr>
              <w:t>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3 031 671,60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3 053 200,00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3 053 200,00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3 031 671,60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3 053 200,00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3 053 200,00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3 031 671,60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3 053 200,00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3 053 200,00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Фонд оплаты труда государственных (муниципальных) о</w:t>
            </w:r>
            <w:r w:rsidRPr="009924EB">
              <w:rPr>
                <w:rFonts w:ascii="Arial" w:hAnsi="Arial" w:cs="Arial"/>
                <w:color w:val="000000"/>
                <w:sz w:val="14"/>
                <w:szCs w:val="14"/>
              </w:rPr>
              <w:t>р</w:t>
            </w:r>
            <w:r w:rsidRPr="009924EB">
              <w:rPr>
                <w:rFonts w:ascii="Arial" w:hAnsi="Arial" w:cs="Arial"/>
                <w:color w:val="000000"/>
                <w:sz w:val="14"/>
                <w:szCs w:val="14"/>
              </w:rPr>
              <w:t>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2 152 300,00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2 152 300,00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2 152 300,00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Иные выплаты персоналу государственных (муниципал</w:t>
            </w:r>
            <w:r w:rsidRPr="009924EB">
              <w:rPr>
                <w:rFonts w:ascii="Arial" w:hAnsi="Arial" w:cs="Arial"/>
                <w:color w:val="000000"/>
                <w:sz w:val="14"/>
                <w:szCs w:val="14"/>
              </w:rPr>
              <w:t>ь</w:t>
            </w:r>
            <w:r w:rsidRPr="009924EB">
              <w:rPr>
                <w:rFonts w:ascii="Arial" w:hAnsi="Arial" w:cs="Arial"/>
                <w:color w:val="000000"/>
                <w:sz w:val="14"/>
                <w:szCs w:val="14"/>
              </w:rPr>
              <w:t>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160 400,00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160 400,00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w:t>
            </w:r>
            <w:r w:rsidRPr="009924EB">
              <w:rPr>
                <w:rFonts w:ascii="Arial" w:hAnsi="Arial" w:cs="Arial"/>
                <w:color w:val="000000"/>
                <w:sz w:val="14"/>
                <w:szCs w:val="14"/>
              </w:rPr>
              <w:t>у</w:t>
            </w:r>
            <w:r w:rsidRPr="009924EB">
              <w:rPr>
                <w:rFonts w:ascii="Arial" w:hAnsi="Arial" w:cs="Arial"/>
                <w:color w:val="000000"/>
                <w:sz w:val="14"/>
                <w:szCs w:val="14"/>
              </w:rPr>
              <w:t>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628 471,60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45 000,00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45 300,00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851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0860301000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Расходы на обеспечение функций органов местного сам</w:t>
            </w:r>
            <w:r w:rsidRPr="009924EB">
              <w:rPr>
                <w:rFonts w:ascii="Arial" w:hAnsi="Arial" w:cs="Arial"/>
                <w:color w:val="000000"/>
                <w:sz w:val="14"/>
                <w:szCs w:val="14"/>
              </w:rPr>
              <w:t>о</w:t>
            </w:r>
            <w:r w:rsidRPr="009924EB">
              <w:rPr>
                <w:rFonts w:ascii="Arial" w:hAnsi="Arial" w:cs="Arial"/>
                <w:color w:val="000000"/>
                <w:sz w:val="14"/>
                <w:szCs w:val="14"/>
              </w:rPr>
              <w:t>управления - погашение кредиторской задолженности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40 728,40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40 728,40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40 728,40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w:t>
            </w:r>
            <w:r w:rsidRPr="009924EB">
              <w:rPr>
                <w:rFonts w:ascii="Arial" w:hAnsi="Arial" w:cs="Arial"/>
                <w:color w:val="000000"/>
                <w:sz w:val="14"/>
                <w:szCs w:val="14"/>
              </w:rPr>
              <w:t>у</w:t>
            </w:r>
            <w:r w:rsidRPr="009924EB">
              <w:rPr>
                <w:rFonts w:ascii="Arial" w:hAnsi="Arial" w:cs="Arial"/>
                <w:color w:val="000000"/>
                <w:sz w:val="14"/>
                <w:szCs w:val="14"/>
              </w:rPr>
              <w:t>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0860301009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40 728,40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Учреждение по финансовому, методическому и хозяйс</w:t>
            </w:r>
            <w:r w:rsidRPr="009924EB">
              <w:rPr>
                <w:rFonts w:ascii="Arial" w:hAnsi="Arial" w:cs="Arial"/>
                <w:color w:val="000000"/>
                <w:sz w:val="14"/>
                <w:szCs w:val="14"/>
              </w:rPr>
              <w:t>т</w:t>
            </w:r>
            <w:r w:rsidRPr="009924EB">
              <w:rPr>
                <w:rFonts w:ascii="Arial" w:hAnsi="Arial" w:cs="Arial"/>
                <w:color w:val="000000"/>
                <w:sz w:val="14"/>
                <w:szCs w:val="14"/>
              </w:rPr>
              <w:t xml:space="preserve">венному обеспечению муниципальной системы </w:t>
            </w:r>
            <w:proofErr w:type="spellStart"/>
            <w:r w:rsidRPr="009924EB">
              <w:rPr>
                <w:rFonts w:ascii="Arial" w:hAnsi="Arial" w:cs="Arial"/>
                <w:color w:val="000000"/>
                <w:sz w:val="14"/>
                <w:szCs w:val="14"/>
              </w:rPr>
              <w:t>образов</w:t>
            </w:r>
            <w:r w:rsidRPr="009924EB">
              <w:rPr>
                <w:rFonts w:ascii="Arial" w:hAnsi="Arial" w:cs="Arial"/>
                <w:color w:val="000000"/>
                <w:sz w:val="14"/>
                <w:szCs w:val="14"/>
              </w:rPr>
              <w:t>а</w:t>
            </w:r>
            <w:r w:rsidRPr="009924EB">
              <w:rPr>
                <w:rFonts w:ascii="Arial" w:hAnsi="Arial" w:cs="Arial"/>
                <w:color w:val="000000"/>
                <w:sz w:val="14"/>
                <w:szCs w:val="14"/>
              </w:rPr>
              <w:t>ния-заработная</w:t>
            </w:r>
            <w:proofErr w:type="spellEnd"/>
            <w:r w:rsidRPr="009924E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3 946 600,00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3 946 600,00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3 946 600,00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3 946 600,00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3 946 600,00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3 946 600,00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3 946 600,00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3 946 600,00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3 946 600,00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0860301091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3 946 600,00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3 946 600,00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3 946 600,00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Учреждение по финансовому, методическому и хозяйс</w:t>
            </w:r>
            <w:r w:rsidRPr="009924EB">
              <w:rPr>
                <w:rFonts w:ascii="Arial" w:hAnsi="Arial" w:cs="Arial"/>
                <w:color w:val="000000"/>
                <w:sz w:val="14"/>
                <w:szCs w:val="14"/>
              </w:rPr>
              <w:t>т</w:t>
            </w:r>
            <w:r w:rsidRPr="009924EB">
              <w:rPr>
                <w:rFonts w:ascii="Arial" w:hAnsi="Arial" w:cs="Arial"/>
                <w:color w:val="000000"/>
                <w:sz w:val="14"/>
                <w:szCs w:val="14"/>
              </w:rPr>
              <w:t>венному обеспечению муниципальной системы образов</w:t>
            </w:r>
            <w:r w:rsidRPr="009924EB">
              <w:rPr>
                <w:rFonts w:ascii="Arial" w:hAnsi="Arial" w:cs="Arial"/>
                <w:color w:val="000000"/>
                <w:sz w:val="14"/>
                <w:szCs w:val="14"/>
              </w:rPr>
              <w:t>а</w:t>
            </w:r>
            <w:r w:rsidRPr="009924EB">
              <w:rPr>
                <w:rFonts w:ascii="Arial" w:hAnsi="Arial" w:cs="Arial"/>
                <w:color w:val="000000"/>
                <w:sz w:val="14"/>
                <w:szCs w:val="14"/>
              </w:rPr>
              <w:t>ния-начисления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1 152 407,20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1 191 900,00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1 191 900,00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1 152 407,20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1 191 900,00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1 191 900,00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1 152 407,20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1 191 900,00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1 191 900,00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0860301092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1 152 407,20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1 191 900,00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1 191 900,00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Учреждение по финансовому, методическому и хозяйс</w:t>
            </w:r>
            <w:r w:rsidRPr="009924EB">
              <w:rPr>
                <w:rFonts w:ascii="Arial" w:hAnsi="Arial" w:cs="Arial"/>
                <w:color w:val="000000"/>
                <w:sz w:val="14"/>
                <w:szCs w:val="14"/>
              </w:rPr>
              <w:t>т</w:t>
            </w:r>
            <w:r w:rsidRPr="009924EB">
              <w:rPr>
                <w:rFonts w:ascii="Arial" w:hAnsi="Arial" w:cs="Arial"/>
                <w:color w:val="000000"/>
                <w:sz w:val="14"/>
                <w:szCs w:val="14"/>
              </w:rPr>
              <w:t xml:space="preserve">венному обеспечению муниципальной системы </w:t>
            </w:r>
            <w:proofErr w:type="spellStart"/>
            <w:r w:rsidRPr="009924EB">
              <w:rPr>
                <w:rFonts w:ascii="Arial" w:hAnsi="Arial" w:cs="Arial"/>
                <w:color w:val="000000"/>
                <w:sz w:val="14"/>
                <w:szCs w:val="14"/>
              </w:rPr>
              <w:t>образов</w:t>
            </w:r>
            <w:r w:rsidRPr="009924EB">
              <w:rPr>
                <w:rFonts w:ascii="Arial" w:hAnsi="Arial" w:cs="Arial"/>
                <w:color w:val="000000"/>
                <w:sz w:val="14"/>
                <w:szCs w:val="14"/>
              </w:rPr>
              <w:t>а</w:t>
            </w:r>
            <w:r w:rsidRPr="009924EB">
              <w:rPr>
                <w:rFonts w:ascii="Arial" w:hAnsi="Arial" w:cs="Arial"/>
                <w:color w:val="000000"/>
                <w:sz w:val="14"/>
                <w:szCs w:val="14"/>
              </w:rPr>
              <w:t>ния-материальные</w:t>
            </w:r>
            <w:proofErr w:type="spellEnd"/>
            <w:r w:rsidRPr="009924EB">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77 800,00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77 800,00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77 800,00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0860301093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77 800,00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77 800,00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Учреждение по финансовому, методическому и хозяйс</w:t>
            </w:r>
            <w:r w:rsidRPr="009924EB">
              <w:rPr>
                <w:rFonts w:ascii="Arial" w:hAnsi="Arial" w:cs="Arial"/>
                <w:color w:val="000000"/>
                <w:sz w:val="14"/>
                <w:szCs w:val="14"/>
              </w:rPr>
              <w:t>т</w:t>
            </w:r>
            <w:r w:rsidRPr="009924EB">
              <w:rPr>
                <w:rFonts w:ascii="Arial" w:hAnsi="Arial" w:cs="Arial"/>
                <w:color w:val="000000"/>
                <w:sz w:val="14"/>
                <w:szCs w:val="14"/>
              </w:rPr>
              <w:t xml:space="preserve">венному обеспечению муниципальной системы </w:t>
            </w:r>
            <w:proofErr w:type="spellStart"/>
            <w:r w:rsidRPr="009924EB">
              <w:rPr>
                <w:rFonts w:ascii="Arial" w:hAnsi="Arial" w:cs="Arial"/>
                <w:color w:val="000000"/>
                <w:sz w:val="14"/>
                <w:szCs w:val="14"/>
              </w:rPr>
              <w:t>образов</w:t>
            </w:r>
            <w:r w:rsidRPr="009924EB">
              <w:rPr>
                <w:rFonts w:ascii="Arial" w:hAnsi="Arial" w:cs="Arial"/>
                <w:color w:val="000000"/>
                <w:sz w:val="14"/>
                <w:szCs w:val="14"/>
              </w:rPr>
              <w:t>а</w:t>
            </w:r>
            <w:r w:rsidRPr="009924EB">
              <w:rPr>
                <w:rFonts w:ascii="Arial" w:hAnsi="Arial" w:cs="Arial"/>
                <w:color w:val="000000"/>
                <w:sz w:val="14"/>
                <w:szCs w:val="14"/>
              </w:rPr>
              <w:t>ния-коммунальные</w:t>
            </w:r>
            <w:proofErr w:type="spellEnd"/>
            <w:r w:rsidRPr="009924EB">
              <w:rPr>
                <w:rFonts w:ascii="Arial" w:hAnsi="Arial" w:cs="Arial"/>
                <w:color w:val="000000"/>
                <w:sz w:val="14"/>
                <w:szCs w:val="14"/>
              </w:rPr>
              <w:t xml:space="preserve">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0860301098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возмещение затрат по содержанию штатных единиц, осуществляющих переданные отдельные государственные полн</w:t>
            </w:r>
            <w:r w:rsidRPr="009924EB">
              <w:rPr>
                <w:rFonts w:ascii="Arial" w:hAnsi="Arial" w:cs="Arial"/>
                <w:color w:val="000000"/>
                <w:sz w:val="14"/>
                <w:szCs w:val="14"/>
              </w:rPr>
              <w:t>о</w:t>
            </w:r>
            <w:r w:rsidRPr="009924EB">
              <w:rPr>
                <w:rFonts w:ascii="Arial" w:hAnsi="Arial" w:cs="Arial"/>
                <w:color w:val="000000"/>
                <w:sz w:val="14"/>
                <w:szCs w:val="14"/>
              </w:rPr>
              <w:t>мочия области в рамках государственной программы Новгородской области "Управление гос</w:t>
            </w:r>
            <w:r w:rsidRPr="009924EB">
              <w:rPr>
                <w:rFonts w:ascii="Arial" w:hAnsi="Arial" w:cs="Arial"/>
                <w:color w:val="000000"/>
                <w:sz w:val="14"/>
                <w:szCs w:val="14"/>
              </w:rPr>
              <w:t>у</w:t>
            </w:r>
            <w:r w:rsidRPr="009924EB">
              <w:rPr>
                <w:rFonts w:ascii="Arial" w:hAnsi="Arial" w:cs="Arial"/>
                <w:color w:val="000000"/>
                <w:sz w:val="14"/>
                <w:szCs w:val="14"/>
              </w:rPr>
              <w:t>дарственными финансами Новгородской обла</w:t>
            </w:r>
            <w:r w:rsidRPr="009924EB">
              <w:rPr>
                <w:rFonts w:ascii="Arial" w:hAnsi="Arial" w:cs="Arial"/>
                <w:color w:val="000000"/>
                <w:sz w:val="14"/>
                <w:szCs w:val="14"/>
              </w:rPr>
              <w:t>с</w:t>
            </w:r>
            <w:r w:rsidRPr="009924EB">
              <w:rPr>
                <w:rFonts w:ascii="Arial" w:hAnsi="Arial" w:cs="Arial"/>
                <w:color w:val="000000"/>
                <w:sz w:val="14"/>
                <w:szCs w:val="14"/>
              </w:rPr>
              <w:t>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916 890,00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920 800,00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920 800,00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916 890,00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920 800,00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920 800,00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916 890,00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920 800,00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920 800,00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Фонд оплаты труда государственных (муниципальных) о</w:t>
            </w:r>
            <w:r w:rsidRPr="009924EB">
              <w:rPr>
                <w:rFonts w:ascii="Arial" w:hAnsi="Arial" w:cs="Arial"/>
                <w:color w:val="000000"/>
                <w:sz w:val="14"/>
                <w:szCs w:val="14"/>
              </w:rPr>
              <w:t>р</w:t>
            </w:r>
            <w:r w:rsidRPr="009924EB">
              <w:rPr>
                <w:rFonts w:ascii="Arial" w:hAnsi="Arial" w:cs="Arial"/>
                <w:color w:val="000000"/>
                <w:sz w:val="14"/>
                <w:szCs w:val="14"/>
              </w:rPr>
              <w:t>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612 200,00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612 200,00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612 200,00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Иные выплаты персоналу государственных (муниципал</w:t>
            </w:r>
            <w:r w:rsidRPr="009924EB">
              <w:rPr>
                <w:rFonts w:ascii="Arial" w:hAnsi="Arial" w:cs="Arial"/>
                <w:color w:val="000000"/>
                <w:sz w:val="14"/>
                <w:szCs w:val="14"/>
              </w:rPr>
              <w:t>ь</w:t>
            </w:r>
            <w:r w:rsidRPr="009924EB">
              <w:rPr>
                <w:rFonts w:ascii="Arial" w:hAnsi="Arial" w:cs="Arial"/>
                <w:color w:val="000000"/>
                <w:sz w:val="14"/>
                <w:szCs w:val="14"/>
              </w:rPr>
              <w:t>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80 200,00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w:t>
            </w:r>
            <w:r w:rsidRPr="009924EB">
              <w:rPr>
                <w:rFonts w:ascii="Arial" w:hAnsi="Arial" w:cs="Arial"/>
                <w:color w:val="000000"/>
                <w:sz w:val="14"/>
                <w:szCs w:val="14"/>
              </w:rPr>
              <w:t>у</w:t>
            </w:r>
            <w:r w:rsidRPr="009924EB">
              <w:rPr>
                <w:rFonts w:ascii="Arial" w:hAnsi="Arial" w:cs="Arial"/>
                <w:color w:val="000000"/>
                <w:sz w:val="14"/>
                <w:szCs w:val="14"/>
              </w:rPr>
              <w:t>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184 900,00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0860370280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39 590,00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43 500,00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43 500,00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Субсидии бюджетам муниципальных районов на </w:t>
            </w:r>
            <w:proofErr w:type="spellStart"/>
            <w:r w:rsidRPr="009924EB">
              <w:rPr>
                <w:rFonts w:ascii="Arial" w:hAnsi="Arial" w:cs="Arial"/>
                <w:color w:val="000000"/>
                <w:sz w:val="14"/>
                <w:szCs w:val="14"/>
              </w:rPr>
              <w:t>соф</w:t>
            </w:r>
            <w:r w:rsidRPr="009924EB">
              <w:rPr>
                <w:rFonts w:ascii="Arial" w:hAnsi="Arial" w:cs="Arial"/>
                <w:color w:val="000000"/>
                <w:sz w:val="14"/>
                <w:szCs w:val="14"/>
              </w:rPr>
              <w:t>и</w:t>
            </w:r>
            <w:r w:rsidRPr="009924EB">
              <w:rPr>
                <w:rFonts w:ascii="Arial" w:hAnsi="Arial" w:cs="Arial"/>
                <w:color w:val="000000"/>
                <w:sz w:val="14"/>
                <w:szCs w:val="14"/>
              </w:rPr>
              <w:t>нансирование</w:t>
            </w:r>
            <w:proofErr w:type="spellEnd"/>
            <w:r w:rsidRPr="009924EB">
              <w:rPr>
                <w:rFonts w:ascii="Arial" w:hAnsi="Arial" w:cs="Arial"/>
                <w:color w:val="000000"/>
                <w:sz w:val="14"/>
                <w:szCs w:val="14"/>
              </w:rPr>
              <w:t xml:space="preserve"> расходов муниципальных казенных, бюджетных и автономных учреждений по приобретению ко</w:t>
            </w:r>
            <w:r w:rsidRPr="009924EB">
              <w:rPr>
                <w:rFonts w:ascii="Arial" w:hAnsi="Arial" w:cs="Arial"/>
                <w:color w:val="000000"/>
                <w:sz w:val="14"/>
                <w:szCs w:val="14"/>
              </w:rPr>
              <w:t>м</w:t>
            </w:r>
            <w:r w:rsidRPr="009924EB">
              <w:rPr>
                <w:rFonts w:ascii="Arial" w:hAnsi="Arial" w:cs="Arial"/>
                <w:color w:val="000000"/>
                <w:sz w:val="14"/>
                <w:szCs w:val="14"/>
              </w:rPr>
              <w:t>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0860372300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учреждений, подведомстве</w:t>
            </w:r>
            <w:r w:rsidRPr="009924EB">
              <w:rPr>
                <w:rFonts w:ascii="Arial" w:hAnsi="Arial" w:cs="Arial"/>
                <w:color w:val="000000"/>
                <w:sz w:val="14"/>
                <w:szCs w:val="14"/>
              </w:rPr>
              <w:t>н</w:t>
            </w:r>
            <w:r w:rsidRPr="009924EB">
              <w:rPr>
                <w:rFonts w:ascii="Arial" w:hAnsi="Arial" w:cs="Arial"/>
                <w:color w:val="000000"/>
                <w:sz w:val="14"/>
                <w:szCs w:val="14"/>
              </w:rPr>
              <w:t>ных комитету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0860400000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3 477 919,64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общеобразовательных учре</w:t>
            </w:r>
            <w:r w:rsidRPr="009924EB">
              <w:rPr>
                <w:rFonts w:ascii="Arial" w:hAnsi="Arial" w:cs="Arial"/>
                <w:color w:val="000000"/>
                <w:sz w:val="14"/>
                <w:szCs w:val="14"/>
              </w:rPr>
              <w:t>ж</w:t>
            </w:r>
            <w:r w:rsidRPr="009924EB">
              <w:rPr>
                <w:rFonts w:ascii="Arial" w:hAnsi="Arial" w:cs="Arial"/>
                <w:color w:val="000000"/>
                <w:sz w:val="14"/>
                <w:szCs w:val="14"/>
              </w:rPr>
              <w:t>дений (организаций) в части расходов, осуществляемых за счет средств бюджета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571 053,24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571 053,24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571 053,24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0860401060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571 053,24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Погашение кредиторской задолженности за 2017 год по страховым взносам во внебюджетные фонды учреждениями подведомственными комитету образования Администрации Валдайского м</w:t>
            </w:r>
            <w:r w:rsidRPr="009924EB">
              <w:rPr>
                <w:rFonts w:ascii="Arial" w:hAnsi="Arial" w:cs="Arial"/>
                <w:color w:val="000000"/>
                <w:sz w:val="14"/>
                <w:szCs w:val="14"/>
              </w:rPr>
              <w:t>у</w:t>
            </w:r>
            <w:r w:rsidRPr="009924EB">
              <w:rPr>
                <w:rFonts w:ascii="Arial" w:hAnsi="Arial" w:cs="Arial"/>
                <w:color w:val="000000"/>
                <w:sz w:val="14"/>
                <w:szCs w:val="14"/>
              </w:rPr>
              <w:t>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2 245 166,40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2 245 166,40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1 167 100,00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1 167 100,00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584 945,83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584 945,83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196 367,77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196 367,77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101 560,00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101 560,00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195 192,80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0860401210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195 192,80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Погашение кредиторской задолженности перед ООО "МП ЖКХ </w:t>
            </w:r>
            <w:proofErr w:type="spellStart"/>
            <w:r w:rsidRPr="009924EB">
              <w:rPr>
                <w:rFonts w:ascii="Arial" w:hAnsi="Arial" w:cs="Arial"/>
                <w:color w:val="000000"/>
                <w:sz w:val="14"/>
                <w:szCs w:val="14"/>
              </w:rPr>
              <w:t>Новжилкоммунсервис</w:t>
            </w:r>
            <w:proofErr w:type="spellEnd"/>
            <w:r w:rsidRPr="009924EB">
              <w:rPr>
                <w:rFonts w:ascii="Arial" w:hAnsi="Arial" w:cs="Arial"/>
                <w:color w:val="000000"/>
                <w:sz w:val="14"/>
                <w:szCs w:val="14"/>
              </w:rPr>
              <w:t>" учрежд</w:t>
            </w:r>
            <w:r w:rsidRPr="009924EB">
              <w:rPr>
                <w:rFonts w:ascii="Arial" w:hAnsi="Arial" w:cs="Arial"/>
                <w:color w:val="000000"/>
                <w:sz w:val="14"/>
                <w:szCs w:val="14"/>
              </w:rPr>
              <w:t>е</w:t>
            </w:r>
            <w:r w:rsidRPr="009924EB">
              <w:rPr>
                <w:rFonts w:ascii="Arial" w:hAnsi="Arial" w:cs="Arial"/>
                <w:color w:val="000000"/>
                <w:sz w:val="14"/>
                <w:szCs w:val="14"/>
              </w:rPr>
              <w:t>ниями подведомственными комитету образования Администрации Валда</w:t>
            </w:r>
            <w:r w:rsidRPr="009924EB">
              <w:rPr>
                <w:rFonts w:ascii="Arial" w:hAnsi="Arial" w:cs="Arial"/>
                <w:color w:val="000000"/>
                <w:sz w:val="14"/>
                <w:szCs w:val="14"/>
              </w:rPr>
              <w:t>й</w:t>
            </w:r>
            <w:r w:rsidRPr="009924EB">
              <w:rPr>
                <w:rFonts w:ascii="Arial" w:hAnsi="Arial" w:cs="Arial"/>
                <w:color w:val="000000"/>
                <w:sz w:val="14"/>
                <w:szCs w:val="14"/>
              </w:rPr>
              <w:t>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661 700,00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661 700,00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lastRenderedPageBreak/>
              <w:t xml:space="preserve"> Дошкольное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648 000,00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Общее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Молодежная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автономным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0860401270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0707</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11 700,00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Муниципальная программа Валдайского района "Ко</w:t>
            </w:r>
            <w:r w:rsidRPr="009924EB">
              <w:rPr>
                <w:rFonts w:ascii="Arial" w:hAnsi="Arial" w:cs="Arial"/>
                <w:color w:val="000000"/>
                <w:sz w:val="14"/>
                <w:szCs w:val="14"/>
              </w:rPr>
              <w:t>м</w:t>
            </w:r>
            <w:r w:rsidRPr="009924EB">
              <w:rPr>
                <w:rFonts w:ascii="Arial" w:hAnsi="Arial" w:cs="Arial"/>
                <w:color w:val="000000"/>
                <w:sz w:val="14"/>
                <w:szCs w:val="14"/>
              </w:rPr>
              <w:t>плексные меры по обеспечению законности и противодействию правонар</w:t>
            </w:r>
            <w:r w:rsidRPr="009924EB">
              <w:rPr>
                <w:rFonts w:ascii="Arial" w:hAnsi="Arial" w:cs="Arial"/>
                <w:color w:val="000000"/>
                <w:sz w:val="14"/>
                <w:szCs w:val="14"/>
              </w:rPr>
              <w:t>у</w:t>
            </w:r>
            <w:r w:rsidRPr="009924EB">
              <w:rPr>
                <w:rFonts w:ascii="Arial" w:hAnsi="Arial" w:cs="Arial"/>
                <w:color w:val="000000"/>
                <w:sz w:val="14"/>
                <w:szCs w:val="14"/>
              </w:rPr>
              <w:t>шениям на 2017-2019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0900000000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18 600,00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18 600,00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Противодействие наркомании и зависимости от других </w:t>
            </w:r>
            <w:proofErr w:type="spellStart"/>
            <w:r w:rsidRPr="009924EB">
              <w:rPr>
                <w:rFonts w:ascii="Arial" w:hAnsi="Arial" w:cs="Arial"/>
                <w:color w:val="000000"/>
                <w:sz w:val="14"/>
                <w:szCs w:val="14"/>
              </w:rPr>
              <w:t>психоа</w:t>
            </w:r>
            <w:r w:rsidRPr="009924EB">
              <w:rPr>
                <w:rFonts w:ascii="Arial" w:hAnsi="Arial" w:cs="Arial"/>
                <w:color w:val="000000"/>
                <w:sz w:val="14"/>
                <w:szCs w:val="14"/>
              </w:rPr>
              <w:t>к</w:t>
            </w:r>
            <w:r w:rsidRPr="009924EB">
              <w:rPr>
                <w:rFonts w:ascii="Arial" w:hAnsi="Arial" w:cs="Arial"/>
                <w:color w:val="000000"/>
                <w:sz w:val="14"/>
                <w:szCs w:val="14"/>
              </w:rPr>
              <w:t>тивных</w:t>
            </w:r>
            <w:proofErr w:type="spellEnd"/>
            <w:r w:rsidRPr="009924EB">
              <w:rPr>
                <w:rFonts w:ascii="Arial" w:hAnsi="Arial" w:cs="Arial"/>
                <w:color w:val="000000"/>
                <w:sz w:val="14"/>
                <w:szCs w:val="14"/>
              </w:rPr>
              <w:t xml:space="preserve"> веществ в Валдайском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0900200000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Реализация прочих мероприятий муниципальной программы "Комплексные меры по обеспеч</w:t>
            </w:r>
            <w:r w:rsidRPr="009924EB">
              <w:rPr>
                <w:rFonts w:ascii="Arial" w:hAnsi="Arial" w:cs="Arial"/>
                <w:color w:val="000000"/>
                <w:sz w:val="14"/>
                <w:szCs w:val="14"/>
              </w:rPr>
              <w:t>е</w:t>
            </w:r>
            <w:r w:rsidRPr="009924EB">
              <w:rPr>
                <w:rFonts w:ascii="Arial" w:hAnsi="Arial" w:cs="Arial"/>
                <w:color w:val="000000"/>
                <w:sz w:val="14"/>
                <w:szCs w:val="14"/>
              </w:rPr>
              <w:t>нию законности и противодействию правонарушениям на 2017-2019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0800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Культура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0900299990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0801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Противодействие коррупции в Валдайском муниципальном ра</w:t>
            </w:r>
            <w:r w:rsidRPr="009924EB">
              <w:rPr>
                <w:rFonts w:ascii="Arial" w:hAnsi="Arial" w:cs="Arial"/>
                <w:color w:val="000000"/>
                <w:sz w:val="14"/>
                <w:szCs w:val="14"/>
              </w:rPr>
              <w:t>й</w:t>
            </w:r>
            <w:r w:rsidRPr="009924EB">
              <w:rPr>
                <w:rFonts w:ascii="Arial" w:hAnsi="Arial" w:cs="Arial"/>
                <w:color w:val="000000"/>
                <w:sz w:val="14"/>
                <w:szCs w:val="14"/>
              </w:rPr>
              <w:t>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0900300000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Реализация прочих мероприятий муниципальной программы "Комплексные меры по обеспеч</w:t>
            </w:r>
            <w:r w:rsidRPr="009924EB">
              <w:rPr>
                <w:rFonts w:ascii="Arial" w:hAnsi="Arial" w:cs="Arial"/>
                <w:color w:val="000000"/>
                <w:sz w:val="14"/>
                <w:szCs w:val="14"/>
              </w:rPr>
              <w:t>е</w:t>
            </w:r>
            <w:r w:rsidRPr="009924EB">
              <w:rPr>
                <w:rFonts w:ascii="Arial" w:hAnsi="Arial" w:cs="Arial"/>
                <w:color w:val="000000"/>
                <w:sz w:val="14"/>
                <w:szCs w:val="14"/>
              </w:rPr>
              <w:t>нию законности и противодействию правонарушениям на 2017-2019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0900399990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Муниципальная программа "Обеспечение населения Валдайского муниципального района пит</w:t>
            </w:r>
            <w:r w:rsidRPr="009924EB">
              <w:rPr>
                <w:rFonts w:ascii="Arial" w:hAnsi="Arial" w:cs="Arial"/>
                <w:color w:val="000000"/>
                <w:sz w:val="14"/>
                <w:szCs w:val="14"/>
              </w:rPr>
              <w:t>ь</w:t>
            </w:r>
            <w:r w:rsidRPr="009924EB">
              <w:rPr>
                <w:rFonts w:ascii="Arial" w:hAnsi="Arial" w:cs="Arial"/>
                <w:color w:val="000000"/>
                <w:sz w:val="14"/>
                <w:szCs w:val="14"/>
              </w:rPr>
              <w:t>евой водой на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1100000000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2 274 993,53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152 948,00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Удовлетворение потребности населения Валдайского муниц</w:t>
            </w:r>
            <w:r w:rsidRPr="009924EB">
              <w:rPr>
                <w:rFonts w:ascii="Arial" w:hAnsi="Arial" w:cs="Arial"/>
                <w:color w:val="000000"/>
                <w:sz w:val="14"/>
                <w:szCs w:val="14"/>
              </w:rPr>
              <w:t>и</w:t>
            </w:r>
            <w:r w:rsidRPr="009924EB">
              <w:rPr>
                <w:rFonts w:ascii="Arial" w:hAnsi="Arial" w:cs="Arial"/>
                <w:color w:val="000000"/>
                <w:sz w:val="14"/>
                <w:szCs w:val="14"/>
              </w:rPr>
              <w:t>пального района в питьевой воде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1100100000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2 274 993,53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152 948,00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152 948,00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Строительство общественных колодцев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142 806,00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142 806,00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142 806,00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Бюджетные инвестиции в объекты капитального строительства государственной (муниципал</w:t>
            </w:r>
            <w:r w:rsidRPr="009924EB">
              <w:rPr>
                <w:rFonts w:ascii="Arial" w:hAnsi="Arial" w:cs="Arial"/>
                <w:color w:val="000000"/>
                <w:sz w:val="14"/>
                <w:szCs w:val="14"/>
              </w:rPr>
              <w:t>ь</w:t>
            </w:r>
            <w:r w:rsidRPr="009924EB">
              <w:rPr>
                <w:rFonts w:ascii="Arial" w:hAnsi="Arial" w:cs="Arial"/>
                <w:color w:val="000000"/>
                <w:sz w:val="14"/>
                <w:szCs w:val="14"/>
              </w:rPr>
              <w:t>ной) собственности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1100110310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414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142 806,00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142 806,00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Проведение анализа состава и качества воды в общес</w:t>
            </w:r>
            <w:r w:rsidRPr="009924EB">
              <w:rPr>
                <w:rFonts w:ascii="Arial" w:hAnsi="Arial" w:cs="Arial"/>
                <w:color w:val="000000"/>
                <w:sz w:val="14"/>
                <w:szCs w:val="14"/>
              </w:rPr>
              <w:t>т</w:t>
            </w:r>
            <w:r w:rsidRPr="009924EB">
              <w:rPr>
                <w:rFonts w:ascii="Arial" w:hAnsi="Arial" w:cs="Arial"/>
                <w:color w:val="000000"/>
                <w:sz w:val="14"/>
                <w:szCs w:val="14"/>
              </w:rPr>
              <w:t>венных колодцах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10 142,00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10 142,00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10 142,00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1100110320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10 142,00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10 142,00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Приобретение и монтаж оборудования для очистки пить</w:t>
            </w:r>
            <w:r w:rsidRPr="009924EB">
              <w:rPr>
                <w:rFonts w:ascii="Arial" w:hAnsi="Arial" w:cs="Arial"/>
                <w:color w:val="000000"/>
                <w:sz w:val="14"/>
                <w:szCs w:val="14"/>
              </w:rPr>
              <w:t>е</w:t>
            </w:r>
            <w:r w:rsidRPr="009924EB">
              <w:rPr>
                <w:rFonts w:ascii="Arial" w:hAnsi="Arial" w:cs="Arial"/>
                <w:color w:val="000000"/>
                <w:sz w:val="14"/>
                <w:szCs w:val="14"/>
              </w:rPr>
              <w:t>вой воды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106 102,28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106 102,28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106 102,28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1100110370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106 102,28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Субсидии бюджетам муниципальных районов и городского округа на реализацию мероприятий муниципальных пр</w:t>
            </w:r>
            <w:r w:rsidRPr="009924EB">
              <w:rPr>
                <w:rFonts w:ascii="Arial" w:hAnsi="Arial" w:cs="Arial"/>
                <w:color w:val="000000"/>
                <w:sz w:val="14"/>
                <w:szCs w:val="14"/>
              </w:rPr>
              <w:t>о</w:t>
            </w:r>
            <w:r w:rsidRPr="009924EB">
              <w:rPr>
                <w:rFonts w:ascii="Arial" w:hAnsi="Arial" w:cs="Arial"/>
                <w:color w:val="000000"/>
                <w:sz w:val="14"/>
                <w:szCs w:val="14"/>
              </w:rPr>
              <w:t>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w:t>
            </w:r>
            <w:r w:rsidRPr="009924EB">
              <w:rPr>
                <w:rFonts w:ascii="Arial" w:hAnsi="Arial" w:cs="Arial"/>
                <w:color w:val="000000"/>
                <w:sz w:val="14"/>
                <w:szCs w:val="14"/>
              </w:rPr>
              <w:t>б</w:t>
            </w:r>
            <w:r w:rsidRPr="009924EB">
              <w:rPr>
                <w:rFonts w:ascii="Arial" w:hAnsi="Arial" w:cs="Arial"/>
                <w:color w:val="000000"/>
                <w:sz w:val="14"/>
                <w:szCs w:val="14"/>
              </w:rPr>
              <w:t>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sidRPr="009924EB">
              <w:rPr>
                <w:rFonts w:ascii="Arial" w:hAnsi="Arial" w:cs="Arial"/>
                <w:color w:val="000000"/>
                <w:sz w:val="14"/>
                <w:szCs w:val="14"/>
              </w:rPr>
              <w:t>о</w:t>
            </w:r>
            <w:r w:rsidRPr="009924EB">
              <w:rPr>
                <w:rFonts w:ascii="Arial" w:hAnsi="Arial" w:cs="Arial"/>
                <w:color w:val="000000"/>
                <w:sz w:val="14"/>
                <w:szCs w:val="14"/>
              </w:rPr>
              <w:t>вый период до 2020 года" (Остатки 2017 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2 015 943,25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2 015 943,25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2 015 943,25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1100172370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2 015 943,25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Муниципальная программа "Развитие агропромышленного комплекса Валдайского муниципал</w:t>
            </w:r>
            <w:r w:rsidRPr="009924EB">
              <w:rPr>
                <w:rFonts w:ascii="Arial" w:hAnsi="Arial" w:cs="Arial"/>
                <w:color w:val="000000"/>
                <w:sz w:val="14"/>
                <w:szCs w:val="14"/>
              </w:rPr>
              <w:t>ь</w:t>
            </w:r>
            <w:r w:rsidRPr="009924EB">
              <w:rPr>
                <w:rFonts w:ascii="Arial" w:hAnsi="Arial" w:cs="Arial"/>
                <w:color w:val="000000"/>
                <w:sz w:val="14"/>
                <w:szCs w:val="14"/>
              </w:rPr>
              <w:t>ного района на 2013-2020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1200000000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12 000,00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Подпрограмма "Обеспечение реализации Программы" муниципальной программы "Развитие агропромышленного комплекса Ва</w:t>
            </w:r>
            <w:r w:rsidRPr="009924EB">
              <w:rPr>
                <w:rFonts w:ascii="Arial" w:hAnsi="Arial" w:cs="Arial"/>
                <w:color w:val="000000"/>
                <w:sz w:val="14"/>
                <w:szCs w:val="14"/>
              </w:rPr>
              <w:t>л</w:t>
            </w:r>
            <w:r w:rsidRPr="009924EB">
              <w:rPr>
                <w:rFonts w:ascii="Arial" w:hAnsi="Arial" w:cs="Arial"/>
                <w:color w:val="000000"/>
                <w:sz w:val="14"/>
                <w:szCs w:val="14"/>
              </w:rPr>
              <w:t>дайского муниципального района на 2013-2020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1260000000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Формирование информационных ресурсов в сфере сел</w:t>
            </w:r>
            <w:r w:rsidRPr="009924EB">
              <w:rPr>
                <w:rFonts w:ascii="Arial" w:hAnsi="Arial" w:cs="Arial"/>
                <w:color w:val="000000"/>
                <w:sz w:val="14"/>
                <w:szCs w:val="14"/>
              </w:rPr>
              <w:t>ь</w:t>
            </w:r>
            <w:r w:rsidRPr="009924EB">
              <w:rPr>
                <w:rFonts w:ascii="Arial" w:hAnsi="Arial" w:cs="Arial"/>
                <w:color w:val="000000"/>
                <w:sz w:val="14"/>
                <w:szCs w:val="14"/>
              </w:rPr>
              <w:t>ского хозяйства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1260100000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Организация информирования населения через средства массовой информации о деятельности агропромышленн</w:t>
            </w:r>
            <w:r w:rsidRPr="009924EB">
              <w:rPr>
                <w:rFonts w:ascii="Arial" w:hAnsi="Arial" w:cs="Arial"/>
                <w:color w:val="000000"/>
                <w:sz w:val="14"/>
                <w:szCs w:val="14"/>
              </w:rPr>
              <w:t>о</w:t>
            </w:r>
            <w:r w:rsidRPr="009924EB">
              <w:rPr>
                <w:rFonts w:ascii="Arial" w:hAnsi="Arial" w:cs="Arial"/>
                <w:color w:val="000000"/>
                <w:sz w:val="14"/>
                <w:szCs w:val="14"/>
              </w:rPr>
              <w:t>го комплекса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1260110700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Содействие в продвижении сельскохозяйственной продукции на рынок по средством организ</w:t>
            </w:r>
            <w:r w:rsidRPr="009924EB">
              <w:rPr>
                <w:rFonts w:ascii="Arial" w:hAnsi="Arial" w:cs="Arial"/>
                <w:color w:val="000000"/>
                <w:sz w:val="14"/>
                <w:szCs w:val="14"/>
              </w:rPr>
              <w:t>а</w:t>
            </w:r>
            <w:r w:rsidRPr="009924EB">
              <w:rPr>
                <w:rFonts w:ascii="Arial" w:hAnsi="Arial" w:cs="Arial"/>
                <w:color w:val="000000"/>
                <w:sz w:val="14"/>
                <w:szCs w:val="14"/>
              </w:rPr>
              <w:t>ции участия сельскохозяйственных производителей района в межреги</w:t>
            </w:r>
            <w:r w:rsidRPr="009924EB">
              <w:rPr>
                <w:rFonts w:ascii="Arial" w:hAnsi="Arial" w:cs="Arial"/>
                <w:color w:val="000000"/>
                <w:sz w:val="14"/>
                <w:szCs w:val="14"/>
              </w:rPr>
              <w:t>о</w:t>
            </w:r>
            <w:r w:rsidRPr="009924EB">
              <w:rPr>
                <w:rFonts w:ascii="Arial" w:hAnsi="Arial" w:cs="Arial"/>
                <w:color w:val="000000"/>
                <w:sz w:val="14"/>
                <w:szCs w:val="14"/>
              </w:rPr>
              <w:t>нальных и областных сельск</w:t>
            </w:r>
            <w:r w:rsidRPr="009924EB">
              <w:rPr>
                <w:rFonts w:ascii="Arial" w:hAnsi="Arial" w:cs="Arial"/>
                <w:color w:val="000000"/>
                <w:sz w:val="14"/>
                <w:szCs w:val="14"/>
              </w:rPr>
              <w:t>о</w:t>
            </w:r>
            <w:r w:rsidRPr="009924EB">
              <w:rPr>
                <w:rFonts w:ascii="Arial" w:hAnsi="Arial" w:cs="Arial"/>
                <w:color w:val="000000"/>
                <w:sz w:val="14"/>
                <w:szCs w:val="14"/>
              </w:rPr>
              <w:t>хозяйственных выставках и ярмарках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1260110710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Муниципальная программа "Обеспечение экономического разв</w:t>
            </w:r>
            <w:r w:rsidRPr="009924EB">
              <w:rPr>
                <w:rFonts w:ascii="Arial" w:hAnsi="Arial" w:cs="Arial"/>
                <w:color w:val="000000"/>
                <w:sz w:val="14"/>
                <w:szCs w:val="14"/>
              </w:rPr>
              <w:t>и</w:t>
            </w:r>
            <w:r w:rsidRPr="009924EB">
              <w:rPr>
                <w:rFonts w:ascii="Arial" w:hAnsi="Arial" w:cs="Arial"/>
                <w:color w:val="000000"/>
                <w:sz w:val="14"/>
                <w:szCs w:val="14"/>
              </w:rPr>
              <w:t>тия Валдайского района на 2016 - 2020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1300000000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Подпрограмма "Развитие малого и среднего предприн</w:t>
            </w:r>
            <w:r w:rsidRPr="009924EB">
              <w:rPr>
                <w:rFonts w:ascii="Arial" w:hAnsi="Arial" w:cs="Arial"/>
                <w:color w:val="000000"/>
                <w:sz w:val="14"/>
                <w:szCs w:val="14"/>
              </w:rPr>
              <w:t>и</w:t>
            </w:r>
            <w:r w:rsidRPr="009924EB">
              <w:rPr>
                <w:rFonts w:ascii="Arial" w:hAnsi="Arial" w:cs="Arial"/>
                <w:color w:val="000000"/>
                <w:sz w:val="14"/>
                <w:szCs w:val="14"/>
              </w:rPr>
              <w:t>мательства" муниципальной программы "Обеспечение экономического ра</w:t>
            </w:r>
            <w:r w:rsidRPr="009924EB">
              <w:rPr>
                <w:rFonts w:ascii="Arial" w:hAnsi="Arial" w:cs="Arial"/>
                <w:color w:val="000000"/>
                <w:sz w:val="14"/>
                <w:szCs w:val="14"/>
              </w:rPr>
              <w:t>з</w:t>
            </w:r>
            <w:r w:rsidRPr="009924EB">
              <w:rPr>
                <w:rFonts w:ascii="Arial" w:hAnsi="Arial" w:cs="Arial"/>
                <w:color w:val="000000"/>
                <w:sz w:val="14"/>
                <w:szCs w:val="14"/>
              </w:rPr>
              <w:t>вития Валдайского района на 2016 - 2020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1320000000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Финансовая поддержка субъектов малого и среднего предпр</w:t>
            </w:r>
            <w:r w:rsidRPr="009924EB">
              <w:rPr>
                <w:rFonts w:ascii="Arial" w:hAnsi="Arial" w:cs="Arial"/>
                <w:color w:val="000000"/>
                <w:sz w:val="14"/>
                <w:szCs w:val="14"/>
              </w:rPr>
              <w:t>и</w:t>
            </w:r>
            <w:r w:rsidRPr="009924EB">
              <w:rPr>
                <w:rFonts w:ascii="Arial" w:hAnsi="Arial" w:cs="Arial"/>
                <w:color w:val="000000"/>
                <w:sz w:val="14"/>
                <w:szCs w:val="14"/>
              </w:rPr>
              <w:t>нимательства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1320100000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Предоставление субсидий начинающим субъектам малого и среднего предпринимательства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(гранты в форме субсидий) на финансовое обеспечение затрат в связи с производс</w:t>
            </w:r>
            <w:r w:rsidRPr="009924EB">
              <w:rPr>
                <w:rFonts w:ascii="Arial" w:hAnsi="Arial" w:cs="Arial"/>
                <w:color w:val="000000"/>
                <w:sz w:val="14"/>
                <w:szCs w:val="14"/>
              </w:rPr>
              <w:t>т</w:t>
            </w:r>
            <w:r w:rsidRPr="009924EB">
              <w:rPr>
                <w:rFonts w:ascii="Arial" w:hAnsi="Arial" w:cs="Arial"/>
                <w:color w:val="000000"/>
                <w:sz w:val="14"/>
                <w:szCs w:val="14"/>
              </w:rPr>
              <w:t>вом (реализацией товаров), выполнением работ, оказанием услуг, порядком (правилами) предо</w:t>
            </w:r>
            <w:r w:rsidRPr="009924EB">
              <w:rPr>
                <w:rFonts w:ascii="Arial" w:hAnsi="Arial" w:cs="Arial"/>
                <w:color w:val="000000"/>
                <w:sz w:val="14"/>
                <w:szCs w:val="14"/>
              </w:rPr>
              <w:t>с</w:t>
            </w:r>
            <w:r w:rsidRPr="009924EB">
              <w:rPr>
                <w:rFonts w:ascii="Arial" w:hAnsi="Arial" w:cs="Arial"/>
                <w:color w:val="000000"/>
                <w:sz w:val="14"/>
                <w:szCs w:val="14"/>
              </w:rPr>
              <w:t>тавления которых установлено требование о последующем по</w:t>
            </w:r>
            <w:r w:rsidRPr="009924EB">
              <w:rPr>
                <w:rFonts w:ascii="Arial" w:hAnsi="Arial" w:cs="Arial"/>
                <w:color w:val="000000"/>
                <w:sz w:val="14"/>
                <w:szCs w:val="14"/>
              </w:rPr>
              <w:t>д</w:t>
            </w:r>
            <w:r w:rsidRPr="009924EB">
              <w:rPr>
                <w:rFonts w:ascii="Arial" w:hAnsi="Arial" w:cs="Arial"/>
                <w:color w:val="000000"/>
                <w:sz w:val="14"/>
                <w:szCs w:val="14"/>
              </w:rPr>
              <w:t>тверждении их использования в соответствии с условиями и (или) целями предоставления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1320110080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812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Муниципальная программа "Газификация многокварти</w:t>
            </w:r>
            <w:r w:rsidRPr="009924EB">
              <w:rPr>
                <w:rFonts w:ascii="Arial" w:hAnsi="Arial" w:cs="Arial"/>
                <w:color w:val="000000"/>
                <w:sz w:val="14"/>
                <w:szCs w:val="14"/>
              </w:rPr>
              <w:t>р</w:t>
            </w:r>
            <w:r w:rsidRPr="009924EB">
              <w:rPr>
                <w:rFonts w:ascii="Arial" w:hAnsi="Arial" w:cs="Arial"/>
                <w:color w:val="000000"/>
                <w:sz w:val="14"/>
                <w:szCs w:val="14"/>
              </w:rPr>
              <w:t xml:space="preserve">ных жилых домов №1, №3, №5, №6 по ул. Озерная д. </w:t>
            </w:r>
            <w:proofErr w:type="spellStart"/>
            <w:r w:rsidRPr="009924EB">
              <w:rPr>
                <w:rFonts w:ascii="Arial" w:hAnsi="Arial" w:cs="Arial"/>
                <w:color w:val="000000"/>
                <w:sz w:val="14"/>
                <w:szCs w:val="14"/>
              </w:rPr>
              <w:t>Ивантеево</w:t>
            </w:r>
            <w:proofErr w:type="spellEnd"/>
            <w:r w:rsidRPr="009924EB">
              <w:rPr>
                <w:rFonts w:ascii="Arial" w:hAnsi="Arial" w:cs="Arial"/>
                <w:color w:val="000000"/>
                <w:sz w:val="14"/>
                <w:szCs w:val="14"/>
              </w:rPr>
              <w:t xml:space="preserve"> Валдайского района Новгородской области на 2018 год"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1600000000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Проведение работ по переводу многоквартирных домов д. </w:t>
            </w:r>
            <w:proofErr w:type="spellStart"/>
            <w:r w:rsidRPr="009924EB">
              <w:rPr>
                <w:rFonts w:ascii="Arial" w:hAnsi="Arial" w:cs="Arial"/>
                <w:color w:val="000000"/>
                <w:sz w:val="14"/>
                <w:szCs w:val="14"/>
              </w:rPr>
              <w:t>Ивантеево</w:t>
            </w:r>
            <w:proofErr w:type="spellEnd"/>
            <w:r w:rsidRPr="009924EB">
              <w:rPr>
                <w:rFonts w:ascii="Arial" w:hAnsi="Arial" w:cs="Arial"/>
                <w:color w:val="000000"/>
                <w:sz w:val="14"/>
                <w:szCs w:val="14"/>
              </w:rPr>
              <w:t xml:space="preserve"> Валдайского района с автономного газоснабжения сжиженными углеводородными газами на централизованное газ</w:t>
            </w:r>
            <w:r w:rsidRPr="009924EB">
              <w:rPr>
                <w:rFonts w:ascii="Arial" w:hAnsi="Arial" w:cs="Arial"/>
                <w:color w:val="000000"/>
                <w:sz w:val="14"/>
                <w:szCs w:val="14"/>
              </w:rPr>
              <w:t>о</w:t>
            </w:r>
            <w:r w:rsidRPr="009924EB">
              <w:rPr>
                <w:rFonts w:ascii="Arial" w:hAnsi="Arial" w:cs="Arial"/>
                <w:color w:val="000000"/>
                <w:sz w:val="14"/>
                <w:szCs w:val="14"/>
              </w:rPr>
              <w:t>снабж</w:t>
            </w:r>
            <w:r w:rsidRPr="009924EB">
              <w:rPr>
                <w:rFonts w:ascii="Arial" w:hAnsi="Arial" w:cs="Arial"/>
                <w:color w:val="000000"/>
                <w:sz w:val="14"/>
                <w:szCs w:val="14"/>
              </w:rPr>
              <w:t>е</w:t>
            </w:r>
            <w:r w:rsidRPr="009924EB">
              <w:rPr>
                <w:rFonts w:ascii="Arial" w:hAnsi="Arial" w:cs="Arial"/>
                <w:color w:val="000000"/>
                <w:sz w:val="14"/>
                <w:szCs w:val="14"/>
              </w:rPr>
              <w:t>ние природным газом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1600100000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Субсидия бюджетам муниципальных районов на реализацию мероприятий муниципальных пр</w:t>
            </w:r>
            <w:r w:rsidRPr="009924EB">
              <w:rPr>
                <w:rFonts w:ascii="Arial" w:hAnsi="Arial" w:cs="Arial"/>
                <w:color w:val="000000"/>
                <w:sz w:val="14"/>
                <w:szCs w:val="14"/>
              </w:rPr>
              <w:t>о</w:t>
            </w:r>
            <w:r w:rsidRPr="009924EB">
              <w:rPr>
                <w:rFonts w:ascii="Arial" w:hAnsi="Arial" w:cs="Arial"/>
                <w:color w:val="000000"/>
                <w:sz w:val="14"/>
                <w:szCs w:val="14"/>
              </w:rPr>
              <w:t>грамм в области газификации в рамках подпрограммы "Газификация Новгородской области" государственной программы "Улучшение жилищных условий граждан и повышение качества ж</w:t>
            </w:r>
            <w:r w:rsidRPr="009924EB">
              <w:rPr>
                <w:rFonts w:ascii="Arial" w:hAnsi="Arial" w:cs="Arial"/>
                <w:color w:val="000000"/>
                <w:sz w:val="14"/>
                <w:szCs w:val="14"/>
              </w:rPr>
              <w:t>и</w:t>
            </w:r>
            <w:r w:rsidRPr="009924EB">
              <w:rPr>
                <w:rFonts w:ascii="Arial" w:hAnsi="Arial" w:cs="Arial"/>
                <w:color w:val="000000"/>
                <w:sz w:val="14"/>
                <w:szCs w:val="14"/>
              </w:rPr>
              <w:t>лищно-коммунальных услуг в Новгородской области на 2014-2018 годы и на плановый период до 2020 года" (О</w:t>
            </w:r>
            <w:r w:rsidRPr="009924EB">
              <w:rPr>
                <w:rFonts w:ascii="Arial" w:hAnsi="Arial" w:cs="Arial"/>
                <w:color w:val="000000"/>
                <w:sz w:val="14"/>
                <w:szCs w:val="14"/>
              </w:rPr>
              <w:t>с</w:t>
            </w:r>
            <w:r w:rsidRPr="009924EB">
              <w:rPr>
                <w:rFonts w:ascii="Arial" w:hAnsi="Arial" w:cs="Arial"/>
                <w:color w:val="000000"/>
                <w:sz w:val="14"/>
                <w:szCs w:val="14"/>
              </w:rPr>
              <w:t>татки 2017 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(гранты в форме субсидий) на финансовое обеспечение затрат в связи с производс</w:t>
            </w:r>
            <w:r w:rsidRPr="009924EB">
              <w:rPr>
                <w:rFonts w:ascii="Arial" w:hAnsi="Arial" w:cs="Arial"/>
                <w:color w:val="000000"/>
                <w:sz w:val="14"/>
                <w:szCs w:val="14"/>
              </w:rPr>
              <w:t>т</w:t>
            </w:r>
            <w:r w:rsidRPr="009924EB">
              <w:rPr>
                <w:rFonts w:ascii="Arial" w:hAnsi="Arial" w:cs="Arial"/>
                <w:color w:val="000000"/>
                <w:sz w:val="14"/>
                <w:szCs w:val="14"/>
              </w:rPr>
              <w:t>вом (реализацией) товаров, выполнением работ, оказанием услуг, порядком (правилами) предо</w:t>
            </w:r>
            <w:r w:rsidRPr="009924EB">
              <w:rPr>
                <w:rFonts w:ascii="Arial" w:hAnsi="Arial" w:cs="Arial"/>
                <w:color w:val="000000"/>
                <w:sz w:val="14"/>
                <w:szCs w:val="14"/>
              </w:rPr>
              <w:t>с</w:t>
            </w:r>
            <w:r w:rsidRPr="009924EB">
              <w:rPr>
                <w:rFonts w:ascii="Arial" w:hAnsi="Arial" w:cs="Arial"/>
                <w:color w:val="000000"/>
                <w:sz w:val="14"/>
                <w:szCs w:val="14"/>
              </w:rPr>
              <w:t>тавления которых установлено требование о последующем подтверждении их использ</w:t>
            </w:r>
            <w:r w:rsidRPr="009924EB">
              <w:rPr>
                <w:rFonts w:ascii="Arial" w:hAnsi="Arial" w:cs="Arial"/>
                <w:color w:val="000000"/>
                <w:sz w:val="14"/>
                <w:szCs w:val="14"/>
              </w:rPr>
              <w:t>о</w:t>
            </w:r>
            <w:r w:rsidRPr="009924EB">
              <w:rPr>
                <w:rFonts w:ascii="Arial" w:hAnsi="Arial" w:cs="Arial"/>
                <w:color w:val="000000"/>
                <w:sz w:val="14"/>
                <w:szCs w:val="14"/>
              </w:rPr>
              <w:t>вания в соответствии с условиями и (или) целями предо</w:t>
            </w:r>
            <w:r w:rsidRPr="009924EB">
              <w:rPr>
                <w:rFonts w:ascii="Arial" w:hAnsi="Arial" w:cs="Arial"/>
                <w:color w:val="000000"/>
                <w:sz w:val="14"/>
                <w:szCs w:val="14"/>
              </w:rPr>
              <w:t>с</w:t>
            </w:r>
            <w:r w:rsidRPr="009924EB">
              <w:rPr>
                <w:rFonts w:ascii="Arial" w:hAnsi="Arial" w:cs="Arial"/>
                <w:color w:val="000000"/>
                <w:sz w:val="14"/>
                <w:szCs w:val="14"/>
              </w:rPr>
              <w:t>тавления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1600172270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4 917 670,07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Муниципальная программа "Развитие муниципальной службы и местного самоуправления в Валдайском мун</w:t>
            </w:r>
            <w:r w:rsidRPr="009924EB">
              <w:rPr>
                <w:rFonts w:ascii="Arial" w:hAnsi="Arial" w:cs="Arial"/>
                <w:color w:val="000000"/>
                <w:sz w:val="14"/>
                <w:szCs w:val="14"/>
              </w:rPr>
              <w:t>и</w:t>
            </w:r>
            <w:r w:rsidRPr="009924EB">
              <w:rPr>
                <w:rFonts w:ascii="Arial" w:hAnsi="Arial" w:cs="Arial"/>
                <w:color w:val="000000"/>
                <w:sz w:val="14"/>
                <w:szCs w:val="14"/>
              </w:rPr>
              <w:t>ципальном районе на 2014-2018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1700000000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41 500,00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Определение потребности в обучении, переподготовке и повышении квалификации лиц, зам</w:t>
            </w:r>
            <w:r w:rsidRPr="009924EB">
              <w:rPr>
                <w:rFonts w:ascii="Arial" w:hAnsi="Arial" w:cs="Arial"/>
                <w:color w:val="000000"/>
                <w:sz w:val="14"/>
                <w:szCs w:val="14"/>
              </w:rPr>
              <w:t>е</w:t>
            </w:r>
            <w:r w:rsidRPr="009924EB">
              <w:rPr>
                <w:rFonts w:ascii="Arial" w:hAnsi="Arial" w:cs="Arial"/>
                <w:color w:val="000000"/>
                <w:sz w:val="14"/>
                <w:szCs w:val="14"/>
              </w:rPr>
              <w:t>щающих муниципальные должности, муниципальных служащих и служащих Валдайского мун</w:t>
            </w:r>
            <w:r w:rsidRPr="009924EB">
              <w:rPr>
                <w:rFonts w:ascii="Arial" w:hAnsi="Arial" w:cs="Arial"/>
                <w:color w:val="000000"/>
                <w:sz w:val="14"/>
                <w:szCs w:val="14"/>
              </w:rPr>
              <w:t>и</w:t>
            </w:r>
            <w:r w:rsidRPr="009924EB">
              <w:rPr>
                <w:rFonts w:ascii="Arial" w:hAnsi="Arial" w:cs="Arial"/>
                <w:color w:val="000000"/>
                <w:sz w:val="14"/>
                <w:szCs w:val="14"/>
              </w:rPr>
              <w:t>ципальн</w:t>
            </w:r>
            <w:r w:rsidRPr="009924EB">
              <w:rPr>
                <w:rFonts w:ascii="Arial" w:hAnsi="Arial" w:cs="Arial"/>
                <w:color w:val="000000"/>
                <w:sz w:val="14"/>
                <w:szCs w:val="14"/>
              </w:rPr>
              <w:t>о</w:t>
            </w:r>
            <w:r w:rsidRPr="009924EB">
              <w:rPr>
                <w:rFonts w:ascii="Arial" w:hAnsi="Arial" w:cs="Arial"/>
                <w:color w:val="000000"/>
                <w:sz w:val="14"/>
                <w:szCs w:val="14"/>
              </w:rPr>
              <w:t>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1700700000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41 500,00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Реализация прочих мероприятий муниципальной пр</w:t>
            </w:r>
            <w:r w:rsidRPr="009924EB">
              <w:rPr>
                <w:rFonts w:ascii="Arial" w:hAnsi="Arial" w:cs="Arial"/>
                <w:color w:val="000000"/>
                <w:sz w:val="14"/>
                <w:szCs w:val="14"/>
              </w:rPr>
              <w:t>о</w:t>
            </w:r>
            <w:r w:rsidRPr="009924EB">
              <w:rPr>
                <w:rFonts w:ascii="Arial" w:hAnsi="Arial" w:cs="Arial"/>
                <w:color w:val="000000"/>
                <w:sz w:val="14"/>
                <w:szCs w:val="14"/>
              </w:rPr>
              <w:t>граммы "Развитие муниципальной службы и местного с</w:t>
            </w:r>
            <w:r w:rsidRPr="009924EB">
              <w:rPr>
                <w:rFonts w:ascii="Arial" w:hAnsi="Arial" w:cs="Arial"/>
                <w:color w:val="000000"/>
                <w:sz w:val="14"/>
                <w:szCs w:val="14"/>
              </w:rPr>
              <w:t>а</w:t>
            </w:r>
            <w:r w:rsidRPr="009924EB">
              <w:rPr>
                <w:rFonts w:ascii="Arial" w:hAnsi="Arial" w:cs="Arial"/>
                <w:color w:val="000000"/>
                <w:sz w:val="14"/>
                <w:szCs w:val="14"/>
              </w:rPr>
              <w:t>моуправления в Валдайском муниципальном районе на 2014-2018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ОБРАЗОВАНИЕ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0700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lastRenderedPageBreak/>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1700799990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0709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41 500,00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Муниципальная программа "Совершенствование и содержание дорожного хозяйства на террит</w:t>
            </w:r>
            <w:r w:rsidRPr="009924EB">
              <w:rPr>
                <w:rFonts w:ascii="Arial" w:hAnsi="Arial" w:cs="Arial"/>
                <w:color w:val="000000"/>
                <w:sz w:val="14"/>
                <w:szCs w:val="14"/>
              </w:rPr>
              <w:t>о</w:t>
            </w:r>
            <w:r w:rsidRPr="009924EB">
              <w:rPr>
                <w:rFonts w:ascii="Arial" w:hAnsi="Arial" w:cs="Arial"/>
                <w:color w:val="000000"/>
                <w:sz w:val="14"/>
                <w:szCs w:val="14"/>
              </w:rPr>
              <w:t>рии Валдайского муниципального района на 2017-2020годы"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2100000000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15 457 033,11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10 908 000,00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11 005 800,00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Подпрограмма "Капитальный ремонт, ремонт и содержание автомобильных дорог общего пол</w:t>
            </w:r>
            <w:r w:rsidRPr="009924EB">
              <w:rPr>
                <w:rFonts w:ascii="Arial" w:hAnsi="Arial" w:cs="Arial"/>
                <w:color w:val="000000"/>
                <w:sz w:val="14"/>
                <w:szCs w:val="14"/>
              </w:rPr>
              <w:t>ь</w:t>
            </w:r>
            <w:r w:rsidRPr="009924EB">
              <w:rPr>
                <w:rFonts w:ascii="Arial" w:hAnsi="Arial" w:cs="Arial"/>
                <w:color w:val="000000"/>
                <w:sz w:val="14"/>
                <w:szCs w:val="14"/>
              </w:rPr>
              <w:t>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w:t>
            </w:r>
            <w:r w:rsidRPr="009924EB">
              <w:rPr>
                <w:rFonts w:ascii="Arial" w:hAnsi="Arial" w:cs="Arial"/>
                <w:color w:val="000000"/>
                <w:sz w:val="14"/>
                <w:szCs w:val="14"/>
              </w:rPr>
              <w:t>о</w:t>
            </w:r>
            <w:r w:rsidRPr="009924EB">
              <w:rPr>
                <w:rFonts w:ascii="Arial" w:hAnsi="Arial" w:cs="Arial"/>
                <w:color w:val="000000"/>
                <w:sz w:val="14"/>
                <w:szCs w:val="14"/>
              </w:rPr>
              <w:t>граммы "Совершенствование и содержание дорожного хозяйства на территории Валдайского муниц</w:t>
            </w:r>
            <w:r w:rsidRPr="009924EB">
              <w:rPr>
                <w:rFonts w:ascii="Arial" w:hAnsi="Arial" w:cs="Arial"/>
                <w:color w:val="000000"/>
                <w:sz w:val="14"/>
                <w:szCs w:val="14"/>
              </w:rPr>
              <w:t>и</w:t>
            </w:r>
            <w:r w:rsidRPr="009924EB">
              <w:rPr>
                <w:rFonts w:ascii="Arial" w:hAnsi="Arial" w:cs="Arial"/>
                <w:color w:val="000000"/>
                <w:sz w:val="14"/>
                <w:szCs w:val="14"/>
              </w:rPr>
              <w:t>пального района на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2110000000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15 202 272,70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10 843 000,00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10 940 800,00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Содержание дорожного хозяйства на территории Валда</w:t>
            </w:r>
            <w:r w:rsidRPr="009924EB">
              <w:rPr>
                <w:rFonts w:ascii="Arial" w:hAnsi="Arial" w:cs="Arial"/>
                <w:color w:val="000000"/>
                <w:sz w:val="14"/>
                <w:szCs w:val="14"/>
              </w:rPr>
              <w:t>й</w:t>
            </w:r>
            <w:r w:rsidRPr="009924EB">
              <w:rPr>
                <w:rFonts w:ascii="Arial" w:hAnsi="Arial" w:cs="Arial"/>
                <w:color w:val="000000"/>
                <w:sz w:val="14"/>
                <w:szCs w:val="14"/>
              </w:rPr>
              <w:t>ского муниципального района за счет средств областного бюджета и бюджета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2110100000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15 202 272,70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10 843 000,00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10 940 800,00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Содержание автомобильных дорог общего пользования мес</w:t>
            </w:r>
            <w:r w:rsidRPr="009924EB">
              <w:rPr>
                <w:rFonts w:ascii="Arial" w:hAnsi="Arial" w:cs="Arial"/>
                <w:color w:val="000000"/>
                <w:sz w:val="14"/>
                <w:szCs w:val="14"/>
              </w:rPr>
              <w:t>т</w:t>
            </w:r>
            <w:r w:rsidRPr="009924EB">
              <w:rPr>
                <w:rFonts w:ascii="Arial" w:hAnsi="Arial" w:cs="Arial"/>
                <w:color w:val="000000"/>
                <w:sz w:val="14"/>
                <w:szCs w:val="14"/>
              </w:rPr>
              <w:t>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4 000 000,00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4 000 000,00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4 000 000,00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2110110610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4 000 000,00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4 000 000,00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Ремонт автомобильных дорог общего пользования мес</w:t>
            </w:r>
            <w:r w:rsidRPr="009924EB">
              <w:rPr>
                <w:rFonts w:ascii="Arial" w:hAnsi="Arial" w:cs="Arial"/>
                <w:color w:val="000000"/>
                <w:sz w:val="14"/>
                <w:szCs w:val="14"/>
              </w:rPr>
              <w:t>т</w:t>
            </w:r>
            <w:r w:rsidRPr="009924EB">
              <w:rPr>
                <w:rFonts w:ascii="Arial" w:hAnsi="Arial" w:cs="Arial"/>
                <w:color w:val="000000"/>
                <w:sz w:val="14"/>
                <w:szCs w:val="14"/>
              </w:rPr>
              <w:t>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2 397 000,00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2 494 800,00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2 397 000,00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2 494 800,00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2 397 000,00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2 494 800,00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2110110620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2 397 000,00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2 494 800,00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Разработка ПСД на проведение капитального ремонта автомобильных дорог общего пользов</w:t>
            </w:r>
            <w:r w:rsidRPr="009924EB">
              <w:rPr>
                <w:rFonts w:ascii="Arial" w:hAnsi="Arial" w:cs="Arial"/>
                <w:color w:val="000000"/>
                <w:sz w:val="14"/>
                <w:szCs w:val="14"/>
              </w:rPr>
              <w:t>а</w:t>
            </w:r>
            <w:r w:rsidRPr="009924EB">
              <w:rPr>
                <w:rFonts w:ascii="Arial" w:hAnsi="Arial" w:cs="Arial"/>
                <w:color w:val="000000"/>
                <w:sz w:val="14"/>
                <w:szCs w:val="14"/>
              </w:rPr>
              <w:t>ния местного зн</w:t>
            </w:r>
            <w:r w:rsidRPr="009924EB">
              <w:rPr>
                <w:rFonts w:ascii="Arial" w:hAnsi="Arial" w:cs="Arial"/>
                <w:color w:val="000000"/>
                <w:sz w:val="14"/>
                <w:szCs w:val="14"/>
              </w:rPr>
              <w:t>а</w:t>
            </w:r>
            <w:r w:rsidRPr="009924EB">
              <w:rPr>
                <w:rFonts w:ascii="Arial" w:hAnsi="Arial" w:cs="Arial"/>
                <w:color w:val="000000"/>
                <w:sz w:val="14"/>
                <w:szCs w:val="14"/>
              </w:rPr>
              <w:t>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101 745,15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101 745,15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101 745,15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Закупка товаров, работ, услуг в целях капитального р</w:t>
            </w:r>
            <w:r w:rsidRPr="009924EB">
              <w:rPr>
                <w:rFonts w:ascii="Arial" w:hAnsi="Arial" w:cs="Arial"/>
                <w:color w:val="000000"/>
                <w:sz w:val="14"/>
                <w:szCs w:val="14"/>
              </w:rPr>
              <w:t>е</w:t>
            </w:r>
            <w:r w:rsidRPr="009924EB">
              <w:rPr>
                <w:rFonts w:ascii="Arial" w:hAnsi="Arial" w:cs="Arial"/>
                <w:color w:val="000000"/>
                <w:sz w:val="14"/>
                <w:szCs w:val="14"/>
              </w:rPr>
              <w:t>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2110110630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101 745,15</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Капитальный ремонт автомобильных дорог общего пользов</w:t>
            </w:r>
            <w:r w:rsidRPr="009924EB">
              <w:rPr>
                <w:rFonts w:ascii="Arial" w:hAnsi="Arial" w:cs="Arial"/>
                <w:color w:val="000000"/>
                <w:sz w:val="14"/>
                <w:szCs w:val="14"/>
              </w:rPr>
              <w:t>а</w:t>
            </w:r>
            <w:r w:rsidRPr="009924EB">
              <w:rPr>
                <w:rFonts w:ascii="Arial" w:hAnsi="Arial" w:cs="Arial"/>
                <w:color w:val="000000"/>
                <w:sz w:val="14"/>
                <w:szCs w:val="14"/>
              </w:rPr>
              <w:t>ния местного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4 721 370,91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4 721 370,91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4 721 370,91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Закупка товаров, работ, услуг в целях капитального р</w:t>
            </w:r>
            <w:r w:rsidRPr="009924EB">
              <w:rPr>
                <w:rFonts w:ascii="Arial" w:hAnsi="Arial" w:cs="Arial"/>
                <w:color w:val="000000"/>
                <w:sz w:val="14"/>
                <w:szCs w:val="14"/>
              </w:rPr>
              <w:t>е</w:t>
            </w:r>
            <w:r w:rsidRPr="009924EB">
              <w:rPr>
                <w:rFonts w:ascii="Arial" w:hAnsi="Arial" w:cs="Arial"/>
                <w:color w:val="000000"/>
                <w:sz w:val="14"/>
                <w:szCs w:val="14"/>
              </w:rPr>
              <w:t>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2110110650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4 721 370,91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Субсидии бюджетам муниципальных районов и городского округа на формирование муниц</w:t>
            </w:r>
            <w:r w:rsidRPr="009924EB">
              <w:rPr>
                <w:rFonts w:ascii="Arial" w:hAnsi="Arial" w:cs="Arial"/>
                <w:color w:val="000000"/>
                <w:sz w:val="14"/>
                <w:szCs w:val="14"/>
              </w:rPr>
              <w:t>и</w:t>
            </w:r>
            <w:r w:rsidRPr="009924EB">
              <w:rPr>
                <w:rFonts w:ascii="Arial" w:hAnsi="Arial" w:cs="Arial"/>
                <w:color w:val="000000"/>
                <w:sz w:val="14"/>
                <w:szCs w:val="14"/>
              </w:rPr>
              <w:t>пальных дорожных фондов в рамках государственной программы Новгородской области "Сове</w:t>
            </w:r>
            <w:r w:rsidRPr="009924EB">
              <w:rPr>
                <w:rFonts w:ascii="Arial" w:hAnsi="Arial" w:cs="Arial"/>
                <w:color w:val="000000"/>
                <w:sz w:val="14"/>
                <w:szCs w:val="14"/>
              </w:rPr>
              <w:t>р</w:t>
            </w:r>
            <w:r w:rsidRPr="009924EB">
              <w:rPr>
                <w:rFonts w:ascii="Arial" w:hAnsi="Arial" w:cs="Arial"/>
                <w:color w:val="000000"/>
                <w:sz w:val="14"/>
                <w:szCs w:val="14"/>
              </w:rPr>
              <w:t>шенствование и содержание дорожного хозяйства Новгородской области (за исключением авт</w:t>
            </w:r>
            <w:r w:rsidRPr="009924EB">
              <w:rPr>
                <w:rFonts w:ascii="Arial" w:hAnsi="Arial" w:cs="Arial"/>
                <w:color w:val="000000"/>
                <w:sz w:val="14"/>
                <w:szCs w:val="14"/>
              </w:rPr>
              <w:t>о</w:t>
            </w:r>
            <w:r w:rsidRPr="009924EB">
              <w:rPr>
                <w:rFonts w:ascii="Arial" w:hAnsi="Arial" w:cs="Arial"/>
                <w:color w:val="000000"/>
                <w:sz w:val="14"/>
                <w:szCs w:val="14"/>
              </w:rPr>
              <w:t>мобильных дорог федерального значения) на 2014-2022 г</w:t>
            </w:r>
            <w:r w:rsidRPr="009924EB">
              <w:rPr>
                <w:rFonts w:ascii="Arial" w:hAnsi="Arial" w:cs="Arial"/>
                <w:color w:val="000000"/>
                <w:sz w:val="14"/>
                <w:szCs w:val="14"/>
              </w:rPr>
              <w:t>о</w:t>
            </w:r>
            <w:r w:rsidRPr="009924EB">
              <w:rPr>
                <w:rFonts w:ascii="Arial" w:hAnsi="Arial" w:cs="Arial"/>
                <w:color w:val="000000"/>
                <w:sz w:val="14"/>
                <w:szCs w:val="14"/>
              </w:rPr>
              <w:t>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4 446 000,00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4 446 000,00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4 446 000,00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4 446 000,00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4 446 000,00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4 446 000,00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4 446 000,00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4 446 000,00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4 446 000,00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Закупка товаров, работ, услуг в целях капитального р</w:t>
            </w:r>
            <w:r w:rsidRPr="009924EB">
              <w:rPr>
                <w:rFonts w:ascii="Arial" w:hAnsi="Arial" w:cs="Arial"/>
                <w:color w:val="000000"/>
                <w:sz w:val="14"/>
                <w:szCs w:val="14"/>
              </w:rPr>
              <w:t>е</w:t>
            </w:r>
            <w:r w:rsidRPr="009924EB">
              <w:rPr>
                <w:rFonts w:ascii="Arial" w:hAnsi="Arial" w:cs="Arial"/>
                <w:color w:val="000000"/>
                <w:sz w:val="14"/>
                <w:szCs w:val="14"/>
              </w:rPr>
              <w:t>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4 446 000,00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2110171510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4 446 000,00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4 446 000,00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Субсидии бюджетам муниципальных районов и городского округа на формирование муниц</w:t>
            </w:r>
            <w:r w:rsidRPr="009924EB">
              <w:rPr>
                <w:rFonts w:ascii="Arial" w:hAnsi="Arial" w:cs="Arial"/>
                <w:color w:val="000000"/>
                <w:sz w:val="14"/>
                <w:szCs w:val="14"/>
              </w:rPr>
              <w:t>и</w:t>
            </w:r>
            <w:r w:rsidRPr="009924EB">
              <w:rPr>
                <w:rFonts w:ascii="Arial" w:hAnsi="Arial" w:cs="Arial"/>
                <w:color w:val="000000"/>
                <w:sz w:val="14"/>
                <w:szCs w:val="14"/>
              </w:rPr>
              <w:t>пальных дорожных фондов в рамках государственной программы Новгородской области "Сове</w:t>
            </w:r>
            <w:r w:rsidRPr="009924EB">
              <w:rPr>
                <w:rFonts w:ascii="Arial" w:hAnsi="Arial" w:cs="Arial"/>
                <w:color w:val="000000"/>
                <w:sz w:val="14"/>
                <w:szCs w:val="14"/>
              </w:rPr>
              <w:t>р</w:t>
            </w:r>
            <w:r w:rsidRPr="009924EB">
              <w:rPr>
                <w:rFonts w:ascii="Arial" w:hAnsi="Arial" w:cs="Arial"/>
                <w:color w:val="000000"/>
                <w:sz w:val="14"/>
                <w:szCs w:val="14"/>
              </w:rPr>
              <w:t>шенствование и содержание дорожного хозяйства Новгородской области (за исключением авт</w:t>
            </w:r>
            <w:r w:rsidRPr="009924EB">
              <w:rPr>
                <w:rFonts w:ascii="Arial" w:hAnsi="Arial" w:cs="Arial"/>
                <w:color w:val="000000"/>
                <w:sz w:val="14"/>
                <w:szCs w:val="14"/>
              </w:rPr>
              <w:t>о</w:t>
            </w:r>
            <w:r w:rsidRPr="009924EB">
              <w:rPr>
                <w:rFonts w:ascii="Arial" w:hAnsi="Arial" w:cs="Arial"/>
                <w:color w:val="000000"/>
                <w:sz w:val="14"/>
                <w:szCs w:val="14"/>
              </w:rPr>
              <w:t>мобильных дорог федерального значения) на 2014-2022 г</w:t>
            </w:r>
            <w:r w:rsidRPr="009924EB">
              <w:rPr>
                <w:rFonts w:ascii="Arial" w:hAnsi="Arial" w:cs="Arial"/>
                <w:color w:val="000000"/>
                <w:sz w:val="14"/>
                <w:szCs w:val="14"/>
              </w:rPr>
              <w:t>о</w:t>
            </w:r>
            <w:r w:rsidRPr="009924EB">
              <w:rPr>
                <w:rFonts w:ascii="Arial" w:hAnsi="Arial" w:cs="Arial"/>
                <w:color w:val="000000"/>
                <w:sz w:val="14"/>
                <w:szCs w:val="14"/>
              </w:rPr>
              <w:t>ды" (Остатки 2017 г.)</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1 933 156,64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1 933 156,64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1 933 156,64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Закупка товаров, работ, услуг в целях капитального р</w:t>
            </w:r>
            <w:r w:rsidRPr="009924EB">
              <w:rPr>
                <w:rFonts w:ascii="Arial" w:hAnsi="Arial" w:cs="Arial"/>
                <w:color w:val="000000"/>
                <w:sz w:val="14"/>
                <w:szCs w:val="14"/>
              </w:rPr>
              <w:t>е</w:t>
            </w:r>
            <w:r w:rsidRPr="009924EB">
              <w:rPr>
                <w:rFonts w:ascii="Arial" w:hAnsi="Arial" w:cs="Arial"/>
                <w:color w:val="000000"/>
                <w:sz w:val="14"/>
                <w:szCs w:val="14"/>
              </w:rPr>
              <w:t>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2110171511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1 933 156,64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w:t>
            </w:r>
            <w:r w:rsidRPr="009924EB">
              <w:rPr>
                <w:rFonts w:ascii="Arial" w:hAnsi="Arial" w:cs="Arial"/>
                <w:color w:val="000000"/>
                <w:sz w:val="14"/>
                <w:szCs w:val="14"/>
              </w:rPr>
              <w:t>и</w:t>
            </w:r>
            <w:r w:rsidRPr="009924EB">
              <w:rPr>
                <w:rFonts w:ascii="Arial" w:hAnsi="Arial" w:cs="Arial"/>
                <w:color w:val="000000"/>
                <w:sz w:val="14"/>
                <w:szCs w:val="14"/>
              </w:rPr>
              <w:t>пальной программы "Совершенствование и содержание дорожного хозяйства на террит</w:t>
            </w:r>
            <w:r w:rsidRPr="009924EB">
              <w:rPr>
                <w:rFonts w:ascii="Arial" w:hAnsi="Arial" w:cs="Arial"/>
                <w:color w:val="000000"/>
                <w:sz w:val="14"/>
                <w:szCs w:val="14"/>
              </w:rPr>
              <w:t>о</w:t>
            </w:r>
            <w:r w:rsidRPr="009924EB">
              <w:rPr>
                <w:rFonts w:ascii="Arial" w:hAnsi="Arial" w:cs="Arial"/>
                <w:color w:val="000000"/>
                <w:sz w:val="14"/>
                <w:szCs w:val="14"/>
              </w:rPr>
              <w:t>рии Валдайского муниципального района на 2017-2020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2120000000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254 760,41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65 000,00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1"/>
              <w:rPr>
                <w:rFonts w:ascii="Arial" w:hAnsi="Arial" w:cs="Arial"/>
                <w:color w:val="000000"/>
                <w:sz w:val="14"/>
                <w:szCs w:val="14"/>
              </w:rPr>
            </w:pPr>
            <w:r w:rsidRPr="009924EB">
              <w:rPr>
                <w:rFonts w:ascii="Arial" w:hAnsi="Arial" w:cs="Arial"/>
                <w:color w:val="000000"/>
                <w:sz w:val="14"/>
                <w:szCs w:val="14"/>
              </w:rPr>
              <w:t xml:space="preserve"> Обеспечение мероприятий по безопасности дорожного движ</w:t>
            </w:r>
            <w:r w:rsidRPr="009924EB">
              <w:rPr>
                <w:rFonts w:ascii="Arial" w:hAnsi="Arial" w:cs="Arial"/>
                <w:color w:val="000000"/>
                <w:sz w:val="14"/>
                <w:szCs w:val="14"/>
              </w:rPr>
              <w:t>е</w:t>
            </w:r>
            <w:r w:rsidRPr="009924EB">
              <w:rPr>
                <w:rFonts w:ascii="Arial" w:hAnsi="Arial" w:cs="Arial"/>
                <w:color w:val="000000"/>
                <w:sz w:val="14"/>
                <w:szCs w:val="14"/>
              </w:rPr>
              <w:t>ния на территории Валдайского муниципального района за счет средств бюджета Валдайского муниц</w:t>
            </w:r>
            <w:r w:rsidRPr="009924EB">
              <w:rPr>
                <w:rFonts w:ascii="Arial" w:hAnsi="Arial" w:cs="Arial"/>
                <w:color w:val="000000"/>
                <w:sz w:val="14"/>
                <w:szCs w:val="14"/>
              </w:rPr>
              <w:t>и</w:t>
            </w:r>
            <w:r w:rsidRPr="009924EB">
              <w:rPr>
                <w:rFonts w:ascii="Arial" w:hAnsi="Arial" w:cs="Arial"/>
                <w:color w:val="000000"/>
                <w:sz w:val="14"/>
                <w:szCs w:val="14"/>
              </w:rPr>
              <w:t>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2120100000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1"/>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254 760,41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65 000,00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1"/>
              <w:rPr>
                <w:rFonts w:ascii="Arial" w:hAnsi="Arial" w:cs="Arial"/>
                <w:color w:val="000000"/>
                <w:sz w:val="14"/>
                <w:szCs w:val="14"/>
              </w:rPr>
            </w:pPr>
            <w:r w:rsidRPr="009924EB">
              <w:rPr>
                <w:rFonts w:ascii="Arial" w:hAnsi="Arial" w:cs="Arial"/>
                <w:color w:val="000000"/>
                <w:sz w:val="14"/>
                <w:szCs w:val="14"/>
              </w:rPr>
              <w:t>65 000,00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Приобретение и установка технических средств организ</w:t>
            </w:r>
            <w:r w:rsidRPr="009924EB">
              <w:rPr>
                <w:rFonts w:ascii="Arial" w:hAnsi="Arial" w:cs="Arial"/>
                <w:color w:val="000000"/>
                <w:sz w:val="14"/>
                <w:szCs w:val="14"/>
              </w:rPr>
              <w:t>а</w:t>
            </w:r>
            <w:r w:rsidRPr="009924EB">
              <w:rPr>
                <w:rFonts w:ascii="Arial" w:hAnsi="Arial" w:cs="Arial"/>
                <w:color w:val="000000"/>
                <w:sz w:val="14"/>
                <w:szCs w:val="14"/>
              </w:rPr>
              <w:t>ции дорожного движения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2120110640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Разработка схем дислокации дорожных знаков и разметки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189 760,41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189 760,41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189 760,41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2120110660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189 760,41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Поверка весового оборудования ППВК</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15 000,00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15 000,00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15 000,00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2120110670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15 000,00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Расходы на обеспечение функций исполнительно-распорядительного органа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9100000000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44 899 967,72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42 452 300,00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42 452 300,00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Глава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9110000000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1 978 975,73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1 932 275,73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1 932 275,73</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Глава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1 932 275,73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1 932 275,73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1 932 275,73</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1 932 275,73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1 932 275,73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1 932 275,73</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Функционирование высшего должностного лица субъекта Российской Федерации и муниципал</w:t>
            </w:r>
            <w:r w:rsidRPr="009924EB">
              <w:rPr>
                <w:rFonts w:ascii="Arial" w:hAnsi="Arial" w:cs="Arial"/>
                <w:color w:val="000000"/>
                <w:sz w:val="14"/>
                <w:szCs w:val="14"/>
              </w:rPr>
              <w:t>ь</w:t>
            </w:r>
            <w:r w:rsidRPr="009924EB">
              <w:rPr>
                <w:rFonts w:ascii="Arial" w:hAnsi="Arial" w:cs="Arial"/>
                <w:color w:val="000000"/>
                <w:sz w:val="14"/>
                <w:szCs w:val="14"/>
              </w:rPr>
              <w:t>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1 932 275,73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1 932 275,73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1 932 275,73</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Фонд оплаты труда государственных (муниципальных) о</w:t>
            </w:r>
            <w:r w:rsidRPr="009924EB">
              <w:rPr>
                <w:rFonts w:ascii="Arial" w:hAnsi="Arial" w:cs="Arial"/>
                <w:color w:val="000000"/>
                <w:sz w:val="14"/>
                <w:szCs w:val="14"/>
              </w:rPr>
              <w:t>р</w:t>
            </w:r>
            <w:r w:rsidRPr="009924EB">
              <w:rPr>
                <w:rFonts w:ascii="Arial" w:hAnsi="Arial" w:cs="Arial"/>
                <w:color w:val="000000"/>
                <w:sz w:val="14"/>
                <w:szCs w:val="14"/>
              </w:rPr>
              <w:t>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1 464 084,00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1 464 084,00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1 464 084,00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Иные выплаты персоналу государственных (муниципал</w:t>
            </w:r>
            <w:r w:rsidRPr="009924EB">
              <w:rPr>
                <w:rFonts w:ascii="Arial" w:hAnsi="Arial" w:cs="Arial"/>
                <w:color w:val="000000"/>
                <w:sz w:val="14"/>
                <w:szCs w:val="14"/>
              </w:rPr>
              <w:t>ь</w:t>
            </w:r>
            <w:r w:rsidRPr="009924EB">
              <w:rPr>
                <w:rFonts w:ascii="Arial" w:hAnsi="Arial" w:cs="Arial"/>
                <w:color w:val="000000"/>
                <w:sz w:val="14"/>
                <w:szCs w:val="14"/>
              </w:rPr>
              <w:t>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w:t>
            </w:r>
            <w:r w:rsidRPr="009924EB">
              <w:rPr>
                <w:rFonts w:ascii="Arial" w:hAnsi="Arial" w:cs="Arial"/>
                <w:color w:val="000000"/>
                <w:sz w:val="14"/>
                <w:szCs w:val="14"/>
              </w:rPr>
              <w:t>у</w:t>
            </w:r>
            <w:r w:rsidRPr="009924EB">
              <w:rPr>
                <w:rFonts w:ascii="Arial" w:hAnsi="Arial" w:cs="Arial"/>
                <w:color w:val="000000"/>
                <w:sz w:val="14"/>
                <w:szCs w:val="14"/>
              </w:rPr>
              <w:t>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428 091,73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428 091,73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428 091,73</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Расходы на обеспечение функций органов местного сам</w:t>
            </w:r>
            <w:r w:rsidRPr="009924EB">
              <w:rPr>
                <w:rFonts w:ascii="Arial" w:hAnsi="Arial" w:cs="Arial"/>
                <w:color w:val="000000"/>
                <w:sz w:val="14"/>
                <w:szCs w:val="14"/>
              </w:rPr>
              <w:t>о</w:t>
            </w:r>
            <w:r w:rsidRPr="009924EB">
              <w:rPr>
                <w:rFonts w:ascii="Arial" w:hAnsi="Arial" w:cs="Arial"/>
                <w:color w:val="000000"/>
                <w:sz w:val="14"/>
                <w:szCs w:val="14"/>
              </w:rPr>
              <w:t>управления - погашение кредиторской задолженности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Функционирование высшего должностного лица субъекта Российской Федерации и муниципал</w:t>
            </w:r>
            <w:r w:rsidRPr="009924EB">
              <w:rPr>
                <w:rFonts w:ascii="Arial" w:hAnsi="Arial" w:cs="Arial"/>
                <w:color w:val="000000"/>
                <w:sz w:val="14"/>
                <w:szCs w:val="14"/>
              </w:rPr>
              <w:t>ь</w:t>
            </w:r>
            <w:r w:rsidRPr="009924EB">
              <w:rPr>
                <w:rFonts w:ascii="Arial" w:hAnsi="Arial" w:cs="Arial"/>
                <w:color w:val="000000"/>
                <w:sz w:val="14"/>
                <w:szCs w:val="14"/>
              </w:rPr>
              <w:t>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w:t>
            </w:r>
            <w:r w:rsidRPr="009924EB">
              <w:rPr>
                <w:rFonts w:ascii="Arial" w:hAnsi="Arial" w:cs="Arial"/>
                <w:color w:val="000000"/>
                <w:sz w:val="14"/>
                <w:szCs w:val="14"/>
              </w:rPr>
              <w:t>у</w:t>
            </w:r>
            <w:r w:rsidRPr="009924EB">
              <w:rPr>
                <w:rFonts w:ascii="Arial" w:hAnsi="Arial" w:cs="Arial"/>
                <w:color w:val="000000"/>
                <w:sz w:val="14"/>
                <w:szCs w:val="14"/>
              </w:rPr>
              <w:t>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Руководство и управление в сфере установленных функций орг</w:t>
            </w:r>
            <w:r w:rsidRPr="009924EB">
              <w:rPr>
                <w:rFonts w:ascii="Arial" w:hAnsi="Arial" w:cs="Arial"/>
                <w:color w:val="000000"/>
                <w:sz w:val="14"/>
                <w:szCs w:val="14"/>
              </w:rPr>
              <w:t>а</w:t>
            </w:r>
            <w:r w:rsidRPr="009924EB">
              <w:rPr>
                <w:rFonts w:ascii="Arial" w:hAnsi="Arial" w:cs="Arial"/>
                <w:color w:val="000000"/>
                <w:sz w:val="14"/>
                <w:szCs w:val="14"/>
              </w:rPr>
              <w:t>нов местного самоуправления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9190000000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42 920 991,99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40 520 024,27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40 520 024,27</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Расходы на обеспечение функций органов местного сам</w:t>
            </w:r>
            <w:r w:rsidRPr="009924EB">
              <w:rPr>
                <w:rFonts w:ascii="Arial" w:hAnsi="Arial" w:cs="Arial"/>
                <w:color w:val="000000"/>
                <w:sz w:val="14"/>
                <w:szCs w:val="14"/>
              </w:rPr>
              <w:t>о</w:t>
            </w:r>
            <w:r w:rsidRPr="009924EB">
              <w:rPr>
                <w:rFonts w:ascii="Arial" w:hAnsi="Arial" w:cs="Arial"/>
                <w:color w:val="000000"/>
                <w:sz w:val="14"/>
                <w:szCs w:val="14"/>
              </w:rPr>
              <w:t>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28 207 801,87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28 400 124,27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28 400 124,27</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28 207 801,87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28 400 124,27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28 400 124,27</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Функционирование Правительства Российской Федер</w:t>
            </w:r>
            <w:r w:rsidRPr="009924EB">
              <w:rPr>
                <w:rFonts w:ascii="Arial" w:hAnsi="Arial" w:cs="Arial"/>
                <w:color w:val="000000"/>
                <w:sz w:val="14"/>
                <w:szCs w:val="14"/>
              </w:rPr>
              <w:t>а</w:t>
            </w:r>
            <w:r w:rsidRPr="009924EB">
              <w:rPr>
                <w:rFonts w:ascii="Arial" w:hAnsi="Arial" w:cs="Arial"/>
                <w:color w:val="000000"/>
                <w:sz w:val="14"/>
                <w:szCs w:val="14"/>
              </w:rPr>
              <w:t>ции, высших исполнительных органов государственной власти субъектов Российской Федерации, местных адм</w:t>
            </w:r>
            <w:r w:rsidRPr="009924EB">
              <w:rPr>
                <w:rFonts w:ascii="Arial" w:hAnsi="Arial" w:cs="Arial"/>
                <w:color w:val="000000"/>
                <w:sz w:val="14"/>
                <w:szCs w:val="14"/>
              </w:rPr>
              <w:t>и</w:t>
            </w:r>
            <w:r w:rsidRPr="009924EB">
              <w:rPr>
                <w:rFonts w:ascii="Arial" w:hAnsi="Arial" w:cs="Arial"/>
                <w:color w:val="000000"/>
                <w:sz w:val="14"/>
                <w:szCs w:val="14"/>
              </w:rPr>
              <w:t>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28 207 801,87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28 400 124,27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28 400 124,27</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Фонд оплаты труда государственных (муниципальных) о</w:t>
            </w:r>
            <w:r w:rsidRPr="009924EB">
              <w:rPr>
                <w:rFonts w:ascii="Arial" w:hAnsi="Arial" w:cs="Arial"/>
                <w:color w:val="000000"/>
                <w:sz w:val="14"/>
                <w:szCs w:val="14"/>
              </w:rPr>
              <w:t>р</w:t>
            </w:r>
            <w:r w:rsidRPr="009924EB">
              <w:rPr>
                <w:rFonts w:ascii="Arial" w:hAnsi="Arial" w:cs="Arial"/>
                <w:color w:val="000000"/>
                <w:sz w:val="14"/>
                <w:szCs w:val="14"/>
              </w:rPr>
              <w:t>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19 281 116,00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19 281 116,00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19 281 116,00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Иные выплаты персоналу государственных (муниципал</w:t>
            </w:r>
            <w:r w:rsidRPr="009924EB">
              <w:rPr>
                <w:rFonts w:ascii="Arial" w:hAnsi="Arial" w:cs="Arial"/>
                <w:color w:val="000000"/>
                <w:sz w:val="14"/>
                <w:szCs w:val="14"/>
              </w:rPr>
              <w:t>ь</w:t>
            </w:r>
            <w:r w:rsidRPr="009924EB">
              <w:rPr>
                <w:rFonts w:ascii="Arial" w:hAnsi="Arial" w:cs="Arial"/>
                <w:color w:val="000000"/>
                <w:sz w:val="14"/>
                <w:szCs w:val="14"/>
              </w:rPr>
              <w:t>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1 563 091,00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1 500 085,00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1 500 085,00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w:t>
            </w:r>
            <w:r w:rsidRPr="009924EB">
              <w:rPr>
                <w:rFonts w:ascii="Arial" w:hAnsi="Arial" w:cs="Arial"/>
                <w:color w:val="000000"/>
                <w:sz w:val="14"/>
                <w:szCs w:val="14"/>
              </w:rPr>
              <w:t>у</w:t>
            </w:r>
            <w:r w:rsidRPr="009924EB">
              <w:rPr>
                <w:rFonts w:ascii="Arial" w:hAnsi="Arial" w:cs="Arial"/>
                <w:color w:val="000000"/>
                <w:sz w:val="14"/>
                <w:szCs w:val="14"/>
              </w:rPr>
              <w:t>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5 630 085,87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5 837 008,27</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5 837 008,27</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855 500,00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855 500,00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515 314,00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568 415,00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568 415,00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Исполнение судебных актов Российской Федерации и м</w:t>
            </w:r>
            <w:r w:rsidRPr="009924EB">
              <w:rPr>
                <w:rFonts w:ascii="Arial" w:hAnsi="Arial" w:cs="Arial"/>
                <w:color w:val="000000"/>
                <w:sz w:val="14"/>
                <w:szCs w:val="14"/>
              </w:rPr>
              <w:t>и</w:t>
            </w:r>
            <w:r w:rsidRPr="009924EB">
              <w:rPr>
                <w:rFonts w:ascii="Arial" w:hAnsi="Arial" w:cs="Arial"/>
                <w:color w:val="000000"/>
                <w:sz w:val="14"/>
                <w:szCs w:val="14"/>
              </w:rPr>
              <w:t>ровых соглашений по возмещению причиненного вреда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831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lastRenderedPageBreak/>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851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Уплата прочих налогов, сборов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852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34 695,00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268 000,00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268 000,00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268 000,00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Расходы на обеспечение функций органов местного сам</w:t>
            </w:r>
            <w:r w:rsidRPr="009924EB">
              <w:rPr>
                <w:rFonts w:ascii="Arial" w:hAnsi="Arial" w:cs="Arial"/>
                <w:color w:val="000000"/>
                <w:sz w:val="14"/>
                <w:szCs w:val="14"/>
              </w:rPr>
              <w:t>о</w:t>
            </w:r>
            <w:r w:rsidRPr="009924EB">
              <w:rPr>
                <w:rFonts w:ascii="Arial" w:hAnsi="Arial" w:cs="Arial"/>
                <w:color w:val="000000"/>
                <w:sz w:val="14"/>
                <w:szCs w:val="14"/>
              </w:rPr>
              <w:t>управления - погашение кредиторской задолженности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1 035 022,40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1 035 022,40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Функционирование Правительства Российской Федер</w:t>
            </w:r>
            <w:r w:rsidRPr="009924EB">
              <w:rPr>
                <w:rFonts w:ascii="Arial" w:hAnsi="Arial" w:cs="Arial"/>
                <w:color w:val="000000"/>
                <w:sz w:val="14"/>
                <w:szCs w:val="14"/>
              </w:rPr>
              <w:t>а</w:t>
            </w:r>
            <w:r w:rsidRPr="009924EB">
              <w:rPr>
                <w:rFonts w:ascii="Arial" w:hAnsi="Arial" w:cs="Arial"/>
                <w:color w:val="000000"/>
                <w:sz w:val="14"/>
                <w:szCs w:val="14"/>
              </w:rPr>
              <w:t>ции, высших исполнительных органов государственной власти субъектов Российской Федерации, местных адм</w:t>
            </w:r>
            <w:r w:rsidRPr="009924EB">
              <w:rPr>
                <w:rFonts w:ascii="Arial" w:hAnsi="Arial" w:cs="Arial"/>
                <w:color w:val="000000"/>
                <w:sz w:val="14"/>
                <w:szCs w:val="14"/>
              </w:rPr>
              <w:t>и</w:t>
            </w:r>
            <w:r w:rsidRPr="009924EB">
              <w:rPr>
                <w:rFonts w:ascii="Arial" w:hAnsi="Arial" w:cs="Arial"/>
                <w:color w:val="000000"/>
                <w:sz w:val="14"/>
                <w:szCs w:val="14"/>
              </w:rPr>
              <w:t>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1 035 022,40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w:t>
            </w:r>
            <w:r w:rsidRPr="009924EB">
              <w:rPr>
                <w:rFonts w:ascii="Arial" w:hAnsi="Arial" w:cs="Arial"/>
                <w:color w:val="000000"/>
                <w:sz w:val="14"/>
                <w:szCs w:val="14"/>
              </w:rPr>
              <w:t>у</w:t>
            </w:r>
            <w:r w:rsidRPr="009924EB">
              <w:rPr>
                <w:rFonts w:ascii="Arial" w:hAnsi="Arial" w:cs="Arial"/>
                <w:color w:val="000000"/>
                <w:sz w:val="14"/>
                <w:szCs w:val="14"/>
              </w:rPr>
              <w:t>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1 035 022,40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Хозяйственное обслуживание имущества, услуги по транспор</w:t>
            </w:r>
            <w:r w:rsidRPr="009924EB">
              <w:rPr>
                <w:rFonts w:ascii="Arial" w:hAnsi="Arial" w:cs="Arial"/>
                <w:color w:val="000000"/>
                <w:sz w:val="14"/>
                <w:szCs w:val="14"/>
              </w:rPr>
              <w:t>т</w:t>
            </w:r>
            <w:r w:rsidRPr="009924EB">
              <w:rPr>
                <w:rFonts w:ascii="Arial" w:hAnsi="Arial" w:cs="Arial"/>
                <w:color w:val="000000"/>
                <w:sz w:val="14"/>
                <w:szCs w:val="14"/>
              </w:rPr>
              <w:t>ному обслуживанию, создание организационно-технических условий для функционирования органов м</w:t>
            </w:r>
            <w:r w:rsidRPr="009924EB">
              <w:rPr>
                <w:rFonts w:ascii="Arial" w:hAnsi="Arial" w:cs="Arial"/>
                <w:color w:val="000000"/>
                <w:sz w:val="14"/>
                <w:szCs w:val="14"/>
              </w:rPr>
              <w:t>е</w:t>
            </w:r>
            <w:r w:rsidRPr="009924EB">
              <w:rPr>
                <w:rFonts w:ascii="Arial" w:hAnsi="Arial" w:cs="Arial"/>
                <w:color w:val="000000"/>
                <w:sz w:val="14"/>
                <w:szCs w:val="14"/>
              </w:rPr>
              <w:t xml:space="preserve">стного </w:t>
            </w:r>
            <w:proofErr w:type="spellStart"/>
            <w:r w:rsidRPr="009924EB">
              <w:rPr>
                <w:rFonts w:ascii="Arial" w:hAnsi="Arial" w:cs="Arial"/>
                <w:color w:val="000000"/>
                <w:sz w:val="14"/>
                <w:szCs w:val="14"/>
              </w:rPr>
              <w:t>самоуправления-заработная</w:t>
            </w:r>
            <w:proofErr w:type="spellEnd"/>
            <w:r w:rsidRPr="009924E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2 870 400,00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2 870 400,00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2 870 400,00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2 870 400,00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2 870 400,00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2 870 400,00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2 870 400,00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2 870 400,00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2 870 400,00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9190010021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2 870 400,00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2 870 400,00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2 870 400,00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Хозяйственное обслуживание имущества, услуги по транспор</w:t>
            </w:r>
            <w:r w:rsidRPr="009924EB">
              <w:rPr>
                <w:rFonts w:ascii="Arial" w:hAnsi="Arial" w:cs="Arial"/>
                <w:color w:val="000000"/>
                <w:sz w:val="14"/>
                <w:szCs w:val="14"/>
              </w:rPr>
              <w:t>т</w:t>
            </w:r>
            <w:r w:rsidRPr="009924EB">
              <w:rPr>
                <w:rFonts w:ascii="Arial" w:hAnsi="Arial" w:cs="Arial"/>
                <w:color w:val="000000"/>
                <w:sz w:val="14"/>
                <w:szCs w:val="14"/>
              </w:rPr>
              <w:t>ному обслуживанию, создание организационно-технических условий для функционирования органов м</w:t>
            </w:r>
            <w:r w:rsidRPr="009924EB">
              <w:rPr>
                <w:rFonts w:ascii="Arial" w:hAnsi="Arial" w:cs="Arial"/>
                <w:color w:val="000000"/>
                <w:sz w:val="14"/>
                <w:szCs w:val="14"/>
              </w:rPr>
              <w:t>е</w:t>
            </w:r>
            <w:r w:rsidRPr="009924EB">
              <w:rPr>
                <w:rFonts w:ascii="Arial" w:hAnsi="Arial" w:cs="Arial"/>
                <w:color w:val="000000"/>
                <w:sz w:val="14"/>
                <w:szCs w:val="14"/>
              </w:rPr>
              <w:t>стного самоуправления-начисления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838 156,80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866 900,00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866 900,00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838 156,80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866 900,00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866 900,00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838 156,80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866 900,00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866 900,00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9190010022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838 156,80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866 900,00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866 900,00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Хозяйственное обслуживание имущества, услуги по транспор</w:t>
            </w:r>
            <w:r w:rsidRPr="009924EB">
              <w:rPr>
                <w:rFonts w:ascii="Arial" w:hAnsi="Arial" w:cs="Arial"/>
                <w:color w:val="000000"/>
                <w:sz w:val="14"/>
                <w:szCs w:val="14"/>
              </w:rPr>
              <w:t>т</w:t>
            </w:r>
            <w:r w:rsidRPr="009924EB">
              <w:rPr>
                <w:rFonts w:ascii="Arial" w:hAnsi="Arial" w:cs="Arial"/>
                <w:color w:val="000000"/>
                <w:sz w:val="14"/>
                <w:szCs w:val="14"/>
              </w:rPr>
              <w:t>ному обслуживанию, создание организационно-технических условий для функционирования органов м</w:t>
            </w:r>
            <w:r w:rsidRPr="009924EB">
              <w:rPr>
                <w:rFonts w:ascii="Arial" w:hAnsi="Arial" w:cs="Arial"/>
                <w:color w:val="000000"/>
                <w:sz w:val="14"/>
                <w:szCs w:val="14"/>
              </w:rPr>
              <w:t>е</w:t>
            </w:r>
            <w:r w:rsidRPr="009924EB">
              <w:rPr>
                <w:rFonts w:ascii="Arial" w:hAnsi="Arial" w:cs="Arial"/>
                <w:color w:val="000000"/>
                <w:sz w:val="14"/>
                <w:szCs w:val="14"/>
              </w:rPr>
              <w:t xml:space="preserve">стного </w:t>
            </w:r>
            <w:proofErr w:type="spellStart"/>
            <w:r w:rsidRPr="009924EB">
              <w:rPr>
                <w:rFonts w:ascii="Arial" w:hAnsi="Arial" w:cs="Arial"/>
                <w:color w:val="000000"/>
                <w:sz w:val="14"/>
                <w:szCs w:val="14"/>
              </w:rPr>
              <w:t>самоуправления-материальные</w:t>
            </w:r>
            <w:proofErr w:type="spellEnd"/>
            <w:r w:rsidRPr="009924EB">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347 600,00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347 600,00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347 600,00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347 600,00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347 600,00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347 600,00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347 600,00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347 600,00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347 600,00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9190010023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347 600,00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347 600,00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347 600,00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Хозяйственное обслуживание имущества, услуги по транспор</w:t>
            </w:r>
            <w:r w:rsidRPr="009924EB">
              <w:rPr>
                <w:rFonts w:ascii="Arial" w:hAnsi="Arial" w:cs="Arial"/>
                <w:color w:val="000000"/>
                <w:sz w:val="14"/>
                <w:szCs w:val="14"/>
              </w:rPr>
              <w:t>т</w:t>
            </w:r>
            <w:r w:rsidRPr="009924EB">
              <w:rPr>
                <w:rFonts w:ascii="Arial" w:hAnsi="Arial" w:cs="Arial"/>
                <w:color w:val="000000"/>
                <w:sz w:val="14"/>
                <w:szCs w:val="14"/>
              </w:rPr>
              <w:t>ному обслуживанию, создание организационно-технических условий для функционирования органов м</w:t>
            </w:r>
            <w:r w:rsidRPr="009924EB">
              <w:rPr>
                <w:rFonts w:ascii="Arial" w:hAnsi="Arial" w:cs="Arial"/>
                <w:color w:val="000000"/>
                <w:sz w:val="14"/>
                <w:szCs w:val="14"/>
              </w:rPr>
              <w:t>е</w:t>
            </w:r>
            <w:r w:rsidRPr="009924EB">
              <w:rPr>
                <w:rFonts w:ascii="Arial" w:hAnsi="Arial" w:cs="Arial"/>
                <w:color w:val="000000"/>
                <w:sz w:val="14"/>
                <w:szCs w:val="14"/>
              </w:rPr>
              <w:t>стного самоуправления-налоги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318 700,00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318 700,00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318 700,00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9190010024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318 700,00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318 700,00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Хозяйственное обслуживание имущества, услуги по транспор</w:t>
            </w:r>
            <w:r w:rsidRPr="009924EB">
              <w:rPr>
                <w:rFonts w:ascii="Arial" w:hAnsi="Arial" w:cs="Arial"/>
                <w:color w:val="000000"/>
                <w:sz w:val="14"/>
                <w:szCs w:val="14"/>
              </w:rPr>
              <w:t>т</w:t>
            </w:r>
            <w:r w:rsidRPr="009924EB">
              <w:rPr>
                <w:rFonts w:ascii="Arial" w:hAnsi="Arial" w:cs="Arial"/>
                <w:color w:val="000000"/>
                <w:sz w:val="14"/>
                <w:szCs w:val="14"/>
              </w:rPr>
              <w:t>ному обслуживанию, создание организационно-технических условий для функционирования органов м</w:t>
            </w:r>
            <w:r w:rsidRPr="009924EB">
              <w:rPr>
                <w:rFonts w:ascii="Arial" w:hAnsi="Arial" w:cs="Arial"/>
                <w:color w:val="000000"/>
                <w:sz w:val="14"/>
                <w:szCs w:val="14"/>
              </w:rPr>
              <w:t>е</w:t>
            </w:r>
            <w:r w:rsidRPr="009924EB">
              <w:rPr>
                <w:rFonts w:ascii="Arial" w:hAnsi="Arial" w:cs="Arial"/>
                <w:color w:val="000000"/>
                <w:sz w:val="14"/>
                <w:szCs w:val="14"/>
              </w:rPr>
              <w:t>стного самоуправления-ГСМ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9190010025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Хозяйственное обслуживание имущества, услуги по транспор</w:t>
            </w:r>
            <w:r w:rsidRPr="009924EB">
              <w:rPr>
                <w:rFonts w:ascii="Arial" w:hAnsi="Arial" w:cs="Arial"/>
                <w:color w:val="000000"/>
                <w:sz w:val="14"/>
                <w:szCs w:val="14"/>
              </w:rPr>
              <w:t>т</w:t>
            </w:r>
            <w:r w:rsidRPr="009924EB">
              <w:rPr>
                <w:rFonts w:ascii="Arial" w:hAnsi="Arial" w:cs="Arial"/>
                <w:color w:val="000000"/>
                <w:sz w:val="14"/>
                <w:szCs w:val="14"/>
              </w:rPr>
              <w:t>ному обслуживанию, создание организационно-технических условий для функционирования органов м</w:t>
            </w:r>
            <w:r w:rsidRPr="009924EB">
              <w:rPr>
                <w:rFonts w:ascii="Arial" w:hAnsi="Arial" w:cs="Arial"/>
                <w:color w:val="000000"/>
                <w:sz w:val="14"/>
                <w:szCs w:val="14"/>
              </w:rPr>
              <w:t>е</w:t>
            </w:r>
            <w:r w:rsidRPr="009924EB">
              <w:rPr>
                <w:rFonts w:ascii="Arial" w:hAnsi="Arial" w:cs="Arial"/>
                <w:color w:val="000000"/>
                <w:sz w:val="14"/>
                <w:szCs w:val="14"/>
              </w:rPr>
              <w:t xml:space="preserve">стного </w:t>
            </w:r>
            <w:proofErr w:type="spellStart"/>
            <w:r w:rsidRPr="009924EB">
              <w:rPr>
                <w:rFonts w:ascii="Arial" w:hAnsi="Arial" w:cs="Arial"/>
                <w:color w:val="000000"/>
                <w:sz w:val="14"/>
                <w:szCs w:val="14"/>
              </w:rPr>
              <w:t>самоуправления-коммунальные</w:t>
            </w:r>
            <w:proofErr w:type="spellEnd"/>
            <w:r w:rsidRPr="009924EB">
              <w:rPr>
                <w:rFonts w:ascii="Arial" w:hAnsi="Arial" w:cs="Arial"/>
                <w:color w:val="000000"/>
                <w:sz w:val="14"/>
                <w:szCs w:val="14"/>
              </w:rPr>
              <w:t xml:space="preserve">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546 600,00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546 600,00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546 600,00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9190010028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546 600,00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546 600,00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Хозяйственное обслуживание имущества, услуги по транспор</w:t>
            </w:r>
            <w:r w:rsidRPr="009924EB">
              <w:rPr>
                <w:rFonts w:ascii="Arial" w:hAnsi="Arial" w:cs="Arial"/>
                <w:color w:val="000000"/>
                <w:sz w:val="14"/>
                <w:szCs w:val="14"/>
              </w:rPr>
              <w:t>т</w:t>
            </w:r>
            <w:r w:rsidRPr="009924EB">
              <w:rPr>
                <w:rFonts w:ascii="Arial" w:hAnsi="Arial" w:cs="Arial"/>
                <w:color w:val="000000"/>
                <w:sz w:val="14"/>
                <w:szCs w:val="14"/>
              </w:rPr>
              <w:t>ному обслуживанию, создание организационно-технических условий для функционирования органов м</w:t>
            </w:r>
            <w:r w:rsidRPr="009924EB">
              <w:rPr>
                <w:rFonts w:ascii="Arial" w:hAnsi="Arial" w:cs="Arial"/>
                <w:color w:val="000000"/>
                <w:sz w:val="14"/>
                <w:szCs w:val="14"/>
              </w:rPr>
              <w:t>е</w:t>
            </w:r>
            <w:r w:rsidRPr="009924EB">
              <w:rPr>
                <w:rFonts w:ascii="Arial" w:hAnsi="Arial" w:cs="Arial"/>
                <w:color w:val="000000"/>
                <w:sz w:val="14"/>
                <w:szCs w:val="14"/>
              </w:rPr>
              <w:t xml:space="preserve">стного </w:t>
            </w:r>
            <w:proofErr w:type="spellStart"/>
            <w:r w:rsidRPr="009924EB">
              <w:rPr>
                <w:rFonts w:ascii="Arial" w:hAnsi="Arial" w:cs="Arial"/>
                <w:color w:val="000000"/>
                <w:sz w:val="14"/>
                <w:szCs w:val="14"/>
              </w:rPr>
              <w:t>самоуправления-погашение</w:t>
            </w:r>
            <w:proofErr w:type="spellEnd"/>
            <w:r w:rsidRPr="009924EB">
              <w:rPr>
                <w:rFonts w:ascii="Arial" w:hAnsi="Arial" w:cs="Arial"/>
                <w:color w:val="000000"/>
                <w:sz w:val="14"/>
                <w:szCs w:val="14"/>
              </w:rPr>
              <w:t xml:space="preserve"> кредиторской задолженности за 2017 год по страховым взносам во внебю</w:t>
            </w:r>
            <w:r w:rsidRPr="009924EB">
              <w:rPr>
                <w:rFonts w:ascii="Arial" w:hAnsi="Arial" w:cs="Arial"/>
                <w:color w:val="000000"/>
                <w:sz w:val="14"/>
                <w:szCs w:val="14"/>
              </w:rPr>
              <w:t>д</w:t>
            </w:r>
            <w:r w:rsidRPr="009924EB">
              <w:rPr>
                <w:rFonts w:ascii="Arial" w:hAnsi="Arial" w:cs="Arial"/>
                <w:color w:val="000000"/>
                <w:sz w:val="14"/>
                <w:szCs w:val="14"/>
              </w:rPr>
              <w:t>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162 443,20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162 443,20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162 443,20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9190010029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162 443,20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Выплата пенсий за выслугу лет муниципальным служащим, а также лицам, замещающим мун</w:t>
            </w:r>
            <w:r w:rsidRPr="009924EB">
              <w:rPr>
                <w:rFonts w:ascii="Arial" w:hAnsi="Arial" w:cs="Arial"/>
                <w:color w:val="000000"/>
                <w:sz w:val="14"/>
                <w:szCs w:val="14"/>
              </w:rPr>
              <w:t>и</w:t>
            </w:r>
            <w:r w:rsidRPr="009924EB">
              <w:rPr>
                <w:rFonts w:ascii="Arial" w:hAnsi="Arial" w:cs="Arial"/>
                <w:color w:val="000000"/>
                <w:sz w:val="14"/>
                <w:szCs w:val="14"/>
              </w:rPr>
              <w:t>ципальные должности в Валда</w:t>
            </w:r>
            <w:r w:rsidRPr="009924EB">
              <w:rPr>
                <w:rFonts w:ascii="Arial" w:hAnsi="Arial" w:cs="Arial"/>
                <w:color w:val="000000"/>
                <w:sz w:val="14"/>
                <w:szCs w:val="14"/>
              </w:rPr>
              <w:t>й</w:t>
            </w:r>
            <w:r w:rsidRPr="009924EB">
              <w:rPr>
                <w:rFonts w:ascii="Arial" w:hAnsi="Arial" w:cs="Arial"/>
                <w:color w:val="000000"/>
                <w:sz w:val="14"/>
                <w:szCs w:val="14"/>
              </w:rPr>
              <w:t>ском муниципальном районе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4 314 497,72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2 963 700,00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2 963 700,00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4 314 497,72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2 963 700,00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2 963 700,00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Пенсионное обеспечение</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4 314 497,72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2 963 700,00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2 963 700,00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Иные пенсии, социальные доплаты к пенсиям</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9190010040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1001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312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4 314 497,72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2 963 700,00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2 963 700,00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возмещение затрат по содержанию штатных единиц, осуществляющих переданные отдельные государственные полн</w:t>
            </w:r>
            <w:r w:rsidRPr="009924EB">
              <w:rPr>
                <w:rFonts w:ascii="Arial" w:hAnsi="Arial" w:cs="Arial"/>
                <w:color w:val="000000"/>
                <w:sz w:val="14"/>
                <w:szCs w:val="14"/>
              </w:rPr>
              <w:t>о</w:t>
            </w:r>
            <w:r w:rsidRPr="009924EB">
              <w:rPr>
                <w:rFonts w:ascii="Arial" w:hAnsi="Arial" w:cs="Arial"/>
                <w:color w:val="000000"/>
                <w:sz w:val="14"/>
                <w:szCs w:val="14"/>
              </w:rPr>
              <w:t>мочия области в рамках государственной программы Новгородской области "Управление гос</w:t>
            </w:r>
            <w:r w:rsidRPr="009924EB">
              <w:rPr>
                <w:rFonts w:ascii="Arial" w:hAnsi="Arial" w:cs="Arial"/>
                <w:color w:val="000000"/>
                <w:sz w:val="14"/>
                <w:szCs w:val="14"/>
              </w:rPr>
              <w:t>у</w:t>
            </w:r>
            <w:r w:rsidRPr="009924EB">
              <w:rPr>
                <w:rFonts w:ascii="Arial" w:hAnsi="Arial" w:cs="Arial"/>
                <w:color w:val="000000"/>
                <w:sz w:val="14"/>
                <w:szCs w:val="14"/>
              </w:rPr>
              <w:t>дарственными финансами Новгородской обла</w:t>
            </w:r>
            <w:r w:rsidRPr="009924EB">
              <w:rPr>
                <w:rFonts w:ascii="Arial" w:hAnsi="Arial" w:cs="Arial"/>
                <w:color w:val="000000"/>
                <w:sz w:val="14"/>
                <w:szCs w:val="14"/>
              </w:rPr>
              <w:t>с</w:t>
            </w:r>
            <w:r w:rsidRPr="009924EB">
              <w:rPr>
                <w:rFonts w:ascii="Arial" w:hAnsi="Arial" w:cs="Arial"/>
                <w:color w:val="000000"/>
                <w:sz w:val="14"/>
                <w:szCs w:val="14"/>
              </w:rPr>
              <w:t>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1 361 270,00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1 367 300,00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1 367 300,00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1 361 270,00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1 367 300,00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1 367 300,00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Функционирование Правительства Российской Федер</w:t>
            </w:r>
            <w:r w:rsidRPr="009924EB">
              <w:rPr>
                <w:rFonts w:ascii="Arial" w:hAnsi="Arial" w:cs="Arial"/>
                <w:color w:val="000000"/>
                <w:sz w:val="14"/>
                <w:szCs w:val="14"/>
              </w:rPr>
              <w:t>а</w:t>
            </w:r>
            <w:r w:rsidRPr="009924EB">
              <w:rPr>
                <w:rFonts w:ascii="Arial" w:hAnsi="Arial" w:cs="Arial"/>
                <w:color w:val="000000"/>
                <w:sz w:val="14"/>
                <w:szCs w:val="14"/>
              </w:rPr>
              <w:t>ции, высших исполнительных органов государственной власти субъектов Российской Федерации, местных адм</w:t>
            </w:r>
            <w:r w:rsidRPr="009924EB">
              <w:rPr>
                <w:rFonts w:ascii="Arial" w:hAnsi="Arial" w:cs="Arial"/>
                <w:color w:val="000000"/>
                <w:sz w:val="14"/>
                <w:szCs w:val="14"/>
              </w:rPr>
              <w:t>и</w:t>
            </w:r>
            <w:r w:rsidRPr="009924EB">
              <w:rPr>
                <w:rFonts w:ascii="Arial" w:hAnsi="Arial" w:cs="Arial"/>
                <w:color w:val="000000"/>
                <w:sz w:val="14"/>
                <w:szCs w:val="14"/>
              </w:rPr>
              <w:t>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1 361 270,00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1 367 300,00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1 367 300,00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Фонд оплаты труда государственных (муниципальных) о</w:t>
            </w:r>
            <w:r w:rsidRPr="009924EB">
              <w:rPr>
                <w:rFonts w:ascii="Arial" w:hAnsi="Arial" w:cs="Arial"/>
                <w:color w:val="000000"/>
                <w:sz w:val="14"/>
                <w:szCs w:val="14"/>
              </w:rPr>
              <w:t>р</w:t>
            </w:r>
            <w:r w:rsidRPr="009924EB">
              <w:rPr>
                <w:rFonts w:ascii="Arial" w:hAnsi="Arial" w:cs="Arial"/>
                <w:color w:val="000000"/>
                <w:sz w:val="14"/>
                <w:szCs w:val="14"/>
              </w:rPr>
              <w:t>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956 300,00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956 300,00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Иные выплаты персоналу государственных (муниципал</w:t>
            </w:r>
            <w:r w:rsidRPr="009924EB">
              <w:rPr>
                <w:rFonts w:ascii="Arial" w:hAnsi="Arial" w:cs="Arial"/>
                <w:color w:val="000000"/>
                <w:sz w:val="14"/>
                <w:szCs w:val="14"/>
              </w:rPr>
              <w:t>ь</w:t>
            </w:r>
            <w:r w:rsidRPr="009924EB">
              <w:rPr>
                <w:rFonts w:ascii="Arial" w:hAnsi="Arial" w:cs="Arial"/>
                <w:color w:val="000000"/>
                <w:sz w:val="14"/>
                <w:szCs w:val="14"/>
              </w:rPr>
              <w:t>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55 338,00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55 300,00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w:t>
            </w:r>
            <w:r w:rsidRPr="009924EB">
              <w:rPr>
                <w:rFonts w:ascii="Arial" w:hAnsi="Arial" w:cs="Arial"/>
                <w:color w:val="000000"/>
                <w:sz w:val="14"/>
                <w:szCs w:val="14"/>
              </w:rPr>
              <w:t>у</w:t>
            </w:r>
            <w:r w:rsidRPr="009924EB">
              <w:rPr>
                <w:rFonts w:ascii="Arial" w:hAnsi="Arial" w:cs="Arial"/>
                <w:color w:val="000000"/>
                <w:sz w:val="14"/>
                <w:szCs w:val="14"/>
              </w:rPr>
              <w:t>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288 700,00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288 700,00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288 700,00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29 962,00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30 970,00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37 000,00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осуществление отдельных государственных полномочий по определению перечня должностных лиц, уполномоченных с</w:t>
            </w:r>
            <w:r w:rsidRPr="009924EB">
              <w:rPr>
                <w:rFonts w:ascii="Arial" w:hAnsi="Arial" w:cs="Arial"/>
                <w:color w:val="000000"/>
                <w:sz w:val="14"/>
                <w:szCs w:val="14"/>
              </w:rPr>
              <w:t>о</w:t>
            </w:r>
            <w:r w:rsidRPr="009924EB">
              <w:rPr>
                <w:rFonts w:ascii="Arial" w:hAnsi="Arial" w:cs="Arial"/>
                <w:color w:val="000000"/>
                <w:sz w:val="14"/>
                <w:szCs w:val="14"/>
              </w:rPr>
              <w:t>ставлять протоколы об административных правонарушениях, предусмотренных соответству</w:t>
            </w:r>
            <w:r w:rsidRPr="009924EB">
              <w:rPr>
                <w:rFonts w:ascii="Arial" w:hAnsi="Arial" w:cs="Arial"/>
                <w:color w:val="000000"/>
                <w:sz w:val="14"/>
                <w:szCs w:val="14"/>
              </w:rPr>
              <w:t>ю</w:t>
            </w:r>
            <w:r w:rsidRPr="009924EB">
              <w:rPr>
                <w:rFonts w:ascii="Arial" w:hAnsi="Arial" w:cs="Arial"/>
                <w:color w:val="000000"/>
                <w:sz w:val="14"/>
                <w:szCs w:val="14"/>
              </w:rPr>
              <w:t>щими статьями областного закона "Об административных правонарушениях" в рамках государс</w:t>
            </w:r>
            <w:r w:rsidRPr="009924EB">
              <w:rPr>
                <w:rFonts w:ascii="Arial" w:hAnsi="Arial" w:cs="Arial"/>
                <w:color w:val="000000"/>
                <w:sz w:val="14"/>
                <w:szCs w:val="14"/>
              </w:rPr>
              <w:t>т</w:t>
            </w:r>
            <w:r w:rsidRPr="009924EB">
              <w:rPr>
                <w:rFonts w:ascii="Arial" w:hAnsi="Arial" w:cs="Arial"/>
                <w:color w:val="000000"/>
                <w:sz w:val="14"/>
                <w:szCs w:val="14"/>
              </w:rPr>
              <w:t>венной программы Новгородской области "Управление государственными финансами Новгоро</w:t>
            </w:r>
            <w:r w:rsidRPr="009924EB">
              <w:rPr>
                <w:rFonts w:ascii="Arial" w:hAnsi="Arial" w:cs="Arial"/>
                <w:color w:val="000000"/>
                <w:sz w:val="14"/>
                <w:szCs w:val="14"/>
              </w:rPr>
              <w:t>д</w:t>
            </w:r>
            <w:r w:rsidRPr="009924EB">
              <w:rPr>
                <w:rFonts w:ascii="Arial" w:hAnsi="Arial" w:cs="Arial"/>
                <w:color w:val="000000"/>
                <w:sz w:val="14"/>
                <w:szCs w:val="14"/>
              </w:rPr>
              <w:t>ской области на 2014-2020 г</w:t>
            </w:r>
            <w:r w:rsidRPr="009924EB">
              <w:rPr>
                <w:rFonts w:ascii="Arial" w:hAnsi="Arial" w:cs="Arial"/>
                <w:color w:val="000000"/>
                <w:sz w:val="14"/>
                <w:szCs w:val="14"/>
              </w:rPr>
              <w:t>о</w:t>
            </w:r>
            <w:r w:rsidRPr="009924EB">
              <w:rPr>
                <w:rFonts w:ascii="Arial" w:hAnsi="Arial" w:cs="Arial"/>
                <w:color w:val="000000"/>
                <w:sz w:val="14"/>
                <w:szCs w:val="14"/>
              </w:rPr>
              <w:t>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Межбюджетные трансферты бюджетам муниципальных районов и городского округа на части</w:t>
            </w:r>
            <w:r w:rsidRPr="009924EB">
              <w:rPr>
                <w:rFonts w:ascii="Arial" w:hAnsi="Arial" w:cs="Arial"/>
                <w:color w:val="000000"/>
                <w:sz w:val="14"/>
                <w:szCs w:val="14"/>
              </w:rPr>
              <w:t>ч</w:t>
            </w:r>
            <w:r w:rsidRPr="009924EB">
              <w:rPr>
                <w:rFonts w:ascii="Arial" w:hAnsi="Arial" w:cs="Arial"/>
                <w:color w:val="000000"/>
                <w:sz w:val="14"/>
                <w:szCs w:val="14"/>
              </w:rPr>
              <w:t>ную компенсацию дополнител</w:t>
            </w:r>
            <w:r w:rsidRPr="009924EB">
              <w:rPr>
                <w:rFonts w:ascii="Arial" w:hAnsi="Arial" w:cs="Arial"/>
                <w:color w:val="000000"/>
                <w:sz w:val="14"/>
                <w:szCs w:val="14"/>
              </w:rPr>
              <w:t>ь</w:t>
            </w:r>
            <w:r w:rsidRPr="009924EB">
              <w:rPr>
                <w:rFonts w:ascii="Arial" w:hAnsi="Arial" w:cs="Arial"/>
                <w:color w:val="000000"/>
                <w:sz w:val="14"/>
                <w:szCs w:val="14"/>
              </w:rPr>
              <w:t>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9924EB">
              <w:rPr>
                <w:rFonts w:ascii="Arial" w:hAnsi="Arial" w:cs="Arial"/>
                <w:color w:val="000000"/>
                <w:sz w:val="14"/>
                <w:szCs w:val="14"/>
              </w:rPr>
              <w:t>н</w:t>
            </w:r>
            <w:r w:rsidRPr="009924EB">
              <w:rPr>
                <w:rFonts w:ascii="Arial" w:hAnsi="Arial" w:cs="Arial"/>
                <w:color w:val="000000"/>
                <w:sz w:val="14"/>
                <w:szCs w:val="14"/>
              </w:rPr>
              <w:t>ными финансами Новгородской области на 2014-2020 годы"-заработная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9190071411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61 300,00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Межбюджетные трансферты бюджетам муниципальных районов и городского округа на части</w:t>
            </w:r>
            <w:r w:rsidRPr="009924EB">
              <w:rPr>
                <w:rFonts w:ascii="Arial" w:hAnsi="Arial" w:cs="Arial"/>
                <w:color w:val="000000"/>
                <w:sz w:val="14"/>
                <w:szCs w:val="14"/>
              </w:rPr>
              <w:t>ч</w:t>
            </w:r>
            <w:r w:rsidRPr="009924EB">
              <w:rPr>
                <w:rFonts w:ascii="Arial" w:hAnsi="Arial" w:cs="Arial"/>
                <w:color w:val="000000"/>
                <w:sz w:val="14"/>
                <w:szCs w:val="14"/>
              </w:rPr>
              <w:t>ную компенсацию дополнител</w:t>
            </w:r>
            <w:r w:rsidRPr="009924EB">
              <w:rPr>
                <w:rFonts w:ascii="Arial" w:hAnsi="Arial" w:cs="Arial"/>
                <w:color w:val="000000"/>
                <w:sz w:val="14"/>
                <w:szCs w:val="14"/>
              </w:rPr>
              <w:t>ь</w:t>
            </w:r>
            <w:r w:rsidRPr="009924EB">
              <w:rPr>
                <w:rFonts w:ascii="Arial" w:hAnsi="Arial" w:cs="Arial"/>
                <w:color w:val="000000"/>
                <w:sz w:val="14"/>
                <w:szCs w:val="14"/>
              </w:rPr>
              <w:t>ных расходов на повышение оплаты труда работников бюджетной сферы в рамках государственной программы Новгородской области "Управление государстве</w:t>
            </w:r>
            <w:r w:rsidRPr="009924EB">
              <w:rPr>
                <w:rFonts w:ascii="Arial" w:hAnsi="Arial" w:cs="Arial"/>
                <w:color w:val="000000"/>
                <w:sz w:val="14"/>
                <w:szCs w:val="14"/>
              </w:rPr>
              <w:t>н</w:t>
            </w:r>
            <w:r w:rsidRPr="009924EB">
              <w:rPr>
                <w:rFonts w:ascii="Arial" w:hAnsi="Arial" w:cs="Arial"/>
                <w:color w:val="000000"/>
                <w:sz w:val="14"/>
                <w:szCs w:val="14"/>
              </w:rPr>
              <w:t>ными финансами Новгородской области на 2014-2020 годы"-начисления на заработную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lastRenderedPageBreak/>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9190071412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Субсидии бюджетам муниципальных районов на </w:t>
            </w:r>
            <w:proofErr w:type="spellStart"/>
            <w:r w:rsidRPr="009924EB">
              <w:rPr>
                <w:rFonts w:ascii="Arial" w:hAnsi="Arial" w:cs="Arial"/>
                <w:color w:val="000000"/>
                <w:sz w:val="14"/>
                <w:szCs w:val="14"/>
              </w:rPr>
              <w:t>соф</w:t>
            </w:r>
            <w:r w:rsidRPr="009924EB">
              <w:rPr>
                <w:rFonts w:ascii="Arial" w:hAnsi="Arial" w:cs="Arial"/>
                <w:color w:val="000000"/>
                <w:sz w:val="14"/>
                <w:szCs w:val="14"/>
              </w:rPr>
              <w:t>и</w:t>
            </w:r>
            <w:r w:rsidRPr="009924EB">
              <w:rPr>
                <w:rFonts w:ascii="Arial" w:hAnsi="Arial" w:cs="Arial"/>
                <w:color w:val="000000"/>
                <w:sz w:val="14"/>
                <w:szCs w:val="14"/>
              </w:rPr>
              <w:t>нансирование</w:t>
            </w:r>
            <w:proofErr w:type="spellEnd"/>
            <w:r w:rsidRPr="009924EB">
              <w:rPr>
                <w:rFonts w:ascii="Arial" w:hAnsi="Arial" w:cs="Arial"/>
                <w:color w:val="000000"/>
                <w:sz w:val="14"/>
                <w:szCs w:val="14"/>
              </w:rPr>
              <w:t xml:space="preserve"> расходов муниципальных казенных, бюджетных и автономных учреждений по приобретению ко</w:t>
            </w:r>
            <w:r w:rsidRPr="009924EB">
              <w:rPr>
                <w:rFonts w:ascii="Arial" w:hAnsi="Arial" w:cs="Arial"/>
                <w:color w:val="000000"/>
                <w:sz w:val="14"/>
                <w:szCs w:val="14"/>
              </w:rPr>
              <w:t>м</w:t>
            </w:r>
            <w:r w:rsidRPr="009924EB">
              <w:rPr>
                <w:rFonts w:ascii="Arial" w:hAnsi="Arial" w:cs="Arial"/>
                <w:color w:val="000000"/>
                <w:sz w:val="14"/>
                <w:szCs w:val="14"/>
              </w:rPr>
              <w:t>мунальных услуг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2 186 700,00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2 186 700,00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2 186 700,00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2 186 700,00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2 186 700,00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2 186 700,00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2 186 700,00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2 186 700,00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2 186 700,00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9190072300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2 186 700,00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2 186 700,00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2 186 700,00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Расходы на обеспечение функций представительного органа м</w:t>
            </w:r>
            <w:r w:rsidRPr="009924EB">
              <w:rPr>
                <w:rFonts w:ascii="Arial" w:hAnsi="Arial" w:cs="Arial"/>
                <w:color w:val="000000"/>
                <w:sz w:val="14"/>
                <w:szCs w:val="14"/>
              </w:rPr>
              <w:t>у</w:t>
            </w:r>
            <w:r w:rsidRPr="009924EB">
              <w:rPr>
                <w:rFonts w:ascii="Arial" w:hAnsi="Arial" w:cs="Arial"/>
                <w:color w:val="000000"/>
                <w:sz w:val="14"/>
                <w:szCs w:val="14"/>
              </w:rPr>
              <w:t>ниципального образования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9200000000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40 000,00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Дума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9290000000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40 000,00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Расходы на обеспечение функций Думы Валдайского муниц</w:t>
            </w:r>
            <w:r w:rsidRPr="009924EB">
              <w:rPr>
                <w:rFonts w:ascii="Arial" w:hAnsi="Arial" w:cs="Arial"/>
                <w:color w:val="000000"/>
                <w:sz w:val="14"/>
                <w:szCs w:val="14"/>
              </w:rPr>
              <w:t>и</w:t>
            </w:r>
            <w:r w:rsidRPr="009924EB">
              <w:rPr>
                <w:rFonts w:ascii="Arial" w:hAnsi="Arial" w:cs="Arial"/>
                <w:color w:val="000000"/>
                <w:sz w:val="14"/>
                <w:szCs w:val="14"/>
              </w:rPr>
              <w:t>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Функционирование законодательных (представительных) органов государственной власти и представительных органов мун</w:t>
            </w:r>
            <w:r w:rsidRPr="009924EB">
              <w:rPr>
                <w:rFonts w:ascii="Arial" w:hAnsi="Arial" w:cs="Arial"/>
                <w:color w:val="000000"/>
                <w:sz w:val="14"/>
                <w:szCs w:val="14"/>
              </w:rPr>
              <w:t>и</w:t>
            </w:r>
            <w:r w:rsidRPr="009924EB">
              <w:rPr>
                <w:rFonts w:ascii="Arial" w:hAnsi="Arial" w:cs="Arial"/>
                <w:color w:val="000000"/>
                <w:sz w:val="14"/>
                <w:szCs w:val="14"/>
              </w:rPr>
              <w:t>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9290001000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Резервные фонды исполнительных органов муниципальных обр</w:t>
            </w:r>
            <w:r w:rsidRPr="009924EB">
              <w:rPr>
                <w:rFonts w:ascii="Arial" w:hAnsi="Arial" w:cs="Arial"/>
                <w:color w:val="000000"/>
                <w:sz w:val="14"/>
                <w:szCs w:val="14"/>
              </w:rPr>
              <w:t>а</w:t>
            </w:r>
            <w:r w:rsidRPr="009924EB">
              <w:rPr>
                <w:rFonts w:ascii="Arial" w:hAnsi="Arial" w:cs="Arial"/>
                <w:color w:val="000000"/>
                <w:sz w:val="14"/>
                <w:szCs w:val="14"/>
              </w:rPr>
              <w:t>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9300000000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Расходование средств резервных фондов по предупре</w:t>
            </w:r>
            <w:r w:rsidRPr="009924EB">
              <w:rPr>
                <w:rFonts w:ascii="Arial" w:hAnsi="Arial" w:cs="Arial"/>
                <w:color w:val="000000"/>
                <w:sz w:val="14"/>
                <w:szCs w:val="14"/>
              </w:rPr>
              <w:t>ж</w:t>
            </w:r>
            <w:r w:rsidRPr="009924EB">
              <w:rPr>
                <w:rFonts w:ascii="Arial" w:hAnsi="Arial" w:cs="Arial"/>
                <w:color w:val="000000"/>
                <w:sz w:val="14"/>
                <w:szCs w:val="14"/>
              </w:rPr>
              <w:t>дению и ликвидации чрезвычайных ситуаций и последствий стихийных бе</w:t>
            </w:r>
            <w:r w:rsidRPr="009924EB">
              <w:rPr>
                <w:rFonts w:ascii="Arial" w:hAnsi="Arial" w:cs="Arial"/>
                <w:color w:val="000000"/>
                <w:sz w:val="14"/>
                <w:szCs w:val="14"/>
              </w:rPr>
              <w:t>д</w:t>
            </w:r>
            <w:r w:rsidRPr="009924EB">
              <w:rPr>
                <w:rFonts w:ascii="Arial" w:hAnsi="Arial" w:cs="Arial"/>
                <w:color w:val="000000"/>
                <w:sz w:val="14"/>
                <w:szCs w:val="14"/>
              </w:rPr>
              <w:t>ствий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9390000000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Резервный фонд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Резервные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Резервные средства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9390010010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870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Расходы муниципального образования на решение вопросов мес</w:t>
            </w:r>
            <w:r w:rsidRPr="009924EB">
              <w:rPr>
                <w:rFonts w:ascii="Arial" w:hAnsi="Arial" w:cs="Arial"/>
                <w:color w:val="000000"/>
                <w:sz w:val="14"/>
                <w:szCs w:val="14"/>
              </w:rPr>
              <w:t>т</w:t>
            </w:r>
            <w:r w:rsidRPr="009924EB">
              <w:rPr>
                <w:rFonts w:ascii="Arial" w:hAnsi="Arial" w:cs="Arial"/>
                <w:color w:val="000000"/>
                <w:sz w:val="14"/>
                <w:szCs w:val="14"/>
              </w:rPr>
              <w:t>ного значения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9400000000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2 719 332,36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1 899 000,00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1 899 000,00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Расходы на мероприятия по решению вопросов местного знач</w:t>
            </w:r>
            <w:r w:rsidRPr="009924EB">
              <w:rPr>
                <w:rFonts w:ascii="Arial" w:hAnsi="Arial" w:cs="Arial"/>
                <w:color w:val="000000"/>
                <w:sz w:val="14"/>
                <w:szCs w:val="14"/>
              </w:rPr>
              <w:t>е</w:t>
            </w:r>
            <w:r w:rsidRPr="009924EB">
              <w:rPr>
                <w:rFonts w:ascii="Arial" w:hAnsi="Arial" w:cs="Arial"/>
                <w:color w:val="000000"/>
                <w:sz w:val="14"/>
                <w:szCs w:val="14"/>
              </w:rPr>
              <w:t>ния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9430000000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2 719 332,36</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1 899 000,00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1 899 000,00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Расходы на опубликование официальных документов в пери</w:t>
            </w:r>
            <w:r w:rsidRPr="009924EB">
              <w:rPr>
                <w:rFonts w:ascii="Arial" w:hAnsi="Arial" w:cs="Arial"/>
                <w:color w:val="000000"/>
                <w:sz w:val="14"/>
                <w:szCs w:val="14"/>
              </w:rPr>
              <w:t>о</w:t>
            </w:r>
            <w:r w:rsidRPr="009924EB">
              <w:rPr>
                <w:rFonts w:ascii="Arial" w:hAnsi="Arial" w:cs="Arial"/>
                <w:color w:val="000000"/>
                <w:sz w:val="14"/>
                <w:szCs w:val="14"/>
              </w:rPr>
              <w:t>дических изданиях</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77 000,00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77 000,00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Функционирование Правительства Российской Федер</w:t>
            </w:r>
            <w:r w:rsidRPr="009924EB">
              <w:rPr>
                <w:rFonts w:ascii="Arial" w:hAnsi="Arial" w:cs="Arial"/>
                <w:color w:val="000000"/>
                <w:sz w:val="14"/>
                <w:szCs w:val="14"/>
              </w:rPr>
              <w:t>а</w:t>
            </w:r>
            <w:r w:rsidRPr="009924EB">
              <w:rPr>
                <w:rFonts w:ascii="Arial" w:hAnsi="Arial" w:cs="Arial"/>
                <w:color w:val="000000"/>
                <w:sz w:val="14"/>
                <w:szCs w:val="14"/>
              </w:rPr>
              <w:t>ции, высших исполнительных органов государственной власти субъектов Российской Федерации, местных адм</w:t>
            </w:r>
            <w:r w:rsidRPr="009924EB">
              <w:rPr>
                <w:rFonts w:ascii="Arial" w:hAnsi="Arial" w:cs="Arial"/>
                <w:color w:val="000000"/>
                <w:sz w:val="14"/>
                <w:szCs w:val="14"/>
              </w:rPr>
              <w:t>и</w:t>
            </w:r>
            <w:r w:rsidRPr="009924EB">
              <w:rPr>
                <w:rFonts w:ascii="Arial" w:hAnsi="Arial" w:cs="Arial"/>
                <w:color w:val="000000"/>
                <w:sz w:val="14"/>
                <w:szCs w:val="14"/>
              </w:rPr>
              <w:t>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77 000,00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9430010060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77 000,00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77 000,00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Расходы на мероприятия по землеустройству и землепольз</w:t>
            </w:r>
            <w:r w:rsidRPr="009924EB">
              <w:rPr>
                <w:rFonts w:ascii="Arial" w:hAnsi="Arial" w:cs="Arial"/>
                <w:color w:val="000000"/>
                <w:sz w:val="14"/>
                <w:szCs w:val="14"/>
              </w:rPr>
              <w:t>о</w:t>
            </w:r>
            <w:r w:rsidRPr="009924EB">
              <w:rPr>
                <w:rFonts w:ascii="Arial" w:hAnsi="Arial" w:cs="Arial"/>
                <w:color w:val="000000"/>
                <w:sz w:val="14"/>
                <w:szCs w:val="14"/>
              </w:rPr>
              <w:t>ванию</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272 800,00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272 800,00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272 800,00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9430010070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272 800,00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272 800,00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Погашение задолженности за содержание и обеспечение коммунальными услугами общего имущества жилых помещений, пер</w:t>
            </w:r>
            <w:r w:rsidRPr="009924EB">
              <w:rPr>
                <w:rFonts w:ascii="Arial" w:hAnsi="Arial" w:cs="Arial"/>
                <w:color w:val="000000"/>
                <w:sz w:val="14"/>
                <w:szCs w:val="14"/>
              </w:rPr>
              <w:t>е</w:t>
            </w:r>
            <w:r w:rsidRPr="009924EB">
              <w:rPr>
                <w:rFonts w:ascii="Arial" w:hAnsi="Arial" w:cs="Arial"/>
                <w:color w:val="000000"/>
                <w:sz w:val="14"/>
                <w:szCs w:val="14"/>
              </w:rPr>
              <w:t>данных в казну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342 536,43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342 536,43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342 536,43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9430010110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342 536,43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w:t>
            </w:r>
            <w:r w:rsidRPr="009924EB">
              <w:rPr>
                <w:rFonts w:ascii="Arial" w:hAnsi="Arial" w:cs="Arial"/>
                <w:color w:val="000000"/>
                <w:sz w:val="14"/>
                <w:szCs w:val="14"/>
              </w:rPr>
              <w:t>о</w:t>
            </w:r>
            <w:r w:rsidRPr="009924EB">
              <w:rPr>
                <w:rFonts w:ascii="Arial" w:hAnsi="Arial" w:cs="Arial"/>
                <w:color w:val="000000"/>
                <w:sz w:val="14"/>
                <w:szCs w:val="14"/>
              </w:rPr>
              <w:t>квартирного дома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919 200,00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919 200,00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919 200,00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919 200,00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919 200,00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919 200,00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919 200,00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919 200,00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919 200,00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9430010150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919 200,00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919 200,00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919 200,00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Расходы по содержанию и обеспечению коммунальными услугами общего имущества жилых помещений, переда</w:t>
            </w:r>
            <w:r w:rsidRPr="009924EB">
              <w:rPr>
                <w:rFonts w:ascii="Arial" w:hAnsi="Arial" w:cs="Arial"/>
                <w:color w:val="000000"/>
                <w:sz w:val="14"/>
                <w:szCs w:val="14"/>
              </w:rPr>
              <w:t>н</w:t>
            </w:r>
            <w:r w:rsidRPr="009924EB">
              <w:rPr>
                <w:rFonts w:ascii="Arial" w:hAnsi="Arial" w:cs="Arial"/>
                <w:color w:val="000000"/>
                <w:sz w:val="14"/>
                <w:szCs w:val="14"/>
              </w:rPr>
              <w:t>ных в казну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501 795,61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501 800,00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501 795,61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501 800,00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501 795,61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501 800,00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9430010160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501 795,61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501 800,00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501 800,00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Расходы на техническое обслуживание газовых сетей, газового оборудования и приборное о</w:t>
            </w:r>
            <w:r w:rsidRPr="009924EB">
              <w:rPr>
                <w:rFonts w:ascii="Arial" w:hAnsi="Arial" w:cs="Arial"/>
                <w:color w:val="000000"/>
                <w:sz w:val="14"/>
                <w:szCs w:val="14"/>
              </w:rPr>
              <w:t>б</w:t>
            </w:r>
            <w:r w:rsidRPr="009924EB">
              <w:rPr>
                <w:rFonts w:ascii="Arial" w:hAnsi="Arial" w:cs="Arial"/>
                <w:color w:val="000000"/>
                <w:sz w:val="14"/>
                <w:szCs w:val="14"/>
              </w:rPr>
              <w:t>следование газ</w:t>
            </w:r>
            <w:r w:rsidRPr="009924EB">
              <w:rPr>
                <w:rFonts w:ascii="Arial" w:hAnsi="Arial" w:cs="Arial"/>
                <w:color w:val="000000"/>
                <w:sz w:val="14"/>
                <w:szCs w:val="14"/>
              </w:rPr>
              <w:t>о</w:t>
            </w:r>
            <w:r w:rsidRPr="009924EB">
              <w:rPr>
                <w:rFonts w:ascii="Arial" w:hAnsi="Arial" w:cs="Arial"/>
                <w:color w:val="000000"/>
                <w:sz w:val="14"/>
                <w:szCs w:val="14"/>
              </w:rPr>
              <w:t>проводов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44 093,54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44 093,54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44 093,54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9430010170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0502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44 093,54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Членский взнос в туристический центр "Русь Новгоро</w:t>
            </w:r>
            <w:r w:rsidRPr="009924EB">
              <w:rPr>
                <w:rFonts w:ascii="Arial" w:hAnsi="Arial" w:cs="Arial"/>
                <w:color w:val="000000"/>
                <w:sz w:val="14"/>
                <w:szCs w:val="14"/>
              </w:rPr>
              <w:t>д</w:t>
            </w:r>
            <w:r w:rsidRPr="009924EB">
              <w:rPr>
                <w:rFonts w:ascii="Arial" w:hAnsi="Arial" w:cs="Arial"/>
                <w:color w:val="000000"/>
                <w:sz w:val="14"/>
                <w:szCs w:val="14"/>
              </w:rPr>
              <w:t>ская"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(гранты в форме субсидий) на финансовое обеспечение затрат в связи с производс</w:t>
            </w:r>
            <w:r w:rsidRPr="009924EB">
              <w:rPr>
                <w:rFonts w:ascii="Arial" w:hAnsi="Arial" w:cs="Arial"/>
                <w:color w:val="000000"/>
                <w:sz w:val="14"/>
                <w:szCs w:val="14"/>
              </w:rPr>
              <w:t>т</w:t>
            </w:r>
            <w:r w:rsidRPr="009924EB">
              <w:rPr>
                <w:rFonts w:ascii="Arial" w:hAnsi="Arial" w:cs="Arial"/>
                <w:color w:val="000000"/>
                <w:sz w:val="14"/>
                <w:szCs w:val="14"/>
              </w:rPr>
              <w:t>вом (реализацией) товаров, выполнением работ, оказанием услуг, порядком (правилами) предо</w:t>
            </w:r>
            <w:r w:rsidRPr="009924EB">
              <w:rPr>
                <w:rFonts w:ascii="Arial" w:hAnsi="Arial" w:cs="Arial"/>
                <w:color w:val="000000"/>
                <w:sz w:val="14"/>
                <w:szCs w:val="14"/>
              </w:rPr>
              <w:t>с</w:t>
            </w:r>
            <w:r w:rsidRPr="009924EB">
              <w:rPr>
                <w:rFonts w:ascii="Arial" w:hAnsi="Arial" w:cs="Arial"/>
                <w:color w:val="000000"/>
                <w:sz w:val="14"/>
                <w:szCs w:val="14"/>
              </w:rPr>
              <w:t>тавления которых установлено требование о последующем подтверждении их использ</w:t>
            </w:r>
            <w:r w:rsidRPr="009924EB">
              <w:rPr>
                <w:rFonts w:ascii="Arial" w:hAnsi="Arial" w:cs="Arial"/>
                <w:color w:val="000000"/>
                <w:sz w:val="14"/>
                <w:szCs w:val="14"/>
              </w:rPr>
              <w:t>о</w:t>
            </w:r>
            <w:r w:rsidRPr="009924EB">
              <w:rPr>
                <w:rFonts w:ascii="Arial" w:hAnsi="Arial" w:cs="Arial"/>
                <w:color w:val="000000"/>
                <w:sz w:val="14"/>
                <w:szCs w:val="14"/>
              </w:rPr>
              <w:t>вания в соответствии с условиями и (или) целями предо</w:t>
            </w:r>
            <w:r w:rsidRPr="009924EB">
              <w:rPr>
                <w:rFonts w:ascii="Arial" w:hAnsi="Arial" w:cs="Arial"/>
                <w:color w:val="000000"/>
                <w:sz w:val="14"/>
                <w:szCs w:val="14"/>
              </w:rPr>
              <w:t>с</w:t>
            </w:r>
            <w:r w:rsidRPr="009924EB">
              <w:rPr>
                <w:rFonts w:ascii="Arial" w:hAnsi="Arial" w:cs="Arial"/>
                <w:color w:val="000000"/>
                <w:sz w:val="14"/>
                <w:szCs w:val="14"/>
              </w:rPr>
              <w:t>тавления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9430010220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0412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632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250 000,00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Погашение задолженности за содержание имущества казны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183 731,78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183 731,78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183 731,78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9430010350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183 731,78</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Содержание имущества муниципальной казны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50 175,00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50 200,00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50 175,00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50 200,00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50 175,00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50 200,00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9430010360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50 175,00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50 200,00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Капитальный ремонт муниципальных квартир</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78 000,00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0500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78 000,00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Жилищное хозяйство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78 000,00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Закупка товаров, работ, услуг в целях капитального р</w:t>
            </w:r>
            <w:r w:rsidRPr="009924EB">
              <w:rPr>
                <w:rFonts w:ascii="Arial" w:hAnsi="Arial" w:cs="Arial"/>
                <w:color w:val="000000"/>
                <w:sz w:val="14"/>
                <w:szCs w:val="14"/>
              </w:rPr>
              <w:t>е</w:t>
            </w:r>
            <w:r w:rsidRPr="009924EB">
              <w:rPr>
                <w:rFonts w:ascii="Arial" w:hAnsi="Arial" w:cs="Arial"/>
                <w:color w:val="000000"/>
                <w:sz w:val="14"/>
                <w:szCs w:val="14"/>
              </w:rPr>
              <w:t>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9430010400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0501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78 000,00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Расходы на осуществление органами местного сам</w:t>
            </w:r>
            <w:r w:rsidRPr="009924EB">
              <w:rPr>
                <w:rFonts w:ascii="Arial" w:hAnsi="Arial" w:cs="Arial"/>
                <w:color w:val="000000"/>
                <w:sz w:val="14"/>
                <w:szCs w:val="14"/>
              </w:rPr>
              <w:t>о</w:t>
            </w:r>
            <w:r w:rsidRPr="009924EB">
              <w:rPr>
                <w:rFonts w:ascii="Arial" w:hAnsi="Arial" w:cs="Arial"/>
                <w:color w:val="000000"/>
                <w:sz w:val="14"/>
                <w:szCs w:val="14"/>
              </w:rPr>
              <w:t>управления отдельных государственных полномочий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9500000000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26 038 800,00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20 914 100,00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20 844 000,00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Расходы на содержание отдела записи актов гражданского с</w:t>
            </w:r>
            <w:r w:rsidRPr="009924EB">
              <w:rPr>
                <w:rFonts w:ascii="Arial" w:hAnsi="Arial" w:cs="Arial"/>
                <w:color w:val="000000"/>
                <w:sz w:val="14"/>
                <w:szCs w:val="14"/>
              </w:rPr>
              <w:t>о</w:t>
            </w:r>
            <w:r w:rsidRPr="009924EB">
              <w:rPr>
                <w:rFonts w:ascii="Arial" w:hAnsi="Arial" w:cs="Arial"/>
                <w:color w:val="000000"/>
                <w:sz w:val="14"/>
                <w:szCs w:val="14"/>
              </w:rPr>
              <w:t>стояния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9550000000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1 856 500,00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1 714 900,00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1 145 600,00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осуществление отдельных государственных полномочий в сфере государственной регистрации актов гражданского состо</w:t>
            </w:r>
            <w:r w:rsidRPr="009924EB">
              <w:rPr>
                <w:rFonts w:ascii="Arial" w:hAnsi="Arial" w:cs="Arial"/>
                <w:color w:val="000000"/>
                <w:sz w:val="14"/>
                <w:szCs w:val="14"/>
              </w:rPr>
              <w:t>я</w:t>
            </w:r>
            <w:r w:rsidRPr="009924EB">
              <w:rPr>
                <w:rFonts w:ascii="Arial" w:hAnsi="Arial" w:cs="Arial"/>
                <w:color w:val="000000"/>
                <w:sz w:val="14"/>
                <w:szCs w:val="14"/>
              </w:rPr>
              <w:t>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1 412 201,00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823 562,00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823 562,00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1 412 201,00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823 562,00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823 562,00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Функционирование Правительства Российской Федер</w:t>
            </w:r>
            <w:r w:rsidRPr="009924EB">
              <w:rPr>
                <w:rFonts w:ascii="Arial" w:hAnsi="Arial" w:cs="Arial"/>
                <w:color w:val="000000"/>
                <w:sz w:val="14"/>
                <w:szCs w:val="14"/>
              </w:rPr>
              <w:t>а</w:t>
            </w:r>
            <w:r w:rsidRPr="009924EB">
              <w:rPr>
                <w:rFonts w:ascii="Arial" w:hAnsi="Arial" w:cs="Arial"/>
                <w:color w:val="000000"/>
                <w:sz w:val="14"/>
                <w:szCs w:val="14"/>
              </w:rPr>
              <w:t>ции, высших исполнительных органов государственной власти субъектов Российской Федерации, местных адм</w:t>
            </w:r>
            <w:r w:rsidRPr="009924EB">
              <w:rPr>
                <w:rFonts w:ascii="Arial" w:hAnsi="Arial" w:cs="Arial"/>
                <w:color w:val="000000"/>
                <w:sz w:val="14"/>
                <w:szCs w:val="14"/>
              </w:rPr>
              <w:t>и</w:t>
            </w:r>
            <w:r w:rsidRPr="009924EB">
              <w:rPr>
                <w:rFonts w:ascii="Arial" w:hAnsi="Arial" w:cs="Arial"/>
                <w:color w:val="000000"/>
                <w:sz w:val="14"/>
                <w:szCs w:val="14"/>
              </w:rPr>
              <w:t>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1 412 201,00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823 562,00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823 562,00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Фонд оплаты труда государственных (муниципальных) о</w:t>
            </w:r>
            <w:r w:rsidRPr="009924EB">
              <w:rPr>
                <w:rFonts w:ascii="Arial" w:hAnsi="Arial" w:cs="Arial"/>
                <w:color w:val="000000"/>
                <w:sz w:val="14"/>
                <w:szCs w:val="14"/>
              </w:rPr>
              <w:t>р</w:t>
            </w:r>
            <w:r w:rsidRPr="009924EB">
              <w:rPr>
                <w:rFonts w:ascii="Arial" w:hAnsi="Arial" w:cs="Arial"/>
                <w:color w:val="000000"/>
                <w:sz w:val="14"/>
                <w:szCs w:val="14"/>
              </w:rPr>
              <w:t>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1 101 313,00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632 536,00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632 536,00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w:t>
            </w:r>
            <w:r w:rsidRPr="009924EB">
              <w:rPr>
                <w:rFonts w:ascii="Arial" w:hAnsi="Arial" w:cs="Arial"/>
                <w:color w:val="000000"/>
                <w:sz w:val="14"/>
                <w:szCs w:val="14"/>
              </w:rPr>
              <w:t>у</w:t>
            </w:r>
            <w:r w:rsidRPr="009924EB">
              <w:rPr>
                <w:rFonts w:ascii="Arial" w:hAnsi="Arial" w:cs="Arial"/>
                <w:color w:val="000000"/>
                <w:sz w:val="14"/>
                <w:szCs w:val="14"/>
              </w:rPr>
              <w:t>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9550059300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310 888,00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191 026,00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191 026,00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 xml:space="preserve">го округа на осуществление отдельных государственных полномочий в сфере государственной регистрации актов гражданского </w:t>
            </w:r>
            <w:proofErr w:type="spellStart"/>
            <w:r w:rsidRPr="009924EB">
              <w:rPr>
                <w:rFonts w:ascii="Arial" w:hAnsi="Arial" w:cs="Arial"/>
                <w:color w:val="000000"/>
                <w:sz w:val="14"/>
                <w:szCs w:val="14"/>
              </w:rPr>
              <w:t>состо</w:t>
            </w:r>
            <w:r w:rsidRPr="009924EB">
              <w:rPr>
                <w:rFonts w:ascii="Arial" w:hAnsi="Arial" w:cs="Arial"/>
                <w:color w:val="000000"/>
                <w:sz w:val="14"/>
                <w:szCs w:val="14"/>
              </w:rPr>
              <w:t>я</w:t>
            </w:r>
            <w:r w:rsidRPr="009924EB">
              <w:rPr>
                <w:rFonts w:ascii="Arial" w:hAnsi="Arial" w:cs="Arial"/>
                <w:color w:val="000000"/>
                <w:sz w:val="14"/>
                <w:szCs w:val="14"/>
              </w:rPr>
              <w:t>ния-материальные</w:t>
            </w:r>
            <w:proofErr w:type="spellEnd"/>
            <w:r w:rsidRPr="009924EB">
              <w:rPr>
                <w:rFonts w:ascii="Arial" w:hAnsi="Arial" w:cs="Arial"/>
                <w:color w:val="000000"/>
                <w:sz w:val="14"/>
                <w:szCs w:val="14"/>
              </w:rPr>
              <w:t xml:space="preserve"> затраты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171 867,00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731 152,00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161 852,00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171 867,00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731 152,00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161 852,00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Функционирование Правительства Российской Федер</w:t>
            </w:r>
            <w:r w:rsidRPr="009924EB">
              <w:rPr>
                <w:rFonts w:ascii="Arial" w:hAnsi="Arial" w:cs="Arial"/>
                <w:color w:val="000000"/>
                <w:sz w:val="14"/>
                <w:szCs w:val="14"/>
              </w:rPr>
              <w:t>а</w:t>
            </w:r>
            <w:r w:rsidRPr="009924EB">
              <w:rPr>
                <w:rFonts w:ascii="Arial" w:hAnsi="Arial" w:cs="Arial"/>
                <w:color w:val="000000"/>
                <w:sz w:val="14"/>
                <w:szCs w:val="14"/>
              </w:rPr>
              <w:t>ции, высших исполнительных органов государственной власти субъектов Российской Федерации, местных адм</w:t>
            </w:r>
            <w:r w:rsidRPr="009924EB">
              <w:rPr>
                <w:rFonts w:ascii="Arial" w:hAnsi="Arial" w:cs="Arial"/>
                <w:color w:val="000000"/>
                <w:sz w:val="14"/>
                <w:szCs w:val="14"/>
              </w:rPr>
              <w:t>и</w:t>
            </w:r>
            <w:r w:rsidRPr="009924EB">
              <w:rPr>
                <w:rFonts w:ascii="Arial" w:hAnsi="Arial" w:cs="Arial"/>
                <w:color w:val="000000"/>
                <w:sz w:val="14"/>
                <w:szCs w:val="14"/>
              </w:rPr>
              <w:t>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171 867,00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731 152,00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161 852,00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Иные выплаты персоналу государственных (муниципал</w:t>
            </w:r>
            <w:r w:rsidRPr="009924EB">
              <w:rPr>
                <w:rFonts w:ascii="Arial" w:hAnsi="Arial" w:cs="Arial"/>
                <w:color w:val="000000"/>
                <w:sz w:val="14"/>
                <w:szCs w:val="14"/>
              </w:rPr>
              <w:t>ь</w:t>
            </w:r>
            <w:r w:rsidRPr="009924EB">
              <w:rPr>
                <w:rFonts w:ascii="Arial" w:hAnsi="Arial" w:cs="Arial"/>
                <w:color w:val="000000"/>
                <w:sz w:val="14"/>
                <w:szCs w:val="14"/>
              </w:rPr>
              <w:t>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80 200,00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lastRenderedPageBreak/>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9 360,00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9 630,00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9550059303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82 307,00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641 322,00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72 652,00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 xml:space="preserve">го округа на осуществление отдельных государственных полномочий в сфере государственной регистрации актов гражданского </w:t>
            </w:r>
            <w:proofErr w:type="spellStart"/>
            <w:r w:rsidRPr="009924EB">
              <w:rPr>
                <w:rFonts w:ascii="Arial" w:hAnsi="Arial" w:cs="Arial"/>
                <w:color w:val="000000"/>
                <w:sz w:val="14"/>
                <w:szCs w:val="14"/>
              </w:rPr>
              <w:t>состо</w:t>
            </w:r>
            <w:r w:rsidRPr="009924EB">
              <w:rPr>
                <w:rFonts w:ascii="Arial" w:hAnsi="Arial" w:cs="Arial"/>
                <w:color w:val="000000"/>
                <w:sz w:val="14"/>
                <w:szCs w:val="14"/>
              </w:rPr>
              <w:t>я</w:t>
            </w:r>
            <w:r w:rsidRPr="009924EB">
              <w:rPr>
                <w:rFonts w:ascii="Arial" w:hAnsi="Arial" w:cs="Arial"/>
                <w:color w:val="000000"/>
                <w:sz w:val="14"/>
                <w:szCs w:val="14"/>
              </w:rPr>
              <w:t>ния-коммунальные</w:t>
            </w:r>
            <w:proofErr w:type="spellEnd"/>
            <w:r w:rsidRPr="009924EB">
              <w:rPr>
                <w:rFonts w:ascii="Arial" w:hAnsi="Arial" w:cs="Arial"/>
                <w:color w:val="000000"/>
                <w:sz w:val="14"/>
                <w:szCs w:val="14"/>
              </w:rPr>
              <w:t xml:space="preserve"> услуги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272 432,00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160 186,00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160 186,00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272 432,00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160 186,00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160 186,00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Функционирование Правительства Российской Федер</w:t>
            </w:r>
            <w:r w:rsidRPr="009924EB">
              <w:rPr>
                <w:rFonts w:ascii="Arial" w:hAnsi="Arial" w:cs="Arial"/>
                <w:color w:val="000000"/>
                <w:sz w:val="14"/>
                <w:szCs w:val="14"/>
              </w:rPr>
              <w:t>а</w:t>
            </w:r>
            <w:r w:rsidRPr="009924EB">
              <w:rPr>
                <w:rFonts w:ascii="Arial" w:hAnsi="Arial" w:cs="Arial"/>
                <w:color w:val="000000"/>
                <w:sz w:val="14"/>
                <w:szCs w:val="14"/>
              </w:rPr>
              <w:t>ции, высших исполнительных органов государственной власти субъектов Российской Федерации, местных адм</w:t>
            </w:r>
            <w:r w:rsidRPr="009924EB">
              <w:rPr>
                <w:rFonts w:ascii="Arial" w:hAnsi="Arial" w:cs="Arial"/>
                <w:color w:val="000000"/>
                <w:sz w:val="14"/>
                <w:szCs w:val="14"/>
              </w:rPr>
              <w:t>и</w:t>
            </w:r>
            <w:r w:rsidRPr="009924EB">
              <w:rPr>
                <w:rFonts w:ascii="Arial" w:hAnsi="Arial" w:cs="Arial"/>
                <w:color w:val="000000"/>
                <w:sz w:val="14"/>
                <w:szCs w:val="14"/>
              </w:rPr>
              <w:t>нистраций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272 432,00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160 186,00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160 186,00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9550059308</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0104</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272 432,00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160 186,00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160 186,00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Распределение межбюджетных трансфертов бюджетам городского и сельских поселений мун</w:t>
            </w:r>
            <w:r w:rsidRPr="009924EB">
              <w:rPr>
                <w:rFonts w:ascii="Arial" w:hAnsi="Arial" w:cs="Arial"/>
                <w:color w:val="000000"/>
                <w:sz w:val="14"/>
                <w:szCs w:val="14"/>
              </w:rPr>
              <w:t>и</w:t>
            </w:r>
            <w:r w:rsidRPr="009924EB">
              <w:rPr>
                <w:rFonts w:ascii="Arial" w:hAnsi="Arial" w:cs="Arial"/>
                <w:color w:val="000000"/>
                <w:sz w:val="14"/>
                <w:szCs w:val="14"/>
              </w:rPr>
              <w:t>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9570000000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23 217 600,00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18 985 900,00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19 449 500,00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для пр</w:t>
            </w:r>
            <w:r w:rsidRPr="009924EB">
              <w:rPr>
                <w:rFonts w:ascii="Arial" w:hAnsi="Arial" w:cs="Arial"/>
                <w:color w:val="000000"/>
                <w:sz w:val="14"/>
                <w:szCs w:val="14"/>
              </w:rPr>
              <w:t>е</w:t>
            </w:r>
            <w:r w:rsidRPr="009924EB">
              <w:rPr>
                <w:rFonts w:ascii="Arial" w:hAnsi="Arial" w:cs="Arial"/>
                <w:color w:val="000000"/>
                <w:sz w:val="14"/>
                <w:szCs w:val="14"/>
              </w:rPr>
              <w:t>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w:t>
            </w:r>
            <w:r w:rsidRPr="009924EB">
              <w:rPr>
                <w:rFonts w:ascii="Arial" w:hAnsi="Arial" w:cs="Arial"/>
                <w:color w:val="000000"/>
                <w:sz w:val="14"/>
                <w:szCs w:val="14"/>
              </w:rPr>
              <w:t>а</w:t>
            </w:r>
            <w:r w:rsidRPr="009924EB">
              <w:rPr>
                <w:rFonts w:ascii="Arial" w:hAnsi="Arial" w:cs="Arial"/>
                <w:color w:val="000000"/>
                <w:sz w:val="14"/>
                <w:szCs w:val="14"/>
              </w:rPr>
              <w:t>риаты в рамках государственной программы Новгородской области "Управление государственными финансами Но</w:t>
            </w:r>
            <w:r w:rsidRPr="009924EB">
              <w:rPr>
                <w:rFonts w:ascii="Arial" w:hAnsi="Arial" w:cs="Arial"/>
                <w:color w:val="000000"/>
                <w:sz w:val="14"/>
                <w:szCs w:val="14"/>
              </w:rPr>
              <w:t>в</w:t>
            </w:r>
            <w:r w:rsidRPr="009924EB">
              <w:rPr>
                <w:rFonts w:ascii="Arial" w:hAnsi="Arial" w:cs="Arial"/>
                <w:color w:val="000000"/>
                <w:sz w:val="14"/>
                <w:szCs w:val="14"/>
              </w:rPr>
              <w:t>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742 000,00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769 200,00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742 000,00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769 200,00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742 000,00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769 200,00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Субвенции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9570051180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0203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734 100,00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742 000,00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769 200,00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на осущ</w:t>
            </w:r>
            <w:r w:rsidRPr="009924EB">
              <w:rPr>
                <w:rFonts w:ascii="Arial" w:hAnsi="Arial" w:cs="Arial"/>
                <w:color w:val="000000"/>
                <w:sz w:val="14"/>
                <w:szCs w:val="14"/>
              </w:rPr>
              <w:t>е</w:t>
            </w:r>
            <w:r w:rsidRPr="009924EB">
              <w:rPr>
                <w:rFonts w:ascii="Arial" w:hAnsi="Arial" w:cs="Arial"/>
                <w:color w:val="000000"/>
                <w:sz w:val="14"/>
                <w:szCs w:val="14"/>
              </w:rPr>
              <w:t>ствление государственных полномочий по расчету и предоставлению дотаций на выравнивание бюджетной обе</w:t>
            </w:r>
            <w:r w:rsidRPr="009924EB">
              <w:rPr>
                <w:rFonts w:ascii="Arial" w:hAnsi="Arial" w:cs="Arial"/>
                <w:color w:val="000000"/>
                <w:sz w:val="14"/>
                <w:szCs w:val="14"/>
              </w:rPr>
              <w:t>с</w:t>
            </w:r>
            <w:r w:rsidRPr="009924EB">
              <w:rPr>
                <w:rFonts w:ascii="Arial" w:hAnsi="Arial" w:cs="Arial"/>
                <w:color w:val="000000"/>
                <w:sz w:val="14"/>
                <w:szCs w:val="14"/>
              </w:rPr>
              <w:t>печенности поселений в рамках государственной программы Новгородской области "Управление государственными ф</w:t>
            </w:r>
            <w:r w:rsidRPr="009924EB">
              <w:rPr>
                <w:rFonts w:ascii="Arial" w:hAnsi="Arial" w:cs="Arial"/>
                <w:color w:val="000000"/>
                <w:sz w:val="14"/>
                <w:szCs w:val="14"/>
              </w:rPr>
              <w:t>и</w:t>
            </w:r>
            <w:r w:rsidRPr="009924EB">
              <w:rPr>
                <w:rFonts w:ascii="Arial" w:hAnsi="Arial" w:cs="Arial"/>
                <w:color w:val="000000"/>
                <w:sz w:val="14"/>
                <w:szCs w:val="14"/>
              </w:rPr>
              <w:t>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21 119 800,00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16 880 200,00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17 316 600,00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МЕЖБЮДЖЕТНЫЕ ТРАНСФЕРТЫ ОБЩЕГО ХАРАКТЕРА БЮДЖЕТАМ СУБЪЕКТОВ РОССИ</w:t>
            </w:r>
            <w:r w:rsidRPr="009924EB">
              <w:rPr>
                <w:rFonts w:ascii="Arial" w:hAnsi="Arial" w:cs="Arial"/>
                <w:color w:val="000000"/>
                <w:sz w:val="14"/>
                <w:szCs w:val="14"/>
              </w:rPr>
              <w:t>Й</w:t>
            </w:r>
            <w:r w:rsidRPr="009924EB">
              <w:rPr>
                <w:rFonts w:ascii="Arial" w:hAnsi="Arial" w:cs="Arial"/>
                <w:color w:val="000000"/>
                <w:sz w:val="14"/>
                <w:szCs w:val="14"/>
              </w:rPr>
              <w:t>СКОЙ ФЕДЕРАЦИИ И МУН</w:t>
            </w:r>
            <w:r w:rsidRPr="009924EB">
              <w:rPr>
                <w:rFonts w:ascii="Arial" w:hAnsi="Arial" w:cs="Arial"/>
                <w:color w:val="000000"/>
                <w:sz w:val="14"/>
                <w:szCs w:val="14"/>
              </w:rPr>
              <w:t>И</w:t>
            </w:r>
            <w:r w:rsidRPr="009924EB">
              <w:rPr>
                <w:rFonts w:ascii="Arial" w:hAnsi="Arial" w:cs="Arial"/>
                <w:color w:val="000000"/>
                <w:sz w:val="14"/>
                <w:szCs w:val="14"/>
              </w:rPr>
              <w:t>ЦИПАЛЬНЫХ ОБРАЗОВАНИЙ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1400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21 119 800,00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16 880 200,00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17 316 600,00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Дотации на выравнивание бюджетной обеспеченности субъектов Российской Федерации и м</w:t>
            </w:r>
            <w:r w:rsidRPr="009924EB">
              <w:rPr>
                <w:rFonts w:ascii="Arial" w:hAnsi="Arial" w:cs="Arial"/>
                <w:color w:val="000000"/>
                <w:sz w:val="14"/>
                <w:szCs w:val="14"/>
              </w:rPr>
              <w:t>у</w:t>
            </w:r>
            <w:r w:rsidRPr="009924EB">
              <w:rPr>
                <w:rFonts w:ascii="Arial" w:hAnsi="Arial" w:cs="Arial"/>
                <w:color w:val="000000"/>
                <w:sz w:val="14"/>
                <w:szCs w:val="14"/>
              </w:rPr>
              <w:t>ниципальных обр</w:t>
            </w:r>
            <w:r w:rsidRPr="009924EB">
              <w:rPr>
                <w:rFonts w:ascii="Arial" w:hAnsi="Arial" w:cs="Arial"/>
                <w:color w:val="000000"/>
                <w:sz w:val="14"/>
                <w:szCs w:val="14"/>
              </w:rPr>
              <w:t>а</w:t>
            </w:r>
            <w:r w:rsidRPr="009924EB">
              <w:rPr>
                <w:rFonts w:ascii="Arial" w:hAnsi="Arial" w:cs="Arial"/>
                <w:color w:val="000000"/>
                <w:sz w:val="14"/>
                <w:szCs w:val="14"/>
              </w:rPr>
              <w:t>зований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21 119 800,00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16 880 200,00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17 316 600,00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Дотации на выравнивание бюджетной обеспеченности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9570070100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1401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511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21 119 800,00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16 880 200,00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17 316 600,00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возмещение затрат по содержанию штатных единиц, осуществляющих переданные отдельные государственные полн</w:t>
            </w:r>
            <w:r w:rsidRPr="009924EB">
              <w:rPr>
                <w:rFonts w:ascii="Arial" w:hAnsi="Arial" w:cs="Arial"/>
                <w:color w:val="000000"/>
                <w:sz w:val="14"/>
                <w:szCs w:val="14"/>
              </w:rPr>
              <w:t>о</w:t>
            </w:r>
            <w:r w:rsidRPr="009924EB">
              <w:rPr>
                <w:rFonts w:ascii="Arial" w:hAnsi="Arial" w:cs="Arial"/>
                <w:color w:val="000000"/>
                <w:sz w:val="14"/>
                <w:szCs w:val="14"/>
              </w:rPr>
              <w:t>мочия в рамках государственной программы Новгородской области "Управление государстве</w:t>
            </w:r>
            <w:r w:rsidRPr="009924EB">
              <w:rPr>
                <w:rFonts w:ascii="Arial" w:hAnsi="Arial" w:cs="Arial"/>
                <w:color w:val="000000"/>
                <w:sz w:val="14"/>
                <w:szCs w:val="14"/>
              </w:rPr>
              <w:t>н</w:t>
            </w:r>
            <w:r w:rsidRPr="009924EB">
              <w:rPr>
                <w:rFonts w:ascii="Arial" w:hAnsi="Arial" w:cs="Arial"/>
                <w:color w:val="000000"/>
                <w:sz w:val="14"/>
                <w:szCs w:val="14"/>
              </w:rPr>
              <w:t>ными финансами Новгородской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1 359 700,00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1 359 700,00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1 359 700,00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1 359 700,00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1 359 700,00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1 359 700,00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1 359 700,00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1 359 700,00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1 359 700,00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Субвенции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9570070280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1 359 700,00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1 359 700,00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1 359 700,00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w:t>
            </w:r>
            <w:r w:rsidRPr="009924EB">
              <w:rPr>
                <w:rFonts w:ascii="Arial" w:hAnsi="Arial" w:cs="Arial"/>
                <w:color w:val="000000"/>
                <w:sz w:val="14"/>
                <w:szCs w:val="14"/>
              </w:rPr>
              <w:t>о</w:t>
            </w:r>
            <w:r w:rsidRPr="009924EB">
              <w:rPr>
                <w:rFonts w:ascii="Arial" w:hAnsi="Arial" w:cs="Arial"/>
                <w:color w:val="000000"/>
                <w:sz w:val="14"/>
                <w:szCs w:val="14"/>
              </w:rPr>
              <w:t>го округа на осуществление отдельных государственных полномочий по определению перечня должностных лиц, уполномоченных с</w:t>
            </w:r>
            <w:r w:rsidRPr="009924EB">
              <w:rPr>
                <w:rFonts w:ascii="Arial" w:hAnsi="Arial" w:cs="Arial"/>
                <w:color w:val="000000"/>
                <w:sz w:val="14"/>
                <w:szCs w:val="14"/>
              </w:rPr>
              <w:t>о</w:t>
            </w:r>
            <w:r w:rsidRPr="009924EB">
              <w:rPr>
                <w:rFonts w:ascii="Arial" w:hAnsi="Arial" w:cs="Arial"/>
                <w:color w:val="000000"/>
                <w:sz w:val="14"/>
                <w:szCs w:val="14"/>
              </w:rPr>
              <w:t>ставлять протоколы об административных правонарушениях, предусмотренных соответству</w:t>
            </w:r>
            <w:r w:rsidRPr="009924EB">
              <w:rPr>
                <w:rFonts w:ascii="Arial" w:hAnsi="Arial" w:cs="Arial"/>
                <w:color w:val="000000"/>
                <w:sz w:val="14"/>
                <w:szCs w:val="14"/>
              </w:rPr>
              <w:t>ю</w:t>
            </w:r>
            <w:r w:rsidRPr="009924EB">
              <w:rPr>
                <w:rFonts w:ascii="Arial" w:hAnsi="Arial" w:cs="Arial"/>
                <w:color w:val="000000"/>
                <w:sz w:val="14"/>
                <w:szCs w:val="14"/>
              </w:rPr>
              <w:t>щими статьями областного закона "Об административных правонарушениях" в рамках государс</w:t>
            </w:r>
            <w:r w:rsidRPr="009924EB">
              <w:rPr>
                <w:rFonts w:ascii="Arial" w:hAnsi="Arial" w:cs="Arial"/>
                <w:color w:val="000000"/>
                <w:sz w:val="14"/>
                <w:szCs w:val="14"/>
              </w:rPr>
              <w:t>т</w:t>
            </w:r>
            <w:r w:rsidRPr="009924EB">
              <w:rPr>
                <w:rFonts w:ascii="Arial" w:hAnsi="Arial" w:cs="Arial"/>
                <w:color w:val="000000"/>
                <w:sz w:val="14"/>
                <w:szCs w:val="14"/>
              </w:rPr>
              <w:t>венной программы Новгородской области "Управление государственными финансами Новгоро</w:t>
            </w:r>
            <w:r w:rsidRPr="009924EB">
              <w:rPr>
                <w:rFonts w:ascii="Arial" w:hAnsi="Arial" w:cs="Arial"/>
                <w:color w:val="000000"/>
                <w:sz w:val="14"/>
                <w:szCs w:val="14"/>
              </w:rPr>
              <w:t>д</w:t>
            </w:r>
            <w:r w:rsidRPr="009924EB">
              <w:rPr>
                <w:rFonts w:ascii="Arial" w:hAnsi="Arial" w:cs="Arial"/>
                <w:color w:val="000000"/>
                <w:sz w:val="14"/>
                <w:szCs w:val="14"/>
              </w:rPr>
              <w:t>ской области на 2014-2020 г</w:t>
            </w:r>
            <w:r w:rsidRPr="009924EB">
              <w:rPr>
                <w:rFonts w:ascii="Arial" w:hAnsi="Arial" w:cs="Arial"/>
                <w:color w:val="000000"/>
                <w:sz w:val="14"/>
                <w:szCs w:val="14"/>
              </w:rPr>
              <w:t>о</w:t>
            </w:r>
            <w:r w:rsidRPr="009924EB">
              <w:rPr>
                <w:rFonts w:ascii="Arial" w:hAnsi="Arial" w:cs="Arial"/>
                <w:color w:val="000000"/>
                <w:sz w:val="14"/>
                <w:szCs w:val="14"/>
              </w:rPr>
              <w:t>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Субвенции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9570070650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0113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530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Расходы на исполнение прочих государственных полн</w:t>
            </w:r>
            <w:r w:rsidRPr="009924EB">
              <w:rPr>
                <w:rFonts w:ascii="Arial" w:hAnsi="Arial" w:cs="Arial"/>
                <w:color w:val="000000"/>
                <w:sz w:val="14"/>
                <w:szCs w:val="14"/>
              </w:rPr>
              <w:t>о</w:t>
            </w:r>
            <w:r w:rsidRPr="009924EB">
              <w:rPr>
                <w:rFonts w:ascii="Arial" w:hAnsi="Arial" w:cs="Arial"/>
                <w:color w:val="000000"/>
                <w:sz w:val="14"/>
                <w:szCs w:val="14"/>
              </w:rPr>
              <w:t>мочий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9580000000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155 300,00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на орган</w:t>
            </w:r>
            <w:r w:rsidRPr="009924EB">
              <w:rPr>
                <w:rFonts w:ascii="Arial" w:hAnsi="Arial" w:cs="Arial"/>
                <w:color w:val="000000"/>
                <w:sz w:val="14"/>
                <w:szCs w:val="14"/>
              </w:rPr>
              <w:t>и</w:t>
            </w:r>
            <w:r w:rsidRPr="009924EB">
              <w:rPr>
                <w:rFonts w:ascii="Arial" w:hAnsi="Arial" w:cs="Arial"/>
                <w:color w:val="000000"/>
                <w:sz w:val="14"/>
                <w:szCs w:val="14"/>
              </w:rPr>
              <w:t>зацию проведения мероприятий по предупреждению и ликвидации болезней животных, их лечению, защите н</w:t>
            </w:r>
            <w:r w:rsidRPr="009924EB">
              <w:rPr>
                <w:rFonts w:ascii="Arial" w:hAnsi="Arial" w:cs="Arial"/>
                <w:color w:val="000000"/>
                <w:sz w:val="14"/>
                <w:szCs w:val="14"/>
              </w:rPr>
              <w:t>а</w:t>
            </w:r>
            <w:r w:rsidRPr="009924EB">
              <w:rPr>
                <w:rFonts w:ascii="Arial" w:hAnsi="Arial" w:cs="Arial"/>
                <w:color w:val="000000"/>
                <w:sz w:val="14"/>
                <w:szCs w:val="14"/>
              </w:rPr>
              <w:t>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w:t>
            </w:r>
            <w:r w:rsidRPr="009924EB">
              <w:rPr>
                <w:rFonts w:ascii="Arial" w:hAnsi="Arial" w:cs="Arial"/>
                <w:color w:val="000000"/>
                <w:sz w:val="14"/>
                <w:szCs w:val="14"/>
              </w:rPr>
              <w:t>о</w:t>
            </w:r>
            <w:r w:rsidRPr="009924EB">
              <w:rPr>
                <w:rFonts w:ascii="Arial" w:hAnsi="Arial" w:cs="Arial"/>
                <w:color w:val="000000"/>
                <w:sz w:val="14"/>
                <w:szCs w:val="14"/>
              </w:rPr>
              <w:t>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w:t>
            </w:r>
            <w:r w:rsidRPr="009924EB">
              <w:rPr>
                <w:rFonts w:ascii="Arial" w:hAnsi="Arial" w:cs="Arial"/>
                <w:color w:val="000000"/>
                <w:sz w:val="14"/>
                <w:szCs w:val="14"/>
              </w:rPr>
              <w:t>у</w:t>
            </w:r>
            <w:r w:rsidRPr="009924EB">
              <w:rPr>
                <w:rFonts w:ascii="Arial" w:hAnsi="Arial" w:cs="Arial"/>
                <w:color w:val="000000"/>
                <w:sz w:val="14"/>
                <w:szCs w:val="14"/>
              </w:rPr>
              <w:t>дарственной программы Новгородской области "Обеспечение эпизоотич</w:t>
            </w:r>
            <w:r w:rsidRPr="009924EB">
              <w:rPr>
                <w:rFonts w:ascii="Arial" w:hAnsi="Arial" w:cs="Arial"/>
                <w:color w:val="000000"/>
                <w:sz w:val="14"/>
                <w:szCs w:val="14"/>
              </w:rPr>
              <w:t>е</w:t>
            </w:r>
            <w:r w:rsidRPr="009924EB">
              <w:rPr>
                <w:rFonts w:ascii="Arial" w:hAnsi="Arial" w:cs="Arial"/>
                <w:color w:val="000000"/>
                <w:sz w:val="14"/>
                <w:szCs w:val="14"/>
              </w:rPr>
              <w:t>ского благополучия и безопасности продуктов животново</w:t>
            </w:r>
            <w:r w:rsidRPr="009924EB">
              <w:rPr>
                <w:rFonts w:ascii="Arial" w:hAnsi="Arial" w:cs="Arial"/>
                <w:color w:val="000000"/>
                <w:sz w:val="14"/>
                <w:szCs w:val="14"/>
              </w:rPr>
              <w:t>д</w:t>
            </w:r>
            <w:r w:rsidRPr="009924EB">
              <w:rPr>
                <w:rFonts w:ascii="Arial" w:hAnsi="Arial" w:cs="Arial"/>
                <w:color w:val="000000"/>
                <w:sz w:val="14"/>
                <w:szCs w:val="14"/>
              </w:rPr>
              <w:t>ства в ветеринарно-санитарном отношении на территории Но</w:t>
            </w:r>
            <w:r w:rsidRPr="009924EB">
              <w:rPr>
                <w:rFonts w:ascii="Arial" w:hAnsi="Arial" w:cs="Arial"/>
                <w:color w:val="000000"/>
                <w:sz w:val="14"/>
                <w:szCs w:val="14"/>
              </w:rPr>
              <w:t>в</w:t>
            </w:r>
            <w:r w:rsidRPr="009924EB">
              <w:rPr>
                <w:rFonts w:ascii="Arial" w:hAnsi="Arial" w:cs="Arial"/>
                <w:color w:val="000000"/>
                <w:sz w:val="14"/>
                <w:szCs w:val="14"/>
              </w:rPr>
              <w:t>городской области на 2014-2020 годы"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155 300,00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ЭКОНОМИКА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0400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155 300,00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Сельское хозяйство и рыболовство</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155 300,00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9580070710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0405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155 300,00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155 300,00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Расходы, связанные с составлением списков кандидатов в присяжные заседатели федеральных судов общей юри</w:t>
            </w:r>
            <w:r w:rsidRPr="009924EB">
              <w:rPr>
                <w:rFonts w:ascii="Arial" w:hAnsi="Arial" w:cs="Arial"/>
                <w:color w:val="000000"/>
                <w:sz w:val="14"/>
                <w:szCs w:val="14"/>
              </w:rPr>
              <w:t>с</w:t>
            </w:r>
            <w:r w:rsidRPr="009924EB">
              <w:rPr>
                <w:rFonts w:ascii="Arial" w:hAnsi="Arial" w:cs="Arial"/>
                <w:color w:val="000000"/>
                <w:sz w:val="14"/>
                <w:szCs w:val="14"/>
              </w:rPr>
              <w:t>дикции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9590000000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809 400,00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58 000,00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93 600,00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Субвенции бюджетам муниципальных районов и городского округа для финансового обеспеч</w:t>
            </w:r>
            <w:r w:rsidRPr="009924EB">
              <w:rPr>
                <w:rFonts w:ascii="Arial" w:hAnsi="Arial" w:cs="Arial"/>
                <w:color w:val="000000"/>
                <w:sz w:val="14"/>
                <w:szCs w:val="14"/>
              </w:rPr>
              <w:t>е</w:t>
            </w:r>
            <w:r w:rsidRPr="009924EB">
              <w:rPr>
                <w:rFonts w:ascii="Arial" w:hAnsi="Arial" w:cs="Arial"/>
                <w:color w:val="000000"/>
                <w:sz w:val="14"/>
                <w:szCs w:val="14"/>
              </w:rPr>
              <w:t>ния государственных полномочий по составлению (изменению, дополнению) списков кандидатов в присяжные заседатели федерал</w:t>
            </w:r>
            <w:r w:rsidRPr="009924EB">
              <w:rPr>
                <w:rFonts w:ascii="Arial" w:hAnsi="Arial" w:cs="Arial"/>
                <w:color w:val="000000"/>
                <w:sz w:val="14"/>
                <w:szCs w:val="14"/>
              </w:rPr>
              <w:t>ь</w:t>
            </w:r>
            <w:r w:rsidRPr="009924EB">
              <w:rPr>
                <w:rFonts w:ascii="Arial" w:hAnsi="Arial" w:cs="Arial"/>
                <w:color w:val="000000"/>
                <w:sz w:val="14"/>
                <w:szCs w:val="14"/>
              </w:rPr>
              <w:t>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58 000,00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93 600,00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58 000,00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93 600,00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Судебная система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58 000,00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93 600,00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9590051200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0105</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809 400,00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58 000,00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93 600,00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Предупреждение и ликвидация последствий чрезвычайных ситу</w:t>
            </w:r>
            <w:r w:rsidRPr="009924EB">
              <w:rPr>
                <w:rFonts w:ascii="Arial" w:hAnsi="Arial" w:cs="Arial"/>
                <w:color w:val="000000"/>
                <w:sz w:val="14"/>
                <w:szCs w:val="14"/>
              </w:rPr>
              <w:t>а</w:t>
            </w:r>
            <w:r w:rsidRPr="009924EB">
              <w:rPr>
                <w:rFonts w:ascii="Arial" w:hAnsi="Arial" w:cs="Arial"/>
                <w:color w:val="000000"/>
                <w:sz w:val="14"/>
                <w:szCs w:val="14"/>
              </w:rPr>
              <w:t>ций и стихийных бедствий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9600000000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1 533 100,00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1 499 200,00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1 499 200,00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Расходы на содержание службы по предупреждению и ликвидации последствий чрезвычайных ситуаций и ст</w:t>
            </w:r>
            <w:r w:rsidRPr="009924EB">
              <w:rPr>
                <w:rFonts w:ascii="Arial" w:hAnsi="Arial" w:cs="Arial"/>
                <w:color w:val="000000"/>
                <w:sz w:val="14"/>
                <w:szCs w:val="14"/>
              </w:rPr>
              <w:t>и</w:t>
            </w:r>
            <w:r w:rsidRPr="009924EB">
              <w:rPr>
                <w:rFonts w:ascii="Arial" w:hAnsi="Arial" w:cs="Arial"/>
                <w:color w:val="000000"/>
                <w:sz w:val="14"/>
                <w:szCs w:val="14"/>
              </w:rPr>
              <w:t>хийных бедствий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9690000000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1 533 100,00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1 499 200,00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1 499 200,00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Единая диспетчерско-дежурная служба Администрации Ва</w:t>
            </w:r>
            <w:r w:rsidRPr="009924EB">
              <w:rPr>
                <w:rFonts w:ascii="Arial" w:hAnsi="Arial" w:cs="Arial"/>
                <w:color w:val="000000"/>
                <w:sz w:val="14"/>
                <w:szCs w:val="14"/>
              </w:rPr>
              <w:t>л</w:t>
            </w:r>
            <w:r w:rsidRPr="009924EB">
              <w:rPr>
                <w:rFonts w:ascii="Arial" w:hAnsi="Arial" w:cs="Arial"/>
                <w:color w:val="000000"/>
                <w:sz w:val="14"/>
                <w:szCs w:val="14"/>
              </w:rPr>
              <w:t xml:space="preserve">дайского муниципального </w:t>
            </w:r>
            <w:proofErr w:type="spellStart"/>
            <w:r w:rsidRPr="009924EB">
              <w:rPr>
                <w:rFonts w:ascii="Arial" w:hAnsi="Arial" w:cs="Arial"/>
                <w:color w:val="000000"/>
                <w:sz w:val="14"/>
                <w:szCs w:val="14"/>
              </w:rPr>
              <w:t>района-заработная</w:t>
            </w:r>
            <w:proofErr w:type="spellEnd"/>
            <w:r w:rsidRPr="009924EB">
              <w:rPr>
                <w:rFonts w:ascii="Arial" w:hAnsi="Arial" w:cs="Arial"/>
                <w:color w:val="000000"/>
                <w:sz w:val="14"/>
                <w:szCs w:val="14"/>
              </w:rPr>
              <w:t xml:space="preserve"> плата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1 140 700,00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1 140 700,00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1 140 700,00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БЕЗОПАСНОСТЬ И ПРАВООХРАНИТЕЛ</w:t>
            </w:r>
            <w:r w:rsidRPr="009924EB">
              <w:rPr>
                <w:rFonts w:ascii="Arial" w:hAnsi="Arial" w:cs="Arial"/>
                <w:color w:val="000000"/>
                <w:sz w:val="14"/>
                <w:szCs w:val="14"/>
              </w:rPr>
              <w:t>Ь</w:t>
            </w:r>
            <w:r w:rsidRPr="009924EB">
              <w:rPr>
                <w:rFonts w:ascii="Arial" w:hAnsi="Arial" w:cs="Arial"/>
                <w:color w:val="000000"/>
                <w:sz w:val="14"/>
                <w:szCs w:val="14"/>
              </w:rPr>
              <w:t>НАЯ ДЕЯТЕЛЬНОСТЬ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1 140 700,00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1 140 700,00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1 140 700,00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Защита населения и территории от чрезвычайных ситуаций природного и техногенного характ</w:t>
            </w:r>
            <w:r w:rsidRPr="009924EB">
              <w:rPr>
                <w:rFonts w:ascii="Arial" w:hAnsi="Arial" w:cs="Arial"/>
                <w:color w:val="000000"/>
                <w:sz w:val="14"/>
                <w:szCs w:val="14"/>
              </w:rPr>
              <w:t>е</w:t>
            </w:r>
            <w:r w:rsidRPr="009924EB">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1 140 700,00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1 140 700,00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1 140 700,00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9690010031</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1 140 700,00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1 140 700,00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1 140 700,00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Единая диспетчерско-дежурная служба Администрации Валдайского муниципального района-начисления на зар</w:t>
            </w:r>
            <w:r w:rsidRPr="009924EB">
              <w:rPr>
                <w:rFonts w:ascii="Arial" w:hAnsi="Arial" w:cs="Arial"/>
                <w:color w:val="000000"/>
                <w:sz w:val="14"/>
                <w:szCs w:val="14"/>
              </w:rPr>
              <w:t>а</w:t>
            </w:r>
            <w:r w:rsidRPr="009924EB">
              <w:rPr>
                <w:rFonts w:ascii="Arial" w:hAnsi="Arial" w:cs="Arial"/>
                <w:color w:val="000000"/>
                <w:sz w:val="14"/>
                <w:szCs w:val="14"/>
              </w:rPr>
              <w:t>ботную плату</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333 084,40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344 500,00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344 500,00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БЕЗОПАСНОСТЬ И ПРАВООХРАНИТЕЛ</w:t>
            </w:r>
            <w:r w:rsidRPr="009924EB">
              <w:rPr>
                <w:rFonts w:ascii="Arial" w:hAnsi="Arial" w:cs="Arial"/>
                <w:color w:val="000000"/>
                <w:sz w:val="14"/>
                <w:szCs w:val="14"/>
              </w:rPr>
              <w:t>Ь</w:t>
            </w:r>
            <w:r w:rsidRPr="009924EB">
              <w:rPr>
                <w:rFonts w:ascii="Arial" w:hAnsi="Arial" w:cs="Arial"/>
                <w:color w:val="000000"/>
                <w:sz w:val="14"/>
                <w:szCs w:val="14"/>
              </w:rPr>
              <w:t>НАЯ ДЕЯТЕЛЬНОСТЬ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333 084,40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344 500,00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344 500,00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Защита населения и территории от чрезвычайных ситуаций природного и техногенного характ</w:t>
            </w:r>
            <w:r w:rsidRPr="009924EB">
              <w:rPr>
                <w:rFonts w:ascii="Arial" w:hAnsi="Arial" w:cs="Arial"/>
                <w:color w:val="000000"/>
                <w:sz w:val="14"/>
                <w:szCs w:val="14"/>
              </w:rPr>
              <w:t>е</w:t>
            </w:r>
            <w:r w:rsidRPr="009924EB">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333 084,40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344 500,00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344 500,00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9690010032</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333 084,40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344 500,00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344 500,00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Единая диспетчерско-дежурная служба Администрации Валдайского муниципального </w:t>
            </w:r>
            <w:proofErr w:type="spellStart"/>
            <w:r w:rsidRPr="009924EB">
              <w:rPr>
                <w:rFonts w:ascii="Arial" w:hAnsi="Arial" w:cs="Arial"/>
                <w:color w:val="000000"/>
                <w:sz w:val="14"/>
                <w:szCs w:val="14"/>
              </w:rPr>
              <w:t>района-материальные</w:t>
            </w:r>
            <w:proofErr w:type="spellEnd"/>
            <w:r w:rsidRPr="009924EB">
              <w:rPr>
                <w:rFonts w:ascii="Arial" w:hAnsi="Arial" w:cs="Arial"/>
                <w:color w:val="000000"/>
                <w:sz w:val="14"/>
                <w:szCs w:val="14"/>
              </w:rPr>
              <w:t xml:space="preserve"> з</w:t>
            </w:r>
            <w:r w:rsidRPr="009924EB">
              <w:rPr>
                <w:rFonts w:ascii="Arial" w:hAnsi="Arial" w:cs="Arial"/>
                <w:color w:val="000000"/>
                <w:sz w:val="14"/>
                <w:szCs w:val="14"/>
              </w:rPr>
              <w:t>а</w:t>
            </w:r>
            <w:r w:rsidRPr="009924EB">
              <w:rPr>
                <w:rFonts w:ascii="Arial" w:hAnsi="Arial" w:cs="Arial"/>
                <w:color w:val="000000"/>
                <w:sz w:val="14"/>
                <w:szCs w:val="14"/>
              </w:rPr>
              <w:t>траты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БЕЗОПАСНОСТЬ И ПРАВООХРАНИТЕЛ</w:t>
            </w:r>
            <w:r w:rsidRPr="009924EB">
              <w:rPr>
                <w:rFonts w:ascii="Arial" w:hAnsi="Arial" w:cs="Arial"/>
                <w:color w:val="000000"/>
                <w:sz w:val="14"/>
                <w:szCs w:val="14"/>
              </w:rPr>
              <w:t>Ь</w:t>
            </w:r>
            <w:r w:rsidRPr="009924EB">
              <w:rPr>
                <w:rFonts w:ascii="Arial" w:hAnsi="Arial" w:cs="Arial"/>
                <w:color w:val="000000"/>
                <w:sz w:val="14"/>
                <w:szCs w:val="14"/>
              </w:rPr>
              <w:t>НАЯ ДЕЯТЕЛЬНОСТЬ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Защита населения и территории от чрезвычайных ситуаций природного и техногенного характ</w:t>
            </w:r>
            <w:r w:rsidRPr="009924EB">
              <w:rPr>
                <w:rFonts w:ascii="Arial" w:hAnsi="Arial" w:cs="Arial"/>
                <w:color w:val="000000"/>
                <w:sz w:val="14"/>
                <w:szCs w:val="14"/>
              </w:rPr>
              <w:t>е</w:t>
            </w:r>
            <w:r w:rsidRPr="009924EB">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финансовое обеспечение государственного (муниц</w:t>
            </w:r>
            <w:r w:rsidRPr="009924EB">
              <w:rPr>
                <w:rFonts w:ascii="Arial" w:hAnsi="Arial" w:cs="Arial"/>
                <w:color w:val="000000"/>
                <w:sz w:val="14"/>
                <w:szCs w:val="14"/>
              </w:rPr>
              <w:t>и</w:t>
            </w:r>
            <w:r w:rsidRPr="009924EB">
              <w:rPr>
                <w:rFonts w:ascii="Arial" w:hAnsi="Arial" w:cs="Arial"/>
                <w:color w:val="000000"/>
                <w:sz w:val="14"/>
                <w:szCs w:val="14"/>
              </w:rPr>
              <w:t>пального) задания на оказание государственных (муниципальных) услуг (выпо</w:t>
            </w:r>
            <w:r w:rsidRPr="009924EB">
              <w:rPr>
                <w:rFonts w:ascii="Arial" w:hAnsi="Arial" w:cs="Arial"/>
                <w:color w:val="000000"/>
                <w:sz w:val="14"/>
                <w:szCs w:val="14"/>
              </w:rPr>
              <w:t>л</w:t>
            </w:r>
            <w:r w:rsidRPr="009924EB">
              <w:rPr>
                <w:rFonts w:ascii="Arial" w:hAnsi="Arial" w:cs="Arial"/>
                <w:color w:val="000000"/>
                <w:sz w:val="14"/>
                <w:szCs w:val="14"/>
              </w:rPr>
              <w:t>нение работ)</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9690010033</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Единая диспетчерско-дежурная служба Администрации Валдайского муниципального </w:t>
            </w:r>
            <w:proofErr w:type="spellStart"/>
            <w:r w:rsidRPr="009924EB">
              <w:rPr>
                <w:rFonts w:ascii="Arial" w:hAnsi="Arial" w:cs="Arial"/>
                <w:color w:val="000000"/>
                <w:sz w:val="14"/>
                <w:szCs w:val="14"/>
              </w:rPr>
              <w:t>района-погашение</w:t>
            </w:r>
            <w:proofErr w:type="spellEnd"/>
            <w:r w:rsidRPr="009924EB">
              <w:rPr>
                <w:rFonts w:ascii="Arial" w:hAnsi="Arial" w:cs="Arial"/>
                <w:color w:val="000000"/>
                <w:sz w:val="14"/>
                <w:szCs w:val="14"/>
              </w:rPr>
              <w:t xml:space="preserve"> кредиторской задо</w:t>
            </w:r>
            <w:r w:rsidRPr="009924EB">
              <w:rPr>
                <w:rFonts w:ascii="Arial" w:hAnsi="Arial" w:cs="Arial"/>
                <w:color w:val="000000"/>
                <w:sz w:val="14"/>
                <w:szCs w:val="14"/>
              </w:rPr>
              <w:t>л</w:t>
            </w:r>
            <w:r w:rsidRPr="009924EB">
              <w:rPr>
                <w:rFonts w:ascii="Arial" w:hAnsi="Arial" w:cs="Arial"/>
                <w:color w:val="000000"/>
                <w:sz w:val="14"/>
                <w:szCs w:val="14"/>
              </w:rPr>
              <w:t>женности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45 315,60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НАЦИОНАЛЬНАЯ БЕЗОПАСНОСТЬ И ПРАВООХРАНИТЕЛ</w:t>
            </w:r>
            <w:r w:rsidRPr="009924EB">
              <w:rPr>
                <w:rFonts w:ascii="Arial" w:hAnsi="Arial" w:cs="Arial"/>
                <w:color w:val="000000"/>
                <w:sz w:val="14"/>
                <w:szCs w:val="14"/>
              </w:rPr>
              <w:t>Ь</w:t>
            </w:r>
            <w:r w:rsidRPr="009924EB">
              <w:rPr>
                <w:rFonts w:ascii="Arial" w:hAnsi="Arial" w:cs="Arial"/>
                <w:color w:val="000000"/>
                <w:sz w:val="14"/>
                <w:szCs w:val="14"/>
              </w:rPr>
              <w:t>НАЯ ДЕЯТЕЛЬНОСТЬ</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0300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45 315,60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Защита населения и территории от чрезвычайных ситуаций природного и техногенного характ</w:t>
            </w:r>
            <w:r w:rsidRPr="009924EB">
              <w:rPr>
                <w:rFonts w:ascii="Arial" w:hAnsi="Arial" w:cs="Arial"/>
                <w:color w:val="000000"/>
                <w:sz w:val="14"/>
                <w:szCs w:val="14"/>
              </w:rPr>
              <w:t>е</w:t>
            </w:r>
            <w:r w:rsidRPr="009924EB">
              <w:rPr>
                <w:rFonts w:ascii="Arial" w:hAnsi="Arial" w:cs="Arial"/>
                <w:color w:val="000000"/>
                <w:sz w:val="14"/>
                <w:szCs w:val="14"/>
              </w:rPr>
              <w:t>ра, гражданская оборона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45 315,60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Субсидии бюджетным учреждениям на иные цели</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9690010039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0309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612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45 315,60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rPr>
                <w:rFonts w:ascii="Arial" w:hAnsi="Arial" w:cs="Arial"/>
                <w:color w:val="000000"/>
                <w:sz w:val="14"/>
                <w:szCs w:val="14"/>
              </w:rPr>
            </w:pPr>
            <w:r w:rsidRPr="009924EB">
              <w:rPr>
                <w:rFonts w:ascii="Arial" w:hAnsi="Arial" w:cs="Arial"/>
                <w:color w:val="000000"/>
                <w:sz w:val="14"/>
                <w:szCs w:val="14"/>
              </w:rPr>
              <w:t xml:space="preserve"> Расходы на обеспечение деятельности органов финанс</w:t>
            </w:r>
            <w:r w:rsidRPr="009924EB">
              <w:rPr>
                <w:rFonts w:ascii="Arial" w:hAnsi="Arial" w:cs="Arial"/>
                <w:color w:val="000000"/>
                <w:sz w:val="14"/>
                <w:szCs w:val="14"/>
              </w:rPr>
              <w:t>о</w:t>
            </w:r>
            <w:r w:rsidRPr="009924EB">
              <w:rPr>
                <w:rFonts w:ascii="Arial" w:hAnsi="Arial" w:cs="Arial"/>
                <w:color w:val="000000"/>
                <w:sz w:val="14"/>
                <w:szCs w:val="14"/>
              </w:rPr>
              <w:t>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9700000000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3 183 766,00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2 885 866,00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rPr>
                <w:rFonts w:ascii="Arial" w:hAnsi="Arial" w:cs="Arial"/>
                <w:color w:val="000000"/>
                <w:sz w:val="14"/>
                <w:szCs w:val="14"/>
              </w:rPr>
            </w:pPr>
            <w:r w:rsidRPr="009924EB">
              <w:rPr>
                <w:rFonts w:ascii="Arial" w:hAnsi="Arial" w:cs="Arial"/>
                <w:color w:val="000000"/>
                <w:sz w:val="14"/>
                <w:szCs w:val="14"/>
              </w:rPr>
              <w:t>2 885 866,00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Председатель счетной палаты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9710000000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842 006,00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818 206,00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818 206,00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Председатель Контрольно-счетной палаты Валдайского мун</w:t>
            </w:r>
            <w:r w:rsidRPr="009924EB">
              <w:rPr>
                <w:rFonts w:ascii="Arial" w:hAnsi="Arial" w:cs="Arial"/>
                <w:color w:val="000000"/>
                <w:sz w:val="14"/>
                <w:szCs w:val="14"/>
              </w:rPr>
              <w:t>и</w:t>
            </w:r>
            <w:r w:rsidRPr="009924EB">
              <w:rPr>
                <w:rFonts w:ascii="Arial" w:hAnsi="Arial" w:cs="Arial"/>
                <w:color w:val="000000"/>
                <w:sz w:val="14"/>
                <w:szCs w:val="14"/>
              </w:rPr>
              <w:t>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812 230,21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818 206,00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818 206,00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lastRenderedPageBreak/>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812 230,21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818 206,00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818 206,00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финансовых, налоговых и таможенных органов и органов финанс</w:t>
            </w:r>
            <w:r w:rsidRPr="009924EB">
              <w:rPr>
                <w:rFonts w:ascii="Arial" w:hAnsi="Arial" w:cs="Arial"/>
                <w:color w:val="000000"/>
                <w:sz w:val="14"/>
                <w:szCs w:val="14"/>
              </w:rPr>
              <w:t>о</w:t>
            </w:r>
            <w:r w:rsidRPr="009924EB">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812 230,21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818 206,00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818 206,00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Фонд оплаты труда государственных (муниципальных) о</w:t>
            </w:r>
            <w:r w:rsidRPr="009924EB">
              <w:rPr>
                <w:rFonts w:ascii="Arial" w:hAnsi="Arial" w:cs="Arial"/>
                <w:color w:val="000000"/>
                <w:sz w:val="14"/>
                <w:szCs w:val="14"/>
              </w:rPr>
              <w:t>р</w:t>
            </w:r>
            <w:r w:rsidRPr="009924EB">
              <w:rPr>
                <w:rFonts w:ascii="Arial" w:hAnsi="Arial" w:cs="Arial"/>
                <w:color w:val="000000"/>
                <w:sz w:val="14"/>
                <w:szCs w:val="14"/>
              </w:rPr>
              <w:t>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597 624,00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597 624,00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597 624,00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Иные выплаты персоналу государственных (муниципал</w:t>
            </w:r>
            <w:r w:rsidRPr="009924EB">
              <w:rPr>
                <w:rFonts w:ascii="Arial" w:hAnsi="Arial" w:cs="Arial"/>
                <w:color w:val="000000"/>
                <w:sz w:val="14"/>
                <w:szCs w:val="14"/>
              </w:rPr>
              <w:t>ь</w:t>
            </w:r>
            <w:r w:rsidRPr="009924EB">
              <w:rPr>
                <w:rFonts w:ascii="Arial" w:hAnsi="Arial" w:cs="Arial"/>
                <w:color w:val="000000"/>
                <w:sz w:val="14"/>
                <w:szCs w:val="14"/>
              </w:rPr>
              <w:t>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w:t>
            </w:r>
            <w:r w:rsidRPr="009924EB">
              <w:rPr>
                <w:rFonts w:ascii="Arial" w:hAnsi="Arial" w:cs="Arial"/>
                <w:color w:val="000000"/>
                <w:sz w:val="14"/>
                <w:szCs w:val="14"/>
              </w:rPr>
              <w:t>у</w:t>
            </w:r>
            <w:r w:rsidRPr="009924EB">
              <w:rPr>
                <w:rFonts w:ascii="Arial" w:hAnsi="Arial" w:cs="Arial"/>
                <w:color w:val="000000"/>
                <w:sz w:val="14"/>
                <w:szCs w:val="14"/>
              </w:rPr>
              <w:t>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9710001000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174 506,21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180 482,00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180 482,00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Расходы на обеспечение функций органов местного сам</w:t>
            </w:r>
            <w:r w:rsidRPr="009924EB">
              <w:rPr>
                <w:rFonts w:ascii="Arial" w:hAnsi="Arial" w:cs="Arial"/>
                <w:color w:val="000000"/>
                <w:sz w:val="14"/>
                <w:szCs w:val="14"/>
              </w:rPr>
              <w:t>о</w:t>
            </w:r>
            <w:r w:rsidRPr="009924EB">
              <w:rPr>
                <w:rFonts w:ascii="Arial" w:hAnsi="Arial" w:cs="Arial"/>
                <w:color w:val="000000"/>
                <w:sz w:val="14"/>
                <w:szCs w:val="14"/>
              </w:rPr>
              <w:t>управления- погашение кредиторской задолженности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29 775,79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29 775,79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финансовых, налоговых и таможенных органов и органов финанс</w:t>
            </w:r>
            <w:r w:rsidRPr="009924EB">
              <w:rPr>
                <w:rFonts w:ascii="Arial" w:hAnsi="Arial" w:cs="Arial"/>
                <w:color w:val="000000"/>
                <w:sz w:val="14"/>
                <w:szCs w:val="14"/>
              </w:rPr>
              <w:t>о</w:t>
            </w:r>
            <w:r w:rsidRPr="009924EB">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29 775,79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w:t>
            </w:r>
            <w:r w:rsidRPr="009924EB">
              <w:rPr>
                <w:rFonts w:ascii="Arial" w:hAnsi="Arial" w:cs="Arial"/>
                <w:color w:val="000000"/>
                <w:sz w:val="14"/>
                <w:szCs w:val="14"/>
              </w:rPr>
              <w:t>у</w:t>
            </w:r>
            <w:r w:rsidRPr="009924EB">
              <w:rPr>
                <w:rFonts w:ascii="Arial" w:hAnsi="Arial" w:cs="Arial"/>
                <w:color w:val="000000"/>
                <w:sz w:val="14"/>
                <w:szCs w:val="14"/>
              </w:rPr>
              <w:t>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9710001009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29 775,79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0"/>
              <w:rPr>
                <w:rFonts w:ascii="Arial" w:hAnsi="Arial" w:cs="Arial"/>
                <w:color w:val="000000"/>
                <w:sz w:val="14"/>
                <w:szCs w:val="14"/>
              </w:rPr>
            </w:pPr>
            <w:r w:rsidRPr="009924EB">
              <w:rPr>
                <w:rFonts w:ascii="Arial" w:hAnsi="Arial" w:cs="Arial"/>
                <w:color w:val="000000"/>
                <w:sz w:val="14"/>
                <w:szCs w:val="14"/>
              </w:rPr>
              <w:t xml:space="preserve"> Расходы на обеспечение функций Контрольно-счетной палаты Валдайского муниципального района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9790000000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0"/>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2 341 760,00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2 067 660,00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0"/>
              <w:rPr>
                <w:rFonts w:ascii="Arial" w:hAnsi="Arial" w:cs="Arial"/>
                <w:color w:val="000000"/>
                <w:sz w:val="14"/>
                <w:szCs w:val="14"/>
              </w:rPr>
            </w:pPr>
            <w:r w:rsidRPr="009924EB">
              <w:rPr>
                <w:rFonts w:ascii="Arial" w:hAnsi="Arial" w:cs="Arial"/>
                <w:color w:val="000000"/>
                <w:sz w:val="14"/>
                <w:szCs w:val="14"/>
              </w:rPr>
              <w:t>2 067 660,00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Расходы на обеспечение функций органов местного сам</w:t>
            </w:r>
            <w:r w:rsidRPr="009924EB">
              <w:rPr>
                <w:rFonts w:ascii="Arial" w:hAnsi="Arial" w:cs="Arial"/>
                <w:color w:val="000000"/>
                <w:sz w:val="14"/>
                <w:szCs w:val="14"/>
              </w:rPr>
              <w:t>о</w:t>
            </w:r>
            <w:r w:rsidRPr="009924EB">
              <w:rPr>
                <w:rFonts w:ascii="Arial" w:hAnsi="Arial" w:cs="Arial"/>
                <w:color w:val="000000"/>
                <w:sz w:val="14"/>
                <w:szCs w:val="14"/>
              </w:rPr>
              <w:t>управления</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1 545 134,11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1 436 258,00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1 436 258,00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1 545 134,11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1 436 258,00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1 436 258,00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финансовых, налоговых и таможенных органов и органов финанс</w:t>
            </w:r>
            <w:r w:rsidRPr="009924EB">
              <w:rPr>
                <w:rFonts w:ascii="Arial" w:hAnsi="Arial" w:cs="Arial"/>
                <w:color w:val="000000"/>
                <w:sz w:val="14"/>
                <w:szCs w:val="14"/>
              </w:rPr>
              <w:t>о</w:t>
            </w:r>
            <w:r w:rsidRPr="009924EB">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1 545 134,11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1 436 258,00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1 436 258,00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Фонд оплаты труда государственных (муниципальных) о</w:t>
            </w:r>
            <w:r w:rsidRPr="009924EB">
              <w:rPr>
                <w:rFonts w:ascii="Arial" w:hAnsi="Arial" w:cs="Arial"/>
                <w:color w:val="000000"/>
                <w:sz w:val="14"/>
                <w:szCs w:val="14"/>
              </w:rPr>
              <w:t>р</w:t>
            </w:r>
            <w:r w:rsidRPr="009924EB">
              <w:rPr>
                <w:rFonts w:ascii="Arial" w:hAnsi="Arial" w:cs="Arial"/>
                <w:color w:val="000000"/>
                <w:sz w:val="14"/>
                <w:szCs w:val="14"/>
              </w:rPr>
              <w:t>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910 199,00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910 199,00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910 199,00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Иные выплаты персоналу государственных (муниципал</w:t>
            </w:r>
            <w:r w:rsidRPr="009924EB">
              <w:rPr>
                <w:rFonts w:ascii="Arial" w:hAnsi="Arial" w:cs="Arial"/>
                <w:color w:val="000000"/>
                <w:sz w:val="14"/>
                <w:szCs w:val="14"/>
              </w:rPr>
              <w:t>ь</w:t>
            </w:r>
            <w:r w:rsidRPr="009924EB">
              <w:rPr>
                <w:rFonts w:ascii="Arial" w:hAnsi="Arial" w:cs="Arial"/>
                <w:color w:val="000000"/>
                <w:sz w:val="14"/>
                <w:szCs w:val="14"/>
              </w:rPr>
              <w:t>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87 200,00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80 200,00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80 200,00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w:t>
            </w:r>
            <w:r w:rsidRPr="009924EB">
              <w:rPr>
                <w:rFonts w:ascii="Arial" w:hAnsi="Arial" w:cs="Arial"/>
                <w:color w:val="000000"/>
                <w:sz w:val="14"/>
                <w:szCs w:val="14"/>
              </w:rPr>
              <w:t>у</w:t>
            </w:r>
            <w:r w:rsidRPr="009924EB">
              <w:rPr>
                <w:rFonts w:ascii="Arial" w:hAnsi="Arial" w:cs="Arial"/>
                <w:color w:val="000000"/>
                <w:sz w:val="14"/>
                <w:szCs w:val="14"/>
              </w:rPr>
              <w:t>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265 778,11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274 902,00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274 902,00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22 957,00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22 957,00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22 957,00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255 000,00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144 000,00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144 000,00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Уплата иных платежей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9790001000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853</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4 000,00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4 000,00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Расходы на обеспечение функций органов местного сам</w:t>
            </w:r>
            <w:r w:rsidRPr="009924EB">
              <w:rPr>
                <w:rFonts w:ascii="Arial" w:hAnsi="Arial" w:cs="Arial"/>
                <w:color w:val="000000"/>
                <w:sz w:val="14"/>
                <w:szCs w:val="14"/>
              </w:rPr>
              <w:t>о</w:t>
            </w:r>
            <w:r w:rsidRPr="009924EB">
              <w:rPr>
                <w:rFonts w:ascii="Arial" w:hAnsi="Arial" w:cs="Arial"/>
                <w:color w:val="000000"/>
                <w:sz w:val="14"/>
                <w:szCs w:val="14"/>
              </w:rPr>
              <w:t>управления- погашение кредиторской задолженности за 2017 год по страховым взносам во внебюджетные фонды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65 223,89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65 223,89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финансовых, налоговых и таможенных органов и органов финанс</w:t>
            </w:r>
            <w:r w:rsidRPr="009924EB">
              <w:rPr>
                <w:rFonts w:ascii="Arial" w:hAnsi="Arial" w:cs="Arial"/>
                <w:color w:val="000000"/>
                <w:sz w:val="14"/>
                <w:szCs w:val="14"/>
              </w:rPr>
              <w:t>о</w:t>
            </w:r>
            <w:r w:rsidRPr="009924EB">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65 223,89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w:t>
            </w:r>
            <w:r w:rsidRPr="009924EB">
              <w:rPr>
                <w:rFonts w:ascii="Arial" w:hAnsi="Arial" w:cs="Arial"/>
                <w:color w:val="000000"/>
                <w:sz w:val="14"/>
                <w:szCs w:val="14"/>
              </w:rPr>
              <w:t>у</w:t>
            </w:r>
            <w:r w:rsidRPr="009924EB">
              <w:rPr>
                <w:rFonts w:ascii="Arial" w:hAnsi="Arial" w:cs="Arial"/>
                <w:color w:val="000000"/>
                <w:sz w:val="14"/>
                <w:szCs w:val="14"/>
              </w:rPr>
              <w:t>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9790001009</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65 223,89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2"/>
              <w:rPr>
                <w:rFonts w:ascii="Arial" w:hAnsi="Arial" w:cs="Arial"/>
                <w:color w:val="000000"/>
                <w:sz w:val="14"/>
                <w:szCs w:val="14"/>
              </w:rPr>
            </w:pPr>
            <w:r w:rsidRPr="009924EB">
              <w:rPr>
                <w:rFonts w:ascii="Arial" w:hAnsi="Arial" w:cs="Arial"/>
                <w:color w:val="000000"/>
                <w:sz w:val="14"/>
                <w:szCs w:val="14"/>
              </w:rPr>
              <w:t xml:space="preserve"> Иные межбюджетные трансферты в связи с передачей полномочий контрольно – счетных орг</w:t>
            </w:r>
            <w:r w:rsidRPr="009924EB">
              <w:rPr>
                <w:rFonts w:ascii="Arial" w:hAnsi="Arial" w:cs="Arial"/>
                <w:color w:val="000000"/>
                <w:sz w:val="14"/>
                <w:szCs w:val="14"/>
              </w:rPr>
              <w:t>а</w:t>
            </w:r>
            <w:r w:rsidRPr="009924EB">
              <w:rPr>
                <w:rFonts w:ascii="Arial" w:hAnsi="Arial" w:cs="Arial"/>
                <w:color w:val="000000"/>
                <w:sz w:val="14"/>
                <w:szCs w:val="14"/>
              </w:rPr>
              <w:t>нов городского и сельских поселений на основании заключенных соглаш</w:t>
            </w:r>
            <w:r w:rsidRPr="009924EB">
              <w:rPr>
                <w:rFonts w:ascii="Arial" w:hAnsi="Arial" w:cs="Arial"/>
                <w:color w:val="000000"/>
                <w:sz w:val="14"/>
                <w:szCs w:val="14"/>
              </w:rPr>
              <w:t>е</w:t>
            </w:r>
            <w:r w:rsidRPr="009924EB">
              <w:rPr>
                <w:rFonts w:ascii="Arial" w:hAnsi="Arial" w:cs="Arial"/>
                <w:color w:val="000000"/>
                <w:sz w:val="14"/>
                <w:szCs w:val="14"/>
              </w:rPr>
              <w:t>ний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2"/>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2"/>
              <w:rPr>
                <w:rFonts w:ascii="Arial" w:hAnsi="Arial" w:cs="Arial"/>
                <w:color w:val="000000"/>
                <w:sz w:val="14"/>
                <w:szCs w:val="14"/>
              </w:rPr>
            </w:pPr>
            <w:r w:rsidRPr="009924EB">
              <w:rPr>
                <w:rFonts w:ascii="Arial" w:hAnsi="Arial" w:cs="Arial"/>
                <w:color w:val="000000"/>
                <w:sz w:val="14"/>
                <w:szCs w:val="14"/>
              </w:rPr>
              <w:t>631 402,00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3"/>
              <w:rPr>
                <w:rFonts w:ascii="Arial" w:hAnsi="Arial" w:cs="Arial"/>
                <w:color w:val="000000"/>
                <w:sz w:val="14"/>
                <w:szCs w:val="14"/>
              </w:rPr>
            </w:pPr>
            <w:r w:rsidRPr="009924EB">
              <w:rPr>
                <w:rFonts w:ascii="Arial" w:hAnsi="Arial" w:cs="Arial"/>
                <w:color w:val="000000"/>
                <w:sz w:val="14"/>
                <w:szCs w:val="14"/>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3"/>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3"/>
              <w:rPr>
                <w:rFonts w:ascii="Arial" w:hAnsi="Arial" w:cs="Arial"/>
                <w:color w:val="000000"/>
                <w:sz w:val="14"/>
                <w:szCs w:val="14"/>
              </w:rPr>
            </w:pPr>
            <w:r w:rsidRPr="009924EB">
              <w:rPr>
                <w:rFonts w:ascii="Arial" w:hAnsi="Arial" w:cs="Arial"/>
                <w:color w:val="000000"/>
                <w:sz w:val="14"/>
                <w:szCs w:val="14"/>
              </w:rPr>
              <w:t>631 402,00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4"/>
              <w:rPr>
                <w:rFonts w:ascii="Arial" w:hAnsi="Arial" w:cs="Arial"/>
                <w:color w:val="000000"/>
                <w:sz w:val="14"/>
                <w:szCs w:val="14"/>
              </w:rPr>
            </w:pPr>
            <w:r w:rsidRPr="009924EB">
              <w:rPr>
                <w:rFonts w:ascii="Arial" w:hAnsi="Arial" w:cs="Arial"/>
                <w:color w:val="000000"/>
                <w:sz w:val="14"/>
                <w:szCs w:val="14"/>
              </w:rPr>
              <w:t xml:space="preserve"> Обеспечение деятельности финансовых, налоговых и таможенных органов и органов финанс</w:t>
            </w:r>
            <w:r w:rsidRPr="009924EB">
              <w:rPr>
                <w:rFonts w:ascii="Arial" w:hAnsi="Arial" w:cs="Arial"/>
                <w:color w:val="000000"/>
                <w:sz w:val="14"/>
                <w:szCs w:val="14"/>
              </w:rPr>
              <w:t>о</w:t>
            </w:r>
            <w:r w:rsidRPr="009924EB">
              <w:rPr>
                <w:rFonts w:ascii="Arial" w:hAnsi="Arial" w:cs="Arial"/>
                <w:color w:val="000000"/>
                <w:sz w:val="14"/>
                <w:szCs w:val="14"/>
              </w:rPr>
              <w:t>вого (финансово-бюджетного) надзора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4"/>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731 402,00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631 402,00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4"/>
              <w:rPr>
                <w:rFonts w:ascii="Arial" w:hAnsi="Arial" w:cs="Arial"/>
                <w:color w:val="000000"/>
                <w:sz w:val="14"/>
                <w:szCs w:val="14"/>
              </w:rPr>
            </w:pPr>
            <w:r w:rsidRPr="009924EB">
              <w:rPr>
                <w:rFonts w:ascii="Arial" w:hAnsi="Arial" w:cs="Arial"/>
                <w:color w:val="000000"/>
                <w:sz w:val="14"/>
                <w:szCs w:val="14"/>
              </w:rPr>
              <w:t>631 402,00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Фонд оплаты труда государственных (муниципальных) о</w:t>
            </w:r>
            <w:r w:rsidRPr="009924EB">
              <w:rPr>
                <w:rFonts w:ascii="Arial" w:hAnsi="Arial" w:cs="Arial"/>
                <w:color w:val="000000"/>
                <w:sz w:val="14"/>
                <w:szCs w:val="14"/>
              </w:rPr>
              <w:t>р</w:t>
            </w:r>
            <w:r w:rsidRPr="009924EB">
              <w:rPr>
                <w:rFonts w:ascii="Arial" w:hAnsi="Arial" w:cs="Arial"/>
                <w:color w:val="000000"/>
                <w:sz w:val="14"/>
                <w:szCs w:val="14"/>
              </w:rPr>
              <w:t>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121</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488 205,00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453 135,00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453 135,00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Иные выплаты персоналу государственных (муниципал</w:t>
            </w:r>
            <w:r w:rsidRPr="009924EB">
              <w:rPr>
                <w:rFonts w:ascii="Arial" w:hAnsi="Arial" w:cs="Arial"/>
                <w:color w:val="000000"/>
                <w:sz w:val="14"/>
                <w:szCs w:val="14"/>
              </w:rPr>
              <w:t>ь</w:t>
            </w:r>
            <w:r w:rsidRPr="009924EB">
              <w:rPr>
                <w:rFonts w:ascii="Arial" w:hAnsi="Arial" w:cs="Arial"/>
                <w:color w:val="000000"/>
                <w:sz w:val="14"/>
                <w:szCs w:val="14"/>
              </w:rPr>
              <w:t>ных) органов, за исключением фонда оплаты труда</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40 100,00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40 100,00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Взносы по обязательному социальному страхованию на выплаты денежного содержания и иные выплаты работникам гос</w:t>
            </w:r>
            <w:r w:rsidRPr="009924EB">
              <w:rPr>
                <w:rFonts w:ascii="Arial" w:hAnsi="Arial" w:cs="Arial"/>
                <w:color w:val="000000"/>
                <w:sz w:val="14"/>
                <w:szCs w:val="14"/>
              </w:rPr>
              <w:t>у</w:t>
            </w:r>
            <w:r w:rsidRPr="009924EB">
              <w:rPr>
                <w:rFonts w:ascii="Arial" w:hAnsi="Arial" w:cs="Arial"/>
                <w:color w:val="000000"/>
                <w:sz w:val="14"/>
                <w:szCs w:val="14"/>
              </w:rPr>
              <w:t>дарственных (муниципальных) органов</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129</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155 492,00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136 847,00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136 847,00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Закупка товаров, работ,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242</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1 320,00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1 320,00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1 320,00</w:t>
            </w:r>
          </w:p>
        </w:tc>
      </w:tr>
      <w:tr w:rsidR="006C71FF" w:rsidRPr="009924EB" w:rsidTr="009924EB">
        <w:trPr>
          <w:trHeight w:val="20"/>
        </w:trPr>
        <w:tc>
          <w:tcPr>
            <w:tcW w:w="6521" w:type="dxa"/>
            <w:tcBorders>
              <w:top w:val="nil"/>
              <w:left w:val="single" w:sz="4" w:space="0" w:color="000000"/>
              <w:bottom w:val="single" w:sz="4" w:space="0" w:color="000000"/>
              <w:right w:val="single" w:sz="4" w:space="0" w:color="000000"/>
            </w:tcBorders>
            <w:shd w:val="clear" w:color="000000" w:fill="FFFFFF"/>
            <w:tcMar>
              <w:left w:w="28" w:type="dxa"/>
              <w:right w:w="28" w:type="dxa"/>
            </w:tcMar>
            <w:vAlign w:val="center"/>
            <w:hideMark/>
          </w:tcPr>
          <w:p w:rsidR="006C71FF" w:rsidRPr="009924EB" w:rsidRDefault="006C71FF" w:rsidP="006C71FF">
            <w:pPr>
              <w:outlineLvl w:val="5"/>
              <w:rPr>
                <w:rFonts w:ascii="Arial" w:hAnsi="Arial" w:cs="Arial"/>
                <w:color w:val="000000"/>
                <w:sz w:val="14"/>
                <w:szCs w:val="14"/>
              </w:rPr>
            </w:pPr>
            <w:r w:rsidRPr="009924EB">
              <w:rPr>
                <w:rFonts w:ascii="Arial" w:hAnsi="Arial" w:cs="Arial"/>
                <w:color w:val="000000"/>
                <w:sz w:val="14"/>
                <w:szCs w:val="14"/>
              </w:rPr>
              <w:t xml:space="preserve"> 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9790002100</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0106</w:t>
            </w:r>
          </w:p>
        </w:tc>
        <w:tc>
          <w:tcPr>
            <w:tcW w:w="425"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center"/>
              <w:outlineLvl w:val="5"/>
              <w:rPr>
                <w:rFonts w:ascii="Arial" w:hAnsi="Arial" w:cs="Arial"/>
                <w:color w:val="000000"/>
                <w:sz w:val="14"/>
                <w:szCs w:val="14"/>
              </w:rPr>
            </w:pPr>
            <w:r w:rsidRPr="009924EB">
              <w:rPr>
                <w:rFonts w:ascii="Arial" w:hAnsi="Arial" w:cs="Arial"/>
                <w:color w:val="000000"/>
                <w:sz w:val="14"/>
                <w:szCs w:val="14"/>
              </w:rPr>
              <w:t>244</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46 285,00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c>
          <w:tcPr>
            <w:tcW w:w="1134" w:type="dxa"/>
            <w:tcBorders>
              <w:top w:val="nil"/>
              <w:left w:val="nil"/>
              <w:bottom w:val="single" w:sz="4" w:space="0" w:color="000000"/>
              <w:right w:val="single" w:sz="4" w:space="0" w:color="000000"/>
            </w:tcBorders>
            <w:shd w:val="clear" w:color="000000" w:fill="FFFFFF"/>
            <w:noWrap/>
            <w:tcMar>
              <w:left w:w="28" w:type="dxa"/>
              <w:right w:w="28" w:type="dxa"/>
            </w:tcMar>
            <w:vAlign w:val="center"/>
            <w:hideMark/>
          </w:tcPr>
          <w:p w:rsidR="006C71FF" w:rsidRPr="009924EB" w:rsidRDefault="006C71FF" w:rsidP="006C71FF">
            <w:pPr>
              <w:jc w:val="right"/>
              <w:outlineLvl w:val="5"/>
              <w:rPr>
                <w:rFonts w:ascii="Arial" w:hAnsi="Arial" w:cs="Arial"/>
                <w:color w:val="000000"/>
                <w:sz w:val="14"/>
                <w:szCs w:val="14"/>
              </w:rPr>
            </w:pPr>
            <w:r w:rsidRPr="009924EB">
              <w:rPr>
                <w:rFonts w:ascii="Arial" w:hAnsi="Arial" w:cs="Arial"/>
                <w:color w:val="000000"/>
                <w:sz w:val="14"/>
                <w:szCs w:val="14"/>
              </w:rPr>
              <w:t>0,00</w:t>
            </w:r>
          </w:p>
        </w:tc>
      </w:tr>
      <w:tr w:rsidR="006C71FF" w:rsidRPr="009924EB" w:rsidTr="009924EB">
        <w:trPr>
          <w:trHeight w:val="20"/>
        </w:trPr>
        <w:tc>
          <w:tcPr>
            <w:tcW w:w="8222" w:type="dxa"/>
            <w:gridSpan w:val="4"/>
            <w:tcBorders>
              <w:top w:val="single" w:sz="4" w:space="0" w:color="000000"/>
              <w:left w:val="nil"/>
              <w:bottom w:val="nil"/>
              <w:right w:val="nil"/>
            </w:tcBorders>
            <w:shd w:val="clear" w:color="000000" w:fill="FFFFFF"/>
            <w:noWrap/>
            <w:tcMar>
              <w:left w:w="28" w:type="dxa"/>
              <w:right w:w="28" w:type="dxa"/>
            </w:tcMar>
            <w:vAlign w:val="bottom"/>
            <w:hideMark/>
          </w:tcPr>
          <w:p w:rsidR="006C71FF" w:rsidRPr="009924EB" w:rsidRDefault="006C71FF" w:rsidP="006C71FF">
            <w:pPr>
              <w:jc w:val="right"/>
              <w:rPr>
                <w:rFonts w:ascii="Arial" w:hAnsi="Arial" w:cs="Arial"/>
                <w:b/>
                <w:bCs/>
                <w:color w:val="000000"/>
                <w:sz w:val="14"/>
                <w:szCs w:val="14"/>
              </w:rPr>
            </w:pPr>
            <w:r w:rsidRPr="009924EB">
              <w:rPr>
                <w:rFonts w:ascii="Arial" w:hAnsi="Arial" w:cs="Arial"/>
                <w:b/>
                <w:bCs/>
                <w:color w:val="000000"/>
                <w:sz w:val="14"/>
                <w:szCs w:val="14"/>
              </w:rPr>
              <w:t xml:space="preserve">Всего расходов: </w:t>
            </w:r>
          </w:p>
        </w:tc>
        <w:tc>
          <w:tcPr>
            <w:tcW w:w="1134" w:type="dxa"/>
            <w:tcBorders>
              <w:top w:val="nil"/>
              <w:left w:val="nil"/>
              <w:bottom w:val="nil"/>
              <w:right w:val="nil"/>
            </w:tcBorders>
            <w:shd w:val="clear" w:color="000000" w:fill="FFFFFF"/>
            <w:noWrap/>
            <w:tcMar>
              <w:left w:w="28" w:type="dxa"/>
              <w:right w:w="28" w:type="dxa"/>
            </w:tcMar>
            <w:hideMark/>
          </w:tcPr>
          <w:p w:rsidR="006C71FF" w:rsidRPr="009924EB" w:rsidRDefault="006C71FF" w:rsidP="006C71FF">
            <w:pPr>
              <w:jc w:val="right"/>
              <w:rPr>
                <w:rFonts w:ascii="Arial" w:hAnsi="Arial" w:cs="Arial"/>
                <w:b/>
                <w:bCs/>
                <w:color w:val="000000"/>
                <w:sz w:val="14"/>
                <w:szCs w:val="14"/>
              </w:rPr>
            </w:pPr>
            <w:r w:rsidRPr="009924EB">
              <w:rPr>
                <w:rFonts w:ascii="Arial" w:hAnsi="Arial" w:cs="Arial"/>
                <w:b/>
                <w:bCs/>
                <w:color w:val="000000"/>
                <w:sz w:val="14"/>
                <w:szCs w:val="14"/>
              </w:rPr>
              <w:t>608 964 117,38</w:t>
            </w:r>
          </w:p>
        </w:tc>
        <w:tc>
          <w:tcPr>
            <w:tcW w:w="1134" w:type="dxa"/>
            <w:tcBorders>
              <w:top w:val="nil"/>
              <w:left w:val="nil"/>
              <w:bottom w:val="nil"/>
              <w:right w:val="nil"/>
            </w:tcBorders>
            <w:shd w:val="clear" w:color="000000" w:fill="FFFFFF"/>
            <w:noWrap/>
            <w:tcMar>
              <w:left w:w="28" w:type="dxa"/>
              <w:right w:w="28" w:type="dxa"/>
            </w:tcMar>
            <w:hideMark/>
          </w:tcPr>
          <w:p w:rsidR="006C71FF" w:rsidRPr="009924EB" w:rsidRDefault="006C71FF" w:rsidP="006C71FF">
            <w:pPr>
              <w:jc w:val="right"/>
              <w:rPr>
                <w:rFonts w:ascii="Arial" w:hAnsi="Arial" w:cs="Arial"/>
                <w:b/>
                <w:bCs/>
                <w:color w:val="000000"/>
                <w:sz w:val="14"/>
                <w:szCs w:val="14"/>
              </w:rPr>
            </w:pPr>
            <w:r w:rsidRPr="009924EB">
              <w:rPr>
                <w:rFonts w:ascii="Arial" w:hAnsi="Arial" w:cs="Arial"/>
                <w:b/>
                <w:bCs/>
                <w:color w:val="000000"/>
                <w:sz w:val="14"/>
                <w:szCs w:val="14"/>
              </w:rPr>
              <w:t>569 741 714,00</w:t>
            </w:r>
          </w:p>
        </w:tc>
        <w:tc>
          <w:tcPr>
            <w:tcW w:w="1134" w:type="dxa"/>
            <w:tcBorders>
              <w:top w:val="nil"/>
              <w:left w:val="nil"/>
              <w:bottom w:val="nil"/>
              <w:right w:val="nil"/>
            </w:tcBorders>
            <w:shd w:val="clear" w:color="000000" w:fill="FFFFFF"/>
            <w:noWrap/>
            <w:tcMar>
              <w:left w:w="28" w:type="dxa"/>
              <w:right w:w="28" w:type="dxa"/>
            </w:tcMar>
            <w:hideMark/>
          </w:tcPr>
          <w:p w:rsidR="006C71FF" w:rsidRPr="009924EB" w:rsidRDefault="006C71FF" w:rsidP="006C71FF">
            <w:pPr>
              <w:jc w:val="right"/>
              <w:rPr>
                <w:rFonts w:ascii="Arial" w:hAnsi="Arial" w:cs="Arial"/>
                <w:b/>
                <w:bCs/>
                <w:color w:val="000000"/>
                <w:sz w:val="14"/>
                <w:szCs w:val="14"/>
              </w:rPr>
            </w:pPr>
            <w:r w:rsidRPr="009924EB">
              <w:rPr>
                <w:rFonts w:ascii="Arial" w:hAnsi="Arial" w:cs="Arial"/>
                <w:b/>
                <w:bCs/>
                <w:color w:val="000000"/>
                <w:sz w:val="14"/>
                <w:szCs w:val="14"/>
              </w:rPr>
              <w:t>569 161 414,00</w:t>
            </w:r>
          </w:p>
        </w:tc>
      </w:tr>
    </w:tbl>
    <w:p w:rsidR="002F19B2" w:rsidRDefault="002F19B2" w:rsidP="00E87F79">
      <w:pPr>
        <w:shd w:val="clear" w:color="auto" w:fill="FFFFFF"/>
        <w:suppressAutoHyphens/>
        <w:spacing w:line="240" w:lineRule="exact"/>
        <w:jc w:val="center"/>
        <w:rPr>
          <w:rFonts w:ascii="Arial" w:hAnsi="Arial" w:cs="Arial"/>
          <w:sz w:val="16"/>
          <w:szCs w:val="16"/>
        </w:rPr>
      </w:pPr>
    </w:p>
    <w:p w:rsidR="00925E2A" w:rsidRPr="00155CC9" w:rsidRDefault="00925E2A" w:rsidP="00925E2A">
      <w:pPr>
        <w:pStyle w:val="a4"/>
        <w:tabs>
          <w:tab w:val="left" w:pos="5220"/>
          <w:tab w:val="right" w:pos="9519"/>
        </w:tabs>
        <w:jc w:val="center"/>
        <w:rPr>
          <w:rFonts w:ascii="Arial" w:hAnsi="Arial" w:cs="Arial"/>
          <w:b/>
          <w:sz w:val="16"/>
          <w:szCs w:val="16"/>
        </w:rPr>
      </w:pPr>
      <w:r w:rsidRPr="00155CC9">
        <w:rPr>
          <w:rFonts w:ascii="Arial" w:hAnsi="Arial" w:cs="Arial"/>
          <w:b/>
          <w:sz w:val="16"/>
          <w:szCs w:val="16"/>
        </w:rPr>
        <w:t>Приложение 20</w:t>
      </w:r>
    </w:p>
    <w:p w:rsidR="00925E2A" w:rsidRPr="00155CC9" w:rsidRDefault="00925E2A" w:rsidP="00925E2A">
      <w:pPr>
        <w:pStyle w:val="a4"/>
        <w:tabs>
          <w:tab w:val="left" w:pos="5220"/>
          <w:tab w:val="left" w:pos="5670"/>
        </w:tabs>
        <w:jc w:val="center"/>
        <w:rPr>
          <w:rFonts w:ascii="Arial" w:hAnsi="Arial" w:cs="Arial"/>
          <w:sz w:val="16"/>
          <w:szCs w:val="16"/>
        </w:rPr>
      </w:pPr>
      <w:r w:rsidRPr="00155CC9">
        <w:rPr>
          <w:rFonts w:ascii="Arial" w:hAnsi="Arial" w:cs="Arial"/>
          <w:sz w:val="16"/>
          <w:szCs w:val="16"/>
        </w:rPr>
        <w:t>к решению Думы Валдайского муниципального района "О бюджете Валдайского муниципального</w:t>
      </w:r>
      <w:r w:rsidR="00381C10">
        <w:rPr>
          <w:rFonts w:ascii="Arial" w:hAnsi="Arial" w:cs="Arial"/>
          <w:sz w:val="16"/>
          <w:szCs w:val="16"/>
        </w:rPr>
        <w:t xml:space="preserve"> </w:t>
      </w:r>
      <w:r w:rsidRPr="00155CC9">
        <w:rPr>
          <w:rFonts w:ascii="Arial" w:hAnsi="Arial" w:cs="Arial"/>
          <w:sz w:val="16"/>
          <w:szCs w:val="16"/>
        </w:rPr>
        <w:t>района на 2018 год и на плановый</w:t>
      </w:r>
    </w:p>
    <w:p w:rsidR="00925E2A" w:rsidRPr="00155CC9" w:rsidRDefault="00925E2A" w:rsidP="00925E2A">
      <w:pPr>
        <w:tabs>
          <w:tab w:val="left" w:pos="5220"/>
        </w:tabs>
        <w:jc w:val="center"/>
        <w:rPr>
          <w:rFonts w:ascii="Arial" w:hAnsi="Arial" w:cs="Arial"/>
          <w:bCs/>
          <w:sz w:val="16"/>
          <w:szCs w:val="16"/>
        </w:rPr>
      </w:pPr>
      <w:r w:rsidRPr="00155CC9">
        <w:rPr>
          <w:rFonts w:ascii="Arial" w:hAnsi="Arial" w:cs="Arial"/>
          <w:sz w:val="16"/>
          <w:szCs w:val="16"/>
        </w:rPr>
        <w:t>период 2019 и 2020 годов"</w:t>
      </w:r>
      <w:r w:rsidRPr="00155CC9">
        <w:rPr>
          <w:rFonts w:ascii="Arial" w:hAnsi="Arial" w:cs="Arial"/>
          <w:bCs/>
          <w:sz w:val="16"/>
          <w:szCs w:val="16"/>
        </w:rPr>
        <w:t xml:space="preserve"> от 26.04.2018 № 205</w:t>
      </w:r>
    </w:p>
    <w:p w:rsidR="00925E2A" w:rsidRPr="00155CC9" w:rsidRDefault="00925E2A" w:rsidP="00925E2A">
      <w:pPr>
        <w:jc w:val="center"/>
        <w:rPr>
          <w:rFonts w:ascii="Arial" w:hAnsi="Arial" w:cs="Arial"/>
          <w:b/>
          <w:bCs/>
          <w:sz w:val="16"/>
          <w:szCs w:val="16"/>
        </w:rPr>
      </w:pPr>
      <w:r w:rsidRPr="00155CC9">
        <w:rPr>
          <w:rFonts w:ascii="Arial" w:hAnsi="Arial" w:cs="Arial"/>
          <w:b/>
          <w:bCs/>
          <w:sz w:val="16"/>
          <w:szCs w:val="16"/>
        </w:rPr>
        <w:t>Программа муниципальных заимствований района</w:t>
      </w:r>
      <w:r>
        <w:rPr>
          <w:rFonts w:ascii="Arial" w:hAnsi="Arial" w:cs="Arial"/>
          <w:b/>
          <w:bCs/>
          <w:sz w:val="16"/>
          <w:szCs w:val="16"/>
        </w:rPr>
        <w:t xml:space="preserve"> </w:t>
      </w:r>
      <w:r w:rsidRPr="00155CC9">
        <w:rPr>
          <w:rFonts w:ascii="Arial" w:hAnsi="Arial" w:cs="Arial"/>
          <w:b/>
          <w:bCs/>
          <w:sz w:val="16"/>
          <w:szCs w:val="16"/>
        </w:rPr>
        <w:t>на 2018 год и на плановый период 2019 и 2020 годов</w:t>
      </w:r>
    </w:p>
    <w:p w:rsidR="00925E2A" w:rsidRPr="00155CC9" w:rsidRDefault="00925E2A" w:rsidP="00925E2A">
      <w:pPr>
        <w:ind w:left="7080" w:firstLine="708"/>
        <w:rPr>
          <w:rFonts w:ascii="Arial" w:hAnsi="Arial" w:cs="Arial"/>
          <w:bCs/>
          <w:sz w:val="16"/>
          <w:szCs w:val="16"/>
        </w:rPr>
      </w:pPr>
      <w:r w:rsidRPr="00155CC9">
        <w:rPr>
          <w:rFonts w:ascii="Arial" w:hAnsi="Arial" w:cs="Arial"/>
          <w:bCs/>
          <w:sz w:val="16"/>
          <w:szCs w:val="16"/>
        </w:rPr>
        <w:t>( рублей)</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29"/>
        <w:gridCol w:w="1559"/>
        <w:gridCol w:w="1559"/>
        <w:gridCol w:w="1843"/>
      </w:tblGrid>
      <w:tr w:rsidR="00CC06B5" w:rsidRPr="00317FDD" w:rsidTr="00CC06B5">
        <w:trPr>
          <w:trHeight w:val="20"/>
        </w:trPr>
        <w:tc>
          <w:tcPr>
            <w:tcW w:w="662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заимствования (привлечение \ погашение)</w:t>
            </w: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2018 год</w:t>
            </w: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2019 год</w:t>
            </w:r>
          </w:p>
        </w:tc>
        <w:tc>
          <w:tcPr>
            <w:tcW w:w="1843"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2020 год</w:t>
            </w:r>
          </w:p>
        </w:tc>
      </w:tr>
      <w:tr w:rsidR="00CC06B5" w:rsidRPr="00317FDD" w:rsidTr="00CC06B5">
        <w:trPr>
          <w:trHeight w:val="20"/>
        </w:trPr>
        <w:tc>
          <w:tcPr>
            <w:tcW w:w="6629" w:type="dxa"/>
            <w:vAlign w:val="bottom"/>
          </w:tcPr>
          <w:p w:rsidR="00CC06B5" w:rsidRPr="00317FDD" w:rsidRDefault="00CC06B5" w:rsidP="00CC06B5">
            <w:pPr>
              <w:rPr>
                <w:rFonts w:ascii="Arial" w:hAnsi="Arial" w:cs="Arial"/>
                <w:b/>
                <w:sz w:val="16"/>
                <w:szCs w:val="16"/>
              </w:rPr>
            </w:pPr>
            <w:r w:rsidRPr="00317FDD">
              <w:rPr>
                <w:rFonts w:ascii="Arial" w:hAnsi="Arial" w:cs="Arial"/>
                <w:b/>
                <w:sz w:val="16"/>
                <w:szCs w:val="16"/>
              </w:rPr>
              <w:t>Всего заимствования</w:t>
            </w:r>
          </w:p>
        </w:tc>
        <w:tc>
          <w:tcPr>
            <w:tcW w:w="1559" w:type="dxa"/>
          </w:tcPr>
          <w:p w:rsidR="00CC06B5" w:rsidRPr="00317FDD" w:rsidRDefault="00CC06B5" w:rsidP="00CC06B5">
            <w:pPr>
              <w:jc w:val="center"/>
              <w:rPr>
                <w:rFonts w:ascii="Arial" w:hAnsi="Arial" w:cs="Arial"/>
                <w:b/>
                <w:sz w:val="16"/>
                <w:szCs w:val="16"/>
              </w:rPr>
            </w:pPr>
            <w:r w:rsidRPr="00317FDD">
              <w:rPr>
                <w:rFonts w:ascii="Arial" w:hAnsi="Arial" w:cs="Arial"/>
                <w:b/>
                <w:sz w:val="16"/>
                <w:szCs w:val="16"/>
              </w:rPr>
              <w:t>9114201,56</w:t>
            </w:r>
          </w:p>
        </w:tc>
        <w:tc>
          <w:tcPr>
            <w:tcW w:w="1559" w:type="dxa"/>
          </w:tcPr>
          <w:p w:rsidR="00CC06B5" w:rsidRPr="00317FDD" w:rsidRDefault="00CC06B5" w:rsidP="00CC06B5">
            <w:pPr>
              <w:jc w:val="center"/>
              <w:rPr>
                <w:rFonts w:ascii="Arial" w:hAnsi="Arial" w:cs="Arial"/>
                <w:b/>
                <w:sz w:val="16"/>
                <w:szCs w:val="16"/>
              </w:rPr>
            </w:pPr>
            <w:r w:rsidRPr="00317FDD">
              <w:rPr>
                <w:rFonts w:ascii="Arial" w:hAnsi="Arial" w:cs="Arial"/>
                <w:b/>
                <w:sz w:val="16"/>
                <w:szCs w:val="16"/>
              </w:rPr>
              <w:t>-3167688,00</w:t>
            </w:r>
          </w:p>
        </w:tc>
        <w:tc>
          <w:tcPr>
            <w:tcW w:w="1843" w:type="dxa"/>
          </w:tcPr>
          <w:p w:rsidR="00CC06B5" w:rsidRPr="00317FDD" w:rsidRDefault="00CC06B5" w:rsidP="00CC06B5">
            <w:pPr>
              <w:jc w:val="center"/>
              <w:rPr>
                <w:rFonts w:ascii="Arial" w:hAnsi="Arial" w:cs="Arial"/>
                <w:b/>
                <w:sz w:val="16"/>
                <w:szCs w:val="16"/>
              </w:rPr>
            </w:pPr>
            <w:r w:rsidRPr="00317FDD">
              <w:rPr>
                <w:rFonts w:ascii="Arial" w:hAnsi="Arial" w:cs="Arial"/>
                <w:b/>
                <w:sz w:val="16"/>
                <w:szCs w:val="16"/>
              </w:rPr>
              <w:t>-3437388,00</w:t>
            </w:r>
          </w:p>
        </w:tc>
      </w:tr>
      <w:tr w:rsidR="00CC06B5" w:rsidRPr="00317FDD" w:rsidTr="00CC06B5">
        <w:trPr>
          <w:trHeight w:val="20"/>
        </w:trPr>
        <w:tc>
          <w:tcPr>
            <w:tcW w:w="6629" w:type="dxa"/>
            <w:vAlign w:val="bottom"/>
          </w:tcPr>
          <w:p w:rsidR="00CC06B5" w:rsidRPr="00317FDD" w:rsidRDefault="00CC06B5" w:rsidP="00CC06B5">
            <w:pPr>
              <w:rPr>
                <w:rFonts w:ascii="Arial" w:hAnsi="Arial" w:cs="Arial"/>
                <w:b/>
                <w:sz w:val="16"/>
                <w:szCs w:val="16"/>
              </w:rPr>
            </w:pPr>
            <w:r w:rsidRPr="00317FDD">
              <w:rPr>
                <w:rFonts w:ascii="Arial" w:hAnsi="Arial" w:cs="Arial"/>
                <w:b/>
                <w:sz w:val="16"/>
                <w:szCs w:val="16"/>
              </w:rPr>
              <w:t>Бюджетные кредиты от других бюдж</w:t>
            </w:r>
            <w:r w:rsidRPr="00317FDD">
              <w:rPr>
                <w:rFonts w:ascii="Arial" w:hAnsi="Arial" w:cs="Arial"/>
                <w:b/>
                <w:sz w:val="16"/>
                <w:szCs w:val="16"/>
              </w:rPr>
              <w:t>е</w:t>
            </w:r>
            <w:r w:rsidRPr="00317FDD">
              <w:rPr>
                <w:rFonts w:ascii="Arial" w:hAnsi="Arial" w:cs="Arial"/>
                <w:b/>
                <w:sz w:val="16"/>
                <w:szCs w:val="16"/>
              </w:rPr>
              <w:t>тов бюджетной системы Российской Федерации</w:t>
            </w:r>
          </w:p>
        </w:tc>
        <w:tc>
          <w:tcPr>
            <w:tcW w:w="1559" w:type="dxa"/>
          </w:tcPr>
          <w:p w:rsidR="00CC06B5" w:rsidRPr="00317FDD" w:rsidRDefault="00CC06B5" w:rsidP="00CC06B5">
            <w:pPr>
              <w:jc w:val="center"/>
              <w:rPr>
                <w:rFonts w:ascii="Arial" w:hAnsi="Arial" w:cs="Arial"/>
                <w:b/>
                <w:sz w:val="16"/>
                <w:szCs w:val="16"/>
              </w:rPr>
            </w:pPr>
            <w:r w:rsidRPr="00317FDD">
              <w:rPr>
                <w:rFonts w:ascii="Arial" w:hAnsi="Arial" w:cs="Arial"/>
                <w:b/>
                <w:sz w:val="16"/>
                <w:szCs w:val="16"/>
              </w:rPr>
              <w:t>-7354900,00</w:t>
            </w:r>
          </w:p>
        </w:tc>
        <w:tc>
          <w:tcPr>
            <w:tcW w:w="1559" w:type="dxa"/>
          </w:tcPr>
          <w:p w:rsidR="00CC06B5" w:rsidRPr="00317FDD" w:rsidRDefault="00CC06B5" w:rsidP="00CC06B5">
            <w:pPr>
              <w:jc w:val="center"/>
              <w:rPr>
                <w:rFonts w:ascii="Arial" w:hAnsi="Arial" w:cs="Arial"/>
                <w:b/>
                <w:sz w:val="16"/>
                <w:szCs w:val="16"/>
              </w:rPr>
            </w:pPr>
            <w:r w:rsidRPr="00317FDD">
              <w:rPr>
                <w:rFonts w:ascii="Arial" w:hAnsi="Arial" w:cs="Arial"/>
                <w:b/>
                <w:sz w:val="16"/>
                <w:szCs w:val="16"/>
              </w:rPr>
              <w:t>-7535400,00</w:t>
            </w:r>
          </w:p>
        </w:tc>
        <w:tc>
          <w:tcPr>
            <w:tcW w:w="1843" w:type="dxa"/>
          </w:tcPr>
          <w:p w:rsidR="00CC06B5" w:rsidRPr="00317FDD" w:rsidRDefault="00CC06B5" w:rsidP="00CC06B5">
            <w:pPr>
              <w:jc w:val="center"/>
              <w:rPr>
                <w:rFonts w:ascii="Arial" w:hAnsi="Arial" w:cs="Arial"/>
                <w:b/>
                <w:sz w:val="16"/>
                <w:szCs w:val="16"/>
              </w:rPr>
            </w:pPr>
            <w:r w:rsidRPr="00317FDD">
              <w:rPr>
                <w:rFonts w:ascii="Arial" w:hAnsi="Arial" w:cs="Arial"/>
                <w:b/>
                <w:sz w:val="16"/>
                <w:szCs w:val="16"/>
              </w:rPr>
              <w:t>-5001100,00</w:t>
            </w:r>
          </w:p>
        </w:tc>
      </w:tr>
      <w:tr w:rsidR="00CC06B5" w:rsidRPr="00317FDD" w:rsidTr="00CC06B5">
        <w:trPr>
          <w:trHeight w:val="20"/>
        </w:trPr>
        <w:tc>
          <w:tcPr>
            <w:tcW w:w="6629" w:type="dxa"/>
            <w:vAlign w:val="bottom"/>
          </w:tcPr>
          <w:p w:rsidR="00CC06B5" w:rsidRPr="00317FDD" w:rsidRDefault="00CC06B5" w:rsidP="00CC06B5">
            <w:pPr>
              <w:rPr>
                <w:rFonts w:ascii="Arial" w:hAnsi="Arial" w:cs="Arial"/>
                <w:sz w:val="16"/>
                <w:szCs w:val="16"/>
              </w:rPr>
            </w:pPr>
            <w:r w:rsidRPr="00317FDD">
              <w:rPr>
                <w:rFonts w:ascii="Arial" w:hAnsi="Arial" w:cs="Arial"/>
                <w:sz w:val="16"/>
                <w:szCs w:val="16"/>
              </w:rPr>
              <w:t>привлечение</w:t>
            </w: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766300,00</w:t>
            </w:r>
          </w:p>
        </w:tc>
        <w:tc>
          <w:tcPr>
            <w:tcW w:w="1559" w:type="dxa"/>
          </w:tcPr>
          <w:p w:rsidR="00CC06B5" w:rsidRPr="00317FDD" w:rsidRDefault="00CC06B5" w:rsidP="00CC06B5">
            <w:pPr>
              <w:jc w:val="center"/>
              <w:rPr>
                <w:rFonts w:ascii="Arial" w:hAnsi="Arial" w:cs="Arial"/>
                <w:sz w:val="16"/>
                <w:szCs w:val="16"/>
              </w:rPr>
            </w:pPr>
          </w:p>
        </w:tc>
        <w:tc>
          <w:tcPr>
            <w:tcW w:w="1843" w:type="dxa"/>
          </w:tcPr>
          <w:p w:rsidR="00CC06B5" w:rsidRPr="00317FDD" w:rsidRDefault="00CC06B5" w:rsidP="00CC06B5">
            <w:pPr>
              <w:jc w:val="center"/>
              <w:rPr>
                <w:rFonts w:ascii="Arial" w:hAnsi="Arial" w:cs="Arial"/>
                <w:sz w:val="16"/>
                <w:szCs w:val="16"/>
              </w:rPr>
            </w:pPr>
          </w:p>
        </w:tc>
      </w:tr>
      <w:tr w:rsidR="00CC06B5" w:rsidRPr="00317FDD" w:rsidTr="00CC06B5">
        <w:trPr>
          <w:trHeight w:val="20"/>
        </w:trPr>
        <w:tc>
          <w:tcPr>
            <w:tcW w:w="6629" w:type="dxa"/>
            <w:vAlign w:val="bottom"/>
          </w:tcPr>
          <w:p w:rsidR="00CC06B5" w:rsidRPr="00317FDD" w:rsidRDefault="00CC06B5" w:rsidP="00CC06B5">
            <w:pPr>
              <w:rPr>
                <w:rFonts w:ascii="Arial" w:hAnsi="Arial" w:cs="Arial"/>
                <w:sz w:val="16"/>
                <w:szCs w:val="16"/>
                <w:lang w:val="en-US"/>
              </w:rPr>
            </w:pPr>
            <w:r w:rsidRPr="00317FDD">
              <w:rPr>
                <w:rFonts w:ascii="Arial" w:hAnsi="Arial" w:cs="Arial"/>
                <w:sz w:val="16"/>
                <w:szCs w:val="16"/>
              </w:rPr>
              <w:t>в том числе</w:t>
            </w:r>
            <w:r w:rsidRPr="00317FDD">
              <w:rPr>
                <w:rFonts w:ascii="Arial" w:hAnsi="Arial" w:cs="Arial"/>
                <w:sz w:val="16"/>
                <w:szCs w:val="16"/>
                <w:lang w:val="en-US"/>
              </w:rPr>
              <w:t>:</w:t>
            </w:r>
          </w:p>
        </w:tc>
        <w:tc>
          <w:tcPr>
            <w:tcW w:w="1559" w:type="dxa"/>
          </w:tcPr>
          <w:p w:rsidR="00CC06B5" w:rsidRPr="00317FDD" w:rsidRDefault="00CC06B5" w:rsidP="00CC06B5">
            <w:pPr>
              <w:jc w:val="center"/>
              <w:rPr>
                <w:rFonts w:ascii="Arial" w:hAnsi="Arial" w:cs="Arial"/>
                <w:sz w:val="16"/>
                <w:szCs w:val="16"/>
              </w:rPr>
            </w:pPr>
          </w:p>
        </w:tc>
        <w:tc>
          <w:tcPr>
            <w:tcW w:w="1559" w:type="dxa"/>
          </w:tcPr>
          <w:p w:rsidR="00CC06B5" w:rsidRPr="00317FDD" w:rsidRDefault="00CC06B5" w:rsidP="00CC06B5">
            <w:pPr>
              <w:jc w:val="center"/>
              <w:rPr>
                <w:rFonts w:ascii="Arial" w:hAnsi="Arial" w:cs="Arial"/>
                <w:sz w:val="16"/>
                <w:szCs w:val="16"/>
              </w:rPr>
            </w:pPr>
          </w:p>
        </w:tc>
        <w:tc>
          <w:tcPr>
            <w:tcW w:w="1843" w:type="dxa"/>
          </w:tcPr>
          <w:p w:rsidR="00CC06B5" w:rsidRPr="00317FDD" w:rsidRDefault="00CC06B5" w:rsidP="00CC06B5">
            <w:pPr>
              <w:jc w:val="center"/>
              <w:rPr>
                <w:rFonts w:ascii="Arial" w:hAnsi="Arial" w:cs="Arial"/>
                <w:sz w:val="16"/>
                <w:szCs w:val="16"/>
              </w:rPr>
            </w:pPr>
          </w:p>
        </w:tc>
      </w:tr>
      <w:tr w:rsidR="00CC06B5" w:rsidRPr="00317FDD" w:rsidTr="00CC06B5">
        <w:trPr>
          <w:trHeight w:val="20"/>
        </w:trPr>
        <w:tc>
          <w:tcPr>
            <w:tcW w:w="6629" w:type="dxa"/>
            <w:vAlign w:val="bottom"/>
          </w:tcPr>
          <w:p w:rsidR="00CC06B5" w:rsidRPr="00317FDD" w:rsidRDefault="00CC06B5" w:rsidP="00CC06B5">
            <w:pPr>
              <w:rPr>
                <w:rFonts w:ascii="Arial" w:hAnsi="Arial" w:cs="Arial"/>
                <w:sz w:val="16"/>
                <w:szCs w:val="16"/>
              </w:rPr>
            </w:pPr>
            <w:r w:rsidRPr="00317FDD">
              <w:rPr>
                <w:rFonts w:ascii="Arial" w:hAnsi="Arial" w:cs="Arial"/>
                <w:sz w:val="16"/>
                <w:szCs w:val="16"/>
              </w:rPr>
              <w:t>привлечение бюджетных кредитов, полученных из областного бюджета для части</w:t>
            </w:r>
            <w:r w:rsidRPr="00317FDD">
              <w:rPr>
                <w:rFonts w:ascii="Arial" w:hAnsi="Arial" w:cs="Arial"/>
                <w:sz w:val="16"/>
                <w:szCs w:val="16"/>
              </w:rPr>
              <w:t>ч</w:t>
            </w:r>
            <w:r w:rsidRPr="00317FDD">
              <w:rPr>
                <w:rFonts w:ascii="Arial" w:hAnsi="Arial" w:cs="Arial"/>
                <w:sz w:val="16"/>
                <w:szCs w:val="16"/>
              </w:rPr>
              <w:t>ного покрытия дефицита бюджета Валда</w:t>
            </w:r>
            <w:r w:rsidRPr="00317FDD">
              <w:rPr>
                <w:rFonts w:ascii="Arial" w:hAnsi="Arial" w:cs="Arial"/>
                <w:sz w:val="16"/>
                <w:szCs w:val="16"/>
              </w:rPr>
              <w:t>й</w:t>
            </w:r>
            <w:r w:rsidRPr="00317FDD">
              <w:rPr>
                <w:rFonts w:ascii="Arial" w:hAnsi="Arial" w:cs="Arial"/>
                <w:sz w:val="16"/>
                <w:szCs w:val="16"/>
              </w:rPr>
              <w:t>ского муниципального района</w:t>
            </w:r>
          </w:p>
        </w:tc>
        <w:tc>
          <w:tcPr>
            <w:tcW w:w="1559" w:type="dxa"/>
          </w:tcPr>
          <w:p w:rsidR="00CC06B5" w:rsidRPr="00317FDD" w:rsidRDefault="00CC06B5" w:rsidP="00CC06B5">
            <w:pPr>
              <w:jc w:val="center"/>
              <w:rPr>
                <w:rFonts w:ascii="Arial" w:hAnsi="Arial" w:cs="Arial"/>
                <w:sz w:val="16"/>
                <w:szCs w:val="16"/>
              </w:rPr>
            </w:pPr>
          </w:p>
        </w:tc>
        <w:tc>
          <w:tcPr>
            <w:tcW w:w="1559" w:type="dxa"/>
          </w:tcPr>
          <w:p w:rsidR="00CC06B5" w:rsidRPr="00317FDD" w:rsidRDefault="00CC06B5" w:rsidP="00CC06B5">
            <w:pPr>
              <w:jc w:val="center"/>
              <w:rPr>
                <w:rFonts w:ascii="Arial" w:hAnsi="Arial" w:cs="Arial"/>
                <w:sz w:val="16"/>
                <w:szCs w:val="16"/>
              </w:rPr>
            </w:pPr>
          </w:p>
        </w:tc>
        <w:tc>
          <w:tcPr>
            <w:tcW w:w="1843" w:type="dxa"/>
          </w:tcPr>
          <w:p w:rsidR="00CC06B5" w:rsidRPr="00317FDD" w:rsidRDefault="00CC06B5" w:rsidP="00CC06B5">
            <w:pPr>
              <w:jc w:val="center"/>
              <w:rPr>
                <w:rFonts w:ascii="Arial" w:hAnsi="Arial" w:cs="Arial"/>
                <w:sz w:val="16"/>
                <w:szCs w:val="16"/>
              </w:rPr>
            </w:pPr>
          </w:p>
        </w:tc>
      </w:tr>
      <w:tr w:rsidR="00CC06B5" w:rsidRPr="00317FDD" w:rsidTr="00CC06B5">
        <w:trPr>
          <w:trHeight w:val="20"/>
        </w:trPr>
        <w:tc>
          <w:tcPr>
            <w:tcW w:w="6629" w:type="dxa"/>
            <w:vAlign w:val="bottom"/>
          </w:tcPr>
          <w:p w:rsidR="00CC06B5" w:rsidRPr="00317FDD" w:rsidRDefault="00CC06B5" w:rsidP="00CC06B5">
            <w:pPr>
              <w:rPr>
                <w:rFonts w:ascii="Arial" w:hAnsi="Arial" w:cs="Arial"/>
                <w:sz w:val="16"/>
                <w:szCs w:val="16"/>
              </w:rPr>
            </w:pPr>
            <w:r w:rsidRPr="00317FDD">
              <w:rPr>
                <w:rFonts w:ascii="Arial" w:hAnsi="Arial" w:cs="Arial"/>
                <w:sz w:val="16"/>
                <w:szCs w:val="16"/>
              </w:rPr>
              <w:t>из них по соглашениям</w:t>
            </w:r>
            <w:r w:rsidRPr="00317FDD">
              <w:rPr>
                <w:rFonts w:ascii="Arial" w:hAnsi="Arial" w:cs="Arial"/>
                <w:sz w:val="16"/>
                <w:szCs w:val="16"/>
                <w:lang w:val="en-US"/>
              </w:rPr>
              <w:t>:</w:t>
            </w:r>
          </w:p>
        </w:tc>
        <w:tc>
          <w:tcPr>
            <w:tcW w:w="1559" w:type="dxa"/>
          </w:tcPr>
          <w:p w:rsidR="00CC06B5" w:rsidRPr="00317FDD" w:rsidRDefault="00CC06B5" w:rsidP="00CC06B5">
            <w:pPr>
              <w:jc w:val="center"/>
              <w:rPr>
                <w:rFonts w:ascii="Arial" w:hAnsi="Arial" w:cs="Arial"/>
                <w:sz w:val="16"/>
                <w:szCs w:val="16"/>
              </w:rPr>
            </w:pPr>
          </w:p>
        </w:tc>
        <w:tc>
          <w:tcPr>
            <w:tcW w:w="1559" w:type="dxa"/>
          </w:tcPr>
          <w:p w:rsidR="00CC06B5" w:rsidRPr="00317FDD" w:rsidRDefault="00CC06B5" w:rsidP="00CC06B5">
            <w:pPr>
              <w:jc w:val="center"/>
              <w:rPr>
                <w:rFonts w:ascii="Arial" w:hAnsi="Arial" w:cs="Arial"/>
                <w:sz w:val="16"/>
                <w:szCs w:val="16"/>
              </w:rPr>
            </w:pPr>
          </w:p>
        </w:tc>
        <w:tc>
          <w:tcPr>
            <w:tcW w:w="1843" w:type="dxa"/>
          </w:tcPr>
          <w:p w:rsidR="00CC06B5" w:rsidRPr="00317FDD" w:rsidRDefault="00CC06B5" w:rsidP="00CC06B5">
            <w:pPr>
              <w:jc w:val="center"/>
              <w:rPr>
                <w:rFonts w:ascii="Arial" w:hAnsi="Arial" w:cs="Arial"/>
                <w:sz w:val="16"/>
                <w:szCs w:val="16"/>
              </w:rPr>
            </w:pPr>
          </w:p>
        </w:tc>
      </w:tr>
      <w:tr w:rsidR="00CC06B5" w:rsidRPr="00317FDD" w:rsidTr="00CC06B5">
        <w:trPr>
          <w:trHeight w:val="20"/>
        </w:trPr>
        <w:tc>
          <w:tcPr>
            <w:tcW w:w="6629" w:type="dxa"/>
            <w:vAlign w:val="bottom"/>
          </w:tcPr>
          <w:p w:rsidR="00CC06B5" w:rsidRPr="00317FDD" w:rsidRDefault="00CC06B5" w:rsidP="00CC06B5">
            <w:pPr>
              <w:rPr>
                <w:rFonts w:ascii="Arial" w:hAnsi="Arial" w:cs="Arial"/>
                <w:sz w:val="16"/>
                <w:szCs w:val="16"/>
              </w:rPr>
            </w:pPr>
            <w:r w:rsidRPr="00317FDD">
              <w:rPr>
                <w:rFonts w:ascii="Arial" w:hAnsi="Arial" w:cs="Arial"/>
                <w:sz w:val="16"/>
                <w:szCs w:val="16"/>
              </w:rPr>
              <w:t>от            2018 № 02-32/18-</w:t>
            </w: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766300,00</w:t>
            </w:r>
          </w:p>
        </w:tc>
        <w:tc>
          <w:tcPr>
            <w:tcW w:w="1559" w:type="dxa"/>
          </w:tcPr>
          <w:p w:rsidR="00CC06B5" w:rsidRPr="00317FDD" w:rsidRDefault="00CC06B5" w:rsidP="00CC06B5">
            <w:pPr>
              <w:jc w:val="center"/>
              <w:rPr>
                <w:rFonts w:ascii="Arial" w:hAnsi="Arial" w:cs="Arial"/>
                <w:sz w:val="16"/>
                <w:szCs w:val="16"/>
              </w:rPr>
            </w:pPr>
          </w:p>
        </w:tc>
        <w:tc>
          <w:tcPr>
            <w:tcW w:w="1843" w:type="dxa"/>
          </w:tcPr>
          <w:p w:rsidR="00CC06B5" w:rsidRPr="00317FDD" w:rsidRDefault="00CC06B5" w:rsidP="00CC06B5">
            <w:pPr>
              <w:jc w:val="center"/>
              <w:rPr>
                <w:rFonts w:ascii="Arial" w:hAnsi="Arial" w:cs="Arial"/>
                <w:sz w:val="16"/>
                <w:szCs w:val="16"/>
              </w:rPr>
            </w:pPr>
          </w:p>
        </w:tc>
      </w:tr>
      <w:tr w:rsidR="00CC06B5" w:rsidRPr="00317FDD" w:rsidTr="00CC06B5">
        <w:trPr>
          <w:trHeight w:val="20"/>
        </w:trPr>
        <w:tc>
          <w:tcPr>
            <w:tcW w:w="6629" w:type="dxa"/>
            <w:vAlign w:val="bottom"/>
          </w:tcPr>
          <w:p w:rsidR="00CC06B5" w:rsidRPr="00317FDD" w:rsidRDefault="00CC06B5" w:rsidP="00CC06B5">
            <w:pPr>
              <w:rPr>
                <w:rFonts w:ascii="Arial" w:hAnsi="Arial" w:cs="Arial"/>
                <w:sz w:val="16"/>
                <w:szCs w:val="16"/>
              </w:rPr>
            </w:pPr>
            <w:r w:rsidRPr="00317FDD">
              <w:rPr>
                <w:rFonts w:ascii="Arial" w:hAnsi="Arial" w:cs="Arial"/>
                <w:sz w:val="16"/>
                <w:szCs w:val="16"/>
              </w:rPr>
              <w:t>погашение</w:t>
            </w: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-8121200,00</w:t>
            </w: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-7535400,00</w:t>
            </w:r>
          </w:p>
        </w:tc>
        <w:tc>
          <w:tcPr>
            <w:tcW w:w="1843"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-5001100,00</w:t>
            </w:r>
          </w:p>
        </w:tc>
      </w:tr>
      <w:tr w:rsidR="00CC06B5" w:rsidRPr="00317FDD" w:rsidTr="00CC06B5">
        <w:trPr>
          <w:trHeight w:val="20"/>
        </w:trPr>
        <w:tc>
          <w:tcPr>
            <w:tcW w:w="6629" w:type="dxa"/>
            <w:vAlign w:val="bottom"/>
          </w:tcPr>
          <w:p w:rsidR="00CC06B5" w:rsidRPr="00317FDD" w:rsidRDefault="00CC06B5" w:rsidP="00CC06B5">
            <w:pPr>
              <w:rPr>
                <w:rFonts w:ascii="Arial" w:hAnsi="Arial" w:cs="Arial"/>
                <w:sz w:val="16"/>
                <w:szCs w:val="16"/>
              </w:rPr>
            </w:pPr>
            <w:r w:rsidRPr="00317FDD">
              <w:rPr>
                <w:rFonts w:ascii="Arial" w:hAnsi="Arial" w:cs="Arial"/>
                <w:sz w:val="16"/>
                <w:szCs w:val="16"/>
              </w:rPr>
              <w:t>в том числе</w:t>
            </w:r>
            <w:r w:rsidRPr="00317FDD">
              <w:rPr>
                <w:rFonts w:ascii="Arial" w:hAnsi="Arial" w:cs="Arial"/>
                <w:sz w:val="16"/>
                <w:szCs w:val="16"/>
                <w:lang w:val="en-US"/>
              </w:rPr>
              <w:t>:</w:t>
            </w:r>
          </w:p>
        </w:tc>
        <w:tc>
          <w:tcPr>
            <w:tcW w:w="1559" w:type="dxa"/>
          </w:tcPr>
          <w:p w:rsidR="00CC06B5" w:rsidRPr="00317FDD" w:rsidRDefault="00CC06B5" w:rsidP="00CC06B5">
            <w:pPr>
              <w:jc w:val="center"/>
              <w:rPr>
                <w:rFonts w:ascii="Arial" w:hAnsi="Arial" w:cs="Arial"/>
                <w:sz w:val="16"/>
                <w:szCs w:val="16"/>
              </w:rPr>
            </w:pPr>
          </w:p>
        </w:tc>
        <w:tc>
          <w:tcPr>
            <w:tcW w:w="1559" w:type="dxa"/>
          </w:tcPr>
          <w:p w:rsidR="00CC06B5" w:rsidRPr="00317FDD" w:rsidRDefault="00CC06B5" w:rsidP="00CC06B5">
            <w:pPr>
              <w:jc w:val="center"/>
              <w:rPr>
                <w:rFonts w:ascii="Arial" w:hAnsi="Arial" w:cs="Arial"/>
                <w:sz w:val="16"/>
                <w:szCs w:val="16"/>
              </w:rPr>
            </w:pPr>
          </w:p>
        </w:tc>
        <w:tc>
          <w:tcPr>
            <w:tcW w:w="1843" w:type="dxa"/>
          </w:tcPr>
          <w:p w:rsidR="00CC06B5" w:rsidRPr="00317FDD" w:rsidRDefault="00CC06B5" w:rsidP="00CC06B5">
            <w:pPr>
              <w:jc w:val="center"/>
              <w:rPr>
                <w:rFonts w:ascii="Arial" w:hAnsi="Arial" w:cs="Arial"/>
                <w:sz w:val="16"/>
                <w:szCs w:val="16"/>
              </w:rPr>
            </w:pPr>
          </w:p>
        </w:tc>
      </w:tr>
      <w:tr w:rsidR="00CC06B5" w:rsidRPr="00317FDD" w:rsidTr="00CC06B5">
        <w:trPr>
          <w:trHeight w:val="20"/>
        </w:trPr>
        <w:tc>
          <w:tcPr>
            <w:tcW w:w="6629" w:type="dxa"/>
            <w:vAlign w:val="bottom"/>
          </w:tcPr>
          <w:p w:rsidR="00CC06B5" w:rsidRPr="00317FDD" w:rsidRDefault="00CC06B5" w:rsidP="00CC06B5">
            <w:pPr>
              <w:rPr>
                <w:rFonts w:ascii="Arial" w:hAnsi="Arial" w:cs="Arial"/>
                <w:sz w:val="16"/>
                <w:szCs w:val="16"/>
              </w:rPr>
            </w:pPr>
            <w:r w:rsidRPr="00317FDD">
              <w:rPr>
                <w:rFonts w:ascii="Arial" w:hAnsi="Arial" w:cs="Arial"/>
                <w:sz w:val="16"/>
                <w:szCs w:val="16"/>
              </w:rPr>
              <w:t>погашение бюджетных кредитов, получе</w:t>
            </w:r>
            <w:r w:rsidRPr="00317FDD">
              <w:rPr>
                <w:rFonts w:ascii="Arial" w:hAnsi="Arial" w:cs="Arial"/>
                <w:sz w:val="16"/>
                <w:szCs w:val="16"/>
              </w:rPr>
              <w:t>н</w:t>
            </w:r>
            <w:r w:rsidRPr="00317FDD">
              <w:rPr>
                <w:rFonts w:ascii="Arial" w:hAnsi="Arial" w:cs="Arial"/>
                <w:sz w:val="16"/>
                <w:szCs w:val="16"/>
              </w:rPr>
              <w:t>ных из областного бюджета для частичного покрытия дефицита бюджета Валдайского муниципального района</w:t>
            </w: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-8121200,00</w:t>
            </w: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-7535400,00</w:t>
            </w:r>
          </w:p>
        </w:tc>
        <w:tc>
          <w:tcPr>
            <w:tcW w:w="1843"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-5001100,00</w:t>
            </w:r>
          </w:p>
        </w:tc>
      </w:tr>
      <w:tr w:rsidR="00CC06B5" w:rsidRPr="00317FDD" w:rsidTr="00CC06B5">
        <w:trPr>
          <w:trHeight w:val="20"/>
        </w:trPr>
        <w:tc>
          <w:tcPr>
            <w:tcW w:w="6629" w:type="dxa"/>
            <w:vAlign w:val="bottom"/>
          </w:tcPr>
          <w:p w:rsidR="00CC06B5" w:rsidRPr="00317FDD" w:rsidRDefault="00CC06B5" w:rsidP="00CC06B5">
            <w:pPr>
              <w:rPr>
                <w:rFonts w:ascii="Arial" w:hAnsi="Arial" w:cs="Arial"/>
                <w:sz w:val="16"/>
                <w:szCs w:val="16"/>
              </w:rPr>
            </w:pPr>
            <w:r w:rsidRPr="00317FDD">
              <w:rPr>
                <w:rFonts w:ascii="Arial" w:hAnsi="Arial" w:cs="Arial"/>
                <w:sz w:val="16"/>
                <w:szCs w:val="16"/>
              </w:rPr>
              <w:t>из них по соглашениям</w:t>
            </w:r>
            <w:r w:rsidRPr="00317FDD">
              <w:rPr>
                <w:rFonts w:ascii="Arial" w:hAnsi="Arial" w:cs="Arial"/>
                <w:sz w:val="16"/>
                <w:szCs w:val="16"/>
                <w:lang w:val="en-US"/>
              </w:rPr>
              <w:t>:</w:t>
            </w:r>
          </w:p>
        </w:tc>
        <w:tc>
          <w:tcPr>
            <w:tcW w:w="1559" w:type="dxa"/>
          </w:tcPr>
          <w:p w:rsidR="00CC06B5" w:rsidRPr="00317FDD" w:rsidRDefault="00CC06B5" w:rsidP="00CC06B5">
            <w:pPr>
              <w:jc w:val="center"/>
              <w:rPr>
                <w:rFonts w:ascii="Arial" w:hAnsi="Arial" w:cs="Arial"/>
                <w:sz w:val="16"/>
                <w:szCs w:val="16"/>
              </w:rPr>
            </w:pPr>
          </w:p>
        </w:tc>
        <w:tc>
          <w:tcPr>
            <w:tcW w:w="1559" w:type="dxa"/>
          </w:tcPr>
          <w:p w:rsidR="00CC06B5" w:rsidRPr="00317FDD" w:rsidRDefault="00CC06B5" w:rsidP="00CC06B5">
            <w:pPr>
              <w:jc w:val="center"/>
              <w:rPr>
                <w:rFonts w:ascii="Arial" w:hAnsi="Arial" w:cs="Arial"/>
                <w:sz w:val="16"/>
                <w:szCs w:val="16"/>
              </w:rPr>
            </w:pPr>
          </w:p>
        </w:tc>
        <w:tc>
          <w:tcPr>
            <w:tcW w:w="1843" w:type="dxa"/>
          </w:tcPr>
          <w:p w:rsidR="00CC06B5" w:rsidRPr="00317FDD" w:rsidRDefault="00CC06B5" w:rsidP="00CC06B5">
            <w:pPr>
              <w:jc w:val="center"/>
              <w:rPr>
                <w:rFonts w:ascii="Arial" w:hAnsi="Arial" w:cs="Arial"/>
                <w:sz w:val="16"/>
                <w:szCs w:val="16"/>
              </w:rPr>
            </w:pPr>
          </w:p>
        </w:tc>
      </w:tr>
      <w:tr w:rsidR="00CC06B5" w:rsidRPr="00317FDD" w:rsidTr="00CC06B5">
        <w:trPr>
          <w:trHeight w:val="20"/>
        </w:trPr>
        <w:tc>
          <w:tcPr>
            <w:tcW w:w="6629" w:type="dxa"/>
            <w:vAlign w:val="bottom"/>
          </w:tcPr>
          <w:p w:rsidR="00CC06B5" w:rsidRPr="00317FDD" w:rsidRDefault="00CC06B5" w:rsidP="00CC06B5">
            <w:pPr>
              <w:rPr>
                <w:rFonts w:ascii="Arial" w:hAnsi="Arial" w:cs="Arial"/>
                <w:sz w:val="16"/>
                <w:szCs w:val="16"/>
              </w:rPr>
            </w:pPr>
            <w:r w:rsidRPr="00317FDD">
              <w:rPr>
                <w:rFonts w:ascii="Arial" w:hAnsi="Arial" w:cs="Arial"/>
                <w:sz w:val="16"/>
                <w:szCs w:val="16"/>
              </w:rPr>
              <w:t>от 15.09.2014 № 02-32/14-23</w:t>
            </w:r>
          </w:p>
        </w:tc>
        <w:tc>
          <w:tcPr>
            <w:tcW w:w="1559" w:type="dxa"/>
          </w:tcPr>
          <w:p w:rsidR="00CC06B5" w:rsidRPr="00317FDD" w:rsidRDefault="00CC06B5" w:rsidP="00CC06B5">
            <w:pPr>
              <w:jc w:val="center"/>
              <w:rPr>
                <w:rFonts w:ascii="Arial" w:hAnsi="Arial" w:cs="Arial"/>
                <w:sz w:val="16"/>
                <w:szCs w:val="16"/>
              </w:rPr>
            </w:pPr>
          </w:p>
        </w:tc>
        <w:tc>
          <w:tcPr>
            <w:tcW w:w="1559" w:type="dxa"/>
          </w:tcPr>
          <w:p w:rsidR="00CC06B5" w:rsidRPr="00317FDD" w:rsidRDefault="00CC06B5" w:rsidP="00CC06B5">
            <w:pPr>
              <w:jc w:val="center"/>
              <w:rPr>
                <w:rFonts w:ascii="Arial" w:hAnsi="Arial" w:cs="Arial"/>
                <w:sz w:val="16"/>
                <w:szCs w:val="16"/>
              </w:rPr>
            </w:pPr>
          </w:p>
        </w:tc>
        <w:tc>
          <w:tcPr>
            <w:tcW w:w="1843" w:type="dxa"/>
          </w:tcPr>
          <w:p w:rsidR="00CC06B5" w:rsidRPr="00317FDD" w:rsidRDefault="00CC06B5" w:rsidP="00CC06B5">
            <w:pPr>
              <w:jc w:val="center"/>
              <w:rPr>
                <w:rFonts w:ascii="Arial" w:hAnsi="Arial" w:cs="Arial"/>
                <w:sz w:val="16"/>
                <w:szCs w:val="16"/>
              </w:rPr>
            </w:pPr>
          </w:p>
        </w:tc>
      </w:tr>
      <w:tr w:rsidR="00CC06B5" w:rsidRPr="00317FDD" w:rsidTr="00CC06B5">
        <w:trPr>
          <w:trHeight w:val="20"/>
        </w:trPr>
        <w:tc>
          <w:tcPr>
            <w:tcW w:w="6629" w:type="dxa"/>
            <w:vAlign w:val="bottom"/>
          </w:tcPr>
          <w:p w:rsidR="00CC06B5" w:rsidRPr="00317FDD" w:rsidRDefault="00CC06B5" w:rsidP="00CC06B5">
            <w:pPr>
              <w:rPr>
                <w:rFonts w:ascii="Arial" w:hAnsi="Arial" w:cs="Arial"/>
                <w:sz w:val="16"/>
                <w:szCs w:val="16"/>
              </w:rPr>
            </w:pPr>
            <w:r w:rsidRPr="00317FDD">
              <w:rPr>
                <w:rFonts w:ascii="Arial" w:hAnsi="Arial" w:cs="Arial"/>
                <w:sz w:val="16"/>
                <w:szCs w:val="16"/>
              </w:rPr>
              <w:t>от 12.12.2014 № 02-32/14-30</w:t>
            </w:r>
          </w:p>
        </w:tc>
        <w:tc>
          <w:tcPr>
            <w:tcW w:w="1559" w:type="dxa"/>
          </w:tcPr>
          <w:p w:rsidR="00CC06B5" w:rsidRPr="00317FDD" w:rsidRDefault="00CC06B5" w:rsidP="00CC06B5">
            <w:pPr>
              <w:jc w:val="center"/>
              <w:rPr>
                <w:rFonts w:ascii="Arial" w:hAnsi="Arial" w:cs="Arial"/>
                <w:sz w:val="16"/>
                <w:szCs w:val="16"/>
              </w:rPr>
            </w:pPr>
          </w:p>
        </w:tc>
        <w:tc>
          <w:tcPr>
            <w:tcW w:w="1559" w:type="dxa"/>
          </w:tcPr>
          <w:p w:rsidR="00CC06B5" w:rsidRPr="00317FDD" w:rsidRDefault="00CC06B5" w:rsidP="00CC06B5">
            <w:pPr>
              <w:jc w:val="center"/>
              <w:rPr>
                <w:rFonts w:ascii="Arial" w:hAnsi="Arial" w:cs="Arial"/>
                <w:sz w:val="16"/>
                <w:szCs w:val="16"/>
              </w:rPr>
            </w:pPr>
          </w:p>
        </w:tc>
        <w:tc>
          <w:tcPr>
            <w:tcW w:w="1843" w:type="dxa"/>
          </w:tcPr>
          <w:p w:rsidR="00CC06B5" w:rsidRPr="00317FDD" w:rsidRDefault="00CC06B5" w:rsidP="00CC06B5">
            <w:pPr>
              <w:jc w:val="center"/>
              <w:rPr>
                <w:rFonts w:ascii="Arial" w:hAnsi="Arial" w:cs="Arial"/>
                <w:sz w:val="16"/>
                <w:szCs w:val="16"/>
              </w:rPr>
            </w:pPr>
          </w:p>
        </w:tc>
      </w:tr>
      <w:tr w:rsidR="00CC06B5" w:rsidRPr="00317FDD" w:rsidTr="00CC06B5">
        <w:trPr>
          <w:trHeight w:val="20"/>
        </w:trPr>
        <w:tc>
          <w:tcPr>
            <w:tcW w:w="6629" w:type="dxa"/>
            <w:vAlign w:val="bottom"/>
          </w:tcPr>
          <w:p w:rsidR="00CC06B5" w:rsidRPr="00317FDD" w:rsidRDefault="00CC06B5" w:rsidP="00CC06B5">
            <w:pPr>
              <w:rPr>
                <w:rFonts w:ascii="Arial" w:hAnsi="Arial" w:cs="Arial"/>
                <w:sz w:val="16"/>
                <w:szCs w:val="16"/>
              </w:rPr>
            </w:pPr>
            <w:r w:rsidRPr="00317FDD">
              <w:rPr>
                <w:rFonts w:ascii="Arial" w:hAnsi="Arial" w:cs="Arial"/>
                <w:sz w:val="16"/>
                <w:szCs w:val="16"/>
              </w:rPr>
              <w:t>от 21.07.2015 № 02-32/15-21</w:t>
            </w: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-5184000,00</w:t>
            </w:r>
          </w:p>
        </w:tc>
        <w:tc>
          <w:tcPr>
            <w:tcW w:w="1559" w:type="dxa"/>
          </w:tcPr>
          <w:p w:rsidR="00CC06B5" w:rsidRPr="00317FDD" w:rsidRDefault="00CC06B5" w:rsidP="00CC06B5">
            <w:pPr>
              <w:jc w:val="center"/>
              <w:rPr>
                <w:rFonts w:ascii="Arial" w:hAnsi="Arial" w:cs="Arial"/>
                <w:sz w:val="16"/>
                <w:szCs w:val="16"/>
              </w:rPr>
            </w:pPr>
          </w:p>
        </w:tc>
        <w:tc>
          <w:tcPr>
            <w:tcW w:w="1843" w:type="dxa"/>
          </w:tcPr>
          <w:p w:rsidR="00CC06B5" w:rsidRPr="00317FDD" w:rsidRDefault="00CC06B5" w:rsidP="00CC06B5">
            <w:pPr>
              <w:jc w:val="center"/>
              <w:rPr>
                <w:rFonts w:ascii="Arial" w:hAnsi="Arial" w:cs="Arial"/>
                <w:sz w:val="16"/>
                <w:szCs w:val="16"/>
              </w:rPr>
            </w:pPr>
          </w:p>
        </w:tc>
      </w:tr>
      <w:tr w:rsidR="00CC06B5" w:rsidRPr="00317FDD" w:rsidTr="00CC06B5">
        <w:trPr>
          <w:trHeight w:val="20"/>
        </w:trPr>
        <w:tc>
          <w:tcPr>
            <w:tcW w:w="6629" w:type="dxa"/>
            <w:vAlign w:val="bottom"/>
          </w:tcPr>
          <w:p w:rsidR="00CC06B5" w:rsidRPr="00317FDD" w:rsidRDefault="00CC06B5" w:rsidP="00CC06B5">
            <w:pPr>
              <w:rPr>
                <w:rFonts w:ascii="Arial" w:hAnsi="Arial" w:cs="Arial"/>
                <w:sz w:val="16"/>
                <w:szCs w:val="16"/>
              </w:rPr>
            </w:pPr>
            <w:r w:rsidRPr="00317FDD">
              <w:rPr>
                <w:rFonts w:ascii="Arial" w:hAnsi="Arial" w:cs="Arial"/>
                <w:sz w:val="16"/>
                <w:szCs w:val="16"/>
              </w:rPr>
              <w:t>от 13.09.2016 № 02-32/16-10</w:t>
            </w: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-1680000,00</w:t>
            </w: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-2520000,00</w:t>
            </w:r>
          </w:p>
        </w:tc>
        <w:tc>
          <w:tcPr>
            <w:tcW w:w="1843" w:type="dxa"/>
          </w:tcPr>
          <w:p w:rsidR="00CC06B5" w:rsidRPr="00317FDD" w:rsidRDefault="00CC06B5" w:rsidP="00CC06B5">
            <w:pPr>
              <w:jc w:val="center"/>
              <w:rPr>
                <w:rFonts w:ascii="Arial" w:hAnsi="Arial" w:cs="Arial"/>
                <w:sz w:val="16"/>
                <w:szCs w:val="16"/>
              </w:rPr>
            </w:pPr>
          </w:p>
        </w:tc>
      </w:tr>
      <w:tr w:rsidR="00CC06B5" w:rsidRPr="00317FDD" w:rsidTr="00CC06B5">
        <w:trPr>
          <w:trHeight w:val="20"/>
        </w:trPr>
        <w:tc>
          <w:tcPr>
            <w:tcW w:w="6629" w:type="dxa"/>
            <w:vAlign w:val="bottom"/>
          </w:tcPr>
          <w:p w:rsidR="00CC06B5" w:rsidRPr="00317FDD" w:rsidRDefault="00CC06B5" w:rsidP="00CC06B5">
            <w:pPr>
              <w:rPr>
                <w:rFonts w:ascii="Arial" w:hAnsi="Arial" w:cs="Arial"/>
                <w:sz w:val="16"/>
                <w:szCs w:val="16"/>
              </w:rPr>
            </w:pPr>
            <w:r w:rsidRPr="00317FDD">
              <w:rPr>
                <w:rFonts w:ascii="Arial" w:hAnsi="Arial" w:cs="Arial"/>
                <w:sz w:val="16"/>
                <w:szCs w:val="16"/>
              </w:rPr>
              <w:t>от 01.12.2016 № 02-32/16-21</w:t>
            </w: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-1257200,00</w:t>
            </w: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-1885600,00</w:t>
            </w:r>
          </w:p>
        </w:tc>
        <w:tc>
          <w:tcPr>
            <w:tcW w:w="1843" w:type="dxa"/>
          </w:tcPr>
          <w:p w:rsidR="00CC06B5" w:rsidRPr="00317FDD" w:rsidRDefault="00CC06B5" w:rsidP="00CC06B5">
            <w:pPr>
              <w:jc w:val="center"/>
              <w:rPr>
                <w:rFonts w:ascii="Arial" w:hAnsi="Arial" w:cs="Arial"/>
                <w:sz w:val="16"/>
                <w:szCs w:val="16"/>
              </w:rPr>
            </w:pPr>
          </w:p>
        </w:tc>
      </w:tr>
      <w:tr w:rsidR="00CC06B5" w:rsidRPr="00317FDD" w:rsidTr="00CC06B5">
        <w:trPr>
          <w:trHeight w:val="20"/>
        </w:trPr>
        <w:tc>
          <w:tcPr>
            <w:tcW w:w="6629" w:type="dxa"/>
            <w:vAlign w:val="bottom"/>
          </w:tcPr>
          <w:p w:rsidR="00CC06B5" w:rsidRPr="00317FDD" w:rsidRDefault="00CC06B5" w:rsidP="00CC06B5">
            <w:pPr>
              <w:rPr>
                <w:rFonts w:ascii="Arial" w:hAnsi="Arial" w:cs="Arial"/>
                <w:sz w:val="16"/>
                <w:szCs w:val="16"/>
              </w:rPr>
            </w:pPr>
            <w:r w:rsidRPr="00317FDD">
              <w:rPr>
                <w:rFonts w:ascii="Arial" w:hAnsi="Arial" w:cs="Arial"/>
                <w:sz w:val="16"/>
                <w:szCs w:val="16"/>
              </w:rPr>
              <w:t>от 08.08.2017 № 02-32/17-10</w:t>
            </w:r>
          </w:p>
        </w:tc>
        <w:tc>
          <w:tcPr>
            <w:tcW w:w="1559" w:type="dxa"/>
          </w:tcPr>
          <w:p w:rsidR="00CC06B5" w:rsidRPr="00317FDD" w:rsidRDefault="00CC06B5" w:rsidP="00CC06B5">
            <w:pPr>
              <w:jc w:val="center"/>
              <w:rPr>
                <w:rFonts w:ascii="Arial" w:hAnsi="Arial" w:cs="Arial"/>
                <w:sz w:val="16"/>
                <w:szCs w:val="16"/>
              </w:rPr>
            </w:pP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-719200,00</w:t>
            </w:r>
          </w:p>
        </w:tc>
        <w:tc>
          <w:tcPr>
            <w:tcW w:w="1843"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-1078800,00</w:t>
            </w:r>
          </w:p>
        </w:tc>
      </w:tr>
      <w:tr w:rsidR="00CC06B5" w:rsidRPr="00317FDD" w:rsidTr="00CC06B5">
        <w:trPr>
          <w:trHeight w:val="20"/>
        </w:trPr>
        <w:tc>
          <w:tcPr>
            <w:tcW w:w="6629" w:type="dxa"/>
            <w:vAlign w:val="bottom"/>
          </w:tcPr>
          <w:p w:rsidR="00CC06B5" w:rsidRPr="00317FDD" w:rsidRDefault="00CC06B5" w:rsidP="00CC06B5">
            <w:pPr>
              <w:rPr>
                <w:rFonts w:ascii="Arial" w:hAnsi="Arial" w:cs="Arial"/>
                <w:sz w:val="16"/>
                <w:szCs w:val="16"/>
              </w:rPr>
            </w:pPr>
            <w:r w:rsidRPr="00317FDD">
              <w:rPr>
                <w:rFonts w:ascii="Arial" w:hAnsi="Arial" w:cs="Arial"/>
                <w:sz w:val="16"/>
                <w:szCs w:val="16"/>
              </w:rPr>
              <w:t>от 16.11.2017 № 02-32/17-38</w:t>
            </w:r>
          </w:p>
        </w:tc>
        <w:tc>
          <w:tcPr>
            <w:tcW w:w="1559" w:type="dxa"/>
          </w:tcPr>
          <w:p w:rsidR="00CC06B5" w:rsidRPr="00317FDD" w:rsidRDefault="00CC06B5" w:rsidP="00CC06B5">
            <w:pPr>
              <w:jc w:val="center"/>
              <w:rPr>
                <w:rFonts w:ascii="Arial" w:hAnsi="Arial" w:cs="Arial"/>
                <w:sz w:val="16"/>
                <w:szCs w:val="16"/>
              </w:rPr>
            </w:pP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-2410600,00</w:t>
            </w:r>
          </w:p>
        </w:tc>
        <w:tc>
          <w:tcPr>
            <w:tcW w:w="1843"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-3615800,00</w:t>
            </w:r>
          </w:p>
        </w:tc>
      </w:tr>
      <w:tr w:rsidR="00CC06B5" w:rsidRPr="00317FDD" w:rsidTr="00CC06B5">
        <w:trPr>
          <w:trHeight w:val="20"/>
        </w:trPr>
        <w:tc>
          <w:tcPr>
            <w:tcW w:w="6629" w:type="dxa"/>
            <w:vAlign w:val="bottom"/>
          </w:tcPr>
          <w:p w:rsidR="00CC06B5" w:rsidRPr="00317FDD" w:rsidRDefault="00CC06B5" w:rsidP="00CC06B5">
            <w:pPr>
              <w:rPr>
                <w:rFonts w:ascii="Arial" w:hAnsi="Arial" w:cs="Arial"/>
                <w:sz w:val="16"/>
                <w:szCs w:val="16"/>
              </w:rPr>
            </w:pPr>
            <w:r w:rsidRPr="00317FDD">
              <w:rPr>
                <w:rFonts w:ascii="Arial" w:hAnsi="Arial" w:cs="Arial"/>
                <w:sz w:val="16"/>
                <w:szCs w:val="16"/>
              </w:rPr>
              <w:t>от            2018 № 02-32/18-</w:t>
            </w:r>
          </w:p>
        </w:tc>
        <w:tc>
          <w:tcPr>
            <w:tcW w:w="1559" w:type="dxa"/>
          </w:tcPr>
          <w:p w:rsidR="00CC06B5" w:rsidRPr="00317FDD" w:rsidRDefault="00CC06B5" w:rsidP="00CC06B5">
            <w:pPr>
              <w:jc w:val="center"/>
              <w:rPr>
                <w:rFonts w:ascii="Arial" w:hAnsi="Arial" w:cs="Arial"/>
                <w:sz w:val="16"/>
                <w:szCs w:val="16"/>
              </w:rPr>
            </w:pPr>
          </w:p>
        </w:tc>
        <w:tc>
          <w:tcPr>
            <w:tcW w:w="1559" w:type="dxa"/>
          </w:tcPr>
          <w:p w:rsidR="00CC06B5" w:rsidRPr="00317FDD" w:rsidRDefault="00CC06B5" w:rsidP="00CC06B5">
            <w:pPr>
              <w:jc w:val="center"/>
              <w:rPr>
                <w:rFonts w:ascii="Arial" w:hAnsi="Arial" w:cs="Arial"/>
                <w:sz w:val="16"/>
                <w:szCs w:val="16"/>
              </w:rPr>
            </w:pPr>
          </w:p>
        </w:tc>
        <w:tc>
          <w:tcPr>
            <w:tcW w:w="1843"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-306500,00</w:t>
            </w:r>
          </w:p>
        </w:tc>
      </w:tr>
      <w:tr w:rsidR="00CC06B5" w:rsidRPr="00317FDD" w:rsidTr="00CC06B5">
        <w:trPr>
          <w:trHeight w:val="20"/>
        </w:trPr>
        <w:tc>
          <w:tcPr>
            <w:tcW w:w="6629" w:type="dxa"/>
          </w:tcPr>
          <w:p w:rsidR="00CC06B5" w:rsidRPr="00317FDD" w:rsidRDefault="00CC06B5" w:rsidP="00CC06B5">
            <w:pPr>
              <w:rPr>
                <w:rFonts w:ascii="Arial" w:hAnsi="Arial" w:cs="Arial"/>
                <w:b/>
                <w:sz w:val="16"/>
                <w:szCs w:val="16"/>
              </w:rPr>
            </w:pPr>
            <w:r w:rsidRPr="00317FDD">
              <w:rPr>
                <w:rFonts w:ascii="Arial" w:hAnsi="Arial" w:cs="Arial"/>
                <w:b/>
                <w:sz w:val="16"/>
                <w:szCs w:val="16"/>
              </w:rPr>
              <w:t>Кредиты, полученные от кредитных организаций</w:t>
            </w:r>
          </w:p>
        </w:tc>
        <w:tc>
          <w:tcPr>
            <w:tcW w:w="1559" w:type="dxa"/>
          </w:tcPr>
          <w:p w:rsidR="00CC06B5" w:rsidRPr="00317FDD" w:rsidRDefault="00CC06B5" w:rsidP="00CC06B5">
            <w:pPr>
              <w:jc w:val="center"/>
              <w:rPr>
                <w:rFonts w:ascii="Arial" w:hAnsi="Arial" w:cs="Arial"/>
                <w:b/>
                <w:sz w:val="16"/>
                <w:szCs w:val="16"/>
              </w:rPr>
            </w:pPr>
            <w:r w:rsidRPr="00317FDD">
              <w:rPr>
                <w:rFonts w:ascii="Arial" w:hAnsi="Arial" w:cs="Arial"/>
                <w:b/>
                <w:sz w:val="16"/>
                <w:szCs w:val="16"/>
              </w:rPr>
              <w:t>16469101,56</w:t>
            </w:r>
          </w:p>
        </w:tc>
        <w:tc>
          <w:tcPr>
            <w:tcW w:w="1559" w:type="dxa"/>
          </w:tcPr>
          <w:p w:rsidR="00CC06B5" w:rsidRPr="00317FDD" w:rsidRDefault="00CC06B5" w:rsidP="00CC06B5">
            <w:pPr>
              <w:jc w:val="center"/>
              <w:rPr>
                <w:rFonts w:ascii="Arial" w:hAnsi="Arial" w:cs="Arial"/>
                <w:b/>
                <w:sz w:val="16"/>
                <w:szCs w:val="16"/>
              </w:rPr>
            </w:pPr>
            <w:r w:rsidRPr="00317FDD">
              <w:rPr>
                <w:rFonts w:ascii="Arial" w:hAnsi="Arial" w:cs="Arial"/>
                <w:b/>
                <w:sz w:val="16"/>
                <w:szCs w:val="16"/>
              </w:rPr>
              <w:t>4367712,00</w:t>
            </w:r>
          </w:p>
        </w:tc>
        <w:tc>
          <w:tcPr>
            <w:tcW w:w="1843" w:type="dxa"/>
          </w:tcPr>
          <w:p w:rsidR="00CC06B5" w:rsidRPr="00317FDD" w:rsidRDefault="00CC06B5" w:rsidP="00CC06B5">
            <w:pPr>
              <w:jc w:val="center"/>
              <w:rPr>
                <w:rFonts w:ascii="Arial" w:hAnsi="Arial" w:cs="Arial"/>
                <w:b/>
                <w:sz w:val="16"/>
                <w:szCs w:val="16"/>
              </w:rPr>
            </w:pPr>
            <w:r w:rsidRPr="00317FDD">
              <w:rPr>
                <w:rFonts w:ascii="Arial" w:hAnsi="Arial" w:cs="Arial"/>
                <w:b/>
                <w:sz w:val="16"/>
                <w:szCs w:val="16"/>
              </w:rPr>
              <w:t>1563712,00</w:t>
            </w:r>
          </w:p>
        </w:tc>
      </w:tr>
      <w:tr w:rsidR="00CC06B5" w:rsidRPr="00317FDD" w:rsidTr="00CC06B5">
        <w:trPr>
          <w:trHeight w:val="20"/>
        </w:trPr>
        <w:tc>
          <w:tcPr>
            <w:tcW w:w="6629" w:type="dxa"/>
          </w:tcPr>
          <w:p w:rsidR="00CC06B5" w:rsidRPr="00317FDD" w:rsidRDefault="00CC06B5" w:rsidP="00CC06B5">
            <w:pPr>
              <w:rPr>
                <w:rFonts w:ascii="Arial" w:hAnsi="Arial" w:cs="Arial"/>
                <w:sz w:val="16"/>
                <w:szCs w:val="16"/>
              </w:rPr>
            </w:pPr>
            <w:r w:rsidRPr="00317FDD">
              <w:rPr>
                <w:rFonts w:ascii="Arial" w:hAnsi="Arial" w:cs="Arial"/>
                <w:sz w:val="16"/>
                <w:szCs w:val="16"/>
              </w:rPr>
              <w:t>привлечение</w:t>
            </w: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29194101,56</w:t>
            </w: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33561813,56</w:t>
            </w:r>
          </w:p>
        </w:tc>
        <w:tc>
          <w:tcPr>
            <w:tcW w:w="1843"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35125525,56</w:t>
            </w:r>
          </w:p>
        </w:tc>
      </w:tr>
      <w:tr w:rsidR="00CC06B5" w:rsidRPr="00317FDD" w:rsidTr="00CC06B5">
        <w:trPr>
          <w:trHeight w:val="20"/>
        </w:trPr>
        <w:tc>
          <w:tcPr>
            <w:tcW w:w="6629" w:type="dxa"/>
          </w:tcPr>
          <w:p w:rsidR="00CC06B5" w:rsidRPr="00317FDD" w:rsidRDefault="00CC06B5" w:rsidP="00CC06B5">
            <w:pPr>
              <w:rPr>
                <w:rFonts w:ascii="Arial" w:hAnsi="Arial" w:cs="Arial"/>
                <w:sz w:val="16"/>
                <w:szCs w:val="16"/>
              </w:rPr>
            </w:pPr>
            <w:r w:rsidRPr="00317FDD">
              <w:rPr>
                <w:rFonts w:ascii="Arial" w:hAnsi="Arial" w:cs="Arial"/>
                <w:sz w:val="16"/>
                <w:szCs w:val="16"/>
              </w:rPr>
              <w:t>погашение</w:t>
            </w: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-12725000,00</w:t>
            </w: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-29194101,56</w:t>
            </w:r>
          </w:p>
        </w:tc>
        <w:tc>
          <w:tcPr>
            <w:tcW w:w="1843"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-33561813,56</w:t>
            </w:r>
          </w:p>
        </w:tc>
      </w:tr>
      <w:tr w:rsidR="00CC06B5" w:rsidRPr="00317FDD" w:rsidTr="00CC06B5">
        <w:trPr>
          <w:trHeight w:val="20"/>
        </w:trPr>
        <w:tc>
          <w:tcPr>
            <w:tcW w:w="6629" w:type="dxa"/>
          </w:tcPr>
          <w:p w:rsidR="00CC06B5" w:rsidRPr="00317FDD" w:rsidRDefault="00CC06B5" w:rsidP="00CC06B5">
            <w:pPr>
              <w:rPr>
                <w:rFonts w:ascii="Arial" w:hAnsi="Arial" w:cs="Arial"/>
                <w:sz w:val="16"/>
                <w:szCs w:val="16"/>
              </w:rPr>
            </w:pPr>
            <w:r w:rsidRPr="00317FDD">
              <w:rPr>
                <w:rFonts w:ascii="Arial" w:hAnsi="Arial" w:cs="Arial"/>
                <w:sz w:val="16"/>
                <w:szCs w:val="16"/>
              </w:rPr>
              <w:t>в том числе</w:t>
            </w:r>
            <w:r w:rsidRPr="00317FDD">
              <w:rPr>
                <w:rFonts w:ascii="Arial" w:hAnsi="Arial" w:cs="Arial"/>
                <w:sz w:val="16"/>
                <w:szCs w:val="16"/>
                <w:lang w:val="en-US"/>
              </w:rPr>
              <w:t>:</w:t>
            </w:r>
          </w:p>
        </w:tc>
        <w:tc>
          <w:tcPr>
            <w:tcW w:w="1559" w:type="dxa"/>
          </w:tcPr>
          <w:p w:rsidR="00CC06B5" w:rsidRPr="00317FDD" w:rsidRDefault="00CC06B5" w:rsidP="00CC06B5">
            <w:pPr>
              <w:jc w:val="center"/>
              <w:rPr>
                <w:rFonts w:ascii="Arial" w:hAnsi="Arial" w:cs="Arial"/>
                <w:sz w:val="16"/>
                <w:szCs w:val="16"/>
              </w:rPr>
            </w:pPr>
          </w:p>
        </w:tc>
        <w:tc>
          <w:tcPr>
            <w:tcW w:w="1559" w:type="dxa"/>
          </w:tcPr>
          <w:p w:rsidR="00CC06B5" w:rsidRPr="00317FDD" w:rsidRDefault="00CC06B5" w:rsidP="00CC06B5">
            <w:pPr>
              <w:jc w:val="center"/>
              <w:rPr>
                <w:rFonts w:ascii="Arial" w:hAnsi="Arial" w:cs="Arial"/>
                <w:sz w:val="16"/>
                <w:szCs w:val="16"/>
              </w:rPr>
            </w:pPr>
          </w:p>
        </w:tc>
        <w:tc>
          <w:tcPr>
            <w:tcW w:w="1843" w:type="dxa"/>
          </w:tcPr>
          <w:p w:rsidR="00CC06B5" w:rsidRPr="00317FDD" w:rsidRDefault="00CC06B5" w:rsidP="00CC06B5">
            <w:pPr>
              <w:jc w:val="center"/>
              <w:rPr>
                <w:rFonts w:ascii="Arial" w:hAnsi="Arial" w:cs="Arial"/>
                <w:sz w:val="16"/>
                <w:szCs w:val="16"/>
              </w:rPr>
            </w:pPr>
          </w:p>
        </w:tc>
      </w:tr>
      <w:tr w:rsidR="00CC06B5" w:rsidRPr="00317FDD" w:rsidTr="00CC06B5">
        <w:trPr>
          <w:trHeight w:val="20"/>
        </w:trPr>
        <w:tc>
          <w:tcPr>
            <w:tcW w:w="6629" w:type="dxa"/>
          </w:tcPr>
          <w:p w:rsidR="00CC06B5" w:rsidRPr="00317FDD" w:rsidRDefault="00CC06B5" w:rsidP="00CC06B5">
            <w:pPr>
              <w:rPr>
                <w:rFonts w:ascii="Arial" w:hAnsi="Arial" w:cs="Arial"/>
                <w:sz w:val="16"/>
                <w:szCs w:val="16"/>
              </w:rPr>
            </w:pPr>
            <w:r w:rsidRPr="00317FDD">
              <w:rPr>
                <w:rFonts w:ascii="Arial" w:hAnsi="Arial" w:cs="Arial"/>
                <w:sz w:val="16"/>
                <w:szCs w:val="16"/>
              </w:rPr>
              <w:t>Публичное акционерное общество «Сбе</w:t>
            </w:r>
            <w:r w:rsidRPr="00317FDD">
              <w:rPr>
                <w:rFonts w:ascii="Arial" w:hAnsi="Arial" w:cs="Arial"/>
                <w:sz w:val="16"/>
                <w:szCs w:val="16"/>
              </w:rPr>
              <w:t>р</w:t>
            </w:r>
            <w:r w:rsidRPr="00317FDD">
              <w:rPr>
                <w:rFonts w:ascii="Arial" w:hAnsi="Arial" w:cs="Arial"/>
                <w:sz w:val="16"/>
                <w:szCs w:val="16"/>
              </w:rPr>
              <w:t>банк России»</w:t>
            </w:r>
          </w:p>
          <w:p w:rsidR="00CC06B5" w:rsidRPr="00317FDD" w:rsidRDefault="00CC06B5" w:rsidP="00CC06B5">
            <w:pPr>
              <w:rPr>
                <w:rFonts w:ascii="Arial" w:hAnsi="Arial" w:cs="Arial"/>
                <w:sz w:val="16"/>
                <w:szCs w:val="16"/>
              </w:rPr>
            </w:pPr>
            <w:r w:rsidRPr="00317FDD">
              <w:rPr>
                <w:rFonts w:ascii="Arial" w:hAnsi="Arial" w:cs="Arial"/>
                <w:sz w:val="16"/>
                <w:szCs w:val="16"/>
              </w:rPr>
              <w:t>Кредитный договор №8629-1-101717 от 19.07.2017</w:t>
            </w: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-10025000,00</w:t>
            </w:r>
          </w:p>
        </w:tc>
        <w:tc>
          <w:tcPr>
            <w:tcW w:w="1559" w:type="dxa"/>
          </w:tcPr>
          <w:p w:rsidR="00CC06B5" w:rsidRPr="00317FDD" w:rsidRDefault="00CC06B5" w:rsidP="00CC06B5">
            <w:pPr>
              <w:jc w:val="center"/>
              <w:rPr>
                <w:rFonts w:ascii="Arial" w:hAnsi="Arial" w:cs="Arial"/>
                <w:sz w:val="16"/>
                <w:szCs w:val="16"/>
              </w:rPr>
            </w:pPr>
          </w:p>
        </w:tc>
        <w:tc>
          <w:tcPr>
            <w:tcW w:w="1843" w:type="dxa"/>
          </w:tcPr>
          <w:p w:rsidR="00CC06B5" w:rsidRPr="00317FDD" w:rsidRDefault="00CC06B5" w:rsidP="00CC06B5">
            <w:pPr>
              <w:jc w:val="center"/>
              <w:rPr>
                <w:rFonts w:ascii="Arial" w:hAnsi="Arial" w:cs="Arial"/>
                <w:sz w:val="16"/>
                <w:szCs w:val="16"/>
              </w:rPr>
            </w:pPr>
          </w:p>
        </w:tc>
      </w:tr>
      <w:tr w:rsidR="00CC06B5" w:rsidRPr="00317FDD" w:rsidTr="00CC06B5">
        <w:trPr>
          <w:trHeight w:val="20"/>
        </w:trPr>
        <w:tc>
          <w:tcPr>
            <w:tcW w:w="6629" w:type="dxa"/>
          </w:tcPr>
          <w:p w:rsidR="00CC06B5" w:rsidRPr="00317FDD" w:rsidRDefault="00CC06B5" w:rsidP="00CC06B5">
            <w:pPr>
              <w:rPr>
                <w:rFonts w:ascii="Arial" w:hAnsi="Arial" w:cs="Arial"/>
                <w:sz w:val="16"/>
                <w:szCs w:val="16"/>
              </w:rPr>
            </w:pPr>
            <w:r w:rsidRPr="00317FDD">
              <w:rPr>
                <w:rFonts w:ascii="Arial" w:hAnsi="Arial" w:cs="Arial"/>
                <w:sz w:val="16"/>
                <w:szCs w:val="16"/>
              </w:rPr>
              <w:t>Публичное акционерное общество «Сбе</w:t>
            </w:r>
            <w:r w:rsidRPr="00317FDD">
              <w:rPr>
                <w:rFonts w:ascii="Arial" w:hAnsi="Arial" w:cs="Arial"/>
                <w:sz w:val="16"/>
                <w:szCs w:val="16"/>
              </w:rPr>
              <w:t>р</w:t>
            </w:r>
            <w:r w:rsidRPr="00317FDD">
              <w:rPr>
                <w:rFonts w:ascii="Arial" w:hAnsi="Arial" w:cs="Arial"/>
                <w:sz w:val="16"/>
                <w:szCs w:val="16"/>
              </w:rPr>
              <w:t>банк России»</w:t>
            </w:r>
          </w:p>
          <w:p w:rsidR="00CC06B5" w:rsidRPr="00317FDD" w:rsidRDefault="00CC06B5" w:rsidP="00CC06B5">
            <w:pPr>
              <w:rPr>
                <w:rFonts w:ascii="Arial" w:hAnsi="Arial" w:cs="Arial"/>
                <w:sz w:val="16"/>
                <w:szCs w:val="16"/>
              </w:rPr>
            </w:pPr>
            <w:r w:rsidRPr="00317FDD">
              <w:rPr>
                <w:rFonts w:ascii="Arial" w:hAnsi="Arial" w:cs="Arial"/>
                <w:sz w:val="16"/>
                <w:szCs w:val="16"/>
              </w:rPr>
              <w:t>Кредитный договор № 8629-1-103417 от 25.12.2017</w:t>
            </w:r>
          </w:p>
        </w:tc>
        <w:tc>
          <w:tcPr>
            <w:tcW w:w="1559" w:type="dxa"/>
          </w:tcPr>
          <w:p w:rsidR="00CC06B5" w:rsidRPr="00317FDD" w:rsidRDefault="00CC06B5" w:rsidP="00CC06B5">
            <w:pPr>
              <w:jc w:val="center"/>
              <w:rPr>
                <w:rFonts w:ascii="Arial" w:hAnsi="Arial" w:cs="Arial"/>
                <w:sz w:val="16"/>
                <w:szCs w:val="16"/>
              </w:rPr>
            </w:pPr>
            <w:r w:rsidRPr="00317FDD">
              <w:rPr>
                <w:rFonts w:ascii="Arial" w:hAnsi="Arial" w:cs="Arial"/>
                <w:sz w:val="16"/>
                <w:szCs w:val="16"/>
              </w:rPr>
              <w:t>-2700000,00</w:t>
            </w:r>
          </w:p>
        </w:tc>
        <w:tc>
          <w:tcPr>
            <w:tcW w:w="1559" w:type="dxa"/>
          </w:tcPr>
          <w:p w:rsidR="00CC06B5" w:rsidRPr="00317FDD" w:rsidRDefault="00CC06B5" w:rsidP="00CC06B5">
            <w:pPr>
              <w:jc w:val="center"/>
              <w:rPr>
                <w:rFonts w:ascii="Arial" w:hAnsi="Arial" w:cs="Arial"/>
                <w:sz w:val="16"/>
                <w:szCs w:val="16"/>
              </w:rPr>
            </w:pPr>
          </w:p>
        </w:tc>
        <w:tc>
          <w:tcPr>
            <w:tcW w:w="1843" w:type="dxa"/>
          </w:tcPr>
          <w:p w:rsidR="00CC06B5" w:rsidRPr="00317FDD" w:rsidRDefault="00CC06B5" w:rsidP="00CC06B5">
            <w:pPr>
              <w:jc w:val="center"/>
              <w:rPr>
                <w:rFonts w:ascii="Arial" w:hAnsi="Arial" w:cs="Arial"/>
                <w:sz w:val="16"/>
                <w:szCs w:val="16"/>
              </w:rPr>
            </w:pPr>
          </w:p>
        </w:tc>
      </w:tr>
    </w:tbl>
    <w:p w:rsidR="00CC06B5" w:rsidRDefault="00CC06B5" w:rsidP="00925E2A">
      <w:pPr>
        <w:jc w:val="center"/>
        <w:rPr>
          <w:rFonts w:ascii="Arial" w:hAnsi="Arial" w:cs="Arial"/>
          <w:b/>
          <w:sz w:val="16"/>
          <w:szCs w:val="16"/>
          <w:lang w:val="en-US"/>
        </w:rPr>
      </w:pPr>
    </w:p>
    <w:p w:rsidR="00925E2A" w:rsidRPr="006A7EF2" w:rsidRDefault="00925E2A" w:rsidP="00925E2A">
      <w:pPr>
        <w:jc w:val="center"/>
        <w:rPr>
          <w:rFonts w:ascii="Arial" w:hAnsi="Arial" w:cs="Arial"/>
          <w:b/>
          <w:sz w:val="16"/>
          <w:szCs w:val="16"/>
        </w:rPr>
      </w:pPr>
      <w:r w:rsidRPr="006A7EF2">
        <w:rPr>
          <w:rFonts w:ascii="Arial" w:hAnsi="Arial" w:cs="Arial"/>
          <w:b/>
          <w:sz w:val="16"/>
          <w:szCs w:val="16"/>
        </w:rPr>
        <w:t>ДУМА ВАЛДАЙСКОГО МУНИЦИПАЛЬНОГО РАЙОНА</w:t>
      </w:r>
    </w:p>
    <w:p w:rsidR="00925E2A" w:rsidRPr="006A7EF2" w:rsidRDefault="00925E2A" w:rsidP="00925E2A">
      <w:pPr>
        <w:pStyle w:val="2"/>
        <w:rPr>
          <w:rFonts w:ascii="Arial" w:hAnsi="Arial" w:cs="Arial"/>
          <w:sz w:val="16"/>
          <w:szCs w:val="16"/>
        </w:rPr>
      </w:pPr>
      <w:r w:rsidRPr="006A7EF2">
        <w:rPr>
          <w:rFonts w:ascii="Arial" w:hAnsi="Arial" w:cs="Arial"/>
          <w:b/>
          <w:color w:val="000000"/>
          <w:sz w:val="16"/>
          <w:szCs w:val="16"/>
        </w:rPr>
        <w:t>Р Е Ш Е Н И Е</w:t>
      </w:r>
    </w:p>
    <w:p w:rsidR="00925E2A" w:rsidRDefault="00925E2A" w:rsidP="00925E2A">
      <w:pPr>
        <w:jc w:val="center"/>
        <w:rPr>
          <w:rFonts w:ascii="Arial" w:hAnsi="Arial" w:cs="Arial"/>
          <w:b/>
          <w:bCs/>
          <w:color w:val="000000"/>
          <w:sz w:val="16"/>
          <w:szCs w:val="16"/>
        </w:rPr>
      </w:pPr>
      <w:r w:rsidRPr="006A7EF2">
        <w:rPr>
          <w:rFonts w:ascii="Arial" w:hAnsi="Arial" w:cs="Arial"/>
          <w:b/>
          <w:bCs/>
          <w:color w:val="000000"/>
          <w:sz w:val="16"/>
          <w:szCs w:val="16"/>
        </w:rPr>
        <w:t>О внесении изменений в Положение о муниципальном казенном учреждении Комитет культуры</w:t>
      </w:r>
      <w:r>
        <w:rPr>
          <w:rFonts w:ascii="Arial" w:hAnsi="Arial" w:cs="Arial"/>
          <w:b/>
          <w:bCs/>
          <w:color w:val="000000"/>
          <w:sz w:val="16"/>
          <w:szCs w:val="16"/>
        </w:rPr>
        <w:t xml:space="preserve"> </w:t>
      </w:r>
    </w:p>
    <w:p w:rsidR="00925E2A" w:rsidRPr="006A7EF2" w:rsidRDefault="00925E2A" w:rsidP="00925E2A">
      <w:pPr>
        <w:jc w:val="center"/>
        <w:rPr>
          <w:rFonts w:ascii="Arial" w:hAnsi="Arial" w:cs="Arial"/>
          <w:color w:val="000000"/>
          <w:sz w:val="16"/>
          <w:szCs w:val="16"/>
        </w:rPr>
      </w:pPr>
      <w:r w:rsidRPr="006A7EF2">
        <w:rPr>
          <w:rFonts w:ascii="Arial" w:hAnsi="Arial" w:cs="Arial"/>
          <w:b/>
          <w:bCs/>
          <w:color w:val="000000"/>
          <w:sz w:val="16"/>
          <w:szCs w:val="16"/>
        </w:rPr>
        <w:t>и туризма Администрации Валдайского м</w:t>
      </w:r>
      <w:r w:rsidRPr="006A7EF2">
        <w:rPr>
          <w:rFonts w:ascii="Arial" w:hAnsi="Arial" w:cs="Arial"/>
          <w:b/>
          <w:bCs/>
          <w:color w:val="000000"/>
          <w:sz w:val="16"/>
          <w:szCs w:val="16"/>
        </w:rPr>
        <w:t>у</w:t>
      </w:r>
      <w:r w:rsidRPr="006A7EF2">
        <w:rPr>
          <w:rFonts w:ascii="Arial" w:hAnsi="Arial" w:cs="Arial"/>
          <w:b/>
          <w:bCs/>
          <w:color w:val="000000"/>
          <w:sz w:val="16"/>
          <w:szCs w:val="16"/>
        </w:rPr>
        <w:t>ниципального района</w:t>
      </w:r>
    </w:p>
    <w:p w:rsidR="00925E2A" w:rsidRPr="006A7EF2" w:rsidRDefault="00925E2A" w:rsidP="00925E2A">
      <w:pPr>
        <w:ind w:firstLine="142"/>
        <w:jc w:val="both"/>
        <w:rPr>
          <w:rFonts w:ascii="Arial" w:hAnsi="Arial" w:cs="Arial"/>
          <w:b/>
          <w:sz w:val="16"/>
          <w:szCs w:val="16"/>
        </w:rPr>
      </w:pPr>
      <w:r w:rsidRPr="006A7EF2">
        <w:rPr>
          <w:rFonts w:ascii="Arial" w:hAnsi="Arial" w:cs="Arial"/>
          <w:b/>
          <w:sz w:val="16"/>
          <w:szCs w:val="16"/>
        </w:rPr>
        <w:t>Принято Думой</w:t>
      </w:r>
      <w:r w:rsidRPr="006A7EF2">
        <w:rPr>
          <w:rFonts w:ascii="Arial" w:hAnsi="Arial" w:cs="Arial"/>
          <w:b/>
          <w:sz w:val="16"/>
          <w:szCs w:val="16"/>
        </w:rPr>
        <w:tab/>
        <w:t>муниципального района 26 апреля 2018 года.</w:t>
      </w:r>
    </w:p>
    <w:p w:rsidR="00925E2A" w:rsidRPr="006A7EF2" w:rsidRDefault="00925E2A" w:rsidP="00925E2A">
      <w:pPr>
        <w:tabs>
          <w:tab w:val="left" w:pos="709"/>
        </w:tabs>
        <w:ind w:firstLine="142"/>
        <w:rPr>
          <w:rFonts w:ascii="Arial" w:hAnsi="Arial" w:cs="Arial"/>
          <w:color w:val="000000"/>
          <w:sz w:val="16"/>
          <w:szCs w:val="16"/>
        </w:rPr>
      </w:pPr>
      <w:r w:rsidRPr="006A7EF2">
        <w:rPr>
          <w:rFonts w:ascii="Arial" w:hAnsi="Arial" w:cs="Arial"/>
          <w:color w:val="000000"/>
          <w:sz w:val="16"/>
          <w:szCs w:val="16"/>
        </w:rPr>
        <w:lastRenderedPageBreak/>
        <w:t xml:space="preserve"> Дума Валдайского муниципального района </w:t>
      </w:r>
      <w:r w:rsidRPr="006A7EF2">
        <w:rPr>
          <w:rFonts w:ascii="Arial" w:hAnsi="Arial" w:cs="Arial"/>
          <w:b/>
          <w:color w:val="000000"/>
          <w:sz w:val="16"/>
          <w:szCs w:val="16"/>
        </w:rPr>
        <w:t>РЕШИЛА:</w:t>
      </w:r>
    </w:p>
    <w:p w:rsidR="00925E2A" w:rsidRPr="006A7EF2" w:rsidRDefault="00925E2A" w:rsidP="00925E2A">
      <w:pPr>
        <w:tabs>
          <w:tab w:val="left" w:pos="1530"/>
        </w:tabs>
        <w:ind w:firstLine="142"/>
        <w:jc w:val="both"/>
        <w:rPr>
          <w:rFonts w:ascii="Arial" w:hAnsi="Arial" w:cs="Arial"/>
          <w:color w:val="000000"/>
          <w:sz w:val="16"/>
          <w:szCs w:val="16"/>
        </w:rPr>
      </w:pPr>
      <w:r w:rsidRPr="006A7EF2">
        <w:rPr>
          <w:rFonts w:ascii="Arial" w:hAnsi="Arial" w:cs="Arial"/>
          <w:color w:val="000000"/>
          <w:sz w:val="16"/>
          <w:szCs w:val="16"/>
        </w:rPr>
        <w:t>1.Внести изменения в Положение о Комитете культуры и туризма Администрации Валдайского муниципального района, утвержденное р</w:t>
      </w:r>
      <w:r w:rsidRPr="006A7EF2">
        <w:rPr>
          <w:rFonts w:ascii="Arial" w:hAnsi="Arial" w:cs="Arial"/>
          <w:color w:val="000000"/>
          <w:sz w:val="16"/>
          <w:szCs w:val="16"/>
        </w:rPr>
        <w:t>е</w:t>
      </w:r>
      <w:r w:rsidRPr="006A7EF2">
        <w:rPr>
          <w:rFonts w:ascii="Arial" w:hAnsi="Arial" w:cs="Arial"/>
          <w:color w:val="000000"/>
          <w:sz w:val="16"/>
          <w:szCs w:val="16"/>
        </w:rPr>
        <w:t>шением Думы Валдайского муниципального района от 28.12.2011 № 90 (далее Положение), изл</w:t>
      </w:r>
      <w:r w:rsidRPr="006A7EF2">
        <w:rPr>
          <w:rFonts w:ascii="Arial" w:hAnsi="Arial" w:cs="Arial"/>
          <w:color w:val="000000"/>
          <w:sz w:val="16"/>
          <w:szCs w:val="16"/>
        </w:rPr>
        <w:t>о</w:t>
      </w:r>
      <w:r w:rsidRPr="006A7EF2">
        <w:rPr>
          <w:rFonts w:ascii="Arial" w:hAnsi="Arial" w:cs="Arial"/>
          <w:color w:val="000000"/>
          <w:sz w:val="16"/>
          <w:szCs w:val="16"/>
        </w:rPr>
        <w:t>жив пункт 2 раздела 5 в редакции:</w:t>
      </w:r>
    </w:p>
    <w:p w:rsidR="00925E2A" w:rsidRPr="006A7EF2" w:rsidRDefault="00925E2A" w:rsidP="00925E2A">
      <w:pPr>
        <w:tabs>
          <w:tab w:val="left" w:pos="1530"/>
        </w:tabs>
        <w:ind w:firstLine="142"/>
        <w:jc w:val="both"/>
        <w:rPr>
          <w:rFonts w:ascii="Arial" w:hAnsi="Arial" w:cs="Arial"/>
          <w:color w:val="000000"/>
          <w:sz w:val="16"/>
          <w:szCs w:val="16"/>
        </w:rPr>
      </w:pPr>
      <w:r w:rsidRPr="006A7EF2">
        <w:rPr>
          <w:rFonts w:ascii="Arial" w:hAnsi="Arial" w:cs="Arial"/>
          <w:color w:val="000000"/>
          <w:sz w:val="16"/>
          <w:szCs w:val="16"/>
        </w:rPr>
        <w:t>«2. В подчинении Комитета находятся подведомственные</w:t>
      </w:r>
      <w:r w:rsidR="00381C10">
        <w:rPr>
          <w:rFonts w:ascii="Arial" w:hAnsi="Arial" w:cs="Arial"/>
          <w:color w:val="000000"/>
          <w:sz w:val="16"/>
          <w:szCs w:val="16"/>
        </w:rPr>
        <w:t xml:space="preserve"> </w:t>
      </w:r>
      <w:r w:rsidRPr="006A7EF2">
        <w:rPr>
          <w:rFonts w:ascii="Arial" w:hAnsi="Arial" w:cs="Arial"/>
          <w:color w:val="000000"/>
          <w:sz w:val="16"/>
          <w:szCs w:val="16"/>
        </w:rPr>
        <w:t>мун</w:t>
      </w:r>
      <w:r w:rsidRPr="006A7EF2">
        <w:rPr>
          <w:rFonts w:ascii="Arial" w:hAnsi="Arial" w:cs="Arial"/>
          <w:color w:val="000000"/>
          <w:sz w:val="16"/>
          <w:szCs w:val="16"/>
        </w:rPr>
        <w:t>и</w:t>
      </w:r>
      <w:r w:rsidRPr="006A7EF2">
        <w:rPr>
          <w:rFonts w:ascii="Arial" w:hAnsi="Arial" w:cs="Arial"/>
          <w:color w:val="000000"/>
          <w:sz w:val="16"/>
          <w:szCs w:val="16"/>
        </w:rPr>
        <w:t>ципальные учреждения:</w:t>
      </w:r>
    </w:p>
    <w:p w:rsidR="00925E2A" w:rsidRPr="006A7EF2" w:rsidRDefault="00925E2A" w:rsidP="00925E2A">
      <w:pPr>
        <w:pStyle w:val="a7"/>
        <w:ind w:firstLine="142"/>
        <w:rPr>
          <w:rFonts w:ascii="Arial" w:hAnsi="Arial" w:cs="Arial"/>
          <w:sz w:val="16"/>
          <w:szCs w:val="16"/>
        </w:rPr>
      </w:pPr>
      <w:r w:rsidRPr="006A7EF2">
        <w:rPr>
          <w:rFonts w:ascii="Arial" w:hAnsi="Arial" w:cs="Arial"/>
          <w:sz w:val="16"/>
          <w:szCs w:val="16"/>
        </w:rPr>
        <w:t>Муниципальное бюджетное учреждение культуры Валдайская централиз</w:t>
      </w:r>
      <w:r w:rsidRPr="006A7EF2">
        <w:rPr>
          <w:rFonts w:ascii="Arial" w:hAnsi="Arial" w:cs="Arial"/>
          <w:sz w:val="16"/>
          <w:szCs w:val="16"/>
        </w:rPr>
        <w:t>о</w:t>
      </w:r>
      <w:r w:rsidRPr="006A7EF2">
        <w:rPr>
          <w:rFonts w:ascii="Arial" w:hAnsi="Arial" w:cs="Arial"/>
          <w:sz w:val="16"/>
          <w:szCs w:val="16"/>
        </w:rPr>
        <w:t>ванная клубная система;</w:t>
      </w:r>
    </w:p>
    <w:p w:rsidR="00925E2A" w:rsidRPr="006A7EF2" w:rsidRDefault="00925E2A" w:rsidP="00925E2A">
      <w:pPr>
        <w:tabs>
          <w:tab w:val="left" w:pos="1530"/>
        </w:tabs>
        <w:ind w:firstLine="142"/>
        <w:jc w:val="both"/>
        <w:rPr>
          <w:rFonts w:ascii="Arial" w:hAnsi="Arial" w:cs="Arial"/>
          <w:color w:val="000000"/>
          <w:sz w:val="16"/>
          <w:szCs w:val="16"/>
        </w:rPr>
      </w:pPr>
      <w:r w:rsidRPr="006A7EF2">
        <w:rPr>
          <w:rFonts w:ascii="Arial" w:hAnsi="Arial" w:cs="Arial"/>
          <w:color w:val="000000"/>
          <w:sz w:val="16"/>
          <w:szCs w:val="16"/>
        </w:rPr>
        <w:t>Муниципальное бюджетное учреждение культуры «</w:t>
      </w:r>
      <w:proofErr w:type="spellStart"/>
      <w:r w:rsidRPr="006A7EF2">
        <w:rPr>
          <w:rFonts w:ascii="Arial" w:hAnsi="Arial" w:cs="Arial"/>
          <w:color w:val="000000"/>
          <w:sz w:val="16"/>
          <w:szCs w:val="16"/>
        </w:rPr>
        <w:t>Межпоселенческая</w:t>
      </w:r>
      <w:proofErr w:type="spellEnd"/>
      <w:r w:rsidRPr="006A7EF2">
        <w:rPr>
          <w:rFonts w:ascii="Arial" w:hAnsi="Arial" w:cs="Arial"/>
          <w:color w:val="000000"/>
          <w:sz w:val="16"/>
          <w:szCs w:val="16"/>
        </w:rPr>
        <w:t xml:space="preserve"> библиотека им. Б.С. Романова Валдайск</w:t>
      </w:r>
      <w:r w:rsidRPr="006A7EF2">
        <w:rPr>
          <w:rFonts w:ascii="Arial" w:hAnsi="Arial" w:cs="Arial"/>
          <w:color w:val="000000"/>
          <w:sz w:val="16"/>
          <w:szCs w:val="16"/>
        </w:rPr>
        <w:t>о</w:t>
      </w:r>
      <w:r w:rsidRPr="006A7EF2">
        <w:rPr>
          <w:rFonts w:ascii="Arial" w:hAnsi="Arial" w:cs="Arial"/>
          <w:color w:val="000000"/>
          <w:sz w:val="16"/>
          <w:szCs w:val="16"/>
        </w:rPr>
        <w:t>го муниципального района»;</w:t>
      </w:r>
    </w:p>
    <w:p w:rsidR="00925E2A" w:rsidRPr="006A7EF2" w:rsidRDefault="00925E2A" w:rsidP="00925E2A">
      <w:pPr>
        <w:tabs>
          <w:tab w:val="left" w:pos="1530"/>
        </w:tabs>
        <w:ind w:firstLine="142"/>
        <w:jc w:val="both"/>
        <w:rPr>
          <w:rFonts w:ascii="Arial" w:hAnsi="Arial" w:cs="Arial"/>
          <w:color w:val="000000"/>
          <w:sz w:val="16"/>
          <w:szCs w:val="16"/>
        </w:rPr>
      </w:pPr>
      <w:r w:rsidRPr="006A7EF2">
        <w:rPr>
          <w:rFonts w:ascii="Arial" w:hAnsi="Arial" w:cs="Arial"/>
          <w:color w:val="000000"/>
          <w:sz w:val="16"/>
          <w:szCs w:val="16"/>
        </w:rPr>
        <w:t>Муниципальное бюджетное учреждение культуры «Валдайский Дом наро</w:t>
      </w:r>
      <w:r w:rsidRPr="006A7EF2">
        <w:rPr>
          <w:rFonts w:ascii="Arial" w:hAnsi="Arial" w:cs="Arial"/>
          <w:color w:val="000000"/>
          <w:sz w:val="16"/>
          <w:szCs w:val="16"/>
        </w:rPr>
        <w:t>д</w:t>
      </w:r>
      <w:r w:rsidRPr="006A7EF2">
        <w:rPr>
          <w:rFonts w:ascii="Arial" w:hAnsi="Arial" w:cs="Arial"/>
          <w:color w:val="000000"/>
          <w:sz w:val="16"/>
          <w:szCs w:val="16"/>
        </w:rPr>
        <w:t>ного творчества»;</w:t>
      </w:r>
    </w:p>
    <w:p w:rsidR="00925E2A" w:rsidRPr="006A7EF2" w:rsidRDefault="00925E2A" w:rsidP="00925E2A">
      <w:pPr>
        <w:tabs>
          <w:tab w:val="left" w:pos="1530"/>
        </w:tabs>
        <w:ind w:firstLine="142"/>
        <w:jc w:val="both"/>
        <w:rPr>
          <w:rFonts w:ascii="Arial" w:hAnsi="Arial" w:cs="Arial"/>
          <w:color w:val="000000"/>
          <w:sz w:val="16"/>
          <w:szCs w:val="16"/>
        </w:rPr>
      </w:pPr>
      <w:r w:rsidRPr="006A7EF2">
        <w:rPr>
          <w:rFonts w:ascii="Arial" w:hAnsi="Arial" w:cs="Arial"/>
          <w:color w:val="000000"/>
          <w:sz w:val="16"/>
          <w:szCs w:val="16"/>
        </w:rPr>
        <w:t>Муниципальное бюджетное учреждение дополнительного обр</w:t>
      </w:r>
      <w:r w:rsidRPr="006A7EF2">
        <w:rPr>
          <w:rFonts w:ascii="Arial" w:hAnsi="Arial" w:cs="Arial"/>
          <w:color w:val="000000"/>
          <w:sz w:val="16"/>
          <w:szCs w:val="16"/>
        </w:rPr>
        <w:t>а</w:t>
      </w:r>
      <w:r w:rsidRPr="006A7EF2">
        <w:rPr>
          <w:rFonts w:ascii="Arial" w:hAnsi="Arial" w:cs="Arial"/>
          <w:color w:val="000000"/>
          <w:sz w:val="16"/>
          <w:szCs w:val="16"/>
        </w:rPr>
        <w:t>зования «Валдайская детская школа искусств».</w:t>
      </w:r>
    </w:p>
    <w:p w:rsidR="00925E2A" w:rsidRPr="006A7EF2" w:rsidRDefault="00925E2A" w:rsidP="00925E2A">
      <w:pPr>
        <w:ind w:firstLine="142"/>
        <w:jc w:val="both"/>
        <w:rPr>
          <w:rFonts w:ascii="Arial" w:hAnsi="Arial" w:cs="Arial"/>
          <w:sz w:val="16"/>
          <w:szCs w:val="16"/>
        </w:rPr>
      </w:pPr>
      <w:r w:rsidRPr="006A7EF2">
        <w:rPr>
          <w:rFonts w:ascii="Arial" w:hAnsi="Arial" w:cs="Arial"/>
          <w:sz w:val="16"/>
          <w:szCs w:val="16"/>
        </w:rPr>
        <w:t>Данные учреждения являются юридическими лицами и осуществляют свою деятельность в соответствии с Уст</w:t>
      </w:r>
      <w:r w:rsidRPr="006A7EF2">
        <w:rPr>
          <w:rFonts w:ascii="Arial" w:hAnsi="Arial" w:cs="Arial"/>
          <w:sz w:val="16"/>
          <w:szCs w:val="16"/>
        </w:rPr>
        <w:t>а</w:t>
      </w:r>
      <w:r w:rsidRPr="006A7EF2">
        <w:rPr>
          <w:rFonts w:ascii="Arial" w:hAnsi="Arial" w:cs="Arial"/>
          <w:sz w:val="16"/>
          <w:szCs w:val="16"/>
        </w:rPr>
        <w:t>вами».</w:t>
      </w:r>
    </w:p>
    <w:p w:rsidR="00925E2A" w:rsidRPr="006A7EF2" w:rsidRDefault="00925E2A" w:rsidP="00925E2A">
      <w:pPr>
        <w:tabs>
          <w:tab w:val="left" w:pos="1530"/>
        </w:tabs>
        <w:ind w:firstLine="142"/>
        <w:jc w:val="both"/>
        <w:rPr>
          <w:rFonts w:ascii="Arial" w:hAnsi="Arial" w:cs="Arial"/>
          <w:sz w:val="16"/>
          <w:szCs w:val="16"/>
        </w:rPr>
      </w:pPr>
      <w:r w:rsidRPr="006A7EF2">
        <w:rPr>
          <w:rFonts w:ascii="Arial" w:hAnsi="Arial" w:cs="Arial"/>
          <w:color w:val="000000"/>
          <w:sz w:val="16"/>
          <w:szCs w:val="16"/>
        </w:rPr>
        <w:t>2.</w:t>
      </w:r>
      <w:r w:rsidRPr="006A7EF2">
        <w:rPr>
          <w:rFonts w:ascii="Arial" w:hAnsi="Arial" w:cs="Arial"/>
          <w:sz w:val="16"/>
          <w:szCs w:val="16"/>
        </w:rPr>
        <w:t xml:space="preserve"> Опубликовать решение в бюллетене «Валдайский Вестник» и разместить на официальном сайте Администрации Валдайского муниципальн</w:t>
      </w:r>
      <w:r w:rsidRPr="006A7EF2">
        <w:rPr>
          <w:rFonts w:ascii="Arial" w:hAnsi="Arial" w:cs="Arial"/>
          <w:sz w:val="16"/>
          <w:szCs w:val="16"/>
        </w:rPr>
        <w:t>о</w:t>
      </w:r>
      <w:r w:rsidRPr="006A7EF2">
        <w:rPr>
          <w:rFonts w:ascii="Arial" w:hAnsi="Arial" w:cs="Arial"/>
          <w:sz w:val="16"/>
          <w:szCs w:val="16"/>
        </w:rPr>
        <w:t>го района в сети «Интернет».</w:t>
      </w:r>
    </w:p>
    <w:tbl>
      <w:tblPr>
        <w:tblW w:w="9638" w:type="dxa"/>
        <w:tblLook w:val="01E0"/>
      </w:tblPr>
      <w:tblGrid>
        <w:gridCol w:w="4819"/>
        <w:gridCol w:w="4819"/>
      </w:tblGrid>
      <w:tr w:rsidR="00925E2A" w:rsidRPr="006A7EF2" w:rsidTr="00925E2A">
        <w:trPr>
          <w:trHeight w:val="885"/>
        </w:trPr>
        <w:tc>
          <w:tcPr>
            <w:tcW w:w="4819" w:type="dxa"/>
          </w:tcPr>
          <w:p w:rsidR="00925E2A" w:rsidRPr="006A7EF2" w:rsidRDefault="00925E2A" w:rsidP="00925E2A">
            <w:pPr>
              <w:jc w:val="both"/>
              <w:rPr>
                <w:rFonts w:ascii="Arial" w:hAnsi="Arial" w:cs="Arial"/>
                <w:b/>
                <w:color w:val="000000"/>
                <w:sz w:val="16"/>
                <w:szCs w:val="16"/>
              </w:rPr>
            </w:pPr>
            <w:r w:rsidRPr="006A7EF2">
              <w:rPr>
                <w:rFonts w:ascii="Arial" w:hAnsi="Arial" w:cs="Arial"/>
                <w:b/>
                <w:color w:val="000000"/>
                <w:sz w:val="16"/>
                <w:szCs w:val="16"/>
              </w:rPr>
              <w:t>Глава муниципального</w:t>
            </w:r>
          </w:p>
          <w:p w:rsidR="00925E2A" w:rsidRPr="006A7EF2" w:rsidRDefault="00925E2A" w:rsidP="00925E2A">
            <w:pPr>
              <w:jc w:val="both"/>
              <w:rPr>
                <w:rFonts w:ascii="Arial" w:hAnsi="Arial" w:cs="Arial"/>
                <w:b/>
                <w:color w:val="000000"/>
                <w:sz w:val="16"/>
                <w:szCs w:val="16"/>
              </w:rPr>
            </w:pPr>
            <w:r w:rsidRPr="006A7EF2">
              <w:rPr>
                <w:rFonts w:ascii="Arial" w:hAnsi="Arial" w:cs="Arial"/>
                <w:b/>
                <w:color w:val="000000"/>
                <w:sz w:val="16"/>
                <w:szCs w:val="16"/>
              </w:rPr>
              <w:t>района</w:t>
            </w:r>
            <w:r w:rsidR="00381C10">
              <w:rPr>
                <w:rFonts w:ascii="Arial" w:hAnsi="Arial" w:cs="Arial"/>
                <w:b/>
                <w:color w:val="000000"/>
                <w:sz w:val="16"/>
                <w:szCs w:val="16"/>
              </w:rPr>
              <w:t xml:space="preserve"> </w:t>
            </w:r>
            <w:proofErr w:type="spellStart"/>
            <w:r w:rsidRPr="006A7EF2">
              <w:rPr>
                <w:rFonts w:ascii="Arial" w:hAnsi="Arial" w:cs="Arial"/>
                <w:b/>
                <w:color w:val="000000"/>
                <w:sz w:val="16"/>
                <w:szCs w:val="16"/>
              </w:rPr>
              <w:t>Ю.В.Стадэ</w:t>
            </w:r>
            <w:proofErr w:type="spellEnd"/>
          </w:p>
          <w:p w:rsidR="00925E2A" w:rsidRPr="006A7EF2" w:rsidRDefault="00925E2A" w:rsidP="00925E2A">
            <w:pPr>
              <w:jc w:val="both"/>
              <w:rPr>
                <w:rFonts w:ascii="Arial" w:hAnsi="Arial" w:cs="Arial"/>
                <w:color w:val="000000"/>
                <w:sz w:val="16"/>
                <w:szCs w:val="16"/>
              </w:rPr>
            </w:pPr>
            <w:r w:rsidRPr="006A7EF2">
              <w:rPr>
                <w:rFonts w:ascii="Arial" w:hAnsi="Arial" w:cs="Arial"/>
                <w:color w:val="000000"/>
                <w:sz w:val="16"/>
                <w:szCs w:val="16"/>
              </w:rPr>
              <w:t>«26» апреля</w:t>
            </w:r>
            <w:r w:rsidRPr="006A7EF2">
              <w:rPr>
                <w:rFonts w:ascii="Arial" w:hAnsi="Arial" w:cs="Arial"/>
                <w:b/>
                <w:color w:val="000000"/>
                <w:sz w:val="16"/>
                <w:szCs w:val="16"/>
              </w:rPr>
              <w:t xml:space="preserve"> </w:t>
            </w:r>
            <w:r w:rsidRPr="006A7EF2">
              <w:rPr>
                <w:rFonts w:ascii="Arial" w:hAnsi="Arial" w:cs="Arial"/>
                <w:color w:val="000000"/>
                <w:sz w:val="16"/>
                <w:szCs w:val="16"/>
              </w:rPr>
              <w:t>2018 года № 208</w:t>
            </w:r>
          </w:p>
        </w:tc>
        <w:tc>
          <w:tcPr>
            <w:tcW w:w="4819" w:type="dxa"/>
          </w:tcPr>
          <w:p w:rsidR="00925E2A" w:rsidRPr="006A7EF2" w:rsidRDefault="00925E2A" w:rsidP="00925E2A">
            <w:pPr>
              <w:jc w:val="both"/>
              <w:rPr>
                <w:rFonts w:ascii="Arial" w:hAnsi="Arial" w:cs="Arial"/>
                <w:b/>
                <w:color w:val="000000"/>
                <w:sz w:val="16"/>
                <w:szCs w:val="16"/>
              </w:rPr>
            </w:pPr>
            <w:r w:rsidRPr="006A7EF2">
              <w:rPr>
                <w:rFonts w:ascii="Arial" w:hAnsi="Arial" w:cs="Arial"/>
                <w:b/>
                <w:color w:val="000000"/>
                <w:sz w:val="16"/>
                <w:szCs w:val="16"/>
              </w:rPr>
              <w:t>Председатель Думы Валдайского</w:t>
            </w:r>
            <w:r w:rsidRPr="006A7EF2">
              <w:rPr>
                <w:rFonts w:ascii="Arial" w:hAnsi="Arial" w:cs="Arial"/>
                <w:b/>
                <w:color w:val="000000"/>
                <w:sz w:val="16"/>
                <w:szCs w:val="16"/>
              </w:rPr>
              <w:tab/>
            </w:r>
          </w:p>
          <w:p w:rsidR="00925E2A" w:rsidRPr="006A7EF2" w:rsidRDefault="00925E2A" w:rsidP="00925E2A">
            <w:pPr>
              <w:jc w:val="both"/>
              <w:rPr>
                <w:rFonts w:ascii="Arial" w:hAnsi="Arial" w:cs="Arial"/>
                <w:b/>
                <w:color w:val="000000"/>
                <w:sz w:val="16"/>
                <w:szCs w:val="16"/>
              </w:rPr>
            </w:pPr>
            <w:r w:rsidRPr="006A7EF2">
              <w:rPr>
                <w:rFonts w:ascii="Arial" w:hAnsi="Arial" w:cs="Arial"/>
                <w:b/>
                <w:color w:val="000000"/>
                <w:sz w:val="16"/>
                <w:szCs w:val="16"/>
              </w:rPr>
              <w:t xml:space="preserve"> муниципального района</w:t>
            </w:r>
          </w:p>
          <w:p w:rsidR="00925E2A" w:rsidRPr="006A7EF2" w:rsidRDefault="00381C10" w:rsidP="00925E2A">
            <w:pPr>
              <w:jc w:val="both"/>
              <w:rPr>
                <w:rFonts w:ascii="Arial" w:hAnsi="Arial" w:cs="Arial"/>
                <w:b/>
                <w:color w:val="000000"/>
                <w:sz w:val="16"/>
                <w:szCs w:val="16"/>
              </w:rPr>
            </w:pPr>
            <w:r>
              <w:rPr>
                <w:rFonts w:ascii="Arial" w:hAnsi="Arial" w:cs="Arial"/>
                <w:b/>
                <w:color w:val="000000"/>
                <w:sz w:val="16"/>
                <w:szCs w:val="16"/>
              </w:rPr>
              <w:t xml:space="preserve"> </w:t>
            </w:r>
            <w:r w:rsidR="00925E2A" w:rsidRPr="006A7EF2">
              <w:rPr>
                <w:rFonts w:ascii="Arial" w:hAnsi="Arial" w:cs="Arial"/>
                <w:b/>
                <w:color w:val="000000"/>
                <w:sz w:val="16"/>
                <w:szCs w:val="16"/>
              </w:rPr>
              <w:t>В.П.Литвиненко</w:t>
            </w:r>
          </w:p>
          <w:p w:rsidR="00925E2A" w:rsidRPr="006A7EF2" w:rsidRDefault="00925E2A" w:rsidP="00925E2A">
            <w:pPr>
              <w:jc w:val="both"/>
              <w:rPr>
                <w:rFonts w:ascii="Arial" w:hAnsi="Arial" w:cs="Arial"/>
                <w:color w:val="000000"/>
                <w:sz w:val="16"/>
                <w:szCs w:val="16"/>
              </w:rPr>
            </w:pPr>
          </w:p>
        </w:tc>
      </w:tr>
    </w:tbl>
    <w:p w:rsidR="0062581D" w:rsidRDefault="0062581D" w:rsidP="005F1B32">
      <w:pPr>
        <w:pStyle w:val="2"/>
        <w:rPr>
          <w:rFonts w:ascii="Arial" w:hAnsi="Arial" w:cs="Arial"/>
          <w:color w:val="000000"/>
          <w:sz w:val="16"/>
          <w:szCs w:val="16"/>
          <w:lang w:val="ru-RU"/>
        </w:rPr>
      </w:pPr>
    </w:p>
    <w:p w:rsidR="0062581D" w:rsidRPr="00E20A05" w:rsidRDefault="0062581D" w:rsidP="0062581D">
      <w:pPr>
        <w:pStyle w:val="2"/>
        <w:rPr>
          <w:rFonts w:ascii="Arial" w:hAnsi="Arial" w:cs="Arial"/>
          <w:sz w:val="16"/>
          <w:szCs w:val="16"/>
        </w:rPr>
      </w:pPr>
      <w:r w:rsidRPr="00E20A05">
        <w:rPr>
          <w:rFonts w:ascii="Arial" w:hAnsi="Arial" w:cs="Arial"/>
          <w:color w:val="000000"/>
          <w:sz w:val="16"/>
          <w:szCs w:val="16"/>
        </w:rPr>
        <w:t>АДМИНИСТРАЦИЯ ВАЛДАЙСКОГО МУНИЦИПАЛЬНОГО РАЙОНА</w:t>
      </w:r>
    </w:p>
    <w:p w:rsidR="0062581D" w:rsidRPr="00E20A05" w:rsidRDefault="0062581D" w:rsidP="0062581D">
      <w:pPr>
        <w:pStyle w:val="3"/>
        <w:rPr>
          <w:rFonts w:ascii="Arial" w:hAnsi="Arial" w:cs="Arial"/>
          <w:sz w:val="16"/>
          <w:szCs w:val="16"/>
        </w:rPr>
      </w:pPr>
      <w:r w:rsidRPr="00E20A05">
        <w:rPr>
          <w:rFonts w:ascii="Arial" w:hAnsi="Arial" w:cs="Arial"/>
          <w:sz w:val="16"/>
          <w:szCs w:val="16"/>
        </w:rPr>
        <w:t>П О С Т А Н О В Л Е Н И Е</w:t>
      </w:r>
    </w:p>
    <w:p w:rsidR="0062581D" w:rsidRPr="00E20A05" w:rsidRDefault="0062581D" w:rsidP="0062581D">
      <w:pPr>
        <w:jc w:val="center"/>
        <w:rPr>
          <w:rFonts w:ascii="Arial" w:hAnsi="Arial" w:cs="Arial"/>
          <w:b/>
          <w:color w:val="000000"/>
          <w:sz w:val="16"/>
          <w:szCs w:val="16"/>
        </w:rPr>
      </w:pPr>
      <w:r w:rsidRPr="00E20A05">
        <w:rPr>
          <w:rFonts w:ascii="Arial" w:hAnsi="Arial" w:cs="Arial"/>
          <w:color w:val="000000"/>
          <w:sz w:val="16"/>
          <w:szCs w:val="16"/>
        </w:rPr>
        <w:t xml:space="preserve">25.04.2018  №637 </w:t>
      </w:r>
    </w:p>
    <w:p w:rsidR="0062581D" w:rsidRPr="00E20A05" w:rsidRDefault="0062581D" w:rsidP="0062581D">
      <w:pPr>
        <w:pStyle w:val="ConsPlusTitle"/>
        <w:widowControl/>
        <w:ind w:firstLine="142"/>
        <w:jc w:val="center"/>
        <w:rPr>
          <w:rFonts w:ascii="Arial" w:hAnsi="Arial" w:cs="Arial"/>
          <w:snapToGrid w:val="0"/>
          <w:sz w:val="16"/>
          <w:szCs w:val="16"/>
        </w:rPr>
      </w:pPr>
      <w:r w:rsidRPr="00E20A05">
        <w:rPr>
          <w:rFonts w:ascii="Arial" w:hAnsi="Arial" w:cs="Arial"/>
          <w:sz w:val="16"/>
          <w:szCs w:val="16"/>
        </w:rPr>
        <w:t>Об утверждении отчета об исполнении  бюджета Валдайского муниц</w:t>
      </w:r>
      <w:r w:rsidRPr="00E20A05">
        <w:rPr>
          <w:rFonts w:ascii="Arial" w:hAnsi="Arial" w:cs="Arial"/>
          <w:sz w:val="16"/>
          <w:szCs w:val="16"/>
        </w:rPr>
        <w:t>и</w:t>
      </w:r>
      <w:r w:rsidRPr="00E20A05">
        <w:rPr>
          <w:rFonts w:ascii="Arial" w:hAnsi="Arial" w:cs="Arial"/>
          <w:sz w:val="16"/>
          <w:szCs w:val="16"/>
        </w:rPr>
        <w:t xml:space="preserve">пального района за </w:t>
      </w:r>
      <w:r w:rsidRPr="00E20A05">
        <w:rPr>
          <w:rFonts w:ascii="Arial" w:hAnsi="Arial" w:cs="Arial"/>
          <w:sz w:val="16"/>
          <w:szCs w:val="16"/>
          <w:lang w:val="en-US"/>
        </w:rPr>
        <w:t>I</w:t>
      </w:r>
      <w:r w:rsidRPr="00E20A05">
        <w:rPr>
          <w:rFonts w:ascii="Arial" w:hAnsi="Arial" w:cs="Arial"/>
          <w:sz w:val="16"/>
          <w:szCs w:val="16"/>
        </w:rPr>
        <w:t xml:space="preserve"> квартал 2018 года</w:t>
      </w:r>
    </w:p>
    <w:p w:rsidR="0062581D" w:rsidRPr="00E20A05" w:rsidRDefault="0062581D" w:rsidP="0062581D">
      <w:pPr>
        <w:ind w:firstLine="142"/>
        <w:jc w:val="both"/>
        <w:rPr>
          <w:rFonts w:ascii="Arial" w:hAnsi="Arial" w:cs="Arial"/>
          <w:b/>
          <w:snapToGrid w:val="0"/>
          <w:sz w:val="16"/>
          <w:szCs w:val="16"/>
        </w:rPr>
      </w:pPr>
      <w:r w:rsidRPr="00E20A05">
        <w:rPr>
          <w:rFonts w:ascii="Arial" w:hAnsi="Arial" w:cs="Arial"/>
          <w:snapToGrid w:val="0"/>
          <w:sz w:val="16"/>
          <w:szCs w:val="16"/>
        </w:rPr>
        <w:t>В соответствии со статьёй 30 Положения о бюджетном процессе в Валдайском муниципальном районе, утвержденного решением Думы Валдайск</w:t>
      </w:r>
      <w:r w:rsidRPr="00E20A05">
        <w:rPr>
          <w:rFonts w:ascii="Arial" w:hAnsi="Arial" w:cs="Arial"/>
          <w:snapToGrid w:val="0"/>
          <w:sz w:val="16"/>
          <w:szCs w:val="16"/>
        </w:rPr>
        <w:t>о</w:t>
      </w:r>
      <w:r w:rsidRPr="00E20A05">
        <w:rPr>
          <w:rFonts w:ascii="Arial" w:hAnsi="Arial" w:cs="Arial"/>
          <w:snapToGrid w:val="0"/>
          <w:sz w:val="16"/>
          <w:szCs w:val="16"/>
        </w:rPr>
        <w:t xml:space="preserve">го муниципального района от 08.10.2015 № 12 Администрация Валдайского муниципального района  </w:t>
      </w:r>
      <w:r w:rsidRPr="00E20A05">
        <w:rPr>
          <w:rFonts w:ascii="Arial" w:hAnsi="Arial" w:cs="Arial"/>
          <w:b/>
          <w:snapToGrid w:val="0"/>
          <w:sz w:val="16"/>
          <w:szCs w:val="16"/>
        </w:rPr>
        <w:t>ПОСТ</w:t>
      </w:r>
      <w:r w:rsidRPr="00E20A05">
        <w:rPr>
          <w:rFonts w:ascii="Arial" w:hAnsi="Arial" w:cs="Arial"/>
          <w:b/>
          <w:snapToGrid w:val="0"/>
          <w:sz w:val="16"/>
          <w:szCs w:val="16"/>
        </w:rPr>
        <w:t>А</w:t>
      </w:r>
      <w:r w:rsidRPr="00E20A05">
        <w:rPr>
          <w:rFonts w:ascii="Arial" w:hAnsi="Arial" w:cs="Arial"/>
          <w:b/>
          <w:snapToGrid w:val="0"/>
          <w:sz w:val="16"/>
          <w:szCs w:val="16"/>
        </w:rPr>
        <w:t>НОВЛЯЕТ:</w:t>
      </w:r>
    </w:p>
    <w:p w:rsidR="0062581D" w:rsidRPr="00E20A05" w:rsidRDefault="0062581D" w:rsidP="0062581D">
      <w:pPr>
        <w:ind w:firstLine="142"/>
        <w:jc w:val="both"/>
        <w:rPr>
          <w:rFonts w:ascii="Arial" w:hAnsi="Arial" w:cs="Arial"/>
          <w:snapToGrid w:val="0"/>
          <w:sz w:val="16"/>
          <w:szCs w:val="16"/>
        </w:rPr>
      </w:pPr>
      <w:r w:rsidRPr="00E20A05">
        <w:rPr>
          <w:rFonts w:ascii="Arial" w:hAnsi="Arial" w:cs="Arial"/>
          <w:snapToGrid w:val="0"/>
          <w:sz w:val="16"/>
          <w:szCs w:val="16"/>
        </w:rPr>
        <w:t xml:space="preserve">1. Утвердить прилагаемый отчет об исполнении бюджета Валдайского муниципального района за </w:t>
      </w:r>
      <w:r w:rsidRPr="00E20A05">
        <w:rPr>
          <w:rFonts w:ascii="Arial" w:hAnsi="Arial" w:cs="Arial"/>
          <w:snapToGrid w:val="0"/>
          <w:sz w:val="16"/>
          <w:szCs w:val="16"/>
          <w:lang w:val="en-US"/>
        </w:rPr>
        <w:t>I</w:t>
      </w:r>
      <w:r w:rsidRPr="00E20A05">
        <w:rPr>
          <w:rFonts w:ascii="Arial" w:hAnsi="Arial" w:cs="Arial"/>
          <w:snapToGrid w:val="0"/>
          <w:sz w:val="16"/>
          <w:szCs w:val="16"/>
        </w:rPr>
        <w:t xml:space="preserve"> квартал 2018 года и информацию об использ</w:t>
      </w:r>
      <w:r w:rsidRPr="00E20A05">
        <w:rPr>
          <w:rFonts w:ascii="Arial" w:hAnsi="Arial" w:cs="Arial"/>
          <w:snapToGrid w:val="0"/>
          <w:sz w:val="16"/>
          <w:szCs w:val="16"/>
        </w:rPr>
        <w:t>о</w:t>
      </w:r>
      <w:r w:rsidRPr="00E20A05">
        <w:rPr>
          <w:rFonts w:ascii="Arial" w:hAnsi="Arial" w:cs="Arial"/>
          <w:snapToGrid w:val="0"/>
          <w:sz w:val="16"/>
          <w:szCs w:val="16"/>
        </w:rPr>
        <w:t>вании резервного фонда Валдайского муниципальн</w:t>
      </w:r>
      <w:r w:rsidRPr="00E20A05">
        <w:rPr>
          <w:rFonts w:ascii="Arial" w:hAnsi="Arial" w:cs="Arial"/>
          <w:snapToGrid w:val="0"/>
          <w:sz w:val="16"/>
          <w:szCs w:val="16"/>
        </w:rPr>
        <w:t>о</w:t>
      </w:r>
      <w:r w:rsidRPr="00E20A05">
        <w:rPr>
          <w:rFonts w:ascii="Arial" w:hAnsi="Arial" w:cs="Arial"/>
          <w:snapToGrid w:val="0"/>
          <w:sz w:val="16"/>
          <w:szCs w:val="16"/>
        </w:rPr>
        <w:t xml:space="preserve">го района за </w:t>
      </w:r>
      <w:r w:rsidRPr="00E20A05">
        <w:rPr>
          <w:rFonts w:ascii="Arial" w:hAnsi="Arial" w:cs="Arial"/>
          <w:snapToGrid w:val="0"/>
          <w:sz w:val="16"/>
          <w:szCs w:val="16"/>
          <w:lang w:val="en-US"/>
        </w:rPr>
        <w:t>I</w:t>
      </w:r>
      <w:r w:rsidRPr="00E20A05">
        <w:rPr>
          <w:rFonts w:ascii="Arial" w:hAnsi="Arial" w:cs="Arial"/>
          <w:snapToGrid w:val="0"/>
          <w:sz w:val="16"/>
          <w:szCs w:val="16"/>
        </w:rPr>
        <w:t xml:space="preserve"> квартал 2018 года. </w:t>
      </w:r>
    </w:p>
    <w:p w:rsidR="0062581D" w:rsidRPr="00E20A05" w:rsidRDefault="0062581D" w:rsidP="0062581D">
      <w:pPr>
        <w:ind w:firstLine="142"/>
        <w:jc w:val="both"/>
        <w:rPr>
          <w:rFonts w:ascii="Arial" w:hAnsi="Arial" w:cs="Arial"/>
          <w:color w:val="000000"/>
          <w:sz w:val="16"/>
          <w:szCs w:val="16"/>
        </w:rPr>
      </w:pPr>
      <w:r w:rsidRPr="00E20A05">
        <w:rPr>
          <w:rFonts w:ascii="Arial" w:hAnsi="Arial" w:cs="Arial"/>
          <w:snapToGrid w:val="0"/>
          <w:sz w:val="16"/>
          <w:szCs w:val="16"/>
        </w:rPr>
        <w:t xml:space="preserve">2. Опубликовать постановление в бюллетене «Валдайский Вестник» </w:t>
      </w:r>
      <w:r w:rsidRPr="00E20A05">
        <w:rPr>
          <w:rFonts w:ascii="Arial" w:hAnsi="Arial" w:cs="Arial"/>
          <w:sz w:val="16"/>
          <w:szCs w:val="16"/>
        </w:rPr>
        <w:t>и разместить на официальном сайте Администрации Валдайского муниципал</w:t>
      </w:r>
      <w:r w:rsidRPr="00E20A05">
        <w:rPr>
          <w:rFonts w:ascii="Arial" w:hAnsi="Arial" w:cs="Arial"/>
          <w:sz w:val="16"/>
          <w:szCs w:val="16"/>
        </w:rPr>
        <w:t>ь</w:t>
      </w:r>
      <w:r w:rsidRPr="00E20A05">
        <w:rPr>
          <w:rFonts w:ascii="Arial" w:hAnsi="Arial" w:cs="Arial"/>
          <w:sz w:val="16"/>
          <w:szCs w:val="16"/>
        </w:rPr>
        <w:t>ного района в сети «И</w:t>
      </w:r>
      <w:r w:rsidRPr="00E20A05">
        <w:rPr>
          <w:rFonts w:ascii="Arial" w:hAnsi="Arial" w:cs="Arial"/>
          <w:sz w:val="16"/>
          <w:szCs w:val="16"/>
        </w:rPr>
        <w:t>н</w:t>
      </w:r>
      <w:r w:rsidRPr="00E20A05">
        <w:rPr>
          <w:rFonts w:ascii="Arial" w:hAnsi="Arial" w:cs="Arial"/>
          <w:sz w:val="16"/>
          <w:szCs w:val="16"/>
        </w:rPr>
        <w:t>тернет».</w:t>
      </w:r>
    </w:p>
    <w:p w:rsidR="0062581D" w:rsidRPr="00E20A05" w:rsidRDefault="0062581D" w:rsidP="0062581D">
      <w:pPr>
        <w:ind w:firstLine="142"/>
        <w:jc w:val="both"/>
        <w:rPr>
          <w:rFonts w:ascii="Arial" w:hAnsi="Arial" w:cs="Arial"/>
          <w:b/>
          <w:sz w:val="16"/>
          <w:szCs w:val="16"/>
        </w:rPr>
      </w:pPr>
      <w:r w:rsidRPr="00E20A05">
        <w:rPr>
          <w:rFonts w:ascii="Arial" w:hAnsi="Arial" w:cs="Arial"/>
          <w:b/>
          <w:sz w:val="16"/>
          <w:szCs w:val="16"/>
        </w:rPr>
        <w:t>Глава муниципального района</w:t>
      </w:r>
      <w:r w:rsidRPr="00E20A05">
        <w:rPr>
          <w:rFonts w:ascii="Arial" w:hAnsi="Arial" w:cs="Arial"/>
          <w:b/>
          <w:sz w:val="16"/>
          <w:szCs w:val="16"/>
        </w:rPr>
        <w:tab/>
      </w:r>
      <w:r w:rsidRPr="00E20A05">
        <w:rPr>
          <w:rFonts w:ascii="Arial" w:hAnsi="Arial" w:cs="Arial"/>
          <w:b/>
          <w:sz w:val="16"/>
          <w:szCs w:val="16"/>
        </w:rPr>
        <w:tab/>
      </w:r>
      <w:proofErr w:type="spellStart"/>
      <w:r w:rsidRPr="00E20A05">
        <w:rPr>
          <w:rFonts w:ascii="Arial" w:hAnsi="Arial" w:cs="Arial"/>
          <w:b/>
          <w:sz w:val="16"/>
          <w:szCs w:val="16"/>
        </w:rPr>
        <w:t>Ю.В.Стадэ</w:t>
      </w:r>
      <w:proofErr w:type="spellEnd"/>
    </w:p>
    <w:tbl>
      <w:tblPr>
        <w:tblW w:w="116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2"/>
        <w:gridCol w:w="1432"/>
        <w:gridCol w:w="709"/>
        <w:gridCol w:w="487"/>
        <w:gridCol w:w="567"/>
        <w:gridCol w:w="1214"/>
        <w:gridCol w:w="487"/>
        <w:gridCol w:w="930"/>
        <w:gridCol w:w="204"/>
        <w:gridCol w:w="992"/>
      </w:tblGrid>
      <w:tr w:rsidR="00D87F03" w:rsidRPr="00D87F03" w:rsidTr="005A73C2">
        <w:trPr>
          <w:trHeight w:val="20"/>
        </w:trPr>
        <w:tc>
          <w:tcPr>
            <w:tcW w:w="7230" w:type="dxa"/>
            <w:gridSpan w:val="4"/>
            <w:shd w:val="clear" w:color="000000" w:fill="FFFFFF"/>
            <w:noWrap/>
            <w:tcMar>
              <w:left w:w="28" w:type="dxa"/>
              <w:right w:w="28" w:type="dxa"/>
            </w:tcMar>
            <w:vAlign w:val="bottom"/>
            <w:hideMark/>
          </w:tcPr>
          <w:p w:rsidR="00D87F03" w:rsidRPr="00D87F03" w:rsidRDefault="00D87F03" w:rsidP="00D87F03">
            <w:pPr>
              <w:rPr>
                <w:rFonts w:ascii="Arial" w:hAnsi="Arial" w:cs="Arial"/>
                <w:color w:val="000000"/>
                <w:sz w:val="14"/>
                <w:szCs w:val="14"/>
              </w:rPr>
            </w:pPr>
            <w:bookmarkStart w:id="3" w:name="RANGE!A1:F428"/>
            <w:r w:rsidRPr="00D87F03">
              <w:rPr>
                <w:rFonts w:ascii="Arial" w:hAnsi="Arial" w:cs="Arial"/>
                <w:color w:val="000000"/>
                <w:sz w:val="14"/>
                <w:szCs w:val="14"/>
              </w:rPr>
              <w:t> </w:t>
            </w:r>
            <w:bookmarkEnd w:id="3"/>
          </w:p>
        </w:tc>
        <w:tc>
          <w:tcPr>
            <w:tcW w:w="567" w:type="dxa"/>
            <w:shd w:val="clear" w:color="000000" w:fill="FFFFFF"/>
            <w:noWrap/>
            <w:tcMar>
              <w:left w:w="28" w:type="dxa"/>
              <w:right w:w="28" w:type="dxa"/>
            </w:tcMar>
            <w:vAlign w:val="bottom"/>
            <w:hideMark/>
          </w:tcPr>
          <w:p w:rsidR="00D87F03" w:rsidRPr="00D87F03" w:rsidRDefault="00D87F03" w:rsidP="00D87F03">
            <w:pPr>
              <w:rPr>
                <w:rFonts w:ascii="Arial" w:hAnsi="Arial" w:cs="Arial"/>
                <w:color w:val="000000"/>
                <w:sz w:val="14"/>
                <w:szCs w:val="14"/>
              </w:rPr>
            </w:pPr>
            <w:r w:rsidRPr="00D87F03">
              <w:rPr>
                <w:rFonts w:ascii="Arial" w:hAnsi="Arial" w:cs="Arial"/>
                <w:color w:val="000000"/>
                <w:sz w:val="14"/>
                <w:szCs w:val="14"/>
              </w:rPr>
              <w:t> </w:t>
            </w:r>
          </w:p>
        </w:tc>
        <w:tc>
          <w:tcPr>
            <w:tcW w:w="1701" w:type="dxa"/>
            <w:gridSpan w:val="2"/>
            <w:shd w:val="clear" w:color="000000" w:fill="FFFFFF"/>
            <w:noWrap/>
            <w:tcMar>
              <w:left w:w="28" w:type="dxa"/>
              <w:right w:w="28" w:type="dxa"/>
            </w:tcMar>
            <w:vAlign w:val="bottom"/>
            <w:hideMark/>
          </w:tcPr>
          <w:p w:rsidR="00D87F03" w:rsidRPr="00D87F03" w:rsidRDefault="00D87F03" w:rsidP="00D87F03">
            <w:pPr>
              <w:rPr>
                <w:rFonts w:ascii="Arial" w:hAnsi="Arial" w:cs="Arial"/>
                <w:color w:val="000000"/>
                <w:sz w:val="14"/>
                <w:szCs w:val="14"/>
              </w:rPr>
            </w:pPr>
            <w:r w:rsidRPr="00D87F03">
              <w:rPr>
                <w:rFonts w:ascii="Arial" w:hAnsi="Arial" w:cs="Arial"/>
                <w:color w:val="000000"/>
                <w:sz w:val="14"/>
                <w:szCs w:val="14"/>
              </w:rPr>
              <w:t> </w:t>
            </w:r>
          </w:p>
        </w:tc>
        <w:tc>
          <w:tcPr>
            <w:tcW w:w="1134" w:type="dxa"/>
            <w:gridSpan w:val="2"/>
            <w:shd w:val="clear" w:color="000000" w:fill="FFFFFF"/>
            <w:noWrap/>
            <w:tcMar>
              <w:left w:w="28" w:type="dxa"/>
              <w:right w:w="28" w:type="dxa"/>
            </w:tcMar>
            <w:vAlign w:val="bottom"/>
            <w:hideMark/>
          </w:tcPr>
          <w:p w:rsidR="00D87F03" w:rsidRPr="00D87F03" w:rsidRDefault="00D87F03" w:rsidP="00D87F03">
            <w:pPr>
              <w:rPr>
                <w:rFonts w:ascii="Arial" w:hAnsi="Arial" w:cs="Arial"/>
                <w:color w:val="000000"/>
                <w:sz w:val="14"/>
                <w:szCs w:val="14"/>
              </w:rPr>
            </w:pPr>
            <w:r w:rsidRPr="00D87F03">
              <w:rPr>
                <w:rFonts w:ascii="Arial" w:hAnsi="Arial" w:cs="Arial"/>
                <w:color w:val="000000"/>
                <w:sz w:val="14"/>
                <w:szCs w:val="14"/>
              </w:rPr>
              <w:t> </w:t>
            </w:r>
          </w:p>
        </w:tc>
        <w:tc>
          <w:tcPr>
            <w:tcW w:w="992" w:type="dxa"/>
            <w:shd w:val="clear" w:color="000000" w:fill="FFFFFF"/>
            <w:noWrap/>
            <w:tcMar>
              <w:left w:w="28" w:type="dxa"/>
              <w:right w:w="28" w:type="dxa"/>
            </w:tcMar>
            <w:vAlign w:val="bottom"/>
            <w:hideMark/>
          </w:tcPr>
          <w:p w:rsidR="00D87F03" w:rsidRPr="00D87F03" w:rsidRDefault="00D87F03" w:rsidP="00D87F03">
            <w:pPr>
              <w:rPr>
                <w:rFonts w:ascii="Arial" w:hAnsi="Arial" w:cs="Arial"/>
                <w:color w:val="000000"/>
                <w:sz w:val="14"/>
                <w:szCs w:val="14"/>
              </w:rPr>
            </w:pPr>
            <w:r w:rsidRPr="00D87F03">
              <w:rPr>
                <w:rFonts w:ascii="Arial" w:hAnsi="Arial" w:cs="Arial"/>
                <w:color w:val="000000"/>
                <w:sz w:val="14"/>
                <w:szCs w:val="14"/>
              </w:rPr>
              <w:t> </w:t>
            </w:r>
          </w:p>
        </w:tc>
      </w:tr>
      <w:tr w:rsidR="00D87F03" w:rsidRPr="00D87F03" w:rsidTr="005A73C2">
        <w:trPr>
          <w:trHeight w:val="20"/>
        </w:trPr>
        <w:tc>
          <w:tcPr>
            <w:tcW w:w="4602" w:type="dxa"/>
            <w:shd w:val="clear" w:color="000000" w:fill="FFFFFF"/>
            <w:noWrap/>
            <w:tcMar>
              <w:left w:w="28" w:type="dxa"/>
              <w:right w:w="28" w:type="dxa"/>
            </w:tcMar>
            <w:vAlign w:val="center"/>
            <w:hideMark/>
          </w:tcPr>
          <w:p w:rsidR="00D87F03" w:rsidRPr="00D87F03" w:rsidRDefault="00D87F03" w:rsidP="00D87F03">
            <w:pPr>
              <w:rPr>
                <w:rFonts w:ascii="Arial" w:hAnsi="Arial" w:cs="Arial"/>
                <w:color w:val="000000"/>
                <w:sz w:val="14"/>
                <w:szCs w:val="14"/>
              </w:rPr>
            </w:pPr>
            <w:r w:rsidRPr="00D87F03">
              <w:rPr>
                <w:rFonts w:ascii="Arial" w:hAnsi="Arial" w:cs="Arial"/>
                <w:color w:val="000000"/>
                <w:sz w:val="14"/>
                <w:szCs w:val="14"/>
              </w:rPr>
              <w:t> </w:t>
            </w:r>
          </w:p>
        </w:tc>
        <w:tc>
          <w:tcPr>
            <w:tcW w:w="3195" w:type="dxa"/>
            <w:gridSpan w:val="4"/>
            <w:shd w:val="clear" w:color="000000" w:fill="FFFFFF"/>
            <w:noWrap/>
            <w:tcMar>
              <w:left w:w="28" w:type="dxa"/>
              <w:right w:w="28" w:type="dxa"/>
            </w:tcMar>
            <w:vAlign w:val="cente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 </w:t>
            </w:r>
          </w:p>
        </w:tc>
        <w:tc>
          <w:tcPr>
            <w:tcW w:w="3827" w:type="dxa"/>
            <w:gridSpan w:val="5"/>
            <w:shd w:val="clear" w:color="000000" w:fill="FFFFFF"/>
            <w:noWrap/>
            <w:tcMar>
              <w:left w:w="28" w:type="dxa"/>
              <w:right w:w="28" w:type="dxa"/>
            </w:tcMar>
            <w:hideMark/>
          </w:tcPr>
          <w:p w:rsidR="00D87F03" w:rsidRPr="00D87F03" w:rsidRDefault="00D87F03" w:rsidP="00D87F03">
            <w:pPr>
              <w:jc w:val="center"/>
              <w:rPr>
                <w:rFonts w:ascii="Arial" w:hAnsi="Arial" w:cs="Arial"/>
                <w:b/>
                <w:bCs/>
                <w:color w:val="000000"/>
                <w:sz w:val="14"/>
                <w:szCs w:val="14"/>
              </w:rPr>
            </w:pPr>
            <w:r w:rsidRPr="00D87F03">
              <w:rPr>
                <w:rFonts w:ascii="Arial" w:hAnsi="Arial" w:cs="Arial"/>
                <w:b/>
                <w:bCs/>
                <w:color w:val="000000"/>
                <w:sz w:val="14"/>
                <w:szCs w:val="14"/>
              </w:rPr>
              <w:t>Утвержден</w:t>
            </w:r>
          </w:p>
        </w:tc>
      </w:tr>
      <w:tr w:rsidR="00D87F03" w:rsidRPr="00D87F03" w:rsidTr="005A73C2">
        <w:trPr>
          <w:trHeight w:val="20"/>
        </w:trPr>
        <w:tc>
          <w:tcPr>
            <w:tcW w:w="4602" w:type="dxa"/>
            <w:shd w:val="clear" w:color="000000" w:fill="FFFFFF"/>
            <w:noWrap/>
            <w:tcMar>
              <w:left w:w="28" w:type="dxa"/>
              <w:right w:w="28" w:type="dxa"/>
            </w:tcMar>
            <w:vAlign w:val="center"/>
            <w:hideMark/>
          </w:tcPr>
          <w:p w:rsidR="00D87F03" w:rsidRPr="00D87F03" w:rsidRDefault="00D87F03" w:rsidP="00D87F03">
            <w:pPr>
              <w:rPr>
                <w:rFonts w:ascii="Arial" w:hAnsi="Arial" w:cs="Arial"/>
                <w:color w:val="000000"/>
                <w:sz w:val="14"/>
                <w:szCs w:val="14"/>
              </w:rPr>
            </w:pPr>
            <w:r w:rsidRPr="00D87F03">
              <w:rPr>
                <w:rFonts w:ascii="Arial" w:hAnsi="Arial" w:cs="Arial"/>
                <w:color w:val="000000"/>
                <w:sz w:val="14"/>
                <w:szCs w:val="14"/>
              </w:rPr>
              <w:t> </w:t>
            </w:r>
          </w:p>
        </w:tc>
        <w:tc>
          <w:tcPr>
            <w:tcW w:w="3195" w:type="dxa"/>
            <w:gridSpan w:val="4"/>
            <w:shd w:val="clear" w:color="000000" w:fill="FFFFFF"/>
            <w:noWrap/>
            <w:tcMar>
              <w:left w:w="28" w:type="dxa"/>
              <w:right w:w="28" w:type="dxa"/>
            </w:tcMar>
            <w:vAlign w:val="cente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 </w:t>
            </w:r>
          </w:p>
        </w:tc>
        <w:tc>
          <w:tcPr>
            <w:tcW w:w="3827" w:type="dxa"/>
            <w:gridSpan w:val="5"/>
            <w:shd w:val="clear" w:color="000000" w:fill="FFFFFF"/>
            <w:noWrap/>
            <w:tcMar>
              <w:left w:w="28" w:type="dxa"/>
              <w:right w:w="28" w:type="dxa"/>
            </w:tcMar>
            <w:vAlign w:val="cente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постановлением Администрации Валдайского</w:t>
            </w:r>
          </w:p>
        </w:tc>
      </w:tr>
      <w:tr w:rsidR="00D87F03" w:rsidRPr="00D87F03" w:rsidTr="005A73C2">
        <w:trPr>
          <w:trHeight w:val="20"/>
        </w:trPr>
        <w:tc>
          <w:tcPr>
            <w:tcW w:w="4602" w:type="dxa"/>
            <w:shd w:val="clear" w:color="000000" w:fill="FFFFFF"/>
            <w:noWrap/>
            <w:tcMar>
              <w:left w:w="28" w:type="dxa"/>
              <w:right w:w="28" w:type="dxa"/>
            </w:tcMar>
            <w:vAlign w:val="center"/>
            <w:hideMark/>
          </w:tcPr>
          <w:p w:rsidR="00D87F03" w:rsidRPr="00D87F03" w:rsidRDefault="00D87F03" w:rsidP="00D87F03">
            <w:pPr>
              <w:rPr>
                <w:rFonts w:ascii="Arial" w:hAnsi="Arial" w:cs="Arial"/>
                <w:color w:val="000000"/>
                <w:sz w:val="14"/>
                <w:szCs w:val="14"/>
              </w:rPr>
            </w:pPr>
            <w:r w:rsidRPr="00D87F03">
              <w:rPr>
                <w:rFonts w:ascii="Arial" w:hAnsi="Arial" w:cs="Arial"/>
                <w:color w:val="000000"/>
                <w:sz w:val="14"/>
                <w:szCs w:val="14"/>
              </w:rPr>
              <w:t> </w:t>
            </w:r>
          </w:p>
        </w:tc>
        <w:tc>
          <w:tcPr>
            <w:tcW w:w="3195" w:type="dxa"/>
            <w:gridSpan w:val="4"/>
            <w:shd w:val="clear" w:color="000000" w:fill="FFFFFF"/>
            <w:noWrap/>
            <w:tcMar>
              <w:left w:w="28" w:type="dxa"/>
              <w:right w:w="28" w:type="dxa"/>
            </w:tcMar>
            <w:vAlign w:val="cente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 </w:t>
            </w:r>
          </w:p>
        </w:tc>
        <w:tc>
          <w:tcPr>
            <w:tcW w:w="3827" w:type="dxa"/>
            <w:gridSpan w:val="5"/>
            <w:shd w:val="clear" w:color="000000" w:fill="FFFFFF"/>
            <w:noWrap/>
            <w:tcMar>
              <w:left w:w="28" w:type="dxa"/>
              <w:right w:w="28" w:type="dxa"/>
            </w:tcMar>
            <w:vAlign w:val="cente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муниципального района</w:t>
            </w:r>
          </w:p>
        </w:tc>
      </w:tr>
      <w:tr w:rsidR="00D87F03" w:rsidRPr="00D87F03" w:rsidTr="005A73C2">
        <w:trPr>
          <w:trHeight w:val="20"/>
        </w:trPr>
        <w:tc>
          <w:tcPr>
            <w:tcW w:w="4602" w:type="dxa"/>
            <w:shd w:val="clear" w:color="000000" w:fill="FFFFFF"/>
            <w:noWrap/>
            <w:tcMar>
              <w:left w:w="28" w:type="dxa"/>
              <w:right w:w="28" w:type="dxa"/>
            </w:tcMar>
            <w:vAlign w:val="center"/>
            <w:hideMark/>
          </w:tcPr>
          <w:p w:rsidR="00D87F03" w:rsidRPr="00D87F03" w:rsidRDefault="00D87F03" w:rsidP="00D87F03">
            <w:pPr>
              <w:rPr>
                <w:rFonts w:ascii="Arial" w:hAnsi="Arial" w:cs="Arial"/>
                <w:color w:val="000000"/>
                <w:sz w:val="14"/>
                <w:szCs w:val="14"/>
              </w:rPr>
            </w:pPr>
            <w:r w:rsidRPr="00D87F03">
              <w:rPr>
                <w:rFonts w:ascii="Arial" w:hAnsi="Arial" w:cs="Arial"/>
                <w:color w:val="000000"/>
                <w:sz w:val="14"/>
                <w:szCs w:val="14"/>
              </w:rPr>
              <w:t> </w:t>
            </w:r>
          </w:p>
        </w:tc>
        <w:tc>
          <w:tcPr>
            <w:tcW w:w="3195" w:type="dxa"/>
            <w:gridSpan w:val="4"/>
            <w:shd w:val="clear" w:color="000000" w:fill="FFFFFF"/>
            <w:noWrap/>
            <w:tcMar>
              <w:left w:w="28" w:type="dxa"/>
              <w:right w:w="28" w:type="dxa"/>
            </w:tcMar>
            <w:vAlign w:val="cente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 </w:t>
            </w:r>
          </w:p>
        </w:tc>
        <w:tc>
          <w:tcPr>
            <w:tcW w:w="3827" w:type="dxa"/>
            <w:gridSpan w:val="5"/>
            <w:shd w:val="clear" w:color="000000" w:fill="FFFFFF"/>
            <w:noWrap/>
            <w:tcMar>
              <w:left w:w="28" w:type="dxa"/>
              <w:right w:w="28" w:type="dxa"/>
            </w:tcMar>
            <w:vAlign w:val="cente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от 25.04.2018 № 637</w:t>
            </w:r>
          </w:p>
        </w:tc>
      </w:tr>
      <w:tr w:rsidR="00D87F03" w:rsidRPr="00D87F03" w:rsidTr="005A73C2">
        <w:trPr>
          <w:trHeight w:val="20"/>
        </w:trPr>
        <w:tc>
          <w:tcPr>
            <w:tcW w:w="11624" w:type="dxa"/>
            <w:gridSpan w:val="10"/>
            <w:shd w:val="clear" w:color="000000" w:fill="FFFFFF"/>
            <w:noWrap/>
            <w:tcMar>
              <w:left w:w="28" w:type="dxa"/>
              <w:right w:w="28" w:type="dxa"/>
            </w:tcMar>
            <w:hideMark/>
          </w:tcPr>
          <w:p w:rsidR="00D87F03" w:rsidRPr="00D87F03" w:rsidRDefault="00D87F03" w:rsidP="00D87F03">
            <w:pPr>
              <w:jc w:val="center"/>
              <w:rPr>
                <w:rFonts w:ascii="Arial" w:hAnsi="Arial" w:cs="Arial"/>
                <w:b/>
                <w:bCs/>
                <w:color w:val="000000"/>
                <w:sz w:val="14"/>
                <w:szCs w:val="14"/>
              </w:rPr>
            </w:pPr>
            <w:r w:rsidRPr="00D87F03">
              <w:rPr>
                <w:rFonts w:ascii="Arial" w:hAnsi="Arial" w:cs="Arial"/>
                <w:b/>
                <w:bCs/>
                <w:color w:val="000000"/>
                <w:sz w:val="14"/>
                <w:szCs w:val="14"/>
              </w:rPr>
              <w:t>ОТЧЕТ</w:t>
            </w:r>
          </w:p>
        </w:tc>
      </w:tr>
      <w:tr w:rsidR="00D87F03" w:rsidRPr="00D87F03" w:rsidTr="005A73C2">
        <w:trPr>
          <w:trHeight w:val="20"/>
        </w:trPr>
        <w:tc>
          <w:tcPr>
            <w:tcW w:w="11624" w:type="dxa"/>
            <w:gridSpan w:val="10"/>
            <w:shd w:val="clear" w:color="000000" w:fill="FFFFFF"/>
            <w:noWrap/>
            <w:tcMar>
              <w:left w:w="28" w:type="dxa"/>
              <w:right w:w="28" w:type="dxa"/>
            </w:tcMa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об исполнении бюджета Валдайского муниципального района за I квартал 2018 года</w:t>
            </w:r>
          </w:p>
        </w:tc>
      </w:tr>
      <w:tr w:rsidR="00D87F03" w:rsidRPr="00D87F03" w:rsidTr="005A73C2">
        <w:trPr>
          <w:trHeight w:val="20"/>
        </w:trPr>
        <w:tc>
          <w:tcPr>
            <w:tcW w:w="4602" w:type="dxa"/>
            <w:shd w:val="clear" w:color="000000" w:fill="FFFFFF"/>
            <w:noWrap/>
            <w:tcMar>
              <w:left w:w="28" w:type="dxa"/>
              <w:right w:w="28" w:type="dxa"/>
            </w:tcMar>
            <w:vAlign w:val="center"/>
            <w:hideMark/>
          </w:tcPr>
          <w:p w:rsidR="00D87F03" w:rsidRPr="00D87F03" w:rsidRDefault="00D87F03" w:rsidP="00D87F03">
            <w:pPr>
              <w:rPr>
                <w:rFonts w:ascii="Arial" w:hAnsi="Arial" w:cs="Arial"/>
                <w:color w:val="000000"/>
                <w:sz w:val="14"/>
                <w:szCs w:val="14"/>
              </w:rPr>
            </w:pPr>
            <w:r w:rsidRPr="00D87F03">
              <w:rPr>
                <w:rFonts w:ascii="Arial" w:hAnsi="Arial" w:cs="Arial"/>
                <w:color w:val="000000"/>
                <w:sz w:val="14"/>
                <w:szCs w:val="14"/>
              </w:rPr>
              <w:t> </w:t>
            </w:r>
          </w:p>
        </w:tc>
        <w:tc>
          <w:tcPr>
            <w:tcW w:w="3195" w:type="dxa"/>
            <w:gridSpan w:val="4"/>
            <w:shd w:val="clear" w:color="000000" w:fill="FFFFFF"/>
            <w:noWrap/>
            <w:tcMar>
              <w:left w:w="28" w:type="dxa"/>
              <w:right w:w="28" w:type="dxa"/>
            </w:tcMar>
            <w:vAlign w:val="cente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 </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 </w:t>
            </w:r>
          </w:p>
        </w:tc>
        <w:tc>
          <w:tcPr>
            <w:tcW w:w="1134" w:type="dxa"/>
            <w:gridSpan w:val="2"/>
            <w:shd w:val="clear" w:color="000000" w:fill="FFFFFF"/>
            <w:noWrap/>
            <w:tcMar>
              <w:left w:w="28" w:type="dxa"/>
              <w:right w:w="28" w:type="dxa"/>
            </w:tcMar>
            <w:hideMark/>
          </w:tcPr>
          <w:p w:rsidR="00D87F03" w:rsidRPr="00D87F03" w:rsidRDefault="00D87F03" w:rsidP="00D87F03">
            <w:pPr>
              <w:rPr>
                <w:rFonts w:ascii="Arial" w:hAnsi="Arial" w:cs="Arial"/>
                <w:color w:val="000000"/>
                <w:sz w:val="14"/>
                <w:szCs w:val="14"/>
              </w:rPr>
            </w:pPr>
            <w:r w:rsidRPr="00D87F03">
              <w:rPr>
                <w:rFonts w:ascii="Arial" w:hAnsi="Arial" w:cs="Arial"/>
                <w:color w:val="000000"/>
                <w:sz w:val="14"/>
                <w:szCs w:val="14"/>
              </w:rPr>
              <w:t> </w:t>
            </w:r>
          </w:p>
        </w:tc>
        <w:tc>
          <w:tcPr>
            <w:tcW w:w="992" w:type="dxa"/>
            <w:shd w:val="clear" w:color="000000" w:fill="FFFFFF"/>
            <w:noWrap/>
            <w:tcMar>
              <w:left w:w="28" w:type="dxa"/>
              <w:right w:w="28" w:type="dxa"/>
            </w:tcMa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КОДЫ</w:t>
            </w:r>
          </w:p>
        </w:tc>
      </w:tr>
      <w:tr w:rsidR="00D87F03" w:rsidRPr="00D87F03" w:rsidTr="005A73C2">
        <w:trPr>
          <w:trHeight w:val="20"/>
        </w:trPr>
        <w:tc>
          <w:tcPr>
            <w:tcW w:w="4602" w:type="dxa"/>
            <w:shd w:val="clear" w:color="000000" w:fill="FFFFFF"/>
            <w:noWrap/>
            <w:tcMar>
              <w:left w:w="28" w:type="dxa"/>
              <w:right w:w="28" w:type="dxa"/>
            </w:tcMar>
            <w:vAlign w:val="center"/>
            <w:hideMark/>
          </w:tcPr>
          <w:p w:rsidR="00D87F03" w:rsidRPr="00D87F03" w:rsidRDefault="00D87F03" w:rsidP="00D87F03">
            <w:pPr>
              <w:rPr>
                <w:rFonts w:ascii="Arial" w:hAnsi="Arial" w:cs="Arial"/>
                <w:color w:val="000000"/>
                <w:sz w:val="14"/>
                <w:szCs w:val="14"/>
              </w:rPr>
            </w:pPr>
            <w:r w:rsidRPr="00D87F03">
              <w:rPr>
                <w:rFonts w:ascii="Arial" w:hAnsi="Arial" w:cs="Arial"/>
                <w:color w:val="000000"/>
                <w:sz w:val="14"/>
                <w:szCs w:val="14"/>
              </w:rPr>
              <w:t> </w:t>
            </w:r>
          </w:p>
        </w:tc>
        <w:tc>
          <w:tcPr>
            <w:tcW w:w="3195" w:type="dxa"/>
            <w:gridSpan w:val="4"/>
            <w:shd w:val="clear" w:color="000000" w:fill="FFFFFF"/>
            <w:noWrap/>
            <w:tcMar>
              <w:left w:w="28" w:type="dxa"/>
              <w:right w:w="28" w:type="dxa"/>
            </w:tcMar>
            <w:vAlign w:val="cente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 </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 </w:t>
            </w:r>
          </w:p>
        </w:tc>
        <w:tc>
          <w:tcPr>
            <w:tcW w:w="1134" w:type="dxa"/>
            <w:gridSpan w:val="2"/>
            <w:shd w:val="clear" w:color="000000" w:fill="FFFFFF"/>
            <w:noWrap/>
            <w:tcMar>
              <w:left w:w="28" w:type="dxa"/>
              <w:right w:w="28" w:type="dxa"/>
            </w:tcMar>
            <w:hideMark/>
          </w:tcPr>
          <w:p w:rsidR="00D87F03" w:rsidRPr="00D87F03" w:rsidRDefault="00D87F03" w:rsidP="00D87F03">
            <w:pPr>
              <w:rPr>
                <w:rFonts w:ascii="Arial" w:hAnsi="Arial" w:cs="Arial"/>
                <w:color w:val="000000"/>
                <w:sz w:val="14"/>
                <w:szCs w:val="14"/>
              </w:rPr>
            </w:pPr>
            <w:r w:rsidRPr="00D87F03">
              <w:rPr>
                <w:rFonts w:ascii="Arial" w:hAnsi="Arial" w:cs="Arial"/>
                <w:color w:val="000000"/>
                <w:sz w:val="14"/>
                <w:szCs w:val="14"/>
              </w:rPr>
              <w:t> </w:t>
            </w:r>
          </w:p>
        </w:tc>
        <w:tc>
          <w:tcPr>
            <w:tcW w:w="992" w:type="dxa"/>
            <w:shd w:val="clear" w:color="000000" w:fill="FFFFFF"/>
            <w:noWrap/>
            <w:tcMar>
              <w:left w:w="28" w:type="dxa"/>
              <w:right w:w="28" w:type="dxa"/>
            </w:tcMa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0503317</w:t>
            </w:r>
          </w:p>
        </w:tc>
      </w:tr>
      <w:tr w:rsidR="00D87F03" w:rsidRPr="00D87F03" w:rsidTr="005A73C2">
        <w:trPr>
          <w:trHeight w:val="20"/>
        </w:trPr>
        <w:tc>
          <w:tcPr>
            <w:tcW w:w="4602" w:type="dxa"/>
            <w:shd w:val="clear" w:color="000000" w:fill="FFFFFF"/>
            <w:noWrap/>
            <w:tcMar>
              <w:left w:w="28" w:type="dxa"/>
              <w:right w:w="28" w:type="dxa"/>
            </w:tcMar>
            <w:vAlign w:val="center"/>
            <w:hideMark/>
          </w:tcPr>
          <w:p w:rsidR="00D87F03" w:rsidRPr="00D87F03" w:rsidRDefault="00D87F03" w:rsidP="00D87F03">
            <w:pPr>
              <w:rPr>
                <w:rFonts w:ascii="Arial" w:hAnsi="Arial" w:cs="Arial"/>
                <w:color w:val="000000"/>
                <w:sz w:val="14"/>
                <w:szCs w:val="14"/>
              </w:rPr>
            </w:pPr>
            <w:r w:rsidRPr="00D87F03">
              <w:rPr>
                <w:rFonts w:ascii="Arial" w:hAnsi="Arial" w:cs="Arial"/>
                <w:color w:val="000000"/>
                <w:sz w:val="14"/>
                <w:szCs w:val="14"/>
              </w:rPr>
              <w:t>Наименование органа, организующего</w:t>
            </w:r>
          </w:p>
        </w:tc>
        <w:tc>
          <w:tcPr>
            <w:tcW w:w="3195" w:type="dxa"/>
            <w:gridSpan w:val="4"/>
            <w:shd w:val="clear" w:color="000000" w:fill="FFFFFF"/>
            <w:noWrap/>
            <w:tcMar>
              <w:left w:w="28" w:type="dxa"/>
              <w:right w:w="28" w:type="dxa"/>
            </w:tcMar>
            <w:vAlign w:val="cente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 </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 </w:t>
            </w:r>
          </w:p>
        </w:tc>
        <w:tc>
          <w:tcPr>
            <w:tcW w:w="1134" w:type="dxa"/>
            <w:gridSpan w:val="2"/>
            <w:shd w:val="clear" w:color="000000" w:fill="FFFFFF"/>
            <w:noWrap/>
            <w:tcMar>
              <w:left w:w="28" w:type="dxa"/>
              <w:right w:w="28" w:type="dxa"/>
            </w:tcMar>
            <w:hideMark/>
          </w:tcPr>
          <w:p w:rsidR="00D87F03" w:rsidRPr="00D87F03" w:rsidRDefault="00D87F03" w:rsidP="00D87F03">
            <w:pPr>
              <w:rPr>
                <w:rFonts w:ascii="Arial" w:hAnsi="Arial" w:cs="Arial"/>
                <w:color w:val="000000"/>
                <w:sz w:val="14"/>
                <w:szCs w:val="14"/>
              </w:rPr>
            </w:pPr>
            <w:r w:rsidRPr="00D87F03">
              <w:rPr>
                <w:rFonts w:ascii="Arial" w:hAnsi="Arial" w:cs="Arial"/>
                <w:color w:val="000000"/>
                <w:sz w:val="14"/>
                <w:szCs w:val="14"/>
              </w:rPr>
              <w:t> </w:t>
            </w:r>
          </w:p>
        </w:tc>
        <w:tc>
          <w:tcPr>
            <w:tcW w:w="992" w:type="dxa"/>
            <w:shd w:val="clear" w:color="000000" w:fill="FFFFFF"/>
            <w:noWrap/>
            <w:tcMar>
              <w:left w:w="28" w:type="dxa"/>
              <w:right w:w="28" w:type="dxa"/>
            </w:tcMa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 </w:t>
            </w:r>
          </w:p>
        </w:tc>
      </w:tr>
      <w:tr w:rsidR="00D87F03" w:rsidRPr="00D87F03" w:rsidTr="005A73C2">
        <w:trPr>
          <w:trHeight w:val="20"/>
        </w:trPr>
        <w:tc>
          <w:tcPr>
            <w:tcW w:w="4602" w:type="dxa"/>
            <w:shd w:val="clear" w:color="000000" w:fill="FFFFFF"/>
            <w:noWrap/>
            <w:tcMar>
              <w:left w:w="28" w:type="dxa"/>
              <w:right w:w="28" w:type="dxa"/>
            </w:tcMar>
            <w:vAlign w:val="center"/>
            <w:hideMark/>
          </w:tcPr>
          <w:p w:rsidR="00D87F03" w:rsidRPr="00D87F03" w:rsidRDefault="00D87F03" w:rsidP="00D87F03">
            <w:pPr>
              <w:rPr>
                <w:rFonts w:ascii="Arial" w:hAnsi="Arial" w:cs="Arial"/>
                <w:color w:val="000000"/>
                <w:sz w:val="14"/>
                <w:szCs w:val="14"/>
              </w:rPr>
            </w:pPr>
            <w:r w:rsidRPr="00D87F03">
              <w:rPr>
                <w:rFonts w:ascii="Arial" w:hAnsi="Arial" w:cs="Arial"/>
                <w:color w:val="000000"/>
                <w:sz w:val="14"/>
                <w:szCs w:val="14"/>
              </w:rPr>
              <w:t>исполнение бюджета</w:t>
            </w:r>
          </w:p>
        </w:tc>
        <w:tc>
          <w:tcPr>
            <w:tcW w:w="6030" w:type="dxa"/>
            <w:gridSpan w:val="8"/>
            <w:shd w:val="clear" w:color="000000" w:fill="FFFFFF"/>
            <w:noWrap/>
            <w:tcMar>
              <w:left w:w="28" w:type="dxa"/>
              <w:right w:w="28" w:type="dxa"/>
            </w:tcMar>
            <w:vAlign w:val="center"/>
            <w:hideMark/>
          </w:tcPr>
          <w:p w:rsidR="00D87F03" w:rsidRPr="00D87F03" w:rsidRDefault="00D87F03" w:rsidP="00D87F03">
            <w:pPr>
              <w:jc w:val="center"/>
              <w:rPr>
                <w:rFonts w:ascii="Arial" w:hAnsi="Arial" w:cs="Arial"/>
                <w:i/>
                <w:iCs/>
                <w:color w:val="000000"/>
                <w:sz w:val="14"/>
                <w:szCs w:val="14"/>
                <w:u w:val="single"/>
              </w:rPr>
            </w:pPr>
            <w:r w:rsidRPr="00D87F03">
              <w:rPr>
                <w:rFonts w:ascii="Arial" w:hAnsi="Arial" w:cs="Arial"/>
                <w:i/>
                <w:iCs/>
                <w:color w:val="000000"/>
                <w:sz w:val="14"/>
                <w:szCs w:val="14"/>
                <w:u w:val="single"/>
              </w:rPr>
              <w:t xml:space="preserve">комитет финансов Администрации </w:t>
            </w:r>
          </w:p>
        </w:tc>
        <w:tc>
          <w:tcPr>
            <w:tcW w:w="992" w:type="dxa"/>
            <w:shd w:val="clear" w:color="000000" w:fill="FFFFFF"/>
            <w:noWrap/>
            <w:tcMar>
              <w:left w:w="28" w:type="dxa"/>
              <w:right w:w="28" w:type="dxa"/>
            </w:tcMar>
            <w:hideMark/>
          </w:tcPr>
          <w:p w:rsidR="00D87F03" w:rsidRPr="00D87F03" w:rsidRDefault="00D87F03" w:rsidP="00D87F03">
            <w:pPr>
              <w:jc w:val="center"/>
              <w:rPr>
                <w:rFonts w:ascii="Arial" w:hAnsi="Arial" w:cs="Arial"/>
                <w:i/>
                <w:iCs/>
                <w:color w:val="000000"/>
                <w:sz w:val="14"/>
                <w:szCs w:val="14"/>
                <w:u w:val="single"/>
              </w:rPr>
            </w:pPr>
            <w:r w:rsidRPr="00D87F03">
              <w:rPr>
                <w:rFonts w:ascii="Arial" w:hAnsi="Arial" w:cs="Arial"/>
                <w:i/>
                <w:iCs/>
                <w:color w:val="000000"/>
                <w:sz w:val="14"/>
                <w:szCs w:val="14"/>
                <w:u w:val="single"/>
              </w:rPr>
              <w:t> </w:t>
            </w:r>
          </w:p>
        </w:tc>
      </w:tr>
      <w:tr w:rsidR="00D87F03" w:rsidRPr="00D87F03" w:rsidTr="005A73C2">
        <w:trPr>
          <w:trHeight w:val="20"/>
        </w:trPr>
        <w:tc>
          <w:tcPr>
            <w:tcW w:w="10632" w:type="dxa"/>
            <w:gridSpan w:val="9"/>
            <w:shd w:val="clear" w:color="000000" w:fill="FFFFFF"/>
            <w:noWrap/>
            <w:tcMar>
              <w:left w:w="28" w:type="dxa"/>
              <w:right w:w="28" w:type="dxa"/>
            </w:tcMar>
            <w:vAlign w:val="center"/>
            <w:hideMark/>
          </w:tcPr>
          <w:p w:rsidR="00D87F03" w:rsidRPr="00D87F03" w:rsidRDefault="00D87F03" w:rsidP="00D87F03">
            <w:pPr>
              <w:rPr>
                <w:rFonts w:ascii="Arial" w:hAnsi="Arial" w:cs="Arial"/>
                <w:i/>
                <w:iCs/>
                <w:color w:val="000000"/>
                <w:sz w:val="14"/>
                <w:szCs w:val="14"/>
                <w:u w:val="single"/>
              </w:rPr>
            </w:pPr>
            <w:r w:rsidRPr="00D87F03">
              <w:rPr>
                <w:rFonts w:ascii="Arial" w:hAnsi="Arial" w:cs="Arial"/>
                <w:color w:val="000000"/>
                <w:sz w:val="14"/>
                <w:szCs w:val="14"/>
              </w:rPr>
              <w:t xml:space="preserve">                                                                  </w:t>
            </w:r>
            <w:r>
              <w:rPr>
                <w:rFonts w:ascii="Arial" w:hAnsi="Arial" w:cs="Arial"/>
                <w:color w:val="000000"/>
                <w:sz w:val="14"/>
                <w:szCs w:val="14"/>
              </w:rPr>
              <w:t xml:space="preserve">                                                                                      </w:t>
            </w:r>
            <w:r w:rsidRPr="00D87F03">
              <w:rPr>
                <w:rFonts w:ascii="Arial" w:hAnsi="Arial" w:cs="Arial"/>
                <w:i/>
                <w:iCs/>
                <w:color w:val="000000"/>
                <w:sz w:val="14"/>
                <w:szCs w:val="14"/>
                <w:u w:val="single"/>
              </w:rPr>
              <w:t>Валдайского муниципального района</w:t>
            </w:r>
          </w:p>
        </w:tc>
        <w:tc>
          <w:tcPr>
            <w:tcW w:w="992" w:type="dxa"/>
            <w:shd w:val="clear" w:color="000000" w:fill="FFFFFF"/>
            <w:noWrap/>
            <w:tcMar>
              <w:left w:w="28" w:type="dxa"/>
              <w:right w:w="28" w:type="dxa"/>
            </w:tcMa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 </w:t>
            </w:r>
          </w:p>
        </w:tc>
      </w:tr>
      <w:tr w:rsidR="00D87F03" w:rsidRPr="00D87F03" w:rsidTr="005A73C2">
        <w:trPr>
          <w:trHeight w:val="20"/>
        </w:trPr>
        <w:tc>
          <w:tcPr>
            <w:tcW w:w="4602" w:type="dxa"/>
            <w:shd w:val="clear" w:color="000000" w:fill="FFFFFF"/>
            <w:noWrap/>
            <w:tcMar>
              <w:left w:w="28" w:type="dxa"/>
              <w:right w:w="28" w:type="dxa"/>
            </w:tcMar>
            <w:vAlign w:val="center"/>
            <w:hideMark/>
          </w:tcPr>
          <w:p w:rsidR="00D87F03" w:rsidRPr="00D87F03" w:rsidRDefault="00D87F03" w:rsidP="00D87F03">
            <w:pPr>
              <w:rPr>
                <w:rFonts w:ascii="Arial" w:hAnsi="Arial" w:cs="Arial"/>
                <w:color w:val="000000"/>
                <w:sz w:val="14"/>
                <w:szCs w:val="14"/>
              </w:rPr>
            </w:pPr>
            <w:r w:rsidRPr="00D87F03">
              <w:rPr>
                <w:rFonts w:ascii="Arial" w:hAnsi="Arial" w:cs="Arial"/>
                <w:color w:val="000000"/>
                <w:sz w:val="14"/>
                <w:szCs w:val="14"/>
              </w:rPr>
              <w:t>Наименование бюджета</w:t>
            </w:r>
          </w:p>
        </w:tc>
        <w:tc>
          <w:tcPr>
            <w:tcW w:w="6030" w:type="dxa"/>
            <w:gridSpan w:val="8"/>
            <w:shd w:val="clear" w:color="000000" w:fill="FFFFFF"/>
            <w:noWrap/>
            <w:tcMar>
              <w:left w:w="28" w:type="dxa"/>
              <w:right w:w="28" w:type="dxa"/>
            </w:tcMar>
            <w:vAlign w:val="center"/>
            <w:hideMark/>
          </w:tcPr>
          <w:p w:rsidR="00D87F03" w:rsidRPr="00D87F03" w:rsidRDefault="00D87F03" w:rsidP="00D87F03">
            <w:pPr>
              <w:jc w:val="center"/>
              <w:rPr>
                <w:rFonts w:ascii="Arial" w:hAnsi="Arial" w:cs="Arial"/>
                <w:i/>
                <w:iCs/>
                <w:color w:val="000000"/>
                <w:sz w:val="14"/>
                <w:szCs w:val="14"/>
                <w:u w:val="single"/>
              </w:rPr>
            </w:pPr>
            <w:r w:rsidRPr="00D87F03">
              <w:rPr>
                <w:rFonts w:ascii="Arial" w:hAnsi="Arial" w:cs="Arial"/>
                <w:i/>
                <w:iCs/>
                <w:color w:val="000000"/>
                <w:sz w:val="14"/>
                <w:szCs w:val="14"/>
                <w:u w:val="single"/>
              </w:rPr>
              <w:t>бюджет муниципального района</w:t>
            </w:r>
          </w:p>
        </w:tc>
        <w:tc>
          <w:tcPr>
            <w:tcW w:w="992" w:type="dxa"/>
            <w:shd w:val="clear" w:color="000000" w:fill="FFFFFF"/>
            <w:noWrap/>
            <w:tcMar>
              <w:left w:w="28" w:type="dxa"/>
              <w:right w:w="28" w:type="dxa"/>
            </w:tcMa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 </w:t>
            </w:r>
          </w:p>
        </w:tc>
      </w:tr>
      <w:tr w:rsidR="00D87F03" w:rsidRPr="00D87F03" w:rsidTr="005A73C2">
        <w:trPr>
          <w:trHeight w:val="20"/>
        </w:trPr>
        <w:tc>
          <w:tcPr>
            <w:tcW w:w="4602" w:type="dxa"/>
            <w:shd w:val="clear" w:color="000000" w:fill="FFFFFF"/>
            <w:noWrap/>
            <w:tcMar>
              <w:left w:w="28" w:type="dxa"/>
              <w:right w:w="28" w:type="dxa"/>
            </w:tcMar>
            <w:vAlign w:val="center"/>
            <w:hideMark/>
          </w:tcPr>
          <w:p w:rsidR="00D87F03" w:rsidRPr="00D87F03" w:rsidRDefault="00D87F03" w:rsidP="00D87F03">
            <w:pPr>
              <w:rPr>
                <w:rFonts w:ascii="Arial" w:hAnsi="Arial" w:cs="Arial"/>
                <w:color w:val="000000"/>
                <w:sz w:val="14"/>
                <w:szCs w:val="14"/>
              </w:rPr>
            </w:pPr>
            <w:r w:rsidRPr="00D87F03">
              <w:rPr>
                <w:rFonts w:ascii="Arial" w:hAnsi="Arial" w:cs="Arial"/>
                <w:color w:val="000000"/>
                <w:sz w:val="14"/>
                <w:szCs w:val="14"/>
              </w:rPr>
              <w:t>Периодичность: месячная</w:t>
            </w:r>
          </w:p>
        </w:tc>
        <w:tc>
          <w:tcPr>
            <w:tcW w:w="3195" w:type="dxa"/>
            <w:gridSpan w:val="4"/>
            <w:shd w:val="clear" w:color="000000" w:fill="FFFFFF"/>
            <w:noWrap/>
            <w:tcMar>
              <w:left w:w="28" w:type="dxa"/>
              <w:right w:w="28" w:type="dxa"/>
            </w:tcMar>
            <w:vAlign w:val="cente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 </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 </w:t>
            </w:r>
          </w:p>
        </w:tc>
        <w:tc>
          <w:tcPr>
            <w:tcW w:w="1134" w:type="dxa"/>
            <w:gridSpan w:val="2"/>
            <w:shd w:val="clear" w:color="000000" w:fill="FFFFFF"/>
            <w:noWrap/>
            <w:tcMar>
              <w:left w:w="28" w:type="dxa"/>
              <w:right w:w="28" w:type="dxa"/>
            </w:tcMar>
            <w:hideMark/>
          </w:tcPr>
          <w:p w:rsidR="00D87F03" w:rsidRPr="00D87F03" w:rsidRDefault="00D87F03" w:rsidP="00D87F03">
            <w:pPr>
              <w:rPr>
                <w:rFonts w:ascii="Arial" w:hAnsi="Arial" w:cs="Arial"/>
                <w:color w:val="000000"/>
                <w:sz w:val="14"/>
                <w:szCs w:val="14"/>
              </w:rPr>
            </w:pPr>
            <w:r w:rsidRPr="00D87F03">
              <w:rPr>
                <w:rFonts w:ascii="Arial" w:hAnsi="Arial" w:cs="Arial"/>
                <w:color w:val="000000"/>
                <w:sz w:val="14"/>
                <w:szCs w:val="14"/>
              </w:rPr>
              <w:t> </w:t>
            </w:r>
          </w:p>
        </w:tc>
        <w:tc>
          <w:tcPr>
            <w:tcW w:w="992" w:type="dxa"/>
            <w:shd w:val="clear" w:color="000000" w:fill="FFFFFF"/>
            <w:noWrap/>
            <w:tcMar>
              <w:left w:w="28" w:type="dxa"/>
              <w:right w:w="28" w:type="dxa"/>
            </w:tcMar>
            <w:hideMark/>
          </w:tcPr>
          <w:p w:rsidR="00D87F03" w:rsidRPr="00D87F03" w:rsidRDefault="00D87F03" w:rsidP="00D87F03">
            <w:pPr>
              <w:jc w:val="center"/>
              <w:rPr>
                <w:rFonts w:ascii="Arial" w:hAnsi="Arial" w:cs="Arial"/>
                <w:color w:val="000000"/>
                <w:sz w:val="14"/>
                <w:szCs w:val="14"/>
              </w:rPr>
            </w:pPr>
            <w:r w:rsidRPr="00D87F03">
              <w:rPr>
                <w:rFonts w:ascii="Arial" w:hAnsi="Arial" w:cs="Arial"/>
                <w:color w:val="000000"/>
                <w:sz w:val="14"/>
                <w:szCs w:val="14"/>
              </w:rPr>
              <w:t> </w:t>
            </w:r>
          </w:p>
        </w:tc>
      </w:tr>
      <w:tr w:rsidR="00D87F03" w:rsidRPr="00D87F03" w:rsidTr="005A73C2">
        <w:trPr>
          <w:trHeight w:val="20"/>
        </w:trPr>
        <w:tc>
          <w:tcPr>
            <w:tcW w:w="4602" w:type="dxa"/>
            <w:shd w:val="clear" w:color="000000" w:fill="FFFFFF"/>
            <w:noWrap/>
            <w:tcMar>
              <w:left w:w="28" w:type="dxa"/>
              <w:right w:w="28" w:type="dxa"/>
            </w:tcMar>
            <w:vAlign w:val="center"/>
            <w:hideMark/>
          </w:tcPr>
          <w:p w:rsidR="00D87F03" w:rsidRPr="00D87F03" w:rsidRDefault="00D87F03" w:rsidP="00D87F03">
            <w:pPr>
              <w:rPr>
                <w:rFonts w:ascii="Arial" w:hAnsi="Arial" w:cs="Arial"/>
                <w:sz w:val="14"/>
                <w:szCs w:val="14"/>
              </w:rPr>
            </w:pPr>
            <w:r w:rsidRPr="00D87F03">
              <w:rPr>
                <w:rFonts w:ascii="Arial" w:hAnsi="Arial" w:cs="Arial"/>
                <w:sz w:val="14"/>
                <w:szCs w:val="14"/>
              </w:rPr>
              <w:t>Единица измерения: руб.</w:t>
            </w:r>
          </w:p>
        </w:tc>
        <w:tc>
          <w:tcPr>
            <w:tcW w:w="3195" w:type="dxa"/>
            <w:gridSpan w:val="4"/>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 </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 </w:t>
            </w:r>
          </w:p>
        </w:tc>
        <w:tc>
          <w:tcPr>
            <w:tcW w:w="1134" w:type="dxa"/>
            <w:gridSpan w:val="2"/>
            <w:shd w:val="clear" w:color="000000" w:fill="FFFFFF"/>
            <w:noWrap/>
            <w:tcMar>
              <w:left w:w="28" w:type="dxa"/>
              <w:right w:w="28" w:type="dxa"/>
            </w:tcMa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 </w:t>
            </w:r>
          </w:p>
        </w:tc>
        <w:tc>
          <w:tcPr>
            <w:tcW w:w="992" w:type="dxa"/>
            <w:shd w:val="clear" w:color="000000" w:fill="FFFFFF"/>
            <w:noWrap/>
            <w:tcMar>
              <w:left w:w="28" w:type="dxa"/>
              <w:right w:w="28" w:type="dxa"/>
            </w:tcMa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383</w:t>
            </w:r>
          </w:p>
        </w:tc>
      </w:tr>
      <w:tr w:rsidR="00D87F03" w:rsidRPr="00D87F03" w:rsidTr="005A73C2">
        <w:trPr>
          <w:trHeight w:val="20"/>
        </w:trPr>
        <w:tc>
          <w:tcPr>
            <w:tcW w:w="11624" w:type="dxa"/>
            <w:gridSpan w:val="10"/>
            <w:shd w:val="clear" w:color="000000" w:fill="FFFFFF"/>
            <w:noWrap/>
            <w:tcMar>
              <w:left w:w="28" w:type="dxa"/>
              <w:right w:w="28" w:type="dxa"/>
            </w:tcMar>
            <w:hideMark/>
          </w:tcPr>
          <w:p w:rsidR="00D87F03" w:rsidRPr="00D87F03" w:rsidRDefault="00D87F03" w:rsidP="00D87F03">
            <w:pPr>
              <w:jc w:val="center"/>
              <w:rPr>
                <w:rFonts w:ascii="Arial" w:hAnsi="Arial" w:cs="Arial"/>
                <w:b/>
                <w:bCs/>
                <w:sz w:val="14"/>
                <w:szCs w:val="14"/>
              </w:rPr>
            </w:pPr>
            <w:r w:rsidRPr="00D87F03">
              <w:rPr>
                <w:rFonts w:ascii="Arial" w:hAnsi="Arial" w:cs="Arial"/>
                <w:b/>
                <w:bCs/>
                <w:sz w:val="14"/>
                <w:szCs w:val="14"/>
              </w:rPr>
              <w:t>1. Доходы бюджета</w:t>
            </w:r>
          </w:p>
        </w:tc>
      </w:tr>
      <w:tr w:rsidR="00D87F03" w:rsidRPr="00D87F03" w:rsidTr="005A73C2">
        <w:trPr>
          <w:trHeight w:val="20"/>
        </w:trPr>
        <w:tc>
          <w:tcPr>
            <w:tcW w:w="7230" w:type="dxa"/>
            <w:gridSpan w:val="4"/>
            <w:shd w:val="clear" w:color="000000" w:fill="FFFFFF"/>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Наименование показателя</w:t>
            </w:r>
          </w:p>
        </w:tc>
        <w:tc>
          <w:tcPr>
            <w:tcW w:w="567" w:type="dxa"/>
            <w:shd w:val="clear" w:color="000000" w:fill="FFFFFF"/>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Код стр</w:t>
            </w:r>
            <w:r w:rsidRPr="00D87F03">
              <w:rPr>
                <w:rFonts w:ascii="Arial" w:hAnsi="Arial" w:cs="Arial"/>
                <w:sz w:val="14"/>
                <w:szCs w:val="14"/>
              </w:rPr>
              <w:t>о</w:t>
            </w:r>
            <w:r w:rsidRPr="00D87F03">
              <w:rPr>
                <w:rFonts w:ascii="Arial" w:hAnsi="Arial" w:cs="Arial"/>
                <w:sz w:val="14"/>
                <w:szCs w:val="14"/>
              </w:rPr>
              <w:t>ки</w:t>
            </w:r>
          </w:p>
        </w:tc>
        <w:tc>
          <w:tcPr>
            <w:tcW w:w="1701" w:type="dxa"/>
            <w:gridSpan w:val="2"/>
            <w:shd w:val="clear" w:color="000000" w:fill="FFFFFF"/>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Код дохода по КД</w:t>
            </w:r>
          </w:p>
        </w:tc>
        <w:tc>
          <w:tcPr>
            <w:tcW w:w="1134" w:type="dxa"/>
            <w:gridSpan w:val="2"/>
            <w:shd w:val="clear" w:color="000000" w:fill="FFFFFF"/>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Доходы, утве</w:t>
            </w:r>
            <w:r w:rsidRPr="00D87F03">
              <w:rPr>
                <w:rFonts w:ascii="Arial" w:hAnsi="Arial" w:cs="Arial"/>
                <w:sz w:val="14"/>
                <w:szCs w:val="14"/>
              </w:rPr>
              <w:t>р</w:t>
            </w:r>
            <w:r w:rsidRPr="00D87F03">
              <w:rPr>
                <w:rFonts w:ascii="Arial" w:hAnsi="Arial" w:cs="Arial"/>
                <w:sz w:val="14"/>
                <w:szCs w:val="14"/>
              </w:rPr>
              <w:t>жденные зак</w:t>
            </w:r>
            <w:r w:rsidRPr="00D87F03">
              <w:rPr>
                <w:rFonts w:ascii="Arial" w:hAnsi="Arial" w:cs="Arial"/>
                <w:sz w:val="14"/>
                <w:szCs w:val="14"/>
              </w:rPr>
              <w:t>о</w:t>
            </w:r>
            <w:r w:rsidRPr="00D87F03">
              <w:rPr>
                <w:rFonts w:ascii="Arial" w:hAnsi="Arial" w:cs="Arial"/>
                <w:sz w:val="14"/>
                <w:szCs w:val="14"/>
              </w:rPr>
              <w:t>ном о бюджете, нормативн</w:t>
            </w:r>
            <w:r w:rsidRPr="00D87F03">
              <w:rPr>
                <w:rFonts w:ascii="Arial" w:hAnsi="Arial" w:cs="Arial"/>
                <w:sz w:val="14"/>
                <w:szCs w:val="14"/>
              </w:rPr>
              <w:t>ы</w:t>
            </w:r>
            <w:r w:rsidRPr="00D87F03">
              <w:rPr>
                <w:rFonts w:ascii="Arial" w:hAnsi="Arial" w:cs="Arial"/>
                <w:sz w:val="14"/>
                <w:szCs w:val="14"/>
              </w:rPr>
              <w:t>ми правов</w:t>
            </w:r>
            <w:r w:rsidRPr="00D87F03">
              <w:rPr>
                <w:rFonts w:ascii="Arial" w:hAnsi="Arial" w:cs="Arial"/>
                <w:sz w:val="14"/>
                <w:szCs w:val="14"/>
              </w:rPr>
              <w:t>ы</w:t>
            </w:r>
            <w:r w:rsidRPr="00D87F03">
              <w:rPr>
                <w:rFonts w:ascii="Arial" w:hAnsi="Arial" w:cs="Arial"/>
                <w:sz w:val="14"/>
                <w:szCs w:val="14"/>
              </w:rPr>
              <w:t>ми актами о бю</w:t>
            </w:r>
            <w:r w:rsidRPr="00D87F03">
              <w:rPr>
                <w:rFonts w:ascii="Arial" w:hAnsi="Arial" w:cs="Arial"/>
                <w:sz w:val="14"/>
                <w:szCs w:val="14"/>
              </w:rPr>
              <w:t>д</w:t>
            </w:r>
            <w:r w:rsidRPr="00D87F03">
              <w:rPr>
                <w:rFonts w:ascii="Arial" w:hAnsi="Arial" w:cs="Arial"/>
                <w:sz w:val="14"/>
                <w:szCs w:val="14"/>
              </w:rPr>
              <w:t>жете</w:t>
            </w:r>
          </w:p>
        </w:tc>
        <w:tc>
          <w:tcPr>
            <w:tcW w:w="992" w:type="dxa"/>
            <w:shd w:val="clear" w:color="000000" w:fill="FFFFFF"/>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Исполнено за                       1 квартал                                           2018 года</w:t>
            </w:r>
          </w:p>
        </w:tc>
      </w:tr>
      <w:tr w:rsidR="00D87F03" w:rsidRPr="00D87F03" w:rsidTr="005A73C2">
        <w:trPr>
          <w:trHeight w:val="20"/>
        </w:trPr>
        <w:tc>
          <w:tcPr>
            <w:tcW w:w="7230" w:type="dxa"/>
            <w:gridSpan w:val="4"/>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1</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3</w:t>
            </w:r>
          </w:p>
        </w:tc>
        <w:tc>
          <w:tcPr>
            <w:tcW w:w="1134" w:type="dxa"/>
            <w:gridSpan w:val="2"/>
            <w:shd w:val="clear" w:color="000000" w:fill="FFFFFF"/>
            <w:noWrap/>
            <w:tcMar>
              <w:left w:w="28" w:type="dxa"/>
              <w:right w:w="28" w:type="dxa"/>
            </w:tcMa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4</w:t>
            </w:r>
          </w:p>
        </w:tc>
        <w:tc>
          <w:tcPr>
            <w:tcW w:w="992" w:type="dxa"/>
            <w:shd w:val="clear" w:color="000000" w:fill="FFFFFF"/>
            <w:noWrap/>
            <w:tcMar>
              <w:left w:w="28" w:type="dxa"/>
              <w:right w:w="28" w:type="dxa"/>
            </w:tcMa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5</w:t>
            </w:r>
          </w:p>
        </w:tc>
      </w:tr>
      <w:tr w:rsidR="00D87F03" w:rsidRPr="00D87F03" w:rsidTr="005A73C2">
        <w:trPr>
          <w:trHeight w:val="20"/>
        </w:trPr>
        <w:tc>
          <w:tcPr>
            <w:tcW w:w="7230" w:type="dxa"/>
            <w:gridSpan w:val="4"/>
            <w:shd w:val="clear" w:color="000000" w:fill="FFFFFF"/>
            <w:tcMar>
              <w:left w:w="28" w:type="dxa"/>
              <w:right w:w="28" w:type="dxa"/>
            </w:tcMar>
            <w:vAlign w:val="center"/>
            <w:hideMark/>
          </w:tcPr>
          <w:p w:rsidR="00D87F03" w:rsidRPr="00D87F03" w:rsidRDefault="00D87F03" w:rsidP="00D87F03">
            <w:pPr>
              <w:rPr>
                <w:rFonts w:ascii="Arial" w:hAnsi="Arial" w:cs="Arial"/>
                <w:b/>
                <w:bCs/>
                <w:sz w:val="14"/>
                <w:szCs w:val="14"/>
              </w:rPr>
            </w:pPr>
            <w:r w:rsidRPr="00D87F03">
              <w:rPr>
                <w:rFonts w:ascii="Arial" w:hAnsi="Arial" w:cs="Arial"/>
                <w:b/>
                <w:bCs/>
                <w:sz w:val="14"/>
                <w:szCs w:val="14"/>
              </w:rPr>
              <w:t xml:space="preserve">Доходы бюджета - всего, </w:t>
            </w:r>
            <w:r w:rsidRPr="00D87F03">
              <w:rPr>
                <w:rFonts w:ascii="Arial" w:hAnsi="Arial" w:cs="Arial"/>
                <w:b/>
                <w:bCs/>
                <w:sz w:val="14"/>
                <w:szCs w:val="14"/>
              </w:rPr>
              <w:br/>
              <w:t>в том числе:</w:t>
            </w:r>
          </w:p>
        </w:tc>
        <w:tc>
          <w:tcPr>
            <w:tcW w:w="567" w:type="dxa"/>
            <w:shd w:val="clear" w:color="000000" w:fill="FFFFFF"/>
            <w:tcMar>
              <w:left w:w="28" w:type="dxa"/>
              <w:right w:w="28" w:type="dxa"/>
            </w:tcMar>
            <w:vAlign w:val="center"/>
            <w:hideMark/>
          </w:tcPr>
          <w:p w:rsidR="00D87F03" w:rsidRPr="00D87F03" w:rsidRDefault="00D87F03" w:rsidP="00D87F03">
            <w:pPr>
              <w:jc w:val="center"/>
              <w:rPr>
                <w:rFonts w:ascii="Arial" w:hAnsi="Arial" w:cs="Arial"/>
                <w:b/>
                <w:bCs/>
                <w:sz w:val="14"/>
                <w:szCs w:val="14"/>
              </w:rPr>
            </w:pPr>
            <w:r w:rsidRPr="00D87F03">
              <w:rPr>
                <w:rFonts w:ascii="Arial" w:hAnsi="Arial" w:cs="Arial"/>
                <w:b/>
                <w:bCs/>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b/>
                <w:bCs/>
                <w:sz w:val="14"/>
                <w:szCs w:val="14"/>
              </w:rPr>
            </w:pPr>
            <w:r w:rsidRPr="00D87F03">
              <w:rPr>
                <w:rFonts w:ascii="Arial" w:hAnsi="Arial" w:cs="Arial"/>
                <w:b/>
                <w:bCs/>
                <w:sz w:val="14"/>
                <w:szCs w:val="14"/>
              </w:rPr>
              <w:t>Х</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b/>
                <w:bCs/>
                <w:sz w:val="14"/>
                <w:szCs w:val="14"/>
              </w:rPr>
            </w:pPr>
            <w:r w:rsidRPr="00D87F03">
              <w:rPr>
                <w:rFonts w:ascii="Arial" w:hAnsi="Arial" w:cs="Arial"/>
                <w:b/>
                <w:bCs/>
                <w:sz w:val="14"/>
                <w:szCs w:val="14"/>
              </w:rPr>
              <w:t>579 604 902,00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b/>
                <w:bCs/>
                <w:sz w:val="14"/>
                <w:szCs w:val="14"/>
              </w:rPr>
            </w:pPr>
            <w:r w:rsidRPr="00D87F03">
              <w:rPr>
                <w:rFonts w:ascii="Arial" w:hAnsi="Arial" w:cs="Arial"/>
                <w:b/>
                <w:bCs/>
                <w:sz w:val="14"/>
                <w:szCs w:val="14"/>
              </w:rPr>
              <w:t>147 487 421,15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b/>
                <w:bCs/>
                <w:sz w:val="14"/>
                <w:szCs w:val="14"/>
              </w:rPr>
            </w:pPr>
            <w:r w:rsidRPr="00D87F03">
              <w:rPr>
                <w:rFonts w:ascii="Arial" w:hAnsi="Arial" w:cs="Arial"/>
                <w:b/>
                <w:bCs/>
                <w:sz w:val="14"/>
                <w:szCs w:val="14"/>
              </w:rPr>
              <w:t>НАЛОГОВЫЕ И НЕНАЛОГОВЫЕ ДОХОДЫ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b/>
                <w:bCs/>
                <w:sz w:val="14"/>
                <w:szCs w:val="14"/>
              </w:rPr>
            </w:pPr>
            <w:r w:rsidRPr="00D87F03">
              <w:rPr>
                <w:rFonts w:ascii="Arial" w:hAnsi="Arial" w:cs="Arial"/>
                <w:b/>
                <w:bCs/>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b/>
                <w:bCs/>
                <w:sz w:val="14"/>
                <w:szCs w:val="14"/>
              </w:rPr>
            </w:pPr>
            <w:r w:rsidRPr="00D87F03">
              <w:rPr>
                <w:rFonts w:ascii="Arial" w:hAnsi="Arial" w:cs="Arial"/>
                <w:b/>
                <w:bCs/>
                <w:sz w:val="14"/>
                <w:szCs w:val="14"/>
              </w:rPr>
              <w:t>00010000000000000000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b/>
                <w:bCs/>
                <w:sz w:val="14"/>
                <w:szCs w:val="14"/>
              </w:rPr>
            </w:pPr>
            <w:r w:rsidRPr="00D87F03">
              <w:rPr>
                <w:rFonts w:ascii="Arial" w:hAnsi="Arial" w:cs="Arial"/>
                <w:b/>
                <w:bCs/>
                <w:sz w:val="14"/>
                <w:szCs w:val="14"/>
              </w:rPr>
              <w:t>200 546 900,00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b/>
                <w:bCs/>
                <w:sz w:val="14"/>
                <w:szCs w:val="14"/>
              </w:rPr>
            </w:pPr>
            <w:r w:rsidRPr="00D87F03">
              <w:rPr>
                <w:rFonts w:ascii="Arial" w:hAnsi="Arial" w:cs="Arial"/>
                <w:b/>
                <w:bCs/>
                <w:sz w:val="14"/>
                <w:szCs w:val="14"/>
              </w:rPr>
              <w:t>46 564 959,39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НАЛОГИ НА ПРИБЫЛЬ, ДОХОДЫ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00010100000000000000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141 631 700,00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32 125 436,25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Налог на доходы физических лиц</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00010102000010000110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141 631 700,00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32 125 436,25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Налог на доходы физических лиц с доходов, источником которых является налоговый агент, за исключен</w:t>
            </w:r>
            <w:r w:rsidRPr="00D87F03">
              <w:rPr>
                <w:rFonts w:ascii="Arial" w:hAnsi="Arial" w:cs="Arial"/>
                <w:sz w:val="14"/>
                <w:szCs w:val="14"/>
              </w:rPr>
              <w:t>и</w:t>
            </w:r>
            <w:r w:rsidRPr="00D87F03">
              <w:rPr>
                <w:rFonts w:ascii="Arial" w:hAnsi="Arial" w:cs="Arial"/>
                <w:sz w:val="14"/>
                <w:szCs w:val="14"/>
              </w:rPr>
              <w:t>ем доходов, в отношении которых исчисление и уплата налога ос</w:t>
            </w:r>
            <w:r w:rsidRPr="00D87F03">
              <w:rPr>
                <w:rFonts w:ascii="Arial" w:hAnsi="Arial" w:cs="Arial"/>
                <w:sz w:val="14"/>
                <w:szCs w:val="14"/>
              </w:rPr>
              <w:t>у</w:t>
            </w:r>
            <w:r w:rsidRPr="00D87F03">
              <w:rPr>
                <w:rFonts w:ascii="Arial" w:hAnsi="Arial" w:cs="Arial"/>
                <w:sz w:val="14"/>
                <w:szCs w:val="14"/>
              </w:rPr>
              <w:t>ществляются в соответствии со статьями 227, 227.1 и 228 Налогового кодекса Росси</w:t>
            </w:r>
            <w:r w:rsidRPr="00D87F03">
              <w:rPr>
                <w:rFonts w:ascii="Arial" w:hAnsi="Arial" w:cs="Arial"/>
                <w:sz w:val="14"/>
                <w:szCs w:val="14"/>
              </w:rPr>
              <w:t>й</w:t>
            </w:r>
            <w:r w:rsidRPr="00D87F03">
              <w:rPr>
                <w:rFonts w:ascii="Arial" w:hAnsi="Arial" w:cs="Arial"/>
                <w:sz w:val="14"/>
                <w:szCs w:val="14"/>
              </w:rPr>
              <w:t>ской Федерации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00010102010010000110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140 451 400,00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31 956 673,53</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w:t>
            </w:r>
            <w:r w:rsidRPr="00D87F03">
              <w:rPr>
                <w:rFonts w:ascii="Arial" w:hAnsi="Arial" w:cs="Arial"/>
                <w:sz w:val="14"/>
                <w:szCs w:val="14"/>
              </w:rPr>
              <w:t>и</w:t>
            </w:r>
            <w:r w:rsidRPr="00D87F03">
              <w:rPr>
                <w:rFonts w:ascii="Arial" w:hAnsi="Arial" w:cs="Arial"/>
                <w:sz w:val="14"/>
                <w:szCs w:val="14"/>
              </w:rPr>
              <w:t>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w:t>
            </w:r>
            <w:r w:rsidRPr="00D87F03">
              <w:rPr>
                <w:rFonts w:ascii="Arial" w:hAnsi="Arial" w:cs="Arial"/>
                <w:sz w:val="14"/>
                <w:szCs w:val="14"/>
              </w:rPr>
              <w:t>й</w:t>
            </w:r>
            <w:r w:rsidRPr="00D87F03">
              <w:rPr>
                <w:rFonts w:ascii="Arial" w:hAnsi="Arial" w:cs="Arial"/>
                <w:sz w:val="14"/>
                <w:szCs w:val="14"/>
              </w:rPr>
              <w:t>ской Федерации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00010102020010000110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488 700,00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47 136,83</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Налог на доходы физических лиц с доходов, полученных физическими лицами в соо</w:t>
            </w:r>
            <w:r w:rsidRPr="00D87F03">
              <w:rPr>
                <w:rFonts w:ascii="Arial" w:hAnsi="Arial" w:cs="Arial"/>
                <w:sz w:val="14"/>
                <w:szCs w:val="14"/>
              </w:rPr>
              <w:t>т</w:t>
            </w:r>
            <w:r w:rsidRPr="00D87F03">
              <w:rPr>
                <w:rFonts w:ascii="Arial" w:hAnsi="Arial" w:cs="Arial"/>
                <w:sz w:val="14"/>
                <w:szCs w:val="14"/>
              </w:rPr>
              <w:t>ветствии со статьей 228 Налогового кодекса Российской Федерации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00010102030010000110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259 000,00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48 313,78</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Налог на доходы физических лиц в виде фиксированных авансовых платежей с доходов, полученных физ</w:t>
            </w:r>
            <w:r w:rsidRPr="00D87F03">
              <w:rPr>
                <w:rFonts w:ascii="Arial" w:hAnsi="Arial" w:cs="Arial"/>
                <w:sz w:val="14"/>
                <w:szCs w:val="14"/>
              </w:rPr>
              <w:t>и</w:t>
            </w:r>
            <w:r w:rsidRPr="00D87F03">
              <w:rPr>
                <w:rFonts w:ascii="Arial" w:hAnsi="Arial" w:cs="Arial"/>
                <w:sz w:val="14"/>
                <w:szCs w:val="14"/>
              </w:rPr>
              <w:t>ческими лицами, являющимися иностранными гражданами, ос</w:t>
            </w:r>
            <w:r w:rsidRPr="00D87F03">
              <w:rPr>
                <w:rFonts w:ascii="Arial" w:hAnsi="Arial" w:cs="Arial"/>
                <w:sz w:val="14"/>
                <w:szCs w:val="14"/>
              </w:rPr>
              <w:t>у</w:t>
            </w:r>
            <w:r w:rsidRPr="00D87F03">
              <w:rPr>
                <w:rFonts w:ascii="Arial" w:hAnsi="Arial" w:cs="Arial"/>
                <w:sz w:val="14"/>
                <w:szCs w:val="14"/>
              </w:rPr>
              <w:t>ществляющими трудовую деятельность по найму на основании патента в соответствии со статьей 227.1 Налогового кодекса Российской Фед</w:t>
            </w:r>
            <w:r w:rsidRPr="00D87F03">
              <w:rPr>
                <w:rFonts w:ascii="Arial" w:hAnsi="Arial" w:cs="Arial"/>
                <w:sz w:val="14"/>
                <w:szCs w:val="14"/>
              </w:rPr>
              <w:t>е</w:t>
            </w:r>
            <w:r w:rsidRPr="00D87F03">
              <w:rPr>
                <w:rFonts w:ascii="Arial" w:hAnsi="Arial" w:cs="Arial"/>
                <w:sz w:val="14"/>
                <w:szCs w:val="14"/>
              </w:rPr>
              <w:t>рации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00010102040010000110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432 600,00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73 312,11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НАЛОГИ НА ТОВАРЫ (РАБОТЫ, УСЛУГИ), РЕАЛИЗУЕМЫЕ НА ТЕРРИТОРИИ РО</w:t>
            </w:r>
            <w:r w:rsidRPr="00D87F03">
              <w:rPr>
                <w:rFonts w:ascii="Arial" w:hAnsi="Arial" w:cs="Arial"/>
                <w:sz w:val="14"/>
                <w:szCs w:val="14"/>
              </w:rPr>
              <w:t>С</w:t>
            </w:r>
            <w:r w:rsidRPr="00D87F03">
              <w:rPr>
                <w:rFonts w:ascii="Arial" w:hAnsi="Arial" w:cs="Arial"/>
                <w:sz w:val="14"/>
                <w:szCs w:val="14"/>
              </w:rPr>
              <w:t>СИЙСКОЙ ФЕДЕРАЦИИ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00010300000000000000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5 765 000,00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1 435 663,44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Акцизы по подакцизным товарам (продукции), производимым на территории Росси</w:t>
            </w:r>
            <w:r w:rsidRPr="00D87F03">
              <w:rPr>
                <w:rFonts w:ascii="Arial" w:hAnsi="Arial" w:cs="Arial"/>
                <w:sz w:val="14"/>
                <w:szCs w:val="14"/>
              </w:rPr>
              <w:t>й</w:t>
            </w:r>
            <w:r w:rsidRPr="00D87F03">
              <w:rPr>
                <w:rFonts w:ascii="Arial" w:hAnsi="Arial" w:cs="Arial"/>
                <w:sz w:val="14"/>
                <w:szCs w:val="14"/>
              </w:rPr>
              <w:t>ской Федерации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00010302000010000110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5 765 000,00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1 435 663,44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уплаты акцизов на дизельное топливо, подлежащие распределению между бюджетами субъе</w:t>
            </w:r>
            <w:r w:rsidRPr="00D87F03">
              <w:rPr>
                <w:rFonts w:ascii="Arial" w:hAnsi="Arial" w:cs="Arial"/>
                <w:sz w:val="14"/>
                <w:szCs w:val="14"/>
              </w:rPr>
              <w:t>к</w:t>
            </w:r>
            <w:r w:rsidRPr="00D87F03">
              <w:rPr>
                <w:rFonts w:ascii="Arial" w:hAnsi="Arial" w:cs="Arial"/>
                <w:sz w:val="14"/>
                <w:szCs w:val="14"/>
              </w:rPr>
              <w:t>тов Российской Федерации и местными бюджетами с учетом установленных дифференцированных норм</w:t>
            </w:r>
            <w:r w:rsidRPr="00D87F03">
              <w:rPr>
                <w:rFonts w:ascii="Arial" w:hAnsi="Arial" w:cs="Arial"/>
                <w:sz w:val="14"/>
                <w:szCs w:val="14"/>
              </w:rPr>
              <w:t>а</w:t>
            </w:r>
            <w:r w:rsidRPr="00D87F03">
              <w:rPr>
                <w:rFonts w:ascii="Arial" w:hAnsi="Arial" w:cs="Arial"/>
                <w:sz w:val="14"/>
                <w:szCs w:val="14"/>
              </w:rPr>
              <w:t>тивов отчислений в местные бю</w:t>
            </w:r>
            <w:r w:rsidRPr="00D87F03">
              <w:rPr>
                <w:rFonts w:ascii="Arial" w:hAnsi="Arial" w:cs="Arial"/>
                <w:sz w:val="14"/>
                <w:szCs w:val="14"/>
              </w:rPr>
              <w:t>д</w:t>
            </w:r>
            <w:r w:rsidRPr="00D87F03">
              <w:rPr>
                <w:rFonts w:ascii="Arial" w:hAnsi="Arial" w:cs="Arial"/>
                <w:sz w:val="14"/>
                <w:szCs w:val="14"/>
              </w:rPr>
              <w:t>жеты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00010302230010000110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2 177 100,00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591 469,99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уплаты акцизов на моторные масла для дизельных и (или) карбюраторных (</w:t>
            </w:r>
            <w:proofErr w:type="spellStart"/>
            <w:r w:rsidRPr="00D87F03">
              <w:rPr>
                <w:rFonts w:ascii="Arial" w:hAnsi="Arial" w:cs="Arial"/>
                <w:sz w:val="14"/>
                <w:szCs w:val="14"/>
              </w:rPr>
              <w:t>инжекторных</w:t>
            </w:r>
            <w:proofErr w:type="spellEnd"/>
            <w:r w:rsidRPr="00D87F03">
              <w:rPr>
                <w:rFonts w:ascii="Arial" w:hAnsi="Arial" w:cs="Arial"/>
                <w:sz w:val="14"/>
                <w:szCs w:val="14"/>
              </w:rPr>
              <w:t>) двиг</w:t>
            </w:r>
            <w:r w:rsidRPr="00D87F03">
              <w:rPr>
                <w:rFonts w:ascii="Arial" w:hAnsi="Arial" w:cs="Arial"/>
                <w:sz w:val="14"/>
                <w:szCs w:val="14"/>
              </w:rPr>
              <w:t>а</w:t>
            </w:r>
            <w:r w:rsidRPr="00D87F03">
              <w:rPr>
                <w:rFonts w:ascii="Arial" w:hAnsi="Arial" w:cs="Arial"/>
                <w:sz w:val="14"/>
                <w:szCs w:val="14"/>
              </w:rPr>
              <w:t>телей, подлежащие распределению между бюджетами субъектов Российской Федерации и местными бю</w:t>
            </w:r>
            <w:r w:rsidRPr="00D87F03">
              <w:rPr>
                <w:rFonts w:ascii="Arial" w:hAnsi="Arial" w:cs="Arial"/>
                <w:sz w:val="14"/>
                <w:szCs w:val="14"/>
              </w:rPr>
              <w:t>д</w:t>
            </w:r>
            <w:r w:rsidRPr="00D87F03">
              <w:rPr>
                <w:rFonts w:ascii="Arial" w:hAnsi="Arial" w:cs="Arial"/>
                <w:sz w:val="14"/>
                <w:szCs w:val="14"/>
              </w:rPr>
              <w:t>жетами с учетом установленных дифференц</w:t>
            </w:r>
            <w:r w:rsidRPr="00D87F03">
              <w:rPr>
                <w:rFonts w:ascii="Arial" w:hAnsi="Arial" w:cs="Arial"/>
                <w:sz w:val="14"/>
                <w:szCs w:val="14"/>
              </w:rPr>
              <w:t>и</w:t>
            </w:r>
            <w:r w:rsidRPr="00D87F03">
              <w:rPr>
                <w:rFonts w:ascii="Arial" w:hAnsi="Arial" w:cs="Arial"/>
                <w:sz w:val="14"/>
                <w:szCs w:val="14"/>
              </w:rPr>
              <w:t>рованных нормативов отчислений в местные бюджеты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00010302240010000110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22 700,00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3 987,16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уплаты акцизов на автомобильный бензин, подлежащие распределению между бюджетами субъе</w:t>
            </w:r>
            <w:r w:rsidRPr="00D87F03">
              <w:rPr>
                <w:rFonts w:ascii="Arial" w:hAnsi="Arial" w:cs="Arial"/>
                <w:sz w:val="14"/>
                <w:szCs w:val="14"/>
              </w:rPr>
              <w:t>к</w:t>
            </w:r>
            <w:r w:rsidRPr="00D87F03">
              <w:rPr>
                <w:rFonts w:ascii="Arial" w:hAnsi="Arial" w:cs="Arial"/>
                <w:sz w:val="14"/>
                <w:szCs w:val="14"/>
              </w:rPr>
              <w:t>тов Российской Федерации и местными бюджетами с учетом установленных дифференцированных нормативов отчислений в местные бю</w:t>
            </w:r>
            <w:r w:rsidRPr="00D87F03">
              <w:rPr>
                <w:rFonts w:ascii="Arial" w:hAnsi="Arial" w:cs="Arial"/>
                <w:sz w:val="14"/>
                <w:szCs w:val="14"/>
              </w:rPr>
              <w:t>д</w:t>
            </w:r>
            <w:r w:rsidRPr="00D87F03">
              <w:rPr>
                <w:rFonts w:ascii="Arial" w:hAnsi="Arial" w:cs="Arial"/>
                <w:sz w:val="14"/>
                <w:szCs w:val="14"/>
              </w:rPr>
              <w:t>жеты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00010302250010000110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3 565 200,00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963 453,10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уплаты акцизов на прямогонный бензин, подлежащие распределению между бюджетами субъе</w:t>
            </w:r>
            <w:r w:rsidRPr="00D87F03">
              <w:rPr>
                <w:rFonts w:ascii="Arial" w:hAnsi="Arial" w:cs="Arial"/>
                <w:sz w:val="14"/>
                <w:szCs w:val="14"/>
              </w:rPr>
              <w:t>к</w:t>
            </w:r>
            <w:r w:rsidRPr="00D87F03">
              <w:rPr>
                <w:rFonts w:ascii="Arial" w:hAnsi="Arial" w:cs="Arial"/>
                <w:sz w:val="14"/>
                <w:szCs w:val="14"/>
              </w:rPr>
              <w:t>тов Российской Федерации и местными бюджетами с учетом установленных дифференцированных норм</w:t>
            </w:r>
            <w:r w:rsidRPr="00D87F03">
              <w:rPr>
                <w:rFonts w:ascii="Arial" w:hAnsi="Arial" w:cs="Arial"/>
                <w:sz w:val="14"/>
                <w:szCs w:val="14"/>
              </w:rPr>
              <w:t>а</w:t>
            </w:r>
            <w:r w:rsidRPr="00D87F03">
              <w:rPr>
                <w:rFonts w:ascii="Arial" w:hAnsi="Arial" w:cs="Arial"/>
                <w:sz w:val="14"/>
                <w:szCs w:val="14"/>
              </w:rPr>
              <w:t>тивов отчислений в местные бю</w:t>
            </w:r>
            <w:r w:rsidRPr="00D87F03">
              <w:rPr>
                <w:rFonts w:ascii="Arial" w:hAnsi="Arial" w:cs="Arial"/>
                <w:sz w:val="14"/>
                <w:szCs w:val="14"/>
              </w:rPr>
              <w:t>д</w:t>
            </w:r>
            <w:r w:rsidRPr="00D87F03">
              <w:rPr>
                <w:rFonts w:ascii="Arial" w:hAnsi="Arial" w:cs="Arial"/>
                <w:sz w:val="14"/>
                <w:szCs w:val="14"/>
              </w:rPr>
              <w:t>жеты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00010302260010000110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-123 246,81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НАЛОГИ НА СОВОКУПНЫЙ ДОХОД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00010500000000000000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28 822 500,00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6 215 241,04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Налог, взимаемый в связи с применением упрощенной системы налогооблож</w:t>
            </w:r>
            <w:r w:rsidRPr="00D87F03">
              <w:rPr>
                <w:rFonts w:ascii="Arial" w:hAnsi="Arial" w:cs="Arial"/>
                <w:sz w:val="14"/>
                <w:szCs w:val="14"/>
              </w:rPr>
              <w:t>е</w:t>
            </w:r>
            <w:r w:rsidRPr="00D87F03">
              <w:rPr>
                <w:rFonts w:ascii="Arial" w:hAnsi="Arial" w:cs="Arial"/>
                <w:sz w:val="14"/>
                <w:szCs w:val="14"/>
              </w:rPr>
              <w:t>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00010501000000000110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12 500 000,00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2 491 769,52</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Налог, взимаемый с налогоплательщиков, выбравших в качестве объекта налогообл</w:t>
            </w:r>
            <w:r w:rsidRPr="00D87F03">
              <w:rPr>
                <w:rFonts w:ascii="Arial" w:hAnsi="Arial" w:cs="Arial"/>
                <w:sz w:val="14"/>
                <w:szCs w:val="14"/>
              </w:rPr>
              <w:t>о</w:t>
            </w:r>
            <w:r w:rsidRPr="00D87F03">
              <w:rPr>
                <w:rFonts w:ascii="Arial" w:hAnsi="Arial" w:cs="Arial"/>
                <w:sz w:val="14"/>
                <w:szCs w:val="14"/>
              </w:rPr>
              <w:t>жения доходы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00010501010010000110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6 250 000,00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1 290 332,97</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Налог, взимаемый с налогоплательщиков, выбравших в качестве объекта налогообл</w:t>
            </w:r>
            <w:r w:rsidRPr="00D87F03">
              <w:rPr>
                <w:rFonts w:ascii="Arial" w:hAnsi="Arial" w:cs="Arial"/>
                <w:sz w:val="14"/>
                <w:szCs w:val="14"/>
              </w:rPr>
              <w:t>о</w:t>
            </w:r>
            <w:r w:rsidRPr="00D87F03">
              <w:rPr>
                <w:rFonts w:ascii="Arial" w:hAnsi="Arial" w:cs="Arial"/>
                <w:sz w:val="14"/>
                <w:szCs w:val="14"/>
              </w:rPr>
              <w:t>жения доходы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00010501011010000110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6 250 000,00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1 290 332,97</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Налог, взимаемый с налогоплательщиков, выбравших в качестве объекта налогообложения доходы, уменьшенные на величину расходов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00010501020010000110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6 250 000,00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1 201 436,55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w:t>
            </w:r>
            <w:r w:rsidRPr="00D87F03">
              <w:rPr>
                <w:rFonts w:ascii="Arial" w:hAnsi="Arial" w:cs="Arial"/>
                <w:sz w:val="14"/>
                <w:szCs w:val="14"/>
              </w:rPr>
              <w:t>й</w:t>
            </w:r>
            <w:r w:rsidRPr="00D87F03">
              <w:rPr>
                <w:rFonts w:ascii="Arial" w:hAnsi="Arial" w:cs="Arial"/>
                <w:sz w:val="14"/>
                <w:szCs w:val="14"/>
              </w:rPr>
              <w:t>ской Федерации)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00010501021010000110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6 250 000,00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1 201 436,55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Единый налог на вмененный доход для отдельных видов деятельности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00010502000020000110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16 200 000,00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3 663 369,65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Единый налог на вмененный доход для отдельных видов деятельности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00010502010020000110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16 196 200,00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3 663 320,50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Единый налог на вмененный доход для отдельных видов деятельности (за налог</w:t>
            </w:r>
            <w:r w:rsidRPr="00D87F03">
              <w:rPr>
                <w:rFonts w:ascii="Arial" w:hAnsi="Arial" w:cs="Arial"/>
                <w:sz w:val="14"/>
                <w:szCs w:val="14"/>
              </w:rPr>
              <w:t>о</w:t>
            </w:r>
            <w:r w:rsidRPr="00D87F03">
              <w:rPr>
                <w:rFonts w:ascii="Arial" w:hAnsi="Arial" w:cs="Arial"/>
                <w:sz w:val="14"/>
                <w:szCs w:val="14"/>
              </w:rPr>
              <w:t>вые периоды, истекшие до 1 января 2011 года)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00010502020020000110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49,15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lastRenderedPageBreak/>
              <w:t>Единый сельскохозяйственный налог</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00010503000010000110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22 500,00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26 617,87</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Единый сельскохозяйственный налог</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00010503010010000110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22 500,00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26 617,87</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Налог, взимаемый в связи с применением патентной системы налогообложения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00010504000020000110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33 484,00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Налог, взимаемый в связи с применением патентной системы налогообложения, зачи</w:t>
            </w:r>
            <w:r w:rsidRPr="00D87F03">
              <w:rPr>
                <w:rFonts w:ascii="Arial" w:hAnsi="Arial" w:cs="Arial"/>
                <w:sz w:val="14"/>
                <w:szCs w:val="14"/>
              </w:rPr>
              <w:t>с</w:t>
            </w:r>
            <w:r w:rsidRPr="00D87F03">
              <w:rPr>
                <w:rFonts w:ascii="Arial" w:hAnsi="Arial" w:cs="Arial"/>
                <w:sz w:val="14"/>
                <w:szCs w:val="14"/>
              </w:rPr>
              <w:t>ляемый в бюджеты муниципальных районов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00010504020020000110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33 484,00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ГОСУДАРСТВЕННАЯ ПОШЛИНА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00010800000000000000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2 500 000,00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775 738,18</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Государственная пошлина по делам, рассматриваемым в судах общей юрисди</w:t>
            </w:r>
            <w:r w:rsidRPr="00D87F03">
              <w:rPr>
                <w:rFonts w:ascii="Arial" w:hAnsi="Arial" w:cs="Arial"/>
                <w:sz w:val="14"/>
                <w:szCs w:val="14"/>
              </w:rPr>
              <w:t>к</w:t>
            </w:r>
            <w:r w:rsidRPr="00D87F03">
              <w:rPr>
                <w:rFonts w:ascii="Arial" w:hAnsi="Arial" w:cs="Arial"/>
                <w:sz w:val="14"/>
                <w:szCs w:val="14"/>
              </w:rPr>
              <w:t>ции, мировыми судьями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00010803000010000110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2 500 000,00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775 738,18</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Государственная пошлина по делам, рассматриваемым в судах общей юрисди</w:t>
            </w:r>
            <w:r w:rsidRPr="00D87F03">
              <w:rPr>
                <w:rFonts w:ascii="Arial" w:hAnsi="Arial" w:cs="Arial"/>
                <w:sz w:val="14"/>
                <w:szCs w:val="14"/>
              </w:rPr>
              <w:t>к</w:t>
            </w:r>
            <w:r w:rsidRPr="00D87F03">
              <w:rPr>
                <w:rFonts w:ascii="Arial" w:hAnsi="Arial" w:cs="Arial"/>
                <w:sz w:val="14"/>
                <w:szCs w:val="14"/>
              </w:rPr>
              <w:t>ции, мировыми судьями (за исключением Верховного Суда Российской Федер</w:t>
            </w:r>
            <w:r w:rsidRPr="00D87F03">
              <w:rPr>
                <w:rFonts w:ascii="Arial" w:hAnsi="Arial" w:cs="Arial"/>
                <w:sz w:val="14"/>
                <w:szCs w:val="14"/>
              </w:rPr>
              <w:t>а</w:t>
            </w:r>
            <w:r w:rsidRPr="00D87F03">
              <w:rPr>
                <w:rFonts w:ascii="Arial" w:hAnsi="Arial" w:cs="Arial"/>
                <w:sz w:val="14"/>
                <w:szCs w:val="14"/>
              </w:rPr>
              <w:t>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00010803010010000110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2 500 000,00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775 738,18</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ИСПОЛЬЗОВАНИЯ ИМУЩЕСТВА, НАХОДЯЩЕГОСЯ В ГОСУДАРСТВЕННОЙ И МУНИЦ</w:t>
            </w:r>
            <w:r w:rsidRPr="00D87F03">
              <w:rPr>
                <w:rFonts w:ascii="Arial" w:hAnsi="Arial" w:cs="Arial"/>
                <w:sz w:val="14"/>
                <w:szCs w:val="14"/>
              </w:rPr>
              <w:t>И</w:t>
            </w:r>
            <w:r w:rsidRPr="00D87F03">
              <w:rPr>
                <w:rFonts w:ascii="Arial" w:hAnsi="Arial" w:cs="Arial"/>
                <w:sz w:val="14"/>
                <w:szCs w:val="14"/>
              </w:rPr>
              <w:t>ПАЛЬНОЙ СОБСТВЕННОСТИ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00011100000000000000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13 057 500,00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2 030 020,83</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получаемые в виде арендной либо иной платы за передачу в возмездное пользование государс</w:t>
            </w:r>
            <w:r w:rsidRPr="00D87F03">
              <w:rPr>
                <w:rFonts w:ascii="Arial" w:hAnsi="Arial" w:cs="Arial"/>
                <w:sz w:val="14"/>
                <w:szCs w:val="14"/>
              </w:rPr>
              <w:t>т</w:t>
            </w:r>
            <w:r w:rsidRPr="00D87F03">
              <w:rPr>
                <w:rFonts w:ascii="Arial" w:hAnsi="Arial" w:cs="Arial"/>
                <w:sz w:val="14"/>
                <w:szCs w:val="14"/>
              </w:rPr>
              <w:t>венного и муниципального имущества (за исключением имущ</w:t>
            </w:r>
            <w:r w:rsidRPr="00D87F03">
              <w:rPr>
                <w:rFonts w:ascii="Arial" w:hAnsi="Arial" w:cs="Arial"/>
                <w:sz w:val="14"/>
                <w:szCs w:val="14"/>
              </w:rPr>
              <w:t>е</w:t>
            </w:r>
            <w:r w:rsidRPr="00D87F03">
              <w:rPr>
                <w:rFonts w:ascii="Arial" w:hAnsi="Arial" w:cs="Arial"/>
                <w:sz w:val="14"/>
                <w:szCs w:val="14"/>
              </w:rPr>
              <w:t>ства бюджетных и автономных учреждений, а также имущества государственных и муниципальных унита</w:t>
            </w:r>
            <w:r w:rsidRPr="00D87F03">
              <w:rPr>
                <w:rFonts w:ascii="Arial" w:hAnsi="Arial" w:cs="Arial"/>
                <w:sz w:val="14"/>
                <w:szCs w:val="14"/>
              </w:rPr>
              <w:t>р</w:t>
            </w:r>
            <w:r w:rsidRPr="00D87F03">
              <w:rPr>
                <w:rFonts w:ascii="Arial" w:hAnsi="Arial" w:cs="Arial"/>
                <w:sz w:val="14"/>
                <w:szCs w:val="14"/>
              </w:rPr>
              <w:t>ных предприятий, в том числе казенных)</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00011105000000000120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12 856 000,00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2 015 934,91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w:t>
            </w:r>
            <w:r w:rsidRPr="00D87F03">
              <w:rPr>
                <w:rFonts w:ascii="Arial" w:hAnsi="Arial" w:cs="Arial"/>
                <w:sz w:val="14"/>
                <w:szCs w:val="14"/>
              </w:rPr>
              <w:t>е</w:t>
            </w:r>
            <w:r w:rsidRPr="00D87F03">
              <w:rPr>
                <w:rFonts w:ascii="Arial" w:hAnsi="Arial" w:cs="Arial"/>
                <w:sz w:val="14"/>
                <w:szCs w:val="14"/>
              </w:rPr>
              <w:t>мельных участков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00011105010000000120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7 089 000,00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1 204 996,73</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w:t>
            </w:r>
            <w:r w:rsidRPr="00D87F03">
              <w:rPr>
                <w:rFonts w:ascii="Arial" w:hAnsi="Arial" w:cs="Arial"/>
                <w:sz w:val="14"/>
                <w:szCs w:val="14"/>
              </w:rPr>
              <w:t>о</w:t>
            </w:r>
            <w:r w:rsidRPr="00D87F03">
              <w:rPr>
                <w:rFonts w:ascii="Arial" w:hAnsi="Arial" w:cs="Arial"/>
                <w:sz w:val="14"/>
                <w:szCs w:val="14"/>
              </w:rPr>
              <w:t>рий муниципальных районов, а также средства от продажи права на заключение договоров аренды указа</w:t>
            </w:r>
            <w:r w:rsidRPr="00D87F03">
              <w:rPr>
                <w:rFonts w:ascii="Arial" w:hAnsi="Arial" w:cs="Arial"/>
                <w:sz w:val="14"/>
                <w:szCs w:val="14"/>
              </w:rPr>
              <w:t>н</w:t>
            </w:r>
            <w:r w:rsidRPr="00D87F03">
              <w:rPr>
                <w:rFonts w:ascii="Arial" w:hAnsi="Arial" w:cs="Arial"/>
                <w:sz w:val="14"/>
                <w:szCs w:val="14"/>
              </w:rPr>
              <w:t>ных земел</w:t>
            </w:r>
            <w:r w:rsidRPr="00D87F03">
              <w:rPr>
                <w:rFonts w:ascii="Arial" w:hAnsi="Arial" w:cs="Arial"/>
                <w:sz w:val="14"/>
                <w:szCs w:val="14"/>
              </w:rPr>
              <w:t>ь</w:t>
            </w:r>
            <w:r w:rsidRPr="00D87F03">
              <w:rPr>
                <w:rFonts w:ascii="Arial" w:hAnsi="Arial" w:cs="Arial"/>
                <w:sz w:val="14"/>
                <w:szCs w:val="14"/>
              </w:rPr>
              <w:t>ных участков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00011105013050000120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771 667,56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w:t>
            </w:r>
            <w:r w:rsidRPr="00D87F03">
              <w:rPr>
                <w:rFonts w:ascii="Arial" w:hAnsi="Arial" w:cs="Arial"/>
                <w:sz w:val="14"/>
                <w:szCs w:val="14"/>
              </w:rPr>
              <w:t>о</w:t>
            </w:r>
            <w:r w:rsidRPr="00D87F03">
              <w:rPr>
                <w:rFonts w:ascii="Arial" w:hAnsi="Arial" w:cs="Arial"/>
                <w:sz w:val="14"/>
                <w:szCs w:val="14"/>
              </w:rPr>
              <w:t>дажи права на заключение договоров аренды ук</w:t>
            </w:r>
            <w:r w:rsidRPr="00D87F03">
              <w:rPr>
                <w:rFonts w:ascii="Arial" w:hAnsi="Arial" w:cs="Arial"/>
                <w:sz w:val="14"/>
                <w:szCs w:val="14"/>
              </w:rPr>
              <w:t>а</w:t>
            </w:r>
            <w:r w:rsidRPr="00D87F03">
              <w:rPr>
                <w:rFonts w:ascii="Arial" w:hAnsi="Arial" w:cs="Arial"/>
                <w:sz w:val="14"/>
                <w:szCs w:val="14"/>
              </w:rPr>
              <w:t>занных земельных участков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00011105013100000120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7 089 000,00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w:t>
            </w:r>
            <w:r w:rsidRPr="00D87F03">
              <w:rPr>
                <w:rFonts w:ascii="Arial" w:hAnsi="Arial" w:cs="Arial"/>
                <w:sz w:val="14"/>
                <w:szCs w:val="14"/>
              </w:rPr>
              <w:t>д</w:t>
            </w:r>
            <w:r w:rsidRPr="00D87F03">
              <w:rPr>
                <w:rFonts w:ascii="Arial" w:hAnsi="Arial" w:cs="Arial"/>
                <w:sz w:val="14"/>
                <w:szCs w:val="14"/>
              </w:rPr>
              <w:t>ских поселений, а также средства от продажи права на заключение договоров аренды указанных земел</w:t>
            </w:r>
            <w:r w:rsidRPr="00D87F03">
              <w:rPr>
                <w:rFonts w:ascii="Arial" w:hAnsi="Arial" w:cs="Arial"/>
                <w:sz w:val="14"/>
                <w:szCs w:val="14"/>
              </w:rPr>
              <w:t>ь</w:t>
            </w:r>
            <w:r w:rsidRPr="00D87F03">
              <w:rPr>
                <w:rFonts w:ascii="Arial" w:hAnsi="Arial" w:cs="Arial"/>
                <w:sz w:val="14"/>
                <w:szCs w:val="14"/>
              </w:rPr>
              <w:t>ных участков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00011105013130000120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433 329,17</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сдачи в аренду имущества, находящегося в оперативном управлении орг</w:t>
            </w:r>
            <w:r w:rsidRPr="00D87F03">
              <w:rPr>
                <w:rFonts w:ascii="Arial" w:hAnsi="Arial" w:cs="Arial"/>
                <w:sz w:val="14"/>
                <w:szCs w:val="14"/>
              </w:rPr>
              <w:t>а</w:t>
            </w:r>
            <w:r w:rsidRPr="00D87F03">
              <w:rPr>
                <w:rFonts w:ascii="Arial" w:hAnsi="Arial" w:cs="Arial"/>
                <w:sz w:val="14"/>
                <w:szCs w:val="14"/>
              </w:rPr>
              <w:t>нов государственной власти, органов местного самоуправления, государственных внебюджетных фондов и созданных ими учр</w:t>
            </w:r>
            <w:r w:rsidRPr="00D87F03">
              <w:rPr>
                <w:rFonts w:ascii="Arial" w:hAnsi="Arial" w:cs="Arial"/>
                <w:sz w:val="14"/>
                <w:szCs w:val="14"/>
              </w:rPr>
              <w:t>е</w:t>
            </w:r>
            <w:r w:rsidRPr="00D87F03">
              <w:rPr>
                <w:rFonts w:ascii="Arial" w:hAnsi="Arial" w:cs="Arial"/>
                <w:sz w:val="14"/>
                <w:szCs w:val="14"/>
              </w:rPr>
              <w:t>ждений (за исключением имущества бюдже</w:t>
            </w:r>
            <w:r w:rsidRPr="00D87F03">
              <w:rPr>
                <w:rFonts w:ascii="Arial" w:hAnsi="Arial" w:cs="Arial"/>
                <w:sz w:val="14"/>
                <w:szCs w:val="14"/>
              </w:rPr>
              <w:t>т</w:t>
            </w:r>
            <w:r w:rsidRPr="00D87F03">
              <w:rPr>
                <w:rFonts w:ascii="Arial" w:hAnsi="Arial" w:cs="Arial"/>
                <w:sz w:val="14"/>
                <w:szCs w:val="14"/>
              </w:rPr>
              <w:t>ных и автономных учреждений)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00011105030000000120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5 767 000,00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810 938,18</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сдачи в аренду имущества, находящегося в оперативном управлении органов управления мун</w:t>
            </w:r>
            <w:r w:rsidRPr="00D87F03">
              <w:rPr>
                <w:rFonts w:ascii="Arial" w:hAnsi="Arial" w:cs="Arial"/>
                <w:sz w:val="14"/>
                <w:szCs w:val="14"/>
              </w:rPr>
              <w:t>и</w:t>
            </w:r>
            <w:r w:rsidRPr="00D87F03">
              <w:rPr>
                <w:rFonts w:ascii="Arial" w:hAnsi="Arial" w:cs="Arial"/>
                <w:sz w:val="14"/>
                <w:szCs w:val="14"/>
              </w:rPr>
              <w:t>ципальных районов и созданных ими учреждений (за исключен</w:t>
            </w:r>
            <w:r w:rsidRPr="00D87F03">
              <w:rPr>
                <w:rFonts w:ascii="Arial" w:hAnsi="Arial" w:cs="Arial"/>
                <w:sz w:val="14"/>
                <w:szCs w:val="14"/>
              </w:rPr>
              <w:t>и</w:t>
            </w:r>
            <w:r w:rsidRPr="00D87F03">
              <w:rPr>
                <w:rFonts w:ascii="Arial" w:hAnsi="Arial" w:cs="Arial"/>
                <w:sz w:val="14"/>
                <w:szCs w:val="14"/>
              </w:rPr>
              <w:t>ем имущества муниципальных бюджетных и автономных учреждений)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00011105035050000120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5 767 000,00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810 938,18</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Платежи от государственных и муниципальных унита</w:t>
            </w:r>
            <w:r w:rsidRPr="00D87F03">
              <w:rPr>
                <w:rFonts w:ascii="Arial" w:hAnsi="Arial" w:cs="Arial"/>
                <w:sz w:val="14"/>
                <w:szCs w:val="14"/>
              </w:rPr>
              <w:t>р</w:t>
            </w:r>
            <w:r w:rsidRPr="00D87F03">
              <w:rPr>
                <w:rFonts w:ascii="Arial" w:hAnsi="Arial" w:cs="Arial"/>
                <w:sz w:val="14"/>
                <w:szCs w:val="14"/>
              </w:rPr>
              <w:t>ных предприятий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00011107000000000120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1 500,00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перечисления части прибыли государственных и муниципальных унитарных предприятий, о</w:t>
            </w:r>
            <w:r w:rsidRPr="00D87F03">
              <w:rPr>
                <w:rFonts w:ascii="Arial" w:hAnsi="Arial" w:cs="Arial"/>
                <w:sz w:val="14"/>
                <w:szCs w:val="14"/>
              </w:rPr>
              <w:t>с</w:t>
            </w:r>
            <w:r w:rsidRPr="00D87F03">
              <w:rPr>
                <w:rFonts w:ascii="Arial" w:hAnsi="Arial" w:cs="Arial"/>
                <w:sz w:val="14"/>
                <w:szCs w:val="14"/>
              </w:rPr>
              <w:t>тающейся после уплаты налогов и обязательных платежей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00011107010000000120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1 500,00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w:t>
            </w:r>
            <w:r w:rsidRPr="00D87F03">
              <w:rPr>
                <w:rFonts w:ascii="Arial" w:hAnsi="Arial" w:cs="Arial"/>
                <w:sz w:val="14"/>
                <w:szCs w:val="14"/>
              </w:rPr>
              <w:t>и</w:t>
            </w:r>
            <w:r w:rsidRPr="00D87F03">
              <w:rPr>
                <w:rFonts w:ascii="Arial" w:hAnsi="Arial" w:cs="Arial"/>
                <w:sz w:val="14"/>
                <w:szCs w:val="14"/>
              </w:rPr>
              <w:t>пальными районами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00011107015050000120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1 500,00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w:t>
            </w:r>
            <w:r w:rsidRPr="00D87F03">
              <w:rPr>
                <w:rFonts w:ascii="Arial" w:hAnsi="Arial" w:cs="Arial"/>
                <w:sz w:val="14"/>
                <w:szCs w:val="14"/>
              </w:rPr>
              <w:t>у</w:t>
            </w:r>
            <w:r w:rsidRPr="00D87F03">
              <w:rPr>
                <w:rFonts w:ascii="Arial" w:hAnsi="Arial" w:cs="Arial"/>
                <w:sz w:val="14"/>
                <w:szCs w:val="14"/>
              </w:rPr>
              <w:t>дарственных и муниципальных унитарных пре</w:t>
            </w:r>
            <w:r w:rsidRPr="00D87F03">
              <w:rPr>
                <w:rFonts w:ascii="Arial" w:hAnsi="Arial" w:cs="Arial"/>
                <w:sz w:val="14"/>
                <w:szCs w:val="14"/>
              </w:rPr>
              <w:t>д</w:t>
            </w:r>
            <w:r w:rsidRPr="00D87F03">
              <w:rPr>
                <w:rFonts w:ascii="Arial" w:hAnsi="Arial" w:cs="Arial"/>
                <w:sz w:val="14"/>
                <w:szCs w:val="14"/>
              </w:rPr>
              <w:t>приятий, в том числе казенных)</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00011109000000000120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200 000,00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14 085,92</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Прочие поступления от использования имущества, находящегося в государственной и муниципальной со</w:t>
            </w:r>
            <w:r w:rsidRPr="00D87F03">
              <w:rPr>
                <w:rFonts w:ascii="Arial" w:hAnsi="Arial" w:cs="Arial"/>
                <w:sz w:val="14"/>
                <w:szCs w:val="14"/>
              </w:rPr>
              <w:t>б</w:t>
            </w:r>
            <w:r w:rsidRPr="00D87F03">
              <w:rPr>
                <w:rFonts w:ascii="Arial" w:hAnsi="Arial" w:cs="Arial"/>
                <w:sz w:val="14"/>
                <w:szCs w:val="14"/>
              </w:rPr>
              <w:t>ственности (за исключением имущества бюджетных и автономных учреждений, а также имущества госуда</w:t>
            </w:r>
            <w:r w:rsidRPr="00D87F03">
              <w:rPr>
                <w:rFonts w:ascii="Arial" w:hAnsi="Arial" w:cs="Arial"/>
                <w:sz w:val="14"/>
                <w:szCs w:val="14"/>
              </w:rPr>
              <w:t>р</w:t>
            </w:r>
            <w:r w:rsidRPr="00D87F03">
              <w:rPr>
                <w:rFonts w:ascii="Arial" w:hAnsi="Arial" w:cs="Arial"/>
                <w:sz w:val="14"/>
                <w:szCs w:val="14"/>
              </w:rPr>
              <w:t>ственных и муниципальных унитарных пре</w:t>
            </w:r>
            <w:r w:rsidRPr="00D87F03">
              <w:rPr>
                <w:rFonts w:ascii="Arial" w:hAnsi="Arial" w:cs="Arial"/>
                <w:sz w:val="14"/>
                <w:szCs w:val="14"/>
              </w:rPr>
              <w:t>д</w:t>
            </w:r>
            <w:r w:rsidRPr="00D87F03">
              <w:rPr>
                <w:rFonts w:ascii="Arial" w:hAnsi="Arial" w:cs="Arial"/>
                <w:sz w:val="14"/>
                <w:szCs w:val="14"/>
              </w:rPr>
              <w:t>приятий, в том числе казенных)</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00011109040000000120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200 000,00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14 085,92</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Прочие поступления от использования имущества, находящегося в собственности м</w:t>
            </w:r>
            <w:r w:rsidRPr="00D87F03">
              <w:rPr>
                <w:rFonts w:ascii="Arial" w:hAnsi="Arial" w:cs="Arial"/>
                <w:sz w:val="14"/>
                <w:szCs w:val="14"/>
              </w:rPr>
              <w:t>у</w:t>
            </w:r>
            <w:r w:rsidRPr="00D87F03">
              <w:rPr>
                <w:rFonts w:ascii="Arial" w:hAnsi="Arial" w:cs="Arial"/>
                <w:sz w:val="14"/>
                <w:szCs w:val="14"/>
              </w:rPr>
              <w:t>ниципальных районов (за исключением имущества муниципальных бюджетных и автономных учреждений, а также имущества муниципальных унитарных предпр</w:t>
            </w:r>
            <w:r w:rsidRPr="00D87F03">
              <w:rPr>
                <w:rFonts w:ascii="Arial" w:hAnsi="Arial" w:cs="Arial"/>
                <w:sz w:val="14"/>
                <w:szCs w:val="14"/>
              </w:rPr>
              <w:t>и</w:t>
            </w:r>
            <w:r w:rsidRPr="00D87F03">
              <w:rPr>
                <w:rFonts w:ascii="Arial" w:hAnsi="Arial" w:cs="Arial"/>
                <w:sz w:val="14"/>
                <w:szCs w:val="14"/>
              </w:rPr>
              <w:t>ятий, в том числе казенных)</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00011109045050000120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200 000,00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14 085,92</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ПЛАТЕЖИ ПРИ ПОЛЬЗОВАНИИ ПРИРОДНЫМИ Р</w:t>
            </w:r>
            <w:r w:rsidRPr="00D87F03">
              <w:rPr>
                <w:rFonts w:ascii="Arial" w:hAnsi="Arial" w:cs="Arial"/>
                <w:sz w:val="14"/>
                <w:szCs w:val="14"/>
              </w:rPr>
              <w:t>Е</w:t>
            </w:r>
            <w:r w:rsidRPr="00D87F03">
              <w:rPr>
                <w:rFonts w:ascii="Arial" w:hAnsi="Arial" w:cs="Arial"/>
                <w:sz w:val="14"/>
                <w:szCs w:val="14"/>
              </w:rPr>
              <w:t>СУРСАМИ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00011200000000000000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640 800,00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1 134 472,79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Плата за негативное воздействие на окружающую среду</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00011201000010000120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640 800,00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1 134 472,79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Плата за выбросы загрязняющих веществ в атмосферный воздух стационарными об</w:t>
            </w:r>
            <w:r w:rsidRPr="00D87F03">
              <w:rPr>
                <w:rFonts w:ascii="Arial" w:hAnsi="Arial" w:cs="Arial"/>
                <w:sz w:val="14"/>
                <w:szCs w:val="14"/>
              </w:rPr>
              <w:t>ъ</w:t>
            </w:r>
            <w:r w:rsidRPr="00D87F03">
              <w:rPr>
                <w:rFonts w:ascii="Arial" w:hAnsi="Arial" w:cs="Arial"/>
                <w:sz w:val="14"/>
                <w:szCs w:val="14"/>
              </w:rPr>
              <w:t>ектами &lt;7&gt;</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00011201010010000120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116 300,00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857 145,25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Плата за сбросы загрязняющих веществ в водные об</w:t>
            </w:r>
            <w:r w:rsidRPr="00D87F03">
              <w:rPr>
                <w:rFonts w:ascii="Arial" w:hAnsi="Arial" w:cs="Arial"/>
                <w:sz w:val="14"/>
                <w:szCs w:val="14"/>
              </w:rPr>
              <w:t>ъ</w:t>
            </w:r>
            <w:r w:rsidRPr="00D87F03">
              <w:rPr>
                <w:rFonts w:ascii="Arial" w:hAnsi="Arial" w:cs="Arial"/>
                <w:sz w:val="14"/>
                <w:szCs w:val="14"/>
              </w:rPr>
              <w:t>екты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00011201030010000120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12 200,00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64 192,94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Плата за размещение отходов производства и потре</w:t>
            </w:r>
            <w:r w:rsidRPr="00D87F03">
              <w:rPr>
                <w:rFonts w:ascii="Arial" w:hAnsi="Arial" w:cs="Arial"/>
                <w:sz w:val="14"/>
                <w:szCs w:val="14"/>
              </w:rPr>
              <w:t>б</w:t>
            </w:r>
            <w:r w:rsidRPr="00D87F03">
              <w:rPr>
                <w:rFonts w:ascii="Arial" w:hAnsi="Arial" w:cs="Arial"/>
                <w:sz w:val="14"/>
                <w:szCs w:val="14"/>
              </w:rPr>
              <w:t>ления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00011201040010000120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512 300,00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125 441,02</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Плата за размещение отходов производства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00011201041010000120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88 146,10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Плата за иные виды негативного воздействия на окр</w:t>
            </w:r>
            <w:r w:rsidRPr="00D87F03">
              <w:rPr>
                <w:rFonts w:ascii="Arial" w:hAnsi="Arial" w:cs="Arial"/>
                <w:sz w:val="14"/>
                <w:szCs w:val="14"/>
              </w:rPr>
              <w:t>у</w:t>
            </w:r>
            <w:r w:rsidRPr="00D87F03">
              <w:rPr>
                <w:rFonts w:ascii="Arial" w:hAnsi="Arial" w:cs="Arial"/>
                <w:sz w:val="14"/>
                <w:szCs w:val="14"/>
              </w:rPr>
              <w:t xml:space="preserve">жающую среду </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00011201050010000120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-452,52</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ОКАЗАНИЯ ПЛАТНЫХ УСЛУГ (РАБОТ) И КОМПЕНСАЦИИ ЗАТРАТ ГОС</w:t>
            </w:r>
            <w:r w:rsidRPr="00D87F03">
              <w:rPr>
                <w:rFonts w:ascii="Arial" w:hAnsi="Arial" w:cs="Arial"/>
                <w:sz w:val="14"/>
                <w:szCs w:val="14"/>
              </w:rPr>
              <w:t>У</w:t>
            </w:r>
            <w:r w:rsidRPr="00D87F03">
              <w:rPr>
                <w:rFonts w:ascii="Arial" w:hAnsi="Arial" w:cs="Arial"/>
                <w:sz w:val="14"/>
                <w:szCs w:val="14"/>
              </w:rPr>
              <w:t>ДАРСТВА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00011300000000000000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9 472,21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компенсации затрат государства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00011302000000000130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9 472,21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Прочие доходы от компенсации затрат государства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00011302990000000130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9 472,21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Прочие доходы от компенсации затрат бюджетов мун</w:t>
            </w:r>
            <w:r w:rsidRPr="00D87F03">
              <w:rPr>
                <w:rFonts w:ascii="Arial" w:hAnsi="Arial" w:cs="Arial"/>
                <w:sz w:val="14"/>
                <w:szCs w:val="14"/>
              </w:rPr>
              <w:t>и</w:t>
            </w:r>
            <w:r w:rsidRPr="00D87F03">
              <w:rPr>
                <w:rFonts w:ascii="Arial" w:hAnsi="Arial" w:cs="Arial"/>
                <w:sz w:val="14"/>
                <w:szCs w:val="14"/>
              </w:rPr>
              <w:t>ципальных районов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00011302995050000130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9 472,21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ПРОДАЖИ МАТЕРИАЛЬНЫХ И НЕМАТ</w:t>
            </w:r>
            <w:r w:rsidRPr="00D87F03">
              <w:rPr>
                <w:rFonts w:ascii="Arial" w:hAnsi="Arial" w:cs="Arial"/>
                <w:sz w:val="14"/>
                <w:szCs w:val="14"/>
              </w:rPr>
              <w:t>Е</w:t>
            </w:r>
            <w:r w:rsidRPr="00D87F03">
              <w:rPr>
                <w:rFonts w:ascii="Arial" w:hAnsi="Arial" w:cs="Arial"/>
                <w:sz w:val="14"/>
                <w:szCs w:val="14"/>
              </w:rPr>
              <w:t>РИАЛЬНЫХ АКТИВОВ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00011400000000000000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5 400 000,00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2 027 798,24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реализации имущества, находящегося в государственной и муниципал</w:t>
            </w:r>
            <w:r w:rsidRPr="00D87F03">
              <w:rPr>
                <w:rFonts w:ascii="Arial" w:hAnsi="Arial" w:cs="Arial"/>
                <w:sz w:val="14"/>
                <w:szCs w:val="14"/>
              </w:rPr>
              <w:t>ь</w:t>
            </w:r>
            <w:r w:rsidRPr="00D87F03">
              <w:rPr>
                <w:rFonts w:ascii="Arial" w:hAnsi="Arial" w:cs="Arial"/>
                <w:sz w:val="14"/>
                <w:szCs w:val="14"/>
              </w:rPr>
              <w:t>ной собственности (за исключением движимого имущества бюджетных и автономных учреждений, а также имущества государс</w:t>
            </w:r>
            <w:r w:rsidRPr="00D87F03">
              <w:rPr>
                <w:rFonts w:ascii="Arial" w:hAnsi="Arial" w:cs="Arial"/>
                <w:sz w:val="14"/>
                <w:szCs w:val="14"/>
              </w:rPr>
              <w:t>т</w:t>
            </w:r>
            <w:r w:rsidRPr="00D87F03">
              <w:rPr>
                <w:rFonts w:ascii="Arial" w:hAnsi="Arial" w:cs="Arial"/>
                <w:sz w:val="14"/>
                <w:szCs w:val="14"/>
              </w:rPr>
              <w:t>венных и муниципальных унитарных предпр</w:t>
            </w:r>
            <w:r w:rsidRPr="00D87F03">
              <w:rPr>
                <w:rFonts w:ascii="Arial" w:hAnsi="Arial" w:cs="Arial"/>
                <w:sz w:val="14"/>
                <w:szCs w:val="14"/>
              </w:rPr>
              <w:t>и</w:t>
            </w:r>
            <w:r w:rsidRPr="00D87F03">
              <w:rPr>
                <w:rFonts w:ascii="Arial" w:hAnsi="Arial" w:cs="Arial"/>
                <w:sz w:val="14"/>
                <w:szCs w:val="14"/>
              </w:rPr>
              <w:t>ятий, в том числе казенных)</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00011402000000000000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1 300 000,00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20 308,79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реализации имущества, находящегося в собственности муниципальных ра</w:t>
            </w:r>
            <w:r w:rsidRPr="00D87F03">
              <w:rPr>
                <w:rFonts w:ascii="Arial" w:hAnsi="Arial" w:cs="Arial"/>
                <w:sz w:val="14"/>
                <w:szCs w:val="14"/>
              </w:rPr>
              <w:t>й</w:t>
            </w:r>
            <w:r w:rsidRPr="00D87F03">
              <w:rPr>
                <w:rFonts w:ascii="Arial" w:hAnsi="Arial" w:cs="Arial"/>
                <w:sz w:val="14"/>
                <w:szCs w:val="14"/>
              </w:rPr>
              <w:t>онов (за исключением движимого имущества муниципальных бюджетных и автономных учреждений, а также имущества муниц</w:t>
            </w:r>
            <w:r w:rsidRPr="00D87F03">
              <w:rPr>
                <w:rFonts w:ascii="Arial" w:hAnsi="Arial" w:cs="Arial"/>
                <w:sz w:val="14"/>
                <w:szCs w:val="14"/>
              </w:rPr>
              <w:t>и</w:t>
            </w:r>
            <w:r w:rsidRPr="00D87F03">
              <w:rPr>
                <w:rFonts w:ascii="Arial" w:hAnsi="Arial" w:cs="Arial"/>
                <w:sz w:val="14"/>
                <w:szCs w:val="14"/>
              </w:rPr>
              <w:t>пальных унитарных предприятий, в том числе казенных), в части реализации основных средств по указа</w:t>
            </w:r>
            <w:r w:rsidRPr="00D87F03">
              <w:rPr>
                <w:rFonts w:ascii="Arial" w:hAnsi="Arial" w:cs="Arial"/>
                <w:sz w:val="14"/>
                <w:szCs w:val="14"/>
              </w:rPr>
              <w:t>н</w:t>
            </w:r>
            <w:r w:rsidRPr="00D87F03">
              <w:rPr>
                <w:rFonts w:ascii="Arial" w:hAnsi="Arial" w:cs="Arial"/>
                <w:sz w:val="14"/>
                <w:szCs w:val="14"/>
              </w:rPr>
              <w:t>ному имущ</w:t>
            </w:r>
            <w:r w:rsidRPr="00D87F03">
              <w:rPr>
                <w:rFonts w:ascii="Arial" w:hAnsi="Arial" w:cs="Arial"/>
                <w:sz w:val="14"/>
                <w:szCs w:val="14"/>
              </w:rPr>
              <w:t>е</w:t>
            </w:r>
            <w:r w:rsidRPr="00D87F03">
              <w:rPr>
                <w:rFonts w:ascii="Arial" w:hAnsi="Arial" w:cs="Arial"/>
                <w:sz w:val="14"/>
                <w:szCs w:val="14"/>
              </w:rPr>
              <w:t>ству</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00011402050050000410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1 300 000,00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20 308,79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реализации имущества, находящегося в оперативном управлении учрежд</w:t>
            </w:r>
            <w:r w:rsidRPr="00D87F03">
              <w:rPr>
                <w:rFonts w:ascii="Arial" w:hAnsi="Arial" w:cs="Arial"/>
                <w:sz w:val="14"/>
                <w:szCs w:val="14"/>
              </w:rPr>
              <w:t>е</w:t>
            </w:r>
            <w:r w:rsidRPr="00D87F03">
              <w:rPr>
                <w:rFonts w:ascii="Arial" w:hAnsi="Arial" w:cs="Arial"/>
                <w:sz w:val="14"/>
                <w:szCs w:val="14"/>
              </w:rPr>
              <w:t>ний, находящихся в ведении органов управления муниципальных районов (за исключением имущества муниципальных бюдже</w:t>
            </w:r>
            <w:r w:rsidRPr="00D87F03">
              <w:rPr>
                <w:rFonts w:ascii="Arial" w:hAnsi="Arial" w:cs="Arial"/>
                <w:sz w:val="14"/>
                <w:szCs w:val="14"/>
              </w:rPr>
              <w:t>т</w:t>
            </w:r>
            <w:r w:rsidRPr="00D87F03">
              <w:rPr>
                <w:rFonts w:ascii="Arial" w:hAnsi="Arial" w:cs="Arial"/>
                <w:sz w:val="14"/>
                <w:szCs w:val="14"/>
              </w:rPr>
              <w:t>ных и автономных учреждений), в части реализации осно</w:t>
            </w:r>
            <w:r w:rsidRPr="00D87F03">
              <w:rPr>
                <w:rFonts w:ascii="Arial" w:hAnsi="Arial" w:cs="Arial"/>
                <w:sz w:val="14"/>
                <w:szCs w:val="14"/>
              </w:rPr>
              <w:t>в</w:t>
            </w:r>
            <w:r w:rsidRPr="00D87F03">
              <w:rPr>
                <w:rFonts w:ascii="Arial" w:hAnsi="Arial" w:cs="Arial"/>
                <w:sz w:val="14"/>
                <w:szCs w:val="14"/>
              </w:rPr>
              <w:t>ных средств по указанному имуществу</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00011402052050000410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1 300 000,00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20 308,79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продажи земельных участков, находящихся в государственной и муниц</w:t>
            </w:r>
            <w:r w:rsidRPr="00D87F03">
              <w:rPr>
                <w:rFonts w:ascii="Arial" w:hAnsi="Arial" w:cs="Arial"/>
                <w:sz w:val="14"/>
                <w:szCs w:val="14"/>
              </w:rPr>
              <w:t>и</w:t>
            </w:r>
            <w:r w:rsidRPr="00D87F03">
              <w:rPr>
                <w:rFonts w:ascii="Arial" w:hAnsi="Arial" w:cs="Arial"/>
                <w:sz w:val="14"/>
                <w:szCs w:val="14"/>
              </w:rPr>
              <w:t>пальной собственности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00011406000000000430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4 100 000,00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2 007 489,45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продажи земельных участков, государственная собственность на кот</w:t>
            </w:r>
            <w:r w:rsidRPr="00D87F03">
              <w:rPr>
                <w:rFonts w:ascii="Arial" w:hAnsi="Arial" w:cs="Arial"/>
                <w:sz w:val="14"/>
                <w:szCs w:val="14"/>
              </w:rPr>
              <w:t>о</w:t>
            </w:r>
            <w:r w:rsidRPr="00D87F03">
              <w:rPr>
                <w:rFonts w:ascii="Arial" w:hAnsi="Arial" w:cs="Arial"/>
                <w:sz w:val="14"/>
                <w:szCs w:val="14"/>
              </w:rPr>
              <w:t>рые не разграничена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00011406010000000430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4 100 000,00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2 007 489,45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w:t>
            </w:r>
            <w:r w:rsidRPr="00D87F03">
              <w:rPr>
                <w:rFonts w:ascii="Arial" w:hAnsi="Arial" w:cs="Arial"/>
                <w:sz w:val="14"/>
                <w:szCs w:val="14"/>
              </w:rPr>
              <w:t>н</w:t>
            </w:r>
            <w:r w:rsidRPr="00D87F03">
              <w:rPr>
                <w:rFonts w:ascii="Arial" w:hAnsi="Arial" w:cs="Arial"/>
                <w:sz w:val="14"/>
                <w:szCs w:val="14"/>
              </w:rPr>
              <w:t>ных территорий муниципальных районов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00011406013050000430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1 302 591,90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продажи земельных участков, государственная собственность на которые не разграничена и которые расположены в границах сельских посел</w:t>
            </w:r>
            <w:r w:rsidRPr="00D87F03">
              <w:rPr>
                <w:rFonts w:ascii="Arial" w:hAnsi="Arial" w:cs="Arial"/>
                <w:sz w:val="14"/>
                <w:szCs w:val="14"/>
              </w:rPr>
              <w:t>е</w:t>
            </w:r>
            <w:r w:rsidRPr="00D87F03">
              <w:rPr>
                <w:rFonts w:ascii="Arial" w:hAnsi="Arial" w:cs="Arial"/>
                <w:sz w:val="14"/>
                <w:szCs w:val="14"/>
              </w:rPr>
              <w:t>ний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00011406013100000430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4 100 000,00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Доходы от продажи земельных участков, государственная собственность на которые не разграничена и которые расположены в границах городских посел</w:t>
            </w:r>
            <w:r w:rsidRPr="00D87F03">
              <w:rPr>
                <w:rFonts w:ascii="Arial" w:hAnsi="Arial" w:cs="Arial"/>
                <w:sz w:val="14"/>
                <w:szCs w:val="14"/>
              </w:rPr>
              <w:t>е</w:t>
            </w:r>
            <w:r w:rsidRPr="00D87F03">
              <w:rPr>
                <w:rFonts w:ascii="Arial" w:hAnsi="Arial" w:cs="Arial"/>
                <w:sz w:val="14"/>
                <w:szCs w:val="14"/>
              </w:rPr>
              <w:t>ний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00011406013130000430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704 897,55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ШТРАФЫ, САНКЦИИ, ВОЗМЕЩЕНИЕ УЩЕРБА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00011600000000000000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2 729 400,00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642 298,91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Денежные взыскания (штрафы) за нарушение законодательства о налогах и сб</w:t>
            </w:r>
            <w:r w:rsidRPr="00D87F03">
              <w:rPr>
                <w:rFonts w:ascii="Arial" w:hAnsi="Arial" w:cs="Arial"/>
                <w:sz w:val="14"/>
                <w:szCs w:val="14"/>
              </w:rPr>
              <w:t>о</w:t>
            </w:r>
            <w:r w:rsidRPr="00D87F03">
              <w:rPr>
                <w:rFonts w:ascii="Arial" w:hAnsi="Arial" w:cs="Arial"/>
                <w:sz w:val="14"/>
                <w:szCs w:val="14"/>
              </w:rPr>
              <w:t>рах</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00011603000000000140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180 000,00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17 341,92</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00011603010010000140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169 200,00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16 541,92</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Денежные взыскания (штрафы) за административные правонарушения в области налогов и сборов, пред</w:t>
            </w:r>
            <w:r w:rsidRPr="00D87F03">
              <w:rPr>
                <w:rFonts w:ascii="Arial" w:hAnsi="Arial" w:cs="Arial"/>
                <w:sz w:val="14"/>
                <w:szCs w:val="14"/>
              </w:rPr>
              <w:t>у</w:t>
            </w:r>
            <w:r w:rsidRPr="00D87F03">
              <w:rPr>
                <w:rFonts w:ascii="Arial" w:hAnsi="Arial" w:cs="Arial"/>
                <w:sz w:val="14"/>
                <w:szCs w:val="14"/>
              </w:rPr>
              <w:t>смотренные Кодексом Российской Федерации об администр</w:t>
            </w:r>
            <w:r w:rsidRPr="00D87F03">
              <w:rPr>
                <w:rFonts w:ascii="Arial" w:hAnsi="Arial" w:cs="Arial"/>
                <w:sz w:val="14"/>
                <w:szCs w:val="14"/>
              </w:rPr>
              <w:t>а</w:t>
            </w:r>
            <w:r w:rsidRPr="00D87F03">
              <w:rPr>
                <w:rFonts w:ascii="Arial" w:hAnsi="Arial" w:cs="Arial"/>
                <w:sz w:val="14"/>
                <w:szCs w:val="14"/>
              </w:rPr>
              <w:t>тивных правонарушениях</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00011603030010000140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Денежные взыскания (штрафы) за административные правонарушения в области государственного регул</w:t>
            </w:r>
            <w:r w:rsidRPr="00D87F03">
              <w:rPr>
                <w:rFonts w:ascii="Arial" w:hAnsi="Arial" w:cs="Arial"/>
                <w:sz w:val="14"/>
                <w:szCs w:val="14"/>
              </w:rPr>
              <w:t>и</w:t>
            </w:r>
            <w:r w:rsidRPr="00D87F03">
              <w:rPr>
                <w:rFonts w:ascii="Arial" w:hAnsi="Arial" w:cs="Arial"/>
                <w:sz w:val="14"/>
                <w:szCs w:val="14"/>
              </w:rPr>
              <w:t>рования производства и оборота этилового спирта, алкогол</w:t>
            </w:r>
            <w:r w:rsidRPr="00D87F03">
              <w:rPr>
                <w:rFonts w:ascii="Arial" w:hAnsi="Arial" w:cs="Arial"/>
                <w:sz w:val="14"/>
                <w:szCs w:val="14"/>
              </w:rPr>
              <w:t>ь</w:t>
            </w:r>
            <w:r w:rsidRPr="00D87F03">
              <w:rPr>
                <w:rFonts w:ascii="Arial" w:hAnsi="Arial" w:cs="Arial"/>
                <w:sz w:val="14"/>
                <w:szCs w:val="14"/>
              </w:rPr>
              <w:t>ной, спиртосодержащей и табачной продукции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00011608000010000140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35 000,00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50 000,00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Денежные взыскания (штрафы) за административные правонарушения в области государственного регул</w:t>
            </w:r>
            <w:r w:rsidRPr="00D87F03">
              <w:rPr>
                <w:rFonts w:ascii="Arial" w:hAnsi="Arial" w:cs="Arial"/>
                <w:sz w:val="14"/>
                <w:szCs w:val="14"/>
              </w:rPr>
              <w:t>и</w:t>
            </w:r>
            <w:r w:rsidRPr="00D87F03">
              <w:rPr>
                <w:rFonts w:ascii="Arial" w:hAnsi="Arial" w:cs="Arial"/>
                <w:sz w:val="14"/>
                <w:szCs w:val="14"/>
              </w:rPr>
              <w:t>рования производства и оборота этилового спирта, алкогол</w:t>
            </w:r>
            <w:r w:rsidRPr="00D87F03">
              <w:rPr>
                <w:rFonts w:ascii="Arial" w:hAnsi="Arial" w:cs="Arial"/>
                <w:sz w:val="14"/>
                <w:szCs w:val="14"/>
              </w:rPr>
              <w:t>ь</w:t>
            </w:r>
            <w:r w:rsidRPr="00D87F03">
              <w:rPr>
                <w:rFonts w:ascii="Arial" w:hAnsi="Arial" w:cs="Arial"/>
                <w:sz w:val="14"/>
                <w:szCs w:val="14"/>
              </w:rPr>
              <w:t>ной, спиртосодержащей продукции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00011608010010000140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20 000,00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Денежные взыскания (штрафы) за административные правонарушения в области государственного регул</w:t>
            </w:r>
            <w:r w:rsidRPr="00D87F03">
              <w:rPr>
                <w:rFonts w:ascii="Arial" w:hAnsi="Arial" w:cs="Arial"/>
                <w:sz w:val="14"/>
                <w:szCs w:val="14"/>
              </w:rPr>
              <w:t>и</w:t>
            </w:r>
            <w:r w:rsidRPr="00D87F03">
              <w:rPr>
                <w:rFonts w:ascii="Arial" w:hAnsi="Arial" w:cs="Arial"/>
                <w:sz w:val="14"/>
                <w:szCs w:val="14"/>
              </w:rPr>
              <w:t>рования производства и оборота табачной продукции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00011608020010000140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15 000,00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30 000,00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Денежные взыскания (штрафы) и иные суммы, взыскиваемые с лиц, виновных в сове</w:t>
            </w:r>
            <w:r w:rsidRPr="00D87F03">
              <w:rPr>
                <w:rFonts w:ascii="Arial" w:hAnsi="Arial" w:cs="Arial"/>
                <w:sz w:val="14"/>
                <w:szCs w:val="14"/>
              </w:rPr>
              <w:t>р</w:t>
            </w:r>
            <w:r w:rsidRPr="00D87F03">
              <w:rPr>
                <w:rFonts w:ascii="Arial" w:hAnsi="Arial" w:cs="Arial"/>
                <w:sz w:val="14"/>
                <w:szCs w:val="14"/>
              </w:rPr>
              <w:t>шении преступлений, и в возмещение ущерба имуществу</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00011621000000000140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69 500,00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Денежные взыскания (штрафы) и иные суммы, взыскиваемые с лиц, виновных в сове</w:t>
            </w:r>
            <w:r w:rsidRPr="00D87F03">
              <w:rPr>
                <w:rFonts w:ascii="Arial" w:hAnsi="Arial" w:cs="Arial"/>
                <w:sz w:val="14"/>
                <w:szCs w:val="14"/>
              </w:rPr>
              <w:t>р</w:t>
            </w:r>
            <w:r w:rsidRPr="00D87F03">
              <w:rPr>
                <w:rFonts w:ascii="Arial" w:hAnsi="Arial" w:cs="Arial"/>
                <w:sz w:val="14"/>
                <w:szCs w:val="14"/>
              </w:rPr>
              <w:t>шении преступлений, и в возмещение ущерба имуществу, зачисляемые в бю</w:t>
            </w:r>
            <w:r w:rsidRPr="00D87F03">
              <w:rPr>
                <w:rFonts w:ascii="Arial" w:hAnsi="Arial" w:cs="Arial"/>
                <w:sz w:val="14"/>
                <w:szCs w:val="14"/>
              </w:rPr>
              <w:t>д</w:t>
            </w:r>
            <w:r w:rsidRPr="00D87F03">
              <w:rPr>
                <w:rFonts w:ascii="Arial" w:hAnsi="Arial" w:cs="Arial"/>
                <w:sz w:val="14"/>
                <w:szCs w:val="14"/>
              </w:rPr>
              <w:t>жеты муниципальных районов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00011621050050000140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69 500,00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Денежные взыскания (штрафы) за нарушение законодательства Российской Федер</w:t>
            </w:r>
            <w:r w:rsidRPr="00D87F03">
              <w:rPr>
                <w:rFonts w:ascii="Arial" w:hAnsi="Arial" w:cs="Arial"/>
                <w:sz w:val="14"/>
                <w:szCs w:val="14"/>
              </w:rPr>
              <w:t>а</w:t>
            </w:r>
            <w:r w:rsidRPr="00D87F03">
              <w:rPr>
                <w:rFonts w:ascii="Arial" w:hAnsi="Arial" w:cs="Arial"/>
                <w:sz w:val="14"/>
                <w:szCs w:val="14"/>
              </w:rPr>
              <w:t>ции о недрах, об особо охраняемых природных территориях, об охране и использовании животного мира, об экологической экспе</w:t>
            </w:r>
            <w:r w:rsidRPr="00D87F03">
              <w:rPr>
                <w:rFonts w:ascii="Arial" w:hAnsi="Arial" w:cs="Arial"/>
                <w:sz w:val="14"/>
                <w:szCs w:val="14"/>
              </w:rPr>
              <w:t>р</w:t>
            </w:r>
            <w:r w:rsidRPr="00D87F03">
              <w:rPr>
                <w:rFonts w:ascii="Arial" w:hAnsi="Arial" w:cs="Arial"/>
                <w:sz w:val="14"/>
                <w:szCs w:val="14"/>
              </w:rPr>
              <w:t>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w:t>
            </w:r>
            <w:r w:rsidRPr="00D87F03">
              <w:rPr>
                <w:rFonts w:ascii="Arial" w:hAnsi="Arial" w:cs="Arial"/>
                <w:sz w:val="14"/>
                <w:szCs w:val="14"/>
              </w:rPr>
              <w:t>ь</w:t>
            </w:r>
            <w:r w:rsidRPr="00D87F03">
              <w:rPr>
                <w:rFonts w:ascii="Arial" w:hAnsi="Arial" w:cs="Arial"/>
                <w:sz w:val="14"/>
                <w:szCs w:val="14"/>
              </w:rPr>
              <w:t>ства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00011625000000000140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150 000,00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33 977,13</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Денежные взыскания (штрафы) за нарушение законодательства Российской Федерации об особо охраня</w:t>
            </w:r>
            <w:r w:rsidRPr="00D87F03">
              <w:rPr>
                <w:rFonts w:ascii="Arial" w:hAnsi="Arial" w:cs="Arial"/>
                <w:sz w:val="14"/>
                <w:szCs w:val="14"/>
              </w:rPr>
              <w:t>е</w:t>
            </w:r>
            <w:r w:rsidRPr="00D87F03">
              <w:rPr>
                <w:rFonts w:ascii="Arial" w:hAnsi="Arial" w:cs="Arial"/>
                <w:sz w:val="14"/>
                <w:szCs w:val="14"/>
              </w:rPr>
              <w:lastRenderedPageBreak/>
              <w:t>мых природных территориях</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lastRenderedPageBreak/>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00011625020010000140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11 977,13</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lastRenderedPageBreak/>
              <w:t>Денежные взыскания (штрафы) за нарушение законодательства в области охраны о</w:t>
            </w:r>
            <w:r w:rsidRPr="00D87F03">
              <w:rPr>
                <w:rFonts w:ascii="Arial" w:hAnsi="Arial" w:cs="Arial"/>
                <w:sz w:val="14"/>
                <w:szCs w:val="14"/>
              </w:rPr>
              <w:t>к</w:t>
            </w:r>
            <w:r w:rsidRPr="00D87F03">
              <w:rPr>
                <w:rFonts w:ascii="Arial" w:hAnsi="Arial" w:cs="Arial"/>
                <w:sz w:val="14"/>
                <w:szCs w:val="14"/>
              </w:rPr>
              <w:t>ружающей среды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00011625050010000140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12 000,00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Денежные взыскания (штрафы) за нарушение земельн</w:t>
            </w:r>
            <w:r w:rsidRPr="00D87F03">
              <w:rPr>
                <w:rFonts w:ascii="Arial" w:hAnsi="Arial" w:cs="Arial"/>
                <w:sz w:val="14"/>
                <w:szCs w:val="14"/>
              </w:rPr>
              <w:t>о</w:t>
            </w:r>
            <w:r w:rsidRPr="00D87F03">
              <w:rPr>
                <w:rFonts w:ascii="Arial" w:hAnsi="Arial" w:cs="Arial"/>
                <w:sz w:val="14"/>
                <w:szCs w:val="14"/>
              </w:rPr>
              <w:t>го законодательства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00011625060010000140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Денежные взыскания (штрафы) за нарушение законодательства в области обеспеч</w:t>
            </w:r>
            <w:r w:rsidRPr="00D87F03">
              <w:rPr>
                <w:rFonts w:ascii="Arial" w:hAnsi="Arial" w:cs="Arial"/>
                <w:sz w:val="14"/>
                <w:szCs w:val="14"/>
              </w:rPr>
              <w:t>е</w:t>
            </w:r>
            <w:r w:rsidRPr="00D87F03">
              <w:rPr>
                <w:rFonts w:ascii="Arial" w:hAnsi="Arial" w:cs="Arial"/>
                <w:sz w:val="14"/>
                <w:szCs w:val="14"/>
              </w:rPr>
              <w:t>ния санитарно-эпидемиологического благополучия человека и законодател</w:t>
            </w:r>
            <w:r w:rsidRPr="00D87F03">
              <w:rPr>
                <w:rFonts w:ascii="Arial" w:hAnsi="Arial" w:cs="Arial"/>
                <w:sz w:val="14"/>
                <w:szCs w:val="14"/>
              </w:rPr>
              <w:t>ь</w:t>
            </w:r>
            <w:r w:rsidRPr="00D87F03">
              <w:rPr>
                <w:rFonts w:ascii="Arial" w:hAnsi="Arial" w:cs="Arial"/>
                <w:sz w:val="14"/>
                <w:szCs w:val="14"/>
              </w:rPr>
              <w:t>ства в сфере защиты прав потребителей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00011628000010000140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783 000,00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146 156,46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Денежные взыскания (штрафы) за правонарушения в области дорожного движ</w:t>
            </w:r>
            <w:r w:rsidRPr="00D87F03">
              <w:rPr>
                <w:rFonts w:ascii="Arial" w:hAnsi="Arial" w:cs="Arial"/>
                <w:sz w:val="14"/>
                <w:szCs w:val="14"/>
              </w:rPr>
              <w:t>е</w:t>
            </w:r>
            <w:r w:rsidRPr="00D87F03">
              <w:rPr>
                <w:rFonts w:ascii="Arial" w:hAnsi="Arial" w:cs="Arial"/>
                <w:sz w:val="14"/>
                <w:szCs w:val="14"/>
              </w:rPr>
              <w:t>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00011630000010000140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Прочие денежные взыскания (штрафы) за правонарушения в области дорожного движ</w:t>
            </w:r>
            <w:r w:rsidRPr="00D87F03">
              <w:rPr>
                <w:rFonts w:ascii="Arial" w:hAnsi="Arial" w:cs="Arial"/>
                <w:sz w:val="14"/>
                <w:szCs w:val="14"/>
              </w:rPr>
              <w:t>е</w:t>
            </w:r>
            <w:r w:rsidRPr="00D87F03">
              <w:rPr>
                <w:rFonts w:ascii="Arial" w:hAnsi="Arial" w:cs="Arial"/>
                <w:sz w:val="14"/>
                <w:szCs w:val="14"/>
              </w:rPr>
              <w:t>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00011630030010000140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Суммы по искам о возмещении вреда, причиненного окружающей среде</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00011635000000000140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-2 977,13</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Суммы по искам о возмещении вреда, причиненного окружающей среде, подлежащие зачислению в бюдж</w:t>
            </w:r>
            <w:r w:rsidRPr="00D87F03">
              <w:rPr>
                <w:rFonts w:ascii="Arial" w:hAnsi="Arial" w:cs="Arial"/>
                <w:sz w:val="14"/>
                <w:szCs w:val="14"/>
              </w:rPr>
              <w:t>е</w:t>
            </w:r>
            <w:r w:rsidRPr="00D87F03">
              <w:rPr>
                <w:rFonts w:ascii="Arial" w:hAnsi="Arial" w:cs="Arial"/>
                <w:sz w:val="14"/>
                <w:szCs w:val="14"/>
              </w:rPr>
              <w:t>ты муниципальных районов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00011635030050000140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-2 977,13</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Денежные взыскания (штрафы) за нарушение законодательства Российской Федерации об администрати</w:t>
            </w:r>
            <w:r w:rsidRPr="00D87F03">
              <w:rPr>
                <w:rFonts w:ascii="Arial" w:hAnsi="Arial" w:cs="Arial"/>
                <w:sz w:val="14"/>
                <w:szCs w:val="14"/>
              </w:rPr>
              <w:t>в</w:t>
            </w:r>
            <w:r w:rsidRPr="00D87F03">
              <w:rPr>
                <w:rFonts w:ascii="Arial" w:hAnsi="Arial" w:cs="Arial"/>
                <w:sz w:val="14"/>
                <w:szCs w:val="14"/>
              </w:rPr>
              <w:t>ных правонарушениях, предусмотренные статьей 20.25 Кодекса Российской Федерации об администрати</w:t>
            </w:r>
            <w:r w:rsidRPr="00D87F03">
              <w:rPr>
                <w:rFonts w:ascii="Arial" w:hAnsi="Arial" w:cs="Arial"/>
                <w:sz w:val="14"/>
                <w:szCs w:val="14"/>
              </w:rPr>
              <w:t>в</w:t>
            </w:r>
            <w:r w:rsidRPr="00D87F03">
              <w:rPr>
                <w:rFonts w:ascii="Arial" w:hAnsi="Arial" w:cs="Arial"/>
                <w:sz w:val="14"/>
                <w:szCs w:val="14"/>
              </w:rPr>
              <w:t>ных правонарушениях</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00011643000010000140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76 000,00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108 066,83</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Прочие поступления от денежных взысканий (штрафов) и иных сумм в возмещ</w:t>
            </w:r>
            <w:r w:rsidRPr="00D87F03">
              <w:rPr>
                <w:rFonts w:ascii="Arial" w:hAnsi="Arial" w:cs="Arial"/>
                <w:sz w:val="14"/>
                <w:szCs w:val="14"/>
              </w:rPr>
              <w:t>е</w:t>
            </w:r>
            <w:r w:rsidRPr="00D87F03">
              <w:rPr>
                <w:rFonts w:ascii="Arial" w:hAnsi="Arial" w:cs="Arial"/>
                <w:sz w:val="14"/>
                <w:szCs w:val="14"/>
              </w:rPr>
              <w:t>ние ущерба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00011690000000000140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1 495 400,00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220 233,70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Прочие поступления от денежных взысканий (штрафов) и иных сумм в возмещ</w:t>
            </w:r>
            <w:r w:rsidRPr="00D87F03">
              <w:rPr>
                <w:rFonts w:ascii="Arial" w:hAnsi="Arial" w:cs="Arial"/>
                <w:sz w:val="14"/>
                <w:szCs w:val="14"/>
              </w:rPr>
              <w:t>е</w:t>
            </w:r>
            <w:r w:rsidRPr="00D87F03">
              <w:rPr>
                <w:rFonts w:ascii="Arial" w:hAnsi="Arial" w:cs="Arial"/>
                <w:sz w:val="14"/>
                <w:szCs w:val="14"/>
              </w:rPr>
              <w:t>ние ущерба, зачисляемые в бюджеты муниципальных районов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00011690050050000140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1 495 400,00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220 233,70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ПРОЧИЕ НЕНАЛОГОВЫЕ ДОХОДЫ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00011700000000000000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168 817,50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Прочие неналоговые доходы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00011705000000000180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168 817,50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Прочие неналоговые доходы бюджетов муниципальных районов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00011705050050000180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168 817,50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БЕЗВОЗМЕЗДНЫЕ ПОСТУПЛЕНИЯ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00020000000000000000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379 058 002,00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100 922 461,76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БЕЗВОЗМЕЗДНЫЕ ПОСТУПЛЕНИЯ ОТ ДРУГИХ БЮДЖЕТОВ БЮДЖЕТНОЙ СИСТЕМЫ РОССИЙСКОЙ Ф</w:t>
            </w:r>
            <w:r w:rsidRPr="00D87F03">
              <w:rPr>
                <w:rFonts w:ascii="Arial" w:hAnsi="Arial" w:cs="Arial"/>
                <w:sz w:val="14"/>
                <w:szCs w:val="14"/>
              </w:rPr>
              <w:t>Е</w:t>
            </w:r>
            <w:r w:rsidRPr="00D87F03">
              <w:rPr>
                <w:rFonts w:ascii="Arial" w:hAnsi="Arial" w:cs="Arial"/>
                <w:sz w:val="14"/>
                <w:szCs w:val="14"/>
              </w:rPr>
              <w:t>ДЕРАЦИИ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00020200000000000000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379 058 002,00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103 359 555,00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Дотации бюджетам бюджетной системы Российской Федерации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00020210000000000151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3 988 800,00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1 127 800,00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Дотации на выравнивание бюджетной обеспеченности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00020215001000000151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3 988 800,00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1 127 800,00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Дотации бюджетам муниципальных районов на выравнивание бюджетной обеспеченн</w:t>
            </w:r>
            <w:r w:rsidRPr="00D87F03">
              <w:rPr>
                <w:rFonts w:ascii="Arial" w:hAnsi="Arial" w:cs="Arial"/>
                <w:sz w:val="14"/>
                <w:szCs w:val="14"/>
              </w:rPr>
              <w:t>о</w:t>
            </w:r>
            <w:r w:rsidRPr="00D87F03">
              <w:rPr>
                <w:rFonts w:ascii="Arial" w:hAnsi="Arial" w:cs="Arial"/>
                <w:sz w:val="14"/>
                <w:szCs w:val="14"/>
              </w:rPr>
              <w:t>сти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00020215001050000151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3 988 800,00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1 127 800,00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Дотации бюджетам сельских поселений на выравнивание бюджетной обеспеченн</w:t>
            </w:r>
            <w:r w:rsidRPr="00D87F03">
              <w:rPr>
                <w:rFonts w:ascii="Arial" w:hAnsi="Arial" w:cs="Arial"/>
                <w:sz w:val="14"/>
                <w:szCs w:val="14"/>
              </w:rPr>
              <w:t>о</w:t>
            </w:r>
            <w:r w:rsidRPr="00D87F03">
              <w:rPr>
                <w:rFonts w:ascii="Arial" w:hAnsi="Arial" w:cs="Arial"/>
                <w:sz w:val="14"/>
                <w:szCs w:val="14"/>
              </w:rPr>
              <w:t>сти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00020215001100000151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 </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 </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бюджетам бюджетной системы Российской Федерации (межбюджетные су</w:t>
            </w:r>
            <w:r w:rsidRPr="00D87F03">
              <w:rPr>
                <w:rFonts w:ascii="Arial" w:hAnsi="Arial" w:cs="Arial"/>
                <w:sz w:val="14"/>
                <w:szCs w:val="14"/>
              </w:rPr>
              <w:t>б</w:t>
            </w:r>
            <w:r w:rsidRPr="00D87F03">
              <w:rPr>
                <w:rFonts w:ascii="Arial" w:hAnsi="Arial" w:cs="Arial"/>
                <w:sz w:val="14"/>
                <w:szCs w:val="14"/>
              </w:rPr>
              <w:t>сидии)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00020220000000000151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50 000 800,00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19 591 200,00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Прочие субсидии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00020229999000000151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50 000 800,00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19 591 200,00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Прочие субсидии бюджетам муниципальных районов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00020229999050000151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50 000 800,00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19 591 200,00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бюджетной системы Российской Федерации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00020230000000000151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319 197 600,00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79 112 900,00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муниципальных образований на обеспечение мер социальной поддержки реабилит</w:t>
            </w:r>
            <w:r w:rsidRPr="00D87F03">
              <w:rPr>
                <w:rFonts w:ascii="Arial" w:hAnsi="Arial" w:cs="Arial"/>
                <w:sz w:val="14"/>
                <w:szCs w:val="14"/>
              </w:rPr>
              <w:t>и</w:t>
            </w:r>
            <w:r w:rsidRPr="00D87F03">
              <w:rPr>
                <w:rFonts w:ascii="Arial" w:hAnsi="Arial" w:cs="Arial"/>
                <w:sz w:val="14"/>
                <w:szCs w:val="14"/>
              </w:rPr>
              <w:t>рованных лиц и лиц, признанных пострадавшими от политич</w:t>
            </w:r>
            <w:r w:rsidRPr="00D87F03">
              <w:rPr>
                <w:rFonts w:ascii="Arial" w:hAnsi="Arial" w:cs="Arial"/>
                <w:sz w:val="14"/>
                <w:szCs w:val="14"/>
              </w:rPr>
              <w:t>е</w:t>
            </w:r>
            <w:r w:rsidRPr="00D87F03">
              <w:rPr>
                <w:rFonts w:ascii="Arial" w:hAnsi="Arial" w:cs="Arial"/>
                <w:sz w:val="14"/>
                <w:szCs w:val="14"/>
              </w:rPr>
              <w:t>ских репрессий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00020230013000000151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774 200,00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177 500,00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муниципальных районов на обеспечение мер социальной поддержки реабилитир</w:t>
            </w:r>
            <w:r w:rsidRPr="00D87F03">
              <w:rPr>
                <w:rFonts w:ascii="Arial" w:hAnsi="Arial" w:cs="Arial"/>
                <w:sz w:val="14"/>
                <w:szCs w:val="14"/>
              </w:rPr>
              <w:t>о</w:t>
            </w:r>
            <w:r w:rsidRPr="00D87F03">
              <w:rPr>
                <w:rFonts w:ascii="Arial" w:hAnsi="Arial" w:cs="Arial"/>
                <w:sz w:val="14"/>
                <w:szCs w:val="14"/>
              </w:rPr>
              <w:t>ванных лиц и лиц, признанных пострадавшими от политич</w:t>
            </w:r>
            <w:r w:rsidRPr="00D87F03">
              <w:rPr>
                <w:rFonts w:ascii="Arial" w:hAnsi="Arial" w:cs="Arial"/>
                <w:sz w:val="14"/>
                <w:szCs w:val="14"/>
              </w:rPr>
              <w:t>е</w:t>
            </w:r>
            <w:r w:rsidRPr="00D87F03">
              <w:rPr>
                <w:rFonts w:ascii="Arial" w:hAnsi="Arial" w:cs="Arial"/>
                <w:sz w:val="14"/>
                <w:szCs w:val="14"/>
              </w:rPr>
              <w:t>ских репрессий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00020230013050000151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774 200,00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177 500,00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муниципальных образований на ежемесячное денежное возн</w:t>
            </w:r>
            <w:r w:rsidRPr="00D87F03">
              <w:rPr>
                <w:rFonts w:ascii="Arial" w:hAnsi="Arial" w:cs="Arial"/>
                <w:sz w:val="14"/>
                <w:szCs w:val="14"/>
              </w:rPr>
              <w:t>а</w:t>
            </w:r>
            <w:r w:rsidRPr="00D87F03">
              <w:rPr>
                <w:rFonts w:ascii="Arial" w:hAnsi="Arial" w:cs="Arial"/>
                <w:sz w:val="14"/>
                <w:szCs w:val="14"/>
              </w:rPr>
              <w:t>граждение за классное руководство</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00020230021000000151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1 731 400,00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429 300,00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муниципальных районов на ежемесячное денежное вознаграждение за классное рук</w:t>
            </w:r>
            <w:r w:rsidRPr="00D87F03">
              <w:rPr>
                <w:rFonts w:ascii="Arial" w:hAnsi="Arial" w:cs="Arial"/>
                <w:sz w:val="14"/>
                <w:szCs w:val="14"/>
              </w:rPr>
              <w:t>о</w:t>
            </w:r>
            <w:r w:rsidRPr="00D87F03">
              <w:rPr>
                <w:rFonts w:ascii="Arial" w:hAnsi="Arial" w:cs="Arial"/>
                <w:sz w:val="14"/>
                <w:szCs w:val="14"/>
              </w:rPr>
              <w:t>водство</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00020230021050000151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1 731 400,00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429 300,00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местным бюджетам на выполнение передаваемых полномочий субъектов Российской Федер</w:t>
            </w:r>
            <w:r w:rsidRPr="00D87F03">
              <w:rPr>
                <w:rFonts w:ascii="Arial" w:hAnsi="Arial" w:cs="Arial"/>
                <w:sz w:val="14"/>
                <w:szCs w:val="14"/>
              </w:rPr>
              <w:t>а</w:t>
            </w:r>
            <w:r w:rsidRPr="00D87F03">
              <w:rPr>
                <w:rFonts w:ascii="Arial" w:hAnsi="Arial" w:cs="Arial"/>
                <w:sz w:val="14"/>
                <w:szCs w:val="14"/>
              </w:rPr>
              <w:t>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00020230024000000151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259 172 900,00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65 617 300,00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муниципальных районов на выполнение передаваемых полномочий субъектов Ро</w:t>
            </w:r>
            <w:r w:rsidRPr="00D87F03">
              <w:rPr>
                <w:rFonts w:ascii="Arial" w:hAnsi="Arial" w:cs="Arial"/>
                <w:sz w:val="14"/>
                <w:szCs w:val="14"/>
              </w:rPr>
              <w:t>с</w:t>
            </w:r>
            <w:r w:rsidRPr="00D87F03">
              <w:rPr>
                <w:rFonts w:ascii="Arial" w:hAnsi="Arial" w:cs="Arial"/>
                <w:sz w:val="14"/>
                <w:szCs w:val="14"/>
              </w:rPr>
              <w:t>сийской Федерации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00020230024050000151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259 172 900,00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65 617 300,00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на содержание ребенка в семье опекуна и приемной с</w:t>
            </w:r>
            <w:r w:rsidRPr="00D87F03">
              <w:rPr>
                <w:rFonts w:ascii="Arial" w:hAnsi="Arial" w:cs="Arial"/>
                <w:sz w:val="14"/>
                <w:szCs w:val="14"/>
              </w:rPr>
              <w:t>е</w:t>
            </w:r>
            <w:r w:rsidRPr="00D87F03">
              <w:rPr>
                <w:rFonts w:ascii="Arial" w:hAnsi="Arial" w:cs="Arial"/>
                <w:sz w:val="14"/>
                <w:szCs w:val="14"/>
              </w:rPr>
              <w:t>мье, а также вознаграждение, причитающееся приемному родителю</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00020230027000000151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16 381 500,00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3 740 300,00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муниципальных районов на содержание ребенка в семье опек</w:t>
            </w:r>
            <w:r w:rsidRPr="00D87F03">
              <w:rPr>
                <w:rFonts w:ascii="Arial" w:hAnsi="Arial" w:cs="Arial"/>
                <w:sz w:val="14"/>
                <w:szCs w:val="14"/>
              </w:rPr>
              <w:t>у</w:t>
            </w:r>
            <w:r w:rsidRPr="00D87F03">
              <w:rPr>
                <w:rFonts w:ascii="Arial" w:hAnsi="Arial" w:cs="Arial"/>
                <w:sz w:val="14"/>
                <w:szCs w:val="14"/>
              </w:rPr>
              <w:t>на и приемной семье, а также вознаграждение, причитающееся приемному родителю</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00020230027050000151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16 381 500,00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3 740 300,00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на компенсацию части платы, взимаемой с родителей (зако</w:t>
            </w:r>
            <w:r w:rsidRPr="00D87F03">
              <w:rPr>
                <w:rFonts w:ascii="Arial" w:hAnsi="Arial" w:cs="Arial"/>
                <w:sz w:val="14"/>
                <w:szCs w:val="14"/>
              </w:rPr>
              <w:t>н</w:t>
            </w:r>
            <w:r w:rsidRPr="00D87F03">
              <w:rPr>
                <w:rFonts w:ascii="Arial" w:hAnsi="Arial" w:cs="Arial"/>
                <w:sz w:val="14"/>
                <w:szCs w:val="14"/>
              </w:rPr>
              <w:t>ных представителей) за присмотр и уход за детьми, посещающими образовательные орг</w:t>
            </w:r>
            <w:r w:rsidRPr="00D87F03">
              <w:rPr>
                <w:rFonts w:ascii="Arial" w:hAnsi="Arial" w:cs="Arial"/>
                <w:sz w:val="14"/>
                <w:szCs w:val="14"/>
              </w:rPr>
              <w:t>а</w:t>
            </w:r>
            <w:r w:rsidRPr="00D87F03">
              <w:rPr>
                <w:rFonts w:ascii="Arial" w:hAnsi="Arial" w:cs="Arial"/>
                <w:sz w:val="14"/>
                <w:szCs w:val="14"/>
              </w:rPr>
              <w:t>низации, реализующие образовательные программы дошкольного образ</w:t>
            </w:r>
            <w:r w:rsidRPr="00D87F03">
              <w:rPr>
                <w:rFonts w:ascii="Arial" w:hAnsi="Arial" w:cs="Arial"/>
                <w:sz w:val="14"/>
                <w:szCs w:val="14"/>
              </w:rPr>
              <w:t>о</w:t>
            </w:r>
            <w:r w:rsidRPr="00D87F03">
              <w:rPr>
                <w:rFonts w:ascii="Arial" w:hAnsi="Arial" w:cs="Arial"/>
                <w:sz w:val="14"/>
                <w:szCs w:val="14"/>
              </w:rPr>
              <w:t>вания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00020230029000000151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1 381 100,00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240 000,00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муниципальных районов на компенсацию части платы, взимаемой с родителей (з</w:t>
            </w:r>
            <w:r w:rsidRPr="00D87F03">
              <w:rPr>
                <w:rFonts w:ascii="Arial" w:hAnsi="Arial" w:cs="Arial"/>
                <w:sz w:val="14"/>
                <w:szCs w:val="14"/>
              </w:rPr>
              <w:t>а</w:t>
            </w:r>
            <w:r w:rsidRPr="00D87F03">
              <w:rPr>
                <w:rFonts w:ascii="Arial" w:hAnsi="Arial" w:cs="Arial"/>
                <w:sz w:val="14"/>
                <w:szCs w:val="14"/>
              </w:rPr>
              <w:t>конных представителей) за присмотр и уход за детьми, посещающими образовательные организации, ре</w:t>
            </w:r>
            <w:r w:rsidRPr="00D87F03">
              <w:rPr>
                <w:rFonts w:ascii="Arial" w:hAnsi="Arial" w:cs="Arial"/>
                <w:sz w:val="14"/>
                <w:szCs w:val="14"/>
              </w:rPr>
              <w:t>а</w:t>
            </w:r>
            <w:r w:rsidRPr="00D87F03">
              <w:rPr>
                <w:rFonts w:ascii="Arial" w:hAnsi="Arial" w:cs="Arial"/>
                <w:sz w:val="14"/>
                <w:szCs w:val="14"/>
              </w:rPr>
              <w:t>лизующие образовательные программы дошкольн</w:t>
            </w:r>
            <w:r w:rsidRPr="00D87F03">
              <w:rPr>
                <w:rFonts w:ascii="Arial" w:hAnsi="Arial" w:cs="Arial"/>
                <w:sz w:val="14"/>
                <w:szCs w:val="14"/>
              </w:rPr>
              <w:t>о</w:t>
            </w:r>
            <w:r w:rsidRPr="00D87F03">
              <w:rPr>
                <w:rFonts w:ascii="Arial" w:hAnsi="Arial" w:cs="Arial"/>
                <w:sz w:val="14"/>
                <w:szCs w:val="14"/>
              </w:rPr>
              <w:t>го образования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00020230029050000151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1 381 100,00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240 000,00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муниципальных образований на предоставление жилых помещ</w:t>
            </w:r>
            <w:r w:rsidRPr="00D87F03">
              <w:rPr>
                <w:rFonts w:ascii="Arial" w:hAnsi="Arial" w:cs="Arial"/>
                <w:sz w:val="14"/>
                <w:szCs w:val="14"/>
              </w:rPr>
              <w:t>е</w:t>
            </w:r>
            <w:r w:rsidRPr="00D87F03">
              <w:rPr>
                <w:rFonts w:ascii="Arial" w:hAnsi="Arial" w:cs="Arial"/>
                <w:sz w:val="14"/>
                <w:szCs w:val="14"/>
              </w:rPr>
              <w:t>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00020235082000000151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7 687 000,00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муниципальных районов на предоставление жилых помещ</w:t>
            </w:r>
            <w:r w:rsidRPr="00D87F03">
              <w:rPr>
                <w:rFonts w:ascii="Arial" w:hAnsi="Arial" w:cs="Arial"/>
                <w:sz w:val="14"/>
                <w:szCs w:val="14"/>
              </w:rPr>
              <w:t>е</w:t>
            </w:r>
            <w:r w:rsidRPr="00D87F03">
              <w:rPr>
                <w:rFonts w:ascii="Arial" w:hAnsi="Arial" w:cs="Arial"/>
                <w:sz w:val="14"/>
                <w:szCs w:val="14"/>
              </w:rPr>
              <w:t>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00020235082050000151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7 687 000,00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на осуществление первичного воинского учета на территориях, где отсутствуют вое</w:t>
            </w:r>
            <w:r w:rsidRPr="00D87F03">
              <w:rPr>
                <w:rFonts w:ascii="Arial" w:hAnsi="Arial" w:cs="Arial"/>
                <w:sz w:val="14"/>
                <w:szCs w:val="14"/>
              </w:rPr>
              <w:t>н</w:t>
            </w:r>
            <w:r w:rsidRPr="00D87F03">
              <w:rPr>
                <w:rFonts w:ascii="Arial" w:hAnsi="Arial" w:cs="Arial"/>
                <w:sz w:val="14"/>
                <w:szCs w:val="14"/>
              </w:rPr>
              <w:t>ные комиссариаты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00020235118000000151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734 100,00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183 500,00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муниципальных районов на осуществление первичного воинского учета на террит</w:t>
            </w:r>
            <w:r w:rsidRPr="00D87F03">
              <w:rPr>
                <w:rFonts w:ascii="Arial" w:hAnsi="Arial" w:cs="Arial"/>
                <w:sz w:val="14"/>
                <w:szCs w:val="14"/>
              </w:rPr>
              <w:t>о</w:t>
            </w:r>
            <w:r w:rsidRPr="00D87F03">
              <w:rPr>
                <w:rFonts w:ascii="Arial" w:hAnsi="Arial" w:cs="Arial"/>
                <w:sz w:val="14"/>
                <w:szCs w:val="14"/>
              </w:rPr>
              <w:t>риях, где отсутствуют военные комиссариаты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00020235118050000151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734 100,00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183 500,00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w:t>
            </w:r>
            <w:r w:rsidRPr="00D87F03">
              <w:rPr>
                <w:rFonts w:ascii="Arial" w:hAnsi="Arial" w:cs="Arial"/>
                <w:sz w:val="14"/>
                <w:szCs w:val="14"/>
              </w:rPr>
              <w:t>к</w:t>
            </w:r>
            <w:r w:rsidRPr="00D87F03">
              <w:rPr>
                <w:rFonts w:ascii="Arial" w:hAnsi="Arial" w:cs="Arial"/>
                <w:sz w:val="14"/>
                <w:szCs w:val="14"/>
              </w:rPr>
              <w:t>ции в Российской Федерации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00020235120000000151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809 400,00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809 400,00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муниципальных районов на осуществление полномочий по с</w:t>
            </w:r>
            <w:r w:rsidRPr="00D87F03">
              <w:rPr>
                <w:rFonts w:ascii="Arial" w:hAnsi="Arial" w:cs="Arial"/>
                <w:sz w:val="14"/>
                <w:szCs w:val="14"/>
              </w:rPr>
              <w:t>о</w:t>
            </w:r>
            <w:r w:rsidRPr="00D87F03">
              <w:rPr>
                <w:rFonts w:ascii="Arial" w:hAnsi="Arial" w:cs="Arial"/>
                <w:sz w:val="14"/>
                <w:szCs w:val="14"/>
              </w:rPr>
              <w:t>ставлению (изменению) списков кандидатов в присяжные заседатели федеральных судов общей юрисдикции в Российской Федер</w:t>
            </w:r>
            <w:r w:rsidRPr="00D87F03">
              <w:rPr>
                <w:rFonts w:ascii="Arial" w:hAnsi="Arial" w:cs="Arial"/>
                <w:sz w:val="14"/>
                <w:szCs w:val="14"/>
              </w:rPr>
              <w:t>а</w:t>
            </w:r>
            <w:r w:rsidRPr="00D87F03">
              <w:rPr>
                <w:rFonts w:ascii="Arial" w:hAnsi="Arial" w:cs="Arial"/>
                <w:sz w:val="14"/>
                <w:szCs w:val="14"/>
              </w:rPr>
              <w:t>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00020235120050000151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809 400,00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809 400,00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на оплату жилищно-коммунальных услуг отдельным категор</w:t>
            </w:r>
            <w:r w:rsidRPr="00D87F03">
              <w:rPr>
                <w:rFonts w:ascii="Arial" w:hAnsi="Arial" w:cs="Arial"/>
                <w:sz w:val="14"/>
                <w:szCs w:val="14"/>
              </w:rPr>
              <w:t>и</w:t>
            </w:r>
            <w:r w:rsidRPr="00D87F03">
              <w:rPr>
                <w:rFonts w:ascii="Arial" w:hAnsi="Arial" w:cs="Arial"/>
                <w:sz w:val="14"/>
                <w:szCs w:val="14"/>
              </w:rPr>
              <w:t>ям граждан</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00020235250000000151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28 206 700,00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7 500 000,00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муниципальных районов на оплату жилищно-коммунальных услуг отдельным катег</w:t>
            </w:r>
            <w:r w:rsidRPr="00D87F03">
              <w:rPr>
                <w:rFonts w:ascii="Arial" w:hAnsi="Arial" w:cs="Arial"/>
                <w:sz w:val="14"/>
                <w:szCs w:val="14"/>
              </w:rPr>
              <w:t>о</w:t>
            </w:r>
            <w:r w:rsidRPr="00D87F03">
              <w:rPr>
                <w:rFonts w:ascii="Arial" w:hAnsi="Arial" w:cs="Arial"/>
                <w:sz w:val="14"/>
                <w:szCs w:val="14"/>
              </w:rPr>
              <w:t>риям граждан</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00020235250050000151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28 206 700,00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7 500 000,00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на государственную регистрацию актов гражданского состо</w:t>
            </w:r>
            <w:r w:rsidRPr="00D87F03">
              <w:rPr>
                <w:rFonts w:ascii="Arial" w:hAnsi="Arial" w:cs="Arial"/>
                <w:sz w:val="14"/>
                <w:szCs w:val="14"/>
              </w:rPr>
              <w:t>я</w:t>
            </w:r>
            <w:r w:rsidRPr="00D87F03">
              <w:rPr>
                <w:rFonts w:ascii="Arial" w:hAnsi="Arial" w:cs="Arial"/>
                <w:sz w:val="14"/>
                <w:szCs w:val="14"/>
              </w:rPr>
              <w:t>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00020235930000000151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1 856 500,00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321 400,00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 бюджетам муниципальных районов на государственную регистрацию актов гражданского с</w:t>
            </w:r>
            <w:r w:rsidRPr="00D87F03">
              <w:rPr>
                <w:rFonts w:ascii="Arial" w:hAnsi="Arial" w:cs="Arial"/>
                <w:sz w:val="14"/>
                <w:szCs w:val="14"/>
              </w:rPr>
              <w:t>о</w:t>
            </w:r>
            <w:r w:rsidRPr="00D87F03">
              <w:rPr>
                <w:rFonts w:ascii="Arial" w:hAnsi="Arial" w:cs="Arial"/>
                <w:sz w:val="14"/>
                <w:szCs w:val="14"/>
              </w:rPr>
              <w:t>стояния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00020235930050000151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1 856 500,00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321 400,00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Прочие субвенции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00020239999000000151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462 800,00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94 200,00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Прочие субвенции бюджетам муниципальных районов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00020239999050000151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462 800,00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94 200,00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межбюджетные трансферты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00020240000000000151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5 870 802,00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3 527 655,00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Межбюджетные трансферты, передаваемые бюджетам муниципальных образов</w:t>
            </w:r>
            <w:r w:rsidRPr="00D87F03">
              <w:rPr>
                <w:rFonts w:ascii="Arial" w:hAnsi="Arial" w:cs="Arial"/>
                <w:sz w:val="14"/>
                <w:szCs w:val="14"/>
              </w:rPr>
              <w:t>а</w:t>
            </w:r>
            <w:r w:rsidRPr="00D87F03">
              <w:rPr>
                <w:rFonts w:ascii="Arial" w:hAnsi="Arial" w:cs="Arial"/>
                <w:sz w:val="14"/>
                <w:szCs w:val="14"/>
              </w:rPr>
              <w:t>ний на осуществление части полномочий по решению вопросов местного значения в соотве</w:t>
            </w:r>
            <w:r w:rsidRPr="00D87F03">
              <w:rPr>
                <w:rFonts w:ascii="Arial" w:hAnsi="Arial" w:cs="Arial"/>
                <w:sz w:val="14"/>
                <w:szCs w:val="14"/>
              </w:rPr>
              <w:t>т</w:t>
            </w:r>
            <w:r w:rsidRPr="00D87F03">
              <w:rPr>
                <w:rFonts w:ascii="Arial" w:hAnsi="Arial" w:cs="Arial"/>
                <w:sz w:val="14"/>
                <w:szCs w:val="14"/>
              </w:rPr>
              <w:t>ствии с заключенными соглашениями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00020240014000000151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731 402,00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240 255,00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w:t>
            </w:r>
            <w:r w:rsidRPr="00D87F03">
              <w:rPr>
                <w:rFonts w:ascii="Arial" w:hAnsi="Arial" w:cs="Arial"/>
                <w:sz w:val="14"/>
                <w:szCs w:val="14"/>
              </w:rPr>
              <w:t>т</w:t>
            </w:r>
            <w:r w:rsidRPr="00D87F03">
              <w:rPr>
                <w:rFonts w:ascii="Arial" w:hAnsi="Arial" w:cs="Arial"/>
                <w:sz w:val="14"/>
                <w:szCs w:val="14"/>
              </w:rPr>
              <w:t>ного значения в соответствии с заключенными соглашениями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00020240014050000151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731 402,00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240 255,00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Прочие межбюджетные трансферты, передаваемые бюджетам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00020249999000000151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5 139 400,00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3 287 400,00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Прочие межбюджетные трансферты, передаваемые бюджетам муниципальных ра</w:t>
            </w:r>
            <w:r w:rsidRPr="00D87F03">
              <w:rPr>
                <w:rFonts w:ascii="Arial" w:hAnsi="Arial" w:cs="Arial"/>
                <w:sz w:val="14"/>
                <w:szCs w:val="14"/>
              </w:rPr>
              <w:t>й</w:t>
            </w:r>
            <w:r w:rsidRPr="00D87F03">
              <w:rPr>
                <w:rFonts w:ascii="Arial" w:hAnsi="Arial" w:cs="Arial"/>
                <w:sz w:val="14"/>
                <w:szCs w:val="14"/>
              </w:rPr>
              <w:t>онов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00020249999050000151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5 139 400,00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3 287 400,00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ВОЗВРАТ ОСТАТКОВ СУБСИДИЙ, СУБВЕНЦИЙ И ИНЫХ МЕЖБЮДЖЕТНЫХ ТРАН</w:t>
            </w:r>
            <w:r w:rsidRPr="00D87F03">
              <w:rPr>
                <w:rFonts w:ascii="Arial" w:hAnsi="Arial" w:cs="Arial"/>
                <w:sz w:val="14"/>
                <w:szCs w:val="14"/>
              </w:rPr>
              <w:t>С</w:t>
            </w:r>
            <w:r w:rsidRPr="00D87F03">
              <w:rPr>
                <w:rFonts w:ascii="Arial" w:hAnsi="Arial" w:cs="Arial"/>
                <w:sz w:val="14"/>
                <w:szCs w:val="14"/>
              </w:rPr>
              <w:t>ФЕРТОВ, ИМЕЮЩИХ ЦЕЛЕВОЕ НАЗНАЧЕНИЕ, ПРОШЛЫХ ЛЕТ</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00021900000000000000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-2 437 093,24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Возврат остатков субсидий, субвенций и иных межбюджетных трансфертов, име</w:t>
            </w:r>
            <w:r w:rsidRPr="00D87F03">
              <w:rPr>
                <w:rFonts w:ascii="Arial" w:hAnsi="Arial" w:cs="Arial"/>
                <w:sz w:val="14"/>
                <w:szCs w:val="14"/>
              </w:rPr>
              <w:t>ю</w:t>
            </w:r>
            <w:r w:rsidRPr="00D87F03">
              <w:rPr>
                <w:rFonts w:ascii="Arial" w:hAnsi="Arial" w:cs="Arial"/>
                <w:sz w:val="14"/>
                <w:szCs w:val="14"/>
              </w:rPr>
              <w:t>щих целевое назначение, прошлых лет из бюджетов муниципальных районов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00021900000050000151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-2 437 093,24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Возврат прочих остатков субсидий, субвенций и иных межбюджетных трансфертов, имеющих целевое н</w:t>
            </w:r>
            <w:r w:rsidRPr="00D87F03">
              <w:rPr>
                <w:rFonts w:ascii="Arial" w:hAnsi="Arial" w:cs="Arial"/>
                <w:sz w:val="14"/>
                <w:szCs w:val="14"/>
              </w:rPr>
              <w:t>а</w:t>
            </w:r>
            <w:r w:rsidRPr="00D87F03">
              <w:rPr>
                <w:rFonts w:ascii="Arial" w:hAnsi="Arial" w:cs="Arial"/>
                <w:sz w:val="14"/>
                <w:szCs w:val="14"/>
              </w:rPr>
              <w:t>значение, прошлых лет из бюджетов муниципальных ра</w:t>
            </w:r>
            <w:r w:rsidRPr="00D87F03">
              <w:rPr>
                <w:rFonts w:ascii="Arial" w:hAnsi="Arial" w:cs="Arial"/>
                <w:sz w:val="14"/>
                <w:szCs w:val="14"/>
              </w:rPr>
              <w:t>й</w:t>
            </w:r>
            <w:r w:rsidRPr="00D87F03">
              <w:rPr>
                <w:rFonts w:ascii="Arial" w:hAnsi="Arial" w:cs="Arial"/>
                <w:sz w:val="14"/>
                <w:szCs w:val="14"/>
              </w:rPr>
              <w:t>онов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010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00021960010050000151</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-2 437 093,24</w:t>
            </w:r>
          </w:p>
        </w:tc>
      </w:tr>
      <w:tr w:rsidR="00D87F03" w:rsidRPr="00D87F03" w:rsidTr="005A73C2">
        <w:trPr>
          <w:trHeight w:val="20"/>
        </w:trPr>
        <w:tc>
          <w:tcPr>
            <w:tcW w:w="7230" w:type="dxa"/>
            <w:gridSpan w:val="4"/>
            <w:shd w:val="clear" w:color="000000" w:fill="FFFFFF"/>
            <w:tcMar>
              <w:left w:w="28" w:type="dxa"/>
              <w:right w:w="28" w:type="dxa"/>
            </w:tcMar>
            <w:vAlign w:val="bottom"/>
            <w:hideMark/>
          </w:tcPr>
          <w:p w:rsidR="00D87F03" w:rsidRPr="00D87F03" w:rsidRDefault="00D87F03" w:rsidP="00D87F03">
            <w:pPr>
              <w:rPr>
                <w:rFonts w:ascii="Arial" w:hAnsi="Arial" w:cs="Arial"/>
                <w:sz w:val="14"/>
                <w:szCs w:val="14"/>
              </w:rPr>
            </w:pPr>
            <w:r w:rsidRPr="00D87F03">
              <w:rPr>
                <w:rFonts w:ascii="Arial" w:hAnsi="Arial" w:cs="Arial"/>
                <w:sz w:val="14"/>
                <w:szCs w:val="14"/>
              </w:rPr>
              <w:t> </w:t>
            </w:r>
          </w:p>
        </w:tc>
        <w:tc>
          <w:tcPr>
            <w:tcW w:w="567" w:type="dxa"/>
            <w:shd w:val="clear" w:color="000000" w:fill="FFFFFF"/>
            <w:tcMar>
              <w:left w:w="28" w:type="dxa"/>
              <w:right w:w="28" w:type="dxa"/>
            </w:tcMar>
            <w:vAlign w:val="bottom"/>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 </w:t>
            </w:r>
          </w:p>
        </w:tc>
        <w:tc>
          <w:tcPr>
            <w:tcW w:w="1701" w:type="dxa"/>
            <w:gridSpan w:val="2"/>
            <w:shd w:val="clear" w:color="000000" w:fill="FFFFFF"/>
            <w:tcMar>
              <w:left w:w="28" w:type="dxa"/>
              <w:right w:w="28" w:type="dxa"/>
            </w:tcMar>
            <w:vAlign w:val="bottom"/>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 </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 </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 </w:t>
            </w:r>
          </w:p>
        </w:tc>
      </w:tr>
      <w:tr w:rsidR="00D87F03" w:rsidRPr="00D87F03" w:rsidTr="005A73C2">
        <w:trPr>
          <w:trHeight w:val="20"/>
        </w:trPr>
        <w:tc>
          <w:tcPr>
            <w:tcW w:w="11624" w:type="dxa"/>
            <w:gridSpan w:val="10"/>
            <w:shd w:val="clear" w:color="auto" w:fill="auto"/>
            <w:noWrap/>
            <w:tcMar>
              <w:left w:w="28" w:type="dxa"/>
              <w:right w:w="28" w:type="dxa"/>
            </w:tcMar>
            <w:vAlign w:val="center"/>
            <w:hideMark/>
          </w:tcPr>
          <w:p w:rsidR="00D87F03" w:rsidRPr="00D87F03" w:rsidRDefault="00D87F03" w:rsidP="00D87F03">
            <w:pPr>
              <w:jc w:val="center"/>
              <w:rPr>
                <w:rFonts w:ascii="Arial" w:hAnsi="Arial" w:cs="Arial"/>
                <w:b/>
                <w:bCs/>
                <w:sz w:val="14"/>
                <w:szCs w:val="14"/>
              </w:rPr>
            </w:pPr>
            <w:r w:rsidRPr="00D87F03">
              <w:rPr>
                <w:rFonts w:ascii="Arial" w:hAnsi="Arial" w:cs="Arial"/>
                <w:b/>
                <w:bCs/>
                <w:sz w:val="14"/>
                <w:szCs w:val="14"/>
              </w:rPr>
              <w:t>2. Расходы бюджета</w:t>
            </w:r>
          </w:p>
        </w:tc>
      </w:tr>
      <w:tr w:rsidR="00D87F03" w:rsidRPr="00D87F03" w:rsidTr="005A73C2">
        <w:trPr>
          <w:trHeight w:val="20"/>
        </w:trPr>
        <w:tc>
          <w:tcPr>
            <w:tcW w:w="7230" w:type="dxa"/>
            <w:gridSpan w:val="4"/>
            <w:shd w:val="clear" w:color="auto" w:fill="auto"/>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Наименование показателя</w:t>
            </w:r>
          </w:p>
        </w:tc>
        <w:tc>
          <w:tcPr>
            <w:tcW w:w="567" w:type="dxa"/>
            <w:shd w:val="clear" w:color="auto" w:fill="auto"/>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Код строки</w:t>
            </w:r>
          </w:p>
        </w:tc>
        <w:tc>
          <w:tcPr>
            <w:tcW w:w="1701" w:type="dxa"/>
            <w:gridSpan w:val="2"/>
            <w:shd w:val="clear" w:color="auto" w:fill="auto"/>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Код по КР</w:t>
            </w:r>
          </w:p>
        </w:tc>
        <w:tc>
          <w:tcPr>
            <w:tcW w:w="1134" w:type="dxa"/>
            <w:gridSpan w:val="2"/>
            <w:shd w:val="clear" w:color="auto" w:fill="auto"/>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Расходы, у</w:t>
            </w:r>
            <w:r w:rsidRPr="00D87F03">
              <w:rPr>
                <w:rFonts w:ascii="Arial" w:hAnsi="Arial" w:cs="Arial"/>
                <w:sz w:val="14"/>
                <w:szCs w:val="14"/>
              </w:rPr>
              <w:t>т</w:t>
            </w:r>
            <w:r w:rsidRPr="00D87F03">
              <w:rPr>
                <w:rFonts w:ascii="Arial" w:hAnsi="Arial" w:cs="Arial"/>
                <w:sz w:val="14"/>
                <w:szCs w:val="14"/>
              </w:rPr>
              <w:t>вержде</w:t>
            </w:r>
            <w:r w:rsidRPr="00D87F03">
              <w:rPr>
                <w:rFonts w:ascii="Arial" w:hAnsi="Arial" w:cs="Arial"/>
                <w:sz w:val="14"/>
                <w:szCs w:val="14"/>
              </w:rPr>
              <w:t>н</w:t>
            </w:r>
            <w:r w:rsidRPr="00D87F03">
              <w:rPr>
                <w:rFonts w:ascii="Arial" w:hAnsi="Arial" w:cs="Arial"/>
                <w:sz w:val="14"/>
                <w:szCs w:val="14"/>
              </w:rPr>
              <w:t>ные законом о бю</w:t>
            </w:r>
            <w:r w:rsidRPr="00D87F03">
              <w:rPr>
                <w:rFonts w:ascii="Arial" w:hAnsi="Arial" w:cs="Arial"/>
                <w:sz w:val="14"/>
                <w:szCs w:val="14"/>
              </w:rPr>
              <w:t>д</w:t>
            </w:r>
            <w:r w:rsidRPr="00D87F03">
              <w:rPr>
                <w:rFonts w:ascii="Arial" w:hAnsi="Arial" w:cs="Arial"/>
                <w:sz w:val="14"/>
                <w:szCs w:val="14"/>
              </w:rPr>
              <w:t>жете, норм</w:t>
            </w:r>
            <w:r w:rsidRPr="00D87F03">
              <w:rPr>
                <w:rFonts w:ascii="Arial" w:hAnsi="Arial" w:cs="Arial"/>
                <w:sz w:val="14"/>
                <w:szCs w:val="14"/>
              </w:rPr>
              <w:t>а</w:t>
            </w:r>
            <w:r w:rsidRPr="00D87F03">
              <w:rPr>
                <w:rFonts w:ascii="Arial" w:hAnsi="Arial" w:cs="Arial"/>
                <w:sz w:val="14"/>
                <w:szCs w:val="14"/>
              </w:rPr>
              <w:t>тивными прав</w:t>
            </w:r>
            <w:r w:rsidRPr="00D87F03">
              <w:rPr>
                <w:rFonts w:ascii="Arial" w:hAnsi="Arial" w:cs="Arial"/>
                <w:sz w:val="14"/>
                <w:szCs w:val="14"/>
              </w:rPr>
              <w:t>о</w:t>
            </w:r>
            <w:r w:rsidRPr="00D87F03">
              <w:rPr>
                <w:rFonts w:ascii="Arial" w:hAnsi="Arial" w:cs="Arial"/>
                <w:sz w:val="14"/>
                <w:szCs w:val="14"/>
              </w:rPr>
              <w:t xml:space="preserve">выми актами о </w:t>
            </w:r>
            <w:r w:rsidRPr="00D87F03">
              <w:rPr>
                <w:rFonts w:ascii="Arial" w:hAnsi="Arial" w:cs="Arial"/>
                <w:sz w:val="14"/>
                <w:szCs w:val="14"/>
              </w:rPr>
              <w:lastRenderedPageBreak/>
              <w:t>бю</w:t>
            </w:r>
            <w:r w:rsidRPr="00D87F03">
              <w:rPr>
                <w:rFonts w:ascii="Arial" w:hAnsi="Arial" w:cs="Arial"/>
                <w:sz w:val="14"/>
                <w:szCs w:val="14"/>
              </w:rPr>
              <w:t>д</w:t>
            </w:r>
            <w:r w:rsidRPr="00D87F03">
              <w:rPr>
                <w:rFonts w:ascii="Arial" w:hAnsi="Arial" w:cs="Arial"/>
                <w:sz w:val="14"/>
                <w:szCs w:val="14"/>
              </w:rPr>
              <w:t>жете</w:t>
            </w:r>
          </w:p>
        </w:tc>
        <w:tc>
          <w:tcPr>
            <w:tcW w:w="992" w:type="dxa"/>
            <w:shd w:val="clear" w:color="auto" w:fill="auto"/>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lastRenderedPageBreak/>
              <w:t>Исполнено за                       1 квартал                                           2018 года</w:t>
            </w:r>
          </w:p>
        </w:tc>
      </w:tr>
      <w:tr w:rsidR="00D87F03" w:rsidRPr="00D87F03" w:rsidTr="005A73C2">
        <w:trPr>
          <w:trHeight w:val="20"/>
        </w:trPr>
        <w:tc>
          <w:tcPr>
            <w:tcW w:w="7230" w:type="dxa"/>
            <w:gridSpan w:val="4"/>
            <w:shd w:val="clear" w:color="auto" w:fill="auto"/>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lastRenderedPageBreak/>
              <w:t>1</w:t>
            </w:r>
          </w:p>
        </w:tc>
        <w:tc>
          <w:tcPr>
            <w:tcW w:w="567" w:type="dxa"/>
            <w:shd w:val="clear" w:color="auto" w:fill="auto"/>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w:t>
            </w:r>
          </w:p>
        </w:tc>
        <w:tc>
          <w:tcPr>
            <w:tcW w:w="1701" w:type="dxa"/>
            <w:gridSpan w:val="2"/>
            <w:shd w:val="clear" w:color="auto" w:fill="auto"/>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3</w:t>
            </w:r>
          </w:p>
        </w:tc>
        <w:tc>
          <w:tcPr>
            <w:tcW w:w="1134" w:type="dxa"/>
            <w:gridSpan w:val="2"/>
            <w:shd w:val="clear" w:color="auto" w:fill="auto"/>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4</w:t>
            </w:r>
          </w:p>
        </w:tc>
        <w:tc>
          <w:tcPr>
            <w:tcW w:w="992" w:type="dxa"/>
            <w:shd w:val="clear" w:color="auto" w:fill="auto"/>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5</w:t>
            </w:r>
          </w:p>
        </w:tc>
      </w:tr>
      <w:tr w:rsidR="00D87F03" w:rsidRPr="00D87F03" w:rsidTr="005A73C2">
        <w:trPr>
          <w:trHeight w:val="20"/>
        </w:trPr>
        <w:tc>
          <w:tcPr>
            <w:tcW w:w="7230" w:type="dxa"/>
            <w:gridSpan w:val="4"/>
            <w:shd w:val="clear" w:color="000000" w:fill="FFFFFF"/>
            <w:tcMar>
              <w:left w:w="28" w:type="dxa"/>
              <w:right w:w="28" w:type="dxa"/>
            </w:tcMar>
            <w:vAlign w:val="center"/>
            <w:hideMark/>
          </w:tcPr>
          <w:p w:rsidR="00D87F03" w:rsidRPr="00D87F03" w:rsidRDefault="00D87F03" w:rsidP="00D87F03">
            <w:pPr>
              <w:rPr>
                <w:rFonts w:ascii="Arial" w:hAnsi="Arial" w:cs="Arial"/>
                <w:b/>
                <w:bCs/>
                <w:sz w:val="14"/>
                <w:szCs w:val="14"/>
              </w:rPr>
            </w:pPr>
            <w:r w:rsidRPr="00D87F03">
              <w:rPr>
                <w:rFonts w:ascii="Arial" w:hAnsi="Arial" w:cs="Arial"/>
                <w:b/>
                <w:bCs/>
                <w:sz w:val="14"/>
                <w:szCs w:val="14"/>
              </w:rPr>
              <w:t xml:space="preserve">Расходы бюджета - всего, </w:t>
            </w:r>
            <w:r w:rsidRPr="00D87F03">
              <w:rPr>
                <w:rFonts w:ascii="Arial" w:hAnsi="Arial" w:cs="Arial"/>
                <w:b/>
                <w:bCs/>
                <w:sz w:val="14"/>
                <w:szCs w:val="14"/>
              </w:rPr>
              <w:br/>
              <w:t>в том числе:</w:t>
            </w:r>
          </w:p>
        </w:tc>
        <w:tc>
          <w:tcPr>
            <w:tcW w:w="567" w:type="dxa"/>
            <w:shd w:val="clear" w:color="000000" w:fill="FFFFFF"/>
            <w:tcMar>
              <w:left w:w="28" w:type="dxa"/>
              <w:right w:w="28" w:type="dxa"/>
            </w:tcMar>
            <w:vAlign w:val="center"/>
            <w:hideMark/>
          </w:tcPr>
          <w:p w:rsidR="00D87F03" w:rsidRPr="00D87F03" w:rsidRDefault="00D87F03" w:rsidP="00D87F03">
            <w:pPr>
              <w:jc w:val="center"/>
              <w:rPr>
                <w:rFonts w:ascii="Arial" w:hAnsi="Arial" w:cs="Arial"/>
                <w:b/>
                <w:bCs/>
                <w:sz w:val="14"/>
                <w:szCs w:val="14"/>
              </w:rPr>
            </w:pPr>
            <w:r w:rsidRPr="00D87F03">
              <w:rPr>
                <w:rFonts w:ascii="Arial" w:hAnsi="Arial" w:cs="Arial"/>
                <w:b/>
                <w:bCs/>
                <w:sz w:val="14"/>
                <w:szCs w:val="14"/>
              </w:rPr>
              <w:t>200</w:t>
            </w:r>
          </w:p>
        </w:tc>
        <w:tc>
          <w:tcPr>
            <w:tcW w:w="1701" w:type="dxa"/>
            <w:gridSpan w:val="2"/>
            <w:shd w:val="clear" w:color="000000" w:fill="FFFFFF"/>
            <w:tcMar>
              <w:left w:w="28" w:type="dxa"/>
              <w:right w:w="28" w:type="dxa"/>
            </w:tcMar>
            <w:vAlign w:val="center"/>
            <w:hideMark/>
          </w:tcPr>
          <w:p w:rsidR="00D87F03" w:rsidRPr="00D87F03" w:rsidRDefault="00D87F03" w:rsidP="00D87F03">
            <w:pPr>
              <w:jc w:val="center"/>
              <w:rPr>
                <w:rFonts w:ascii="Arial" w:hAnsi="Arial" w:cs="Arial"/>
                <w:b/>
                <w:bCs/>
                <w:sz w:val="14"/>
                <w:szCs w:val="14"/>
              </w:rPr>
            </w:pPr>
            <w:r w:rsidRPr="00D87F03">
              <w:rPr>
                <w:rFonts w:ascii="Arial" w:hAnsi="Arial" w:cs="Arial"/>
                <w:b/>
                <w:bCs/>
                <w:sz w:val="14"/>
                <w:szCs w:val="14"/>
              </w:rPr>
              <w:t>Х</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b/>
                <w:bCs/>
                <w:sz w:val="14"/>
                <w:szCs w:val="14"/>
              </w:rPr>
            </w:pPr>
            <w:r w:rsidRPr="00D87F03">
              <w:rPr>
                <w:rFonts w:ascii="Arial" w:hAnsi="Arial" w:cs="Arial"/>
                <w:b/>
                <w:bCs/>
                <w:sz w:val="14"/>
                <w:szCs w:val="14"/>
              </w:rPr>
              <w:t>605 918 146,03</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b/>
                <w:bCs/>
                <w:sz w:val="14"/>
                <w:szCs w:val="14"/>
              </w:rPr>
            </w:pPr>
            <w:r w:rsidRPr="00D87F03">
              <w:rPr>
                <w:rFonts w:ascii="Arial" w:hAnsi="Arial" w:cs="Arial"/>
                <w:b/>
                <w:bCs/>
                <w:sz w:val="14"/>
                <w:szCs w:val="14"/>
              </w:rPr>
              <w:t>141 185 559,45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ОБЩЕГОСУДАРСТВЕННЫЕ ВОПРОСЫ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55 126 993,46</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14 630 512,69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Функционирование высшего должностного лица субъекта Российской Федерации и муниципального образ</w:t>
            </w:r>
            <w:r w:rsidRPr="00D87F03">
              <w:rPr>
                <w:rFonts w:ascii="Arial" w:hAnsi="Arial" w:cs="Arial"/>
                <w:sz w:val="14"/>
                <w:szCs w:val="14"/>
              </w:rPr>
              <w:t>о</w:t>
            </w:r>
            <w:r w:rsidRPr="00D87F03">
              <w:rPr>
                <w:rFonts w:ascii="Arial" w:hAnsi="Arial" w:cs="Arial"/>
                <w:sz w:val="14"/>
                <w:szCs w:val="14"/>
              </w:rPr>
              <w:t>вания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1 978 975,73</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443 747,64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Расходы на выплаты персоналу в целях обеспечения выполнения функций государственными (муниципал</w:t>
            </w:r>
            <w:r w:rsidRPr="00D87F03">
              <w:rPr>
                <w:rFonts w:ascii="Arial" w:hAnsi="Arial" w:cs="Arial"/>
                <w:sz w:val="14"/>
                <w:szCs w:val="14"/>
              </w:rPr>
              <w:t>ь</w:t>
            </w:r>
            <w:r w:rsidRPr="00D87F03">
              <w:rPr>
                <w:rFonts w:ascii="Arial" w:hAnsi="Arial" w:cs="Arial"/>
                <w:sz w:val="14"/>
                <w:szCs w:val="14"/>
              </w:rPr>
              <w:t>ными) органами, казенными учреждениями, органами управления государственными внебюджетными фо</w:t>
            </w:r>
            <w:r w:rsidRPr="00D87F03">
              <w:rPr>
                <w:rFonts w:ascii="Arial" w:hAnsi="Arial" w:cs="Arial"/>
                <w:sz w:val="14"/>
                <w:szCs w:val="14"/>
              </w:rPr>
              <w:t>н</w:t>
            </w:r>
            <w:r w:rsidRPr="00D87F03">
              <w:rPr>
                <w:rFonts w:ascii="Arial" w:hAnsi="Arial" w:cs="Arial"/>
                <w:sz w:val="14"/>
                <w:szCs w:val="14"/>
              </w:rPr>
              <w:t>дами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1 978 975,73</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443 747,64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Расходы на выплаты персоналу государственных (мун</w:t>
            </w:r>
            <w:r w:rsidRPr="00D87F03">
              <w:rPr>
                <w:rFonts w:ascii="Arial" w:hAnsi="Arial" w:cs="Arial"/>
                <w:sz w:val="14"/>
                <w:szCs w:val="14"/>
              </w:rPr>
              <w:t>и</w:t>
            </w:r>
            <w:r w:rsidRPr="00D87F03">
              <w:rPr>
                <w:rFonts w:ascii="Arial" w:hAnsi="Arial" w:cs="Arial"/>
                <w:sz w:val="14"/>
                <w:szCs w:val="14"/>
              </w:rPr>
              <w:t>ципальных) органов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1 978 975,73</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443 747,64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Фонд оплаты труда государственных (муниципальных) органов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1 464 084,00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361 623,62</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выплаты персоналу государственных (муниципальных) органов, за исключ</w:t>
            </w:r>
            <w:r w:rsidRPr="00D87F03">
              <w:rPr>
                <w:rFonts w:ascii="Arial" w:hAnsi="Arial" w:cs="Arial"/>
                <w:sz w:val="14"/>
                <w:szCs w:val="14"/>
              </w:rPr>
              <w:t>е</w:t>
            </w:r>
            <w:r w:rsidRPr="00D87F03">
              <w:rPr>
                <w:rFonts w:ascii="Arial" w:hAnsi="Arial" w:cs="Arial"/>
                <w:sz w:val="14"/>
                <w:szCs w:val="14"/>
              </w:rPr>
              <w:t>нием фонда оплаты труда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40 100,00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Взносы по обязательному социальному страхованию на выплаты денежного содерж</w:t>
            </w:r>
            <w:r w:rsidRPr="00D87F03">
              <w:rPr>
                <w:rFonts w:ascii="Arial" w:hAnsi="Arial" w:cs="Arial"/>
                <w:sz w:val="14"/>
                <w:szCs w:val="14"/>
              </w:rPr>
              <w:t>а</w:t>
            </w:r>
            <w:r w:rsidRPr="00D87F03">
              <w:rPr>
                <w:rFonts w:ascii="Arial" w:hAnsi="Arial" w:cs="Arial"/>
                <w:sz w:val="14"/>
                <w:szCs w:val="14"/>
              </w:rPr>
              <w:t>ния и иные выплаты рабо</w:t>
            </w:r>
            <w:r w:rsidRPr="00D87F03">
              <w:rPr>
                <w:rFonts w:ascii="Arial" w:hAnsi="Arial" w:cs="Arial"/>
                <w:sz w:val="14"/>
                <w:szCs w:val="14"/>
              </w:rPr>
              <w:t>т</w:t>
            </w:r>
            <w:r w:rsidRPr="00D87F03">
              <w:rPr>
                <w:rFonts w:ascii="Arial" w:hAnsi="Arial" w:cs="Arial"/>
                <w:sz w:val="14"/>
                <w:szCs w:val="14"/>
              </w:rPr>
              <w:t>никам государственных (муниципальных) органов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474 791,73</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82 124,02</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Функционирование законодательных (представительных) органов государственной власти и представител</w:t>
            </w:r>
            <w:r w:rsidRPr="00D87F03">
              <w:rPr>
                <w:rFonts w:ascii="Arial" w:hAnsi="Arial" w:cs="Arial"/>
                <w:sz w:val="14"/>
                <w:szCs w:val="14"/>
              </w:rPr>
              <w:t>ь</w:t>
            </w:r>
            <w:r w:rsidRPr="00D87F03">
              <w:rPr>
                <w:rFonts w:ascii="Arial" w:hAnsi="Arial" w:cs="Arial"/>
                <w:sz w:val="14"/>
                <w:szCs w:val="14"/>
              </w:rPr>
              <w:t>ных органов муниципальных образований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10 500,00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10 500,00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закупки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10 500,00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услуг в сфере информационно-коммуникационных технол</w:t>
            </w:r>
            <w:r w:rsidRPr="00D87F03">
              <w:rPr>
                <w:rFonts w:ascii="Arial" w:hAnsi="Arial" w:cs="Arial"/>
                <w:sz w:val="14"/>
                <w:szCs w:val="14"/>
              </w:rPr>
              <w:t>о</w:t>
            </w:r>
            <w:r w:rsidRPr="00D87F03">
              <w:rPr>
                <w:rFonts w:ascii="Arial" w:hAnsi="Arial" w:cs="Arial"/>
                <w:sz w:val="14"/>
                <w:szCs w:val="14"/>
              </w:rPr>
              <w:t>гий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Прочая закупка товаров, работ и услуг</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10 500,00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Функционирование Правительства Российской Федерации, высших исполнительных органов государстве</w:t>
            </w:r>
            <w:r w:rsidRPr="00D87F03">
              <w:rPr>
                <w:rFonts w:ascii="Arial" w:hAnsi="Arial" w:cs="Arial"/>
                <w:sz w:val="14"/>
                <w:szCs w:val="14"/>
              </w:rPr>
              <w:t>н</w:t>
            </w:r>
            <w:r w:rsidRPr="00D87F03">
              <w:rPr>
                <w:rFonts w:ascii="Arial" w:hAnsi="Arial" w:cs="Arial"/>
                <w:sz w:val="14"/>
                <w:szCs w:val="14"/>
              </w:rPr>
              <w:t>ной власти субъектов Российской Федерации, местных админис</w:t>
            </w:r>
            <w:r w:rsidRPr="00D87F03">
              <w:rPr>
                <w:rFonts w:ascii="Arial" w:hAnsi="Arial" w:cs="Arial"/>
                <w:sz w:val="14"/>
                <w:szCs w:val="14"/>
              </w:rPr>
              <w:t>т</w:t>
            </w:r>
            <w:r w:rsidRPr="00D87F03">
              <w:rPr>
                <w:rFonts w:ascii="Arial" w:hAnsi="Arial" w:cs="Arial"/>
                <w:sz w:val="14"/>
                <w:szCs w:val="14"/>
              </w:rPr>
              <w:t>раций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32 537 594,27</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8 446 666,81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Расходы на выплаты персоналу в целях обеспечения выполнения функций государственными (муниципал</w:t>
            </w:r>
            <w:r w:rsidRPr="00D87F03">
              <w:rPr>
                <w:rFonts w:ascii="Arial" w:hAnsi="Arial" w:cs="Arial"/>
                <w:sz w:val="14"/>
                <w:szCs w:val="14"/>
              </w:rPr>
              <w:t>ь</w:t>
            </w:r>
            <w:r w:rsidRPr="00D87F03">
              <w:rPr>
                <w:rFonts w:ascii="Arial" w:hAnsi="Arial" w:cs="Arial"/>
                <w:sz w:val="14"/>
                <w:szCs w:val="14"/>
              </w:rPr>
              <w:t>ными) органами, казенными учреждениями, органами управления государственными внебюджетными фо</w:t>
            </w:r>
            <w:r w:rsidRPr="00D87F03">
              <w:rPr>
                <w:rFonts w:ascii="Arial" w:hAnsi="Arial" w:cs="Arial"/>
                <w:sz w:val="14"/>
                <w:szCs w:val="14"/>
              </w:rPr>
              <w:t>н</w:t>
            </w:r>
            <w:r w:rsidRPr="00D87F03">
              <w:rPr>
                <w:rFonts w:ascii="Arial" w:hAnsi="Arial" w:cs="Arial"/>
                <w:sz w:val="14"/>
                <w:szCs w:val="14"/>
              </w:rPr>
              <w:t>дами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30 259 010,27</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7 448 604,47</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Расходы на выплаты персоналу государственных (мун</w:t>
            </w:r>
            <w:r w:rsidRPr="00D87F03">
              <w:rPr>
                <w:rFonts w:ascii="Arial" w:hAnsi="Arial" w:cs="Arial"/>
                <w:sz w:val="14"/>
                <w:szCs w:val="14"/>
              </w:rPr>
              <w:t>и</w:t>
            </w:r>
            <w:r w:rsidRPr="00D87F03">
              <w:rPr>
                <w:rFonts w:ascii="Arial" w:hAnsi="Arial" w:cs="Arial"/>
                <w:sz w:val="14"/>
                <w:szCs w:val="14"/>
              </w:rPr>
              <w:t>ципальных) органов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30 259 010,27</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7 448 604,47</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Фонд оплаты труда государственных (муниципальных) органов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21 338 729,00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5 030 638,16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выплаты персоналу государственных (муниципальных) органов, за исключ</w:t>
            </w:r>
            <w:r w:rsidRPr="00D87F03">
              <w:rPr>
                <w:rFonts w:ascii="Arial" w:hAnsi="Arial" w:cs="Arial"/>
                <w:sz w:val="14"/>
                <w:szCs w:val="14"/>
              </w:rPr>
              <w:t>е</w:t>
            </w:r>
            <w:r w:rsidRPr="00D87F03">
              <w:rPr>
                <w:rFonts w:ascii="Arial" w:hAnsi="Arial" w:cs="Arial"/>
                <w:sz w:val="14"/>
                <w:szCs w:val="14"/>
              </w:rPr>
              <w:t>нием фонда оплаты труда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1 655 585,00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289 923,00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Взносы по обязательному социальному страхованию на выплаты денежного содерж</w:t>
            </w:r>
            <w:r w:rsidRPr="00D87F03">
              <w:rPr>
                <w:rFonts w:ascii="Arial" w:hAnsi="Arial" w:cs="Arial"/>
                <w:sz w:val="14"/>
                <w:szCs w:val="14"/>
              </w:rPr>
              <w:t>а</w:t>
            </w:r>
            <w:r w:rsidRPr="00D87F03">
              <w:rPr>
                <w:rFonts w:ascii="Arial" w:hAnsi="Arial" w:cs="Arial"/>
                <w:sz w:val="14"/>
                <w:szCs w:val="14"/>
              </w:rPr>
              <w:t>ния и иные выплаты рабо</w:t>
            </w:r>
            <w:r w:rsidRPr="00D87F03">
              <w:rPr>
                <w:rFonts w:ascii="Arial" w:hAnsi="Arial" w:cs="Arial"/>
                <w:sz w:val="14"/>
                <w:szCs w:val="14"/>
              </w:rPr>
              <w:t>т</w:t>
            </w:r>
            <w:r w:rsidRPr="00D87F03">
              <w:rPr>
                <w:rFonts w:ascii="Arial" w:hAnsi="Arial" w:cs="Arial"/>
                <w:sz w:val="14"/>
                <w:szCs w:val="14"/>
              </w:rPr>
              <w:t>никам государственных (муниципальных) органов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7 264 696,27</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2 128 043,31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1 915 889,00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771 997,93</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закупки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1 915 889,00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771 997,93</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услуг в сфере информационно-коммуникационных технол</w:t>
            </w:r>
            <w:r w:rsidRPr="00D87F03">
              <w:rPr>
                <w:rFonts w:ascii="Arial" w:hAnsi="Arial" w:cs="Arial"/>
                <w:sz w:val="14"/>
                <w:szCs w:val="14"/>
              </w:rPr>
              <w:t>о</w:t>
            </w:r>
            <w:r w:rsidRPr="00D87F03">
              <w:rPr>
                <w:rFonts w:ascii="Arial" w:hAnsi="Arial" w:cs="Arial"/>
                <w:sz w:val="14"/>
                <w:szCs w:val="14"/>
              </w:rPr>
              <w:t>гий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894 860,00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315 699,69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Прочая закупка товаров, работ и услуг</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1 021 029,00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456 298,24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бюджетные ассигнования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362 695,00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226 064,41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Исполнение судебных актов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1 983,88</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Исполнение судебных актов Российской Федерации и мировых соглашений по возм</w:t>
            </w:r>
            <w:r w:rsidRPr="00D87F03">
              <w:rPr>
                <w:rFonts w:ascii="Arial" w:hAnsi="Arial" w:cs="Arial"/>
                <w:sz w:val="14"/>
                <w:szCs w:val="14"/>
              </w:rPr>
              <w:t>е</w:t>
            </w:r>
            <w:r w:rsidRPr="00D87F03">
              <w:rPr>
                <w:rFonts w:ascii="Arial" w:hAnsi="Arial" w:cs="Arial"/>
                <w:sz w:val="14"/>
                <w:szCs w:val="14"/>
              </w:rPr>
              <w:t>щению причиненного вреда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1 983,88</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Уплата налогов, сборов и иных платежей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312 695,00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224 080,53</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Уплата налога на имущество организаций и земельного налога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Уплата прочих налогов, сборов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34 695,00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34 695,00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Уплата иных платежей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268 000,00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189 385,53</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Судебная система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00001050000000000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809 400,00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180 000,00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00001050000000000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809 400,00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180 000,00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закупки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00001050000000000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809 400,00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180 000,00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Прочая закупка товаров, работ и услуг</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00001050000000000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809 400,00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180 000,00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Обеспечение деятельности финансовых, налоговых и таможенных органов и органов финансового (фина</w:t>
            </w:r>
            <w:r w:rsidRPr="00D87F03">
              <w:rPr>
                <w:rFonts w:ascii="Arial" w:hAnsi="Arial" w:cs="Arial"/>
                <w:sz w:val="14"/>
                <w:szCs w:val="14"/>
              </w:rPr>
              <w:t>н</w:t>
            </w:r>
            <w:r w:rsidRPr="00D87F03">
              <w:rPr>
                <w:rFonts w:ascii="Arial" w:hAnsi="Arial" w:cs="Arial"/>
                <w:sz w:val="14"/>
                <w:szCs w:val="14"/>
              </w:rPr>
              <w:t>сово-бюджетного) надзора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9 537 586,00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2 471 146,56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Расходы на выплаты персоналу в целях обеспечения выполнения функций государственными (муниципал</w:t>
            </w:r>
            <w:r w:rsidRPr="00D87F03">
              <w:rPr>
                <w:rFonts w:ascii="Arial" w:hAnsi="Arial" w:cs="Arial"/>
                <w:sz w:val="14"/>
                <w:szCs w:val="14"/>
              </w:rPr>
              <w:t>ь</w:t>
            </w:r>
            <w:r w:rsidRPr="00D87F03">
              <w:rPr>
                <w:rFonts w:ascii="Arial" w:hAnsi="Arial" w:cs="Arial"/>
                <w:sz w:val="14"/>
                <w:szCs w:val="14"/>
              </w:rPr>
              <w:t>ными) органами, казенными учреждениями, органами управления государственными внебюджетными фо</w:t>
            </w:r>
            <w:r w:rsidRPr="00D87F03">
              <w:rPr>
                <w:rFonts w:ascii="Arial" w:hAnsi="Arial" w:cs="Arial"/>
                <w:sz w:val="14"/>
                <w:szCs w:val="14"/>
              </w:rPr>
              <w:t>н</w:t>
            </w:r>
            <w:r w:rsidRPr="00D87F03">
              <w:rPr>
                <w:rFonts w:ascii="Arial" w:hAnsi="Arial" w:cs="Arial"/>
                <w:sz w:val="14"/>
                <w:szCs w:val="14"/>
              </w:rPr>
              <w:t>дами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8 939 544,00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2 141 141,06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Расходы на выплаты персоналу государственных (мун</w:t>
            </w:r>
            <w:r w:rsidRPr="00D87F03">
              <w:rPr>
                <w:rFonts w:ascii="Arial" w:hAnsi="Arial" w:cs="Arial"/>
                <w:sz w:val="14"/>
                <w:szCs w:val="14"/>
              </w:rPr>
              <w:t>и</w:t>
            </w:r>
            <w:r w:rsidRPr="00D87F03">
              <w:rPr>
                <w:rFonts w:ascii="Arial" w:hAnsi="Arial" w:cs="Arial"/>
                <w:sz w:val="14"/>
                <w:szCs w:val="14"/>
              </w:rPr>
              <w:t>ципальных) органов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8 939 544,00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2 141 141,06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Фонд оплаты труда государственных (муниципальных) органов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6 287 508,00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1 420 831,10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выплаты персоналу государственных (муниципальных) органов, за исключ</w:t>
            </w:r>
            <w:r w:rsidRPr="00D87F03">
              <w:rPr>
                <w:rFonts w:ascii="Arial" w:hAnsi="Arial" w:cs="Arial"/>
                <w:sz w:val="14"/>
                <w:szCs w:val="14"/>
              </w:rPr>
              <w:t>е</w:t>
            </w:r>
            <w:r w:rsidRPr="00D87F03">
              <w:rPr>
                <w:rFonts w:ascii="Arial" w:hAnsi="Arial" w:cs="Arial"/>
                <w:sz w:val="14"/>
                <w:szCs w:val="14"/>
              </w:rPr>
              <w:t>нием фонда оплаты труда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489 400,00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108 800,00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Взносы по обязательному социальному страхованию на выплаты денежного содерж</w:t>
            </w:r>
            <w:r w:rsidRPr="00D87F03">
              <w:rPr>
                <w:rFonts w:ascii="Arial" w:hAnsi="Arial" w:cs="Arial"/>
                <w:sz w:val="14"/>
                <w:szCs w:val="14"/>
              </w:rPr>
              <w:t>а</w:t>
            </w:r>
            <w:r w:rsidRPr="00D87F03">
              <w:rPr>
                <w:rFonts w:ascii="Arial" w:hAnsi="Arial" w:cs="Arial"/>
                <w:sz w:val="14"/>
                <w:szCs w:val="14"/>
              </w:rPr>
              <w:t>ния и иные выплаты рабо</w:t>
            </w:r>
            <w:r w:rsidRPr="00D87F03">
              <w:rPr>
                <w:rFonts w:ascii="Arial" w:hAnsi="Arial" w:cs="Arial"/>
                <w:sz w:val="14"/>
                <w:szCs w:val="14"/>
              </w:rPr>
              <w:t>т</w:t>
            </w:r>
            <w:r w:rsidRPr="00D87F03">
              <w:rPr>
                <w:rFonts w:ascii="Arial" w:hAnsi="Arial" w:cs="Arial"/>
                <w:sz w:val="14"/>
                <w:szCs w:val="14"/>
              </w:rPr>
              <w:t>никам государственных (муниципальных) органов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2 162 636,00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611 509,96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569 442,00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312 523,44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закупки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569 442,00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312 523,44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услуг в сфере информационно-коммуникационных технол</w:t>
            </w:r>
            <w:r w:rsidRPr="00D87F03">
              <w:rPr>
                <w:rFonts w:ascii="Arial" w:hAnsi="Arial" w:cs="Arial"/>
                <w:sz w:val="14"/>
                <w:szCs w:val="14"/>
              </w:rPr>
              <w:t>о</w:t>
            </w:r>
            <w:r w:rsidRPr="00D87F03">
              <w:rPr>
                <w:rFonts w:ascii="Arial" w:hAnsi="Arial" w:cs="Arial"/>
                <w:sz w:val="14"/>
                <w:szCs w:val="14"/>
              </w:rPr>
              <w:t>гий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236 177,00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137 498,04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Прочая закупка товаров, работ и услуг</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333 265,00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175 025,40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бюджетные ассигнования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28 600,00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17 482,06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Уплата налогов, сборов и иных платежей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28 600,00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17 482,06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Уплата иных платежей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28 600,00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17 482,06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Резервные фонды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00001110000000000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бюджетные ассигнования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00001110000000000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Резервные средства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00001110000000000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Другие общегосударственные вопросы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00001130000000000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10 173 437,46</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3 078 451,68</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00001130000000000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889 137,46</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61 675,19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закупки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00001130000000000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889 137,46</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61 675,19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услуг в сфере информационно-коммуникационных технол</w:t>
            </w:r>
            <w:r w:rsidRPr="00D87F03">
              <w:rPr>
                <w:rFonts w:ascii="Arial" w:hAnsi="Arial" w:cs="Arial"/>
                <w:sz w:val="14"/>
                <w:szCs w:val="14"/>
              </w:rPr>
              <w:t>о</w:t>
            </w:r>
            <w:r w:rsidRPr="00D87F03">
              <w:rPr>
                <w:rFonts w:ascii="Arial" w:hAnsi="Arial" w:cs="Arial"/>
                <w:sz w:val="14"/>
                <w:szCs w:val="14"/>
              </w:rPr>
              <w:t>гий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00001130000000000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635 230,00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150,00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Прочая закупка товаров, работ и услуг</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00001130000000000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253 907,46</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61 525,19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Межбюджетные трансферты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00001130000000000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1 363 700,00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323 000,00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00001130000000000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1 363 700,00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323 000,00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Предоставление субсидий бюджетным, автономным учреждениям и иным некоммерч</w:t>
            </w:r>
            <w:r w:rsidRPr="00D87F03">
              <w:rPr>
                <w:rFonts w:ascii="Arial" w:hAnsi="Arial" w:cs="Arial"/>
                <w:sz w:val="14"/>
                <w:szCs w:val="14"/>
              </w:rPr>
              <w:t>е</w:t>
            </w:r>
            <w:r w:rsidRPr="00D87F03">
              <w:rPr>
                <w:rFonts w:ascii="Arial" w:hAnsi="Arial" w:cs="Arial"/>
                <w:sz w:val="14"/>
                <w:szCs w:val="14"/>
              </w:rPr>
              <w:t>ским организациям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00001130000000000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7 920 600,00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2 693 776,49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бюджетным учреждениям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00001130000000000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7 920 600,00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2 693 776,49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бюджетным учреждениям на финансовое обеспечение государственного (муниципального) зад</w:t>
            </w:r>
            <w:r w:rsidRPr="00D87F03">
              <w:rPr>
                <w:rFonts w:ascii="Arial" w:hAnsi="Arial" w:cs="Arial"/>
                <w:sz w:val="14"/>
                <w:szCs w:val="14"/>
              </w:rPr>
              <w:t>а</w:t>
            </w:r>
            <w:r w:rsidRPr="00D87F03">
              <w:rPr>
                <w:rFonts w:ascii="Arial" w:hAnsi="Arial" w:cs="Arial"/>
                <w:sz w:val="14"/>
                <w:szCs w:val="14"/>
              </w:rPr>
              <w:t>ния на оказание государственных (муниципальных) услуг (выпо</w:t>
            </w:r>
            <w:r w:rsidRPr="00D87F03">
              <w:rPr>
                <w:rFonts w:ascii="Arial" w:hAnsi="Arial" w:cs="Arial"/>
                <w:sz w:val="14"/>
                <w:szCs w:val="14"/>
              </w:rPr>
              <w:t>л</w:t>
            </w:r>
            <w:r w:rsidRPr="00D87F03">
              <w:rPr>
                <w:rFonts w:ascii="Arial" w:hAnsi="Arial" w:cs="Arial"/>
                <w:sz w:val="14"/>
                <w:szCs w:val="14"/>
              </w:rPr>
              <w:t>нение работ)</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00001130000000000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7 758 156,80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2 531 333,29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бюджетным учреждениям на иные цели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00001130000000000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162 443,20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162 443,20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бюджетные ассигнования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00001130000000000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 </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 </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Уплата налогов, сборов и иных платежей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00001130000000000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 </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 </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Уплата иных платежей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00001130000000000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 </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 </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НАЦИОНАЛЬНАЯ ОБОРОНА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00002000000000000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734 100,00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183 500,00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Мобилизационная и вневойсковая подготовка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00002030000000000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734 100,00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183 500,00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Межбюджетные трансферты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00002030000000000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734 100,00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183 500,00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Субвенции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00002030000000000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734 100,00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183 500,00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НАЦИОНАЛЬНАЯ БЕЗОПАСНОСТЬ И ПРАВООХРАН</w:t>
            </w:r>
            <w:r w:rsidRPr="00D87F03">
              <w:rPr>
                <w:rFonts w:ascii="Arial" w:hAnsi="Arial" w:cs="Arial"/>
                <w:sz w:val="14"/>
                <w:szCs w:val="14"/>
              </w:rPr>
              <w:t>И</w:t>
            </w:r>
            <w:r w:rsidRPr="00D87F03">
              <w:rPr>
                <w:rFonts w:ascii="Arial" w:hAnsi="Arial" w:cs="Arial"/>
                <w:sz w:val="14"/>
                <w:szCs w:val="14"/>
              </w:rPr>
              <w:t>ТЕЛЬНАЯ ДЕЯТЕЛЬНОСТЬ</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00003000000000000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1 533 100,00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390 120,85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Защита населения и территории от чрезвычайных ситуаций природного и техногенного характера, гражда</w:t>
            </w:r>
            <w:r w:rsidRPr="00D87F03">
              <w:rPr>
                <w:rFonts w:ascii="Arial" w:hAnsi="Arial" w:cs="Arial"/>
                <w:sz w:val="14"/>
                <w:szCs w:val="14"/>
              </w:rPr>
              <w:t>н</w:t>
            </w:r>
            <w:r w:rsidRPr="00D87F03">
              <w:rPr>
                <w:rFonts w:ascii="Arial" w:hAnsi="Arial" w:cs="Arial"/>
                <w:sz w:val="14"/>
                <w:szCs w:val="14"/>
              </w:rPr>
              <w:t>ская оборона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00003090000000000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1 533 100,00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390 120,85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Предоставление субсидий бюджетным, автономным учреждениям и иным некоммерч</w:t>
            </w:r>
            <w:r w:rsidRPr="00D87F03">
              <w:rPr>
                <w:rFonts w:ascii="Arial" w:hAnsi="Arial" w:cs="Arial"/>
                <w:sz w:val="14"/>
                <w:szCs w:val="14"/>
              </w:rPr>
              <w:t>е</w:t>
            </w:r>
            <w:r w:rsidRPr="00D87F03">
              <w:rPr>
                <w:rFonts w:ascii="Arial" w:hAnsi="Arial" w:cs="Arial"/>
                <w:sz w:val="14"/>
                <w:szCs w:val="14"/>
              </w:rPr>
              <w:t>ским организациям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00003090000000000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1 533 100,00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390 120,85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бюджетным учреждениям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00003090000000000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1 533 100,00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390 120,85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бюджетным учреждениям на финансовое обеспечение государственного (муниципального) зад</w:t>
            </w:r>
            <w:r w:rsidRPr="00D87F03">
              <w:rPr>
                <w:rFonts w:ascii="Arial" w:hAnsi="Arial" w:cs="Arial"/>
                <w:sz w:val="14"/>
                <w:szCs w:val="14"/>
              </w:rPr>
              <w:t>а</w:t>
            </w:r>
            <w:r w:rsidRPr="00D87F03">
              <w:rPr>
                <w:rFonts w:ascii="Arial" w:hAnsi="Arial" w:cs="Arial"/>
                <w:sz w:val="14"/>
                <w:szCs w:val="14"/>
              </w:rPr>
              <w:t>ния на оказание государственных (муниципальных) услуг (выпо</w:t>
            </w:r>
            <w:r w:rsidRPr="00D87F03">
              <w:rPr>
                <w:rFonts w:ascii="Arial" w:hAnsi="Arial" w:cs="Arial"/>
                <w:sz w:val="14"/>
                <w:szCs w:val="14"/>
              </w:rPr>
              <w:t>л</w:t>
            </w:r>
            <w:r w:rsidRPr="00D87F03">
              <w:rPr>
                <w:rFonts w:ascii="Arial" w:hAnsi="Arial" w:cs="Arial"/>
                <w:sz w:val="14"/>
                <w:szCs w:val="14"/>
              </w:rPr>
              <w:t>нение работ)</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00003090000000000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1 487 784,40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344 805,25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бюджетным учреждениям на иные цели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00003090000000000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45 315,60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45 315,60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НАЦИОНАЛЬНАЯ ЭКОНОМИКА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16 436 933,11</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1 460 001,41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Сельское хозяйство и рыболовство</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00004050000000000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407 100,00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00004050000000000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407 100,00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lastRenderedPageBreak/>
              <w:t>Иные закупки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00004050000000000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407 100,00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Прочая закупка товаров, работ и услуг</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00004050000000000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407 100,00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Дорожное хозяйство (дорожные фонды)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15 457 033,11</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1 460 001,41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15 457 033,11</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1 460 001,41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закупки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15 457 033,11</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1 460 001,41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услуг в целях капитального ремонта государственного (муниц</w:t>
            </w:r>
            <w:r w:rsidRPr="00D87F03">
              <w:rPr>
                <w:rFonts w:ascii="Arial" w:hAnsi="Arial" w:cs="Arial"/>
                <w:sz w:val="14"/>
                <w:szCs w:val="14"/>
              </w:rPr>
              <w:t>и</w:t>
            </w:r>
            <w:r w:rsidRPr="00D87F03">
              <w:rPr>
                <w:rFonts w:ascii="Arial" w:hAnsi="Arial" w:cs="Arial"/>
                <w:sz w:val="14"/>
                <w:szCs w:val="14"/>
              </w:rPr>
              <w:t>пального) имущества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11 202 272,70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391 188,00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Прочая закупка товаров, работ и услуг</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4 254 760,41</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1 068 813,41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Другие вопросы в области национальной экономики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00004120000000000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572 800,00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00004120000000000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272 800,00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закупки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00004120000000000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272 800,00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Прочая закупка товаров, работ и услуг</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00004120000000000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272 800,00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Предоставление субсидий бюджетным, автономным учреждениям и иным некоммерч</w:t>
            </w:r>
            <w:r w:rsidRPr="00D87F03">
              <w:rPr>
                <w:rFonts w:ascii="Arial" w:hAnsi="Arial" w:cs="Arial"/>
                <w:sz w:val="14"/>
                <w:szCs w:val="14"/>
              </w:rPr>
              <w:t>е</w:t>
            </w:r>
            <w:r w:rsidRPr="00D87F03">
              <w:rPr>
                <w:rFonts w:ascii="Arial" w:hAnsi="Arial" w:cs="Arial"/>
                <w:sz w:val="14"/>
                <w:szCs w:val="14"/>
              </w:rPr>
              <w:t>ским организациям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00004120000000000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250 000,00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некоммерческим организациям (за исключением государственных (муниц</w:t>
            </w:r>
            <w:r w:rsidRPr="00D87F03">
              <w:rPr>
                <w:rFonts w:ascii="Arial" w:hAnsi="Arial" w:cs="Arial"/>
                <w:sz w:val="14"/>
                <w:szCs w:val="14"/>
              </w:rPr>
              <w:t>и</w:t>
            </w:r>
            <w:r w:rsidRPr="00D87F03">
              <w:rPr>
                <w:rFonts w:ascii="Arial" w:hAnsi="Arial" w:cs="Arial"/>
                <w:sz w:val="14"/>
                <w:szCs w:val="14"/>
              </w:rPr>
              <w:t>пальных) учреждений)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00004120000000000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250 000,00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(гранты в форме субсидий) на финансовое обеспечение затрат, порядком (правилами) предо</w:t>
            </w:r>
            <w:r w:rsidRPr="00D87F03">
              <w:rPr>
                <w:rFonts w:ascii="Arial" w:hAnsi="Arial" w:cs="Arial"/>
                <w:sz w:val="14"/>
                <w:szCs w:val="14"/>
              </w:rPr>
              <w:t>с</w:t>
            </w:r>
            <w:r w:rsidRPr="00D87F03">
              <w:rPr>
                <w:rFonts w:ascii="Arial" w:hAnsi="Arial" w:cs="Arial"/>
                <w:sz w:val="14"/>
                <w:szCs w:val="14"/>
              </w:rPr>
              <w:t>тавления которых установлено требование о последующем подтверждении их использования в соответс</w:t>
            </w:r>
            <w:r w:rsidRPr="00D87F03">
              <w:rPr>
                <w:rFonts w:ascii="Arial" w:hAnsi="Arial" w:cs="Arial"/>
                <w:sz w:val="14"/>
                <w:szCs w:val="14"/>
              </w:rPr>
              <w:t>т</w:t>
            </w:r>
            <w:r w:rsidRPr="00D87F03">
              <w:rPr>
                <w:rFonts w:ascii="Arial" w:hAnsi="Arial" w:cs="Arial"/>
                <w:sz w:val="14"/>
                <w:szCs w:val="14"/>
              </w:rPr>
              <w:t>вии с условиями и (или) целями предоставл</w:t>
            </w:r>
            <w:r w:rsidRPr="00D87F03">
              <w:rPr>
                <w:rFonts w:ascii="Arial" w:hAnsi="Arial" w:cs="Arial"/>
                <w:sz w:val="14"/>
                <w:szCs w:val="14"/>
              </w:rPr>
              <w:t>е</w:t>
            </w:r>
            <w:r w:rsidRPr="00D87F03">
              <w:rPr>
                <w:rFonts w:ascii="Arial" w:hAnsi="Arial" w:cs="Arial"/>
                <w:sz w:val="14"/>
                <w:szCs w:val="14"/>
              </w:rPr>
              <w:t>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00004120000000000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250 000,00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бюджетные ассигнования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00004120000000000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юридическим лицам (кроме некоммерческих организаций), индивидуал</w:t>
            </w:r>
            <w:r w:rsidRPr="00D87F03">
              <w:rPr>
                <w:rFonts w:ascii="Arial" w:hAnsi="Arial" w:cs="Arial"/>
                <w:sz w:val="14"/>
                <w:szCs w:val="14"/>
              </w:rPr>
              <w:t>ь</w:t>
            </w:r>
            <w:r w:rsidRPr="00D87F03">
              <w:rPr>
                <w:rFonts w:ascii="Arial" w:hAnsi="Arial" w:cs="Arial"/>
                <w:sz w:val="14"/>
                <w:szCs w:val="14"/>
              </w:rPr>
              <w:t>ным предпринимателям, физическим лицам - производителям товаров, работ, услуг</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00004120000000000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(гранты в форме субсидий) на финансовое обеспечение затрат в связи с производством (реал</w:t>
            </w:r>
            <w:r w:rsidRPr="00D87F03">
              <w:rPr>
                <w:rFonts w:ascii="Arial" w:hAnsi="Arial" w:cs="Arial"/>
                <w:sz w:val="14"/>
                <w:szCs w:val="14"/>
              </w:rPr>
              <w:t>и</w:t>
            </w:r>
            <w:r w:rsidRPr="00D87F03">
              <w:rPr>
                <w:rFonts w:ascii="Arial" w:hAnsi="Arial" w:cs="Arial"/>
                <w:sz w:val="14"/>
                <w:szCs w:val="14"/>
              </w:rPr>
              <w:t>зацией товаров), выполнением работ, оказанием услуг, порядком (правилами) предоставления которых установлено требование о последующем по</w:t>
            </w:r>
            <w:r w:rsidRPr="00D87F03">
              <w:rPr>
                <w:rFonts w:ascii="Arial" w:hAnsi="Arial" w:cs="Arial"/>
                <w:sz w:val="14"/>
                <w:szCs w:val="14"/>
              </w:rPr>
              <w:t>д</w:t>
            </w:r>
            <w:r w:rsidRPr="00D87F03">
              <w:rPr>
                <w:rFonts w:ascii="Arial" w:hAnsi="Arial" w:cs="Arial"/>
                <w:sz w:val="14"/>
                <w:szCs w:val="14"/>
              </w:rPr>
              <w:t>тверждении их использования в соответствии с условиями и (или) целями предоставл</w:t>
            </w:r>
            <w:r w:rsidRPr="00D87F03">
              <w:rPr>
                <w:rFonts w:ascii="Arial" w:hAnsi="Arial" w:cs="Arial"/>
                <w:sz w:val="14"/>
                <w:szCs w:val="14"/>
              </w:rPr>
              <w:t>е</w:t>
            </w:r>
            <w:r w:rsidRPr="00D87F03">
              <w:rPr>
                <w:rFonts w:ascii="Arial" w:hAnsi="Arial" w:cs="Arial"/>
                <w:sz w:val="14"/>
                <w:szCs w:val="14"/>
              </w:rPr>
              <w:t>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00004120000000000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ЖИЛИЩНО-КОММУНАЛЬНОЕ ХОЗЯЙСТВО</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00005000000000000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9 910 288,50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565 849,36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Жилищное хозяйство</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00005010000000000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2 673 531,36</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565 849,36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00005010000000000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1 823 531,36</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565 849,36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закупки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00005010000000000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1 823 531,36</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565 849,36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услуг в целях капитального ремонта государственного (муниц</w:t>
            </w:r>
            <w:r w:rsidRPr="00D87F03">
              <w:rPr>
                <w:rFonts w:ascii="Arial" w:hAnsi="Arial" w:cs="Arial"/>
                <w:sz w:val="14"/>
                <w:szCs w:val="14"/>
              </w:rPr>
              <w:t>и</w:t>
            </w:r>
            <w:r w:rsidRPr="00D87F03">
              <w:rPr>
                <w:rFonts w:ascii="Arial" w:hAnsi="Arial" w:cs="Arial"/>
                <w:sz w:val="14"/>
                <w:szCs w:val="14"/>
              </w:rPr>
              <w:t>пального) имущества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00005010000000000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78 000,00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Прочая закупка товаров, работ и услуг</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00005010000000000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1 745 531,36</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565 849,36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Капитальные вложения в объекты государственной (муниципальной) собственн</w:t>
            </w:r>
            <w:r w:rsidRPr="00D87F03">
              <w:rPr>
                <w:rFonts w:ascii="Arial" w:hAnsi="Arial" w:cs="Arial"/>
                <w:sz w:val="14"/>
                <w:szCs w:val="14"/>
              </w:rPr>
              <w:t>о</w:t>
            </w:r>
            <w:r w:rsidRPr="00D87F03">
              <w:rPr>
                <w:rFonts w:ascii="Arial" w:hAnsi="Arial" w:cs="Arial"/>
                <w:sz w:val="14"/>
                <w:szCs w:val="14"/>
              </w:rPr>
              <w:t>сти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00005010000000000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850 000,00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Бюджетные инвестиции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00005010000000000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850 000,00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Бюджетные инвестиции на приобретение объектов недвижимого имущества в государственную (муниц</w:t>
            </w:r>
            <w:r w:rsidRPr="00D87F03">
              <w:rPr>
                <w:rFonts w:ascii="Arial" w:hAnsi="Arial" w:cs="Arial"/>
                <w:sz w:val="14"/>
                <w:szCs w:val="14"/>
              </w:rPr>
              <w:t>и</w:t>
            </w:r>
            <w:r w:rsidRPr="00D87F03">
              <w:rPr>
                <w:rFonts w:ascii="Arial" w:hAnsi="Arial" w:cs="Arial"/>
                <w:sz w:val="14"/>
                <w:szCs w:val="14"/>
              </w:rPr>
              <w:t>пальную) собственность</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00005010000000000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850 000,00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Коммунальное хозяйство</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00005020000000000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7 236 757,14</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00005020000000000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2 176 281,07</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закупки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00005020000000000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2 176 281,07</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Прочая закупка товаров, работ и услуг</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00005020000000000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2 176 281,07</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Капитальные вложения в объекты государственной (муниципальной) собственн</w:t>
            </w:r>
            <w:r w:rsidRPr="00D87F03">
              <w:rPr>
                <w:rFonts w:ascii="Arial" w:hAnsi="Arial" w:cs="Arial"/>
                <w:sz w:val="14"/>
                <w:szCs w:val="14"/>
              </w:rPr>
              <w:t>о</w:t>
            </w:r>
            <w:r w:rsidRPr="00D87F03">
              <w:rPr>
                <w:rFonts w:ascii="Arial" w:hAnsi="Arial" w:cs="Arial"/>
                <w:sz w:val="14"/>
                <w:szCs w:val="14"/>
              </w:rPr>
              <w:t>сти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00005020000000000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142 806,00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Бюджетные инвестиции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00005020000000000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142 806,00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Бюджетные инвестиции в объекты капитального строительства государственной (муниципальной) собстве</w:t>
            </w:r>
            <w:r w:rsidRPr="00D87F03">
              <w:rPr>
                <w:rFonts w:ascii="Arial" w:hAnsi="Arial" w:cs="Arial"/>
                <w:sz w:val="14"/>
                <w:szCs w:val="14"/>
              </w:rPr>
              <w:t>н</w:t>
            </w:r>
            <w:r w:rsidRPr="00D87F03">
              <w:rPr>
                <w:rFonts w:ascii="Arial" w:hAnsi="Arial" w:cs="Arial"/>
                <w:sz w:val="14"/>
                <w:szCs w:val="14"/>
              </w:rPr>
              <w:t>ности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00005020000000000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142 806,00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Предоставление субсидий бюджетным, автономным учреждениям и иным некоммерч</w:t>
            </w:r>
            <w:r w:rsidRPr="00D87F03">
              <w:rPr>
                <w:rFonts w:ascii="Arial" w:hAnsi="Arial" w:cs="Arial"/>
                <w:sz w:val="14"/>
                <w:szCs w:val="14"/>
              </w:rPr>
              <w:t>е</w:t>
            </w:r>
            <w:r w:rsidRPr="00D87F03">
              <w:rPr>
                <w:rFonts w:ascii="Arial" w:hAnsi="Arial" w:cs="Arial"/>
                <w:sz w:val="14"/>
                <w:szCs w:val="14"/>
              </w:rPr>
              <w:t>ским организациям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00005020000000000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4 917 670,07</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некоммерческим организациям (за исключением государственных (муниц</w:t>
            </w:r>
            <w:r w:rsidRPr="00D87F03">
              <w:rPr>
                <w:rFonts w:ascii="Arial" w:hAnsi="Arial" w:cs="Arial"/>
                <w:sz w:val="14"/>
                <w:szCs w:val="14"/>
              </w:rPr>
              <w:t>и</w:t>
            </w:r>
            <w:r w:rsidRPr="00D87F03">
              <w:rPr>
                <w:rFonts w:ascii="Arial" w:hAnsi="Arial" w:cs="Arial"/>
                <w:sz w:val="14"/>
                <w:szCs w:val="14"/>
              </w:rPr>
              <w:t>пальных) учреждений)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00005020000000000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4 917 670,07</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(гранты в форме субсидий) на финансовое обеспечение затрат, порядком (правилами) предо</w:t>
            </w:r>
            <w:r w:rsidRPr="00D87F03">
              <w:rPr>
                <w:rFonts w:ascii="Arial" w:hAnsi="Arial" w:cs="Arial"/>
                <w:sz w:val="14"/>
                <w:szCs w:val="14"/>
              </w:rPr>
              <w:t>с</w:t>
            </w:r>
            <w:r w:rsidRPr="00D87F03">
              <w:rPr>
                <w:rFonts w:ascii="Arial" w:hAnsi="Arial" w:cs="Arial"/>
                <w:sz w:val="14"/>
                <w:szCs w:val="14"/>
              </w:rPr>
              <w:t>тавления которых установлено требование о последующем подтверждении их использования в соответс</w:t>
            </w:r>
            <w:r w:rsidRPr="00D87F03">
              <w:rPr>
                <w:rFonts w:ascii="Arial" w:hAnsi="Arial" w:cs="Arial"/>
                <w:sz w:val="14"/>
                <w:szCs w:val="14"/>
              </w:rPr>
              <w:t>т</w:t>
            </w:r>
            <w:r w:rsidRPr="00D87F03">
              <w:rPr>
                <w:rFonts w:ascii="Arial" w:hAnsi="Arial" w:cs="Arial"/>
                <w:sz w:val="14"/>
                <w:szCs w:val="14"/>
              </w:rPr>
              <w:t>вии с условиями и (или) целями предоставл</w:t>
            </w:r>
            <w:r w:rsidRPr="00D87F03">
              <w:rPr>
                <w:rFonts w:ascii="Arial" w:hAnsi="Arial" w:cs="Arial"/>
                <w:sz w:val="14"/>
                <w:szCs w:val="14"/>
              </w:rPr>
              <w:t>е</w:t>
            </w:r>
            <w:r w:rsidRPr="00D87F03">
              <w:rPr>
                <w:rFonts w:ascii="Arial" w:hAnsi="Arial" w:cs="Arial"/>
                <w:sz w:val="14"/>
                <w:szCs w:val="14"/>
              </w:rPr>
              <w:t>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00005020000000000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4 917 670,07</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ОБРАЗОВАНИЕ</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283 404 143,24</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69 048 157,24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Дошкольное образование</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100 622 774,40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24 167 888,70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Социальное обеспечение и иные выплаты населению</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1 802 400,00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346 900,00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Социальные выплаты гражданам, кроме публичных нормативных социальных в</w:t>
            </w:r>
            <w:r w:rsidRPr="00D87F03">
              <w:rPr>
                <w:rFonts w:ascii="Arial" w:hAnsi="Arial" w:cs="Arial"/>
                <w:sz w:val="14"/>
                <w:szCs w:val="14"/>
              </w:rPr>
              <w:t>ы</w:t>
            </w:r>
            <w:r w:rsidRPr="00D87F03">
              <w:rPr>
                <w:rFonts w:ascii="Arial" w:hAnsi="Arial" w:cs="Arial"/>
                <w:sz w:val="14"/>
                <w:szCs w:val="14"/>
              </w:rPr>
              <w:t>плат</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1 802 400,00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346 900,00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Приобретение товаров, работ, услуг в пользу граждан в целях их социального обесп</w:t>
            </w:r>
            <w:r w:rsidRPr="00D87F03">
              <w:rPr>
                <w:rFonts w:ascii="Arial" w:hAnsi="Arial" w:cs="Arial"/>
                <w:sz w:val="14"/>
                <w:szCs w:val="14"/>
              </w:rPr>
              <w:t>е</w:t>
            </w:r>
            <w:r w:rsidRPr="00D87F03">
              <w:rPr>
                <w:rFonts w:ascii="Arial" w:hAnsi="Arial" w:cs="Arial"/>
                <w:sz w:val="14"/>
                <w:szCs w:val="14"/>
              </w:rPr>
              <w:t>чения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1 802 400,00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346 900,00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Предоставление субсидий бюджетным, автономным учреждениям и иным некоммерч</w:t>
            </w:r>
            <w:r w:rsidRPr="00D87F03">
              <w:rPr>
                <w:rFonts w:ascii="Arial" w:hAnsi="Arial" w:cs="Arial"/>
                <w:sz w:val="14"/>
                <w:szCs w:val="14"/>
              </w:rPr>
              <w:t>е</w:t>
            </w:r>
            <w:r w:rsidRPr="00D87F03">
              <w:rPr>
                <w:rFonts w:ascii="Arial" w:hAnsi="Arial" w:cs="Arial"/>
                <w:sz w:val="14"/>
                <w:szCs w:val="14"/>
              </w:rPr>
              <w:t>ским организациям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98 820 374,40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23 820 988,70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автономным учреждениям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98 820 374,40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23 820 988,70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автономным учреждениям на финансовое обеспечение государственного (муниципального) зад</w:t>
            </w:r>
            <w:r w:rsidRPr="00D87F03">
              <w:rPr>
                <w:rFonts w:ascii="Arial" w:hAnsi="Arial" w:cs="Arial"/>
                <w:sz w:val="14"/>
                <w:szCs w:val="14"/>
              </w:rPr>
              <w:t>а</w:t>
            </w:r>
            <w:r w:rsidRPr="00D87F03">
              <w:rPr>
                <w:rFonts w:ascii="Arial" w:hAnsi="Arial" w:cs="Arial"/>
                <w:sz w:val="14"/>
                <w:szCs w:val="14"/>
              </w:rPr>
              <w:t>ния на оказание государственных (муниципальных) услуг (выпо</w:t>
            </w:r>
            <w:r w:rsidRPr="00D87F03">
              <w:rPr>
                <w:rFonts w:ascii="Arial" w:hAnsi="Arial" w:cs="Arial"/>
                <w:sz w:val="14"/>
                <w:szCs w:val="14"/>
              </w:rPr>
              <w:t>л</w:t>
            </w:r>
            <w:r w:rsidRPr="00D87F03">
              <w:rPr>
                <w:rFonts w:ascii="Arial" w:hAnsi="Arial" w:cs="Arial"/>
                <w:sz w:val="14"/>
                <w:szCs w:val="14"/>
              </w:rPr>
              <w:t>нение работ)</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96 533 775,40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22 629 449,70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автономным учреждениям на иные цели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2 286 599,00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1 191 539,00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Общее образование</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142 050 068,07</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35 489 538,42</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Социальное обеспечение и иные выплаты населению</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2 231 600,00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500 864,00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Социальные выплаты гражданам, кроме публичных нормативных социальных в</w:t>
            </w:r>
            <w:r w:rsidRPr="00D87F03">
              <w:rPr>
                <w:rFonts w:ascii="Arial" w:hAnsi="Arial" w:cs="Arial"/>
                <w:sz w:val="14"/>
                <w:szCs w:val="14"/>
              </w:rPr>
              <w:t>ы</w:t>
            </w:r>
            <w:r w:rsidRPr="00D87F03">
              <w:rPr>
                <w:rFonts w:ascii="Arial" w:hAnsi="Arial" w:cs="Arial"/>
                <w:sz w:val="14"/>
                <w:szCs w:val="14"/>
              </w:rPr>
              <w:t>плат</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2 186 600,00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490 864,00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Приобретение товаров, работ, услуг в пользу граждан в целях их социального обесп</w:t>
            </w:r>
            <w:r w:rsidRPr="00D87F03">
              <w:rPr>
                <w:rFonts w:ascii="Arial" w:hAnsi="Arial" w:cs="Arial"/>
                <w:sz w:val="14"/>
                <w:szCs w:val="14"/>
              </w:rPr>
              <w:t>е</w:t>
            </w:r>
            <w:r w:rsidRPr="00D87F03">
              <w:rPr>
                <w:rFonts w:ascii="Arial" w:hAnsi="Arial" w:cs="Arial"/>
                <w:sz w:val="14"/>
                <w:szCs w:val="14"/>
              </w:rPr>
              <w:t>чения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2 186 600,00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490 864,00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Публичные нормативные выплаты гражданам несоц</w:t>
            </w:r>
            <w:r w:rsidRPr="00D87F03">
              <w:rPr>
                <w:rFonts w:ascii="Arial" w:hAnsi="Arial" w:cs="Arial"/>
                <w:sz w:val="14"/>
                <w:szCs w:val="14"/>
              </w:rPr>
              <w:t>и</w:t>
            </w:r>
            <w:r w:rsidRPr="00D87F03">
              <w:rPr>
                <w:rFonts w:ascii="Arial" w:hAnsi="Arial" w:cs="Arial"/>
                <w:sz w:val="14"/>
                <w:szCs w:val="14"/>
              </w:rPr>
              <w:t>ального характера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45 000,00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Предоставление субсидий бюджетным, автономным учреждениям и иным некоммерч</w:t>
            </w:r>
            <w:r w:rsidRPr="00D87F03">
              <w:rPr>
                <w:rFonts w:ascii="Arial" w:hAnsi="Arial" w:cs="Arial"/>
                <w:sz w:val="14"/>
                <w:szCs w:val="14"/>
              </w:rPr>
              <w:t>е</w:t>
            </w:r>
            <w:r w:rsidRPr="00D87F03">
              <w:rPr>
                <w:rFonts w:ascii="Arial" w:hAnsi="Arial" w:cs="Arial"/>
                <w:sz w:val="14"/>
                <w:szCs w:val="14"/>
              </w:rPr>
              <w:t>ским организациям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139 818 468,07</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34 988 674,42</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бюджетным учреждениям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7 249 900,00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1 679 000,00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бюджетным учреждениям на финансовое обеспечение государственного (муниципального) зад</w:t>
            </w:r>
            <w:r w:rsidRPr="00D87F03">
              <w:rPr>
                <w:rFonts w:ascii="Arial" w:hAnsi="Arial" w:cs="Arial"/>
                <w:sz w:val="14"/>
                <w:szCs w:val="14"/>
              </w:rPr>
              <w:t>а</w:t>
            </w:r>
            <w:r w:rsidRPr="00D87F03">
              <w:rPr>
                <w:rFonts w:ascii="Arial" w:hAnsi="Arial" w:cs="Arial"/>
                <w:sz w:val="14"/>
                <w:szCs w:val="14"/>
              </w:rPr>
              <w:t>ния на оказание государственных (муниципальных) услуг (выпо</w:t>
            </w:r>
            <w:r w:rsidRPr="00D87F03">
              <w:rPr>
                <w:rFonts w:ascii="Arial" w:hAnsi="Arial" w:cs="Arial"/>
                <w:sz w:val="14"/>
                <w:szCs w:val="14"/>
              </w:rPr>
              <w:t>л</w:t>
            </w:r>
            <w:r w:rsidRPr="00D87F03">
              <w:rPr>
                <w:rFonts w:ascii="Arial" w:hAnsi="Arial" w:cs="Arial"/>
                <w:sz w:val="14"/>
                <w:szCs w:val="14"/>
              </w:rPr>
              <w:t>нение работ)</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7 249 900,00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1 679 000,00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автономным учреждениям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132 568 568,07</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33 309 674,42</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автономным учреждениям на финансовое обеспечение государственного (муниципального) зад</w:t>
            </w:r>
            <w:r w:rsidRPr="00D87F03">
              <w:rPr>
                <w:rFonts w:ascii="Arial" w:hAnsi="Arial" w:cs="Arial"/>
                <w:sz w:val="14"/>
                <w:szCs w:val="14"/>
              </w:rPr>
              <w:t>а</w:t>
            </w:r>
            <w:r w:rsidRPr="00D87F03">
              <w:rPr>
                <w:rFonts w:ascii="Arial" w:hAnsi="Arial" w:cs="Arial"/>
                <w:sz w:val="14"/>
                <w:szCs w:val="14"/>
              </w:rPr>
              <w:t>ния на оказание государственных (муниципальных) услуг (выпо</w:t>
            </w:r>
            <w:r w:rsidRPr="00D87F03">
              <w:rPr>
                <w:rFonts w:ascii="Arial" w:hAnsi="Arial" w:cs="Arial"/>
                <w:sz w:val="14"/>
                <w:szCs w:val="14"/>
              </w:rPr>
              <w:t>л</w:t>
            </w:r>
            <w:r w:rsidRPr="00D87F03">
              <w:rPr>
                <w:rFonts w:ascii="Arial" w:hAnsi="Arial" w:cs="Arial"/>
                <w:sz w:val="14"/>
                <w:szCs w:val="14"/>
              </w:rPr>
              <w:t>нение работ)</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130 354 332,00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32 130 573,35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автономным учреждениям на иные цели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00007020000000000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2 214 236,07</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1 179 101,07</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Дополнительное образование детей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24 818 750,77</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6 423 787,97</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Предоставление субсидий бюджетным, автономным учреждениям и иным некоммерч</w:t>
            </w:r>
            <w:r w:rsidRPr="00D87F03">
              <w:rPr>
                <w:rFonts w:ascii="Arial" w:hAnsi="Arial" w:cs="Arial"/>
                <w:sz w:val="14"/>
                <w:szCs w:val="14"/>
              </w:rPr>
              <w:t>е</w:t>
            </w:r>
            <w:r w:rsidRPr="00D87F03">
              <w:rPr>
                <w:rFonts w:ascii="Arial" w:hAnsi="Arial" w:cs="Arial"/>
                <w:sz w:val="14"/>
                <w:szCs w:val="14"/>
              </w:rPr>
              <w:t>ским организациям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24 818 750,77</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6 423 787,97</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бюджетным учреждениям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11 863 900,00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2 723 103,36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бюджетным учреждениям на финансовое обеспечение государственного (муниципального) зад</w:t>
            </w:r>
            <w:r w:rsidRPr="00D87F03">
              <w:rPr>
                <w:rFonts w:ascii="Arial" w:hAnsi="Arial" w:cs="Arial"/>
                <w:sz w:val="14"/>
                <w:szCs w:val="14"/>
              </w:rPr>
              <w:t>а</w:t>
            </w:r>
            <w:r w:rsidRPr="00D87F03">
              <w:rPr>
                <w:rFonts w:ascii="Arial" w:hAnsi="Arial" w:cs="Arial"/>
                <w:sz w:val="14"/>
                <w:szCs w:val="14"/>
              </w:rPr>
              <w:t>ния на оказание государственных (муниципальных) услуг (выпо</w:t>
            </w:r>
            <w:r w:rsidRPr="00D87F03">
              <w:rPr>
                <w:rFonts w:ascii="Arial" w:hAnsi="Arial" w:cs="Arial"/>
                <w:sz w:val="14"/>
                <w:szCs w:val="14"/>
              </w:rPr>
              <w:t>л</w:t>
            </w:r>
            <w:r w:rsidRPr="00D87F03">
              <w:rPr>
                <w:rFonts w:ascii="Arial" w:hAnsi="Arial" w:cs="Arial"/>
                <w:sz w:val="14"/>
                <w:szCs w:val="14"/>
              </w:rPr>
              <w:t>нение работ)</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11 599 941,60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2 459 144,96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бюджетным учреждениям на иные цели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263 958,40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263 958,40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автономным учреждениям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12 954 850,77</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3 700 684,61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автономным учреждениям на финансовое обеспечение государственного (муниципального) зад</w:t>
            </w:r>
            <w:r w:rsidRPr="00D87F03">
              <w:rPr>
                <w:rFonts w:ascii="Arial" w:hAnsi="Arial" w:cs="Arial"/>
                <w:sz w:val="14"/>
                <w:szCs w:val="14"/>
              </w:rPr>
              <w:t>а</w:t>
            </w:r>
            <w:r w:rsidRPr="00D87F03">
              <w:rPr>
                <w:rFonts w:ascii="Arial" w:hAnsi="Arial" w:cs="Arial"/>
                <w:sz w:val="14"/>
                <w:szCs w:val="14"/>
              </w:rPr>
              <w:t>ния на оказание государственных (муниципальных) услуг (выпо</w:t>
            </w:r>
            <w:r w:rsidRPr="00D87F03">
              <w:rPr>
                <w:rFonts w:ascii="Arial" w:hAnsi="Arial" w:cs="Arial"/>
                <w:sz w:val="14"/>
                <w:szCs w:val="14"/>
              </w:rPr>
              <w:t>л</w:t>
            </w:r>
            <w:r w:rsidRPr="00D87F03">
              <w:rPr>
                <w:rFonts w:ascii="Arial" w:hAnsi="Arial" w:cs="Arial"/>
                <w:sz w:val="14"/>
                <w:szCs w:val="14"/>
              </w:rPr>
              <w:t>нение работ)</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12 421 857,00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3 277 895,84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автономным учреждениям на иные цели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532 993,77</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422 788,77</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Молодежная политика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00007070000000000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6 230 760,00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981 275,19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Социальное обеспечение и иные выплаты населению</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00007070000000000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573 161,40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Социальные выплаты гражданам, кроме публичных нормативных социальных в</w:t>
            </w:r>
            <w:r w:rsidRPr="00D87F03">
              <w:rPr>
                <w:rFonts w:ascii="Arial" w:hAnsi="Arial" w:cs="Arial"/>
                <w:sz w:val="14"/>
                <w:szCs w:val="14"/>
              </w:rPr>
              <w:t>ы</w:t>
            </w:r>
            <w:r w:rsidRPr="00D87F03">
              <w:rPr>
                <w:rFonts w:ascii="Arial" w:hAnsi="Arial" w:cs="Arial"/>
                <w:sz w:val="14"/>
                <w:szCs w:val="14"/>
              </w:rPr>
              <w:t>плат</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00007070000000000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573 161,40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Приобретение товаров, работ, услуг в пользу граждан в целях их социального обесп</w:t>
            </w:r>
            <w:r w:rsidRPr="00D87F03">
              <w:rPr>
                <w:rFonts w:ascii="Arial" w:hAnsi="Arial" w:cs="Arial"/>
                <w:sz w:val="14"/>
                <w:szCs w:val="14"/>
              </w:rPr>
              <w:t>е</w:t>
            </w:r>
            <w:r w:rsidRPr="00D87F03">
              <w:rPr>
                <w:rFonts w:ascii="Arial" w:hAnsi="Arial" w:cs="Arial"/>
                <w:sz w:val="14"/>
                <w:szCs w:val="14"/>
              </w:rPr>
              <w:t>чения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00007070000000000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573 161,40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Предоставление субсидий бюджетным, автономным учреждениям и иным некоммерч</w:t>
            </w:r>
            <w:r w:rsidRPr="00D87F03">
              <w:rPr>
                <w:rFonts w:ascii="Arial" w:hAnsi="Arial" w:cs="Arial"/>
                <w:sz w:val="14"/>
                <w:szCs w:val="14"/>
              </w:rPr>
              <w:t>е</w:t>
            </w:r>
            <w:r w:rsidRPr="00D87F03">
              <w:rPr>
                <w:rFonts w:ascii="Arial" w:hAnsi="Arial" w:cs="Arial"/>
                <w:sz w:val="14"/>
                <w:szCs w:val="14"/>
              </w:rPr>
              <w:t>ским организациям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00007070000000000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5 657 598,60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981 275,19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автономным учреждениям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00007070000000000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5 657 598,60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981 275,19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автономным учреждениям на финансовое обеспечение государственного (муниципального) зад</w:t>
            </w:r>
            <w:r w:rsidRPr="00D87F03">
              <w:rPr>
                <w:rFonts w:ascii="Arial" w:hAnsi="Arial" w:cs="Arial"/>
                <w:sz w:val="14"/>
                <w:szCs w:val="14"/>
              </w:rPr>
              <w:t>а</w:t>
            </w:r>
            <w:r w:rsidRPr="00D87F03">
              <w:rPr>
                <w:rFonts w:ascii="Arial" w:hAnsi="Arial" w:cs="Arial"/>
                <w:sz w:val="14"/>
                <w:szCs w:val="14"/>
              </w:rPr>
              <w:t>ния на оказание государственных (муниципальных) услуг (выпо</w:t>
            </w:r>
            <w:r w:rsidRPr="00D87F03">
              <w:rPr>
                <w:rFonts w:ascii="Arial" w:hAnsi="Arial" w:cs="Arial"/>
                <w:sz w:val="14"/>
                <w:szCs w:val="14"/>
              </w:rPr>
              <w:t>л</w:t>
            </w:r>
            <w:r w:rsidRPr="00D87F03">
              <w:rPr>
                <w:rFonts w:ascii="Arial" w:hAnsi="Arial" w:cs="Arial"/>
                <w:sz w:val="14"/>
                <w:szCs w:val="14"/>
              </w:rPr>
              <w:t>нение работ)</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00007070000000000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5 515 638,60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879 715,19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автономным учреждениям на иные цели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00007070000000000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141 960,00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101 560,00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Другие вопросы в области образования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9 681 790,00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1 985 666,96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Расходы на выплаты персоналу в целях обеспечения выполнения функций государственными (муниципал</w:t>
            </w:r>
            <w:r w:rsidRPr="00D87F03">
              <w:rPr>
                <w:rFonts w:ascii="Arial" w:hAnsi="Arial" w:cs="Arial"/>
                <w:sz w:val="14"/>
                <w:szCs w:val="14"/>
              </w:rPr>
              <w:t>ь</w:t>
            </w:r>
            <w:r w:rsidRPr="00D87F03">
              <w:rPr>
                <w:rFonts w:ascii="Arial" w:hAnsi="Arial" w:cs="Arial"/>
                <w:sz w:val="14"/>
                <w:szCs w:val="14"/>
              </w:rPr>
              <w:t>ными) органами, казенными учреждениями, органами управления государственными внебюджетными фо</w:t>
            </w:r>
            <w:r w:rsidRPr="00D87F03">
              <w:rPr>
                <w:rFonts w:ascii="Arial" w:hAnsi="Arial" w:cs="Arial"/>
                <w:sz w:val="14"/>
                <w:szCs w:val="14"/>
              </w:rPr>
              <w:t>н</w:t>
            </w:r>
            <w:r w:rsidRPr="00D87F03">
              <w:rPr>
                <w:rFonts w:ascii="Arial" w:hAnsi="Arial" w:cs="Arial"/>
                <w:sz w:val="14"/>
                <w:szCs w:val="14"/>
              </w:rPr>
              <w:t>дами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3 859 200,00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765 616,98</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Расходы на выплаты персоналу государственных (мун</w:t>
            </w:r>
            <w:r w:rsidRPr="00D87F03">
              <w:rPr>
                <w:rFonts w:ascii="Arial" w:hAnsi="Arial" w:cs="Arial"/>
                <w:sz w:val="14"/>
                <w:szCs w:val="14"/>
              </w:rPr>
              <w:t>и</w:t>
            </w:r>
            <w:r w:rsidRPr="00D87F03">
              <w:rPr>
                <w:rFonts w:ascii="Arial" w:hAnsi="Arial" w:cs="Arial"/>
                <w:sz w:val="14"/>
                <w:szCs w:val="14"/>
              </w:rPr>
              <w:t>ципальных) органов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3 859 200,00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765 616,98</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Фонд оплаты труда государственных (муниципальных) органов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2 764 500,00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523 649,75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выплаты персоналу государственных (муниципальных) органов, за исключ</w:t>
            </w:r>
            <w:r w:rsidRPr="00D87F03">
              <w:rPr>
                <w:rFonts w:ascii="Arial" w:hAnsi="Arial" w:cs="Arial"/>
                <w:sz w:val="14"/>
                <w:szCs w:val="14"/>
              </w:rPr>
              <w:t>е</w:t>
            </w:r>
            <w:r w:rsidRPr="00D87F03">
              <w:rPr>
                <w:rFonts w:ascii="Arial" w:hAnsi="Arial" w:cs="Arial"/>
                <w:sz w:val="14"/>
                <w:szCs w:val="14"/>
              </w:rPr>
              <w:t>нием фонда оплаты труда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240 600,00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Взносы по обязательному социальному страхованию на выплаты денежного содерж</w:t>
            </w:r>
            <w:r w:rsidRPr="00D87F03">
              <w:rPr>
                <w:rFonts w:ascii="Arial" w:hAnsi="Arial" w:cs="Arial"/>
                <w:sz w:val="14"/>
                <w:szCs w:val="14"/>
              </w:rPr>
              <w:t>а</w:t>
            </w:r>
            <w:r w:rsidRPr="00D87F03">
              <w:rPr>
                <w:rFonts w:ascii="Arial" w:hAnsi="Arial" w:cs="Arial"/>
                <w:sz w:val="14"/>
                <w:szCs w:val="14"/>
              </w:rPr>
              <w:t>ния и иные выплаты рабо</w:t>
            </w:r>
            <w:r w:rsidRPr="00D87F03">
              <w:rPr>
                <w:rFonts w:ascii="Arial" w:hAnsi="Arial" w:cs="Arial"/>
                <w:sz w:val="14"/>
                <w:szCs w:val="14"/>
              </w:rPr>
              <w:t>т</w:t>
            </w:r>
            <w:r w:rsidRPr="00D87F03">
              <w:rPr>
                <w:rFonts w:ascii="Arial" w:hAnsi="Arial" w:cs="Arial"/>
                <w:sz w:val="14"/>
                <w:szCs w:val="14"/>
              </w:rPr>
              <w:t>никам государственных (муниципальных) органов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854 100,00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241 967,23</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lastRenderedPageBreak/>
              <w:t>Закупка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180 890,00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15 334,81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закупки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180 890,00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15 334,81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услуг в сфере информационно-коммуникационных технол</w:t>
            </w:r>
            <w:r w:rsidRPr="00D87F03">
              <w:rPr>
                <w:rFonts w:ascii="Arial" w:hAnsi="Arial" w:cs="Arial"/>
                <w:sz w:val="14"/>
                <w:szCs w:val="14"/>
              </w:rPr>
              <w:t>о</w:t>
            </w:r>
            <w:r w:rsidRPr="00D87F03">
              <w:rPr>
                <w:rFonts w:ascii="Arial" w:hAnsi="Arial" w:cs="Arial"/>
                <w:sz w:val="14"/>
                <w:szCs w:val="14"/>
              </w:rPr>
              <w:t>гий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2 734,81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Прочая закупка товаров, работ и услуг</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140 890,00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12 600,00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Предоставление субсидий бюджетным, автономным учреждениям и иным некоммерч</w:t>
            </w:r>
            <w:r w:rsidRPr="00D87F03">
              <w:rPr>
                <w:rFonts w:ascii="Arial" w:hAnsi="Arial" w:cs="Arial"/>
                <w:sz w:val="14"/>
                <w:szCs w:val="14"/>
              </w:rPr>
              <w:t>е</w:t>
            </w:r>
            <w:r w:rsidRPr="00D87F03">
              <w:rPr>
                <w:rFonts w:ascii="Arial" w:hAnsi="Arial" w:cs="Arial"/>
                <w:sz w:val="14"/>
                <w:szCs w:val="14"/>
              </w:rPr>
              <w:t>ским организациям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5 636 500,00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1 203 758,19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бюджетным учреждениям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5 636 500,00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1 203 758,19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бюджетным учреждениям на финансовое обеспечение государственного (муниципального) зад</w:t>
            </w:r>
            <w:r w:rsidRPr="00D87F03">
              <w:rPr>
                <w:rFonts w:ascii="Arial" w:hAnsi="Arial" w:cs="Arial"/>
                <w:sz w:val="14"/>
                <w:szCs w:val="14"/>
              </w:rPr>
              <w:t>а</w:t>
            </w:r>
            <w:r w:rsidRPr="00D87F03">
              <w:rPr>
                <w:rFonts w:ascii="Arial" w:hAnsi="Arial" w:cs="Arial"/>
                <w:sz w:val="14"/>
                <w:szCs w:val="14"/>
              </w:rPr>
              <w:t>ния на оказание государственных (муниципальных) услуг (выпо</w:t>
            </w:r>
            <w:r w:rsidRPr="00D87F03">
              <w:rPr>
                <w:rFonts w:ascii="Arial" w:hAnsi="Arial" w:cs="Arial"/>
                <w:sz w:val="14"/>
                <w:szCs w:val="14"/>
              </w:rPr>
              <w:t>л</w:t>
            </w:r>
            <w:r w:rsidRPr="00D87F03">
              <w:rPr>
                <w:rFonts w:ascii="Arial" w:hAnsi="Arial" w:cs="Arial"/>
                <w:sz w:val="14"/>
                <w:szCs w:val="14"/>
              </w:rPr>
              <w:t>нение работ)</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5 441 307,20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1 008 565,39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бюджетным учреждениям на иные цели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195 192,80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195 192,80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бюджетные ассигнования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5 200,00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956,98</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Уплата налогов, сборов и иных платежей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5 200,00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956,98</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Уплата налога на имущество организаций и земельного налога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Уплата иных платежей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00007090000000000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956,98</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КУЛЬТУРА, КИНЕМАТОГРАФИЯ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53 776 700,00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14 413 241,48</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Культура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51 226 100,00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13 776 081,93</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213 000,00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102 347,14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закупки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213 000,00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102 347,14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Прочая закупка товаров, работ и услуг</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213 000,00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102 347,14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Социальное обеспечение и иные выплаты населению</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выплаты населению</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Предоставление субсидий бюджетным, автономным учреждениям и иным некоммерч</w:t>
            </w:r>
            <w:r w:rsidRPr="00D87F03">
              <w:rPr>
                <w:rFonts w:ascii="Arial" w:hAnsi="Arial" w:cs="Arial"/>
                <w:sz w:val="14"/>
                <w:szCs w:val="14"/>
              </w:rPr>
              <w:t>е</w:t>
            </w:r>
            <w:r w:rsidRPr="00D87F03">
              <w:rPr>
                <w:rFonts w:ascii="Arial" w:hAnsi="Arial" w:cs="Arial"/>
                <w:sz w:val="14"/>
                <w:szCs w:val="14"/>
              </w:rPr>
              <w:t>ским организациям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51 003 100,00</w:t>
            </w:r>
          </w:p>
        </w:tc>
        <w:tc>
          <w:tcPr>
            <w:tcW w:w="992" w:type="dxa"/>
            <w:shd w:val="clear" w:color="000000" w:fill="FFFFFF"/>
            <w:noWrap/>
            <w:tcMar>
              <w:left w:w="28" w:type="dxa"/>
              <w:right w:w="28" w:type="dxa"/>
            </w:tcMar>
            <w:vAlign w:val="center"/>
            <w:hideMark/>
          </w:tcPr>
          <w:p w:rsidR="00D87F03" w:rsidRPr="00D87F03" w:rsidRDefault="00D87F03" w:rsidP="00D87F03">
            <w:pPr>
              <w:ind w:left="-108"/>
              <w:jc w:val="right"/>
              <w:rPr>
                <w:rFonts w:ascii="Arial" w:hAnsi="Arial" w:cs="Arial"/>
                <w:sz w:val="14"/>
                <w:szCs w:val="14"/>
              </w:rPr>
            </w:pPr>
            <w:r w:rsidRPr="00D87F03">
              <w:rPr>
                <w:rFonts w:ascii="Arial" w:hAnsi="Arial" w:cs="Arial"/>
                <w:sz w:val="14"/>
                <w:szCs w:val="14"/>
              </w:rPr>
              <w:t>13 673 734,79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бюджетным учреждениям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51 003 100,00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13 673 734,79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бюджетным учреждениям на финансовое обеспечение государственного (муниципального) зад</w:t>
            </w:r>
            <w:r w:rsidRPr="00D87F03">
              <w:rPr>
                <w:rFonts w:ascii="Arial" w:hAnsi="Arial" w:cs="Arial"/>
                <w:sz w:val="14"/>
                <w:szCs w:val="14"/>
              </w:rPr>
              <w:t>а</w:t>
            </w:r>
            <w:r w:rsidRPr="00D87F03">
              <w:rPr>
                <w:rFonts w:ascii="Arial" w:hAnsi="Arial" w:cs="Arial"/>
                <w:sz w:val="14"/>
                <w:szCs w:val="14"/>
              </w:rPr>
              <w:t>ния на оказание государственных (муниципальных) услуг (выпо</w:t>
            </w:r>
            <w:r w:rsidRPr="00D87F03">
              <w:rPr>
                <w:rFonts w:ascii="Arial" w:hAnsi="Arial" w:cs="Arial"/>
                <w:sz w:val="14"/>
                <w:szCs w:val="14"/>
              </w:rPr>
              <w:t>л</w:t>
            </w:r>
            <w:r w:rsidRPr="00D87F03">
              <w:rPr>
                <w:rFonts w:ascii="Arial" w:hAnsi="Arial" w:cs="Arial"/>
                <w:sz w:val="14"/>
                <w:szCs w:val="14"/>
              </w:rPr>
              <w:t>нение работ)</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49 692 261,60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12 391 996,39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бюджетным учреждениям на иные цели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1 310 838,40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1 281 738,40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Другие вопросы в области культуры, кинематографии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2 550 600,00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637 159,55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Расходы на выплаты персоналу в целях обеспечения выполнения функций государственными (муниципал</w:t>
            </w:r>
            <w:r w:rsidRPr="00D87F03">
              <w:rPr>
                <w:rFonts w:ascii="Arial" w:hAnsi="Arial" w:cs="Arial"/>
                <w:sz w:val="14"/>
                <w:szCs w:val="14"/>
              </w:rPr>
              <w:t>ь</w:t>
            </w:r>
            <w:r w:rsidRPr="00D87F03">
              <w:rPr>
                <w:rFonts w:ascii="Arial" w:hAnsi="Arial" w:cs="Arial"/>
                <w:sz w:val="14"/>
                <w:szCs w:val="14"/>
              </w:rPr>
              <w:t>ными) органами, казенными учреждениями, органами управления государственными внебюджетными фо</w:t>
            </w:r>
            <w:r w:rsidRPr="00D87F03">
              <w:rPr>
                <w:rFonts w:ascii="Arial" w:hAnsi="Arial" w:cs="Arial"/>
                <w:sz w:val="14"/>
                <w:szCs w:val="14"/>
              </w:rPr>
              <w:t>н</w:t>
            </w:r>
            <w:r w:rsidRPr="00D87F03">
              <w:rPr>
                <w:rFonts w:ascii="Arial" w:hAnsi="Arial" w:cs="Arial"/>
                <w:sz w:val="14"/>
                <w:szCs w:val="14"/>
              </w:rPr>
              <w:t>дами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2 372 700,00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602 225,29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Расходы на выплаты персоналу государственных (мун</w:t>
            </w:r>
            <w:r w:rsidRPr="00D87F03">
              <w:rPr>
                <w:rFonts w:ascii="Arial" w:hAnsi="Arial" w:cs="Arial"/>
                <w:sz w:val="14"/>
                <w:szCs w:val="14"/>
              </w:rPr>
              <w:t>и</w:t>
            </w:r>
            <w:r w:rsidRPr="00D87F03">
              <w:rPr>
                <w:rFonts w:ascii="Arial" w:hAnsi="Arial" w:cs="Arial"/>
                <w:sz w:val="14"/>
                <w:szCs w:val="14"/>
              </w:rPr>
              <w:t>ципальных) органов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2 372 700,00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602 225,29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Фонд оплаты труда государственных (муниципальных) органов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1 680 900,00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427 174,20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выплаты персоналу государственных (муниципальных) органов, за исключ</w:t>
            </w:r>
            <w:r w:rsidRPr="00D87F03">
              <w:rPr>
                <w:rFonts w:ascii="Arial" w:hAnsi="Arial" w:cs="Arial"/>
                <w:sz w:val="14"/>
                <w:szCs w:val="14"/>
              </w:rPr>
              <w:t>е</w:t>
            </w:r>
            <w:r w:rsidRPr="00D87F03">
              <w:rPr>
                <w:rFonts w:ascii="Arial" w:hAnsi="Arial" w:cs="Arial"/>
                <w:sz w:val="14"/>
                <w:szCs w:val="14"/>
              </w:rPr>
              <w:t>нием фонда оплаты труда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121 700,00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Взносы по обязательному социальному страхованию на выплаты денежного содерж</w:t>
            </w:r>
            <w:r w:rsidRPr="00D87F03">
              <w:rPr>
                <w:rFonts w:ascii="Arial" w:hAnsi="Arial" w:cs="Arial"/>
                <w:sz w:val="14"/>
                <w:szCs w:val="14"/>
              </w:rPr>
              <w:t>а</w:t>
            </w:r>
            <w:r w:rsidRPr="00D87F03">
              <w:rPr>
                <w:rFonts w:ascii="Arial" w:hAnsi="Arial" w:cs="Arial"/>
                <w:sz w:val="14"/>
                <w:szCs w:val="14"/>
              </w:rPr>
              <w:t>ния и иные выплаты рабо</w:t>
            </w:r>
            <w:r w:rsidRPr="00D87F03">
              <w:rPr>
                <w:rFonts w:ascii="Arial" w:hAnsi="Arial" w:cs="Arial"/>
                <w:sz w:val="14"/>
                <w:szCs w:val="14"/>
              </w:rPr>
              <w:t>т</w:t>
            </w:r>
            <w:r w:rsidRPr="00D87F03">
              <w:rPr>
                <w:rFonts w:ascii="Arial" w:hAnsi="Arial" w:cs="Arial"/>
                <w:sz w:val="14"/>
                <w:szCs w:val="14"/>
              </w:rPr>
              <w:t>никам государственных (муниципальных) органов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570 100,00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174 751,09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156 300,00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31 440,00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закупки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156 300,00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31 440,00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услуг в сфере информационно-коммуникационных технол</w:t>
            </w:r>
            <w:r w:rsidRPr="00D87F03">
              <w:rPr>
                <w:rFonts w:ascii="Arial" w:hAnsi="Arial" w:cs="Arial"/>
                <w:sz w:val="14"/>
                <w:szCs w:val="14"/>
              </w:rPr>
              <w:t>о</w:t>
            </w:r>
            <w:r w:rsidRPr="00D87F03">
              <w:rPr>
                <w:rFonts w:ascii="Arial" w:hAnsi="Arial" w:cs="Arial"/>
                <w:sz w:val="14"/>
                <w:szCs w:val="14"/>
              </w:rPr>
              <w:t>гий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60 000,00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8 384,28</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Прочая закупка товаров, работ и услуг</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96 300,00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23 055,72</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бюджетные ассигнования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21 600,00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3 494,26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Уплата налогов, сборов и иных платежей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21 600,00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3 494,26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Уплата иных платежей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00008040000000000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21 600,00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3 494,26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СОЦИАЛЬНАЯ ПОЛИТИКА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141 565 717,72</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32 038 563,84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Пенсионное обеспечение</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4 314 497,72</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1 027 234,61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Социальное обеспечение и иные выплаты населению</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4 314 497,72</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1 027 234,61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Публичные нормативные социальные выплаты гражд</w:t>
            </w:r>
            <w:r w:rsidRPr="00D87F03">
              <w:rPr>
                <w:rFonts w:ascii="Arial" w:hAnsi="Arial" w:cs="Arial"/>
                <w:sz w:val="14"/>
                <w:szCs w:val="14"/>
              </w:rPr>
              <w:t>а</w:t>
            </w:r>
            <w:r w:rsidRPr="00D87F03">
              <w:rPr>
                <w:rFonts w:ascii="Arial" w:hAnsi="Arial" w:cs="Arial"/>
                <w:sz w:val="14"/>
                <w:szCs w:val="14"/>
              </w:rPr>
              <w:t>нам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4 314 497,72</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1 027 234,61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пенсии, социальные доплаты к пенсиям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4 314 497,72</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1 027 234,61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Социальное обеспечение населения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100 445 000,00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24 684 446,75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960 700,00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197 980,00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закупки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960 700,00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197 980,00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Прочая закупка товаров, работ и услуг</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960 700,00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197 980,00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Социальное обеспечение и иные выплаты населению</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99 484 300,00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24 486 466,75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Публичные нормативные социальные выплаты гражд</w:t>
            </w:r>
            <w:r w:rsidRPr="00D87F03">
              <w:rPr>
                <w:rFonts w:ascii="Arial" w:hAnsi="Arial" w:cs="Arial"/>
                <w:sz w:val="14"/>
                <w:szCs w:val="14"/>
              </w:rPr>
              <w:t>а</w:t>
            </w:r>
            <w:r w:rsidRPr="00D87F03">
              <w:rPr>
                <w:rFonts w:ascii="Arial" w:hAnsi="Arial" w:cs="Arial"/>
                <w:sz w:val="14"/>
                <w:szCs w:val="14"/>
              </w:rPr>
              <w:t>нам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99 164 900,00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24 480 024,50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Пособия, компенсации, меры социальной поддержки по публичным нормативным об</w:t>
            </w:r>
            <w:r w:rsidRPr="00D87F03">
              <w:rPr>
                <w:rFonts w:ascii="Arial" w:hAnsi="Arial" w:cs="Arial"/>
                <w:sz w:val="14"/>
                <w:szCs w:val="14"/>
              </w:rPr>
              <w:t>я</w:t>
            </w:r>
            <w:r w:rsidRPr="00D87F03">
              <w:rPr>
                <w:rFonts w:ascii="Arial" w:hAnsi="Arial" w:cs="Arial"/>
                <w:sz w:val="14"/>
                <w:szCs w:val="14"/>
              </w:rPr>
              <w:t>зательствам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99 164 900,00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24 480 024,50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Социальные выплаты гражданам, кроме публичных нормативных социальных в</w:t>
            </w:r>
            <w:r w:rsidRPr="00D87F03">
              <w:rPr>
                <w:rFonts w:ascii="Arial" w:hAnsi="Arial" w:cs="Arial"/>
                <w:sz w:val="14"/>
                <w:szCs w:val="14"/>
              </w:rPr>
              <w:t>ы</w:t>
            </w:r>
            <w:r w:rsidRPr="00D87F03">
              <w:rPr>
                <w:rFonts w:ascii="Arial" w:hAnsi="Arial" w:cs="Arial"/>
                <w:sz w:val="14"/>
                <w:szCs w:val="14"/>
              </w:rPr>
              <w:t>плат</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319 400,00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6 442,25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гражданам на приобретение жилья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256 000,00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Приобретение товаров, работ, услуг в пользу граждан в целях их социального обесп</w:t>
            </w:r>
            <w:r w:rsidRPr="00D87F03">
              <w:rPr>
                <w:rFonts w:ascii="Arial" w:hAnsi="Arial" w:cs="Arial"/>
                <w:sz w:val="14"/>
                <w:szCs w:val="14"/>
              </w:rPr>
              <w:t>е</w:t>
            </w:r>
            <w:r w:rsidRPr="00D87F03">
              <w:rPr>
                <w:rFonts w:ascii="Arial" w:hAnsi="Arial" w:cs="Arial"/>
                <w:sz w:val="14"/>
                <w:szCs w:val="14"/>
              </w:rPr>
              <w:t>чения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00010030000000000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63 400,00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6 442,25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Охрана семьи и детства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32 277 500,00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5 348 816,17</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1 200,00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закупки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1 200,00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Прочая закупка товаров, работ и услуг</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1 200,00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Социальное обеспечение и иные выплаты населению</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24 589 300,00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5 348 616,17</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Публичные нормативные социальные выплаты гражд</w:t>
            </w:r>
            <w:r w:rsidRPr="00D87F03">
              <w:rPr>
                <w:rFonts w:ascii="Arial" w:hAnsi="Arial" w:cs="Arial"/>
                <w:sz w:val="14"/>
                <w:szCs w:val="14"/>
              </w:rPr>
              <w:t>а</w:t>
            </w:r>
            <w:r w:rsidRPr="00D87F03">
              <w:rPr>
                <w:rFonts w:ascii="Arial" w:hAnsi="Arial" w:cs="Arial"/>
                <w:sz w:val="14"/>
                <w:szCs w:val="14"/>
              </w:rPr>
              <w:t>нам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17 452 200,00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3 785 202,57</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Пособия, компенсации, меры социальной поддержки по публичным нормативным об</w:t>
            </w:r>
            <w:r w:rsidRPr="00D87F03">
              <w:rPr>
                <w:rFonts w:ascii="Arial" w:hAnsi="Arial" w:cs="Arial"/>
                <w:sz w:val="14"/>
                <w:szCs w:val="14"/>
              </w:rPr>
              <w:t>я</w:t>
            </w:r>
            <w:r w:rsidRPr="00D87F03">
              <w:rPr>
                <w:rFonts w:ascii="Arial" w:hAnsi="Arial" w:cs="Arial"/>
                <w:sz w:val="14"/>
                <w:szCs w:val="14"/>
              </w:rPr>
              <w:t>зательствам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17 452 200,00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3 785 202,57</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Социальные выплаты гражданам, кроме публичных нормативных социальных в</w:t>
            </w:r>
            <w:r w:rsidRPr="00D87F03">
              <w:rPr>
                <w:rFonts w:ascii="Arial" w:hAnsi="Arial" w:cs="Arial"/>
                <w:sz w:val="14"/>
                <w:szCs w:val="14"/>
              </w:rPr>
              <w:t>ы</w:t>
            </w:r>
            <w:r w:rsidRPr="00D87F03">
              <w:rPr>
                <w:rFonts w:ascii="Arial" w:hAnsi="Arial" w:cs="Arial"/>
                <w:sz w:val="14"/>
                <w:szCs w:val="14"/>
              </w:rPr>
              <w:t>плат</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7 137 100,00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1 563 413,60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Приобретение товаров, работ, услуг в пользу граждан в целях их социального обесп</w:t>
            </w:r>
            <w:r w:rsidRPr="00D87F03">
              <w:rPr>
                <w:rFonts w:ascii="Arial" w:hAnsi="Arial" w:cs="Arial"/>
                <w:sz w:val="14"/>
                <w:szCs w:val="14"/>
              </w:rPr>
              <w:t>е</w:t>
            </w:r>
            <w:r w:rsidRPr="00D87F03">
              <w:rPr>
                <w:rFonts w:ascii="Arial" w:hAnsi="Arial" w:cs="Arial"/>
                <w:sz w:val="14"/>
                <w:szCs w:val="14"/>
              </w:rPr>
              <w:t>чения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7 137 100,00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1 563 413,60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Капитальные вложения в объекты государственной (муниципальной) собственн</w:t>
            </w:r>
            <w:r w:rsidRPr="00D87F03">
              <w:rPr>
                <w:rFonts w:ascii="Arial" w:hAnsi="Arial" w:cs="Arial"/>
                <w:sz w:val="14"/>
                <w:szCs w:val="14"/>
              </w:rPr>
              <w:t>о</w:t>
            </w:r>
            <w:r w:rsidRPr="00D87F03">
              <w:rPr>
                <w:rFonts w:ascii="Arial" w:hAnsi="Arial" w:cs="Arial"/>
                <w:sz w:val="14"/>
                <w:szCs w:val="14"/>
              </w:rPr>
              <w:t>сти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7 687 000,00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Бюджетные инвестиции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7 687 000,00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Бюджетные инвестиции на приобретение объектов недвижимого имущества в государственную (муниц</w:t>
            </w:r>
            <w:r w:rsidRPr="00D87F03">
              <w:rPr>
                <w:rFonts w:ascii="Arial" w:hAnsi="Arial" w:cs="Arial"/>
                <w:sz w:val="14"/>
                <w:szCs w:val="14"/>
              </w:rPr>
              <w:t>и</w:t>
            </w:r>
            <w:r w:rsidRPr="00D87F03">
              <w:rPr>
                <w:rFonts w:ascii="Arial" w:hAnsi="Arial" w:cs="Arial"/>
                <w:sz w:val="14"/>
                <w:szCs w:val="14"/>
              </w:rPr>
              <w:t>пальную) собственность</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00010040000000000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7 687 000,00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Другие вопросы в области социальной политики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4 528 720,00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978 066,31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Расходы на выплаты персоналу в целях обеспечения выполнения функций государственными (муниципал</w:t>
            </w:r>
            <w:r w:rsidRPr="00D87F03">
              <w:rPr>
                <w:rFonts w:ascii="Arial" w:hAnsi="Arial" w:cs="Arial"/>
                <w:sz w:val="14"/>
                <w:szCs w:val="14"/>
              </w:rPr>
              <w:t>ь</w:t>
            </w:r>
            <w:r w:rsidRPr="00D87F03">
              <w:rPr>
                <w:rFonts w:ascii="Arial" w:hAnsi="Arial" w:cs="Arial"/>
                <w:sz w:val="14"/>
                <w:szCs w:val="14"/>
              </w:rPr>
              <w:t>ными) органами, казенными учреждениями, органами управления государственными внебюджетными фо</w:t>
            </w:r>
            <w:r w:rsidRPr="00D87F03">
              <w:rPr>
                <w:rFonts w:ascii="Arial" w:hAnsi="Arial" w:cs="Arial"/>
                <w:sz w:val="14"/>
                <w:szCs w:val="14"/>
              </w:rPr>
              <w:t>н</w:t>
            </w:r>
            <w:r w:rsidRPr="00D87F03">
              <w:rPr>
                <w:rFonts w:ascii="Arial" w:hAnsi="Arial" w:cs="Arial"/>
                <w:sz w:val="14"/>
                <w:szCs w:val="14"/>
              </w:rPr>
              <w:t>дами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4 057 600,00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873 298,55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Расходы на выплаты персоналу государственных (мун</w:t>
            </w:r>
            <w:r w:rsidRPr="00D87F03">
              <w:rPr>
                <w:rFonts w:ascii="Arial" w:hAnsi="Arial" w:cs="Arial"/>
                <w:sz w:val="14"/>
                <w:szCs w:val="14"/>
              </w:rPr>
              <w:t>и</w:t>
            </w:r>
            <w:r w:rsidRPr="00D87F03">
              <w:rPr>
                <w:rFonts w:ascii="Arial" w:hAnsi="Arial" w:cs="Arial"/>
                <w:sz w:val="14"/>
                <w:szCs w:val="14"/>
              </w:rPr>
              <w:t>ципальных) органов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4 057 600,00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873 298,55</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Фонд оплаты труда государственных (муниципальных) органов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3 054 800,00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692 531,94</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выплаты персоналу государственных (муниципальных) органов, за исключ</w:t>
            </w:r>
            <w:r w:rsidRPr="00D87F03">
              <w:rPr>
                <w:rFonts w:ascii="Arial" w:hAnsi="Arial" w:cs="Arial"/>
                <w:sz w:val="14"/>
                <w:szCs w:val="14"/>
              </w:rPr>
              <w:t>е</w:t>
            </w:r>
            <w:r w:rsidRPr="00D87F03">
              <w:rPr>
                <w:rFonts w:ascii="Arial" w:hAnsi="Arial" w:cs="Arial"/>
                <w:sz w:val="14"/>
                <w:szCs w:val="14"/>
              </w:rPr>
              <w:t>нием фонда оплаты труда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80 200,00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Взносы по обязательному социальному страхованию на выплаты денежного содерж</w:t>
            </w:r>
            <w:r w:rsidRPr="00D87F03">
              <w:rPr>
                <w:rFonts w:ascii="Arial" w:hAnsi="Arial" w:cs="Arial"/>
                <w:sz w:val="14"/>
                <w:szCs w:val="14"/>
              </w:rPr>
              <w:t>а</w:t>
            </w:r>
            <w:r w:rsidRPr="00D87F03">
              <w:rPr>
                <w:rFonts w:ascii="Arial" w:hAnsi="Arial" w:cs="Arial"/>
                <w:sz w:val="14"/>
                <w:szCs w:val="14"/>
              </w:rPr>
              <w:t>ния и иные выплаты рабо</w:t>
            </w:r>
            <w:r w:rsidRPr="00D87F03">
              <w:rPr>
                <w:rFonts w:ascii="Arial" w:hAnsi="Arial" w:cs="Arial"/>
                <w:sz w:val="14"/>
                <w:szCs w:val="14"/>
              </w:rPr>
              <w:t>т</w:t>
            </w:r>
            <w:r w:rsidRPr="00D87F03">
              <w:rPr>
                <w:rFonts w:ascii="Arial" w:hAnsi="Arial" w:cs="Arial"/>
                <w:sz w:val="14"/>
                <w:szCs w:val="14"/>
              </w:rPr>
              <w:t>никам государственных (муниципальных) органов</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922 600,00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180 766,61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465 720,00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104 019,30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закупки товаров, работ и услуг для обеспечения государственных (муниципал</w:t>
            </w:r>
            <w:r w:rsidRPr="00D87F03">
              <w:rPr>
                <w:rFonts w:ascii="Arial" w:hAnsi="Arial" w:cs="Arial"/>
                <w:sz w:val="14"/>
                <w:szCs w:val="14"/>
              </w:rPr>
              <w:t>ь</w:t>
            </w:r>
            <w:r w:rsidRPr="00D87F03">
              <w:rPr>
                <w:rFonts w:ascii="Arial" w:hAnsi="Arial" w:cs="Arial"/>
                <w:sz w:val="14"/>
                <w:szCs w:val="14"/>
              </w:rPr>
              <w:t>ных) нужд</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465 720,00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104 019,30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Закупка товаров, работ, услуг в сфере информационно-коммуникационных технол</w:t>
            </w:r>
            <w:r w:rsidRPr="00D87F03">
              <w:rPr>
                <w:rFonts w:ascii="Arial" w:hAnsi="Arial" w:cs="Arial"/>
                <w:sz w:val="14"/>
                <w:szCs w:val="14"/>
              </w:rPr>
              <w:t>о</w:t>
            </w:r>
            <w:r w:rsidRPr="00D87F03">
              <w:rPr>
                <w:rFonts w:ascii="Arial" w:hAnsi="Arial" w:cs="Arial"/>
                <w:sz w:val="14"/>
                <w:szCs w:val="14"/>
              </w:rPr>
              <w:t>гий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161 460,00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16 892,89</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Прочая закупка товаров, работ и услуг</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304 260,00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87 126,41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Иные бюджетные ассигнования</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748,46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Уплата налогов, сборов и иных платежей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5 400,00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748,46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Уплата налога на имущество организаций и земельного налога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4 650,00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Уплата иных платежей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00010060000000000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750,00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748,46</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ФИЗИЧЕСКАЯ КУЛЬТУРА И СПОРТ</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21 006 300,00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3 931 135,41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Физическая культура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21 006 300,00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3 931 135,41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Предоставление субсидий бюджетным, автономным учреждениям и иным некоммерч</w:t>
            </w:r>
            <w:r w:rsidRPr="00D87F03">
              <w:rPr>
                <w:rFonts w:ascii="Arial" w:hAnsi="Arial" w:cs="Arial"/>
                <w:sz w:val="14"/>
                <w:szCs w:val="14"/>
              </w:rPr>
              <w:t>е</w:t>
            </w:r>
            <w:r w:rsidRPr="00D87F03">
              <w:rPr>
                <w:rFonts w:ascii="Arial" w:hAnsi="Arial" w:cs="Arial"/>
                <w:sz w:val="14"/>
                <w:szCs w:val="14"/>
              </w:rPr>
              <w:t>ским организациям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21 006 300,00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3 931 135,41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автономным учреждениям</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21 006 300,00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3 931 135,41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автономным учреждениям на финансовое обеспечение государственного (муниципального) зад</w:t>
            </w:r>
            <w:r w:rsidRPr="00D87F03">
              <w:rPr>
                <w:rFonts w:ascii="Arial" w:hAnsi="Arial" w:cs="Arial"/>
                <w:sz w:val="14"/>
                <w:szCs w:val="14"/>
              </w:rPr>
              <w:t>а</w:t>
            </w:r>
            <w:r w:rsidRPr="00D87F03">
              <w:rPr>
                <w:rFonts w:ascii="Arial" w:hAnsi="Arial" w:cs="Arial"/>
                <w:sz w:val="14"/>
                <w:szCs w:val="14"/>
              </w:rPr>
              <w:t>ния на оказание государственных (муниципальных) услуг (выпо</w:t>
            </w:r>
            <w:r w:rsidRPr="00D87F03">
              <w:rPr>
                <w:rFonts w:ascii="Arial" w:hAnsi="Arial" w:cs="Arial"/>
                <w:sz w:val="14"/>
                <w:szCs w:val="14"/>
              </w:rPr>
              <w:t>л</w:t>
            </w:r>
            <w:r w:rsidRPr="00D87F03">
              <w:rPr>
                <w:rFonts w:ascii="Arial" w:hAnsi="Arial" w:cs="Arial"/>
                <w:sz w:val="14"/>
                <w:szCs w:val="14"/>
              </w:rPr>
              <w:t>нение работ)</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20 479 953,60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3 404 789,01</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Субсидии автономным учреждениям на иные цели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00011010000000000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526 346,40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526 346,40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ОБСЛУЖИВАНИЕ ГОСУДАРСТВЕННОГО И МУНИЦ</w:t>
            </w:r>
            <w:r w:rsidRPr="00D87F03">
              <w:rPr>
                <w:rFonts w:ascii="Arial" w:hAnsi="Arial" w:cs="Arial"/>
                <w:sz w:val="14"/>
                <w:szCs w:val="14"/>
              </w:rPr>
              <w:t>И</w:t>
            </w:r>
            <w:r w:rsidRPr="00D87F03">
              <w:rPr>
                <w:rFonts w:ascii="Arial" w:hAnsi="Arial" w:cs="Arial"/>
                <w:sz w:val="14"/>
                <w:szCs w:val="14"/>
              </w:rPr>
              <w:t>ПАЛЬНОГО ДОЛГА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00013000000000000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1 304 070,00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300 477,17</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Обслуживание государственного внутреннего и муниц</w:t>
            </w:r>
            <w:r w:rsidRPr="00D87F03">
              <w:rPr>
                <w:rFonts w:ascii="Arial" w:hAnsi="Arial" w:cs="Arial"/>
                <w:sz w:val="14"/>
                <w:szCs w:val="14"/>
              </w:rPr>
              <w:t>и</w:t>
            </w:r>
            <w:r w:rsidRPr="00D87F03">
              <w:rPr>
                <w:rFonts w:ascii="Arial" w:hAnsi="Arial" w:cs="Arial"/>
                <w:sz w:val="14"/>
                <w:szCs w:val="14"/>
              </w:rPr>
              <w:t>пального долга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00013010000000000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1 304 070,00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300 477,17</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Обслуживание государственного (муниципального) до</w:t>
            </w:r>
            <w:r w:rsidRPr="00D87F03">
              <w:rPr>
                <w:rFonts w:ascii="Arial" w:hAnsi="Arial" w:cs="Arial"/>
                <w:sz w:val="14"/>
                <w:szCs w:val="14"/>
              </w:rPr>
              <w:t>л</w:t>
            </w:r>
            <w:r w:rsidRPr="00D87F03">
              <w:rPr>
                <w:rFonts w:ascii="Arial" w:hAnsi="Arial" w:cs="Arial"/>
                <w:sz w:val="14"/>
                <w:szCs w:val="14"/>
              </w:rPr>
              <w:t>га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00013010000000000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1 304 070,00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300 477,17</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Обслуживание муниципального долга</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00013010000000000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1 304 070,00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300 477,17</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lastRenderedPageBreak/>
              <w:t>МЕЖБЮДЖЕТНЫЕ ТРАНСФЕРТЫ ОБЩЕГО ХАРАКТЕРА БЮДЖЕТАМ БЮДЖЕТНОЙ СИСТЕМЫ РО</w:t>
            </w:r>
            <w:r w:rsidRPr="00D87F03">
              <w:rPr>
                <w:rFonts w:ascii="Arial" w:hAnsi="Arial" w:cs="Arial"/>
                <w:sz w:val="14"/>
                <w:szCs w:val="14"/>
              </w:rPr>
              <w:t>С</w:t>
            </w:r>
            <w:r w:rsidRPr="00D87F03">
              <w:rPr>
                <w:rFonts w:ascii="Arial" w:hAnsi="Arial" w:cs="Arial"/>
                <w:sz w:val="14"/>
                <w:szCs w:val="14"/>
              </w:rPr>
              <w:t>СИЙСКОЙ ФЕДЕРАЦИИ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00014000000000000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21 119 800,00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4 224 000,00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Дотации на выравнивание бюджетной обеспеченности субъектов Российской Федер</w:t>
            </w:r>
            <w:r w:rsidRPr="00D87F03">
              <w:rPr>
                <w:rFonts w:ascii="Arial" w:hAnsi="Arial" w:cs="Arial"/>
                <w:sz w:val="14"/>
                <w:szCs w:val="14"/>
              </w:rPr>
              <w:t>а</w:t>
            </w:r>
            <w:r w:rsidRPr="00D87F03">
              <w:rPr>
                <w:rFonts w:ascii="Arial" w:hAnsi="Arial" w:cs="Arial"/>
                <w:sz w:val="14"/>
                <w:szCs w:val="14"/>
              </w:rPr>
              <w:t>ции и муниципальных образований</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00014010000000000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21 119 800,00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4 224 000,00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Межбюджетные трансферты</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00014010000000000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21 119 800,00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4 224 000,00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Дотации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00014010000000000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21 119 800,00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4 224 000,00</w:t>
            </w:r>
          </w:p>
        </w:tc>
      </w:tr>
      <w:tr w:rsidR="00D87F03" w:rsidRPr="00D87F03" w:rsidTr="005A73C2">
        <w:trPr>
          <w:trHeight w:val="20"/>
        </w:trPr>
        <w:tc>
          <w:tcPr>
            <w:tcW w:w="7230" w:type="dxa"/>
            <w:gridSpan w:val="4"/>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Дотации на выравнивание бюджетной обеспеченности</w:t>
            </w:r>
          </w:p>
        </w:tc>
        <w:tc>
          <w:tcPr>
            <w:tcW w:w="567"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200</w:t>
            </w:r>
          </w:p>
        </w:tc>
        <w:tc>
          <w:tcPr>
            <w:tcW w:w="1701" w:type="dxa"/>
            <w:gridSpan w:val="2"/>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00014010000000000</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21 119 800,00</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4 224 000,00</w:t>
            </w:r>
          </w:p>
        </w:tc>
      </w:tr>
      <w:tr w:rsidR="00D87F03" w:rsidRPr="00D87F03" w:rsidTr="005A73C2">
        <w:trPr>
          <w:trHeight w:val="20"/>
        </w:trPr>
        <w:tc>
          <w:tcPr>
            <w:tcW w:w="7230" w:type="dxa"/>
            <w:gridSpan w:val="4"/>
            <w:shd w:val="clear" w:color="000000" w:fill="FFFFFF"/>
            <w:tcMar>
              <w:left w:w="28" w:type="dxa"/>
              <w:right w:w="28" w:type="dxa"/>
            </w:tcMar>
            <w:vAlign w:val="center"/>
            <w:hideMark/>
          </w:tcPr>
          <w:p w:rsidR="00D87F03" w:rsidRPr="00D87F03" w:rsidRDefault="00D87F03" w:rsidP="00D87F03">
            <w:pPr>
              <w:rPr>
                <w:rFonts w:ascii="Arial" w:hAnsi="Arial" w:cs="Arial"/>
                <w:b/>
                <w:bCs/>
                <w:sz w:val="14"/>
                <w:szCs w:val="14"/>
              </w:rPr>
            </w:pPr>
            <w:r w:rsidRPr="00D87F03">
              <w:rPr>
                <w:rFonts w:ascii="Arial" w:hAnsi="Arial" w:cs="Arial"/>
                <w:b/>
                <w:bCs/>
                <w:sz w:val="14"/>
                <w:szCs w:val="14"/>
              </w:rPr>
              <w:t xml:space="preserve">Результат исполнения бюджета (дефицит / </w:t>
            </w:r>
            <w:proofErr w:type="spellStart"/>
            <w:r w:rsidRPr="00D87F03">
              <w:rPr>
                <w:rFonts w:ascii="Arial" w:hAnsi="Arial" w:cs="Arial"/>
                <w:b/>
                <w:bCs/>
                <w:sz w:val="14"/>
                <w:szCs w:val="14"/>
              </w:rPr>
              <w:t>проф</w:t>
            </w:r>
            <w:r w:rsidRPr="00D87F03">
              <w:rPr>
                <w:rFonts w:ascii="Arial" w:hAnsi="Arial" w:cs="Arial"/>
                <w:b/>
                <w:bCs/>
                <w:sz w:val="14"/>
                <w:szCs w:val="14"/>
              </w:rPr>
              <w:t>и</w:t>
            </w:r>
            <w:r w:rsidRPr="00D87F03">
              <w:rPr>
                <w:rFonts w:ascii="Arial" w:hAnsi="Arial" w:cs="Arial"/>
                <w:b/>
                <w:bCs/>
                <w:sz w:val="14"/>
                <w:szCs w:val="14"/>
              </w:rPr>
              <w:t>цит</w:t>
            </w:r>
            <w:proofErr w:type="spellEnd"/>
            <w:r w:rsidRPr="00D87F03">
              <w:rPr>
                <w:rFonts w:ascii="Arial" w:hAnsi="Arial" w:cs="Arial"/>
                <w:b/>
                <w:bCs/>
                <w:sz w:val="14"/>
                <w:szCs w:val="14"/>
              </w:rPr>
              <w:t>)</w:t>
            </w:r>
          </w:p>
        </w:tc>
        <w:tc>
          <w:tcPr>
            <w:tcW w:w="567" w:type="dxa"/>
            <w:shd w:val="clear" w:color="000000" w:fill="FFFFFF"/>
            <w:tcMar>
              <w:left w:w="28" w:type="dxa"/>
              <w:right w:w="28" w:type="dxa"/>
            </w:tcMar>
            <w:vAlign w:val="center"/>
            <w:hideMark/>
          </w:tcPr>
          <w:p w:rsidR="00D87F03" w:rsidRPr="00D87F03" w:rsidRDefault="00D87F03" w:rsidP="00D87F03">
            <w:pPr>
              <w:jc w:val="center"/>
              <w:rPr>
                <w:rFonts w:ascii="Arial" w:hAnsi="Arial" w:cs="Arial"/>
                <w:b/>
                <w:bCs/>
                <w:sz w:val="14"/>
                <w:szCs w:val="14"/>
              </w:rPr>
            </w:pPr>
            <w:r w:rsidRPr="00D87F03">
              <w:rPr>
                <w:rFonts w:ascii="Arial" w:hAnsi="Arial" w:cs="Arial"/>
                <w:b/>
                <w:bCs/>
                <w:sz w:val="14"/>
                <w:szCs w:val="14"/>
              </w:rPr>
              <w:t>450</w:t>
            </w:r>
          </w:p>
        </w:tc>
        <w:tc>
          <w:tcPr>
            <w:tcW w:w="1701" w:type="dxa"/>
            <w:gridSpan w:val="2"/>
            <w:shd w:val="clear" w:color="000000" w:fill="FFFFFF"/>
            <w:tcMar>
              <w:left w:w="28" w:type="dxa"/>
              <w:right w:w="28" w:type="dxa"/>
            </w:tcMar>
            <w:vAlign w:val="center"/>
            <w:hideMark/>
          </w:tcPr>
          <w:p w:rsidR="00D87F03" w:rsidRPr="00D87F03" w:rsidRDefault="00D87F03" w:rsidP="00D87F03">
            <w:pPr>
              <w:jc w:val="center"/>
              <w:rPr>
                <w:rFonts w:ascii="Arial" w:hAnsi="Arial" w:cs="Arial"/>
                <w:b/>
                <w:bCs/>
                <w:sz w:val="14"/>
                <w:szCs w:val="14"/>
              </w:rPr>
            </w:pPr>
            <w:r w:rsidRPr="00D87F03">
              <w:rPr>
                <w:rFonts w:ascii="Arial" w:hAnsi="Arial" w:cs="Arial"/>
                <w:b/>
                <w:bCs/>
                <w:sz w:val="14"/>
                <w:szCs w:val="14"/>
              </w:rPr>
              <w:t>Х</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b/>
                <w:bCs/>
                <w:sz w:val="14"/>
                <w:szCs w:val="14"/>
              </w:rPr>
            </w:pPr>
            <w:r w:rsidRPr="00D87F03">
              <w:rPr>
                <w:rFonts w:ascii="Arial" w:hAnsi="Arial" w:cs="Arial"/>
                <w:b/>
                <w:bCs/>
                <w:sz w:val="14"/>
                <w:szCs w:val="14"/>
              </w:rPr>
              <w:t>-26 313 244,03</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b/>
                <w:bCs/>
                <w:sz w:val="14"/>
                <w:szCs w:val="14"/>
              </w:rPr>
            </w:pPr>
            <w:r w:rsidRPr="00D87F03">
              <w:rPr>
                <w:rFonts w:ascii="Arial" w:hAnsi="Arial" w:cs="Arial"/>
                <w:b/>
                <w:bCs/>
                <w:sz w:val="14"/>
                <w:szCs w:val="14"/>
              </w:rPr>
              <w:t>6 301 861,70</w:t>
            </w:r>
          </w:p>
        </w:tc>
      </w:tr>
      <w:tr w:rsidR="00D87F03" w:rsidRPr="00D87F03" w:rsidTr="005A73C2">
        <w:trPr>
          <w:trHeight w:val="20"/>
        </w:trPr>
        <w:tc>
          <w:tcPr>
            <w:tcW w:w="7230" w:type="dxa"/>
            <w:gridSpan w:val="4"/>
            <w:shd w:val="clear" w:color="000000" w:fill="FFFFFF"/>
            <w:tcMar>
              <w:left w:w="28" w:type="dxa"/>
              <w:right w:w="28" w:type="dxa"/>
            </w:tcMar>
            <w:vAlign w:val="bottom"/>
            <w:hideMark/>
          </w:tcPr>
          <w:p w:rsidR="00D87F03" w:rsidRPr="00D87F03" w:rsidRDefault="00D87F03" w:rsidP="00D87F03">
            <w:pPr>
              <w:rPr>
                <w:rFonts w:ascii="Arial" w:hAnsi="Arial" w:cs="Arial"/>
                <w:sz w:val="14"/>
                <w:szCs w:val="14"/>
              </w:rPr>
            </w:pPr>
            <w:r w:rsidRPr="00D87F03">
              <w:rPr>
                <w:rFonts w:ascii="Arial" w:hAnsi="Arial" w:cs="Arial"/>
                <w:sz w:val="14"/>
                <w:szCs w:val="14"/>
              </w:rPr>
              <w:t> </w:t>
            </w:r>
          </w:p>
        </w:tc>
        <w:tc>
          <w:tcPr>
            <w:tcW w:w="567" w:type="dxa"/>
            <w:shd w:val="clear" w:color="000000" w:fill="FFFFFF"/>
            <w:tcMar>
              <w:left w:w="28" w:type="dxa"/>
              <w:right w:w="28" w:type="dxa"/>
            </w:tcMar>
            <w:vAlign w:val="bottom"/>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 </w:t>
            </w:r>
          </w:p>
        </w:tc>
        <w:tc>
          <w:tcPr>
            <w:tcW w:w="1701" w:type="dxa"/>
            <w:gridSpan w:val="2"/>
            <w:shd w:val="clear" w:color="000000" w:fill="FFFFFF"/>
            <w:tcMar>
              <w:left w:w="28" w:type="dxa"/>
              <w:right w:w="28" w:type="dxa"/>
            </w:tcMar>
            <w:vAlign w:val="bottom"/>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 </w:t>
            </w:r>
          </w:p>
        </w:tc>
        <w:tc>
          <w:tcPr>
            <w:tcW w:w="1134"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 </w:t>
            </w:r>
          </w:p>
        </w:tc>
        <w:tc>
          <w:tcPr>
            <w:tcW w:w="992" w:type="dxa"/>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 </w:t>
            </w:r>
          </w:p>
        </w:tc>
      </w:tr>
      <w:tr w:rsidR="00D87F03" w:rsidRPr="00D87F03" w:rsidTr="005A73C2">
        <w:trPr>
          <w:trHeight w:val="20"/>
        </w:trPr>
        <w:tc>
          <w:tcPr>
            <w:tcW w:w="11624" w:type="dxa"/>
            <w:gridSpan w:val="10"/>
            <w:shd w:val="clear" w:color="auto" w:fill="auto"/>
            <w:noWrap/>
            <w:tcMar>
              <w:left w:w="28" w:type="dxa"/>
              <w:right w:w="28" w:type="dxa"/>
            </w:tcMar>
            <w:vAlign w:val="bottom"/>
            <w:hideMark/>
          </w:tcPr>
          <w:p w:rsidR="00D87F03" w:rsidRPr="00D87F03" w:rsidRDefault="00D87F03" w:rsidP="00D87F03">
            <w:pPr>
              <w:jc w:val="center"/>
              <w:rPr>
                <w:rFonts w:ascii="Arial" w:hAnsi="Arial" w:cs="Arial"/>
                <w:b/>
                <w:bCs/>
                <w:sz w:val="14"/>
                <w:szCs w:val="14"/>
              </w:rPr>
            </w:pPr>
            <w:r w:rsidRPr="00D87F03">
              <w:rPr>
                <w:rFonts w:ascii="Arial" w:hAnsi="Arial" w:cs="Arial"/>
                <w:b/>
                <w:bCs/>
                <w:sz w:val="14"/>
                <w:szCs w:val="14"/>
              </w:rPr>
              <w:t>3. Источники финансирования дефицита бюджета</w:t>
            </w:r>
          </w:p>
        </w:tc>
      </w:tr>
      <w:tr w:rsidR="00D87F03" w:rsidRPr="00D87F03" w:rsidTr="005A73C2">
        <w:trPr>
          <w:trHeight w:val="161"/>
        </w:trPr>
        <w:tc>
          <w:tcPr>
            <w:tcW w:w="6034" w:type="dxa"/>
            <w:gridSpan w:val="2"/>
            <w:vMerge w:val="restart"/>
            <w:shd w:val="clear" w:color="auto" w:fill="auto"/>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 xml:space="preserve"> Наименование показателя</w:t>
            </w:r>
          </w:p>
        </w:tc>
        <w:tc>
          <w:tcPr>
            <w:tcW w:w="709" w:type="dxa"/>
            <w:vMerge w:val="restart"/>
            <w:shd w:val="clear" w:color="auto" w:fill="auto"/>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 xml:space="preserve">Код </w:t>
            </w:r>
            <w:proofErr w:type="spellStart"/>
            <w:r w:rsidRPr="00D87F03">
              <w:rPr>
                <w:rFonts w:ascii="Arial" w:hAnsi="Arial" w:cs="Arial"/>
                <w:sz w:val="14"/>
                <w:szCs w:val="14"/>
              </w:rPr>
              <w:t>стро</w:t>
            </w:r>
            <w:proofErr w:type="spellEnd"/>
            <w:r w:rsidRPr="00D87F03">
              <w:rPr>
                <w:rFonts w:ascii="Arial" w:hAnsi="Arial" w:cs="Arial"/>
                <w:sz w:val="14"/>
                <w:szCs w:val="14"/>
              </w:rPr>
              <w:t xml:space="preserve">- </w:t>
            </w:r>
            <w:proofErr w:type="spellStart"/>
            <w:r w:rsidRPr="00D87F03">
              <w:rPr>
                <w:rFonts w:ascii="Arial" w:hAnsi="Arial" w:cs="Arial"/>
                <w:sz w:val="14"/>
                <w:szCs w:val="14"/>
              </w:rPr>
              <w:t>ки</w:t>
            </w:r>
            <w:proofErr w:type="spellEnd"/>
          </w:p>
        </w:tc>
        <w:tc>
          <w:tcPr>
            <w:tcW w:w="2268" w:type="dxa"/>
            <w:gridSpan w:val="3"/>
            <w:vMerge w:val="restart"/>
            <w:shd w:val="clear" w:color="auto" w:fill="auto"/>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Код по КИ</w:t>
            </w:r>
          </w:p>
        </w:tc>
        <w:tc>
          <w:tcPr>
            <w:tcW w:w="1417" w:type="dxa"/>
            <w:gridSpan w:val="2"/>
            <w:vMerge w:val="restart"/>
            <w:shd w:val="clear" w:color="auto" w:fill="auto"/>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Источники, утве</w:t>
            </w:r>
            <w:r w:rsidRPr="00D87F03">
              <w:rPr>
                <w:rFonts w:ascii="Arial" w:hAnsi="Arial" w:cs="Arial"/>
                <w:sz w:val="14"/>
                <w:szCs w:val="14"/>
              </w:rPr>
              <w:t>р</w:t>
            </w:r>
            <w:r w:rsidRPr="00D87F03">
              <w:rPr>
                <w:rFonts w:ascii="Arial" w:hAnsi="Arial" w:cs="Arial"/>
                <w:sz w:val="14"/>
                <w:szCs w:val="14"/>
              </w:rPr>
              <w:t>жденные законом о бюджете, нормати</w:t>
            </w:r>
            <w:r w:rsidRPr="00D87F03">
              <w:rPr>
                <w:rFonts w:ascii="Arial" w:hAnsi="Arial" w:cs="Arial"/>
                <w:sz w:val="14"/>
                <w:szCs w:val="14"/>
              </w:rPr>
              <w:t>в</w:t>
            </w:r>
            <w:r w:rsidRPr="00D87F03">
              <w:rPr>
                <w:rFonts w:ascii="Arial" w:hAnsi="Arial" w:cs="Arial"/>
                <w:sz w:val="14"/>
                <w:szCs w:val="14"/>
              </w:rPr>
              <w:t>ными правовыми акт</w:t>
            </w:r>
            <w:r w:rsidRPr="00D87F03">
              <w:rPr>
                <w:rFonts w:ascii="Arial" w:hAnsi="Arial" w:cs="Arial"/>
                <w:sz w:val="14"/>
                <w:szCs w:val="14"/>
              </w:rPr>
              <w:t>а</w:t>
            </w:r>
            <w:r w:rsidRPr="00D87F03">
              <w:rPr>
                <w:rFonts w:ascii="Arial" w:hAnsi="Arial" w:cs="Arial"/>
                <w:sz w:val="14"/>
                <w:szCs w:val="14"/>
              </w:rPr>
              <w:t>ми о бюджете</w:t>
            </w:r>
          </w:p>
        </w:tc>
        <w:tc>
          <w:tcPr>
            <w:tcW w:w="1196" w:type="dxa"/>
            <w:gridSpan w:val="2"/>
            <w:vMerge w:val="restart"/>
            <w:shd w:val="clear" w:color="auto" w:fill="auto"/>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Исполнено за                       1 ква</w:t>
            </w:r>
            <w:r w:rsidRPr="00D87F03">
              <w:rPr>
                <w:rFonts w:ascii="Arial" w:hAnsi="Arial" w:cs="Arial"/>
                <w:sz w:val="14"/>
                <w:szCs w:val="14"/>
              </w:rPr>
              <w:t>р</w:t>
            </w:r>
            <w:r w:rsidRPr="00D87F03">
              <w:rPr>
                <w:rFonts w:ascii="Arial" w:hAnsi="Arial" w:cs="Arial"/>
                <w:sz w:val="14"/>
                <w:szCs w:val="14"/>
              </w:rPr>
              <w:t>тал                                   2018 года</w:t>
            </w:r>
          </w:p>
        </w:tc>
      </w:tr>
      <w:tr w:rsidR="00D87F03" w:rsidRPr="00D87F03" w:rsidTr="005A73C2">
        <w:trPr>
          <w:trHeight w:val="161"/>
        </w:trPr>
        <w:tc>
          <w:tcPr>
            <w:tcW w:w="6034" w:type="dxa"/>
            <w:gridSpan w:val="2"/>
            <w:vMerge/>
            <w:tcMar>
              <w:left w:w="28" w:type="dxa"/>
              <w:right w:w="28" w:type="dxa"/>
            </w:tcMar>
            <w:vAlign w:val="center"/>
            <w:hideMark/>
          </w:tcPr>
          <w:p w:rsidR="00D87F03" w:rsidRPr="00D87F03" w:rsidRDefault="00D87F03" w:rsidP="00D87F03">
            <w:pPr>
              <w:rPr>
                <w:rFonts w:ascii="Arial" w:hAnsi="Arial" w:cs="Arial"/>
                <w:sz w:val="14"/>
                <w:szCs w:val="14"/>
              </w:rPr>
            </w:pPr>
          </w:p>
        </w:tc>
        <w:tc>
          <w:tcPr>
            <w:tcW w:w="709" w:type="dxa"/>
            <w:vMerge/>
            <w:tcMar>
              <w:left w:w="28" w:type="dxa"/>
              <w:right w:w="28" w:type="dxa"/>
            </w:tcMar>
            <w:vAlign w:val="center"/>
            <w:hideMark/>
          </w:tcPr>
          <w:p w:rsidR="00D87F03" w:rsidRPr="00D87F03" w:rsidRDefault="00D87F03" w:rsidP="00D87F03">
            <w:pPr>
              <w:rPr>
                <w:rFonts w:ascii="Arial" w:hAnsi="Arial" w:cs="Arial"/>
                <w:sz w:val="14"/>
                <w:szCs w:val="14"/>
              </w:rPr>
            </w:pPr>
          </w:p>
        </w:tc>
        <w:tc>
          <w:tcPr>
            <w:tcW w:w="2268" w:type="dxa"/>
            <w:gridSpan w:val="3"/>
            <w:vMerge/>
            <w:tcMar>
              <w:left w:w="28" w:type="dxa"/>
              <w:right w:w="28" w:type="dxa"/>
            </w:tcMar>
            <w:vAlign w:val="center"/>
            <w:hideMark/>
          </w:tcPr>
          <w:p w:rsidR="00D87F03" w:rsidRPr="00D87F03" w:rsidRDefault="00D87F03" w:rsidP="00D87F03">
            <w:pPr>
              <w:rPr>
                <w:rFonts w:ascii="Arial" w:hAnsi="Arial" w:cs="Arial"/>
                <w:sz w:val="14"/>
                <w:szCs w:val="14"/>
              </w:rPr>
            </w:pPr>
          </w:p>
        </w:tc>
        <w:tc>
          <w:tcPr>
            <w:tcW w:w="1417" w:type="dxa"/>
            <w:gridSpan w:val="2"/>
            <w:vMerge/>
            <w:tcMar>
              <w:left w:w="28" w:type="dxa"/>
              <w:right w:w="28" w:type="dxa"/>
            </w:tcMar>
            <w:vAlign w:val="center"/>
            <w:hideMark/>
          </w:tcPr>
          <w:p w:rsidR="00D87F03" w:rsidRPr="00D87F03" w:rsidRDefault="00D87F03" w:rsidP="00D87F03">
            <w:pPr>
              <w:rPr>
                <w:rFonts w:ascii="Arial" w:hAnsi="Arial" w:cs="Arial"/>
                <w:sz w:val="14"/>
                <w:szCs w:val="14"/>
              </w:rPr>
            </w:pPr>
          </w:p>
        </w:tc>
        <w:tc>
          <w:tcPr>
            <w:tcW w:w="1196" w:type="dxa"/>
            <w:gridSpan w:val="2"/>
            <w:vMerge/>
            <w:tcMar>
              <w:left w:w="28" w:type="dxa"/>
              <w:right w:w="28" w:type="dxa"/>
            </w:tcMar>
            <w:vAlign w:val="center"/>
            <w:hideMark/>
          </w:tcPr>
          <w:p w:rsidR="00D87F03" w:rsidRPr="00D87F03" w:rsidRDefault="00D87F03" w:rsidP="00D87F03">
            <w:pPr>
              <w:rPr>
                <w:rFonts w:ascii="Arial" w:hAnsi="Arial" w:cs="Arial"/>
                <w:sz w:val="14"/>
                <w:szCs w:val="14"/>
              </w:rPr>
            </w:pPr>
          </w:p>
        </w:tc>
      </w:tr>
      <w:tr w:rsidR="00D87F03" w:rsidRPr="00D87F03" w:rsidTr="005A73C2">
        <w:trPr>
          <w:trHeight w:val="161"/>
        </w:trPr>
        <w:tc>
          <w:tcPr>
            <w:tcW w:w="6034" w:type="dxa"/>
            <w:gridSpan w:val="2"/>
            <w:vMerge/>
            <w:tcMar>
              <w:left w:w="28" w:type="dxa"/>
              <w:right w:w="28" w:type="dxa"/>
            </w:tcMar>
            <w:vAlign w:val="center"/>
            <w:hideMark/>
          </w:tcPr>
          <w:p w:rsidR="00D87F03" w:rsidRPr="00D87F03" w:rsidRDefault="00D87F03" w:rsidP="00D87F03">
            <w:pPr>
              <w:rPr>
                <w:rFonts w:ascii="Arial" w:hAnsi="Arial" w:cs="Arial"/>
                <w:sz w:val="14"/>
                <w:szCs w:val="14"/>
              </w:rPr>
            </w:pPr>
          </w:p>
        </w:tc>
        <w:tc>
          <w:tcPr>
            <w:tcW w:w="709" w:type="dxa"/>
            <w:vMerge/>
            <w:tcMar>
              <w:left w:w="28" w:type="dxa"/>
              <w:right w:w="28" w:type="dxa"/>
            </w:tcMar>
            <w:vAlign w:val="center"/>
            <w:hideMark/>
          </w:tcPr>
          <w:p w:rsidR="00D87F03" w:rsidRPr="00D87F03" w:rsidRDefault="00D87F03" w:rsidP="00D87F03">
            <w:pPr>
              <w:rPr>
                <w:rFonts w:ascii="Arial" w:hAnsi="Arial" w:cs="Arial"/>
                <w:sz w:val="14"/>
                <w:szCs w:val="14"/>
              </w:rPr>
            </w:pPr>
          </w:p>
        </w:tc>
        <w:tc>
          <w:tcPr>
            <w:tcW w:w="2268" w:type="dxa"/>
            <w:gridSpan w:val="3"/>
            <w:vMerge/>
            <w:tcMar>
              <w:left w:w="28" w:type="dxa"/>
              <w:right w:w="28" w:type="dxa"/>
            </w:tcMar>
            <w:vAlign w:val="center"/>
            <w:hideMark/>
          </w:tcPr>
          <w:p w:rsidR="00D87F03" w:rsidRPr="00D87F03" w:rsidRDefault="00D87F03" w:rsidP="00D87F03">
            <w:pPr>
              <w:rPr>
                <w:rFonts w:ascii="Arial" w:hAnsi="Arial" w:cs="Arial"/>
                <w:sz w:val="14"/>
                <w:szCs w:val="14"/>
              </w:rPr>
            </w:pPr>
          </w:p>
        </w:tc>
        <w:tc>
          <w:tcPr>
            <w:tcW w:w="1417" w:type="dxa"/>
            <w:gridSpan w:val="2"/>
            <w:vMerge/>
            <w:tcMar>
              <w:left w:w="28" w:type="dxa"/>
              <w:right w:w="28" w:type="dxa"/>
            </w:tcMar>
            <w:vAlign w:val="center"/>
            <w:hideMark/>
          </w:tcPr>
          <w:p w:rsidR="00D87F03" w:rsidRPr="00D87F03" w:rsidRDefault="00D87F03" w:rsidP="00D87F03">
            <w:pPr>
              <w:rPr>
                <w:rFonts w:ascii="Arial" w:hAnsi="Arial" w:cs="Arial"/>
                <w:sz w:val="14"/>
                <w:szCs w:val="14"/>
              </w:rPr>
            </w:pPr>
          </w:p>
        </w:tc>
        <w:tc>
          <w:tcPr>
            <w:tcW w:w="1196" w:type="dxa"/>
            <w:gridSpan w:val="2"/>
            <w:vMerge/>
            <w:tcMar>
              <w:left w:w="28" w:type="dxa"/>
              <w:right w:w="28" w:type="dxa"/>
            </w:tcMar>
            <w:vAlign w:val="center"/>
            <w:hideMark/>
          </w:tcPr>
          <w:p w:rsidR="00D87F03" w:rsidRPr="00D87F03" w:rsidRDefault="00D87F03" w:rsidP="00D87F03">
            <w:pPr>
              <w:rPr>
                <w:rFonts w:ascii="Arial" w:hAnsi="Arial" w:cs="Arial"/>
                <w:sz w:val="14"/>
                <w:szCs w:val="14"/>
              </w:rPr>
            </w:pPr>
          </w:p>
        </w:tc>
      </w:tr>
      <w:tr w:rsidR="00D87F03" w:rsidRPr="00D87F03" w:rsidTr="005A73C2">
        <w:trPr>
          <w:trHeight w:val="20"/>
        </w:trPr>
        <w:tc>
          <w:tcPr>
            <w:tcW w:w="6034" w:type="dxa"/>
            <w:gridSpan w:val="2"/>
            <w:shd w:val="clear" w:color="auto" w:fill="auto"/>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1</w:t>
            </w:r>
          </w:p>
        </w:tc>
        <w:tc>
          <w:tcPr>
            <w:tcW w:w="709" w:type="dxa"/>
            <w:shd w:val="clear" w:color="auto" w:fill="auto"/>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2</w:t>
            </w:r>
          </w:p>
        </w:tc>
        <w:tc>
          <w:tcPr>
            <w:tcW w:w="2268" w:type="dxa"/>
            <w:gridSpan w:val="3"/>
            <w:shd w:val="clear" w:color="auto" w:fill="auto"/>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3</w:t>
            </w:r>
          </w:p>
        </w:tc>
        <w:tc>
          <w:tcPr>
            <w:tcW w:w="1417" w:type="dxa"/>
            <w:gridSpan w:val="2"/>
            <w:shd w:val="clear" w:color="auto" w:fill="auto"/>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4</w:t>
            </w:r>
          </w:p>
        </w:tc>
        <w:tc>
          <w:tcPr>
            <w:tcW w:w="1196" w:type="dxa"/>
            <w:gridSpan w:val="2"/>
            <w:shd w:val="clear" w:color="auto" w:fill="auto"/>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5</w:t>
            </w:r>
          </w:p>
        </w:tc>
      </w:tr>
      <w:tr w:rsidR="00D87F03" w:rsidRPr="00D87F03" w:rsidTr="005A73C2">
        <w:trPr>
          <w:trHeight w:val="20"/>
        </w:trPr>
        <w:tc>
          <w:tcPr>
            <w:tcW w:w="6034" w:type="dxa"/>
            <w:gridSpan w:val="2"/>
            <w:shd w:val="clear" w:color="000000" w:fill="FFFFFF"/>
            <w:tcMar>
              <w:left w:w="28" w:type="dxa"/>
              <w:right w:w="28" w:type="dxa"/>
            </w:tcMar>
            <w:vAlign w:val="center"/>
            <w:hideMark/>
          </w:tcPr>
          <w:p w:rsidR="00D87F03" w:rsidRPr="00D87F03" w:rsidRDefault="00D87F03" w:rsidP="00D87F03">
            <w:pPr>
              <w:rPr>
                <w:rFonts w:ascii="Arial" w:hAnsi="Arial" w:cs="Arial"/>
                <w:b/>
                <w:bCs/>
                <w:sz w:val="14"/>
                <w:szCs w:val="14"/>
              </w:rPr>
            </w:pPr>
            <w:r w:rsidRPr="00D87F03">
              <w:rPr>
                <w:rFonts w:ascii="Arial" w:hAnsi="Arial" w:cs="Arial"/>
                <w:b/>
                <w:bCs/>
                <w:sz w:val="14"/>
                <w:szCs w:val="14"/>
              </w:rPr>
              <w:t>Источники финансирования дефицита бюджетов - всего</w:t>
            </w:r>
          </w:p>
        </w:tc>
        <w:tc>
          <w:tcPr>
            <w:tcW w:w="709" w:type="dxa"/>
            <w:shd w:val="clear" w:color="000000" w:fill="FFFFFF"/>
            <w:tcMar>
              <w:left w:w="28" w:type="dxa"/>
              <w:right w:w="28" w:type="dxa"/>
            </w:tcMar>
            <w:vAlign w:val="center"/>
            <w:hideMark/>
          </w:tcPr>
          <w:p w:rsidR="00D87F03" w:rsidRPr="00D87F03" w:rsidRDefault="00D87F03" w:rsidP="00D87F03">
            <w:pPr>
              <w:jc w:val="center"/>
              <w:rPr>
                <w:rFonts w:ascii="Arial" w:hAnsi="Arial" w:cs="Arial"/>
                <w:b/>
                <w:bCs/>
                <w:sz w:val="14"/>
                <w:szCs w:val="14"/>
              </w:rPr>
            </w:pPr>
            <w:r w:rsidRPr="00D87F03">
              <w:rPr>
                <w:rFonts w:ascii="Arial" w:hAnsi="Arial" w:cs="Arial"/>
                <w:b/>
                <w:bCs/>
                <w:sz w:val="14"/>
                <w:szCs w:val="14"/>
              </w:rPr>
              <w:t>500</w:t>
            </w:r>
          </w:p>
        </w:tc>
        <w:tc>
          <w:tcPr>
            <w:tcW w:w="2268" w:type="dxa"/>
            <w:gridSpan w:val="3"/>
            <w:shd w:val="clear" w:color="000000" w:fill="FFFFFF"/>
            <w:noWrap/>
            <w:tcMar>
              <w:left w:w="28" w:type="dxa"/>
              <w:right w:w="28" w:type="dxa"/>
            </w:tcMar>
            <w:vAlign w:val="center"/>
            <w:hideMark/>
          </w:tcPr>
          <w:p w:rsidR="00D87F03" w:rsidRPr="00D87F03" w:rsidRDefault="00D87F03" w:rsidP="00D87F03">
            <w:pPr>
              <w:jc w:val="center"/>
              <w:rPr>
                <w:rFonts w:ascii="Arial" w:hAnsi="Arial" w:cs="Arial"/>
                <w:b/>
                <w:bCs/>
                <w:sz w:val="14"/>
                <w:szCs w:val="14"/>
              </w:rPr>
            </w:pPr>
            <w:r w:rsidRPr="00D87F03">
              <w:rPr>
                <w:rFonts w:ascii="Arial" w:hAnsi="Arial" w:cs="Arial"/>
                <w:b/>
                <w:bCs/>
                <w:sz w:val="14"/>
                <w:szCs w:val="14"/>
              </w:rPr>
              <w:t>Х</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b/>
                <w:bCs/>
                <w:sz w:val="14"/>
                <w:szCs w:val="14"/>
              </w:rPr>
            </w:pPr>
            <w:r w:rsidRPr="00D87F03">
              <w:rPr>
                <w:rFonts w:ascii="Arial" w:hAnsi="Arial" w:cs="Arial"/>
                <w:b/>
                <w:bCs/>
                <w:sz w:val="14"/>
                <w:szCs w:val="14"/>
              </w:rPr>
              <w:t>26 313 244,03</w:t>
            </w:r>
          </w:p>
        </w:tc>
        <w:tc>
          <w:tcPr>
            <w:tcW w:w="1196"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b/>
                <w:bCs/>
                <w:sz w:val="14"/>
                <w:szCs w:val="14"/>
              </w:rPr>
            </w:pPr>
            <w:r w:rsidRPr="00D87F03">
              <w:rPr>
                <w:rFonts w:ascii="Arial" w:hAnsi="Arial" w:cs="Arial"/>
                <w:b/>
                <w:bCs/>
                <w:sz w:val="14"/>
                <w:szCs w:val="14"/>
              </w:rPr>
              <w:t>-6 301 861,70</w:t>
            </w:r>
          </w:p>
        </w:tc>
      </w:tr>
      <w:tr w:rsidR="00D87F03" w:rsidRPr="00D87F03" w:rsidTr="005A73C2">
        <w:trPr>
          <w:trHeight w:val="20"/>
        </w:trPr>
        <w:tc>
          <w:tcPr>
            <w:tcW w:w="6034" w:type="dxa"/>
            <w:gridSpan w:val="2"/>
            <w:shd w:val="clear" w:color="000000" w:fill="FFFFFF"/>
            <w:tcMar>
              <w:left w:w="28" w:type="dxa"/>
              <w:right w:w="28" w:type="dxa"/>
            </w:tcMar>
            <w:vAlign w:val="center"/>
            <w:hideMark/>
          </w:tcPr>
          <w:p w:rsidR="00D87F03" w:rsidRPr="00D87F03" w:rsidRDefault="00D87F03" w:rsidP="00D87F03">
            <w:pPr>
              <w:rPr>
                <w:rFonts w:ascii="Arial" w:hAnsi="Arial" w:cs="Arial"/>
                <w:sz w:val="14"/>
                <w:szCs w:val="14"/>
              </w:rPr>
            </w:pPr>
            <w:r w:rsidRPr="00D87F03">
              <w:rPr>
                <w:rFonts w:ascii="Arial" w:hAnsi="Arial" w:cs="Arial"/>
                <w:sz w:val="14"/>
                <w:szCs w:val="14"/>
              </w:rPr>
              <w:t xml:space="preserve">     в том числе:</w:t>
            </w:r>
          </w:p>
        </w:tc>
        <w:tc>
          <w:tcPr>
            <w:tcW w:w="709" w:type="dxa"/>
            <w:shd w:val="clear" w:color="000000" w:fill="FFFFFF"/>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 </w:t>
            </w:r>
          </w:p>
        </w:tc>
        <w:tc>
          <w:tcPr>
            <w:tcW w:w="2268" w:type="dxa"/>
            <w:gridSpan w:val="3"/>
            <w:vMerge w:val="restart"/>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Х</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 </w:t>
            </w:r>
          </w:p>
        </w:tc>
        <w:tc>
          <w:tcPr>
            <w:tcW w:w="1196"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 </w:t>
            </w:r>
          </w:p>
        </w:tc>
      </w:tr>
      <w:tr w:rsidR="00D87F03" w:rsidRPr="00D87F03" w:rsidTr="005A73C2">
        <w:trPr>
          <w:trHeight w:val="20"/>
        </w:trPr>
        <w:tc>
          <w:tcPr>
            <w:tcW w:w="6034" w:type="dxa"/>
            <w:gridSpan w:val="2"/>
            <w:shd w:val="clear" w:color="000000" w:fill="FFFFFF"/>
            <w:tcMar>
              <w:left w:w="28" w:type="dxa"/>
              <w:right w:w="28" w:type="dxa"/>
            </w:tcMar>
            <w:vAlign w:val="center"/>
            <w:hideMark/>
          </w:tcPr>
          <w:p w:rsidR="00D87F03" w:rsidRPr="00D87F03" w:rsidRDefault="00D87F03" w:rsidP="00D87F03">
            <w:pPr>
              <w:rPr>
                <w:rFonts w:ascii="Arial" w:hAnsi="Arial" w:cs="Arial"/>
                <w:sz w:val="14"/>
                <w:szCs w:val="14"/>
              </w:rPr>
            </w:pPr>
            <w:r w:rsidRPr="00D87F03">
              <w:rPr>
                <w:rFonts w:ascii="Arial" w:hAnsi="Arial" w:cs="Arial"/>
                <w:sz w:val="14"/>
                <w:szCs w:val="14"/>
              </w:rPr>
              <w:t>источники внутреннего финансирования</w:t>
            </w:r>
            <w:r w:rsidRPr="00D87F03">
              <w:rPr>
                <w:rFonts w:ascii="Arial" w:hAnsi="Arial" w:cs="Arial"/>
                <w:sz w:val="14"/>
                <w:szCs w:val="14"/>
              </w:rPr>
              <w:br/>
              <w:t>из них:</w:t>
            </w:r>
          </w:p>
        </w:tc>
        <w:tc>
          <w:tcPr>
            <w:tcW w:w="709" w:type="dxa"/>
            <w:shd w:val="clear" w:color="000000" w:fill="FFFFFF"/>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520</w:t>
            </w:r>
          </w:p>
        </w:tc>
        <w:tc>
          <w:tcPr>
            <w:tcW w:w="2268" w:type="dxa"/>
            <w:gridSpan w:val="3"/>
            <w:vMerge/>
            <w:tcMar>
              <w:left w:w="28" w:type="dxa"/>
              <w:right w:w="28" w:type="dxa"/>
            </w:tcMar>
            <w:vAlign w:val="center"/>
            <w:hideMark/>
          </w:tcPr>
          <w:p w:rsidR="00D87F03" w:rsidRPr="00D87F03" w:rsidRDefault="00D87F03" w:rsidP="00D87F03">
            <w:pPr>
              <w:rPr>
                <w:rFonts w:ascii="Arial" w:hAnsi="Arial" w:cs="Arial"/>
                <w:sz w:val="14"/>
                <w:szCs w:val="14"/>
              </w:rPr>
            </w:pP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8 783 901,56</w:t>
            </w:r>
          </w:p>
        </w:tc>
        <w:tc>
          <w:tcPr>
            <w:tcW w:w="1196"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6034" w:type="dxa"/>
            <w:gridSpan w:val="2"/>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ИСТОЧНИКИ ВНУТРЕННЕГО ФИНАНСИРОВАНИЯ ДЕФИЦИТОВ БЮДЖЕТОВ</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520</w:t>
            </w:r>
          </w:p>
        </w:tc>
        <w:tc>
          <w:tcPr>
            <w:tcW w:w="2268" w:type="dxa"/>
            <w:gridSpan w:val="3"/>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00001000000000000000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8 783 901,56</w:t>
            </w:r>
          </w:p>
        </w:tc>
        <w:tc>
          <w:tcPr>
            <w:tcW w:w="1196"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6034" w:type="dxa"/>
            <w:gridSpan w:val="2"/>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Кредиты кредитных организаций в валюте Российской Федерации</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520</w:t>
            </w:r>
          </w:p>
        </w:tc>
        <w:tc>
          <w:tcPr>
            <w:tcW w:w="2268" w:type="dxa"/>
            <w:gridSpan w:val="3"/>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00001020000000000000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16 905 101,56</w:t>
            </w:r>
          </w:p>
        </w:tc>
        <w:tc>
          <w:tcPr>
            <w:tcW w:w="1196"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6034" w:type="dxa"/>
            <w:gridSpan w:val="2"/>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Получение кредитов от кредитных организаций в валюте Российской Федерации</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520</w:t>
            </w:r>
          </w:p>
        </w:tc>
        <w:tc>
          <w:tcPr>
            <w:tcW w:w="2268" w:type="dxa"/>
            <w:gridSpan w:val="3"/>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00001020000000000700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29 630 101,56</w:t>
            </w:r>
          </w:p>
        </w:tc>
        <w:tc>
          <w:tcPr>
            <w:tcW w:w="1196"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6034" w:type="dxa"/>
            <w:gridSpan w:val="2"/>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Погашение кредитов, предоставленных кредитными организациями в валюте Росси</w:t>
            </w:r>
            <w:r w:rsidRPr="00D87F03">
              <w:rPr>
                <w:rFonts w:ascii="Arial" w:hAnsi="Arial" w:cs="Arial"/>
                <w:sz w:val="14"/>
                <w:szCs w:val="14"/>
              </w:rPr>
              <w:t>й</w:t>
            </w:r>
            <w:r w:rsidRPr="00D87F03">
              <w:rPr>
                <w:rFonts w:ascii="Arial" w:hAnsi="Arial" w:cs="Arial"/>
                <w:sz w:val="14"/>
                <w:szCs w:val="14"/>
              </w:rPr>
              <w:t>ской Федерации</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520</w:t>
            </w:r>
          </w:p>
        </w:tc>
        <w:tc>
          <w:tcPr>
            <w:tcW w:w="2268" w:type="dxa"/>
            <w:gridSpan w:val="3"/>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00001020000000000800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-12 725 000,00</w:t>
            </w:r>
          </w:p>
        </w:tc>
        <w:tc>
          <w:tcPr>
            <w:tcW w:w="1196"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6034" w:type="dxa"/>
            <w:gridSpan w:val="2"/>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Получение кредитов от кредитных организаций бюджетами муниципальных ра</w:t>
            </w:r>
            <w:r w:rsidRPr="00D87F03">
              <w:rPr>
                <w:rFonts w:ascii="Arial" w:hAnsi="Arial" w:cs="Arial"/>
                <w:sz w:val="14"/>
                <w:szCs w:val="14"/>
              </w:rPr>
              <w:t>й</w:t>
            </w:r>
            <w:r w:rsidRPr="00D87F03">
              <w:rPr>
                <w:rFonts w:ascii="Arial" w:hAnsi="Arial" w:cs="Arial"/>
                <w:sz w:val="14"/>
                <w:szCs w:val="14"/>
              </w:rPr>
              <w:t>онов в валюте Российской Федерации</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520</w:t>
            </w:r>
          </w:p>
        </w:tc>
        <w:tc>
          <w:tcPr>
            <w:tcW w:w="2268" w:type="dxa"/>
            <w:gridSpan w:val="3"/>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00001020000050000710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29 630 101,56</w:t>
            </w:r>
          </w:p>
        </w:tc>
        <w:tc>
          <w:tcPr>
            <w:tcW w:w="1196"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6034" w:type="dxa"/>
            <w:gridSpan w:val="2"/>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Погашение бюджетами муниципальных районов кредитов от кредитных организ</w:t>
            </w:r>
            <w:r w:rsidRPr="00D87F03">
              <w:rPr>
                <w:rFonts w:ascii="Arial" w:hAnsi="Arial" w:cs="Arial"/>
                <w:sz w:val="14"/>
                <w:szCs w:val="14"/>
              </w:rPr>
              <w:t>а</w:t>
            </w:r>
            <w:r w:rsidRPr="00D87F03">
              <w:rPr>
                <w:rFonts w:ascii="Arial" w:hAnsi="Arial" w:cs="Arial"/>
                <w:sz w:val="14"/>
                <w:szCs w:val="14"/>
              </w:rPr>
              <w:t>ций в валюте Российской Федерации</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520</w:t>
            </w:r>
          </w:p>
        </w:tc>
        <w:tc>
          <w:tcPr>
            <w:tcW w:w="2268" w:type="dxa"/>
            <w:gridSpan w:val="3"/>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00001020000050000810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-12 725 000,00</w:t>
            </w:r>
          </w:p>
        </w:tc>
        <w:tc>
          <w:tcPr>
            <w:tcW w:w="1196"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6034" w:type="dxa"/>
            <w:gridSpan w:val="2"/>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Бюджетные кредиты от других бюджетов бюджетной системы Российской Федер</w:t>
            </w:r>
            <w:r w:rsidRPr="00D87F03">
              <w:rPr>
                <w:rFonts w:ascii="Arial" w:hAnsi="Arial" w:cs="Arial"/>
                <w:sz w:val="14"/>
                <w:szCs w:val="14"/>
              </w:rPr>
              <w:t>а</w:t>
            </w:r>
            <w:r w:rsidRPr="00D87F03">
              <w:rPr>
                <w:rFonts w:ascii="Arial" w:hAnsi="Arial" w:cs="Arial"/>
                <w:sz w:val="14"/>
                <w:szCs w:val="14"/>
              </w:rPr>
              <w:t>ции</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520</w:t>
            </w:r>
          </w:p>
        </w:tc>
        <w:tc>
          <w:tcPr>
            <w:tcW w:w="2268" w:type="dxa"/>
            <w:gridSpan w:val="3"/>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00001030000000000000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-8 121 200,00</w:t>
            </w:r>
          </w:p>
        </w:tc>
        <w:tc>
          <w:tcPr>
            <w:tcW w:w="1196"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6034" w:type="dxa"/>
            <w:gridSpan w:val="2"/>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Бюджетные кредиты от других бюджетов бюджетной системы Российской Федер</w:t>
            </w:r>
            <w:r w:rsidRPr="00D87F03">
              <w:rPr>
                <w:rFonts w:ascii="Arial" w:hAnsi="Arial" w:cs="Arial"/>
                <w:sz w:val="14"/>
                <w:szCs w:val="14"/>
              </w:rPr>
              <w:t>а</w:t>
            </w:r>
            <w:r w:rsidRPr="00D87F03">
              <w:rPr>
                <w:rFonts w:ascii="Arial" w:hAnsi="Arial" w:cs="Arial"/>
                <w:sz w:val="14"/>
                <w:szCs w:val="14"/>
              </w:rPr>
              <w:t>ции в валюте Российской Федерации</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520</w:t>
            </w:r>
          </w:p>
        </w:tc>
        <w:tc>
          <w:tcPr>
            <w:tcW w:w="2268" w:type="dxa"/>
            <w:gridSpan w:val="3"/>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00001030100000000000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-8 121 200,00</w:t>
            </w:r>
          </w:p>
        </w:tc>
        <w:tc>
          <w:tcPr>
            <w:tcW w:w="1196"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6034" w:type="dxa"/>
            <w:gridSpan w:val="2"/>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Погашение бюджетных кредитов, полученных от других бюджетов бюджетной сист</w:t>
            </w:r>
            <w:r w:rsidRPr="00D87F03">
              <w:rPr>
                <w:rFonts w:ascii="Arial" w:hAnsi="Arial" w:cs="Arial"/>
                <w:sz w:val="14"/>
                <w:szCs w:val="14"/>
              </w:rPr>
              <w:t>е</w:t>
            </w:r>
            <w:r w:rsidRPr="00D87F03">
              <w:rPr>
                <w:rFonts w:ascii="Arial" w:hAnsi="Arial" w:cs="Arial"/>
                <w:sz w:val="14"/>
                <w:szCs w:val="14"/>
              </w:rPr>
              <w:t>мы Российской Федерации в валюте Российской Федерации</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520</w:t>
            </w:r>
          </w:p>
        </w:tc>
        <w:tc>
          <w:tcPr>
            <w:tcW w:w="2268" w:type="dxa"/>
            <w:gridSpan w:val="3"/>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00001030100000000800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-8 121 200,00</w:t>
            </w:r>
          </w:p>
        </w:tc>
        <w:tc>
          <w:tcPr>
            <w:tcW w:w="1196"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6034" w:type="dxa"/>
            <w:gridSpan w:val="2"/>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Погашение бюджетами муниципальных районов кредитов от других бюджетов бю</w:t>
            </w:r>
            <w:r w:rsidRPr="00D87F03">
              <w:rPr>
                <w:rFonts w:ascii="Arial" w:hAnsi="Arial" w:cs="Arial"/>
                <w:sz w:val="14"/>
                <w:szCs w:val="14"/>
              </w:rPr>
              <w:t>д</w:t>
            </w:r>
            <w:r w:rsidRPr="00D87F03">
              <w:rPr>
                <w:rFonts w:ascii="Arial" w:hAnsi="Arial" w:cs="Arial"/>
                <w:sz w:val="14"/>
                <w:szCs w:val="14"/>
              </w:rPr>
              <w:t>жетной системы Российской Федерации в валюте Российской Федерации</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520</w:t>
            </w:r>
          </w:p>
        </w:tc>
        <w:tc>
          <w:tcPr>
            <w:tcW w:w="2268" w:type="dxa"/>
            <w:gridSpan w:val="3"/>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00001030100050000810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-8 121 200,00</w:t>
            </w:r>
          </w:p>
        </w:tc>
        <w:tc>
          <w:tcPr>
            <w:tcW w:w="1196"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0,00</w:t>
            </w:r>
          </w:p>
        </w:tc>
      </w:tr>
      <w:tr w:rsidR="00D87F03" w:rsidRPr="00D87F03" w:rsidTr="005A73C2">
        <w:trPr>
          <w:trHeight w:val="20"/>
        </w:trPr>
        <w:tc>
          <w:tcPr>
            <w:tcW w:w="6034" w:type="dxa"/>
            <w:gridSpan w:val="2"/>
            <w:shd w:val="clear" w:color="000000" w:fill="FFFFFF"/>
            <w:tcMar>
              <w:left w:w="28" w:type="dxa"/>
              <w:right w:w="28" w:type="dxa"/>
            </w:tcMar>
            <w:vAlign w:val="bottom"/>
            <w:hideMark/>
          </w:tcPr>
          <w:p w:rsidR="00D87F03" w:rsidRPr="00D87F03" w:rsidRDefault="00D87F03" w:rsidP="00D87F03">
            <w:pPr>
              <w:ind w:firstLineChars="100" w:firstLine="140"/>
              <w:rPr>
                <w:rFonts w:ascii="Arial" w:hAnsi="Arial" w:cs="Arial"/>
                <w:sz w:val="14"/>
                <w:szCs w:val="14"/>
              </w:rPr>
            </w:pPr>
            <w:r w:rsidRPr="00D87F03">
              <w:rPr>
                <w:rFonts w:ascii="Arial" w:hAnsi="Arial" w:cs="Arial"/>
                <w:sz w:val="14"/>
                <w:szCs w:val="14"/>
              </w:rPr>
              <w:t>изменение остатков средств</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700</w:t>
            </w:r>
          </w:p>
        </w:tc>
        <w:tc>
          <w:tcPr>
            <w:tcW w:w="2268" w:type="dxa"/>
            <w:gridSpan w:val="3"/>
            <w:shd w:val="clear" w:color="000000" w:fill="FFFFFF"/>
            <w:noWrap/>
            <w:tcMar>
              <w:left w:w="28" w:type="dxa"/>
              <w:right w:w="28" w:type="dxa"/>
            </w:tcMar>
            <w:vAlign w:val="bottom"/>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00001000000000000000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17 529 342,47</w:t>
            </w:r>
          </w:p>
        </w:tc>
        <w:tc>
          <w:tcPr>
            <w:tcW w:w="1196"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-6 301 861,70</w:t>
            </w:r>
          </w:p>
        </w:tc>
      </w:tr>
      <w:tr w:rsidR="00D87F03" w:rsidRPr="00D87F03" w:rsidTr="005A73C2">
        <w:trPr>
          <w:trHeight w:val="20"/>
        </w:trPr>
        <w:tc>
          <w:tcPr>
            <w:tcW w:w="6034" w:type="dxa"/>
            <w:gridSpan w:val="2"/>
            <w:shd w:val="clear" w:color="000000" w:fill="FFFFFF"/>
            <w:tcMar>
              <w:left w:w="28" w:type="dxa"/>
              <w:right w:w="28" w:type="dxa"/>
            </w:tcMar>
            <w:vAlign w:val="bottom"/>
            <w:hideMark/>
          </w:tcPr>
          <w:p w:rsidR="00D87F03" w:rsidRPr="00D87F03" w:rsidRDefault="00D87F03" w:rsidP="00D87F03">
            <w:pPr>
              <w:ind w:firstLineChars="100" w:firstLine="140"/>
              <w:rPr>
                <w:rFonts w:ascii="Arial" w:hAnsi="Arial" w:cs="Arial"/>
                <w:sz w:val="14"/>
                <w:szCs w:val="14"/>
              </w:rPr>
            </w:pPr>
            <w:r w:rsidRPr="00D87F03">
              <w:rPr>
                <w:rFonts w:ascii="Arial" w:hAnsi="Arial" w:cs="Arial"/>
                <w:sz w:val="14"/>
                <w:szCs w:val="14"/>
              </w:rPr>
              <w:t>изменение остатков средств на счетах по учету средств бюджета</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700</w:t>
            </w:r>
          </w:p>
        </w:tc>
        <w:tc>
          <w:tcPr>
            <w:tcW w:w="2268" w:type="dxa"/>
            <w:gridSpan w:val="3"/>
            <w:shd w:val="clear" w:color="000000" w:fill="FFFFFF"/>
            <w:noWrap/>
            <w:tcMar>
              <w:left w:w="28" w:type="dxa"/>
              <w:right w:w="28" w:type="dxa"/>
            </w:tcMar>
            <w:vAlign w:val="bottom"/>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00001050000000000000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17 529 342,47</w:t>
            </w:r>
          </w:p>
        </w:tc>
        <w:tc>
          <w:tcPr>
            <w:tcW w:w="1196"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-6 301 861,70</w:t>
            </w:r>
          </w:p>
        </w:tc>
      </w:tr>
      <w:tr w:rsidR="00D87F03" w:rsidRPr="00D87F03" w:rsidTr="005A73C2">
        <w:trPr>
          <w:trHeight w:val="20"/>
        </w:trPr>
        <w:tc>
          <w:tcPr>
            <w:tcW w:w="6034" w:type="dxa"/>
            <w:gridSpan w:val="2"/>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Увеличение остатков средств бюджетов</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710</w:t>
            </w:r>
          </w:p>
        </w:tc>
        <w:tc>
          <w:tcPr>
            <w:tcW w:w="2268" w:type="dxa"/>
            <w:gridSpan w:val="3"/>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00001050000000000500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-609 235 003,56</w:t>
            </w:r>
          </w:p>
        </w:tc>
        <w:tc>
          <w:tcPr>
            <w:tcW w:w="1196" w:type="dxa"/>
            <w:gridSpan w:val="2"/>
            <w:shd w:val="clear" w:color="000000" w:fill="FFFFFF"/>
            <w:noWrap/>
            <w:tcMar>
              <w:left w:w="28" w:type="dxa"/>
              <w:right w:w="28" w:type="dxa"/>
            </w:tcMar>
            <w:vAlign w:val="center"/>
            <w:hideMark/>
          </w:tcPr>
          <w:p w:rsidR="00D87F03" w:rsidRDefault="00D87F03">
            <w:pPr>
              <w:jc w:val="right"/>
              <w:rPr>
                <w:rFonts w:ascii="Arial" w:hAnsi="Arial" w:cs="Arial"/>
                <w:sz w:val="14"/>
                <w:szCs w:val="14"/>
              </w:rPr>
            </w:pPr>
            <w:r>
              <w:rPr>
                <w:rFonts w:ascii="Arial" w:hAnsi="Arial" w:cs="Arial"/>
                <w:sz w:val="14"/>
                <w:szCs w:val="14"/>
              </w:rPr>
              <w:t>-157 757 103,02</w:t>
            </w:r>
          </w:p>
        </w:tc>
      </w:tr>
      <w:tr w:rsidR="00D87F03" w:rsidRPr="00D87F03" w:rsidTr="005A73C2">
        <w:trPr>
          <w:trHeight w:val="20"/>
        </w:trPr>
        <w:tc>
          <w:tcPr>
            <w:tcW w:w="6034" w:type="dxa"/>
            <w:gridSpan w:val="2"/>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Увеличение прочих остатков средств бюджетов</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710</w:t>
            </w:r>
          </w:p>
        </w:tc>
        <w:tc>
          <w:tcPr>
            <w:tcW w:w="2268" w:type="dxa"/>
            <w:gridSpan w:val="3"/>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00001050200000000500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-609 235 003,56</w:t>
            </w:r>
          </w:p>
        </w:tc>
        <w:tc>
          <w:tcPr>
            <w:tcW w:w="1196" w:type="dxa"/>
            <w:gridSpan w:val="2"/>
            <w:shd w:val="clear" w:color="000000" w:fill="FFFFFF"/>
            <w:noWrap/>
            <w:tcMar>
              <w:left w:w="28" w:type="dxa"/>
              <w:right w:w="28" w:type="dxa"/>
            </w:tcMar>
            <w:vAlign w:val="center"/>
            <w:hideMark/>
          </w:tcPr>
          <w:p w:rsidR="00D87F03" w:rsidRDefault="00D87F03">
            <w:pPr>
              <w:jc w:val="right"/>
              <w:rPr>
                <w:rFonts w:ascii="Arial" w:hAnsi="Arial" w:cs="Arial"/>
                <w:sz w:val="14"/>
                <w:szCs w:val="14"/>
              </w:rPr>
            </w:pPr>
            <w:r>
              <w:rPr>
                <w:rFonts w:ascii="Arial" w:hAnsi="Arial" w:cs="Arial"/>
                <w:sz w:val="14"/>
                <w:szCs w:val="14"/>
              </w:rPr>
              <w:t>-157 757 103,02</w:t>
            </w:r>
          </w:p>
        </w:tc>
      </w:tr>
      <w:tr w:rsidR="00D87F03" w:rsidRPr="00D87F03" w:rsidTr="005A73C2">
        <w:trPr>
          <w:trHeight w:val="20"/>
        </w:trPr>
        <w:tc>
          <w:tcPr>
            <w:tcW w:w="6034" w:type="dxa"/>
            <w:gridSpan w:val="2"/>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Увеличение прочих остатков денежных средств бюдж</w:t>
            </w:r>
            <w:r w:rsidRPr="00D87F03">
              <w:rPr>
                <w:rFonts w:ascii="Arial" w:hAnsi="Arial" w:cs="Arial"/>
                <w:sz w:val="14"/>
                <w:szCs w:val="14"/>
              </w:rPr>
              <w:t>е</w:t>
            </w:r>
            <w:r w:rsidRPr="00D87F03">
              <w:rPr>
                <w:rFonts w:ascii="Arial" w:hAnsi="Arial" w:cs="Arial"/>
                <w:sz w:val="14"/>
                <w:szCs w:val="14"/>
              </w:rPr>
              <w:t>тов</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710</w:t>
            </w:r>
          </w:p>
        </w:tc>
        <w:tc>
          <w:tcPr>
            <w:tcW w:w="2268" w:type="dxa"/>
            <w:gridSpan w:val="3"/>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00001050201000000510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-609 235 003,56</w:t>
            </w:r>
          </w:p>
        </w:tc>
        <w:tc>
          <w:tcPr>
            <w:tcW w:w="1196" w:type="dxa"/>
            <w:gridSpan w:val="2"/>
            <w:shd w:val="clear" w:color="000000" w:fill="FFFFFF"/>
            <w:noWrap/>
            <w:tcMar>
              <w:left w:w="28" w:type="dxa"/>
              <w:right w:w="28" w:type="dxa"/>
            </w:tcMar>
            <w:vAlign w:val="center"/>
            <w:hideMark/>
          </w:tcPr>
          <w:p w:rsidR="00D87F03" w:rsidRDefault="00D87F03">
            <w:pPr>
              <w:jc w:val="right"/>
              <w:rPr>
                <w:rFonts w:ascii="Arial" w:hAnsi="Arial" w:cs="Arial"/>
                <w:sz w:val="14"/>
                <w:szCs w:val="14"/>
              </w:rPr>
            </w:pPr>
            <w:r>
              <w:rPr>
                <w:rFonts w:ascii="Arial" w:hAnsi="Arial" w:cs="Arial"/>
                <w:sz w:val="14"/>
                <w:szCs w:val="14"/>
              </w:rPr>
              <w:t>-157 757 103,02</w:t>
            </w:r>
          </w:p>
        </w:tc>
      </w:tr>
      <w:tr w:rsidR="00D87F03" w:rsidRPr="00D87F03" w:rsidTr="005A73C2">
        <w:trPr>
          <w:trHeight w:val="20"/>
        </w:trPr>
        <w:tc>
          <w:tcPr>
            <w:tcW w:w="6034" w:type="dxa"/>
            <w:gridSpan w:val="2"/>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Увеличение прочих остатков денежных средств бюджетов муниципальных ра</w:t>
            </w:r>
            <w:r w:rsidRPr="00D87F03">
              <w:rPr>
                <w:rFonts w:ascii="Arial" w:hAnsi="Arial" w:cs="Arial"/>
                <w:sz w:val="14"/>
                <w:szCs w:val="14"/>
              </w:rPr>
              <w:t>й</w:t>
            </w:r>
            <w:r w:rsidRPr="00D87F03">
              <w:rPr>
                <w:rFonts w:ascii="Arial" w:hAnsi="Arial" w:cs="Arial"/>
                <w:sz w:val="14"/>
                <w:szCs w:val="14"/>
              </w:rPr>
              <w:t>онов</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710</w:t>
            </w:r>
          </w:p>
        </w:tc>
        <w:tc>
          <w:tcPr>
            <w:tcW w:w="2268" w:type="dxa"/>
            <w:gridSpan w:val="3"/>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00001050201050000510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-609 235 003,56</w:t>
            </w:r>
          </w:p>
        </w:tc>
        <w:tc>
          <w:tcPr>
            <w:tcW w:w="1196" w:type="dxa"/>
            <w:gridSpan w:val="2"/>
            <w:shd w:val="clear" w:color="000000" w:fill="FFFFFF"/>
            <w:noWrap/>
            <w:tcMar>
              <w:left w:w="28" w:type="dxa"/>
              <w:right w:w="28" w:type="dxa"/>
            </w:tcMar>
            <w:vAlign w:val="center"/>
            <w:hideMark/>
          </w:tcPr>
          <w:p w:rsidR="00D87F03" w:rsidRDefault="00D87F03">
            <w:pPr>
              <w:jc w:val="right"/>
              <w:rPr>
                <w:rFonts w:ascii="Arial" w:hAnsi="Arial" w:cs="Arial"/>
                <w:sz w:val="14"/>
                <w:szCs w:val="14"/>
              </w:rPr>
            </w:pPr>
            <w:r>
              <w:rPr>
                <w:rFonts w:ascii="Arial" w:hAnsi="Arial" w:cs="Arial"/>
                <w:sz w:val="14"/>
                <w:szCs w:val="14"/>
              </w:rPr>
              <w:t>-157 757 103,02</w:t>
            </w:r>
          </w:p>
        </w:tc>
      </w:tr>
      <w:tr w:rsidR="00D87F03" w:rsidRPr="00D87F03" w:rsidTr="005A73C2">
        <w:trPr>
          <w:trHeight w:val="20"/>
        </w:trPr>
        <w:tc>
          <w:tcPr>
            <w:tcW w:w="6034" w:type="dxa"/>
            <w:gridSpan w:val="2"/>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Уменьшение остатков средств бюджетов</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720</w:t>
            </w:r>
          </w:p>
        </w:tc>
        <w:tc>
          <w:tcPr>
            <w:tcW w:w="2268" w:type="dxa"/>
            <w:gridSpan w:val="3"/>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00001050000000000600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626 764 346,03</w:t>
            </w:r>
          </w:p>
        </w:tc>
        <w:tc>
          <w:tcPr>
            <w:tcW w:w="1196"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151 455 241,32</w:t>
            </w:r>
          </w:p>
        </w:tc>
      </w:tr>
      <w:tr w:rsidR="00D87F03" w:rsidRPr="00D87F03" w:rsidTr="005A73C2">
        <w:trPr>
          <w:trHeight w:val="20"/>
        </w:trPr>
        <w:tc>
          <w:tcPr>
            <w:tcW w:w="6034" w:type="dxa"/>
            <w:gridSpan w:val="2"/>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Уменьшение прочих остатков средств бюджетов</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720</w:t>
            </w:r>
          </w:p>
        </w:tc>
        <w:tc>
          <w:tcPr>
            <w:tcW w:w="2268" w:type="dxa"/>
            <w:gridSpan w:val="3"/>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00001050200000000600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626 764 346,03</w:t>
            </w:r>
          </w:p>
        </w:tc>
        <w:tc>
          <w:tcPr>
            <w:tcW w:w="1196"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151 455 241,32</w:t>
            </w:r>
          </w:p>
        </w:tc>
      </w:tr>
      <w:tr w:rsidR="00D87F03" w:rsidRPr="00D87F03" w:rsidTr="005A73C2">
        <w:trPr>
          <w:trHeight w:val="20"/>
        </w:trPr>
        <w:tc>
          <w:tcPr>
            <w:tcW w:w="6034" w:type="dxa"/>
            <w:gridSpan w:val="2"/>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Уменьшение прочих остатков денежных средств бюдж</w:t>
            </w:r>
            <w:r w:rsidRPr="00D87F03">
              <w:rPr>
                <w:rFonts w:ascii="Arial" w:hAnsi="Arial" w:cs="Arial"/>
                <w:sz w:val="14"/>
                <w:szCs w:val="14"/>
              </w:rPr>
              <w:t>е</w:t>
            </w:r>
            <w:r w:rsidRPr="00D87F03">
              <w:rPr>
                <w:rFonts w:ascii="Arial" w:hAnsi="Arial" w:cs="Arial"/>
                <w:sz w:val="14"/>
                <w:szCs w:val="14"/>
              </w:rPr>
              <w:t>тов</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720</w:t>
            </w:r>
          </w:p>
        </w:tc>
        <w:tc>
          <w:tcPr>
            <w:tcW w:w="2268" w:type="dxa"/>
            <w:gridSpan w:val="3"/>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00001050201000000610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626 764 346,03</w:t>
            </w:r>
          </w:p>
        </w:tc>
        <w:tc>
          <w:tcPr>
            <w:tcW w:w="1196"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151 455 241,32</w:t>
            </w:r>
          </w:p>
        </w:tc>
      </w:tr>
      <w:tr w:rsidR="00D87F03" w:rsidRPr="00D87F03" w:rsidTr="005A73C2">
        <w:trPr>
          <w:trHeight w:val="20"/>
        </w:trPr>
        <w:tc>
          <w:tcPr>
            <w:tcW w:w="6034" w:type="dxa"/>
            <w:gridSpan w:val="2"/>
            <w:shd w:val="clear" w:color="000000" w:fill="FFFFFF"/>
            <w:tcMar>
              <w:left w:w="28" w:type="dxa"/>
              <w:right w:w="28" w:type="dxa"/>
            </w:tcMar>
            <w:hideMark/>
          </w:tcPr>
          <w:p w:rsidR="00D87F03" w:rsidRPr="00D87F03" w:rsidRDefault="00D87F03" w:rsidP="00D87F03">
            <w:pPr>
              <w:rPr>
                <w:rFonts w:ascii="Arial" w:hAnsi="Arial" w:cs="Arial"/>
                <w:sz w:val="14"/>
                <w:szCs w:val="14"/>
              </w:rPr>
            </w:pPr>
            <w:r w:rsidRPr="00D87F03">
              <w:rPr>
                <w:rFonts w:ascii="Arial" w:hAnsi="Arial" w:cs="Arial"/>
                <w:sz w:val="14"/>
                <w:szCs w:val="14"/>
              </w:rPr>
              <w:t>Уменьшение прочих остатков денежных средств бюджетов муниципальных ра</w:t>
            </w:r>
            <w:r w:rsidRPr="00D87F03">
              <w:rPr>
                <w:rFonts w:ascii="Arial" w:hAnsi="Arial" w:cs="Arial"/>
                <w:sz w:val="14"/>
                <w:szCs w:val="14"/>
              </w:rPr>
              <w:t>й</w:t>
            </w:r>
            <w:r w:rsidRPr="00D87F03">
              <w:rPr>
                <w:rFonts w:ascii="Arial" w:hAnsi="Arial" w:cs="Arial"/>
                <w:sz w:val="14"/>
                <w:szCs w:val="14"/>
              </w:rPr>
              <w:t>онов</w:t>
            </w:r>
          </w:p>
        </w:tc>
        <w:tc>
          <w:tcPr>
            <w:tcW w:w="709" w:type="dxa"/>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720</w:t>
            </w:r>
          </w:p>
        </w:tc>
        <w:tc>
          <w:tcPr>
            <w:tcW w:w="2268" w:type="dxa"/>
            <w:gridSpan w:val="3"/>
            <w:shd w:val="clear" w:color="000000" w:fill="FFFFFF"/>
            <w:noWrap/>
            <w:tcMar>
              <w:left w:w="28" w:type="dxa"/>
              <w:right w:w="28" w:type="dxa"/>
            </w:tcMar>
            <w:vAlign w:val="center"/>
            <w:hideMark/>
          </w:tcPr>
          <w:p w:rsidR="00D87F03" w:rsidRPr="00D87F03" w:rsidRDefault="00D87F03" w:rsidP="00D87F03">
            <w:pPr>
              <w:jc w:val="center"/>
              <w:rPr>
                <w:rFonts w:ascii="Arial" w:hAnsi="Arial" w:cs="Arial"/>
                <w:sz w:val="14"/>
                <w:szCs w:val="14"/>
              </w:rPr>
            </w:pPr>
            <w:r w:rsidRPr="00D87F03">
              <w:rPr>
                <w:rFonts w:ascii="Arial" w:hAnsi="Arial" w:cs="Arial"/>
                <w:sz w:val="14"/>
                <w:szCs w:val="14"/>
              </w:rPr>
              <w:t>00001050201050000610</w:t>
            </w:r>
          </w:p>
        </w:tc>
        <w:tc>
          <w:tcPr>
            <w:tcW w:w="1417"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626 764 346,03</w:t>
            </w:r>
          </w:p>
        </w:tc>
        <w:tc>
          <w:tcPr>
            <w:tcW w:w="1196" w:type="dxa"/>
            <w:gridSpan w:val="2"/>
            <w:shd w:val="clear" w:color="000000" w:fill="FFFFFF"/>
            <w:noWrap/>
            <w:tcMar>
              <w:left w:w="28" w:type="dxa"/>
              <w:right w:w="28" w:type="dxa"/>
            </w:tcMar>
            <w:vAlign w:val="center"/>
            <w:hideMark/>
          </w:tcPr>
          <w:p w:rsidR="00D87F03" w:rsidRPr="00D87F03" w:rsidRDefault="00D87F03" w:rsidP="00D87F03">
            <w:pPr>
              <w:jc w:val="right"/>
              <w:rPr>
                <w:rFonts w:ascii="Arial" w:hAnsi="Arial" w:cs="Arial"/>
                <w:sz w:val="14"/>
                <w:szCs w:val="14"/>
              </w:rPr>
            </w:pPr>
            <w:r w:rsidRPr="00D87F03">
              <w:rPr>
                <w:rFonts w:ascii="Arial" w:hAnsi="Arial" w:cs="Arial"/>
                <w:sz w:val="14"/>
                <w:szCs w:val="14"/>
              </w:rPr>
              <w:t>151 455 241,32</w:t>
            </w:r>
          </w:p>
        </w:tc>
      </w:tr>
    </w:tbl>
    <w:p w:rsidR="000D3C5D" w:rsidRDefault="000D3C5D" w:rsidP="000D3C5D">
      <w:pPr>
        <w:pStyle w:val="2"/>
        <w:tabs>
          <w:tab w:val="left" w:pos="5040"/>
          <w:tab w:val="center" w:pos="5678"/>
        </w:tabs>
        <w:jc w:val="left"/>
        <w:rPr>
          <w:rFonts w:ascii="Arial" w:hAnsi="Arial" w:cs="Arial"/>
          <w:color w:val="000000"/>
          <w:sz w:val="16"/>
          <w:szCs w:val="16"/>
          <w:lang w:val="ru-RU"/>
        </w:rPr>
      </w:pPr>
      <w:r>
        <w:rPr>
          <w:rFonts w:ascii="Arial" w:hAnsi="Arial" w:cs="Arial"/>
          <w:color w:val="000000"/>
          <w:sz w:val="16"/>
          <w:szCs w:val="16"/>
          <w:lang w:val="ru-RU"/>
        </w:rPr>
        <w:tab/>
      </w:r>
    </w:p>
    <w:p w:rsidR="000D3C5D" w:rsidRDefault="000D3C5D" w:rsidP="000D3C5D">
      <w:pPr>
        <w:ind w:left="4395" w:right="-2"/>
        <w:rPr>
          <w:rFonts w:ascii="Arial" w:hAnsi="Arial" w:cs="Arial"/>
          <w:sz w:val="16"/>
          <w:szCs w:val="16"/>
        </w:rPr>
      </w:pPr>
      <w:r w:rsidRPr="005611FE">
        <w:rPr>
          <w:rFonts w:ascii="Arial" w:hAnsi="Arial" w:cs="Arial"/>
          <w:b/>
          <w:sz w:val="16"/>
          <w:szCs w:val="16"/>
        </w:rPr>
        <w:t>Приложение</w:t>
      </w:r>
      <w:r w:rsidRPr="005611FE">
        <w:rPr>
          <w:rFonts w:ascii="Arial" w:hAnsi="Arial" w:cs="Arial"/>
          <w:sz w:val="16"/>
          <w:szCs w:val="16"/>
        </w:rPr>
        <w:t xml:space="preserve">                                                            </w:t>
      </w:r>
    </w:p>
    <w:p w:rsidR="000D3C5D" w:rsidRPr="005611FE" w:rsidRDefault="000D3C5D" w:rsidP="000D3C5D">
      <w:pPr>
        <w:ind w:left="4395" w:right="-2"/>
        <w:rPr>
          <w:rFonts w:ascii="Arial" w:hAnsi="Arial" w:cs="Arial"/>
          <w:sz w:val="16"/>
          <w:szCs w:val="16"/>
        </w:rPr>
      </w:pPr>
      <w:r w:rsidRPr="005611FE">
        <w:rPr>
          <w:rFonts w:ascii="Arial" w:hAnsi="Arial" w:cs="Arial"/>
          <w:sz w:val="16"/>
          <w:szCs w:val="16"/>
        </w:rPr>
        <w:t>к отчету об исполнении бюджета Валдайского муниципального ра</w:t>
      </w:r>
      <w:r w:rsidRPr="005611FE">
        <w:rPr>
          <w:rFonts w:ascii="Arial" w:hAnsi="Arial" w:cs="Arial"/>
          <w:sz w:val="16"/>
          <w:szCs w:val="16"/>
        </w:rPr>
        <w:t>й</w:t>
      </w:r>
      <w:r w:rsidRPr="005611FE">
        <w:rPr>
          <w:rFonts w:ascii="Arial" w:hAnsi="Arial" w:cs="Arial"/>
          <w:sz w:val="16"/>
          <w:szCs w:val="16"/>
        </w:rPr>
        <w:t>она                                                за 1 квартал 2018 года</w:t>
      </w:r>
    </w:p>
    <w:p w:rsidR="000D3C5D" w:rsidRPr="005611FE" w:rsidRDefault="000D3C5D" w:rsidP="000D3C5D">
      <w:pPr>
        <w:tabs>
          <w:tab w:val="left" w:pos="7260"/>
        </w:tabs>
        <w:rPr>
          <w:rFonts w:ascii="Arial" w:hAnsi="Arial" w:cs="Arial"/>
          <w:sz w:val="16"/>
          <w:szCs w:val="16"/>
        </w:rPr>
      </w:pPr>
    </w:p>
    <w:p w:rsidR="000D3C5D" w:rsidRPr="005611FE" w:rsidRDefault="000D3C5D" w:rsidP="000D3C5D">
      <w:pPr>
        <w:rPr>
          <w:rFonts w:ascii="Arial" w:hAnsi="Arial" w:cs="Arial"/>
          <w:sz w:val="16"/>
          <w:szCs w:val="16"/>
        </w:rPr>
      </w:pPr>
      <w:r w:rsidRPr="005611FE">
        <w:rPr>
          <w:rFonts w:ascii="Arial" w:hAnsi="Arial" w:cs="Arial"/>
          <w:b/>
          <w:sz w:val="16"/>
          <w:szCs w:val="16"/>
        </w:rPr>
        <w:t>Сведения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1 квартал 2018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9"/>
        <w:gridCol w:w="2359"/>
        <w:gridCol w:w="2551"/>
        <w:gridCol w:w="2127"/>
      </w:tblGrid>
      <w:tr w:rsidR="000D3C5D" w:rsidRPr="005611FE" w:rsidTr="000D3C5D">
        <w:trPr>
          <w:trHeight w:val="20"/>
        </w:trPr>
        <w:tc>
          <w:tcPr>
            <w:tcW w:w="2569" w:type="dxa"/>
            <w:vAlign w:val="center"/>
          </w:tcPr>
          <w:p w:rsidR="000D3C5D" w:rsidRPr="005611FE" w:rsidRDefault="000D3C5D" w:rsidP="000D3C5D">
            <w:pPr>
              <w:rPr>
                <w:rFonts w:ascii="Arial" w:hAnsi="Arial" w:cs="Arial"/>
                <w:sz w:val="16"/>
                <w:szCs w:val="16"/>
              </w:rPr>
            </w:pPr>
            <w:r w:rsidRPr="005611FE">
              <w:rPr>
                <w:rFonts w:ascii="Arial" w:hAnsi="Arial" w:cs="Arial"/>
                <w:sz w:val="16"/>
                <w:szCs w:val="16"/>
              </w:rPr>
              <w:t xml:space="preserve">Численность муниципальных служащих </w:t>
            </w:r>
          </w:p>
        </w:tc>
        <w:tc>
          <w:tcPr>
            <w:tcW w:w="2359" w:type="dxa"/>
            <w:vAlign w:val="center"/>
          </w:tcPr>
          <w:p w:rsidR="000D3C5D" w:rsidRPr="005611FE" w:rsidRDefault="000D3C5D" w:rsidP="000D3C5D">
            <w:pPr>
              <w:rPr>
                <w:rFonts w:ascii="Arial" w:hAnsi="Arial" w:cs="Arial"/>
                <w:sz w:val="16"/>
                <w:szCs w:val="16"/>
              </w:rPr>
            </w:pPr>
            <w:r w:rsidRPr="005611FE">
              <w:rPr>
                <w:rFonts w:ascii="Arial" w:hAnsi="Arial" w:cs="Arial"/>
                <w:sz w:val="16"/>
                <w:szCs w:val="16"/>
              </w:rPr>
              <w:t>Фактические расходы на оплату труда, тыс. руб.</w:t>
            </w:r>
          </w:p>
        </w:tc>
        <w:tc>
          <w:tcPr>
            <w:tcW w:w="2551" w:type="dxa"/>
            <w:vAlign w:val="center"/>
          </w:tcPr>
          <w:p w:rsidR="000D3C5D" w:rsidRPr="005611FE" w:rsidRDefault="000D3C5D" w:rsidP="000D3C5D">
            <w:pPr>
              <w:rPr>
                <w:rFonts w:ascii="Arial" w:hAnsi="Arial" w:cs="Arial"/>
                <w:sz w:val="16"/>
                <w:szCs w:val="16"/>
              </w:rPr>
            </w:pPr>
            <w:r w:rsidRPr="005611FE">
              <w:rPr>
                <w:rFonts w:ascii="Arial" w:hAnsi="Arial" w:cs="Arial"/>
                <w:sz w:val="16"/>
                <w:szCs w:val="16"/>
              </w:rPr>
              <w:t>Численность работников м</w:t>
            </w:r>
            <w:r w:rsidRPr="005611FE">
              <w:rPr>
                <w:rFonts w:ascii="Arial" w:hAnsi="Arial" w:cs="Arial"/>
                <w:sz w:val="16"/>
                <w:szCs w:val="16"/>
              </w:rPr>
              <w:t>у</w:t>
            </w:r>
            <w:r w:rsidRPr="005611FE">
              <w:rPr>
                <w:rFonts w:ascii="Arial" w:hAnsi="Arial" w:cs="Arial"/>
                <w:sz w:val="16"/>
                <w:szCs w:val="16"/>
              </w:rPr>
              <w:t>ниципальных учреждений</w:t>
            </w:r>
          </w:p>
        </w:tc>
        <w:tc>
          <w:tcPr>
            <w:tcW w:w="2127" w:type="dxa"/>
            <w:vAlign w:val="center"/>
          </w:tcPr>
          <w:p w:rsidR="000D3C5D" w:rsidRPr="005611FE" w:rsidRDefault="000D3C5D" w:rsidP="000D3C5D">
            <w:pPr>
              <w:rPr>
                <w:rFonts w:ascii="Arial" w:hAnsi="Arial" w:cs="Arial"/>
                <w:sz w:val="16"/>
                <w:szCs w:val="16"/>
              </w:rPr>
            </w:pPr>
            <w:r w:rsidRPr="005611FE">
              <w:rPr>
                <w:rFonts w:ascii="Arial" w:hAnsi="Arial" w:cs="Arial"/>
                <w:sz w:val="16"/>
                <w:szCs w:val="16"/>
              </w:rPr>
              <w:t>Фактические расходы на оплату труда, тыс. руб.</w:t>
            </w:r>
          </w:p>
        </w:tc>
      </w:tr>
      <w:tr w:rsidR="000D3C5D" w:rsidRPr="005611FE" w:rsidTr="000D3C5D">
        <w:trPr>
          <w:trHeight w:val="20"/>
        </w:trPr>
        <w:tc>
          <w:tcPr>
            <w:tcW w:w="2569" w:type="dxa"/>
            <w:vAlign w:val="center"/>
          </w:tcPr>
          <w:p w:rsidR="000D3C5D" w:rsidRPr="005611FE" w:rsidRDefault="000D3C5D" w:rsidP="000D3C5D">
            <w:pPr>
              <w:rPr>
                <w:rFonts w:ascii="Arial" w:hAnsi="Arial" w:cs="Arial"/>
                <w:sz w:val="16"/>
                <w:szCs w:val="16"/>
              </w:rPr>
            </w:pPr>
            <w:r w:rsidRPr="005611FE">
              <w:rPr>
                <w:rFonts w:ascii="Arial" w:hAnsi="Arial" w:cs="Arial"/>
                <w:sz w:val="16"/>
                <w:szCs w:val="16"/>
              </w:rPr>
              <w:t>62</w:t>
            </w:r>
          </w:p>
        </w:tc>
        <w:tc>
          <w:tcPr>
            <w:tcW w:w="2359" w:type="dxa"/>
            <w:vAlign w:val="center"/>
          </w:tcPr>
          <w:p w:rsidR="000D3C5D" w:rsidRPr="005611FE" w:rsidRDefault="000D3C5D" w:rsidP="000D3C5D">
            <w:pPr>
              <w:rPr>
                <w:rFonts w:ascii="Arial" w:hAnsi="Arial" w:cs="Arial"/>
                <w:sz w:val="16"/>
                <w:szCs w:val="16"/>
              </w:rPr>
            </w:pPr>
            <w:r w:rsidRPr="005611FE">
              <w:rPr>
                <w:rFonts w:ascii="Arial" w:hAnsi="Arial" w:cs="Arial"/>
                <w:sz w:val="16"/>
                <w:szCs w:val="16"/>
              </w:rPr>
              <w:t>6 143,7</w:t>
            </w:r>
          </w:p>
        </w:tc>
        <w:tc>
          <w:tcPr>
            <w:tcW w:w="2551" w:type="dxa"/>
            <w:vAlign w:val="center"/>
          </w:tcPr>
          <w:p w:rsidR="000D3C5D" w:rsidRPr="005611FE" w:rsidRDefault="000D3C5D" w:rsidP="000D3C5D">
            <w:pPr>
              <w:rPr>
                <w:rFonts w:ascii="Arial" w:hAnsi="Arial" w:cs="Arial"/>
                <w:sz w:val="16"/>
                <w:szCs w:val="16"/>
              </w:rPr>
            </w:pPr>
            <w:r w:rsidRPr="005611FE">
              <w:rPr>
                <w:rFonts w:ascii="Arial" w:hAnsi="Arial" w:cs="Arial"/>
                <w:sz w:val="16"/>
                <w:szCs w:val="16"/>
              </w:rPr>
              <w:t>729,1</w:t>
            </w:r>
          </w:p>
        </w:tc>
        <w:tc>
          <w:tcPr>
            <w:tcW w:w="2127" w:type="dxa"/>
            <w:vAlign w:val="center"/>
          </w:tcPr>
          <w:p w:rsidR="000D3C5D" w:rsidRPr="005611FE" w:rsidRDefault="000D3C5D" w:rsidP="000D3C5D">
            <w:pPr>
              <w:rPr>
                <w:rFonts w:ascii="Arial" w:hAnsi="Arial" w:cs="Arial"/>
                <w:sz w:val="16"/>
                <w:szCs w:val="16"/>
              </w:rPr>
            </w:pPr>
            <w:r w:rsidRPr="005611FE">
              <w:rPr>
                <w:rFonts w:ascii="Arial" w:hAnsi="Arial" w:cs="Arial"/>
                <w:sz w:val="16"/>
                <w:szCs w:val="16"/>
              </w:rPr>
              <w:t>55 402,6</w:t>
            </w:r>
          </w:p>
        </w:tc>
      </w:tr>
    </w:tbl>
    <w:p w:rsidR="0062581D" w:rsidRDefault="000D3C5D" w:rsidP="000D3C5D">
      <w:pPr>
        <w:pStyle w:val="2"/>
        <w:tabs>
          <w:tab w:val="left" w:pos="5040"/>
          <w:tab w:val="center" w:pos="5678"/>
        </w:tabs>
        <w:jc w:val="left"/>
        <w:rPr>
          <w:rFonts w:ascii="Arial" w:hAnsi="Arial" w:cs="Arial"/>
          <w:color w:val="000000"/>
          <w:sz w:val="16"/>
          <w:szCs w:val="16"/>
          <w:lang w:val="ru-RU"/>
        </w:rPr>
      </w:pPr>
      <w:r>
        <w:rPr>
          <w:rFonts w:ascii="Arial" w:hAnsi="Arial" w:cs="Arial"/>
          <w:color w:val="000000"/>
          <w:sz w:val="16"/>
          <w:szCs w:val="16"/>
          <w:lang w:val="ru-RU"/>
        </w:rPr>
        <w:tab/>
        <w:t xml:space="preserve">  </w:t>
      </w:r>
    </w:p>
    <w:tbl>
      <w:tblPr>
        <w:tblW w:w="9432" w:type="dxa"/>
        <w:tblInd w:w="98" w:type="dxa"/>
        <w:tblLook w:val="04A0"/>
      </w:tblPr>
      <w:tblGrid>
        <w:gridCol w:w="560"/>
        <w:gridCol w:w="3208"/>
        <w:gridCol w:w="222"/>
        <w:gridCol w:w="1622"/>
        <w:gridCol w:w="2080"/>
        <w:gridCol w:w="1740"/>
      </w:tblGrid>
      <w:tr w:rsidR="000D3C5D" w:rsidRPr="000D3C5D" w:rsidTr="000D3C5D">
        <w:trPr>
          <w:trHeight w:val="20"/>
        </w:trPr>
        <w:tc>
          <w:tcPr>
            <w:tcW w:w="9432" w:type="dxa"/>
            <w:gridSpan w:val="6"/>
            <w:tcBorders>
              <w:top w:val="nil"/>
              <w:left w:val="nil"/>
              <w:bottom w:val="nil"/>
              <w:right w:val="nil"/>
            </w:tcBorders>
            <w:shd w:val="clear" w:color="auto" w:fill="auto"/>
            <w:noWrap/>
            <w:vAlign w:val="bottom"/>
            <w:hideMark/>
          </w:tcPr>
          <w:p w:rsidR="000D3C5D" w:rsidRPr="000D3C5D" w:rsidRDefault="000D3C5D" w:rsidP="000D3C5D">
            <w:pPr>
              <w:jc w:val="right"/>
              <w:rPr>
                <w:rFonts w:ascii="Arial" w:hAnsi="Arial" w:cs="Arial"/>
                <w:b/>
                <w:bCs/>
                <w:sz w:val="16"/>
                <w:szCs w:val="16"/>
              </w:rPr>
            </w:pPr>
            <w:r>
              <w:rPr>
                <w:lang/>
              </w:rPr>
              <w:tab/>
            </w:r>
            <w:r w:rsidRPr="000D3C5D">
              <w:rPr>
                <w:rFonts w:ascii="Arial" w:hAnsi="Arial" w:cs="Arial"/>
                <w:b/>
                <w:bCs/>
                <w:sz w:val="16"/>
                <w:szCs w:val="16"/>
              </w:rPr>
              <w:t>Утверждена</w:t>
            </w:r>
          </w:p>
        </w:tc>
      </w:tr>
      <w:tr w:rsidR="000D3C5D" w:rsidRPr="000D3C5D" w:rsidTr="000D3C5D">
        <w:trPr>
          <w:trHeight w:val="20"/>
        </w:trPr>
        <w:tc>
          <w:tcPr>
            <w:tcW w:w="9432" w:type="dxa"/>
            <w:gridSpan w:val="6"/>
            <w:tcBorders>
              <w:top w:val="nil"/>
              <w:left w:val="nil"/>
              <w:bottom w:val="nil"/>
              <w:right w:val="nil"/>
            </w:tcBorders>
            <w:shd w:val="clear" w:color="auto" w:fill="auto"/>
            <w:noWrap/>
            <w:vAlign w:val="bottom"/>
            <w:hideMark/>
          </w:tcPr>
          <w:p w:rsidR="000D3C5D" w:rsidRPr="000D3C5D" w:rsidRDefault="000D3C5D" w:rsidP="000D3C5D">
            <w:pPr>
              <w:jc w:val="right"/>
              <w:rPr>
                <w:rFonts w:ascii="Arial" w:hAnsi="Arial" w:cs="Arial"/>
                <w:bCs/>
                <w:sz w:val="16"/>
                <w:szCs w:val="16"/>
              </w:rPr>
            </w:pPr>
            <w:r w:rsidRPr="000D3C5D">
              <w:rPr>
                <w:rFonts w:ascii="Arial" w:hAnsi="Arial" w:cs="Arial"/>
                <w:bCs/>
                <w:sz w:val="16"/>
                <w:szCs w:val="16"/>
              </w:rPr>
              <w:t xml:space="preserve">постановлением Администрации </w:t>
            </w:r>
          </w:p>
        </w:tc>
      </w:tr>
      <w:tr w:rsidR="000D3C5D" w:rsidRPr="000D3C5D" w:rsidTr="000D3C5D">
        <w:trPr>
          <w:trHeight w:val="20"/>
        </w:trPr>
        <w:tc>
          <w:tcPr>
            <w:tcW w:w="9432" w:type="dxa"/>
            <w:gridSpan w:val="6"/>
            <w:tcBorders>
              <w:top w:val="nil"/>
              <w:left w:val="nil"/>
              <w:bottom w:val="nil"/>
              <w:right w:val="nil"/>
            </w:tcBorders>
            <w:shd w:val="clear" w:color="auto" w:fill="auto"/>
            <w:noWrap/>
            <w:vAlign w:val="bottom"/>
            <w:hideMark/>
          </w:tcPr>
          <w:p w:rsidR="000D3C5D" w:rsidRPr="000D3C5D" w:rsidRDefault="000D3C5D" w:rsidP="000D3C5D">
            <w:pPr>
              <w:jc w:val="right"/>
              <w:rPr>
                <w:rFonts w:ascii="Arial" w:hAnsi="Arial" w:cs="Arial"/>
                <w:bCs/>
                <w:sz w:val="16"/>
                <w:szCs w:val="16"/>
              </w:rPr>
            </w:pPr>
            <w:r w:rsidRPr="000D3C5D">
              <w:rPr>
                <w:rFonts w:ascii="Arial" w:hAnsi="Arial" w:cs="Arial"/>
                <w:bCs/>
                <w:sz w:val="16"/>
                <w:szCs w:val="16"/>
              </w:rPr>
              <w:t>Валдайского муниципального района</w:t>
            </w:r>
          </w:p>
        </w:tc>
      </w:tr>
      <w:tr w:rsidR="000D3C5D" w:rsidRPr="000D3C5D" w:rsidTr="000D3C5D">
        <w:trPr>
          <w:gridAfter w:val="3"/>
          <w:wAfter w:w="5442" w:type="dxa"/>
          <w:trHeight w:val="60"/>
        </w:trPr>
        <w:tc>
          <w:tcPr>
            <w:tcW w:w="3768" w:type="dxa"/>
            <w:gridSpan w:val="2"/>
            <w:tcBorders>
              <w:top w:val="nil"/>
              <w:left w:val="nil"/>
              <w:bottom w:val="nil"/>
              <w:right w:val="nil"/>
            </w:tcBorders>
            <w:shd w:val="clear" w:color="auto" w:fill="auto"/>
            <w:noWrap/>
            <w:vAlign w:val="bottom"/>
            <w:hideMark/>
          </w:tcPr>
          <w:p w:rsidR="000D3C5D" w:rsidRPr="000D3C5D" w:rsidRDefault="000D3C5D" w:rsidP="000D3C5D">
            <w:pPr>
              <w:jc w:val="right"/>
              <w:rPr>
                <w:rFonts w:ascii="Arial" w:hAnsi="Arial" w:cs="Arial"/>
                <w:sz w:val="16"/>
                <w:szCs w:val="16"/>
              </w:rPr>
            </w:pPr>
            <w:r>
              <w:rPr>
                <w:rFonts w:ascii="Arial" w:hAnsi="Arial" w:cs="Arial"/>
                <w:sz w:val="16"/>
                <w:szCs w:val="16"/>
              </w:rPr>
              <w:t xml:space="preserve">                                   </w:t>
            </w:r>
          </w:p>
        </w:tc>
        <w:tc>
          <w:tcPr>
            <w:tcW w:w="222" w:type="dxa"/>
            <w:tcBorders>
              <w:top w:val="nil"/>
              <w:left w:val="nil"/>
              <w:bottom w:val="nil"/>
              <w:right w:val="nil"/>
            </w:tcBorders>
            <w:shd w:val="clear" w:color="auto" w:fill="auto"/>
            <w:noWrap/>
            <w:vAlign w:val="bottom"/>
            <w:hideMark/>
          </w:tcPr>
          <w:p w:rsidR="000D3C5D" w:rsidRPr="000D3C5D" w:rsidRDefault="000D3C5D" w:rsidP="000D3C5D">
            <w:pPr>
              <w:jc w:val="right"/>
              <w:rPr>
                <w:rFonts w:ascii="Arial" w:hAnsi="Arial" w:cs="Arial"/>
                <w:sz w:val="16"/>
                <w:szCs w:val="16"/>
              </w:rPr>
            </w:pPr>
          </w:p>
        </w:tc>
      </w:tr>
      <w:tr w:rsidR="006C1EA8" w:rsidRPr="006C1EA8" w:rsidTr="000D3C5D">
        <w:trPr>
          <w:trHeight w:val="316"/>
        </w:trPr>
        <w:tc>
          <w:tcPr>
            <w:tcW w:w="9432" w:type="dxa"/>
            <w:gridSpan w:val="6"/>
            <w:tcBorders>
              <w:top w:val="nil"/>
              <w:left w:val="nil"/>
              <w:bottom w:val="nil"/>
              <w:right w:val="nil"/>
            </w:tcBorders>
            <w:shd w:val="clear" w:color="auto" w:fill="auto"/>
            <w:noWrap/>
            <w:vAlign w:val="bottom"/>
            <w:hideMark/>
          </w:tcPr>
          <w:p w:rsidR="000D3C5D" w:rsidRDefault="000D3C5D" w:rsidP="006C1EA8">
            <w:pPr>
              <w:jc w:val="center"/>
              <w:rPr>
                <w:rFonts w:ascii="Arial" w:hAnsi="Arial" w:cs="Arial"/>
                <w:b/>
                <w:bCs/>
                <w:sz w:val="16"/>
                <w:szCs w:val="16"/>
              </w:rPr>
            </w:pPr>
            <w:r>
              <w:rPr>
                <w:rFonts w:ascii="Arial" w:hAnsi="Arial" w:cs="Arial"/>
                <w:sz w:val="16"/>
                <w:szCs w:val="16"/>
              </w:rPr>
              <w:t xml:space="preserve">                                                                                                                   </w:t>
            </w:r>
            <w:r w:rsidRPr="000D3C5D">
              <w:rPr>
                <w:rFonts w:ascii="Arial" w:hAnsi="Arial" w:cs="Arial"/>
                <w:sz w:val="16"/>
                <w:szCs w:val="16"/>
              </w:rPr>
              <w:t>от 25.04.2018 №637</w:t>
            </w:r>
          </w:p>
          <w:p w:rsidR="006C1EA8" w:rsidRPr="006C1EA8" w:rsidRDefault="006C1EA8" w:rsidP="006C1EA8">
            <w:pPr>
              <w:jc w:val="center"/>
              <w:rPr>
                <w:rFonts w:ascii="Arial" w:hAnsi="Arial" w:cs="Arial"/>
                <w:b/>
                <w:bCs/>
                <w:sz w:val="16"/>
                <w:szCs w:val="16"/>
              </w:rPr>
            </w:pPr>
            <w:r w:rsidRPr="006C1EA8">
              <w:rPr>
                <w:rFonts w:ascii="Arial" w:hAnsi="Arial" w:cs="Arial"/>
                <w:b/>
                <w:bCs/>
                <w:sz w:val="16"/>
                <w:szCs w:val="16"/>
              </w:rPr>
              <w:t>ИНФОРМАЦИЯ</w:t>
            </w:r>
          </w:p>
        </w:tc>
      </w:tr>
      <w:tr w:rsidR="006C1EA8" w:rsidRPr="006C1EA8" w:rsidTr="000D3C5D">
        <w:trPr>
          <w:trHeight w:val="20"/>
        </w:trPr>
        <w:tc>
          <w:tcPr>
            <w:tcW w:w="9432" w:type="dxa"/>
            <w:gridSpan w:val="6"/>
            <w:tcBorders>
              <w:top w:val="nil"/>
              <w:left w:val="nil"/>
              <w:bottom w:val="nil"/>
              <w:right w:val="nil"/>
            </w:tcBorders>
            <w:shd w:val="clear" w:color="auto" w:fill="auto"/>
            <w:vAlign w:val="bottom"/>
            <w:hideMark/>
          </w:tcPr>
          <w:p w:rsidR="006C1EA8" w:rsidRPr="006C1EA8" w:rsidRDefault="006C1EA8" w:rsidP="006C1EA8">
            <w:pPr>
              <w:jc w:val="center"/>
              <w:rPr>
                <w:rFonts w:ascii="Arial" w:hAnsi="Arial" w:cs="Arial"/>
                <w:sz w:val="16"/>
                <w:szCs w:val="16"/>
              </w:rPr>
            </w:pPr>
            <w:r w:rsidRPr="006C1EA8">
              <w:rPr>
                <w:rFonts w:ascii="Arial" w:hAnsi="Arial" w:cs="Arial"/>
                <w:sz w:val="16"/>
                <w:szCs w:val="16"/>
              </w:rPr>
              <w:t>ОБ ИСПОЛЬЗОВАНИИ РЕЗЕРВНОГО ФОНДА                                                                                                                                  ВАЛДАЙСКОГО МУНИЦИПАЛЬНОГО РАЙОНА</w:t>
            </w:r>
          </w:p>
        </w:tc>
      </w:tr>
      <w:tr w:rsidR="006C1EA8" w:rsidRPr="006C1EA8" w:rsidTr="000D3C5D">
        <w:trPr>
          <w:trHeight w:val="20"/>
        </w:trPr>
        <w:tc>
          <w:tcPr>
            <w:tcW w:w="9432" w:type="dxa"/>
            <w:gridSpan w:val="6"/>
            <w:tcBorders>
              <w:top w:val="nil"/>
              <w:left w:val="nil"/>
              <w:bottom w:val="nil"/>
              <w:right w:val="nil"/>
            </w:tcBorders>
            <w:shd w:val="clear" w:color="auto" w:fill="auto"/>
            <w:vAlign w:val="bottom"/>
            <w:hideMark/>
          </w:tcPr>
          <w:p w:rsidR="006C1EA8" w:rsidRPr="006C1EA8" w:rsidRDefault="006C1EA8" w:rsidP="006C1EA8">
            <w:pPr>
              <w:jc w:val="center"/>
              <w:rPr>
                <w:rFonts w:ascii="Arial" w:hAnsi="Arial" w:cs="Arial"/>
                <w:sz w:val="16"/>
                <w:szCs w:val="16"/>
              </w:rPr>
            </w:pPr>
            <w:r w:rsidRPr="006C1EA8">
              <w:rPr>
                <w:rFonts w:ascii="Arial" w:hAnsi="Arial" w:cs="Arial"/>
                <w:sz w:val="16"/>
                <w:szCs w:val="16"/>
              </w:rPr>
              <w:t>за 1 квартал 2018 года</w:t>
            </w:r>
          </w:p>
        </w:tc>
      </w:tr>
      <w:tr w:rsidR="006C1EA8" w:rsidRPr="006C1EA8" w:rsidTr="000D3C5D">
        <w:trPr>
          <w:trHeight w:val="60"/>
        </w:trPr>
        <w:tc>
          <w:tcPr>
            <w:tcW w:w="560" w:type="dxa"/>
            <w:tcBorders>
              <w:top w:val="nil"/>
              <w:left w:val="nil"/>
              <w:bottom w:val="nil"/>
              <w:right w:val="nil"/>
            </w:tcBorders>
            <w:shd w:val="clear" w:color="auto" w:fill="auto"/>
            <w:noWrap/>
            <w:vAlign w:val="bottom"/>
            <w:hideMark/>
          </w:tcPr>
          <w:p w:rsidR="006C1EA8" w:rsidRPr="006C1EA8" w:rsidRDefault="006C1EA8" w:rsidP="006C1EA8">
            <w:pPr>
              <w:jc w:val="center"/>
              <w:rPr>
                <w:rFonts w:ascii="Arial" w:hAnsi="Arial" w:cs="Arial"/>
                <w:sz w:val="16"/>
                <w:szCs w:val="16"/>
              </w:rPr>
            </w:pPr>
          </w:p>
        </w:tc>
        <w:tc>
          <w:tcPr>
            <w:tcW w:w="5052" w:type="dxa"/>
            <w:gridSpan w:val="3"/>
            <w:tcBorders>
              <w:top w:val="nil"/>
              <w:left w:val="nil"/>
              <w:bottom w:val="nil"/>
              <w:right w:val="nil"/>
            </w:tcBorders>
            <w:shd w:val="clear" w:color="auto" w:fill="auto"/>
            <w:noWrap/>
            <w:vAlign w:val="bottom"/>
            <w:hideMark/>
          </w:tcPr>
          <w:p w:rsidR="006C1EA8" w:rsidRPr="006C1EA8" w:rsidRDefault="006C1EA8" w:rsidP="006C1EA8">
            <w:pPr>
              <w:jc w:val="center"/>
              <w:rPr>
                <w:rFonts w:ascii="Arial" w:hAnsi="Arial" w:cs="Arial"/>
                <w:sz w:val="16"/>
                <w:szCs w:val="16"/>
              </w:rPr>
            </w:pPr>
          </w:p>
        </w:tc>
        <w:tc>
          <w:tcPr>
            <w:tcW w:w="2080" w:type="dxa"/>
            <w:tcBorders>
              <w:top w:val="nil"/>
              <w:left w:val="nil"/>
              <w:bottom w:val="nil"/>
              <w:right w:val="nil"/>
            </w:tcBorders>
            <w:shd w:val="clear" w:color="auto" w:fill="auto"/>
            <w:noWrap/>
            <w:vAlign w:val="bottom"/>
            <w:hideMark/>
          </w:tcPr>
          <w:p w:rsidR="006C1EA8" w:rsidRPr="006C1EA8" w:rsidRDefault="006C1EA8" w:rsidP="006C1EA8">
            <w:pPr>
              <w:jc w:val="center"/>
              <w:rPr>
                <w:rFonts w:ascii="Arial" w:hAnsi="Arial" w:cs="Arial"/>
                <w:sz w:val="16"/>
                <w:szCs w:val="16"/>
              </w:rPr>
            </w:pPr>
          </w:p>
        </w:tc>
        <w:tc>
          <w:tcPr>
            <w:tcW w:w="1740" w:type="dxa"/>
            <w:tcBorders>
              <w:top w:val="nil"/>
              <w:left w:val="nil"/>
              <w:bottom w:val="nil"/>
              <w:right w:val="nil"/>
            </w:tcBorders>
            <w:shd w:val="clear" w:color="auto" w:fill="auto"/>
            <w:noWrap/>
            <w:vAlign w:val="bottom"/>
            <w:hideMark/>
          </w:tcPr>
          <w:p w:rsidR="006C1EA8" w:rsidRPr="006C1EA8" w:rsidRDefault="006C1EA8" w:rsidP="006C1EA8">
            <w:pPr>
              <w:jc w:val="center"/>
              <w:rPr>
                <w:rFonts w:ascii="Arial" w:hAnsi="Arial" w:cs="Arial"/>
                <w:sz w:val="16"/>
                <w:szCs w:val="16"/>
              </w:rPr>
            </w:pPr>
          </w:p>
        </w:tc>
      </w:tr>
      <w:tr w:rsidR="006C1EA8" w:rsidRPr="006C1EA8" w:rsidTr="000D3C5D">
        <w:trPr>
          <w:trHeight w:val="131"/>
        </w:trPr>
        <w:tc>
          <w:tcPr>
            <w:tcW w:w="560" w:type="dxa"/>
            <w:tcBorders>
              <w:top w:val="nil"/>
              <w:left w:val="nil"/>
              <w:bottom w:val="nil"/>
              <w:right w:val="nil"/>
            </w:tcBorders>
            <w:shd w:val="clear" w:color="auto" w:fill="auto"/>
            <w:noWrap/>
            <w:vAlign w:val="bottom"/>
            <w:hideMark/>
          </w:tcPr>
          <w:p w:rsidR="006C1EA8" w:rsidRPr="006C1EA8" w:rsidRDefault="006C1EA8" w:rsidP="006C1EA8">
            <w:pPr>
              <w:jc w:val="center"/>
              <w:rPr>
                <w:rFonts w:ascii="Arial" w:hAnsi="Arial" w:cs="Arial"/>
                <w:sz w:val="16"/>
                <w:szCs w:val="16"/>
              </w:rPr>
            </w:pPr>
          </w:p>
        </w:tc>
        <w:tc>
          <w:tcPr>
            <w:tcW w:w="5052" w:type="dxa"/>
            <w:gridSpan w:val="3"/>
            <w:tcBorders>
              <w:top w:val="nil"/>
              <w:left w:val="nil"/>
              <w:bottom w:val="nil"/>
              <w:right w:val="nil"/>
            </w:tcBorders>
            <w:shd w:val="clear" w:color="auto" w:fill="auto"/>
            <w:noWrap/>
            <w:vAlign w:val="bottom"/>
            <w:hideMark/>
          </w:tcPr>
          <w:p w:rsidR="006C1EA8" w:rsidRPr="006C1EA8" w:rsidRDefault="006C1EA8" w:rsidP="006C1EA8">
            <w:pPr>
              <w:jc w:val="center"/>
              <w:rPr>
                <w:rFonts w:ascii="Arial" w:hAnsi="Arial" w:cs="Arial"/>
                <w:sz w:val="16"/>
                <w:szCs w:val="16"/>
              </w:rPr>
            </w:pPr>
          </w:p>
        </w:tc>
        <w:tc>
          <w:tcPr>
            <w:tcW w:w="2080" w:type="dxa"/>
            <w:tcBorders>
              <w:top w:val="nil"/>
              <w:left w:val="nil"/>
              <w:bottom w:val="nil"/>
              <w:right w:val="nil"/>
            </w:tcBorders>
            <w:shd w:val="clear" w:color="auto" w:fill="auto"/>
            <w:noWrap/>
            <w:vAlign w:val="bottom"/>
            <w:hideMark/>
          </w:tcPr>
          <w:p w:rsidR="006C1EA8" w:rsidRPr="006C1EA8" w:rsidRDefault="006C1EA8" w:rsidP="006C1EA8">
            <w:pPr>
              <w:jc w:val="center"/>
              <w:rPr>
                <w:rFonts w:ascii="Arial" w:hAnsi="Arial" w:cs="Arial"/>
                <w:sz w:val="16"/>
                <w:szCs w:val="16"/>
              </w:rPr>
            </w:pPr>
          </w:p>
        </w:tc>
        <w:tc>
          <w:tcPr>
            <w:tcW w:w="1740" w:type="dxa"/>
            <w:tcBorders>
              <w:top w:val="nil"/>
              <w:left w:val="nil"/>
              <w:bottom w:val="nil"/>
              <w:right w:val="nil"/>
            </w:tcBorders>
            <w:shd w:val="clear" w:color="auto" w:fill="auto"/>
            <w:noWrap/>
            <w:vAlign w:val="bottom"/>
            <w:hideMark/>
          </w:tcPr>
          <w:p w:rsidR="006C1EA8" w:rsidRPr="006C1EA8" w:rsidRDefault="006C1EA8" w:rsidP="006C1EA8">
            <w:pPr>
              <w:jc w:val="center"/>
              <w:rPr>
                <w:rFonts w:ascii="Arial" w:hAnsi="Arial" w:cs="Arial"/>
                <w:sz w:val="16"/>
                <w:szCs w:val="16"/>
              </w:rPr>
            </w:pPr>
            <w:r w:rsidRPr="006C1EA8">
              <w:rPr>
                <w:rFonts w:ascii="Arial" w:hAnsi="Arial" w:cs="Arial"/>
                <w:sz w:val="16"/>
                <w:szCs w:val="16"/>
              </w:rPr>
              <w:t>(руб.коп.)</w:t>
            </w:r>
          </w:p>
        </w:tc>
      </w:tr>
      <w:tr w:rsidR="006C1EA8" w:rsidRPr="006C1EA8" w:rsidTr="000D3C5D">
        <w:trPr>
          <w:trHeight w:val="20"/>
        </w:trPr>
        <w:tc>
          <w:tcPr>
            <w:tcW w:w="560" w:type="dxa"/>
            <w:tcBorders>
              <w:top w:val="nil"/>
              <w:left w:val="nil"/>
              <w:bottom w:val="nil"/>
              <w:right w:val="nil"/>
            </w:tcBorders>
            <w:shd w:val="clear" w:color="auto" w:fill="auto"/>
            <w:vAlign w:val="center"/>
            <w:hideMark/>
          </w:tcPr>
          <w:p w:rsidR="006C1EA8" w:rsidRPr="006C1EA8" w:rsidRDefault="006C1EA8" w:rsidP="006C1EA8">
            <w:pPr>
              <w:jc w:val="center"/>
              <w:rPr>
                <w:rFonts w:ascii="Arial" w:hAnsi="Arial" w:cs="Arial"/>
                <w:b/>
                <w:bCs/>
                <w:i/>
                <w:iCs/>
                <w:sz w:val="16"/>
                <w:szCs w:val="16"/>
              </w:rPr>
            </w:pPr>
          </w:p>
        </w:tc>
        <w:tc>
          <w:tcPr>
            <w:tcW w:w="50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C1EA8" w:rsidRPr="006C1EA8" w:rsidRDefault="006C1EA8" w:rsidP="006C1EA8">
            <w:pPr>
              <w:jc w:val="center"/>
              <w:rPr>
                <w:rFonts w:ascii="Arial" w:hAnsi="Arial" w:cs="Arial"/>
                <w:b/>
                <w:bCs/>
                <w:i/>
                <w:iCs/>
                <w:sz w:val="16"/>
                <w:szCs w:val="16"/>
              </w:rPr>
            </w:pPr>
            <w:r w:rsidRPr="006C1EA8">
              <w:rPr>
                <w:rFonts w:ascii="Arial" w:hAnsi="Arial" w:cs="Arial"/>
                <w:b/>
                <w:bCs/>
                <w:i/>
                <w:iCs/>
                <w:sz w:val="16"/>
                <w:szCs w:val="16"/>
              </w:rPr>
              <w:t>Наименование показателя</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6C1EA8" w:rsidRPr="006C1EA8" w:rsidRDefault="006C1EA8" w:rsidP="006C1EA8">
            <w:pPr>
              <w:jc w:val="center"/>
              <w:rPr>
                <w:rFonts w:ascii="Arial" w:hAnsi="Arial" w:cs="Arial"/>
                <w:b/>
                <w:bCs/>
                <w:i/>
                <w:iCs/>
                <w:sz w:val="16"/>
                <w:szCs w:val="16"/>
              </w:rPr>
            </w:pPr>
            <w:r w:rsidRPr="006C1EA8">
              <w:rPr>
                <w:rFonts w:ascii="Arial" w:hAnsi="Arial" w:cs="Arial"/>
                <w:b/>
                <w:bCs/>
                <w:i/>
                <w:iCs/>
                <w:sz w:val="16"/>
                <w:szCs w:val="16"/>
              </w:rPr>
              <w:t>Выделено</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6C1EA8" w:rsidRPr="006C1EA8" w:rsidRDefault="006C1EA8" w:rsidP="006C1EA8">
            <w:pPr>
              <w:jc w:val="center"/>
              <w:rPr>
                <w:rFonts w:ascii="Arial" w:hAnsi="Arial" w:cs="Arial"/>
                <w:b/>
                <w:bCs/>
                <w:i/>
                <w:iCs/>
                <w:sz w:val="16"/>
                <w:szCs w:val="16"/>
              </w:rPr>
            </w:pPr>
            <w:r w:rsidRPr="006C1EA8">
              <w:rPr>
                <w:rFonts w:ascii="Arial" w:hAnsi="Arial" w:cs="Arial"/>
                <w:b/>
                <w:bCs/>
                <w:i/>
                <w:iCs/>
                <w:sz w:val="16"/>
                <w:szCs w:val="16"/>
              </w:rPr>
              <w:t>Использовано   за 1 квартал</w:t>
            </w:r>
          </w:p>
        </w:tc>
      </w:tr>
      <w:tr w:rsidR="006C1EA8" w:rsidRPr="006C1EA8" w:rsidTr="000D3C5D">
        <w:trPr>
          <w:trHeight w:val="20"/>
        </w:trPr>
        <w:tc>
          <w:tcPr>
            <w:tcW w:w="560" w:type="dxa"/>
            <w:tcBorders>
              <w:top w:val="nil"/>
              <w:left w:val="nil"/>
              <w:bottom w:val="nil"/>
              <w:right w:val="nil"/>
            </w:tcBorders>
            <w:shd w:val="clear" w:color="auto" w:fill="auto"/>
            <w:vAlign w:val="center"/>
            <w:hideMark/>
          </w:tcPr>
          <w:p w:rsidR="006C1EA8" w:rsidRPr="006C1EA8" w:rsidRDefault="006C1EA8" w:rsidP="006C1EA8">
            <w:pPr>
              <w:jc w:val="center"/>
              <w:rPr>
                <w:rFonts w:ascii="Arial" w:hAnsi="Arial" w:cs="Arial"/>
                <w:sz w:val="16"/>
                <w:szCs w:val="16"/>
              </w:rPr>
            </w:pPr>
          </w:p>
        </w:tc>
        <w:tc>
          <w:tcPr>
            <w:tcW w:w="5052" w:type="dxa"/>
            <w:gridSpan w:val="3"/>
            <w:tcBorders>
              <w:top w:val="nil"/>
              <w:left w:val="single" w:sz="4" w:space="0" w:color="auto"/>
              <w:bottom w:val="single" w:sz="4" w:space="0" w:color="auto"/>
              <w:right w:val="single" w:sz="4" w:space="0" w:color="auto"/>
            </w:tcBorders>
            <w:shd w:val="clear" w:color="auto" w:fill="auto"/>
            <w:vAlign w:val="center"/>
            <w:hideMark/>
          </w:tcPr>
          <w:p w:rsidR="006C1EA8" w:rsidRPr="006C1EA8" w:rsidRDefault="006C1EA8" w:rsidP="006C1EA8">
            <w:pPr>
              <w:jc w:val="center"/>
              <w:rPr>
                <w:rFonts w:ascii="Arial" w:hAnsi="Arial" w:cs="Arial"/>
                <w:sz w:val="16"/>
                <w:szCs w:val="16"/>
              </w:rPr>
            </w:pPr>
            <w:r w:rsidRPr="006C1EA8">
              <w:rPr>
                <w:rFonts w:ascii="Arial" w:hAnsi="Arial" w:cs="Arial"/>
                <w:sz w:val="16"/>
                <w:szCs w:val="16"/>
              </w:rPr>
              <w:t>Резервные фонды местных администраций</w:t>
            </w:r>
          </w:p>
        </w:tc>
        <w:tc>
          <w:tcPr>
            <w:tcW w:w="2080" w:type="dxa"/>
            <w:tcBorders>
              <w:top w:val="nil"/>
              <w:left w:val="nil"/>
              <w:bottom w:val="single" w:sz="4" w:space="0" w:color="auto"/>
              <w:right w:val="single" w:sz="4" w:space="0" w:color="auto"/>
            </w:tcBorders>
            <w:shd w:val="clear" w:color="auto" w:fill="auto"/>
            <w:vAlign w:val="center"/>
            <w:hideMark/>
          </w:tcPr>
          <w:p w:rsidR="006C1EA8" w:rsidRPr="006C1EA8" w:rsidRDefault="006C1EA8" w:rsidP="006C1EA8">
            <w:pPr>
              <w:jc w:val="center"/>
              <w:rPr>
                <w:rFonts w:ascii="Arial" w:hAnsi="Arial" w:cs="Arial"/>
                <w:sz w:val="16"/>
                <w:szCs w:val="16"/>
              </w:rPr>
            </w:pPr>
            <w:r w:rsidRPr="006C1EA8">
              <w:rPr>
                <w:rFonts w:ascii="Arial" w:hAnsi="Arial" w:cs="Arial"/>
                <w:sz w:val="16"/>
                <w:szCs w:val="16"/>
              </w:rPr>
              <w:t>50 000,00</w:t>
            </w:r>
          </w:p>
        </w:tc>
        <w:tc>
          <w:tcPr>
            <w:tcW w:w="1740" w:type="dxa"/>
            <w:tcBorders>
              <w:top w:val="nil"/>
              <w:left w:val="nil"/>
              <w:bottom w:val="single" w:sz="4" w:space="0" w:color="auto"/>
              <w:right w:val="single" w:sz="4" w:space="0" w:color="auto"/>
            </w:tcBorders>
            <w:shd w:val="clear" w:color="auto" w:fill="auto"/>
            <w:vAlign w:val="center"/>
            <w:hideMark/>
          </w:tcPr>
          <w:p w:rsidR="006C1EA8" w:rsidRPr="006C1EA8" w:rsidRDefault="006C1EA8" w:rsidP="006C1EA8">
            <w:pPr>
              <w:jc w:val="center"/>
              <w:rPr>
                <w:rFonts w:ascii="Arial" w:hAnsi="Arial" w:cs="Arial"/>
                <w:sz w:val="16"/>
                <w:szCs w:val="16"/>
              </w:rPr>
            </w:pPr>
            <w:r w:rsidRPr="006C1EA8">
              <w:rPr>
                <w:rFonts w:ascii="Arial" w:hAnsi="Arial" w:cs="Arial"/>
                <w:sz w:val="16"/>
                <w:szCs w:val="16"/>
              </w:rPr>
              <w:t>0,00</w:t>
            </w:r>
          </w:p>
        </w:tc>
      </w:tr>
      <w:tr w:rsidR="006C1EA8" w:rsidRPr="006C1EA8" w:rsidTr="000D3C5D">
        <w:trPr>
          <w:trHeight w:val="20"/>
        </w:trPr>
        <w:tc>
          <w:tcPr>
            <w:tcW w:w="560" w:type="dxa"/>
            <w:tcBorders>
              <w:top w:val="nil"/>
              <w:left w:val="nil"/>
              <w:bottom w:val="nil"/>
              <w:right w:val="nil"/>
            </w:tcBorders>
            <w:shd w:val="clear" w:color="auto" w:fill="auto"/>
            <w:vAlign w:val="center"/>
            <w:hideMark/>
          </w:tcPr>
          <w:p w:rsidR="006C1EA8" w:rsidRPr="006C1EA8" w:rsidRDefault="006C1EA8" w:rsidP="006C1EA8">
            <w:pPr>
              <w:jc w:val="center"/>
              <w:rPr>
                <w:rFonts w:ascii="Arial" w:hAnsi="Arial" w:cs="Arial"/>
                <w:b/>
                <w:bCs/>
                <w:sz w:val="16"/>
                <w:szCs w:val="16"/>
              </w:rPr>
            </w:pPr>
          </w:p>
        </w:tc>
        <w:tc>
          <w:tcPr>
            <w:tcW w:w="5052" w:type="dxa"/>
            <w:gridSpan w:val="3"/>
            <w:tcBorders>
              <w:top w:val="nil"/>
              <w:left w:val="single" w:sz="4" w:space="0" w:color="auto"/>
              <w:bottom w:val="single" w:sz="4" w:space="0" w:color="auto"/>
              <w:right w:val="single" w:sz="4" w:space="0" w:color="auto"/>
            </w:tcBorders>
            <w:shd w:val="clear" w:color="auto" w:fill="auto"/>
            <w:vAlign w:val="center"/>
            <w:hideMark/>
          </w:tcPr>
          <w:p w:rsidR="006C1EA8" w:rsidRPr="006C1EA8" w:rsidRDefault="006C1EA8" w:rsidP="006C1EA8">
            <w:pPr>
              <w:jc w:val="center"/>
              <w:rPr>
                <w:rFonts w:ascii="Arial" w:hAnsi="Arial" w:cs="Arial"/>
                <w:b/>
                <w:bCs/>
                <w:sz w:val="16"/>
                <w:szCs w:val="16"/>
              </w:rPr>
            </w:pPr>
            <w:r w:rsidRPr="006C1EA8">
              <w:rPr>
                <w:rFonts w:ascii="Arial" w:hAnsi="Arial" w:cs="Arial"/>
                <w:b/>
                <w:bCs/>
                <w:sz w:val="16"/>
                <w:szCs w:val="16"/>
              </w:rPr>
              <w:t>Всего</w:t>
            </w:r>
          </w:p>
        </w:tc>
        <w:tc>
          <w:tcPr>
            <w:tcW w:w="2080" w:type="dxa"/>
            <w:tcBorders>
              <w:top w:val="nil"/>
              <w:left w:val="nil"/>
              <w:bottom w:val="single" w:sz="4" w:space="0" w:color="auto"/>
              <w:right w:val="single" w:sz="4" w:space="0" w:color="auto"/>
            </w:tcBorders>
            <w:shd w:val="clear" w:color="auto" w:fill="auto"/>
            <w:vAlign w:val="center"/>
            <w:hideMark/>
          </w:tcPr>
          <w:p w:rsidR="006C1EA8" w:rsidRPr="006C1EA8" w:rsidRDefault="006C1EA8" w:rsidP="006C1EA8">
            <w:pPr>
              <w:jc w:val="center"/>
              <w:rPr>
                <w:rFonts w:ascii="Arial" w:hAnsi="Arial" w:cs="Arial"/>
                <w:b/>
                <w:bCs/>
                <w:sz w:val="16"/>
                <w:szCs w:val="16"/>
              </w:rPr>
            </w:pPr>
            <w:r w:rsidRPr="006C1EA8">
              <w:rPr>
                <w:rFonts w:ascii="Arial" w:hAnsi="Arial" w:cs="Arial"/>
                <w:b/>
                <w:bCs/>
                <w:sz w:val="16"/>
                <w:szCs w:val="16"/>
              </w:rPr>
              <w:t>50 000,00</w:t>
            </w:r>
          </w:p>
        </w:tc>
        <w:tc>
          <w:tcPr>
            <w:tcW w:w="1740" w:type="dxa"/>
            <w:tcBorders>
              <w:top w:val="nil"/>
              <w:left w:val="nil"/>
              <w:bottom w:val="single" w:sz="4" w:space="0" w:color="auto"/>
              <w:right w:val="single" w:sz="4" w:space="0" w:color="auto"/>
            </w:tcBorders>
            <w:shd w:val="clear" w:color="auto" w:fill="auto"/>
            <w:vAlign w:val="center"/>
            <w:hideMark/>
          </w:tcPr>
          <w:p w:rsidR="006C1EA8" w:rsidRPr="006C1EA8" w:rsidRDefault="006C1EA8" w:rsidP="006C1EA8">
            <w:pPr>
              <w:jc w:val="center"/>
              <w:rPr>
                <w:rFonts w:ascii="Arial" w:hAnsi="Arial" w:cs="Arial"/>
                <w:b/>
                <w:bCs/>
                <w:sz w:val="16"/>
                <w:szCs w:val="16"/>
              </w:rPr>
            </w:pPr>
            <w:r w:rsidRPr="006C1EA8">
              <w:rPr>
                <w:rFonts w:ascii="Arial" w:hAnsi="Arial" w:cs="Arial"/>
                <w:b/>
                <w:bCs/>
                <w:sz w:val="16"/>
                <w:szCs w:val="16"/>
              </w:rPr>
              <w:t>0,00</w:t>
            </w:r>
          </w:p>
        </w:tc>
      </w:tr>
    </w:tbl>
    <w:p w:rsidR="0062581D" w:rsidRPr="0062581D" w:rsidRDefault="0062581D" w:rsidP="006C1EA8">
      <w:pPr>
        <w:jc w:val="center"/>
        <w:rPr>
          <w:lang/>
        </w:rPr>
      </w:pPr>
    </w:p>
    <w:p w:rsidR="005F1B32" w:rsidRPr="00943FF6" w:rsidRDefault="005F1B32" w:rsidP="005F1B32">
      <w:pPr>
        <w:pStyle w:val="2"/>
        <w:rPr>
          <w:rFonts w:ascii="Arial" w:hAnsi="Arial" w:cs="Arial"/>
          <w:color w:val="000000"/>
          <w:sz w:val="16"/>
          <w:szCs w:val="16"/>
        </w:rPr>
      </w:pPr>
      <w:r w:rsidRPr="00943FF6">
        <w:rPr>
          <w:rFonts w:ascii="Arial" w:hAnsi="Arial" w:cs="Arial"/>
          <w:color w:val="000000"/>
          <w:sz w:val="16"/>
          <w:szCs w:val="16"/>
        </w:rPr>
        <w:t>АДМИНИСТРАЦИЯ ВАЛДАЙСКОГО МУНИЦИПАЛЬНОГО РАЙОНА</w:t>
      </w:r>
    </w:p>
    <w:p w:rsidR="005F1B32" w:rsidRPr="00943FF6" w:rsidRDefault="005F1B32" w:rsidP="005F1B32">
      <w:pPr>
        <w:pStyle w:val="3"/>
        <w:rPr>
          <w:rFonts w:ascii="Arial" w:hAnsi="Arial" w:cs="Arial"/>
          <w:sz w:val="16"/>
          <w:szCs w:val="16"/>
          <w:lang w:val="ru-RU"/>
        </w:rPr>
      </w:pPr>
      <w:r w:rsidRPr="00943FF6">
        <w:rPr>
          <w:rFonts w:ascii="Arial" w:hAnsi="Arial" w:cs="Arial"/>
          <w:sz w:val="16"/>
          <w:szCs w:val="16"/>
        </w:rPr>
        <w:t>П О С Т А Н О В Л Е Н И Е</w:t>
      </w:r>
    </w:p>
    <w:p w:rsidR="005F1B32" w:rsidRPr="00943FF6" w:rsidRDefault="005F1B32" w:rsidP="005F1B32">
      <w:pPr>
        <w:jc w:val="center"/>
        <w:rPr>
          <w:rFonts w:ascii="Arial" w:hAnsi="Arial" w:cs="Arial"/>
          <w:b/>
          <w:color w:val="000000"/>
          <w:sz w:val="16"/>
          <w:szCs w:val="16"/>
        </w:rPr>
      </w:pPr>
      <w:r w:rsidRPr="00943FF6">
        <w:rPr>
          <w:rFonts w:ascii="Arial" w:hAnsi="Arial" w:cs="Arial"/>
          <w:color w:val="000000"/>
          <w:sz w:val="16"/>
          <w:szCs w:val="16"/>
        </w:rPr>
        <w:t>25.04.2018  №639</w:t>
      </w:r>
    </w:p>
    <w:p w:rsidR="005F1B32" w:rsidRPr="00943FF6" w:rsidRDefault="005F1B32" w:rsidP="005F1B32">
      <w:pPr>
        <w:ind w:firstLine="142"/>
        <w:jc w:val="center"/>
        <w:rPr>
          <w:rFonts w:ascii="Arial" w:hAnsi="Arial" w:cs="Arial"/>
          <w:sz w:val="16"/>
          <w:szCs w:val="16"/>
        </w:rPr>
      </w:pPr>
      <w:r w:rsidRPr="00943FF6">
        <w:rPr>
          <w:rFonts w:ascii="Arial" w:hAnsi="Arial" w:cs="Arial"/>
          <w:b/>
          <w:sz w:val="16"/>
          <w:szCs w:val="16"/>
        </w:rPr>
        <w:t>О внесении изменений в бюджетный прогноз Валдайского муниципального района на долг</w:t>
      </w:r>
      <w:r w:rsidRPr="00943FF6">
        <w:rPr>
          <w:rFonts w:ascii="Arial" w:hAnsi="Arial" w:cs="Arial"/>
          <w:b/>
          <w:sz w:val="16"/>
          <w:szCs w:val="16"/>
        </w:rPr>
        <w:t>о</w:t>
      </w:r>
      <w:r w:rsidRPr="00943FF6">
        <w:rPr>
          <w:rFonts w:ascii="Arial" w:hAnsi="Arial" w:cs="Arial"/>
          <w:b/>
          <w:sz w:val="16"/>
          <w:szCs w:val="16"/>
        </w:rPr>
        <w:t>срочный период до 2020 года</w:t>
      </w:r>
    </w:p>
    <w:p w:rsidR="005F1B32" w:rsidRPr="00943FF6" w:rsidRDefault="005F1B32" w:rsidP="005F1B32">
      <w:pPr>
        <w:pStyle w:val="ConsPlusTitle"/>
        <w:ind w:right="-6" w:firstLine="142"/>
        <w:jc w:val="both"/>
        <w:rPr>
          <w:rFonts w:ascii="Arial" w:hAnsi="Arial" w:cs="Arial"/>
          <w:sz w:val="16"/>
          <w:szCs w:val="16"/>
        </w:rPr>
      </w:pPr>
      <w:r w:rsidRPr="00943FF6">
        <w:rPr>
          <w:rFonts w:ascii="Arial" w:hAnsi="Arial" w:cs="Arial"/>
          <w:b w:val="0"/>
          <w:color w:val="000000"/>
          <w:sz w:val="16"/>
          <w:szCs w:val="16"/>
        </w:rPr>
        <w:t>В соответствии с постановлением Администрации Валдайского муниципального района от 6.07. 2016 № 1099 "</w:t>
      </w:r>
      <w:r w:rsidRPr="00943FF6">
        <w:rPr>
          <w:rFonts w:ascii="Arial" w:hAnsi="Arial" w:cs="Arial"/>
          <w:b w:val="0"/>
          <w:sz w:val="16"/>
          <w:szCs w:val="16"/>
        </w:rPr>
        <w:t>Об утверждении Порядка ра</w:t>
      </w:r>
      <w:r w:rsidRPr="00943FF6">
        <w:rPr>
          <w:rFonts w:ascii="Arial" w:hAnsi="Arial" w:cs="Arial"/>
          <w:b w:val="0"/>
          <w:sz w:val="16"/>
          <w:szCs w:val="16"/>
        </w:rPr>
        <w:t>з</w:t>
      </w:r>
      <w:r w:rsidRPr="00943FF6">
        <w:rPr>
          <w:rFonts w:ascii="Arial" w:hAnsi="Arial" w:cs="Arial"/>
          <w:b w:val="0"/>
          <w:sz w:val="16"/>
          <w:szCs w:val="16"/>
        </w:rPr>
        <w:t>работки и утверждения бюджетного прогноза Валдайского муниципального района на долгосрочный период" Администрация Валдайского муниц</w:t>
      </w:r>
      <w:r w:rsidRPr="00943FF6">
        <w:rPr>
          <w:rFonts w:ascii="Arial" w:hAnsi="Arial" w:cs="Arial"/>
          <w:b w:val="0"/>
          <w:sz w:val="16"/>
          <w:szCs w:val="16"/>
        </w:rPr>
        <w:t>и</w:t>
      </w:r>
      <w:r w:rsidRPr="00943FF6">
        <w:rPr>
          <w:rFonts w:ascii="Arial" w:hAnsi="Arial" w:cs="Arial"/>
          <w:b w:val="0"/>
          <w:sz w:val="16"/>
          <w:szCs w:val="16"/>
        </w:rPr>
        <w:t xml:space="preserve">пального района </w:t>
      </w:r>
      <w:r w:rsidRPr="00943FF6">
        <w:rPr>
          <w:rFonts w:ascii="Arial" w:hAnsi="Arial" w:cs="Arial"/>
          <w:sz w:val="16"/>
          <w:szCs w:val="16"/>
        </w:rPr>
        <w:t>П</w:t>
      </w:r>
      <w:r w:rsidRPr="00943FF6">
        <w:rPr>
          <w:rFonts w:ascii="Arial" w:hAnsi="Arial" w:cs="Arial"/>
          <w:sz w:val="16"/>
          <w:szCs w:val="16"/>
        </w:rPr>
        <w:t>О</w:t>
      </w:r>
      <w:r w:rsidRPr="00943FF6">
        <w:rPr>
          <w:rFonts w:ascii="Arial" w:hAnsi="Arial" w:cs="Arial"/>
          <w:sz w:val="16"/>
          <w:szCs w:val="16"/>
        </w:rPr>
        <w:t>СТАНОВЛЯЕТ:</w:t>
      </w:r>
    </w:p>
    <w:p w:rsidR="005F1B32" w:rsidRPr="00943FF6" w:rsidRDefault="005F1B32" w:rsidP="005F1B32">
      <w:pPr>
        <w:pStyle w:val="1"/>
        <w:ind w:firstLine="142"/>
        <w:jc w:val="both"/>
        <w:rPr>
          <w:rFonts w:ascii="Arial" w:hAnsi="Arial" w:cs="Arial"/>
          <w:sz w:val="16"/>
          <w:szCs w:val="16"/>
        </w:rPr>
      </w:pPr>
      <w:r w:rsidRPr="00943FF6">
        <w:rPr>
          <w:rFonts w:ascii="Arial" w:hAnsi="Arial" w:cs="Arial"/>
          <w:sz w:val="16"/>
          <w:szCs w:val="16"/>
        </w:rPr>
        <w:t>1. Внести изменения в бюджетный прогноз Валдайского муниципального района, утверждённый постановлением Администрации Валдайского муниципального района от 21.02.2017 № 220, изложив его в прилагаемой р</w:t>
      </w:r>
      <w:r w:rsidRPr="00943FF6">
        <w:rPr>
          <w:rFonts w:ascii="Arial" w:hAnsi="Arial" w:cs="Arial"/>
          <w:sz w:val="16"/>
          <w:szCs w:val="16"/>
        </w:rPr>
        <w:t>е</w:t>
      </w:r>
      <w:r w:rsidRPr="00943FF6">
        <w:rPr>
          <w:rFonts w:ascii="Arial" w:hAnsi="Arial" w:cs="Arial"/>
          <w:sz w:val="16"/>
          <w:szCs w:val="16"/>
        </w:rPr>
        <w:t>дакции.</w:t>
      </w:r>
    </w:p>
    <w:p w:rsidR="005F1B32" w:rsidRPr="00943FF6" w:rsidRDefault="005F1B32" w:rsidP="005F1B32">
      <w:pPr>
        <w:ind w:firstLine="142"/>
        <w:jc w:val="both"/>
        <w:rPr>
          <w:rFonts w:ascii="Arial" w:hAnsi="Arial" w:cs="Arial"/>
          <w:color w:val="000000"/>
          <w:sz w:val="16"/>
          <w:szCs w:val="16"/>
        </w:rPr>
      </w:pPr>
      <w:r w:rsidRPr="00943FF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943FF6">
        <w:rPr>
          <w:rFonts w:ascii="Arial" w:hAnsi="Arial" w:cs="Arial"/>
          <w:sz w:val="16"/>
          <w:szCs w:val="16"/>
        </w:rPr>
        <w:t>ь</w:t>
      </w:r>
      <w:r w:rsidRPr="00943FF6">
        <w:rPr>
          <w:rFonts w:ascii="Arial" w:hAnsi="Arial" w:cs="Arial"/>
          <w:sz w:val="16"/>
          <w:szCs w:val="16"/>
        </w:rPr>
        <w:t>ного района в сети "Интернет".</w:t>
      </w:r>
    </w:p>
    <w:p w:rsidR="005F1B32" w:rsidRPr="00943FF6" w:rsidRDefault="005F1B32" w:rsidP="005F1B32">
      <w:pPr>
        <w:ind w:firstLine="142"/>
        <w:jc w:val="both"/>
        <w:rPr>
          <w:rFonts w:ascii="Arial" w:hAnsi="Arial" w:cs="Arial"/>
          <w:b/>
          <w:sz w:val="16"/>
          <w:szCs w:val="16"/>
        </w:rPr>
      </w:pPr>
      <w:r w:rsidRPr="00943FF6">
        <w:rPr>
          <w:rFonts w:ascii="Arial" w:hAnsi="Arial" w:cs="Arial"/>
          <w:b/>
          <w:sz w:val="16"/>
          <w:szCs w:val="16"/>
        </w:rPr>
        <w:t>Глава муниципального района</w:t>
      </w:r>
      <w:r w:rsidRPr="00943FF6">
        <w:rPr>
          <w:rFonts w:ascii="Arial" w:hAnsi="Arial" w:cs="Arial"/>
          <w:b/>
          <w:sz w:val="16"/>
          <w:szCs w:val="16"/>
        </w:rPr>
        <w:tab/>
      </w:r>
      <w:r w:rsidRPr="00943FF6">
        <w:rPr>
          <w:rFonts w:ascii="Arial" w:hAnsi="Arial" w:cs="Arial"/>
          <w:b/>
          <w:sz w:val="16"/>
          <w:szCs w:val="16"/>
        </w:rPr>
        <w:tab/>
      </w:r>
      <w:proofErr w:type="spellStart"/>
      <w:r w:rsidRPr="00943FF6">
        <w:rPr>
          <w:rFonts w:ascii="Arial" w:hAnsi="Arial" w:cs="Arial"/>
          <w:b/>
          <w:sz w:val="16"/>
          <w:szCs w:val="16"/>
        </w:rPr>
        <w:t>Ю.В.Стадэ</w:t>
      </w:r>
      <w:proofErr w:type="spellEnd"/>
    </w:p>
    <w:p w:rsidR="005F1B32" w:rsidRPr="00D87F03" w:rsidRDefault="005F1B32" w:rsidP="00E87F79">
      <w:pPr>
        <w:shd w:val="clear" w:color="auto" w:fill="FFFFFF"/>
        <w:suppressAutoHyphens/>
        <w:spacing w:line="240" w:lineRule="exact"/>
        <w:jc w:val="center"/>
        <w:rPr>
          <w:rFonts w:ascii="Arial" w:hAnsi="Arial" w:cs="Arial"/>
          <w:sz w:val="16"/>
          <w:szCs w:val="16"/>
        </w:rPr>
      </w:pPr>
    </w:p>
    <w:p w:rsidR="005F1B32" w:rsidRPr="005F1B32" w:rsidRDefault="005F1B32" w:rsidP="005F1B32">
      <w:pPr>
        <w:ind w:left="142"/>
        <w:jc w:val="center"/>
        <w:rPr>
          <w:rFonts w:ascii="Arial" w:hAnsi="Arial" w:cs="Arial"/>
          <w:b/>
          <w:sz w:val="14"/>
          <w:szCs w:val="14"/>
        </w:rPr>
      </w:pPr>
      <w:r w:rsidRPr="005F1B32">
        <w:rPr>
          <w:rFonts w:ascii="Arial" w:hAnsi="Arial" w:cs="Arial"/>
          <w:b/>
          <w:sz w:val="14"/>
          <w:szCs w:val="14"/>
        </w:rPr>
        <w:t xml:space="preserve">Приложение </w:t>
      </w:r>
    </w:p>
    <w:p w:rsidR="005F1B32" w:rsidRPr="00D87F03" w:rsidRDefault="005F1B32" w:rsidP="005F1B32">
      <w:pPr>
        <w:ind w:left="142"/>
        <w:jc w:val="center"/>
        <w:rPr>
          <w:rFonts w:ascii="Arial" w:hAnsi="Arial" w:cs="Arial"/>
          <w:sz w:val="14"/>
          <w:szCs w:val="14"/>
        </w:rPr>
      </w:pPr>
      <w:r w:rsidRPr="00B52407">
        <w:rPr>
          <w:rFonts w:ascii="Arial" w:hAnsi="Arial" w:cs="Arial"/>
          <w:sz w:val="14"/>
          <w:szCs w:val="14"/>
        </w:rPr>
        <w:t>к постановлению Администрации</w:t>
      </w:r>
      <w:r w:rsidRPr="005F1B32">
        <w:rPr>
          <w:rFonts w:ascii="Arial" w:hAnsi="Arial" w:cs="Arial"/>
          <w:sz w:val="14"/>
          <w:szCs w:val="14"/>
        </w:rPr>
        <w:t xml:space="preserve"> </w:t>
      </w:r>
      <w:r w:rsidRPr="00B52407">
        <w:rPr>
          <w:rFonts w:ascii="Arial" w:hAnsi="Arial" w:cs="Arial"/>
          <w:sz w:val="14"/>
          <w:szCs w:val="14"/>
        </w:rPr>
        <w:t>муниципального района</w:t>
      </w:r>
    </w:p>
    <w:p w:rsidR="005F1B32" w:rsidRPr="00B52407" w:rsidRDefault="005F1B32" w:rsidP="005F1B32">
      <w:pPr>
        <w:ind w:left="142"/>
        <w:jc w:val="center"/>
        <w:rPr>
          <w:rFonts w:ascii="Arial" w:hAnsi="Arial" w:cs="Arial"/>
          <w:sz w:val="14"/>
          <w:szCs w:val="14"/>
        </w:rPr>
      </w:pPr>
      <w:r w:rsidRPr="00B52407">
        <w:rPr>
          <w:rFonts w:ascii="Arial" w:hAnsi="Arial" w:cs="Arial"/>
          <w:sz w:val="14"/>
          <w:szCs w:val="14"/>
        </w:rPr>
        <w:t>от 25.04.2018  №639</w:t>
      </w:r>
    </w:p>
    <w:p w:rsidR="005F1B32" w:rsidRPr="00B52407" w:rsidRDefault="005F1B32" w:rsidP="005F1B32">
      <w:pPr>
        <w:ind w:left="142"/>
        <w:jc w:val="center"/>
        <w:rPr>
          <w:rFonts w:ascii="Arial" w:hAnsi="Arial" w:cs="Arial"/>
          <w:sz w:val="14"/>
          <w:szCs w:val="14"/>
        </w:rPr>
      </w:pPr>
      <w:r w:rsidRPr="00B52407">
        <w:rPr>
          <w:rFonts w:ascii="Arial" w:hAnsi="Arial" w:cs="Arial"/>
          <w:sz w:val="14"/>
          <w:szCs w:val="14"/>
        </w:rPr>
        <w:tab/>
      </w:r>
      <w:r w:rsidRPr="00B52407">
        <w:rPr>
          <w:rFonts w:ascii="Arial" w:hAnsi="Arial" w:cs="Arial"/>
          <w:sz w:val="14"/>
          <w:szCs w:val="14"/>
        </w:rPr>
        <w:tab/>
      </w:r>
    </w:p>
    <w:p w:rsidR="005F1B32" w:rsidRPr="00B52407" w:rsidRDefault="005F1B32" w:rsidP="005F1B32">
      <w:pPr>
        <w:jc w:val="center"/>
        <w:rPr>
          <w:rFonts w:ascii="Arial" w:hAnsi="Arial" w:cs="Arial"/>
          <w:b/>
          <w:sz w:val="14"/>
          <w:szCs w:val="14"/>
        </w:rPr>
      </w:pPr>
      <w:r w:rsidRPr="00B52407">
        <w:rPr>
          <w:rFonts w:ascii="Arial" w:hAnsi="Arial" w:cs="Arial"/>
          <w:b/>
          <w:sz w:val="14"/>
          <w:szCs w:val="14"/>
        </w:rPr>
        <w:t>ПРОГНОЗ</w:t>
      </w:r>
    </w:p>
    <w:p w:rsidR="005F1B32" w:rsidRPr="00B52407" w:rsidRDefault="005F1B32" w:rsidP="005F1B32">
      <w:pPr>
        <w:jc w:val="center"/>
        <w:rPr>
          <w:rFonts w:ascii="Arial" w:hAnsi="Arial" w:cs="Arial"/>
          <w:b/>
          <w:sz w:val="14"/>
          <w:szCs w:val="14"/>
        </w:rPr>
      </w:pPr>
      <w:r w:rsidRPr="00B52407">
        <w:rPr>
          <w:rFonts w:ascii="Arial" w:hAnsi="Arial" w:cs="Arial"/>
          <w:b/>
          <w:sz w:val="14"/>
          <w:szCs w:val="14"/>
        </w:rPr>
        <w:t>основных показателей консолидированного бюджета Валдайского муниципального района</w:t>
      </w:r>
    </w:p>
    <w:p w:rsidR="005F1B32" w:rsidRPr="00B52407" w:rsidRDefault="005F1B32" w:rsidP="005F1B32">
      <w:pPr>
        <w:jc w:val="center"/>
        <w:rPr>
          <w:rFonts w:ascii="Arial" w:hAnsi="Arial" w:cs="Arial"/>
          <w:b/>
          <w:sz w:val="14"/>
          <w:szCs w:val="14"/>
        </w:rPr>
      </w:pP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sz w:val="14"/>
          <w:szCs w:val="14"/>
        </w:rPr>
        <w:t>(млн. руб.)</w:t>
      </w:r>
    </w:p>
    <w:tbl>
      <w:tblPr>
        <w:tblW w:w="1159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375"/>
        <w:gridCol w:w="849"/>
        <w:gridCol w:w="992"/>
        <w:gridCol w:w="849"/>
        <w:gridCol w:w="991"/>
        <w:gridCol w:w="850"/>
        <w:gridCol w:w="849"/>
        <w:gridCol w:w="992"/>
        <w:gridCol w:w="849"/>
      </w:tblGrid>
      <w:tr w:rsidR="00A125CF" w:rsidRPr="00B52407" w:rsidTr="00A125CF">
        <w:trPr>
          <w:trHeight w:val="196"/>
        </w:trPr>
        <w:tc>
          <w:tcPr>
            <w:tcW w:w="4375"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lastRenderedPageBreak/>
              <w:t>Показатель</w:t>
            </w:r>
          </w:p>
        </w:tc>
        <w:tc>
          <w:tcPr>
            <w:tcW w:w="849"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2015 год</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2016 год</w:t>
            </w:r>
          </w:p>
        </w:tc>
        <w:tc>
          <w:tcPr>
            <w:tcW w:w="849"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2017 год</w:t>
            </w:r>
          </w:p>
        </w:tc>
        <w:tc>
          <w:tcPr>
            <w:tcW w:w="991"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2018 год</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2019 год</w:t>
            </w:r>
          </w:p>
        </w:tc>
        <w:tc>
          <w:tcPr>
            <w:tcW w:w="849"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2020 год</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2021 год</w:t>
            </w:r>
          </w:p>
        </w:tc>
        <w:tc>
          <w:tcPr>
            <w:tcW w:w="849"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2022 год</w:t>
            </w:r>
          </w:p>
        </w:tc>
      </w:tr>
    </w:tbl>
    <w:p w:rsidR="005F1B32" w:rsidRPr="00B52407" w:rsidRDefault="005F1B32" w:rsidP="005F1B32">
      <w:pPr>
        <w:rPr>
          <w:rFonts w:ascii="Arial" w:hAnsi="Arial" w:cs="Arial"/>
          <w:sz w:val="14"/>
          <w:szCs w:val="14"/>
        </w:rPr>
      </w:pPr>
    </w:p>
    <w:tbl>
      <w:tblPr>
        <w:tblW w:w="1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79"/>
        <w:gridCol w:w="850"/>
        <w:gridCol w:w="993"/>
        <w:gridCol w:w="850"/>
        <w:gridCol w:w="992"/>
        <w:gridCol w:w="851"/>
        <w:gridCol w:w="850"/>
        <w:gridCol w:w="993"/>
        <w:gridCol w:w="850"/>
      </w:tblGrid>
      <w:tr w:rsidR="00A125CF" w:rsidRPr="00B52407" w:rsidTr="00A125CF">
        <w:trPr>
          <w:trHeight w:val="20"/>
          <w:tblHeader/>
        </w:trPr>
        <w:tc>
          <w:tcPr>
            <w:tcW w:w="4379"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1</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4</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5</w:t>
            </w:r>
          </w:p>
        </w:tc>
        <w:tc>
          <w:tcPr>
            <w:tcW w:w="851"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6</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7</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8</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9</w:t>
            </w: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Доходы - всего</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618,6</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678,8</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846,2</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643,1</w:t>
            </w:r>
          </w:p>
        </w:tc>
        <w:tc>
          <w:tcPr>
            <w:tcW w:w="851"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649,1</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650,3</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657,7</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677,4</w:t>
            </w: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 xml:space="preserve">     в том числе:</w:t>
            </w:r>
          </w:p>
        </w:tc>
        <w:tc>
          <w:tcPr>
            <w:tcW w:w="850" w:type="dxa"/>
          </w:tcPr>
          <w:p w:rsidR="005F1B32" w:rsidRPr="00B52407" w:rsidRDefault="005F1B32" w:rsidP="00A125CF">
            <w:pPr>
              <w:jc w:val="center"/>
              <w:rPr>
                <w:rFonts w:ascii="Arial" w:hAnsi="Arial" w:cs="Arial"/>
                <w:sz w:val="14"/>
                <w:szCs w:val="14"/>
              </w:rPr>
            </w:pPr>
          </w:p>
        </w:tc>
        <w:tc>
          <w:tcPr>
            <w:tcW w:w="993" w:type="dxa"/>
          </w:tcPr>
          <w:p w:rsidR="005F1B32" w:rsidRPr="00B52407" w:rsidRDefault="005F1B32" w:rsidP="00A125CF">
            <w:pPr>
              <w:jc w:val="center"/>
              <w:rPr>
                <w:rFonts w:ascii="Arial" w:hAnsi="Arial" w:cs="Arial"/>
                <w:sz w:val="14"/>
                <w:szCs w:val="14"/>
              </w:rPr>
            </w:pPr>
          </w:p>
        </w:tc>
        <w:tc>
          <w:tcPr>
            <w:tcW w:w="850" w:type="dxa"/>
          </w:tcPr>
          <w:p w:rsidR="005F1B32" w:rsidRPr="00B52407" w:rsidRDefault="005F1B32" w:rsidP="00A125CF">
            <w:pPr>
              <w:jc w:val="center"/>
              <w:rPr>
                <w:rFonts w:ascii="Arial" w:hAnsi="Arial" w:cs="Arial"/>
                <w:sz w:val="14"/>
                <w:szCs w:val="14"/>
              </w:rPr>
            </w:pPr>
          </w:p>
        </w:tc>
        <w:tc>
          <w:tcPr>
            <w:tcW w:w="992" w:type="dxa"/>
          </w:tcPr>
          <w:p w:rsidR="005F1B32" w:rsidRPr="00B52407" w:rsidRDefault="005F1B32" w:rsidP="00A125CF">
            <w:pPr>
              <w:jc w:val="center"/>
              <w:rPr>
                <w:rFonts w:ascii="Arial" w:hAnsi="Arial" w:cs="Arial"/>
                <w:sz w:val="14"/>
                <w:szCs w:val="14"/>
              </w:rPr>
            </w:pPr>
          </w:p>
        </w:tc>
        <w:tc>
          <w:tcPr>
            <w:tcW w:w="851" w:type="dxa"/>
          </w:tcPr>
          <w:p w:rsidR="005F1B32" w:rsidRPr="00B52407" w:rsidRDefault="005F1B32" w:rsidP="00A125CF">
            <w:pPr>
              <w:jc w:val="center"/>
              <w:rPr>
                <w:rFonts w:ascii="Arial" w:hAnsi="Arial" w:cs="Arial"/>
                <w:sz w:val="14"/>
                <w:szCs w:val="14"/>
              </w:rPr>
            </w:pPr>
          </w:p>
        </w:tc>
        <w:tc>
          <w:tcPr>
            <w:tcW w:w="850" w:type="dxa"/>
          </w:tcPr>
          <w:p w:rsidR="005F1B32" w:rsidRPr="00B52407" w:rsidRDefault="005F1B32" w:rsidP="00A125CF">
            <w:pPr>
              <w:jc w:val="center"/>
              <w:rPr>
                <w:rFonts w:ascii="Arial" w:hAnsi="Arial" w:cs="Arial"/>
                <w:sz w:val="14"/>
                <w:szCs w:val="14"/>
              </w:rPr>
            </w:pPr>
          </w:p>
        </w:tc>
        <w:tc>
          <w:tcPr>
            <w:tcW w:w="993" w:type="dxa"/>
          </w:tcPr>
          <w:p w:rsidR="005F1B32" w:rsidRPr="00B52407" w:rsidRDefault="005F1B32" w:rsidP="00A125CF">
            <w:pPr>
              <w:jc w:val="center"/>
              <w:rPr>
                <w:rFonts w:ascii="Arial" w:hAnsi="Arial" w:cs="Arial"/>
                <w:sz w:val="14"/>
                <w:szCs w:val="14"/>
              </w:rPr>
            </w:pPr>
          </w:p>
        </w:tc>
        <w:tc>
          <w:tcPr>
            <w:tcW w:w="850" w:type="dxa"/>
          </w:tcPr>
          <w:p w:rsidR="005F1B32" w:rsidRPr="00B52407" w:rsidRDefault="005F1B32" w:rsidP="00A125CF">
            <w:pPr>
              <w:jc w:val="center"/>
              <w:rPr>
                <w:rFonts w:ascii="Arial" w:hAnsi="Arial" w:cs="Arial"/>
                <w:sz w:val="14"/>
                <w:szCs w:val="14"/>
              </w:rPr>
            </w:pP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налоговые д</w:t>
            </w:r>
            <w:r w:rsidRPr="00B52407">
              <w:rPr>
                <w:rFonts w:ascii="Arial" w:hAnsi="Arial" w:cs="Arial"/>
                <w:sz w:val="14"/>
                <w:szCs w:val="14"/>
              </w:rPr>
              <w:t>о</w:t>
            </w:r>
            <w:r w:rsidRPr="00B52407">
              <w:rPr>
                <w:rFonts w:ascii="Arial" w:hAnsi="Arial" w:cs="Arial"/>
                <w:sz w:val="14"/>
                <w:szCs w:val="14"/>
              </w:rPr>
              <w:t>ходы</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194,3</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220,6</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224,2</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243,2</w:t>
            </w:r>
          </w:p>
        </w:tc>
        <w:tc>
          <w:tcPr>
            <w:tcW w:w="851"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255,9</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259,1</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257,8</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265,5</w:t>
            </w: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неналоговые дох</w:t>
            </w:r>
            <w:r w:rsidRPr="00B52407">
              <w:rPr>
                <w:rFonts w:ascii="Arial" w:hAnsi="Arial" w:cs="Arial"/>
                <w:sz w:val="14"/>
                <w:szCs w:val="14"/>
              </w:rPr>
              <w:t>о</w:t>
            </w:r>
            <w:r w:rsidRPr="00B52407">
              <w:rPr>
                <w:rFonts w:ascii="Arial" w:hAnsi="Arial" w:cs="Arial"/>
                <w:sz w:val="14"/>
                <w:szCs w:val="14"/>
              </w:rPr>
              <w:t>ды</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39,1</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35</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33,3</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27,3</w:t>
            </w:r>
          </w:p>
        </w:tc>
        <w:tc>
          <w:tcPr>
            <w:tcW w:w="851"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25,5</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24,4</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26,2</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27</w:t>
            </w: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межбюджетные трансфе</w:t>
            </w:r>
            <w:r w:rsidRPr="00B52407">
              <w:rPr>
                <w:rFonts w:ascii="Arial" w:hAnsi="Arial" w:cs="Arial"/>
                <w:sz w:val="14"/>
                <w:szCs w:val="14"/>
              </w:rPr>
              <w:t>р</w:t>
            </w:r>
            <w:r w:rsidRPr="00B52407">
              <w:rPr>
                <w:rFonts w:ascii="Arial" w:hAnsi="Arial" w:cs="Arial"/>
                <w:sz w:val="14"/>
                <w:szCs w:val="14"/>
              </w:rPr>
              <w:t>ты</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385,2</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423,2</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588,7</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372,6</w:t>
            </w:r>
          </w:p>
        </w:tc>
        <w:tc>
          <w:tcPr>
            <w:tcW w:w="851"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367,7</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366,8</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373,7</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384,9</w:t>
            </w: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 xml:space="preserve">     из них:</w:t>
            </w:r>
          </w:p>
        </w:tc>
        <w:tc>
          <w:tcPr>
            <w:tcW w:w="850" w:type="dxa"/>
          </w:tcPr>
          <w:p w:rsidR="005F1B32" w:rsidRPr="00B52407" w:rsidRDefault="005F1B32" w:rsidP="00A125CF">
            <w:pPr>
              <w:jc w:val="center"/>
              <w:rPr>
                <w:rFonts w:ascii="Arial" w:hAnsi="Arial" w:cs="Arial"/>
                <w:sz w:val="14"/>
                <w:szCs w:val="14"/>
              </w:rPr>
            </w:pPr>
          </w:p>
        </w:tc>
        <w:tc>
          <w:tcPr>
            <w:tcW w:w="993" w:type="dxa"/>
          </w:tcPr>
          <w:p w:rsidR="005F1B32" w:rsidRPr="00B52407" w:rsidRDefault="005F1B32" w:rsidP="00A125CF">
            <w:pPr>
              <w:jc w:val="center"/>
              <w:rPr>
                <w:rFonts w:ascii="Arial" w:hAnsi="Arial" w:cs="Arial"/>
                <w:sz w:val="14"/>
                <w:szCs w:val="14"/>
              </w:rPr>
            </w:pPr>
          </w:p>
        </w:tc>
        <w:tc>
          <w:tcPr>
            <w:tcW w:w="850" w:type="dxa"/>
          </w:tcPr>
          <w:p w:rsidR="005F1B32" w:rsidRPr="00B52407" w:rsidRDefault="005F1B32" w:rsidP="00A125CF">
            <w:pPr>
              <w:jc w:val="center"/>
              <w:rPr>
                <w:rFonts w:ascii="Arial" w:hAnsi="Arial" w:cs="Arial"/>
                <w:sz w:val="14"/>
                <w:szCs w:val="14"/>
              </w:rPr>
            </w:pPr>
          </w:p>
        </w:tc>
        <w:tc>
          <w:tcPr>
            <w:tcW w:w="992" w:type="dxa"/>
          </w:tcPr>
          <w:p w:rsidR="005F1B32" w:rsidRPr="00B52407" w:rsidRDefault="005F1B32" w:rsidP="00A125CF">
            <w:pPr>
              <w:jc w:val="center"/>
              <w:rPr>
                <w:rFonts w:ascii="Arial" w:hAnsi="Arial" w:cs="Arial"/>
                <w:sz w:val="14"/>
                <w:szCs w:val="14"/>
              </w:rPr>
            </w:pPr>
          </w:p>
        </w:tc>
        <w:tc>
          <w:tcPr>
            <w:tcW w:w="851" w:type="dxa"/>
          </w:tcPr>
          <w:p w:rsidR="005F1B32" w:rsidRPr="00B52407" w:rsidRDefault="005F1B32" w:rsidP="00A125CF">
            <w:pPr>
              <w:jc w:val="center"/>
              <w:rPr>
                <w:rFonts w:ascii="Arial" w:hAnsi="Arial" w:cs="Arial"/>
                <w:sz w:val="14"/>
                <w:szCs w:val="14"/>
              </w:rPr>
            </w:pPr>
          </w:p>
        </w:tc>
        <w:tc>
          <w:tcPr>
            <w:tcW w:w="850" w:type="dxa"/>
          </w:tcPr>
          <w:p w:rsidR="005F1B32" w:rsidRPr="00B52407" w:rsidRDefault="005F1B32" w:rsidP="00A125CF">
            <w:pPr>
              <w:jc w:val="center"/>
              <w:rPr>
                <w:rFonts w:ascii="Arial" w:hAnsi="Arial" w:cs="Arial"/>
                <w:sz w:val="14"/>
                <w:szCs w:val="14"/>
              </w:rPr>
            </w:pPr>
          </w:p>
        </w:tc>
        <w:tc>
          <w:tcPr>
            <w:tcW w:w="993" w:type="dxa"/>
          </w:tcPr>
          <w:p w:rsidR="005F1B32" w:rsidRPr="00B52407" w:rsidRDefault="005F1B32" w:rsidP="00A125CF">
            <w:pPr>
              <w:jc w:val="center"/>
              <w:rPr>
                <w:rFonts w:ascii="Arial" w:hAnsi="Arial" w:cs="Arial"/>
                <w:sz w:val="14"/>
                <w:szCs w:val="14"/>
              </w:rPr>
            </w:pPr>
          </w:p>
        </w:tc>
        <w:tc>
          <w:tcPr>
            <w:tcW w:w="850" w:type="dxa"/>
          </w:tcPr>
          <w:p w:rsidR="005F1B32" w:rsidRPr="00B52407" w:rsidRDefault="005F1B32" w:rsidP="00A125CF">
            <w:pPr>
              <w:jc w:val="center"/>
              <w:rPr>
                <w:rFonts w:ascii="Arial" w:hAnsi="Arial" w:cs="Arial"/>
                <w:sz w:val="14"/>
                <w:szCs w:val="14"/>
              </w:rPr>
            </w:pP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дотации</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1,9</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2,7</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11,1</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4</w:t>
            </w:r>
          </w:p>
        </w:tc>
        <w:tc>
          <w:tcPr>
            <w:tcW w:w="851"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2,8</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2,5</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0,7</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0,7</w:t>
            </w: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субсидии</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86,4</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118,6</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259,9</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54,6</w:t>
            </w:r>
          </w:p>
        </w:tc>
        <w:tc>
          <w:tcPr>
            <w:tcW w:w="851"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54,6</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54,6</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52,6</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54,2</w:t>
            </w: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субвенции</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297,1</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297,5</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308,2</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314</w:t>
            </w:r>
          </w:p>
        </w:tc>
        <w:tc>
          <w:tcPr>
            <w:tcW w:w="851"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310,3</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309,7</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320,4</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330</w:t>
            </w: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Расходы - всего</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658,6</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683,4</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834,7</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657,2</w:t>
            </w:r>
          </w:p>
        </w:tc>
        <w:tc>
          <w:tcPr>
            <w:tcW w:w="851"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643,7</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641,9</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657,7</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677,4</w:t>
            </w: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 xml:space="preserve">     в том числе:</w:t>
            </w:r>
          </w:p>
        </w:tc>
        <w:tc>
          <w:tcPr>
            <w:tcW w:w="850" w:type="dxa"/>
          </w:tcPr>
          <w:p w:rsidR="005F1B32" w:rsidRPr="00B52407" w:rsidRDefault="005F1B32" w:rsidP="00A125CF">
            <w:pPr>
              <w:jc w:val="center"/>
              <w:rPr>
                <w:rFonts w:ascii="Arial" w:hAnsi="Arial" w:cs="Arial"/>
                <w:sz w:val="14"/>
                <w:szCs w:val="14"/>
              </w:rPr>
            </w:pPr>
          </w:p>
        </w:tc>
        <w:tc>
          <w:tcPr>
            <w:tcW w:w="993" w:type="dxa"/>
          </w:tcPr>
          <w:p w:rsidR="005F1B32" w:rsidRPr="00B52407" w:rsidRDefault="005F1B32" w:rsidP="00A125CF">
            <w:pPr>
              <w:jc w:val="center"/>
              <w:rPr>
                <w:rFonts w:ascii="Arial" w:hAnsi="Arial" w:cs="Arial"/>
                <w:sz w:val="14"/>
                <w:szCs w:val="14"/>
              </w:rPr>
            </w:pPr>
          </w:p>
        </w:tc>
        <w:tc>
          <w:tcPr>
            <w:tcW w:w="850" w:type="dxa"/>
          </w:tcPr>
          <w:p w:rsidR="005F1B32" w:rsidRPr="00B52407" w:rsidRDefault="005F1B32" w:rsidP="00A125CF">
            <w:pPr>
              <w:jc w:val="center"/>
              <w:rPr>
                <w:rFonts w:ascii="Arial" w:hAnsi="Arial" w:cs="Arial"/>
                <w:sz w:val="14"/>
                <w:szCs w:val="14"/>
              </w:rPr>
            </w:pPr>
          </w:p>
        </w:tc>
        <w:tc>
          <w:tcPr>
            <w:tcW w:w="992" w:type="dxa"/>
          </w:tcPr>
          <w:p w:rsidR="005F1B32" w:rsidRPr="00B52407" w:rsidRDefault="005F1B32" w:rsidP="00A125CF">
            <w:pPr>
              <w:jc w:val="center"/>
              <w:rPr>
                <w:rFonts w:ascii="Arial" w:hAnsi="Arial" w:cs="Arial"/>
                <w:sz w:val="14"/>
                <w:szCs w:val="14"/>
              </w:rPr>
            </w:pPr>
          </w:p>
        </w:tc>
        <w:tc>
          <w:tcPr>
            <w:tcW w:w="851" w:type="dxa"/>
          </w:tcPr>
          <w:p w:rsidR="005F1B32" w:rsidRPr="00B52407" w:rsidRDefault="005F1B32" w:rsidP="00A125CF">
            <w:pPr>
              <w:jc w:val="center"/>
              <w:rPr>
                <w:rFonts w:ascii="Arial" w:hAnsi="Arial" w:cs="Arial"/>
                <w:sz w:val="14"/>
                <w:szCs w:val="14"/>
              </w:rPr>
            </w:pPr>
          </w:p>
        </w:tc>
        <w:tc>
          <w:tcPr>
            <w:tcW w:w="850" w:type="dxa"/>
          </w:tcPr>
          <w:p w:rsidR="005F1B32" w:rsidRPr="00B52407" w:rsidRDefault="005F1B32" w:rsidP="00A125CF">
            <w:pPr>
              <w:jc w:val="center"/>
              <w:rPr>
                <w:rFonts w:ascii="Arial" w:hAnsi="Arial" w:cs="Arial"/>
                <w:sz w:val="14"/>
                <w:szCs w:val="14"/>
              </w:rPr>
            </w:pPr>
          </w:p>
        </w:tc>
        <w:tc>
          <w:tcPr>
            <w:tcW w:w="993" w:type="dxa"/>
          </w:tcPr>
          <w:p w:rsidR="005F1B32" w:rsidRPr="00B52407" w:rsidRDefault="005F1B32" w:rsidP="00A125CF">
            <w:pPr>
              <w:jc w:val="center"/>
              <w:rPr>
                <w:rFonts w:ascii="Arial" w:hAnsi="Arial" w:cs="Arial"/>
                <w:sz w:val="14"/>
                <w:szCs w:val="14"/>
              </w:rPr>
            </w:pPr>
          </w:p>
        </w:tc>
        <w:tc>
          <w:tcPr>
            <w:tcW w:w="850" w:type="dxa"/>
          </w:tcPr>
          <w:p w:rsidR="005F1B32" w:rsidRPr="00B52407" w:rsidRDefault="005F1B32" w:rsidP="00A125CF">
            <w:pPr>
              <w:jc w:val="center"/>
              <w:rPr>
                <w:rFonts w:ascii="Arial" w:hAnsi="Arial" w:cs="Arial"/>
                <w:sz w:val="14"/>
                <w:szCs w:val="14"/>
              </w:rPr>
            </w:pP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процентные</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385,2</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423,2</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567,9</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373,6</w:t>
            </w:r>
          </w:p>
        </w:tc>
        <w:tc>
          <w:tcPr>
            <w:tcW w:w="851"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367,7</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366,8</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373,7</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384,9</w:t>
            </w: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непроцентные (без межбюджетных тран</w:t>
            </w:r>
            <w:r w:rsidRPr="00B52407">
              <w:rPr>
                <w:rFonts w:ascii="Arial" w:hAnsi="Arial" w:cs="Arial"/>
                <w:sz w:val="14"/>
                <w:szCs w:val="14"/>
              </w:rPr>
              <w:t>с</w:t>
            </w:r>
            <w:r w:rsidRPr="00B52407">
              <w:rPr>
                <w:rFonts w:ascii="Arial" w:hAnsi="Arial" w:cs="Arial"/>
                <w:sz w:val="14"/>
                <w:szCs w:val="14"/>
              </w:rPr>
              <w:t>фертов)</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273,4</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260,2</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266,8</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283,6</w:t>
            </w:r>
          </w:p>
        </w:tc>
        <w:tc>
          <w:tcPr>
            <w:tcW w:w="851"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276</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275,1</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284</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292,5</w:t>
            </w: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межбюджетные трансфе</w:t>
            </w:r>
            <w:r w:rsidRPr="00B52407">
              <w:rPr>
                <w:rFonts w:ascii="Arial" w:hAnsi="Arial" w:cs="Arial"/>
                <w:sz w:val="14"/>
                <w:szCs w:val="14"/>
              </w:rPr>
              <w:t>р</w:t>
            </w:r>
            <w:r w:rsidRPr="00B52407">
              <w:rPr>
                <w:rFonts w:ascii="Arial" w:hAnsi="Arial" w:cs="Arial"/>
                <w:sz w:val="14"/>
                <w:szCs w:val="14"/>
              </w:rPr>
              <w:t>ты</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385,2</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423,2</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567,9</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372,6</w:t>
            </w:r>
          </w:p>
        </w:tc>
        <w:tc>
          <w:tcPr>
            <w:tcW w:w="851"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367,7</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366,8</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373,7</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384,9</w:t>
            </w: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 xml:space="preserve">     из них:</w:t>
            </w:r>
          </w:p>
        </w:tc>
        <w:tc>
          <w:tcPr>
            <w:tcW w:w="850" w:type="dxa"/>
          </w:tcPr>
          <w:p w:rsidR="005F1B32" w:rsidRPr="00B52407" w:rsidRDefault="005F1B32" w:rsidP="00A125CF">
            <w:pPr>
              <w:jc w:val="center"/>
              <w:rPr>
                <w:rFonts w:ascii="Arial" w:hAnsi="Arial" w:cs="Arial"/>
                <w:sz w:val="14"/>
                <w:szCs w:val="14"/>
              </w:rPr>
            </w:pPr>
          </w:p>
        </w:tc>
        <w:tc>
          <w:tcPr>
            <w:tcW w:w="993" w:type="dxa"/>
          </w:tcPr>
          <w:p w:rsidR="005F1B32" w:rsidRPr="00B52407" w:rsidRDefault="005F1B32" w:rsidP="00A125CF">
            <w:pPr>
              <w:jc w:val="center"/>
              <w:rPr>
                <w:rFonts w:ascii="Arial" w:hAnsi="Arial" w:cs="Arial"/>
                <w:sz w:val="14"/>
                <w:szCs w:val="14"/>
              </w:rPr>
            </w:pPr>
          </w:p>
        </w:tc>
        <w:tc>
          <w:tcPr>
            <w:tcW w:w="850" w:type="dxa"/>
          </w:tcPr>
          <w:p w:rsidR="005F1B32" w:rsidRPr="00B52407" w:rsidRDefault="005F1B32" w:rsidP="00A125CF">
            <w:pPr>
              <w:jc w:val="center"/>
              <w:rPr>
                <w:rFonts w:ascii="Arial" w:hAnsi="Arial" w:cs="Arial"/>
                <w:sz w:val="14"/>
                <w:szCs w:val="14"/>
                <w:highlight w:val="yellow"/>
              </w:rPr>
            </w:pPr>
          </w:p>
        </w:tc>
        <w:tc>
          <w:tcPr>
            <w:tcW w:w="992" w:type="dxa"/>
          </w:tcPr>
          <w:p w:rsidR="005F1B32" w:rsidRPr="00B52407" w:rsidRDefault="005F1B32" w:rsidP="00A125CF">
            <w:pPr>
              <w:jc w:val="center"/>
              <w:rPr>
                <w:rFonts w:ascii="Arial" w:hAnsi="Arial" w:cs="Arial"/>
                <w:sz w:val="14"/>
                <w:szCs w:val="14"/>
              </w:rPr>
            </w:pPr>
          </w:p>
        </w:tc>
        <w:tc>
          <w:tcPr>
            <w:tcW w:w="851" w:type="dxa"/>
          </w:tcPr>
          <w:p w:rsidR="005F1B32" w:rsidRPr="00B52407" w:rsidRDefault="005F1B32" w:rsidP="00A125CF">
            <w:pPr>
              <w:jc w:val="center"/>
              <w:rPr>
                <w:rFonts w:ascii="Arial" w:hAnsi="Arial" w:cs="Arial"/>
                <w:sz w:val="14"/>
                <w:szCs w:val="14"/>
              </w:rPr>
            </w:pPr>
          </w:p>
        </w:tc>
        <w:tc>
          <w:tcPr>
            <w:tcW w:w="850" w:type="dxa"/>
          </w:tcPr>
          <w:p w:rsidR="005F1B32" w:rsidRPr="00B52407" w:rsidRDefault="005F1B32" w:rsidP="00A125CF">
            <w:pPr>
              <w:jc w:val="center"/>
              <w:rPr>
                <w:rFonts w:ascii="Arial" w:hAnsi="Arial" w:cs="Arial"/>
                <w:sz w:val="14"/>
                <w:szCs w:val="14"/>
              </w:rPr>
            </w:pPr>
          </w:p>
        </w:tc>
        <w:tc>
          <w:tcPr>
            <w:tcW w:w="993" w:type="dxa"/>
          </w:tcPr>
          <w:p w:rsidR="005F1B32" w:rsidRPr="00B52407" w:rsidRDefault="005F1B32" w:rsidP="00A125CF">
            <w:pPr>
              <w:jc w:val="center"/>
              <w:rPr>
                <w:rFonts w:ascii="Arial" w:hAnsi="Arial" w:cs="Arial"/>
                <w:sz w:val="14"/>
                <w:szCs w:val="14"/>
              </w:rPr>
            </w:pPr>
          </w:p>
        </w:tc>
        <w:tc>
          <w:tcPr>
            <w:tcW w:w="850" w:type="dxa"/>
          </w:tcPr>
          <w:p w:rsidR="005F1B32" w:rsidRPr="00B52407" w:rsidRDefault="005F1B32" w:rsidP="00A125CF">
            <w:pPr>
              <w:jc w:val="center"/>
              <w:rPr>
                <w:rFonts w:ascii="Arial" w:hAnsi="Arial" w:cs="Arial"/>
                <w:sz w:val="14"/>
                <w:szCs w:val="14"/>
              </w:rPr>
            </w:pP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дотации</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1,9</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2,7</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11,1</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4</w:t>
            </w:r>
          </w:p>
        </w:tc>
        <w:tc>
          <w:tcPr>
            <w:tcW w:w="851"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2,8</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2,5</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0,7</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0,7</w:t>
            </w: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субсидии</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86,4</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118,6</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248,6</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54,6</w:t>
            </w:r>
          </w:p>
        </w:tc>
        <w:tc>
          <w:tcPr>
            <w:tcW w:w="851"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54,6</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54,6</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52,6</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54,2</w:t>
            </w: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субвенции</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297,1</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297,5</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308,2</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314,0</w:t>
            </w:r>
          </w:p>
        </w:tc>
        <w:tc>
          <w:tcPr>
            <w:tcW w:w="851"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310,3</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309,7</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320,4</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330</w:t>
            </w: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Дефицит (</w:t>
            </w:r>
            <w:proofErr w:type="spellStart"/>
            <w:r w:rsidRPr="00B52407">
              <w:rPr>
                <w:rFonts w:ascii="Arial" w:hAnsi="Arial" w:cs="Arial"/>
                <w:sz w:val="14"/>
                <w:szCs w:val="14"/>
              </w:rPr>
              <w:t>профицит</w:t>
            </w:r>
            <w:proofErr w:type="spellEnd"/>
            <w:r w:rsidRPr="00B52407">
              <w:rPr>
                <w:rFonts w:ascii="Arial" w:hAnsi="Arial" w:cs="Arial"/>
                <w:sz w:val="14"/>
                <w:szCs w:val="14"/>
              </w:rPr>
              <w:t>) - вс</w:t>
            </w:r>
            <w:r w:rsidRPr="00B52407">
              <w:rPr>
                <w:rFonts w:ascii="Arial" w:hAnsi="Arial" w:cs="Arial"/>
                <w:sz w:val="14"/>
                <w:szCs w:val="14"/>
              </w:rPr>
              <w:t>е</w:t>
            </w:r>
            <w:r w:rsidRPr="00B52407">
              <w:rPr>
                <w:rFonts w:ascii="Arial" w:hAnsi="Arial" w:cs="Arial"/>
                <w:sz w:val="14"/>
                <w:szCs w:val="14"/>
              </w:rPr>
              <w:t>го</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-40</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-4,6</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+11,5</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-14,1</w:t>
            </w:r>
          </w:p>
        </w:tc>
        <w:tc>
          <w:tcPr>
            <w:tcW w:w="851"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+5,4</w:t>
            </w:r>
          </w:p>
        </w:tc>
        <w:tc>
          <w:tcPr>
            <w:tcW w:w="850" w:type="dxa"/>
          </w:tcPr>
          <w:p w:rsidR="005F1B32" w:rsidRPr="00B52407" w:rsidRDefault="005F1B32" w:rsidP="00A125CF">
            <w:pPr>
              <w:jc w:val="center"/>
              <w:rPr>
                <w:rFonts w:ascii="Arial" w:hAnsi="Arial" w:cs="Arial"/>
                <w:sz w:val="14"/>
                <w:szCs w:val="14"/>
                <w:highlight w:val="yellow"/>
              </w:rPr>
            </w:pPr>
            <w:r w:rsidRPr="00B52407">
              <w:rPr>
                <w:rFonts w:ascii="Arial" w:hAnsi="Arial" w:cs="Arial"/>
                <w:sz w:val="14"/>
                <w:szCs w:val="14"/>
              </w:rPr>
              <w:t>+8,4</w:t>
            </w:r>
          </w:p>
        </w:tc>
        <w:tc>
          <w:tcPr>
            <w:tcW w:w="993" w:type="dxa"/>
          </w:tcPr>
          <w:p w:rsidR="005F1B32" w:rsidRPr="00B52407" w:rsidRDefault="005F1B32" w:rsidP="00A125CF">
            <w:pPr>
              <w:jc w:val="center"/>
              <w:rPr>
                <w:rFonts w:ascii="Arial" w:hAnsi="Arial" w:cs="Arial"/>
                <w:sz w:val="14"/>
                <w:szCs w:val="14"/>
                <w:highlight w:val="yellow"/>
              </w:rPr>
            </w:pPr>
          </w:p>
        </w:tc>
        <w:tc>
          <w:tcPr>
            <w:tcW w:w="850" w:type="dxa"/>
          </w:tcPr>
          <w:p w:rsidR="005F1B32" w:rsidRPr="00B52407" w:rsidRDefault="005F1B32" w:rsidP="00A125CF">
            <w:pPr>
              <w:jc w:val="center"/>
              <w:rPr>
                <w:rFonts w:ascii="Arial" w:hAnsi="Arial" w:cs="Arial"/>
                <w:sz w:val="14"/>
                <w:szCs w:val="14"/>
                <w:highlight w:val="yellow"/>
              </w:rPr>
            </w:pP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в процентах к налоговым и неналоговым д</w:t>
            </w:r>
            <w:r w:rsidRPr="00B52407">
              <w:rPr>
                <w:rFonts w:ascii="Arial" w:hAnsi="Arial" w:cs="Arial"/>
                <w:sz w:val="14"/>
                <w:szCs w:val="14"/>
              </w:rPr>
              <w:t>о</w:t>
            </w:r>
            <w:r w:rsidRPr="00B52407">
              <w:rPr>
                <w:rFonts w:ascii="Arial" w:hAnsi="Arial" w:cs="Arial"/>
                <w:sz w:val="14"/>
                <w:szCs w:val="14"/>
              </w:rPr>
              <w:t>ходам</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17,1</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1,8</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4,46</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5,21</w:t>
            </w:r>
          </w:p>
        </w:tc>
        <w:tc>
          <w:tcPr>
            <w:tcW w:w="851"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1,9</w:t>
            </w:r>
          </w:p>
        </w:tc>
        <w:tc>
          <w:tcPr>
            <w:tcW w:w="850" w:type="dxa"/>
          </w:tcPr>
          <w:p w:rsidR="005F1B32" w:rsidRPr="00B52407" w:rsidRDefault="005F1B32" w:rsidP="00A125CF">
            <w:pPr>
              <w:jc w:val="center"/>
              <w:rPr>
                <w:rFonts w:ascii="Arial" w:hAnsi="Arial" w:cs="Arial"/>
                <w:sz w:val="14"/>
                <w:szCs w:val="14"/>
                <w:highlight w:val="yellow"/>
              </w:rPr>
            </w:pPr>
            <w:r w:rsidRPr="00B52407">
              <w:rPr>
                <w:rFonts w:ascii="Arial" w:hAnsi="Arial" w:cs="Arial"/>
                <w:sz w:val="14"/>
                <w:szCs w:val="14"/>
              </w:rPr>
              <w:t>2,96</w:t>
            </w:r>
          </w:p>
        </w:tc>
        <w:tc>
          <w:tcPr>
            <w:tcW w:w="993" w:type="dxa"/>
          </w:tcPr>
          <w:p w:rsidR="005F1B32" w:rsidRPr="00B52407" w:rsidRDefault="005F1B32" w:rsidP="00A125CF">
            <w:pPr>
              <w:jc w:val="center"/>
              <w:rPr>
                <w:rFonts w:ascii="Arial" w:hAnsi="Arial" w:cs="Arial"/>
                <w:sz w:val="14"/>
                <w:szCs w:val="14"/>
                <w:highlight w:val="yellow"/>
              </w:rPr>
            </w:pPr>
          </w:p>
        </w:tc>
        <w:tc>
          <w:tcPr>
            <w:tcW w:w="850" w:type="dxa"/>
          </w:tcPr>
          <w:p w:rsidR="005F1B32" w:rsidRPr="00B52407" w:rsidRDefault="005F1B32" w:rsidP="00A125CF">
            <w:pPr>
              <w:jc w:val="center"/>
              <w:rPr>
                <w:rFonts w:ascii="Arial" w:hAnsi="Arial" w:cs="Arial"/>
                <w:sz w:val="14"/>
                <w:szCs w:val="14"/>
                <w:highlight w:val="yellow"/>
              </w:rPr>
            </w:pPr>
          </w:p>
        </w:tc>
      </w:tr>
      <w:tr w:rsidR="00A125CF" w:rsidRPr="00B52407" w:rsidTr="00A125CF">
        <w:trPr>
          <w:trHeight w:val="20"/>
        </w:trPr>
        <w:tc>
          <w:tcPr>
            <w:tcW w:w="4379" w:type="dxa"/>
          </w:tcPr>
          <w:p w:rsidR="005F1B32" w:rsidRPr="00B52407" w:rsidRDefault="005F1B32" w:rsidP="00A125CF">
            <w:pPr>
              <w:jc w:val="both"/>
              <w:rPr>
                <w:rFonts w:ascii="Arial" w:hAnsi="Arial" w:cs="Arial"/>
                <w:sz w:val="14"/>
                <w:szCs w:val="14"/>
              </w:rPr>
            </w:pPr>
            <w:r w:rsidRPr="00B52407">
              <w:rPr>
                <w:rFonts w:ascii="Arial" w:hAnsi="Arial" w:cs="Arial"/>
                <w:sz w:val="14"/>
                <w:szCs w:val="14"/>
              </w:rPr>
              <w:t>Муниципальный долг на конец г</w:t>
            </w:r>
            <w:r w:rsidRPr="00B52407">
              <w:rPr>
                <w:rFonts w:ascii="Arial" w:hAnsi="Arial" w:cs="Arial"/>
                <w:sz w:val="14"/>
                <w:szCs w:val="14"/>
              </w:rPr>
              <w:t>о</w:t>
            </w:r>
            <w:r w:rsidRPr="00B52407">
              <w:rPr>
                <w:rFonts w:ascii="Arial" w:hAnsi="Arial" w:cs="Arial"/>
                <w:sz w:val="14"/>
                <w:szCs w:val="14"/>
              </w:rPr>
              <w:t>да</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23,2</w:t>
            </w:r>
          </w:p>
        </w:tc>
        <w:tc>
          <w:tcPr>
            <w:tcW w:w="993" w:type="dxa"/>
          </w:tcPr>
          <w:p w:rsidR="005F1B32" w:rsidRPr="00B52407" w:rsidRDefault="005F1B32" w:rsidP="00A125CF">
            <w:pPr>
              <w:jc w:val="center"/>
              <w:rPr>
                <w:rFonts w:ascii="Arial" w:hAnsi="Arial" w:cs="Arial"/>
                <w:sz w:val="14"/>
                <w:szCs w:val="14"/>
                <w:highlight w:val="yellow"/>
              </w:rPr>
            </w:pPr>
            <w:r w:rsidRPr="00B52407">
              <w:rPr>
                <w:rFonts w:ascii="Arial" w:hAnsi="Arial" w:cs="Arial"/>
                <w:sz w:val="14"/>
                <w:szCs w:val="14"/>
              </w:rPr>
              <w:t>29</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33,1</w:t>
            </w:r>
          </w:p>
        </w:tc>
        <w:tc>
          <w:tcPr>
            <w:tcW w:w="992"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33,1</w:t>
            </w:r>
          </w:p>
        </w:tc>
        <w:tc>
          <w:tcPr>
            <w:tcW w:w="851"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44,2</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41,0</w:t>
            </w:r>
          </w:p>
        </w:tc>
        <w:tc>
          <w:tcPr>
            <w:tcW w:w="993"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16,5</w:t>
            </w:r>
          </w:p>
        </w:tc>
        <w:tc>
          <w:tcPr>
            <w:tcW w:w="850" w:type="dxa"/>
          </w:tcPr>
          <w:p w:rsidR="005F1B32" w:rsidRPr="00B52407" w:rsidRDefault="005F1B32" w:rsidP="00A125CF">
            <w:pPr>
              <w:jc w:val="center"/>
              <w:rPr>
                <w:rFonts w:ascii="Arial" w:hAnsi="Arial" w:cs="Arial"/>
                <w:sz w:val="14"/>
                <w:szCs w:val="14"/>
              </w:rPr>
            </w:pPr>
            <w:r w:rsidRPr="00B52407">
              <w:rPr>
                <w:rFonts w:ascii="Arial" w:hAnsi="Arial" w:cs="Arial"/>
                <w:sz w:val="14"/>
                <w:szCs w:val="14"/>
              </w:rPr>
              <w:t>16,5</w:t>
            </w:r>
          </w:p>
        </w:tc>
      </w:tr>
    </w:tbl>
    <w:p w:rsidR="005F1B32" w:rsidRPr="00B52407" w:rsidRDefault="005F1B32" w:rsidP="005F1B32">
      <w:pPr>
        <w:ind w:left="5400"/>
        <w:jc w:val="center"/>
        <w:rPr>
          <w:rFonts w:ascii="Arial" w:hAnsi="Arial" w:cs="Arial"/>
          <w:sz w:val="14"/>
          <w:szCs w:val="14"/>
        </w:rPr>
      </w:pPr>
    </w:p>
    <w:p w:rsidR="00A125CF" w:rsidRPr="00B52407" w:rsidRDefault="00A125CF" w:rsidP="00A125CF">
      <w:pPr>
        <w:ind w:left="9900"/>
        <w:jc w:val="center"/>
        <w:rPr>
          <w:rFonts w:ascii="Arial" w:hAnsi="Arial" w:cs="Arial"/>
          <w:sz w:val="14"/>
          <w:szCs w:val="14"/>
        </w:rPr>
      </w:pPr>
    </w:p>
    <w:p w:rsidR="00A125CF" w:rsidRPr="00B52407" w:rsidRDefault="00A125CF" w:rsidP="00A125CF">
      <w:pPr>
        <w:jc w:val="center"/>
        <w:rPr>
          <w:rFonts w:ascii="Arial" w:hAnsi="Arial" w:cs="Arial"/>
          <w:b/>
          <w:sz w:val="14"/>
          <w:szCs w:val="14"/>
        </w:rPr>
      </w:pPr>
      <w:r w:rsidRPr="00B52407">
        <w:rPr>
          <w:rFonts w:ascii="Arial" w:hAnsi="Arial" w:cs="Arial"/>
          <w:b/>
          <w:sz w:val="14"/>
          <w:szCs w:val="14"/>
        </w:rPr>
        <w:t>ПРОГНОЗ</w:t>
      </w:r>
    </w:p>
    <w:p w:rsidR="00A125CF" w:rsidRPr="00B52407" w:rsidRDefault="00A125CF" w:rsidP="00A125CF">
      <w:pPr>
        <w:jc w:val="center"/>
        <w:rPr>
          <w:rFonts w:ascii="Arial" w:hAnsi="Arial" w:cs="Arial"/>
          <w:b/>
          <w:sz w:val="14"/>
          <w:szCs w:val="14"/>
        </w:rPr>
      </w:pPr>
      <w:r w:rsidRPr="00B52407">
        <w:rPr>
          <w:rFonts w:ascii="Arial" w:hAnsi="Arial" w:cs="Arial"/>
          <w:b/>
          <w:sz w:val="14"/>
          <w:szCs w:val="14"/>
        </w:rPr>
        <w:t>основных показателей бюджета Валдайского муниципального района</w:t>
      </w:r>
    </w:p>
    <w:p w:rsidR="00A125CF" w:rsidRPr="00B52407" w:rsidRDefault="00A125CF" w:rsidP="00A125CF">
      <w:pPr>
        <w:jc w:val="center"/>
        <w:rPr>
          <w:rFonts w:ascii="Arial" w:hAnsi="Arial" w:cs="Arial"/>
          <w:b/>
          <w:sz w:val="14"/>
          <w:szCs w:val="14"/>
        </w:rPr>
      </w:pP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sz w:val="14"/>
          <w:szCs w:val="14"/>
        </w:rPr>
        <w:t>(млн. руб.)</w:t>
      </w:r>
    </w:p>
    <w:tbl>
      <w:tblPr>
        <w:tblW w:w="1161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592"/>
        <w:gridCol w:w="822"/>
        <w:gridCol w:w="850"/>
        <w:gridCol w:w="1083"/>
        <w:gridCol w:w="1097"/>
        <w:gridCol w:w="1206"/>
        <w:gridCol w:w="1097"/>
        <w:gridCol w:w="768"/>
        <w:gridCol w:w="1097"/>
      </w:tblGrid>
      <w:tr w:rsidR="00A125CF" w:rsidRPr="00B52407" w:rsidTr="00A125CF">
        <w:trPr>
          <w:trHeight w:val="326"/>
        </w:trPr>
        <w:tc>
          <w:tcPr>
            <w:tcW w:w="3592" w:type="dxa"/>
          </w:tcPr>
          <w:p w:rsidR="00A125CF" w:rsidRPr="00B52407" w:rsidRDefault="00A125CF" w:rsidP="00D87F03">
            <w:pPr>
              <w:jc w:val="center"/>
              <w:rPr>
                <w:rFonts w:ascii="Arial" w:hAnsi="Arial" w:cs="Arial"/>
                <w:sz w:val="14"/>
                <w:szCs w:val="14"/>
              </w:rPr>
            </w:pPr>
            <w:r w:rsidRPr="00B52407">
              <w:rPr>
                <w:rFonts w:ascii="Arial" w:hAnsi="Arial" w:cs="Arial"/>
                <w:sz w:val="14"/>
                <w:szCs w:val="14"/>
              </w:rPr>
              <w:t>Показатель</w:t>
            </w:r>
          </w:p>
        </w:tc>
        <w:tc>
          <w:tcPr>
            <w:tcW w:w="822" w:type="dxa"/>
          </w:tcPr>
          <w:p w:rsidR="00A125CF" w:rsidRPr="00B52407" w:rsidRDefault="00A125CF" w:rsidP="00D87F03">
            <w:pPr>
              <w:jc w:val="center"/>
              <w:rPr>
                <w:rFonts w:ascii="Arial" w:hAnsi="Arial" w:cs="Arial"/>
                <w:sz w:val="14"/>
                <w:szCs w:val="14"/>
              </w:rPr>
            </w:pPr>
          </w:p>
          <w:p w:rsidR="00A125CF" w:rsidRPr="00B52407" w:rsidRDefault="00A125CF" w:rsidP="00D87F03">
            <w:pPr>
              <w:jc w:val="center"/>
              <w:rPr>
                <w:rFonts w:ascii="Arial" w:hAnsi="Arial" w:cs="Arial"/>
                <w:sz w:val="14"/>
                <w:szCs w:val="14"/>
              </w:rPr>
            </w:pPr>
            <w:r w:rsidRPr="00B52407">
              <w:rPr>
                <w:rFonts w:ascii="Arial" w:hAnsi="Arial" w:cs="Arial"/>
                <w:sz w:val="14"/>
                <w:szCs w:val="14"/>
              </w:rPr>
              <w:t>2015</w:t>
            </w:r>
          </w:p>
        </w:tc>
        <w:tc>
          <w:tcPr>
            <w:tcW w:w="850" w:type="dxa"/>
          </w:tcPr>
          <w:p w:rsidR="00A125CF" w:rsidRPr="00B52407" w:rsidRDefault="00A125CF" w:rsidP="00D87F03">
            <w:pPr>
              <w:jc w:val="center"/>
              <w:rPr>
                <w:rFonts w:ascii="Arial" w:hAnsi="Arial" w:cs="Arial"/>
                <w:sz w:val="14"/>
                <w:szCs w:val="14"/>
              </w:rPr>
            </w:pPr>
          </w:p>
          <w:p w:rsidR="00A125CF" w:rsidRPr="00B52407" w:rsidRDefault="00A125CF" w:rsidP="00D87F03">
            <w:pPr>
              <w:jc w:val="center"/>
              <w:rPr>
                <w:rFonts w:ascii="Arial" w:hAnsi="Arial" w:cs="Arial"/>
                <w:sz w:val="14"/>
                <w:szCs w:val="14"/>
              </w:rPr>
            </w:pPr>
            <w:r w:rsidRPr="00B52407">
              <w:rPr>
                <w:rFonts w:ascii="Arial" w:hAnsi="Arial" w:cs="Arial"/>
                <w:sz w:val="14"/>
                <w:szCs w:val="14"/>
              </w:rPr>
              <w:t>2016</w:t>
            </w:r>
          </w:p>
        </w:tc>
        <w:tc>
          <w:tcPr>
            <w:tcW w:w="1083" w:type="dxa"/>
          </w:tcPr>
          <w:p w:rsidR="00A125CF" w:rsidRPr="00B52407" w:rsidRDefault="00A125CF" w:rsidP="00D87F03">
            <w:pPr>
              <w:jc w:val="center"/>
              <w:rPr>
                <w:rFonts w:ascii="Arial" w:hAnsi="Arial" w:cs="Arial"/>
                <w:sz w:val="14"/>
                <w:szCs w:val="14"/>
              </w:rPr>
            </w:pPr>
          </w:p>
          <w:p w:rsidR="00A125CF" w:rsidRPr="00B52407" w:rsidRDefault="00A125CF" w:rsidP="00D87F03">
            <w:pPr>
              <w:jc w:val="center"/>
              <w:rPr>
                <w:rFonts w:ascii="Arial" w:hAnsi="Arial" w:cs="Arial"/>
                <w:sz w:val="14"/>
                <w:szCs w:val="14"/>
              </w:rPr>
            </w:pPr>
            <w:r w:rsidRPr="00B52407">
              <w:rPr>
                <w:rFonts w:ascii="Arial" w:hAnsi="Arial" w:cs="Arial"/>
                <w:sz w:val="14"/>
                <w:szCs w:val="14"/>
              </w:rPr>
              <w:t>2017</w:t>
            </w:r>
          </w:p>
        </w:tc>
        <w:tc>
          <w:tcPr>
            <w:tcW w:w="1097" w:type="dxa"/>
          </w:tcPr>
          <w:p w:rsidR="00A125CF" w:rsidRPr="00B52407" w:rsidRDefault="00A125CF" w:rsidP="00D87F03">
            <w:pPr>
              <w:jc w:val="center"/>
              <w:rPr>
                <w:rFonts w:ascii="Arial" w:hAnsi="Arial" w:cs="Arial"/>
                <w:sz w:val="14"/>
                <w:szCs w:val="14"/>
              </w:rPr>
            </w:pPr>
          </w:p>
          <w:p w:rsidR="00A125CF" w:rsidRPr="00B52407" w:rsidRDefault="00A125CF" w:rsidP="00D87F03">
            <w:pPr>
              <w:jc w:val="center"/>
              <w:rPr>
                <w:rFonts w:ascii="Arial" w:hAnsi="Arial" w:cs="Arial"/>
                <w:sz w:val="14"/>
                <w:szCs w:val="14"/>
              </w:rPr>
            </w:pPr>
            <w:r w:rsidRPr="00B52407">
              <w:rPr>
                <w:rFonts w:ascii="Arial" w:hAnsi="Arial" w:cs="Arial"/>
                <w:sz w:val="14"/>
                <w:szCs w:val="14"/>
              </w:rPr>
              <w:t>2018</w:t>
            </w:r>
          </w:p>
        </w:tc>
        <w:tc>
          <w:tcPr>
            <w:tcW w:w="1206" w:type="dxa"/>
          </w:tcPr>
          <w:p w:rsidR="00A125CF" w:rsidRPr="00B52407" w:rsidRDefault="00A125CF" w:rsidP="00D87F03">
            <w:pPr>
              <w:ind w:left="-108" w:right="-18"/>
              <w:jc w:val="center"/>
              <w:rPr>
                <w:rFonts w:ascii="Arial" w:hAnsi="Arial" w:cs="Arial"/>
                <w:sz w:val="14"/>
                <w:szCs w:val="14"/>
              </w:rPr>
            </w:pPr>
          </w:p>
          <w:p w:rsidR="00A125CF" w:rsidRPr="00B52407" w:rsidRDefault="00A125CF" w:rsidP="00D87F03">
            <w:pPr>
              <w:ind w:left="-108" w:right="-18"/>
              <w:jc w:val="center"/>
              <w:rPr>
                <w:rFonts w:ascii="Arial" w:hAnsi="Arial" w:cs="Arial"/>
                <w:sz w:val="14"/>
                <w:szCs w:val="14"/>
              </w:rPr>
            </w:pPr>
            <w:r w:rsidRPr="00B52407">
              <w:rPr>
                <w:rFonts w:ascii="Arial" w:hAnsi="Arial" w:cs="Arial"/>
                <w:sz w:val="14"/>
                <w:szCs w:val="14"/>
              </w:rPr>
              <w:t>2019</w:t>
            </w:r>
          </w:p>
        </w:tc>
        <w:tc>
          <w:tcPr>
            <w:tcW w:w="1097" w:type="dxa"/>
          </w:tcPr>
          <w:p w:rsidR="00A125CF" w:rsidRPr="00B52407" w:rsidRDefault="00A125CF" w:rsidP="00D87F03">
            <w:pPr>
              <w:jc w:val="center"/>
              <w:rPr>
                <w:rFonts w:ascii="Arial" w:hAnsi="Arial" w:cs="Arial"/>
                <w:sz w:val="14"/>
                <w:szCs w:val="14"/>
              </w:rPr>
            </w:pPr>
          </w:p>
          <w:p w:rsidR="00A125CF" w:rsidRPr="00B52407" w:rsidRDefault="00A125CF" w:rsidP="00D87F03">
            <w:pPr>
              <w:jc w:val="center"/>
              <w:rPr>
                <w:rFonts w:ascii="Arial" w:hAnsi="Arial" w:cs="Arial"/>
                <w:sz w:val="14"/>
                <w:szCs w:val="14"/>
              </w:rPr>
            </w:pPr>
            <w:r w:rsidRPr="00B52407">
              <w:rPr>
                <w:rFonts w:ascii="Arial" w:hAnsi="Arial" w:cs="Arial"/>
                <w:sz w:val="14"/>
                <w:szCs w:val="14"/>
              </w:rPr>
              <w:t>2020</w:t>
            </w:r>
          </w:p>
        </w:tc>
        <w:tc>
          <w:tcPr>
            <w:tcW w:w="768" w:type="dxa"/>
          </w:tcPr>
          <w:p w:rsidR="00A125CF" w:rsidRPr="00B52407" w:rsidRDefault="00A125CF" w:rsidP="00D87F03">
            <w:pPr>
              <w:jc w:val="center"/>
              <w:rPr>
                <w:rFonts w:ascii="Arial" w:hAnsi="Arial" w:cs="Arial"/>
                <w:sz w:val="14"/>
                <w:szCs w:val="14"/>
              </w:rPr>
            </w:pPr>
          </w:p>
          <w:p w:rsidR="00A125CF" w:rsidRPr="00B52407" w:rsidRDefault="00A125CF" w:rsidP="00D87F03">
            <w:pPr>
              <w:jc w:val="center"/>
              <w:rPr>
                <w:rFonts w:ascii="Arial" w:hAnsi="Arial" w:cs="Arial"/>
                <w:sz w:val="14"/>
                <w:szCs w:val="14"/>
              </w:rPr>
            </w:pPr>
            <w:r w:rsidRPr="00B52407">
              <w:rPr>
                <w:rFonts w:ascii="Arial" w:hAnsi="Arial" w:cs="Arial"/>
                <w:sz w:val="14"/>
                <w:szCs w:val="14"/>
              </w:rPr>
              <w:t>2021</w:t>
            </w:r>
          </w:p>
        </w:tc>
        <w:tc>
          <w:tcPr>
            <w:tcW w:w="1097" w:type="dxa"/>
          </w:tcPr>
          <w:p w:rsidR="00A125CF" w:rsidRPr="00B52407" w:rsidRDefault="00A125CF" w:rsidP="00D87F03">
            <w:pPr>
              <w:jc w:val="center"/>
              <w:rPr>
                <w:rFonts w:ascii="Arial" w:hAnsi="Arial" w:cs="Arial"/>
                <w:sz w:val="14"/>
                <w:szCs w:val="14"/>
              </w:rPr>
            </w:pPr>
          </w:p>
          <w:p w:rsidR="00A125CF" w:rsidRPr="00B52407" w:rsidRDefault="00A125CF" w:rsidP="00D87F03">
            <w:pPr>
              <w:jc w:val="center"/>
              <w:rPr>
                <w:rFonts w:ascii="Arial" w:hAnsi="Arial" w:cs="Arial"/>
                <w:sz w:val="14"/>
                <w:szCs w:val="14"/>
              </w:rPr>
            </w:pPr>
            <w:r w:rsidRPr="00B52407">
              <w:rPr>
                <w:rFonts w:ascii="Arial" w:hAnsi="Arial" w:cs="Arial"/>
                <w:sz w:val="14"/>
                <w:szCs w:val="14"/>
              </w:rPr>
              <w:t>2022</w:t>
            </w:r>
          </w:p>
        </w:tc>
      </w:tr>
    </w:tbl>
    <w:p w:rsidR="00A125CF" w:rsidRPr="00B52407" w:rsidRDefault="00A125CF" w:rsidP="00A125CF">
      <w:pPr>
        <w:rPr>
          <w:rFonts w:ascii="Arial" w:hAnsi="Arial" w:cs="Arial"/>
          <w:sz w:val="14"/>
          <w:szCs w:val="14"/>
        </w:rPr>
      </w:pPr>
    </w:p>
    <w:tbl>
      <w:tblPr>
        <w:tblW w:w="1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86"/>
        <w:gridCol w:w="821"/>
        <w:gridCol w:w="849"/>
        <w:gridCol w:w="1081"/>
        <w:gridCol w:w="1095"/>
        <w:gridCol w:w="1203"/>
        <w:gridCol w:w="1095"/>
        <w:gridCol w:w="767"/>
        <w:gridCol w:w="1111"/>
      </w:tblGrid>
      <w:tr w:rsidR="00A125CF" w:rsidRPr="00B52407" w:rsidTr="00A125CF">
        <w:trPr>
          <w:trHeight w:val="20"/>
          <w:tblHeader/>
        </w:trPr>
        <w:tc>
          <w:tcPr>
            <w:tcW w:w="3586"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w:t>
            </w:r>
          </w:p>
        </w:tc>
        <w:tc>
          <w:tcPr>
            <w:tcW w:w="82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w:t>
            </w:r>
          </w:p>
        </w:tc>
        <w:tc>
          <w:tcPr>
            <w:tcW w:w="849"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w:t>
            </w:r>
          </w:p>
        </w:tc>
        <w:tc>
          <w:tcPr>
            <w:tcW w:w="108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4</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w:t>
            </w:r>
          </w:p>
        </w:tc>
        <w:tc>
          <w:tcPr>
            <w:tcW w:w="1203"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6</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7</w:t>
            </w:r>
          </w:p>
        </w:tc>
        <w:tc>
          <w:tcPr>
            <w:tcW w:w="76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8</w:t>
            </w:r>
          </w:p>
        </w:tc>
        <w:tc>
          <w:tcPr>
            <w:tcW w:w="111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9</w:t>
            </w: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Доходы - всего</w:t>
            </w:r>
          </w:p>
        </w:tc>
        <w:tc>
          <w:tcPr>
            <w:tcW w:w="82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539,6</w:t>
            </w:r>
          </w:p>
        </w:tc>
        <w:tc>
          <w:tcPr>
            <w:tcW w:w="849"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531,9</w:t>
            </w:r>
          </w:p>
        </w:tc>
        <w:tc>
          <w:tcPr>
            <w:tcW w:w="108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579</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567,4</w:t>
            </w:r>
          </w:p>
        </w:tc>
        <w:tc>
          <w:tcPr>
            <w:tcW w:w="1203"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569,87</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569,61</w:t>
            </w:r>
          </w:p>
        </w:tc>
        <w:tc>
          <w:tcPr>
            <w:tcW w:w="76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569,3</w:t>
            </w:r>
          </w:p>
        </w:tc>
        <w:tc>
          <w:tcPr>
            <w:tcW w:w="111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586,3</w:t>
            </w: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 xml:space="preserve">     в том числе:</w:t>
            </w:r>
          </w:p>
        </w:tc>
        <w:tc>
          <w:tcPr>
            <w:tcW w:w="821" w:type="dxa"/>
          </w:tcPr>
          <w:p w:rsidR="00A125CF" w:rsidRPr="00B52407" w:rsidRDefault="00A125CF" w:rsidP="00A125CF">
            <w:pPr>
              <w:rPr>
                <w:rFonts w:ascii="Arial" w:hAnsi="Arial" w:cs="Arial"/>
                <w:sz w:val="14"/>
                <w:szCs w:val="14"/>
              </w:rPr>
            </w:pPr>
          </w:p>
        </w:tc>
        <w:tc>
          <w:tcPr>
            <w:tcW w:w="849" w:type="dxa"/>
          </w:tcPr>
          <w:p w:rsidR="00A125CF" w:rsidRPr="00B52407" w:rsidRDefault="00A125CF" w:rsidP="00A125CF">
            <w:pPr>
              <w:rPr>
                <w:rFonts w:ascii="Arial" w:hAnsi="Arial" w:cs="Arial"/>
                <w:sz w:val="14"/>
                <w:szCs w:val="14"/>
              </w:rPr>
            </w:pPr>
          </w:p>
        </w:tc>
        <w:tc>
          <w:tcPr>
            <w:tcW w:w="1081" w:type="dxa"/>
          </w:tcPr>
          <w:p w:rsidR="00A125CF" w:rsidRPr="00B52407" w:rsidRDefault="00A125CF" w:rsidP="00A125CF">
            <w:pPr>
              <w:rPr>
                <w:rFonts w:ascii="Arial" w:hAnsi="Arial" w:cs="Arial"/>
                <w:sz w:val="14"/>
                <w:szCs w:val="14"/>
              </w:rPr>
            </w:pPr>
          </w:p>
        </w:tc>
        <w:tc>
          <w:tcPr>
            <w:tcW w:w="1095" w:type="dxa"/>
          </w:tcPr>
          <w:p w:rsidR="00A125CF" w:rsidRPr="00B52407" w:rsidRDefault="00A125CF" w:rsidP="00A125CF">
            <w:pPr>
              <w:rPr>
                <w:rFonts w:ascii="Arial" w:hAnsi="Arial" w:cs="Arial"/>
                <w:sz w:val="14"/>
                <w:szCs w:val="14"/>
              </w:rPr>
            </w:pPr>
          </w:p>
        </w:tc>
        <w:tc>
          <w:tcPr>
            <w:tcW w:w="1203" w:type="dxa"/>
          </w:tcPr>
          <w:p w:rsidR="00A125CF" w:rsidRPr="00B52407" w:rsidRDefault="00A125CF" w:rsidP="00A125CF">
            <w:pPr>
              <w:rPr>
                <w:rFonts w:ascii="Arial" w:hAnsi="Arial" w:cs="Arial"/>
                <w:sz w:val="14"/>
                <w:szCs w:val="14"/>
              </w:rPr>
            </w:pPr>
          </w:p>
        </w:tc>
        <w:tc>
          <w:tcPr>
            <w:tcW w:w="1095" w:type="dxa"/>
          </w:tcPr>
          <w:p w:rsidR="00A125CF" w:rsidRPr="00B52407" w:rsidRDefault="00A125CF" w:rsidP="00A125CF">
            <w:pPr>
              <w:rPr>
                <w:rFonts w:ascii="Arial" w:hAnsi="Arial" w:cs="Arial"/>
                <w:sz w:val="14"/>
                <w:szCs w:val="14"/>
              </w:rPr>
            </w:pPr>
          </w:p>
        </w:tc>
        <w:tc>
          <w:tcPr>
            <w:tcW w:w="767" w:type="dxa"/>
          </w:tcPr>
          <w:p w:rsidR="00A125CF" w:rsidRPr="00B52407" w:rsidRDefault="00A125CF" w:rsidP="00A125CF">
            <w:pPr>
              <w:rPr>
                <w:rFonts w:ascii="Arial" w:hAnsi="Arial" w:cs="Arial"/>
                <w:sz w:val="14"/>
                <w:szCs w:val="14"/>
              </w:rPr>
            </w:pPr>
          </w:p>
        </w:tc>
        <w:tc>
          <w:tcPr>
            <w:tcW w:w="1111" w:type="dxa"/>
          </w:tcPr>
          <w:p w:rsidR="00A125CF" w:rsidRPr="00B52407" w:rsidRDefault="00A125CF" w:rsidP="00A125CF">
            <w:pPr>
              <w:rPr>
                <w:rFonts w:ascii="Arial" w:hAnsi="Arial" w:cs="Arial"/>
                <w:sz w:val="14"/>
                <w:szCs w:val="14"/>
              </w:rPr>
            </w:pP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налоговые доходы</w:t>
            </w:r>
          </w:p>
        </w:tc>
        <w:tc>
          <w:tcPr>
            <w:tcW w:w="82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128,7</w:t>
            </w:r>
          </w:p>
        </w:tc>
        <w:tc>
          <w:tcPr>
            <w:tcW w:w="849"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154,5</w:t>
            </w:r>
          </w:p>
        </w:tc>
        <w:tc>
          <w:tcPr>
            <w:tcW w:w="108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154,3</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178,72</w:t>
            </w:r>
          </w:p>
        </w:tc>
        <w:tc>
          <w:tcPr>
            <w:tcW w:w="1203"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187,44</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189,23</w:t>
            </w:r>
          </w:p>
        </w:tc>
        <w:tc>
          <w:tcPr>
            <w:tcW w:w="76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180</w:t>
            </w:r>
          </w:p>
        </w:tc>
        <w:tc>
          <w:tcPr>
            <w:tcW w:w="111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185,4</w:t>
            </w: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неналоговые доходы</w:t>
            </w:r>
          </w:p>
        </w:tc>
        <w:tc>
          <w:tcPr>
            <w:tcW w:w="82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30,4</w:t>
            </w:r>
          </w:p>
        </w:tc>
        <w:tc>
          <w:tcPr>
            <w:tcW w:w="849"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27</w:t>
            </w:r>
          </w:p>
        </w:tc>
        <w:tc>
          <w:tcPr>
            <w:tcW w:w="108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26,6</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21,83</w:t>
            </w:r>
          </w:p>
        </w:tc>
        <w:tc>
          <w:tcPr>
            <w:tcW w:w="1203"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20,55</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19,4</w:t>
            </w:r>
          </w:p>
        </w:tc>
        <w:tc>
          <w:tcPr>
            <w:tcW w:w="76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21,4</w:t>
            </w:r>
          </w:p>
        </w:tc>
        <w:tc>
          <w:tcPr>
            <w:tcW w:w="111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22</w:t>
            </w: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межбюджетные трансфе</w:t>
            </w:r>
            <w:r w:rsidRPr="00B52407">
              <w:rPr>
                <w:rFonts w:ascii="Arial" w:hAnsi="Arial" w:cs="Arial"/>
                <w:sz w:val="14"/>
                <w:szCs w:val="14"/>
              </w:rPr>
              <w:t>р</w:t>
            </w:r>
            <w:r w:rsidRPr="00B52407">
              <w:rPr>
                <w:rFonts w:ascii="Arial" w:hAnsi="Arial" w:cs="Arial"/>
                <w:sz w:val="14"/>
                <w:szCs w:val="14"/>
              </w:rPr>
              <w:t>ты</w:t>
            </w:r>
          </w:p>
        </w:tc>
        <w:tc>
          <w:tcPr>
            <w:tcW w:w="82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380,5</w:t>
            </w:r>
          </w:p>
        </w:tc>
        <w:tc>
          <w:tcPr>
            <w:tcW w:w="849"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350,4</w:t>
            </w:r>
          </w:p>
        </w:tc>
        <w:tc>
          <w:tcPr>
            <w:tcW w:w="108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398,1</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366,95</w:t>
            </w:r>
          </w:p>
        </w:tc>
        <w:tc>
          <w:tcPr>
            <w:tcW w:w="1203"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361,88</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360,98</w:t>
            </w:r>
          </w:p>
        </w:tc>
        <w:tc>
          <w:tcPr>
            <w:tcW w:w="76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367,9</w:t>
            </w:r>
          </w:p>
        </w:tc>
        <w:tc>
          <w:tcPr>
            <w:tcW w:w="111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378,9</w:t>
            </w: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 xml:space="preserve">     из них:</w:t>
            </w:r>
          </w:p>
        </w:tc>
        <w:tc>
          <w:tcPr>
            <w:tcW w:w="821" w:type="dxa"/>
          </w:tcPr>
          <w:p w:rsidR="00A125CF" w:rsidRPr="00B52407" w:rsidRDefault="00A125CF" w:rsidP="00A125CF">
            <w:pPr>
              <w:jc w:val="center"/>
              <w:rPr>
                <w:rFonts w:ascii="Arial" w:hAnsi="Arial" w:cs="Arial"/>
                <w:sz w:val="14"/>
                <w:szCs w:val="14"/>
              </w:rPr>
            </w:pPr>
          </w:p>
        </w:tc>
        <w:tc>
          <w:tcPr>
            <w:tcW w:w="849" w:type="dxa"/>
          </w:tcPr>
          <w:p w:rsidR="00A125CF" w:rsidRPr="00B52407" w:rsidRDefault="00A125CF" w:rsidP="00A125CF">
            <w:pPr>
              <w:jc w:val="center"/>
              <w:rPr>
                <w:rFonts w:ascii="Arial" w:hAnsi="Arial" w:cs="Arial"/>
                <w:sz w:val="14"/>
                <w:szCs w:val="14"/>
              </w:rPr>
            </w:pPr>
          </w:p>
        </w:tc>
        <w:tc>
          <w:tcPr>
            <w:tcW w:w="1081" w:type="dxa"/>
          </w:tcPr>
          <w:p w:rsidR="00A125CF" w:rsidRPr="00B52407" w:rsidRDefault="00A125CF" w:rsidP="00A125CF">
            <w:pPr>
              <w:jc w:val="center"/>
              <w:rPr>
                <w:rFonts w:ascii="Arial" w:hAnsi="Arial" w:cs="Arial"/>
                <w:sz w:val="14"/>
                <w:szCs w:val="14"/>
              </w:rPr>
            </w:pPr>
          </w:p>
        </w:tc>
        <w:tc>
          <w:tcPr>
            <w:tcW w:w="1095" w:type="dxa"/>
          </w:tcPr>
          <w:p w:rsidR="00A125CF" w:rsidRPr="00B52407" w:rsidRDefault="00A125CF" w:rsidP="00A125CF">
            <w:pPr>
              <w:jc w:val="center"/>
              <w:rPr>
                <w:rFonts w:ascii="Arial" w:hAnsi="Arial" w:cs="Arial"/>
                <w:sz w:val="14"/>
                <w:szCs w:val="14"/>
              </w:rPr>
            </w:pPr>
          </w:p>
        </w:tc>
        <w:tc>
          <w:tcPr>
            <w:tcW w:w="1203" w:type="dxa"/>
          </w:tcPr>
          <w:p w:rsidR="00A125CF" w:rsidRPr="00B52407" w:rsidRDefault="00A125CF" w:rsidP="00A125CF">
            <w:pPr>
              <w:jc w:val="center"/>
              <w:rPr>
                <w:rFonts w:ascii="Arial" w:hAnsi="Arial" w:cs="Arial"/>
                <w:sz w:val="14"/>
                <w:szCs w:val="14"/>
              </w:rPr>
            </w:pPr>
          </w:p>
        </w:tc>
        <w:tc>
          <w:tcPr>
            <w:tcW w:w="1095" w:type="dxa"/>
          </w:tcPr>
          <w:p w:rsidR="00A125CF" w:rsidRPr="00B52407" w:rsidRDefault="00A125CF" w:rsidP="00A125CF">
            <w:pPr>
              <w:jc w:val="center"/>
              <w:rPr>
                <w:rFonts w:ascii="Arial" w:hAnsi="Arial" w:cs="Arial"/>
                <w:sz w:val="14"/>
                <w:szCs w:val="14"/>
              </w:rPr>
            </w:pPr>
          </w:p>
        </w:tc>
        <w:tc>
          <w:tcPr>
            <w:tcW w:w="767" w:type="dxa"/>
          </w:tcPr>
          <w:p w:rsidR="00A125CF" w:rsidRPr="00B52407" w:rsidRDefault="00A125CF" w:rsidP="00A125CF">
            <w:pPr>
              <w:jc w:val="center"/>
              <w:rPr>
                <w:rFonts w:ascii="Arial" w:hAnsi="Arial" w:cs="Arial"/>
                <w:sz w:val="14"/>
                <w:szCs w:val="14"/>
              </w:rPr>
            </w:pPr>
          </w:p>
        </w:tc>
        <w:tc>
          <w:tcPr>
            <w:tcW w:w="1111" w:type="dxa"/>
          </w:tcPr>
          <w:p w:rsidR="00A125CF" w:rsidRPr="00B52407" w:rsidRDefault="00A125CF" w:rsidP="00A125CF">
            <w:pPr>
              <w:jc w:val="center"/>
              <w:rPr>
                <w:rFonts w:ascii="Arial" w:hAnsi="Arial" w:cs="Arial"/>
                <w:sz w:val="14"/>
                <w:szCs w:val="14"/>
              </w:rPr>
            </w:pP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дотации</w:t>
            </w:r>
          </w:p>
        </w:tc>
        <w:tc>
          <w:tcPr>
            <w:tcW w:w="82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1,9</w:t>
            </w:r>
          </w:p>
        </w:tc>
        <w:tc>
          <w:tcPr>
            <w:tcW w:w="849"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2,7</w:t>
            </w:r>
          </w:p>
        </w:tc>
        <w:tc>
          <w:tcPr>
            <w:tcW w:w="108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11,1</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3,99</w:t>
            </w:r>
          </w:p>
        </w:tc>
        <w:tc>
          <w:tcPr>
            <w:tcW w:w="1203"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2,8</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2,5</w:t>
            </w:r>
          </w:p>
        </w:tc>
        <w:tc>
          <w:tcPr>
            <w:tcW w:w="76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0,7</w:t>
            </w:r>
          </w:p>
        </w:tc>
        <w:tc>
          <w:tcPr>
            <w:tcW w:w="111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0,7</w:t>
            </w: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субсидии</w:t>
            </w:r>
          </w:p>
        </w:tc>
        <w:tc>
          <w:tcPr>
            <w:tcW w:w="82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52</w:t>
            </w:r>
          </w:p>
        </w:tc>
        <w:tc>
          <w:tcPr>
            <w:tcW w:w="849"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45,7</w:t>
            </w:r>
          </w:p>
        </w:tc>
        <w:tc>
          <w:tcPr>
            <w:tcW w:w="108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68,2</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48,17</w:t>
            </w:r>
          </w:p>
        </w:tc>
        <w:tc>
          <w:tcPr>
            <w:tcW w:w="1203"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48,17</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48,17</w:t>
            </w:r>
          </w:p>
        </w:tc>
        <w:tc>
          <w:tcPr>
            <w:tcW w:w="76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46,9</w:t>
            </w:r>
          </w:p>
        </w:tc>
        <w:tc>
          <w:tcPr>
            <w:tcW w:w="111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48,3</w:t>
            </w: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субвенции</w:t>
            </w:r>
          </w:p>
        </w:tc>
        <w:tc>
          <w:tcPr>
            <w:tcW w:w="82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297,1</w:t>
            </w:r>
          </w:p>
        </w:tc>
        <w:tc>
          <w:tcPr>
            <w:tcW w:w="849"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297,5</w:t>
            </w:r>
          </w:p>
        </w:tc>
        <w:tc>
          <w:tcPr>
            <w:tcW w:w="108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308,2</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314,06</w:t>
            </w:r>
          </w:p>
        </w:tc>
        <w:tc>
          <w:tcPr>
            <w:tcW w:w="1203"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310,28</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309,68</w:t>
            </w:r>
          </w:p>
        </w:tc>
        <w:tc>
          <w:tcPr>
            <w:tcW w:w="76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320,3</w:t>
            </w:r>
          </w:p>
        </w:tc>
        <w:tc>
          <w:tcPr>
            <w:tcW w:w="111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329,9</w:t>
            </w: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Расходы - всего</w:t>
            </w:r>
          </w:p>
        </w:tc>
        <w:tc>
          <w:tcPr>
            <w:tcW w:w="82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542,6</w:t>
            </w:r>
          </w:p>
        </w:tc>
        <w:tc>
          <w:tcPr>
            <w:tcW w:w="849"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537,2</w:t>
            </w:r>
          </w:p>
        </w:tc>
        <w:tc>
          <w:tcPr>
            <w:tcW w:w="108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567,9</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581,63</w:t>
            </w:r>
          </w:p>
        </w:tc>
        <w:tc>
          <w:tcPr>
            <w:tcW w:w="1203"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569,7</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569,18</w:t>
            </w:r>
          </w:p>
        </w:tc>
        <w:tc>
          <w:tcPr>
            <w:tcW w:w="76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569,3</w:t>
            </w:r>
          </w:p>
        </w:tc>
        <w:tc>
          <w:tcPr>
            <w:tcW w:w="111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586,3</w:t>
            </w: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 xml:space="preserve">     в том числе:</w:t>
            </w:r>
          </w:p>
        </w:tc>
        <w:tc>
          <w:tcPr>
            <w:tcW w:w="821" w:type="dxa"/>
          </w:tcPr>
          <w:p w:rsidR="00A125CF" w:rsidRPr="00B52407" w:rsidRDefault="00A125CF" w:rsidP="00A125CF">
            <w:pPr>
              <w:jc w:val="center"/>
              <w:rPr>
                <w:rFonts w:ascii="Arial" w:hAnsi="Arial" w:cs="Arial"/>
                <w:sz w:val="14"/>
                <w:szCs w:val="14"/>
              </w:rPr>
            </w:pPr>
          </w:p>
        </w:tc>
        <w:tc>
          <w:tcPr>
            <w:tcW w:w="849" w:type="dxa"/>
          </w:tcPr>
          <w:p w:rsidR="00A125CF" w:rsidRPr="00B52407" w:rsidRDefault="00A125CF" w:rsidP="00A125CF">
            <w:pPr>
              <w:jc w:val="center"/>
              <w:rPr>
                <w:rFonts w:ascii="Arial" w:hAnsi="Arial" w:cs="Arial"/>
                <w:sz w:val="14"/>
                <w:szCs w:val="14"/>
              </w:rPr>
            </w:pPr>
          </w:p>
        </w:tc>
        <w:tc>
          <w:tcPr>
            <w:tcW w:w="1081" w:type="dxa"/>
          </w:tcPr>
          <w:p w:rsidR="00A125CF" w:rsidRPr="00B52407" w:rsidRDefault="00A125CF" w:rsidP="00A125CF">
            <w:pPr>
              <w:jc w:val="center"/>
              <w:rPr>
                <w:rFonts w:ascii="Arial" w:hAnsi="Arial" w:cs="Arial"/>
                <w:sz w:val="14"/>
                <w:szCs w:val="14"/>
              </w:rPr>
            </w:pPr>
          </w:p>
        </w:tc>
        <w:tc>
          <w:tcPr>
            <w:tcW w:w="1095" w:type="dxa"/>
          </w:tcPr>
          <w:p w:rsidR="00A125CF" w:rsidRPr="00B52407" w:rsidRDefault="00A125CF" w:rsidP="00A125CF">
            <w:pPr>
              <w:jc w:val="center"/>
              <w:rPr>
                <w:rFonts w:ascii="Arial" w:hAnsi="Arial" w:cs="Arial"/>
                <w:sz w:val="14"/>
                <w:szCs w:val="14"/>
              </w:rPr>
            </w:pPr>
          </w:p>
        </w:tc>
        <w:tc>
          <w:tcPr>
            <w:tcW w:w="1203" w:type="dxa"/>
          </w:tcPr>
          <w:p w:rsidR="00A125CF" w:rsidRPr="00B52407" w:rsidRDefault="00A125CF" w:rsidP="00A125CF">
            <w:pPr>
              <w:jc w:val="center"/>
              <w:rPr>
                <w:rFonts w:ascii="Arial" w:hAnsi="Arial" w:cs="Arial"/>
                <w:sz w:val="14"/>
                <w:szCs w:val="14"/>
              </w:rPr>
            </w:pPr>
          </w:p>
        </w:tc>
        <w:tc>
          <w:tcPr>
            <w:tcW w:w="1095" w:type="dxa"/>
          </w:tcPr>
          <w:p w:rsidR="00A125CF" w:rsidRPr="00B52407" w:rsidRDefault="00A125CF" w:rsidP="00A125CF">
            <w:pPr>
              <w:jc w:val="center"/>
              <w:rPr>
                <w:rFonts w:ascii="Arial" w:hAnsi="Arial" w:cs="Arial"/>
                <w:sz w:val="14"/>
                <w:szCs w:val="14"/>
              </w:rPr>
            </w:pPr>
          </w:p>
        </w:tc>
        <w:tc>
          <w:tcPr>
            <w:tcW w:w="767" w:type="dxa"/>
          </w:tcPr>
          <w:p w:rsidR="00A125CF" w:rsidRPr="00B52407" w:rsidRDefault="00A125CF" w:rsidP="00A125CF">
            <w:pPr>
              <w:jc w:val="center"/>
              <w:rPr>
                <w:rFonts w:ascii="Arial" w:hAnsi="Arial" w:cs="Arial"/>
                <w:sz w:val="14"/>
                <w:szCs w:val="14"/>
              </w:rPr>
            </w:pPr>
          </w:p>
        </w:tc>
        <w:tc>
          <w:tcPr>
            <w:tcW w:w="1111" w:type="dxa"/>
          </w:tcPr>
          <w:p w:rsidR="00A125CF" w:rsidRPr="00B52407" w:rsidRDefault="00A125CF" w:rsidP="00A125CF">
            <w:pPr>
              <w:jc w:val="center"/>
              <w:rPr>
                <w:rFonts w:ascii="Arial" w:hAnsi="Arial" w:cs="Arial"/>
                <w:sz w:val="14"/>
                <w:szCs w:val="14"/>
              </w:rPr>
            </w:pP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процентные</w:t>
            </w:r>
          </w:p>
        </w:tc>
        <w:tc>
          <w:tcPr>
            <w:tcW w:w="82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379,4</w:t>
            </w:r>
          </w:p>
        </w:tc>
        <w:tc>
          <w:tcPr>
            <w:tcW w:w="849"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350,4</w:t>
            </w:r>
          </w:p>
        </w:tc>
        <w:tc>
          <w:tcPr>
            <w:tcW w:w="108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386,86</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366,95</w:t>
            </w:r>
          </w:p>
        </w:tc>
        <w:tc>
          <w:tcPr>
            <w:tcW w:w="1203"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361,88</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360,98</w:t>
            </w:r>
          </w:p>
        </w:tc>
        <w:tc>
          <w:tcPr>
            <w:tcW w:w="76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367,9</w:t>
            </w:r>
          </w:p>
        </w:tc>
        <w:tc>
          <w:tcPr>
            <w:tcW w:w="111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378,9</w:t>
            </w: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непроцентные (без межбю</w:t>
            </w:r>
            <w:r w:rsidRPr="00B52407">
              <w:rPr>
                <w:rFonts w:ascii="Arial" w:hAnsi="Arial" w:cs="Arial"/>
                <w:sz w:val="14"/>
                <w:szCs w:val="14"/>
              </w:rPr>
              <w:t>д</w:t>
            </w:r>
            <w:r w:rsidRPr="00B52407">
              <w:rPr>
                <w:rFonts w:ascii="Arial" w:hAnsi="Arial" w:cs="Arial"/>
                <w:sz w:val="14"/>
                <w:szCs w:val="14"/>
              </w:rPr>
              <w:t>жетных трансфертов)</w:t>
            </w:r>
          </w:p>
        </w:tc>
        <w:tc>
          <w:tcPr>
            <w:tcW w:w="82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163,2</w:t>
            </w:r>
          </w:p>
        </w:tc>
        <w:tc>
          <w:tcPr>
            <w:tcW w:w="849"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186,8</w:t>
            </w:r>
          </w:p>
        </w:tc>
        <w:tc>
          <w:tcPr>
            <w:tcW w:w="108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181,04</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214,68</w:t>
            </w:r>
          </w:p>
        </w:tc>
        <w:tc>
          <w:tcPr>
            <w:tcW w:w="1203"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207,82</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208,2</w:t>
            </w:r>
          </w:p>
        </w:tc>
        <w:tc>
          <w:tcPr>
            <w:tcW w:w="76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201,4</w:t>
            </w:r>
          </w:p>
        </w:tc>
        <w:tc>
          <w:tcPr>
            <w:tcW w:w="111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207,4</w:t>
            </w: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межбюджетные трансфе</w:t>
            </w:r>
            <w:r w:rsidRPr="00B52407">
              <w:rPr>
                <w:rFonts w:ascii="Arial" w:hAnsi="Arial" w:cs="Arial"/>
                <w:sz w:val="14"/>
                <w:szCs w:val="14"/>
              </w:rPr>
              <w:t>р</w:t>
            </w:r>
            <w:r w:rsidRPr="00B52407">
              <w:rPr>
                <w:rFonts w:ascii="Arial" w:hAnsi="Arial" w:cs="Arial"/>
                <w:sz w:val="14"/>
                <w:szCs w:val="14"/>
              </w:rPr>
              <w:t>ты</w:t>
            </w:r>
          </w:p>
        </w:tc>
        <w:tc>
          <w:tcPr>
            <w:tcW w:w="82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379,4</w:t>
            </w:r>
          </w:p>
        </w:tc>
        <w:tc>
          <w:tcPr>
            <w:tcW w:w="849"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350,4</w:t>
            </w:r>
          </w:p>
        </w:tc>
        <w:tc>
          <w:tcPr>
            <w:tcW w:w="108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386,86</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366,95</w:t>
            </w:r>
          </w:p>
        </w:tc>
        <w:tc>
          <w:tcPr>
            <w:tcW w:w="1203"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361,88</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360,98</w:t>
            </w:r>
          </w:p>
        </w:tc>
        <w:tc>
          <w:tcPr>
            <w:tcW w:w="76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367,9</w:t>
            </w:r>
          </w:p>
        </w:tc>
        <w:tc>
          <w:tcPr>
            <w:tcW w:w="111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378,9</w:t>
            </w: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 xml:space="preserve">     из них:</w:t>
            </w:r>
          </w:p>
        </w:tc>
        <w:tc>
          <w:tcPr>
            <w:tcW w:w="821" w:type="dxa"/>
          </w:tcPr>
          <w:p w:rsidR="00A125CF" w:rsidRPr="00B52407" w:rsidRDefault="00A125CF" w:rsidP="00A125CF">
            <w:pPr>
              <w:jc w:val="center"/>
              <w:rPr>
                <w:rFonts w:ascii="Arial" w:hAnsi="Arial" w:cs="Arial"/>
                <w:sz w:val="14"/>
                <w:szCs w:val="14"/>
              </w:rPr>
            </w:pPr>
          </w:p>
        </w:tc>
        <w:tc>
          <w:tcPr>
            <w:tcW w:w="849" w:type="dxa"/>
          </w:tcPr>
          <w:p w:rsidR="00A125CF" w:rsidRPr="00B52407" w:rsidRDefault="00A125CF" w:rsidP="00A125CF">
            <w:pPr>
              <w:jc w:val="center"/>
              <w:rPr>
                <w:rFonts w:ascii="Arial" w:hAnsi="Arial" w:cs="Arial"/>
                <w:sz w:val="14"/>
                <w:szCs w:val="14"/>
              </w:rPr>
            </w:pPr>
          </w:p>
        </w:tc>
        <w:tc>
          <w:tcPr>
            <w:tcW w:w="1081" w:type="dxa"/>
          </w:tcPr>
          <w:p w:rsidR="00A125CF" w:rsidRPr="00B52407" w:rsidRDefault="00A125CF" w:rsidP="00A125CF">
            <w:pPr>
              <w:jc w:val="center"/>
              <w:rPr>
                <w:rFonts w:ascii="Arial" w:hAnsi="Arial" w:cs="Arial"/>
                <w:sz w:val="14"/>
                <w:szCs w:val="14"/>
              </w:rPr>
            </w:pPr>
          </w:p>
        </w:tc>
        <w:tc>
          <w:tcPr>
            <w:tcW w:w="1095" w:type="dxa"/>
          </w:tcPr>
          <w:p w:rsidR="00A125CF" w:rsidRPr="00B52407" w:rsidRDefault="00A125CF" w:rsidP="00A125CF">
            <w:pPr>
              <w:jc w:val="center"/>
              <w:rPr>
                <w:rFonts w:ascii="Arial" w:hAnsi="Arial" w:cs="Arial"/>
                <w:sz w:val="14"/>
                <w:szCs w:val="14"/>
              </w:rPr>
            </w:pPr>
          </w:p>
        </w:tc>
        <w:tc>
          <w:tcPr>
            <w:tcW w:w="1203" w:type="dxa"/>
          </w:tcPr>
          <w:p w:rsidR="00A125CF" w:rsidRPr="00B52407" w:rsidRDefault="00A125CF" w:rsidP="00A125CF">
            <w:pPr>
              <w:jc w:val="center"/>
              <w:rPr>
                <w:rFonts w:ascii="Arial" w:hAnsi="Arial" w:cs="Arial"/>
                <w:sz w:val="14"/>
                <w:szCs w:val="14"/>
              </w:rPr>
            </w:pPr>
          </w:p>
        </w:tc>
        <w:tc>
          <w:tcPr>
            <w:tcW w:w="1095" w:type="dxa"/>
          </w:tcPr>
          <w:p w:rsidR="00A125CF" w:rsidRPr="00B52407" w:rsidRDefault="00A125CF" w:rsidP="00A125CF">
            <w:pPr>
              <w:jc w:val="center"/>
              <w:rPr>
                <w:rFonts w:ascii="Arial" w:hAnsi="Arial" w:cs="Arial"/>
                <w:sz w:val="14"/>
                <w:szCs w:val="14"/>
              </w:rPr>
            </w:pPr>
          </w:p>
        </w:tc>
        <w:tc>
          <w:tcPr>
            <w:tcW w:w="767" w:type="dxa"/>
          </w:tcPr>
          <w:p w:rsidR="00A125CF" w:rsidRPr="00B52407" w:rsidRDefault="00A125CF" w:rsidP="00A125CF">
            <w:pPr>
              <w:jc w:val="center"/>
              <w:rPr>
                <w:rFonts w:ascii="Arial" w:hAnsi="Arial" w:cs="Arial"/>
                <w:sz w:val="14"/>
                <w:szCs w:val="14"/>
              </w:rPr>
            </w:pPr>
          </w:p>
        </w:tc>
        <w:tc>
          <w:tcPr>
            <w:tcW w:w="1111" w:type="dxa"/>
          </w:tcPr>
          <w:p w:rsidR="00A125CF" w:rsidRPr="00B52407" w:rsidRDefault="00A125CF" w:rsidP="00A125CF">
            <w:pPr>
              <w:jc w:val="center"/>
              <w:rPr>
                <w:rFonts w:ascii="Arial" w:hAnsi="Arial" w:cs="Arial"/>
                <w:sz w:val="14"/>
                <w:szCs w:val="14"/>
              </w:rPr>
            </w:pP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дотации</w:t>
            </w:r>
          </w:p>
        </w:tc>
        <w:tc>
          <w:tcPr>
            <w:tcW w:w="82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1,9</w:t>
            </w:r>
          </w:p>
        </w:tc>
        <w:tc>
          <w:tcPr>
            <w:tcW w:w="849"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2,7</w:t>
            </w:r>
          </w:p>
        </w:tc>
        <w:tc>
          <w:tcPr>
            <w:tcW w:w="108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11,12</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3,99</w:t>
            </w:r>
          </w:p>
        </w:tc>
        <w:tc>
          <w:tcPr>
            <w:tcW w:w="1203"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2,8</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2,5</w:t>
            </w:r>
          </w:p>
        </w:tc>
        <w:tc>
          <w:tcPr>
            <w:tcW w:w="76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0,7</w:t>
            </w:r>
          </w:p>
        </w:tc>
        <w:tc>
          <w:tcPr>
            <w:tcW w:w="111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0,7</w:t>
            </w: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субсидии</w:t>
            </w:r>
          </w:p>
        </w:tc>
        <w:tc>
          <w:tcPr>
            <w:tcW w:w="82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50,9</w:t>
            </w:r>
          </w:p>
        </w:tc>
        <w:tc>
          <w:tcPr>
            <w:tcW w:w="849"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45,7</w:t>
            </w:r>
          </w:p>
        </w:tc>
        <w:tc>
          <w:tcPr>
            <w:tcW w:w="108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56,87</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48,17</w:t>
            </w:r>
          </w:p>
        </w:tc>
        <w:tc>
          <w:tcPr>
            <w:tcW w:w="1203"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48,17</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48,17</w:t>
            </w:r>
          </w:p>
        </w:tc>
        <w:tc>
          <w:tcPr>
            <w:tcW w:w="76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46,9</w:t>
            </w:r>
          </w:p>
        </w:tc>
        <w:tc>
          <w:tcPr>
            <w:tcW w:w="111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48,3</w:t>
            </w: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субвенции</w:t>
            </w:r>
          </w:p>
        </w:tc>
        <w:tc>
          <w:tcPr>
            <w:tcW w:w="82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297,1</w:t>
            </w:r>
          </w:p>
        </w:tc>
        <w:tc>
          <w:tcPr>
            <w:tcW w:w="849"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297,5</w:t>
            </w:r>
          </w:p>
        </w:tc>
        <w:tc>
          <w:tcPr>
            <w:tcW w:w="108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308,17</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314,06</w:t>
            </w:r>
          </w:p>
        </w:tc>
        <w:tc>
          <w:tcPr>
            <w:tcW w:w="1203"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310,28</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309,68</w:t>
            </w:r>
          </w:p>
        </w:tc>
        <w:tc>
          <w:tcPr>
            <w:tcW w:w="76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320,3</w:t>
            </w:r>
          </w:p>
        </w:tc>
        <w:tc>
          <w:tcPr>
            <w:tcW w:w="111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329,9</w:t>
            </w: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Дефицит (</w:t>
            </w:r>
            <w:proofErr w:type="spellStart"/>
            <w:r w:rsidRPr="00B52407">
              <w:rPr>
                <w:rFonts w:ascii="Arial" w:hAnsi="Arial" w:cs="Arial"/>
                <w:sz w:val="14"/>
                <w:szCs w:val="14"/>
              </w:rPr>
              <w:t>профицит</w:t>
            </w:r>
            <w:proofErr w:type="spellEnd"/>
            <w:r w:rsidRPr="00B52407">
              <w:rPr>
                <w:rFonts w:ascii="Arial" w:hAnsi="Arial" w:cs="Arial"/>
                <w:sz w:val="14"/>
                <w:szCs w:val="14"/>
              </w:rPr>
              <w:t>) - вс</w:t>
            </w:r>
            <w:r w:rsidRPr="00B52407">
              <w:rPr>
                <w:rFonts w:ascii="Arial" w:hAnsi="Arial" w:cs="Arial"/>
                <w:sz w:val="14"/>
                <w:szCs w:val="14"/>
              </w:rPr>
              <w:t>е</w:t>
            </w:r>
            <w:r w:rsidRPr="00B52407">
              <w:rPr>
                <w:rFonts w:ascii="Arial" w:hAnsi="Arial" w:cs="Arial"/>
                <w:sz w:val="14"/>
                <w:szCs w:val="14"/>
              </w:rPr>
              <w:t>го</w:t>
            </w:r>
          </w:p>
        </w:tc>
        <w:tc>
          <w:tcPr>
            <w:tcW w:w="82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w:t>
            </w:r>
          </w:p>
        </w:tc>
        <w:tc>
          <w:tcPr>
            <w:tcW w:w="849"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-5,3</w:t>
            </w:r>
          </w:p>
        </w:tc>
        <w:tc>
          <w:tcPr>
            <w:tcW w:w="108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+11,1</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-14,23</w:t>
            </w:r>
          </w:p>
        </w:tc>
        <w:tc>
          <w:tcPr>
            <w:tcW w:w="1203"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+0,17</w:t>
            </w:r>
          </w:p>
        </w:tc>
        <w:tc>
          <w:tcPr>
            <w:tcW w:w="1095" w:type="dxa"/>
          </w:tcPr>
          <w:p w:rsidR="00A125CF" w:rsidRPr="00B52407" w:rsidRDefault="00A125CF" w:rsidP="00A125CF">
            <w:pPr>
              <w:jc w:val="center"/>
              <w:rPr>
                <w:rFonts w:ascii="Arial" w:hAnsi="Arial" w:cs="Arial"/>
                <w:sz w:val="14"/>
                <w:szCs w:val="14"/>
                <w:highlight w:val="yellow"/>
              </w:rPr>
            </w:pPr>
            <w:r w:rsidRPr="00B52407">
              <w:rPr>
                <w:rFonts w:ascii="Arial" w:hAnsi="Arial" w:cs="Arial"/>
                <w:sz w:val="14"/>
                <w:szCs w:val="14"/>
              </w:rPr>
              <w:t>+0,43</w:t>
            </w:r>
          </w:p>
        </w:tc>
        <w:tc>
          <w:tcPr>
            <w:tcW w:w="767" w:type="dxa"/>
          </w:tcPr>
          <w:p w:rsidR="00A125CF" w:rsidRPr="00B52407" w:rsidRDefault="00A125CF" w:rsidP="00A125CF">
            <w:pPr>
              <w:jc w:val="center"/>
              <w:rPr>
                <w:rFonts w:ascii="Arial" w:hAnsi="Arial" w:cs="Arial"/>
                <w:sz w:val="14"/>
                <w:szCs w:val="14"/>
                <w:highlight w:val="yellow"/>
              </w:rPr>
            </w:pPr>
          </w:p>
        </w:tc>
        <w:tc>
          <w:tcPr>
            <w:tcW w:w="1111" w:type="dxa"/>
          </w:tcPr>
          <w:p w:rsidR="00A125CF" w:rsidRPr="00B52407" w:rsidRDefault="00A125CF" w:rsidP="00A125CF">
            <w:pPr>
              <w:jc w:val="center"/>
              <w:rPr>
                <w:rFonts w:ascii="Arial" w:hAnsi="Arial" w:cs="Arial"/>
                <w:sz w:val="14"/>
                <w:szCs w:val="14"/>
                <w:highlight w:val="yellow"/>
              </w:rPr>
            </w:pP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Pr>
                <w:rFonts w:ascii="Arial" w:hAnsi="Arial" w:cs="Arial"/>
                <w:sz w:val="14"/>
                <w:szCs w:val="14"/>
              </w:rPr>
              <w:t xml:space="preserve"> </w:t>
            </w:r>
            <w:r w:rsidRPr="00B52407">
              <w:rPr>
                <w:rFonts w:ascii="Arial" w:hAnsi="Arial" w:cs="Arial"/>
                <w:sz w:val="14"/>
                <w:szCs w:val="14"/>
              </w:rPr>
              <w:t>в процентах к налоговым и неналоговым дох</w:t>
            </w:r>
            <w:r w:rsidRPr="00B52407">
              <w:rPr>
                <w:rFonts w:ascii="Arial" w:hAnsi="Arial" w:cs="Arial"/>
                <w:sz w:val="14"/>
                <w:szCs w:val="14"/>
              </w:rPr>
              <w:t>о</w:t>
            </w:r>
            <w:r w:rsidRPr="00B52407">
              <w:rPr>
                <w:rFonts w:ascii="Arial" w:hAnsi="Arial" w:cs="Arial"/>
                <w:sz w:val="14"/>
                <w:szCs w:val="14"/>
              </w:rPr>
              <w:t>дам</w:t>
            </w:r>
          </w:p>
        </w:tc>
        <w:tc>
          <w:tcPr>
            <w:tcW w:w="82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1,9</w:t>
            </w:r>
          </w:p>
        </w:tc>
        <w:tc>
          <w:tcPr>
            <w:tcW w:w="849"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2,9</w:t>
            </w:r>
          </w:p>
        </w:tc>
        <w:tc>
          <w:tcPr>
            <w:tcW w:w="108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6,1</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7,08</w:t>
            </w:r>
          </w:p>
        </w:tc>
        <w:tc>
          <w:tcPr>
            <w:tcW w:w="1203"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0,08</w:t>
            </w:r>
          </w:p>
        </w:tc>
        <w:tc>
          <w:tcPr>
            <w:tcW w:w="1095" w:type="dxa"/>
          </w:tcPr>
          <w:p w:rsidR="00A125CF" w:rsidRPr="00B52407" w:rsidRDefault="00A125CF" w:rsidP="00A125CF">
            <w:pPr>
              <w:jc w:val="center"/>
              <w:rPr>
                <w:rFonts w:ascii="Arial" w:hAnsi="Arial" w:cs="Arial"/>
                <w:sz w:val="14"/>
                <w:szCs w:val="14"/>
                <w:highlight w:val="yellow"/>
              </w:rPr>
            </w:pPr>
            <w:r w:rsidRPr="00B52407">
              <w:rPr>
                <w:rFonts w:ascii="Arial" w:hAnsi="Arial" w:cs="Arial"/>
                <w:sz w:val="14"/>
                <w:szCs w:val="14"/>
              </w:rPr>
              <w:t>0,21</w:t>
            </w:r>
          </w:p>
        </w:tc>
        <w:tc>
          <w:tcPr>
            <w:tcW w:w="767" w:type="dxa"/>
          </w:tcPr>
          <w:p w:rsidR="00A125CF" w:rsidRPr="00B52407" w:rsidRDefault="00A125CF" w:rsidP="00A125CF">
            <w:pPr>
              <w:jc w:val="center"/>
              <w:rPr>
                <w:rFonts w:ascii="Arial" w:hAnsi="Arial" w:cs="Arial"/>
                <w:sz w:val="14"/>
                <w:szCs w:val="14"/>
                <w:highlight w:val="yellow"/>
              </w:rPr>
            </w:pPr>
          </w:p>
        </w:tc>
        <w:tc>
          <w:tcPr>
            <w:tcW w:w="1111" w:type="dxa"/>
          </w:tcPr>
          <w:p w:rsidR="00A125CF" w:rsidRPr="00B52407" w:rsidRDefault="00A125CF" w:rsidP="00A125CF">
            <w:pPr>
              <w:jc w:val="center"/>
              <w:rPr>
                <w:rFonts w:ascii="Arial" w:hAnsi="Arial" w:cs="Arial"/>
                <w:sz w:val="14"/>
                <w:szCs w:val="14"/>
                <w:highlight w:val="yellow"/>
              </w:rPr>
            </w:pPr>
          </w:p>
        </w:tc>
      </w:tr>
      <w:tr w:rsidR="00A125CF" w:rsidRPr="00B52407" w:rsidTr="00A125CF">
        <w:trPr>
          <w:trHeight w:val="20"/>
        </w:trPr>
        <w:tc>
          <w:tcPr>
            <w:tcW w:w="3586"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Муниципальный долг на конец года</w:t>
            </w:r>
          </w:p>
        </w:tc>
        <w:tc>
          <w:tcPr>
            <w:tcW w:w="82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23,2</w:t>
            </w:r>
          </w:p>
        </w:tc>
        <w:tc>
          <w:tcPr>
            <w:tcW w:w="849"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29</w:t>
            </w:r>
          </w:p>
        </w:tc>
        <w:tc>
          <w:tcPr>
            <w:tcW w:w="108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33,1</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33,1</w:t>
            </w:r>
          </w:p>
        </w:tc>
        <w:tc>
          <w:tcPr>
            <w:tcW w:w="1203"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44,2</w:t>
            </w:r>
          </w:p>
        </w:tc>
        <w:tc>
          <w:tcPr>
            <w:tcW w:w="109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41</w:t>
            </w:r>
          </w:p>
        </w:tc>
        <w:tc>
          <w:tcPr>
            <w:tcW w:w="76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16,5</w:t>
            </w:r>
          </w:p>
        </w:tc>
        <w:tc>
          <w:tcPr>
            <w:tcW w:w="111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16,5</w:t>
            </w:r>
          </w:p>
        </w:tc>
      </w:tr>
    </w:tbl>
    <w:p w:rsidR="005F1B32" w:rsidRDefault="005F1B32" w:rsidP="00E87F79">
      <w:pPr>
        <w:shd w:val="clear" w:color="auto" w:fill="FFFFFF"/>
        <w:suppressAutoHyphens/>
        <w:spacing w:line="240" w:lineRule="exact"/>
        <w:jc w:val="center"/>
        <w:rPr>
          <w:rFonts w:ascii="Arial" w:hAnsi="Arial" w:cs="Arial"/>
          <w:sz w:val="16"/>
          <w:szCs w:val="16"/>
          <w:lang w:val="en-US"/>
        </w:rPr>
      </w:pPr>
    </w:p>
    <w:p w:rsidR="00A125CF" w:rsidRPr="00B52407" w:rsidRDefault="00A125CF" w:rsidP="00A125CF">
      <w:pPr>
        <w:jc w:val="center"/>
        <w:rPr>
          <w:rFonts w:ascii="Arial" w:hAnsi="Arial" w:cs="Arial"/>
          <w:sz w:val="14"/>
          <w:szCs w:val="14"/>
        </w:rPr>
      </w:pPr>
    </w:p>
    <w:p w:rsidR="00A125CF" w:rsidRPr="00B52407" w:rsidRDefault="00A125CF" w:rsidP="00A125CF">
      <w:pPr>
        <w:jc w:val="center"/>
        <w:rPr>
          <w:rFonts w:ascii="Arial" w:hAnsi="Arial" w:cs="Arial"/>
          <w:b/>
          <w:sz w:val="14"/>
          <w:szCs w:val="14"/>
        </w:rPr>
      </w:pPr>
      <w:r w:rsidRPr="00B52407">
        <w:rPr>
          <w:rFonts w:ascii="Arial" w:hAnsi="Arial" w:cs="Arial"/>
          <w:b/>
          <w:sz w:val="14"/>
          <w:szCs w:val="14"/>
        </w:rPr>
        <w:t xml:space="preserve">ПОКАЗАТЕЛИ </w:t>
      </w:r>
    </w:p>
    <w:p w:rsidR="00A125CF" w:rsidRPr="00B52407" w:rsidRDefault="00A125CF" w:rsidP="00A125CF">
      <w:pPr>
        <w:jc w:val="center"/>
        <w:rPr>
          <w:rFonts w:ascii="Arial" w:hAnsi="Arial" w:cs="Arial"/>
          <w:b/>
          <w:sz w:val="14"/>
          <w:szCs w:val="14"/>
        </w:rPr>
      </w:pPr>
      <w:r w:rsidRPr="00B52407">
        <w:rPr>
          <w:rFonts w:ascii="Arial" w:hAnsi="Arial" w:cs="Arial"/>
          <w:b/>
          <w:sz w:val="14"/>
          <w:szCs w:val="14"/>
        </w:rPr>
        <w:t xml:space="preserve">финансового обеспечения муниципальных программ Валдайского </w:t>
      </w:r>
    </w:p>
    <w:p w:rsidR="00A125CF" w:rsidRPr="00B52407" w:rsidRDefault="00A125CF" w:rsidP="00A125CF">
      <w:pPr>
        <w:jc w:val="center"/>
        <w:rPr>
          <w:rFonts w:ascii="Arial" w:hAnsi="Arial" w:cs="Arial"/>
          <w:b/>
          <w:sz w:val="14"/>
          <w:szCs w:val="14"/>
        </w:rPr>
      </w:pPr>
      <w:r w:rsidRPr="00B52407">
        <w:rPr>
          <w:rFonts w:ascii="Arial" w:hAnsi="Arial" w:cs="Arial"/>
          <w:b/>
          <w:sz w:val="14"/>
          <w:szCs w:val="14"/>
        </w:rPr>
        <w:t>муниципального района на период их действия</w:t>
      </w:r>
    </w:p>
    <w:p w:rsidR="00A125CF" w:rsidRPr="00B52407" w:rsidRDefault="00A125CF" w:rsidP="00A125CF">
      <w:pPr>
        <w:jc w:val="center"/>
        <w:rPr>
          <w:rFonts w:ascii="Arial" w:hAnsi="Arial" w:cs="Arial"/>
          <w:b/>
          <w:sz w:val="14"/>
          <w:szCs w:val="14"/>
        </w:rPr>
      </w:pP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b/>
          <w:sz w:val="14"/>
          <w:szCs w:val="14"/>
        </w:rPr>
        <w:tab/>
      </w:r>
      <w:r w:rsidRPr="00B52407">
        <w:rPr>
          <w:rFonts w:ascii="Arial" w:hAnsi="Arial" w:cs="Arial"/>
          <w:sz w:val="14"/>
          <w:szCs w:val="14"/>
        </w:rPr>
        <w:t>(млн. руб.)</w:t>
      </w:r>
    </w:p>
    <w:tbl>
      <w:tblPr>
        <w:tblW w:w="1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2"/>
        <w:gridCol w:w="760"/>
        <w:gridCol w:w="861"/>
        <w:gridCol w:w="940"/>
        <w:gridCol w:w="940"/>
        <w:gridCol w:w="998"/>
        <w:gridCol w:w="888"/>
        <w:gridCol w:w="777"/>
        <w:gridCol w:w="1015"/>
      </w:tblGrid>
      <w:tr w:rsidR="00A125CF" w:rsidRPr="00B52407" w:rsidTr="00A125CF">
        <w:trPr>
          <w:trHeight w:val="20"/>
        </w:trPr>
        <w:tc>
          <w:tcPr>
            <w:tcW w:w="4412"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Показатель</w:t>
            </w:r>
          </w:p>
        </w:tc>
        <w:tc>
          <w:tcPr>
            <w:tcW w:w="760" w:type="dxa"/>
          </w:tcPr>
          <w:p w:rsidR="00A125CF" w:rsidRPr="00B52407" w:rsidRDefault="00A125CF" w:rsidP="00A125CF">
            <w:pPr>
              <w:jc w:val="center"/>
              <w:rPr>
                <w:rFonts w:ascii="Arial" w:hAnsi="Arial" w:cs="Arial"/>
                <w:sz w:val="14"/>
                <w:szCs w:val="14"/>
              </w:rPr>
            </w:pPr>
          </w:p>
          <w:p w:rsidR="00A125CF" w:rsidRPr="00B52407" w:rsidRDefault="00A125CF" w:rsidP="00A125CF">
            <w:pPr>
              <w:jc w:val="center"/>
              <w:rPr>
                <w:rFonts w:ascii="Arial" w:hAnsi="Arial" w:cs="Arial"/>
                <w:sz w:val="14"/>
                <w:szCs w:val="14"/>
              </w:rPr>
            </w:pPr>
            <w:r w:rsidRPr="00B52407">
              <w:rPr>
                <w:rFonts w:ascii="Arial" w:hAnsi="Arial" w:cs="Arial"/>
                <w:sz w:val="14"/>
                <w:szCs w:val="14"/>
              </w:rPr>
              <w:t>2015</w:t>
            </w:r>
          </w:p>
        </w:tc>
        <w:tc>
          <w:tcPr>
            <w:tcW w:w="861" w:type="dxa"/>
          </w:tcPr>
          <w:p w:rsidR="00A125CF" w:rsidRPr="00B52407" w:rsidRDefault="00A125CF" w:rsidP="00A125CF">
            <w:pPr>
              <w:jc w:val="center"/>
              <w:rPr>
                <w:rFonts w:ascii="Arial" w:hAnsi="Arial" w:cs="Arial"/>
                <w:sz w:val="14"/>
                <w:szCs w:val="14"/>
              </w:rPr>
            </w:pPr>
          </w:p>
          <w:p w:rsidR="00A125CF" w:rsidRPr="00B52407" w:rsidRDefault="00A125CF" w:rsidP="00A125CF">
            <w:pPr>
              <w:jc w:val="center"/>
              <w:rPr>
                <w:rFonts w:ascii="Arial" w:hAnsi="Arial" w:cs="Arial"/>
                <w:sz w:val="14"/>
                <w:szCs w:val="14"/>
              </w:rPr>
            </w:pPr>
            <w:r w:rsidRPr="00B52407">
              <w:rPr>
                <w:rFonts w:ascii="Arial" w:hAnsi="Arial" w:cs="Arial"/>
                <w:sz w:val="14"/>
                <w:szCs w:val="14"/>
              </w:rPr>
              <w:t>2016</w:t>
            </w:r>
          </w:p>
        </w:tc>
        <w:tc>
          <w:tcPr>
            <w:tcW w:w="940" w:type="dxa"/>
          </w:tcPr>
          <w:p w:rsidR="00A125CF" w:rsidRPr="00B52407" w:rsidRDefault="00A125CF" w:rsidP="00A125CF">
            <w:pPr>
              <w:jc w:val="center"/>
              <w:rPr>
                <w:rFonts w:ascii="Arial" w:hAnsi="Arial" w:cs="Arial"/>
                <w:sz w:val="14"/>
                <w:szCs w:val="14"/>
              </w:rPr>
            </w:pPr>
          </w:p>
          <w:p w:rsidR="00A125CF" w:rsidRPr="00B52407" w:rsidRDefault="00A125CF" w:rsidP="00A125CF">
            <w:pPr>
              <w:jc w:val="center"/>
              <w:rPr>
                <w:rFonts w:ascii="Arial" w:hAnsi="Arial" w:cs="Arial"/>
                <w:sz w:val="14"/>
                <w:szCs w:val="14"/>
              </w:rPr>
            </w:pPr>
            <w:r w:rsidRPr="00B52407">
              <w:rPr>
                <w:rFonts w:ascii="Arial" w:hAnsi="Arial" w:cs="Arial"/>
                <w:sz w:val="14"/>
                <w:szCs w:val="14"/>
              </w:rPr>
              <w:t>2017</w:t>
            </w:r>
          </w:p>
        </w:tc>
        <w:tc>
          <w:tcPr>
            <w:tcW w:w="940" w:type="dxa"/>
          </w:tcPr>
          <w:p w:rsidR="00A125CF" w:rsidRPr="00B52407" w:rsidRDefault="00A125CF" w:rsidP="00A125CF">
            <w:pPr>
              <w:jc w:val="center"/>
              <w:rPr>
                <w:rFonts w:ascii="Arial" w:hAnsi="Arial" w:cs="Arial"/>
                <w:sz w:val="14"/>
                <w:szCs w:val="14"/>
              </w:rPr>
            </w:pPr>
          </w:p>
          <w:p w:rsidR="00A125CF" w:rsidRPr="00B52407" w:rsidRDefault="00A125CF" w:rsidP="00A125CF">
            <w:pPr>
              <w:jc w:val="center"/>
              <w:rPr>
                <w:rFonts w:ascii="Arial" w:hAnsi="Arial" w:cs="Arial"/>
                <w:sz w:val="14"/>
                <w:szCs w:val="14"/>
              </w:rPr>
            </w:pPr>
            <w:r w:rsidRPr="00B52407">
              <w:rPr>
                <w:rFonts w:ascii="Arial" w:hAnsi="Arial" w:cs="Arial"/>
                <w:sz w:val="14"/>
                <w:szCs w:val="14"/>
              </w:rPr>
              <w:t>2018</w:t>
            </w:r>
          </w:p>
        </w:tc>
        <w:tc>
          <w:tcPr>
            <w:tcW w:w="998" w:type="dxa"/>
          </w:tcPr>
          <w:p w:rsidR="00A125CF" w:rsidRPr="00B52407" w:rsidRDefault="00A125CF" w:rsidP="00A125CF">
            <w:pPr>
              <w:ind w:left="-108"/>
              <w:jc w:val="center"/>
              <w:rPr>
                <w:rFonts w:ascii="Arial" w:hAnsi="Arial" w:cs="Arial"/>
                <w:sz w:val="14"/>
                <w:szCs w:val="14"/>
              </w:rPr>
            </w:pPr>
          </w:p>
          <w:p w:rsidR="00A125CF" w:rsidRPr="00B52407" w:rsidRDefault="00A125CF" w:rsidP="00A125CF">
            <w:pPr>
              <w:ind w:left="-108"/>
              <w:jc w:val="center"/>
              <w:rPr>
                <w:rFonts w:ascii="Arial" w:hAnsi="Arial" w:cs="Arial"/>
                <w:sz w:val="14"/>
                <w:szCs w:val="14"/>
              </w:rPr>
            </w:pPr>
            <w:r w:rsidRPr="00B52407">
              <w:rPr>
                <w:rFonts w:ascii="Arial" w:hAnsi="Arial" w:cs="Arial"/>
                <w:sz w:val="14"/>
                <w:szCs w:val="14"/>
              </w:rPr>
              <w:t>2019</w:t>
            </w:r>
          </w:p>
        </w:tc>
        <w:tc>
          <w:tcPr>
            <w:tcW w:w="888" w:type="dxa"/>
          </w:tcPr>
          <w:p w:rsidR="00A125CF" w:rsidRPr="00B52407" w:rsidRDefault="00A125CF" w:rsidP="00A125CF">
            <w:pPr>
              <w:jc w:val="center"/>
              <w:rPr>
                <w:rFonts w:ascii="Arial" w:hAnsi="Arial" w:cs="Arial"/>
                <w:sz w:val="14"/>
                <w:szCs w:val="14"/>
              </w:rPr>
            </w:pPr>
          </w:p>
          <w:p w:rsidR="00A125CF" w:rsidRPr="00B52407" w:rsidRDefault="00A125CF" w:rsidP="00A125CF">
            <w:pPr>
              <w:jc w:val="center"/>
              <w:rPr>
                <w:rFonts w:ascii="Arial" w:hAnsi="Arial" w:cs="Arial"/>
                <w:sz w:val="14"/>
                <w:szCs w:val="14"/>
              </w:rPr>
            </w:pPr>
            <w:r w:rsidRPr="00B52407">
              <w:rPr>
                <w:rFonts w:ascii="Arial" w:hAnsi="Arial" w:cs="Arial"/>
                <w:sz w:val="14"/>
                <w:szCs w:val="14"/>
              </w:rPr>
              <w:t>2020</w:t>
            </w:r>
          </w:p>
        </w:tc>
        <w:tc>
          <w:tcPr>
            <w:tcW w:w="777" w:type="dxa"/>
          </w:tcPr>
          <w:p w:rsidR="00A125CF" w:rsidRPr="00B52407" w:rsidRDefault="00A125CF" w:rsidP="00A125CF">
            <w:pPr>
              <w:jc w:val="center"/>
              <w:rPr>
                <w:rFonts w:ascii="Arial" w:hAnsi="Arial" w:cs="Arial"/>
                <w:sz w:val="14"/>
                <w:szCs w:val="14"/>
              </w:rPr>
            </w:pPr>
          </w:p>
          <w:p w:rsidR="00A125CF" w:rsidRPr="00B52407" w:rsidRDefault="00A125CF" w:rsidP="00A125CF">
            <w:pPr>
              <w:jc w:val="center"/>
              <w:rPr>
                <w:rFonts w:ascii="Arial" w:hAnsi="Arial" w:cs="Arial"/>
                <w:sz w:val="14"/>
                <w:szCs w:val="14"/>
              </w:rPr>
            </w:pPr>
            <w:r w:rsidRPr="00B52407">
              <w:rPr>
                <w:rFonts w:ascii="Arial" w:hAnsi="Arial" w:cs="Arial"/>
                <w:sz w:val="14"/>
                <w:szCs w:val="14"/>
              </w:rPr>
              <w:t>2021</w:t>
            </w:r>
          </w:p>
        </w:tc>
        <w:tc>
          <w:tcPr>
            <w:tcW w:w="1015" w:type="dxa"/>
          </w:tcPr>
          <w:p w:rsidR="00A125CF" w:rsidRPr="00B52407" w:rsidRDefault="00A125CF" w:rsidP="00A125CF">
            <w:pPr>
              <w:jc w:val="center"/>
              <w:rPr>
                <w:rFonts w:ascii="Arial" w:hAnsi="Arial" w:cs="Arial"/>
                <w:sz w:val="14"/>
                <w:szCs w:val="14"/>
              </w:rPr>
            </w:pPr>
          </w:p>
          <w:p w:rsidR="00A125CF" w:rsidRPr="00B52407" w:rsidRDefault="00A125CF" w:rsidP="00A125CF">
            <w:pPr>
              <w:jc w:val="center"/>
              <w:rPr>
                <w:rFonts w:ascii="Arial" w:hAnsi="Arial" w:cs="Arial"/>
                <w:sz w:val="14"/>
                <w:szCs w:val="14"/>
              </w:rPr>
            </w:pPr>
            <w:r w:rsidRPr="00B52407">
              <w:rPr>
                <w:rFonts w:ascii="Arial" w:hAnsi="Arial" w:cs="Arial"/>
                <w:sz w:val="14"/>
                <w:szCs w:val="14"/>
              </w:rPr>
              <w:t>2022</w:t>
            </w:r>
          </w:p>
        </w:tc>
      </w:tr>
      <w:tr w:rsidR="00A125CF" w:rsidRPr="00B52407" w:rsidTr="00A125CF">
        <w:trPr>
          <w:trHeight w:val="20"/>
        </w:trPr>
        <w:tc>
          <w:tcPr>
            <w:tcW w:w="4412" w:type="dxa"/>
          </w:tcPr>
          <w:p w:rsidR="00A125CF" w:rsidRPr="00B52407" w:rsidRDefault="00A125CF" w:rsidP="00A125CF">
            <w:pPr>
              <w:jc w:val="both"/>
              <w:rPr>
                <w:rFonts w:ascii="Arial" w:hAnsi="Arial" w:cs="Arial"/>
                <w:b/>
                <w:sz w:val="14"/>
                <w:szCs w:val="14"/>
              </w:rPr>
            </w:pPr>
            <w:r w:rsidRPr="00B52407">
              <w:rPr>
                <w:rFonts w:ascii="Arial" w:hAnsi="Arial" w:cs="Arial"/>
                <w:b/>
                <w:sz w:val="14"/>
                <w:szCs w:val="14"/>
              </w:rPr>
              <w:t>Расходы бюджета - вс</w:t>
            </w:r>
            <w:r w:rsidRPr="00B52407">
              <w:rPr>
                <w:rFonts w:ascii="Arial" w:hAnsi="Arial" w:cs="Arial"/>
                <w:b/>
                <w:sz w:val="14"/>
                <w:szCs w:val="14"/>
              </w:rPr>
              <w:t>е</w:t>
            </w:r>
            <w:r w:rsidRPr="00B52407">
              <w:rPr>
                <w:rFonts w:ascii="Arial" w:hAnsi="Arial" w:cs="Arial"/>
                <w:b/>
                <w:sz w:val="14"/>
                <w:szCs w:val="14"/>
              </w:rPr>
              <w:t>го</w:t>
            </w:r>
          </w:p>
        </w:tc>
        <w:tc>
          <w:tcPr>
            <w:tcW w:w="760" w:type="dxa"/>
          </w:tcPr>
          <w:p w:rsidR="00A125CF" w:rsidRPr="00B52407" w:rsidRDefault="00A125CF" w:rsidP="00A125CF">
            <w:pPr>
              <w:jc w:val="center"/>
              <w:rPr>
                <w:rFonts w:ascii="Arial" w:hAnsi="Arial" w:cs="Arial"/>
                <w:b/>
                <w:sz w:val="14"/>
                <w:szCs w:val="14"/>
              </w:rPr>
            </w:pPr>
            <w:r w:rsidRPr="00B52407">
              <w:rPr>
                <w:rFonts w:ascii="Arial" w:hAnsi="Arial" w:cs="Arial"/>
                <w:b/>
                <w:sz w:val="14"/>
                <w:szCs w:val="14"/>
              </w:rPr>
              <w:t>653,62</w:t>
            </w:r>
          </w:p>
        </w:tc>
        <w:tc>
          <w:tcPr>
            <w:tcW w:w="861" w:type="dxa"/>
          </w:tcPr>
          <w:p w:rsidR="00A125CF" w:rsidRPr="00B52407" w:rsidRDefault="00A125CF" w:rsidP="00A125CF">
            <w:pPr>
              <w:jc w:val="center"/>
              <w:rPr>
                <w:rFonts w:ascii="Arial" w:hAnsi="Arial" w:cs="Arial"/>
                <w:b/>
                <w:sz w:val="14"/>
                <w:szCs w:val="14"/>
              </w:rPr>
            </w:pPr>
            <w:r w:rsidRPr="00B52407">
              <w:rPr>
                <w:rFonts w:ascii="Arial" w:hAnsi="Arial" w:cs="Arial"/>
                <w:b/>
                <w:sz w:val="14"/>
                <w:szCs w:val="14"/>
              </w:rPr>
              <w:t>653,48</w:t>
            </w:r>
          </w:p>
        </w:tc>
        <w:tc>
          <w:tcPr>
            <w:tcW w:w="940" w:type="dxa"/>
          </w:tcPr>
          <w:p w:rsidR="00A125CF" w:rsidRPr="00B52407" w:rsidRDefault="00A125CF" w:rsidP="00A125CF">
            <w:pPr>
              <w:jc w:val="center"/>
              <w:rPr>
                <w:rFonts w:ascii="Arial" w:hAnsi="Arial" w:cs="Arial"/>
                <w:b/>
                <w:sz w:val="14"/>
                <w:szCs w:val="14"/>
              </w:rPr>
            </w:pPr>
            <w:r w:rsidRPr="00B52407">
              <w:rPr>
                <w:rFonts w:ascii="Arial" w:hAnsi="Arial" w:cs="Arial"/>
                <w:b/>
                <w:sz w:val="14"/>
                <w:szCs w:val="14"/>
              </w:rPr>
              <w:t>804,86</w:t>
            </w:r>
          </w:p>
        </w:tc>
        <w:tc>
          <w:tcPr>
            <w:tcW w:w="940" w:type="dxa"/>
          </w:tcPr>
          <w:p w:rsidR="00A125CF" w:rsidRPr="00B52407" w:rsidRDefault="00A125CF" w:rsidP="00A125CF">
            <w:pPr>
              <w:jc w:val="center"/>
              <w:rPr>
                <w:rFonts w:ascii="Arial" w:hAnsi="Arial" w:cs="Arial"/>
                <w:b/>
                <w:sz w:val="14"/>
                <w:szCs w:val="14"/>
              </w:rPr>
            </w:pPr>
            <w:r w:rsidRPr="00B52407">
              <w:rPr>
                <w:rFonts w:ascii="Arial" w:hAnsi="Arial" w:cs="Arial"/>
                <w:b/>
                <w:sz w:val="14"/>
                <w:szCs w:val="14"/>
              </w:rPr>
              <w:t>629,66</w:t>
            </w:r>
          </w:p>
        </w:tc>
        <w:tc>
          <w:tcPr>
            <w:tcW w:w="998" w:type="dxa"/>
          </w:tcPr>
          <w:p w:rsidR="00A125CF" w:rsidRPr="00B52407" w:rsidRDefault="00A125CF" w:rsidP="00A125CF">
            <w:pPr>
              <w:jc w:val="center"/>
              <w:rPr>
                <w:rFonts w:ascii="Arial" w:hAnsi="Arial" w:cs="Arial"/>
                <w:b/>
                <w:sz w:val="14"/>
                <w:szCs w:val="14"/>
              </w:rPr>
            </w:pPr>
            <w:r w:rsidRPr="00B52407">
              <w:rPr>
                <w:rFonts w:ascii="Arial" w:hAnsi="Arial" w:cs="Arial"/>
                <w:b/>
                <w:sz w:val="14"/>
                <w:szCs w:val="14"/>
              </w:rPr>
              <w:t>614,98</w:t>
            </w:r>
          </w:p>
        </w:tc>
        <w:tc>
          <w:tcPr>
            <w:tcW w:w="888" w:type="dxa"/>
          </w:tcPr>
          <w:p w:rsidR="00A125CF" w:rsidRPr="00B52407" w:rsidRDefault="00A125CF" w:rsidP="00A125CF">
            <w:pPr>
              <w:jc w:val="center"/>
              <w:rPr>
                <w:rFonts w:ascii="Arial" w:hAnsi="Arial" w:cs="Arial"/>
                <w:b/>
                <w:sz w:val="14"/>
                <w:szCs w:val="14"/>
              </w:rPr>
            </w:pPr>
            <w:r w:rsidRPr="00B52407">
              <w:rPr>
                <w:rFonts w:ascii="Arial" w:hAnsi="Arial" w:cs="Arial"/>
                <w:b/>
                <w:sz w:val="14"/>
                <w:szCs w:val="14"/>
              </w:rPr>
              <w:t>613,1</w:t>
            </w:r>
          </w:p>
        </w:tc>
        <w:tc>
          <w:tcPr>
            <w:tcW w:w="777" w:type="dxa"/>
          </w:tcPr>
          <w:p w:rsidR="00A125CF" w:rsidRPr="00B52407" w:rsidRDefault="00A125CF" w:rsidP="00A125CF">
            <w:pPr>
              <w:jc w:val="center"/>
              <w:rPr>
                <w:rFonts w:ascii="Arial" w:hAnsi="Arial" w:cs="Arial"/>
                <w:b/>
                <w:sz w:val="14"/>
                <w:szCs w:val="14"/>
              </w:rPr>
            </w:pPr>
            <w:r w:rsidRPr="00B52407">
              <w:rPr>
                <w:rFonts w:ascii="Arial" w:hAnsi="Arial" w:cs="Arial"/>
                <w:b/>
                <w:sz w:val="14"/>
                <w:szCs w:val="14"/>
              </w:rPr>
              <w:t>615,33</w:t>
            </w:r>
          </w:p>
        </w:tc>
        <w:tc>
          <w:tcPr>
            <w:tcW w:w="1015" w:type="dxa"/>
          </w:tcPr>
          <w:p w:rsidR="00A125CF" w:rsidRPr="00B52407" w:rsidRDefault="00A125CF" w:rsidP="00A125CF">
            <w:pPr>
              <w:jc w:val="center"/>
              <w:rPr>
                <w:rFonts w:ascii="Arial" w:hAnsi="Arial" w:cs="Arial"/>
                <w:b/>
                <w:sz w:val="14"/>
                <w:szCs w:val="14"/>
              </w:rPr>
            </w:pPr>
            <w:r w:rsidRPr="00B52407">
              <w:rPr>
                <w:rFonts w:ascii="Arial" w:hAnsi="Arial" w:cs="Arial"/>
                <w:b/>
                <w:sz w:val="14"/>
                <w:szCs w:val="14"/>
              </w:rPr>
              <w:t>633,79</w:t>
            </w:r>
          </w:p>
        </w:tc>
      </w:tr>
      <w:tr w:rsidR="00A125CF" w:rsidRPr="00B52407" w:rsidTr="00A125CF">
        <w:trPr>
          <w:trHeight w:val="20"/>
        </w:trPr>
        <w:tc>
          <w:tcPr>
            <w:tcW w:w="4412"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 xml:space="preserve">     в том числе:</w:t>
            </w:r>
          </w:p>
        </w:tc>
        <w:tc>
          <w:tcPr>
            <w:tcW w:w="760" w:type="dxa"/>
          </w:tcPr>
          <w:p w:rsidR="00A125CF" w:rsidRPr="00B52407" w:rsidRDefault="00A125CF" w:rsidP="00A125CF">
            <w:pPr>
              <w:jc w:val="center"/>
              <w:rPr>
                <w:rFonts w:ascii="Arial" w:hAnsi="Arial" w:cs="Arial"/>
                <w:sz w:val="14"/>
                <w:szCs w:val="14"/>
              </w:rPr>
            </w:pPr>
          </w:p>
        </w:tc>
        <w:tc>
          <w:tcPr>
            <w:tcW w:w="861" w:type="dxa"/>
          </w:tcPr>
          <w:p w:rsidR="00A125CF" w:rsidRPr="00B52407" w:rsidRDefault="00A125CF" w:rsidP="00A125CF">
            <w:pPr>
              <w:jc w:val="center"/>
              <w:rPr>
                <w:rFonts w:ascii="Arial" w:hAnsi="Arial" w:cs="Arial"/>
                <w:sz w:val="14"/>
                <w:szCs w:val="14"/>
              </w:rPr>
            </w:pPr>
          </w:p>
        </w:tc>
        <w:tc>
          <w:tcPr>
            <w:tcW w:w="940" w:type="dxa"/>
          </w:tcPr>
          <w:p w:rsidR="00A125CF" w:rsidRPr="00B52407" w:rsidRDefault="00A125CF" w:rsidP="00A125CF">
            <w:pPr>
              <w:jc w:val="center"/>
              <w:rPr>
                <w:rFonts w:ascii="Arial" w:hAnsi="Arial" w:cs="Arial"/>
                <w:sz w:val="14"/>
                <w:szCs w:val="14"/>
              </w:rPr>
            </w:pPr>
          </w:p>
        </w:tc>
        <w:tc>
          <w:tcPr>
            <w:tcW w:w="940" w:type="dxa"/>
          </w:tcPr>
          <w:p w:rsidR="00A125CF" w:rsidRPr="00B52407" w:rsidRDefault="00A125CF" w:rsidP="00A125CF">
            <w:pPr>
              <w:jc w:val="center"/>
              <w:rPr>
                <w:rFonts w:ascii="Arial" w:hAnsi="Arial" w:cs="Arial"/>
                <w:sz w:val="14"/>
                <w:szCs w:val="14"/>
              </w:rPr>
            </w:pPr>
          </w:p>
        </w:tc>
        <w:tc>
          <w:tcPr>
            <w:tcW w:w="998" w:type="dxa"/>
          </w:tcPr>
          <w:p w:rsidR="00A125CF" w:rsidRPr="00B52407" w:rsidRDefault="00A125CF" w:rsidP="00A125CF">
            <w:pPr>
              <w:jc w:val="center"/>
              <w:rPr>
                <w:rFonts w:ascii="Arial" w:hAnsi="Arial" w:cs="Arial"/>
                <w:sz w:val="14"/>
                <w:szCs w:val="14"/>
              </w:rPr>
            </w:pPr>
          </w:p>
        </w:tc>
        <w:tc>
          <w:tcPr>
            <w:tcW w:w="888" w:type="dxa"/>
          </w:tcPr>
          <w:p w:rsidR="00A125CF" w:rsidRPr="00B52407" w:rsidRDefault="00A125CF" w:rsidP="00A125CF">
            <w:pPr>
              <w:jc w:val="center"/>
              <w:rPr>
                <w:rFonts w:ascii="Arial" w:hAnsi="Arial" w:cs="Arial"/>
                <w:sz w:val="14"/>
                <w:szCs w:val="14"/>
              </w:rPr>
            </w:pPr>
          </w:p>
        </w:tc>
        <w:tc>
          <w:tcPr>
            <w:tcW w:w="777" w:type="dxa"/>
          </w:tcPr>
          <w:p w:rsidR="00A125CF" w:rsidRPr="00B52407" w:rsidRDefault="00A125CF" w:rsidP="00A125CF">
            <w:pPr>
              <w:jc w:val="center"/>
              <w:rPr>
                <w:rFonts w:ascii="Arial" w:hAnsi="Arial" w:cs="Arial"/>
                <w:sz w:val="14"/>
                <w:szCs w:val="14"/>
              </w:rPr>
            </w:pPr>
          </w:p>
        </w:tc>
        <w:tc>
          <w:tcPr>
            <w:tcW w:w="1015" w:type="dxa"/>
          </w:tcPr>
          <w:p w:rsidR="00A125CF" w:rsidRPr="00B52407" w:rsidRDefault="00A125CF" w:rsidP="00A125CF">
            <w:pPr>
              <w:jc w:val="center"/>
              <w:rPr>
                <w:rFonts w:ascii="Arial" w:hAnsi="Arial" w:cs="Arial"/>
                <w:sz w:val="14"/>
                <w:szCs w:val="14"/>
              </w:rPr>
            </w:pPr>
          </w:p>
        </w:tc>
      </w:tr>
      <w:tr w:rsidR="00A125CF" w:rsidRPr="00B52407" w:rsidTr="00A125CF">
        <w:trPr>
          <w:trHeight w:val="20"/>
        </w:trPr>
        <w:tc>
          <w:tcPr>
            <w:tcW w:w="4412" w:type="dxa"/>
          </w:tcPr>
          <w:p w:rsidR="00A125CF" w:rsidRPr="00B52407" w:rsidRDefault="00A125CF" w:rsidP="00A125CF">
            <w:pPr>
              <w:jc w:val="both"/>
              <w:rPr>
                <w:rFonts w:ascii="Arial" w:hAnsi="Arial" w:cs="Arial"/>
                <w:b/>
                <w:sz w:val="14"/>
                <w:szCs w:val="14"/>
              </w:rPr>
            </w:pPr>
            <w:r w:rsidRPr="00B52407">
              <w:rPr>
                <w:rFonts w:ascii="Arial" w:hAnsi="Arial" w:cs="Arial"/>
                <w:b/>
                <w:sz w:val="14"/>
                <w:szCs w:val="14"/>
              </w:rPr>
              <w:t>расходы на реализацию муниципальных пр</w:t>
            </w:r>
            <w:r w:rsidRPr="00B52407">
              <w:rPr>
                <w:rFonts w:ascii="Arial" w:hAnsi="Arial" w:cs="Arial"/>
                <w:b/>
                <w:sz w:val="14"/>
                <w:szCs w:val="14"/>
              </w:rPr>
              <w:t>о</w:t>
            </w:r>
            <w:r w:rsidRPr="00B52407">
              <w:rPr>
                <w:rFonts w:ascii="Arial" w:hAnsi="Arial" w:cs="Arial"/>
                <w:b/>
                <w:sz w:val="14"/>
                <w:szCs w:val="14"/>
              </w:rPr>
              <w:t>грамм - всего</w:t>
            </w:r>
          </w:p>
        </w:tc>
        <w:tc>
          <w:tcPr>
            <w:tcW w:w="760" w:type="dxa"/>
          </w:tcPr>
          <w:p w:rsidR="00A125CF" w:rsidRPr="00B52407" w:rsidRDefault="00A125CF" w:rsidP="00A125CF">
            <w:pPr>
              <w:jc w:val="center"/>
              <w:rPr>
                <w:rFonts w:ascii="Arial" w:hAnsi="Arial" w:cs="Arial"/>
                <w:b/>
                <w:sz w:val="14"/>
                <w:szCs w:val="14"/>
              </w:rPr>
            </w:pPr>
            <w:r w:rsidRPr="00B52407">
              <w:rPr>
                <w:rFonts w:ascii="Arial" w:hAnsi="Arial" w:cs="Arial"/>
                <w:b/>
                <w:sz w:val="14"/>
                <w:szCs w:val="14"/>
              </w:rPr>
              <w:t>347,12</w:t>
            </w:r>
          </w:p>
        </w:tc>
        <w:tc>
          <w:tcPr>
            <w:tcW w:w="861" w:type="dxa"/>
          </w:tcPr>
          <w:p w:rsidR="00A125CF" w:rsidRPr="00B52407" w:rsidRDefault="00A125CF" w:rsidP="00A125CF">
            <w:pPr>
              <w:jc w:val="center"/>
              <w:rPr>
                <w:rFonts w:ascii="Arial" w:hAnsi="Arial" w:cs="Arial"/>
                <w:b/>
                <w:sz w:val="14"/>
                <w:szCs w:val="14"/>
              </w:rPr>
            </w:pPr>
            <w:r w:rsidRPr="00B52407">
              <w:rPr>
                <w:rFonts w:ascii="Arial" w:hAnsi="Arial" w:cs="Arial"/>
                <w:b/>
                <w:sz w:val="14"/>
                <w:szCs w:val="14"/>
              </w:rPr>
              <w:t>570,41</w:t>
            </w:r>
          </w:p>
        </w:tc>
        <w:tc>
          <w:tcPr>
            <w:tcW w:w="940" w:type="dxa"/>
          </w:tcPr>
          <w:p w:rsidR="00A125CF" w:rsidRPr="00B52407" w:rsidRDefault="00A125CF" w:rsidP="00A125CF">
            <w:pPr>
              <w:jc w:val="center"/>
              <w:rPr>
                <w:rFonts w:ascii="Arial" w:hAnsi="Arial" w:cs="Arial"/>
                <w:b/>
                <w:sz w:val="14"/>
                <w:szCs w:val="14"/>
              </w:rPr>
            </w:pPr>
            <w:r w:rsidRPr="00B52407">
              <w:rPr>
                <w:rFonts w:ascii="Arial" w:hAnsi="Arial" w:cs="Arial"/>
                <w:b/>
                <w:sz w:val="14"/>
                <w:szCs w:val="14"/>
              </w:rPr>
              <w:t>725,13</w:t>
            </w:r>
          </w:p>
        </w:tc>
        <w:tc>
          <w:tcPr>
            <w:tcW w:w="940" w:type="dxa"/>
          </w:tcPr>
          <w:p w:rsidR="00A125CF" w:rsidRPr="00B52407" w:rsidRDefault="00A125CF" w:rsidP="00A125CF">
            <w:pPr>
              <w:jc w:val="center"/>
              <w:rPr>
                <w:rFonts w:ascii="Arial" w:hAnsi="Arial" w:cs="Arial"/>
                <w:b/>
                <w:sz w:val="14"/>
                <w:szCs w:val="14"/>
              </w:rPr>
            </w:pPr>
            <w:r w:rsidRPr="00B52407">
              <w:rPr>
                <w:rFonts w:ascii="Arial" w:hAnsi="Arial" w:cs="Arial"/>
                <w:b/>
                <w:sz w:val="14"/>
                <w:szCs w:val="14"/>
              </w:rPr>
              <w:t>544,34</w:t>
            </w:r>
          </w:p>
        </w:tc>
        <w:tc>
          <w:tcPr>
            <w:tcW w:w="998" w:type="dxa"/>
          </w:tcPr>
          <w:p w:rsidR="00A125CF" w:rsidRPr="00B52407" w:rsidRDefault="00A125CF" w:rsidP="00A125CF">
            <w:pPr>
              <w:jc w:val="center"/>
              <w:rPr>
                <w:rFonts w:ascii="Arial" w:hAnsi="Arial" w:cs="Arial"/>
                <w:b/>
                <w:sz w:val="14"/>
                <w:szCs w:val="14"/>
              </w:rPr>
            </w:pPr>
            <w:r w:rsidRPr="00B52407">
              <w:rPr>
                <w:rFonts w:ascii="Arial" w:hAnsi="Arial" w:cs="Arial"/>
                <w:b/>
                <w:sz w:val="14"/>
                <w:szCs w:val="14"/>
              </w:rPr>
              <w:t>539,31</w:t>
            </w:r>
          </w:p>
        </w:tc>
        <w:tc>
          <w:tcPr>
            <w:tcW w:w="888" w:type="dxa"/>
          </w:tcPr>
          <w:p w:rsidR="00A125CF" w:rsidRPr="00B52407" w:rsidRDefault="00A125CF" w:rsidP="00A125CF">
            <w:pPr>
              <w:jc w:val="center"/>
              <w:rPr>
                <w:rFonts w:ascii="Arial" w:hAnsi="Arial" w:cs="Arial"/>
                <w:b/>
                <w:sz w:val="14"/>
                <w:szCs w:val="14"/>
              </w:rPr>
            </w:pPr>
            <w:r w:rsidRPr="00B52407">
              <w:rPr>
                <w:rFonts w:ascii="Arial" w:hAnsi="Arial" w:cs="Arial"/>
                <w:b/>
                <w:sz w:val="14"/>
                <w:szCs w:val="14"/>
              </w:rPr>
              <w:t>537,5</w:t>
            </w:r>
          </w:p>
        </w:tc>
        <w:tc>
          <w:tcPr>
            <w:tcW w:w="777" w:type="dxa"/>
          </w:tcPr>
          <w:p w:rsidR="00A125CF" w:rsidRPr="00B52407" w:rsidRDefault="00A125CF" w:rsidP="00A125CF">
            <w:pPr>
              <w:jc w:val="center"/>
              <w:rPr>
                <w:rFonts w:ascii="Arial" w:hAnsi="Arial" w:cs="Arial"/>
                <w:b/>
                <w:sz w:val="14"/>
                <w:szCs w:val="14"/>
              </w:rPr>
            </w:pPr>
            <w:r w:rsidRPr="00B52407">
              <w:rPr>
                <w:rFonts w:ascii="Arial" w:hAnsi="Arial" w:cs="Arial"/>
                <w:b/>
                <w:sz w:val="14"/>
                <w:szCs w:val="14"/>
              </w:rPr>
              <w:t>544,64</w:t>
            </w:r>
          </w:p>
        </w:tc>
        <w:tc>
          <w:tcPr>
            <w:tcW w:w="1015" w:type="dxa"/>
          </w:tcPr>
          <w:p w:rsidR="00A125CF" w:rsidRPr="00B52407" w:rsidRDefault="00A125CF" w:rsidP="00A125CF">
            <w:pPr>
              <w:jc w:val="center"/>
              <w:rPr>
                <w:rFonts w:ascii="Arial" w:hAnsi="Arial" w:cs="Arial"/>
                <w:b/>
                <w:sz w:val="14"/>
                <w:szCs w:val="14"/>
              </w:rPr>
            </w:pPr>
            <w:r w:rsidRPr="00B52407">
              <w:rPr>
                <w:rFonts w:ascii="Arial" w:hAnsi="Arial" w:cs="Arial"/>
                <w:b/>
                <w:sz w:val="14"/>
                <w:szCs w:val="14"/>
              </w:rPr>
              <w:t>560,98</w:t>
            </w:r>
          </w:p>
        </w:tc>
      </w:tr>
      <w:tr w:rsidR="00A125CF" w:rsidRPr="00B52407" w:rsidTr="00A125CF">
        <w:trPr>
          <w:trHeight w:val="20"/>
        </w:trPr>
        <w:tc>
          <w:tcPr>
            <w:tcW w:w="4412"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 xml:space="preserve">     из них:</w:t>
            </w:r>
          </w:p>
        </w:tc>
        <w:tc>
          <w:tcPr>
            <w:tcW w:w="760" w:type="dxa"/>
          </w:tcPr>
          <w:p w:rsidR="00A125CF" w:rsidRPr="00B52407" w:rsidRDefault="00A125CF" w:rsidP="00A125CF">
            <w:pPr>
              <w:jc w:val="center"/>
              <w:rPr>
                <w:rFonts w:ascii="Arial" w:hAnsi="Arial" w:cs="Arial"/>
                <w:sz w:val="14"/>
                <w:szCs w:val="14"/>
              </w:rPr>
            </w:pPr>
          </w:p>
        </w:tc>
        <w:tc>
          <w:tcPr>
            <w:tcW w:w="861" w:type="dxa"/>
          </w:tcPr>
          <w:p w:rsidR="00A125CF" w:rsidRPr="00B52407" w:rsidRDefault="00A125CF" w:rsidP="00A125CF">
            <w:pPr>
              <w:jc w:val="center"/>
              <w:rPr>
                <w:rFonts w:ascii="Arial" w:hAnsi="Arial" w:cs="Arial"/>
                <w:sz w:val="14"/>
                <w:szCs w:val="14"/>
              </w:rPr>
            </w:pPr>
          </w:p>
        </w:tc>
        <w:tc>
          <w:tcPr>
            <w:tcW w:w="940" w:type="dxa"/>
          </w:tcPr>
          <w:p w:rsidR="00A125CF" w:rsidRPr="00B52407" w:rsidRDefault="00A125CF" w:rsidP="00A125CF">
            <w:pPr>
              <w:jc w:val="center"/>
              <w:rPr>
                <w:rFonts w:ascii="Arial" w:hAnsi="Arial" w:cs="Arial"/>
                <w:sz w:val="14"/>
                <w:szCs w:val="14"/>
              </w:rPr>
            </w:pPr>
          </w:p>
        </w:tc>
        <w:tc>
          <w:tcPr>
            <w:tcW w:w="940" w:type="dxa"/>
          </w:tcPr>
          <w:p w:rsidR="00A125CF" w:rsidRPr="00B52407" w:rsidRDefault="00A125CF" w:rsidP="00A125CF">
            <w:pPr>
              <w:jc w:val="center"/>
              <w:rPr>
                <w:rFonts w:ascii="Arial" w:hAnsi="Arial" w:cs="Arial"/>
                <w:sz w:val="14"/>
                <w:szCs w:val="14"/>
              </w:rPr>
            </w:pPr>
          </w:p>
        </w:tc>
        <w:tc>
          <w:tcPr>
            <w:tcW w:w="998" w:type="dxa"/>
          </w:tcPr>
          <w:p w:rsidR="00A125CF" w:rsidRPr="00B52407" w:rsidRDefault="00A125CF" w:rsidP="00A125CF">
            <w:pPr>
              <w:jc w:val="center"/>
              <w:rPr>
                <w:rFonts w:ascii="Arial" w:hAnsi="Arial" w:cs="Arial"/>
                <w:sz w:val="14"/>
                <w:szCs w:val="14"/>
              </w:rPr>
            </w:pPr>
          </w:p>
        </w:tc>
        <w:tc>
          <w:tcPr>
            <w:tcW w:w="888" w:type="dxa"/>
          </w:tcPr>
          <w:p w:rsidR="00A125CF" w:rsidRPr="00B52407" w:rsidRDefault="00A125CF" w:rsidP="00A125CF">
            <w:pPr>
              <w:jc w:val="center"/>
              <w:rPr>
                <w:rFonts w:ascii="Arial" w:hAnsi="Arial" w:cs="Arial"/>
                <w:sz w:val="14"/>
                <w:szCs w:val="14"/>
              </w:rPr>
            </w:pPr>
          </w:p>
        </w:tc>
        <w:tc>
          <w:tcPr>
            <w:tcW w:w="777" w:type="dxa"/>
          </w:tcPr>
          <w:p w:rsidR="00A125CF" w:rsidRPr="00B52407" w:rsidRDefault="00A125CF" w:rsidP="00A125CF">
            <w:pPr>
              <w:jc w:val="center"/>
              <w:rPr>
                <w:rFonts w:ascii="Arial" w:hAnsi="Arial" w:cs="Arial"/>
                <w:sz w:val="14"/>
                <w:szCs w:val="14"/>
              </w:rPr>
            </w:pPr>
          </w:p>
        </w:tc>
        <w:tc>
          <w:tcPr>
            <w:tcW w:w="1015" w:type="dxa"/>
          </w:tcPr>
          <w:p w:rsidR="00A125CF" w:rsidRPr="00B52407" w:rsidRDefault="00A125CF" w:rsidP="00A125CF">
            <w:pPr>
              <w:jc w:val="center"/>
              <w:rPr>
                <w:rFonts w:ascii="Arial" w:hAnsi="Arial" w:cs="Arial"/>
                <w:sz w:val="14"/>
                <w:szCs w:val="14"/>
              </w:rPr>
            </w:pPr>
          </w:p>
        </w:tc>
      </w:tr>
      <w:tr w:rsidR="00A125CF" w:rsidRPr="00B52407" w:rsidTr="00A125CF">
        <w:trPr>
          <w:trHeight w:val="20"/>
        </w:trPr>
        <w:tc>
          <w:tcPr>
            <w:tcW w:w="4412" w:type="dxa"/>
          </w:tcPr>
          <w:p w:rsidR="00A125CF" w:rsidRPr="00B52407" w:rsidRDefault="00A125CF" w:rsidP="00A125CF">
            <w:pPr>
              <w:jc w:val="both"/>
              <w:rPr>
                <w:rFonts w:ascii="Arial" w:hAnsi="Arial" w:cs="Arial"/>
                <w:sz w:val="14"/>
                <w:szCs w:val="14"/>
              </w:rPr>
            </w:pPr>
            <w:r w:rsidRPr="00B52407">
              <w:rPr>
                <w:rFonts w:ascii="Arial" w:hAnsi="Arial" w:cs="Arial"/>
                <w:bCs/>
                <w:sz w:val="14"/>
                <w:szCs w:val="14"/>
              </w:rPr>
              <w:t>Муниципальная программа «Развитие культуры в Валдайском муниципал</w:t>
            </w:r>
            <w:r w:rsidRPr="00B52407">
              <w:rPr>
                <w:rFonts w:ascii="Arial" w:hAnsi="Arial" w:cs="Arial"/>
                <w:bCs/>
                <w:sz w:val="14"/>
                <w:szCs w:val="14"/>
              </w:rPr>
              <w:t>ь</w:t>
            </w:r>
            <w:r w:rsidRPr="00B52407">
              <w:rPr>
                <w:rFonts w:ascii="Arial" w:hAnsi="Arial" w:cs="Arial"/>
                <w:bCs/>
                <w:sz w:val="14"/>
                <w:szCs w:val="14"/>
              </w:rPr>
              <w:t>ном районе»</w:t>
            </w:r>
          </w:p>
        </w:tc>
        <w:tc>
          <w:tcPr>
            <w:tcW w:w="76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45,65</w:t>
            </w: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52,45</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61,05</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61,55</w:t>
            </w:r>
          </w:p>
        </w:tc>
        <w:tc>
          <w:tcPr>
            <w:tcW w:w="99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60,31</w:t>
            </w:r>
          </w:p>
        </w:tc>
        <w:tc>
          <w:tcPr>
            <w:tcW w:w="88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60,31</w:t>
            </w:r>
          </w:p>
        </w:tc>
        <w:tc>
          <w:tcPr>
            <w:tcW w:w="77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54,51</w:t>
            </w:r>
          </w:p>
        </w:tc>
        <w:tc>
          <w:tcPr>
            <w:tcW w:w="101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56,15</w:t>
            </w:r>
          </w:p>
        </w:tc>
      </w:tr>
      <w:tr w:rsidR="00A125CF" w:rsidRPr="00B52407" w:rsidTr="00A125CF">
        <w:trPr>
          <w:trHeight w:val="20"/>
        </w:trPr>
        <w:tc>
          <w:tcPr>
            <w:tcW w:w="4412" w:type="dxa"/>
          </w:tcPr>
          <w:p w:rsidR="00A125CF" w:rsidRPr="00B52407" w:rsidRDefault="00A125CF" w:rsidP="00A125CF">
            <w:pPr>
              <w:jc w:val="both"/>
              <w:rPr>
                <w:rFonts w:ascii="Arial" w:hAnsi="Arial" w:cs="Arial"/>
                <w:sz w:val="14"/>
                <w:szCs w:val="14"/>
              </w:rPr>
            </w:pPr>
            <w:r w:rsidRPr="00B52407">
              <w:rPr>
                <w:rFonts w:ascii="Arial" w:hAnsi="Arial" w:cs="Arial"/>
                <w:bCs/>
                <w:sz w:val="14"/>
                <w:szCs w:val="14"/>
              </w:rPr>
              <w:t>Муниципальная программа «Обеспеч</w:t>
            </w:r>
            <w:r w:rsidRPr="00B52407">
              <w:rPr>
                <w:rFonts w:ascii="Arial" w:hAnsi="Arial" w:cs="Arial"/>
                <w:bCs/>
                <w:sz w:val="14"/>
                <w:szCs w:val="14"/>
              </w:rPr>
              <w:t>е</w:t>
            </w:r>
            <w:r w:rsidRPr="00B52407">
              <w:rPr>
                <w:rFonts w:ascii="Arial" w:hAnsi="Arial" w:cs="Arial"/>
                <w:bCs/>
                <w:sz w:val="14"/>
                <w:szCs w:val="14"/>
              </w:rPr>
              <w:t>ние жильем молодых семей на территории Валдайского муниципального ра</w:t>
            </w:r>
            <w:r w:rsidRPr="00B52407">
              <w:rPr>
                <w:rFonts w:ascii="Arial" w:hAnsi="Arial" w:cs="Arial"/>
                <w:bCs/>
                <w:sz w:val="14"/>
                <w:szCs w:val="14"/>
              </w:rPr>
              <w:t>й</w:t>
            </w:r>
            <w:r w:rsidRPr="00B52407">
              <w:rPr>
                <w:rFonts w:ascii="Arial" w:hAnsi="Arial" w:cs="Arial"/>
                <w:bCs/>
                <w:sz w:val="14"/>
                <w:szCs w:val="14"/>
              </w:rPr>
              <w:t>она»</w:t>
            </w:r>
          </w:p>
        </w:tc>
        <w:tc>
          <w:tcPr>
            <w:tcW w:w="760" w:type="dxa"/>
          </w:tcPr>
          <w:p w:rsidR="00A125CF" w:rsidRPr="00B52407" w:rsidRDefault="00A125CF" w:rsidP="00A125CF">
            <w:pPr>
              <w:jc w:val="center"/>
              <w:rPr>
                <w:rFonts w:ascii="Arial" w:hAnsi="Arial" w:cs="Arial"/>
                <w:sz w:val="14"/>
                <w:szCs w:val="14"/>
              </w:rPr>
            </w:pP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2,46</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1,42</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0,26</w:t>
            </w:r>
          </w:p>
        </w:tc>
        <w:tc>
          <w:tcPr>
            <w:tcW w:w="998" w:type="dxa"/>
          </w:tcPr>
          <w:p w:rsidR="00A125CF" w:rsidRPr="00B52407" w:rsidRDefault="00A125CF" w:rsidP="00A125CF">
            <w:pPr>
              <w:jc w:val="center"/>
              <w:rPr>
                <w:rFonts w:ascii="Arial" w:hAnsi="Arial" w:cs="Arial"/>
                <w:sz w:val="14"/>
                <w:szCs w:val="14"/>
              </w:rPr>
            </w:pPr>
          </w:p>
        </w:tc>
        <w:tc>
          <w:tcPr>
            <w:tcW w:w="888" w:type="dxa"/>
          </w:tcPr>
          <w:p w:rsidR="00A125CF" w:rsidRPr="00B52407" w:rsidRDefault="00A125CF" w:rsidP="00A125CF">
            <w:pPr>
              <w:jc w:val="center"/>
              <w:rPr>
                <w:rFonts w:ascii="Arial" w:hAnsi="Arial" w:cs="Arial"/>
                <w:sz w:val="14"/>
                <w:szCs w:val="14"/>
              </w:rPr>
            </w:pPr>
          </w:p>
        </w:tc>
        <w:tc>
          <w:tcPr>
            <w:tcW w:w="777" w:type="dxa"/>
          </w:tcPr>
          <w:p w:rsidR="00A125CF" w:rsidRPr="00B52407" w:rsidRDefault="00A125CF" w:rsidP="00A125CF">
            <w:pPr>
              <w:jc w:val="center"/>
              <w:rPr>
                <w:rFonts w:ascii="Arial" w:hAnsi="Arial" w:cs="Arial"/>
                <w:sz w:val="14"/>
                <w:szCs w:val="14"/>
              </w:rPr>
            </w:pPr>
          </w:p>
        </w:tc>
        <w:tc>
          <w:tcPr>
            <w:tcW w:w="1015" w:type="dxa"/>
          </w:tcPr>
          <w:p w:rsidR="00A125CF" w:rsidRPr="00B52407" w:rsidRDefault="00A125CF" w:rsidP="00A125CF">
            <w:pPr>
              <w:jc w:val="center"/>
              <w:rPr>
                <w:rFonts w:ascii="Arial" w:hAnsi="Arial" w:cs="Arial"/>
                <w:sz w:val="14"/>
                <w:szCs w:val="14"/>
              </w:rPr>
            </w:pPr>
          </w:p>
        </w:tc>
      </w:tr>
      <w:tr w:rsidR="00A125CF" w:rsidRPr="00B52407" w:rsidTr="00A125CF">
        <w:trPr>
          <w:trHeight w:val="20"/>
        </w:trPr>
        <w:tc>
          <w:tcPr>
            <w:tcW w:w="4412" w:type="dxa"/>
          </w:tcPr>
          <w:p w:rsidR="00A125CF" w:rsidRPr="00B52407" w:rsidRDefault="00A125CF" w:rsidP="00A125CF">
            <w:pPr>
              <w:jc w:val="both"/>
              <w:rPr>
                <w:rFonts w:ascii="Arial" w:hAnsi="Arial" w:cs="Arial"/>
                <w:bCs/>
                <w:color w:val="000000"/>
                <w:sz w:val="14"/>
                <w:szCs w:val="14"/>
                <w:highlight w:val="yellow"/>
              </w:rPr>
            </w:pPr>
            <w:r w:rsidRPr="00B52407">
              <w:rPr>
                <w:rFonts w:ascii="Arial" w:hAnsi="Arial" w:cs="Arial"/>
                <w:bCs/>
                <w:sz w:val="14"/>
                <w:szCs w:val="14"/>
              </w:rPr>
              <w:t>Муниципальная программа «Развитие физической культуры и спорта в Валдайском муниц</w:t>
            </w:r>
            <w:r w:rsidRPr="00B52407">
              <w:rPr>
                <w:rFonts w:ascii="Arial" w:hAnsi="Arial" w:cs="Arial"/>
                <w:bCs/>
                <w:sz w:val="14"/>
                <w:szCs w:val="14"/>
              </w:rPr>
              <w:t>и</w:t>
            </w:r>
            <w:r w:rsidRPr="00B52407">
              <w:rPr>
                <w:rFonts w:ascii="Arial" w:hAnsi="Arial" w:cs="Arial"/>
                <w:bCs/>
                <w:sz w:val="14"/>
                <w:szCs w:val="14"/>
              </w:rPr>
              <w:t xml:space="preserve">пальном районе » </w:t>
            </w:r>
          </w:p>
        </w:tc>
        <w:tc>
          <w:tcPr>
            <w:tcW w:w="76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0,78</w:t>
            </w: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27,42</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24,01</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27,88</w:t>
            </w:r>
          </w:p>
        </w:tc>
        <w:tc>
          <w:tcPr>
            <w:tcW w:w="99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28,41</w:t>
            </w:r>
          </w:p>
        </w:tc>
        <w:tc>
          <w:tcPr>
            <w:tcW w:w="88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28,41</w:t>
            </w:r>
          </w:p>
        </w:tc>
        <w:tc>
          <w:tcPr>
            <w:tcW w:w="77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24,27</w:t>
            </w:r>
          </w:p>
        </w:tc>
        <w:tc>
          <w:tcPr>
            <w:tcW w:w="101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25</w:t>
            </w:r>
          </w:p>
        </w:tc>
      </w:tr>
      <w:tr w:rsidR="00A125CF" w:rsidRPr="00B52407" w:rsidTr="00A125CF">
        <w:trPr>
          <w:trHeight w:val="20"/>
        </w:trPr>
        <w:tc>
          <w:tcPr>
            <w:tcW w:w="4412" w:type="dxa"/>
          </w:tcPr>
          <w:p w:rsidR="00A125CF" w:rsidRPr="00B52407" w:rsidRDefault="00A125CF" w:rsidP="00A125CF">
            <w:pPr>
              <w:jc w:val="both"/>
              <w:outlineLvl w:val="3"/>
              <w:rPr>
                <w:rFonts w:ascii="Arial" w:hAnsi="Arial" w:cs="Arial"/>
                <w:bCs/>
                <w:color w:val="000000"/>
                <w:sz w:val="14"/>
                <w:szCs w:val="14"/>
              </w:rPr>
            </w:pPr>
            <w:r w:rsidRPr="00B52407">
              <w:rPr>
                <w:rFonts w:ascii="Arial" w:hAnsi="Arial" w:cs="Arial"/>
                <w:bCs/>
                <w:sz w:val="14"/>
                <w:szCs w:val="14"/>
              </w:rPr>
              <w:t>Муниципальная программа «Управл</w:t>
            </w:r>
            <w:r w:rsidRPr="00B52407">
              <w:rPr>
                <w:rFonts w:ascii="Arial" w:hAnsi="Arial" w:cs="Arial"/>
                <w:bCs/>
                <w:sz w:val="14"/>
                <w:szCs w:val="14"/>
              </w:rPr>
              <w:t>е</w:t>
            </w:r>
            <w:r w:rsidRPr="00B52407">
              <w:rPr>
                <w:rFonts w:ascii="Arial" w:hAnsi="Arial" w:cs="Arial"/>
                <w:bCs/>
                <w:sz w:val="14"/>
                <w:szCs w:val="14"/>
              </w:rPr>
              <w:t>ние муниципальными финансами Валдайского муниципальн</w:t>
            </w:r>
            <w:r w:rsidRPr="00B52407">
              <w:rPr>
                <w:rFonts w:ascii="Arial" w:hAnsi="Arial" w:cs="Arial"/>
                <w:bCs/>
                <w:sz w:val="14"/>
                <w:szCs w:val="14"/>
              </w:rPr>
              <w:t>о</w:t>
            </w:r>
            <w:r w:rsidRPr="00B52407">
              <w:rPr>
                <w:rFonts w:ascii="Arial" w:hAnsi="Arial" w:cs="Arial"/>
                <w:bCs/>
                <w:sz w:val="14"/>
                <w:szCs w:val="14"/>
              </w:rPr>
              <w:t>го района»</w:t>
            </w:r>
          </w:p>
        </w:tc>
        <w:tc>
          <w:tcPr>
            <w:tcW w:w="76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5,71</w:t>
            </w: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6,38</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6,66</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7,66</w:t>
            </w:r>
          </w:p>
        </w:tc>
        <w:tc>
          <w:tcPr>
            <w:tcW w:w="99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7,33</w:t>
            </w:r>
          </w:p>
        </w:tc>
        <w:tc>
          <w:tcPr>
            <w:tcW w:w="88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7,3</w:t>
            </w:r>
          </w:p>
        </w:tc>
        <w:tc>
          <w:tcPr>
            <w:tcW w:w="77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7,91</w:t>
            </w:r>
          </w:p>
        </w:tc>
        <w:tc>
          <w:tcPr>
            <w:tcW w:w="101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8,15</w:t>
            </w:r>
          </w:p>
        </w:tc>
      </w:tr>
      <w:tr w:rsidR="00A125CF" w:rsidRPr="00B52407" w:rsidTr="00A125CF">
        <w:trPr>
          <w:trHeight w:val="20"/>
        </w:trPr>
        <w:tc>
          <w:tcPr>
            <w:tcW w:w="4412" w:type="dxa"/>
          </w:tcPr>
          <w:p w:rsidR="00A125CF" w:rsidRPr="00B52407" w:rsidRDefault="00A125CF" w:rsidP="00A125CF">
            <w:pPr>
              <w:jc w:val="both"/>
              <w:outlineLvl w:val="3"/>
              <w:rPr>
                <w:rFonts w:ascii="Arial" w:hAnsi="Arial" w:cs="Arial"/>
                <w:bCs/>
                <w:color w:val="000000"/>
                <w:sz w:val="14"/>
                <w:szCs w:val="14"/>
                <w:highlight w:val="yellow"/>
              </w:rPr>
            </w:pPr>
            <w:r w:rsidRPr="00B52407">
              <w:rPr>
                <w:rFonts w:ascii="Arial" w:hAnsi="Arial" w:cs="Arial"/>
                <w:bCs/>
                <w:sz w:val="14"/>
                <w:szCs w:val="14"/>
              </w:rPr>
              <w:t>Муниципальная программа информат</w:t>
            </w:r>
            <w:r w:rsidRPr="00B52407">
              <w:rPr>
                <w:rFonts w:ascii="Arial" w:hAnsi="Arial" w:cs="Arial"/>
                <w:bCs/>
                <w:sz w:val="14"/>
                <w:szCs w:val="14"/>
              </w:rPr>
              <w:t>и</w:t>
            </w:r>
            <w:r w:rsidRPr="00B52407">
              <w:rPr>
                <w:rFonts w:ascii="Arial" w:hAnsi="Arial" w:cs="Arial"/>
                <w:bCs/>
                <w:sz w:val="14"/>
                <w:szCs w:val="14"/>
              </w:rPr>
              <w:t>зации Валдайского муниципального ра</w:t>
            </w:r>
            <w:r w:rsidRPr="00B52407">
              <w:rPr>
                <w:rFonts w:ascii="Arial" w:hAnsi="Arial" w:cs="Arial"/>
                <w:bCs/>
                <w:sz w:val="14"/>
                <w:szCs w:val="14"/>
              </w:rPr>
              <w:t>й</w:t>
            </w:r>
            <w:r w:rsidRPr="00B52407">
              <w:rPr>
                <w:rFonts w:ascii="Arial" w:hAnsi="Arial" w:cs="Arial"/>
                <w:bCs/>
                <w:sz w:val="14"/>
                <w:szCs w:val="14"/>
              </w:rPr>
              <w:t xml:space="preserve">она </w:t>
            </w:r>
          </w:p>
        </w:tc>
        <w:tc>
          <w:tcPr>
            <w:tcW w:w="76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0,09</w:t>
            </w: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0,15</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0,09</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0,64</w:t>
            </w:r>
          </w:p>
        </w:tc>
        <w:tc>
          <w:tcPr>
            <w:tcW w:w="99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0,09</w:t>
            </w:r>
          </w:p>
        </w:tc>
        <w:tc>
          <w:tcPr>
            <w:tcW w:w="88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0,09</w:t>
            </w:r>
          </w:p>
        </w:tc>
        <w:tc>
          <w:tcPr>
            <w:tcW w:w="77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0,09</w:t>
            </w:r>
          </w:p>
        </w:tc>
        <w:tc>
          <w:tcPr>
            <w:tcW w:w="101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0,09</w:t>
            </w:r>
          </w:p>
        </w:tc>
      </w:tr>
      <w:tr w:rsidR="00A125CF" w:rsidRPr="00B52407" w:rsidTr="00A125CF">
        <w:trPr>
          <w:trHeight w:val="20"/>
        </w:trPr>
        <w:tc>
          <w:tcPr>
            <w:tcW w:w="4412" w:type="dxa"/>
          </w:tcPr>
          <w:p w:rsidR="00A125CF" w:rsidRPr="00B52407" w:rsidRDefault="00A125CF" w:rsidP="00A125CF">
            <w:pPr>
              <w:jc w:val="both"/>
              <w:outlineLvl w:val="3"/>
              <w:rPr>
                <w:rFonts w:ascii="Arial" w:hAnsi="Arial" w:cs="Arial"/>
                <w:bCs/>
                <w:color w:val="000000"/>
                <w:sz w:val="14"/>
                <w:szCs w:val="14"/>
              </w:rPr>
            </w:pPr>
            <w:r w:rsidRPr="00B52407">
              <w:rPr>
                <w:rFonts w:ascii="Arial" w:hAnsi="Arial" w:cs="Arial"/>
                <w:bCs/>
                <w:sz w:val="14"/>
                <w:szCs w:val="14"/>
              </w:rPr>
              <w:t>Муниципальная программа Валдайского муниципального ра</w:t>
            </w:r>
            <w:r w:rsidRPr="00B52407">
              <w:rPr>
                <w:rFonts w:ascii="Arial" w:hAnsi="Arial" w:cs="Arial"/>
                <w:bCs/>
                <w:sz w:val="14"/>
                <w:szCs w:val="14"/>
              </w:rPr>
              <w:t>й</w:t>
            </w:r>
            <w:r w:rsidRPr="00B52407">
              <w:rPr>
                <w:rFonts w:ascii="Arial" w:hAnsi="Arial" w:cs="Arial"/>
                <w:bCs/>
                <w:sz w:val="14"/>
                <w:szCs w:val="14"/>
              </w:rPr>
              <w:t>она «Развитие образования и молодежной политики в Валда</w:t>
            </w:r>
            <w:r w:rsidRPr="00B52407">
              <w:rPr>
                <w:rFonts w:ascii="Arial" w:hAnsi="Arial" w:cs="Arial"/>
                <w:bCs/>
                <w:sz w:val="14"/>
                <w:szCs w:val="14"/>
              </w:rPr>
              <w:t>й</w:t>
            </w:r>
            <w:r w:rsidRPr="00B52407">
              <w:rPr>
                <w:rFonts w:ascii="Arial" w:hAnsi="Arial" w:cs="Arial"/>
                <w:bCs/>
                <w:sz w:val="14"/>
                <w:szCs w:val="14"/>
              </w:rPr>
              <w:t>ском муниципальном ра</w:t>
            </w:r>
            <w:r w:rsidRPr="00B52407">
              <w:rPr>
                <w:rFonts w:ascii="Arial" w:hAnsi="Arial" w:cs="Arial"/>
                <w:bCs/>
                <w:sz w:val="14"/>
                <w:szCs w:val="14"/>
              </w:rPr>
              <w:t>й</w:t>
            </w:r>
            <w:r w:rsidRPr="00B52407">
              <w:rPr>
                <w:rFonts w:ascii="Arial" w:hAnsi="Arial" w:cs="Arial"/>
                <w:bCs/>
                <w:sz w:val="14"/>
                <w:szCs w:val="14"/>
              </w:rPr>
              <w:t>оне»</w:t>
            </w:r>
          </w:p>
        </w:tc>
        <w:tc>
          <w:tcPr>
            <w:tcW w:w="76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246,35</w:t>
            </w: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268,01</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285,54</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283</w:t>
            </w:r>
          </w:p>
        </w:tc>
        <w:tc>
          <w:tcPr>
            <w:tcW w:w="99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281,17</w:t>
            </w:r>
          </w:p>
        </w:tc>
        <w:tc>
          <w:tcPr>
            <w:tcW w:w="88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280,65</w:t>
            </w:r>
          </w:p>
        </w:tc>
        <w:tc>
          <w:tcPr>
            <w:tcW w:w="77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286,27</w:t>
            </w:r>
          </w:p>
        </w:tc>
        <w:tc>
          <w:tcPr>
            <w:tcW w:w="101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294,86</w:t>
            </w:r>
          </w:p>
        </w:tc>
      </w:tr>
      <w:tr w:rsidR="00A125CF" w:rsidRPr="00B52407" w:rsidTr="00A125CF">
        <w:trPr>
          <w:trHeight w:val="20"/>
        </w:trPr>
        <w:tc>
          <w:tcPr>
            <w:tcW w:w="4412" w:type="dxa"/>
          </w:tcPr>
          <w:p w:rsidR="00A125CF" w:rsidRPr="00B52407" w:rsidRDefault="00A125CF" w:rsidP="00A125CF">
            <w:pPr>
              <w:jc w:val="both"/>
              <w:outlineLvl w:val="3"/>
              <w:rPr>
                <w:rFonts w:ascii="Arial" w:hAnsi="Arial" w:cs="Arial"/>
                <w:color w:val="000000"/>
                <w:sz w:val="14"/>
                <w:szCs w:val="14"/>
              </w:rPr>
            </w:pPr>
            <w:r w:rsidRPr="00B52407">
              <w:rPr>
                <w:rFonts w:ascii="Arial" w:hAnsi="Arial" w:cs="Arial"/>
                <w:sz w:val="14"/>
                <w:szCs w:val="14"/>
              </w:rPr>
              <w:t>Муниципальная программа "Развитие малого и среднего пре</w:t>
            </w:r>
            <w:r w:rsidRPr="00B52407">
              <w:rPr>
                <w:rFonts w:ascii="Arial" w:hAnsi="Arial" w:cs="Arial"/>
                <w:sz w:val="14"/>
                <w:szCs w:val="14"/>
              </w:rPr>
              <w:t>д</w:t>
            </w:r>
            <w:r w:rsidRPr="00B52407">
              <w:rPr>
                <w:rFonts w:ascii="Arial" w:hAnsi="Arial" w:cs="Arial"/>
                <w:sz w:val="14"/>
                <w:szCs w:val="14"/>
              </w:rPr>
              <w:t>принимательства в Валдайском муниципальном ра</w:t>
            </w:r>
            <w:r w:rsidRPr="00B52407">
              <w:rPr>
                <w:rFonts w:ascii="Arial" w:hAnsi="Arial" w:cs="Arial"/>
                <w:sz w:val="14"/>
                <w:szCs w:val="14"/>
              </w:rPr>
              <w:t>й</w:t>
            </w:r>
            <w:r w:rsidRPr="00B52407">
              <w:rPr>
                <w:rFonts w:ascii="Arial" w:hAnsi="Arial" w:cs="Arial"/>
                <w:sz w:val="14"/>
                <w:szCs w:val="14"/>
              </w:rPr>
              <w:t>оне на 2014-2015 г</w:t>
            </w:r>
            <w:r w:rsidRPr="00B52407">
              <w:rPr>
                <w:rFonts w:ascii="Arial" w:hAnsi="Arial" w:cs="Arial"/>
                <w:sz w:val="14"/>
                <w:szCs w:val="14"/>
              </w:rPr>
              <w:t>о</w:t>
            </w:r>
            <w:r w:rsidRPr="00B52407">
              <w:rPr>
                <w:rFonts w:ascii="Arial" w:hAnsi="Arial" w:cs="Arial"/>
                <w:sz w:val="14"/>
                <w:szCs w:val="14"/>
              </w:rPr>
              <w:t>ды"</w:t>
            </w:r>
          </w:p>
        </w:tc>
        <w:tc>
          <w:tcPr>
            <w:tcW w:w="76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1,55</w:t>
            </w:r>
          </w:p>
        </w:tc>
        <w:tc>
          <w:tcPr>
            <w:tcW w:w="861" w:type="dxa"/>
          </w:tcPr>
          <w:p w:rsidR="00A125CF" w:rsidRPr="00B52407" w:rsidRDefault="00A125CF" w:rsidP="00A125CF">
            <w:pPr>
              <w:jc w:val="center"/>
              <w:rPr>
                <w:rFonts w:ascii="Arial" w:hAnsi="Arial" w:cs="Arial"/>
                <w:sz w:val="14"/>
                <w:szCs w:val="14"/>
              </w:rPr>
            </w:pPr>
          </w:p>
        </w:tc>
        <w:tc>
          <w:tcPr>
            <w:tcW w:w="940" w:type="dxa"/>
          </w:tcPr>
          <w:p w:rsidR="00A125CF" w:rsidRPr="00B52407" w:rsidRDefault="00A125CF" w:rsidP="00A125CF">
            <w:pPr>
              <w:jc w:val="center"/>
              <w:rPr>
                <w:rFonts w:ascii="Arial" w:hAnsi="Arial" w:cs="Arial"/>
                <w:sz w:val="14"/>
                <w:szCs w:val="14"/>
              </w:rPr>
            </w:pPr>
          </w:p>
        </w:tc>
        <w:tc>
          <w:tcPr>
            <w:tcW w:w="940" w:type="dxa"/>
          </w:tcPr>
          <w:p w:rsidR="00A125CF" w:rsidRPr="00B52407" w:rsidRDefault="00A125CF" w:rsidP="00A125CF">
            <w:pPr>
              <w:jc w:val="center"/>
              <w:rPr>
                <w:rFonts w:ascii="Arial" w:hAnsi="Arial" w:cs="Arial"/>
                <w:sz w:val="14"/>
                <w:szCs w:val="14"/>
              </w:rPr>
            </w:pPr>
          </w:p>
        </w:tc>
        <w:tc>
          <w:tcPr>
            <w:tcW w:w="998" w:type="dxa"/>
          </w:tcPr>
          <w:p w:rsidR="00A125CF" w:rsidRPr="00B52407" w:rsidRDefault="00A125CF" w:rsidP="00A125CF">
            <w:pPr>
              <w:jc w:val="center"/>
              <w:rPr>
                <w:rFonts w:ascii="Arial" w:hAnsi="Arial" w:cs="Arial"/>
                <w:sz w:val="14"/>
                <w:szCs w:val="14"/>
              </w:rPr>
            </w:pPr>
          </w:p>
        </w:tc>
        <w:tc>
          <w:tcPr>
            <w:tcW w:w="888" w:type="dxa"/>
          </w:tcPr>
          <w:p w:rsidR="00A125CF" w:rsidRPr="00B52407" w:rsidRDefault="00A125CF" w:rsidP="00A125CF">
            <w:pPr>
              <w:jc w:val="center"/>
              <w:rPr>
                <w:rFonts w:ascii="Arial" w:hAnsi="Arial" w:cs="Arial"/>
                <w:sz w:val="14"/>
                <w:szCs w:val="14"/>
              </w:rPr>
            </w:pPr>
          </w:p>
        </w:tc>
        <w:tc>
          <w:tcPr>
            <w:tcW w:w="777" w:type="dxa"/>
          </w:tcPr>
          <w:p w:rsidR="00A125CF" w:rsidRPr="00B52407" w:rsidRDefault="00A125CF" w:rsidP="00A125CF">
            <w:pPr>
              <w:jc w:val="center"/>
              <w:rPr>
                <w:rFonts w:ascii="Arial" w:hAnsi="Arial" w:cs="Arial"/>
                <w:sz w:val="14"/>
                <w:szCs w:val="14"/>
              </w:rPr>
            </w:pPr>
          </w:p>
        </w:tc>
        <w:tc>
          <w:tcPr>
            <w:tcW w:w="1015" w:type="dxa"/>
          </w:tcPr>
          <w:p w:rsidR="00A125CF" w:rsidRPr="00B52407" w:rsidRDefault="00A125CF" w:rsidP="00A125CF">
            <w:pPr>
              <w:jc w:val="center"/>
              <w:rPr>
                <w:rFonts w:ascii="Arial" w:hAnsi="Arial" w:cs="Arial"/>
                <w:sz w:val="14"/>
                <w:szCs w:val="14"/>
              </w:rPr>
            </w:pPr>
          </w:p>
        </w:tc>
      </w:tr>
      <w:tr w:rsidR="00A125CF" w:rsidRPr="00B52407" w:rsidTr="00A125CF">
        <w:trPr>
          <w:trHeight w:val="20"/>
        </w:trPr>
        <w:tc>
          <w:tcPr>
            <w:tcW w:w="4412" w:type="dxa"/>
          </w:tcPr>
          <w:p w:rsidR="00A125CF" w:rsidRPr="00B52407" w:rsidRDefault="00A125CF" w:rsidP="00A125CF">
            <w:pPr>
              <w:jc w:val="both"/>
              <w:outlineLvl w:val="3"/>
              <w:rPr>
                <w:rFonts w:ascii="Arial" w:hAnsi="Arial" w:cs="Arial"/>
                <w:bCs/>
                <w:color w:val="000000"/>
                <w:sz w:val="14"/>
                <w:szCs w:val="14"/>
              </w:rPr>
            </w:pPr>
            <w:r w:rsidRPr="00B52407">
              <w:rPr>
                <w:rFonts w:ascii="Arial" w:hAnsi="Arial" w:cs="Arial"/>
                <w:bCs/>
                <w:sz w:val="14"/>
                <w:szCs w:val="14"/>
              </w:rPr>
              <w:t>Муниципальная программа «Обеспеч</w:t>
            </w:r>
            <w:r w:rsidRPr="00B52407">
              <w:rPr>
                <w:rFonts w:ascii="Arial" w:hAnsi="Arial" w:cs="Arial"/>
                <w:bCs/>
                <w:sz w:val="14"/>
                <w:szCs w:val="14"/>
              </w:rPr>
              <w:t>е</w:t>
            </w:r>
            <w:r w:rsidRPr="00B52407">
              <w:rPr>
                <w:rFonts w:ascii="Arial" w:hAnsi="Arial" w:cs="Arial"/>
                <w:bCs/>
                <w:sz w:val="14"/>
                <w:szCs w:val="14"/>
              </w:rPr>
              <w:t>ние экономического развития Валдайского ра</w:t>
            </w:r>
            <w:r w:rsidRPr="00B52407">
              <w:rPr>
                <w:rFonts w:ascii="Arial" w:hAnsi="Arial" w:cs="Arial"/>
                <w:bCs/>
                <w:sz w:val="14"/>
                <w:szCs w:val="14"/>
              </w:rPr>
              <w:t>й</w:t>
            </w:r>
            <w:r w:rsidRPr="00B52407">
              <w:rPr>
                <w:rFonts w:ascii="Arial" w:hAnsi="Arial" w:cs="Arial"/>
                <w:bCs/>
                <w:sz w:val="14"/>
                <w:szCs w:val="14"/>
              </w:rPr>
              <w:t>она»</w:t>
            </w:r>
          </w:p>
        </w:tc>
        <w:tc>
          <w:tcPr>
            <w:tcW w:w="760" w:type="dxa"/>
          </w:tcPr>
          <w:p w:rsidR="00A125CF" w:rsidRPr="00B52407" w:rsidRDefault="00A125CF" w:rsidP="00A125CF">
            <w:pPr>
              <w:jc w:val="center"/>
              <w:rPr>
                <w:rFonts w:ascii="Arial" w:hAnsi="Arial" w:cs="Arial"/>
                <w:sz w:val="14"/>
                <w:szCs w:val="14"/>
              </w:rPr>
            </w:pP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1,32</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0,05</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0,05</w:t>
            </w:r>
          </w:p>
        </w:tc>
        <w:tc>
          <w:tcPr>
            <w:tcW w:w="998" w:type="dxa"/>
          </w:tcPr>
          <w:p w:rsidR="00A125CF" w:rsidRPr="00B52407" w:rsidRDefault="00A125CF" w:rsidP="00A125CF">
            <w:pPr>
              <w:jc w:val="center"/>
              <w:rPr>
                <w:rFonts w:ascii="Arial" w:hAnsi="Arial" w:cs="Arial"/>
                <w:sz w:val="14"/>
                <w:szCs w:val="14"/>
              </w:rPr>
            </w:pPr>
          </w:p>
        </w:tc>
        <w:tc>
          <w:tcPr>
            <w:tcW w:w="888" w:type="dxa"/>
          </w:tcPr>
          <w:p w:rsidR="00A125CF" w:rsidRPr="00B52407" w:rsidRDefault="00A125CF" w:rsidP="00A125CF">
            <w:pPr>
              <w:jc w:val="center"/>
              <w:rPr>
                <w:rFonts w:ascii="Arial" w:hAnsi="Arial" w:cs="Arial"/>
                <w:sz w:val="14"/>
                <w:szCs w:val="14"/>
              </w:rPr>
            </w:pPr>
          </w:p>
        </w:tc>
        <w:tc>
          <w:tcPr>
            <w:tcW w:w="77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0,3</w:t>
            </w:r>
          </w:p>
        </w:tc>
        <w:tc>
          <w:tcPr>
            <w:tcW w:w="101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0,3</w:t>
            </w:r>
          </w:p>
        </w:tc>
      </w:tr>
      <w:tr w:rsidR="00A125CF" w:rsidRPr="00B52407" w:rsidTr="00A125CF">
        <w:trPr>
          <w:trHeight w:val="20"/>
        </w:trPr>
        <w:tc>
          <w:tcPr>
            <w:tcW w:w="4412" w:type="dxa"/>
          </w:tcPr>
          <w:p w:rsidR="00A125CF" w:rsidRPr="00B52407" w:rsidRDefault="00A125CF" w:rsidP="00A125CF">
            <w:pPr>
              <w:jc w:val="both"/>
              <w:rPr>
                <w:rFonts w:ascii="Arial" w:hAnsi="Arial" w:cs="Arial"/>
                <w:sz w:val="14"/>
                <w:szCs w:val="14"/>
              </w:rPr>
            </w:pPr>
            <w:r w:rsidRPr="00B52407">
              <w:rPr>
                <w:rFonts w:ascii="Arial" w:hAnsi="Arial" w:cs="Arial"/>
                <w:bCs/>
                <w:sz w:val="14"/>
                <w:szCs w:val="14"/>
              </w:rPr>
              <w:t>Муниципальная программа "Комплексные меры противодейс</w:t>
            </w:r>
            <w:r w:rsidRPr="00B52407">
              <w:rPr>
                <w:rFonts w:ascii="Arial" w:hAnsi="Arial" w:cs="Arial"/>
                <w:bCs/>
                <w:sz w:val="14"/>
                <w:szCs w:val="14"/>
              </w:rPr>
              <w:t>т</w:t>
            </w:r>
            <w:r w:rsidRPr="00B52407">
              <w:rPr>
                <w:rFonts w:ascii="Arial" w:hAnsi="Arial" w:cs="Arial"/>
                <w:bCs/>
                <w:sz w:val="14"/>
                <w:szCs w:val="14"/>
              </w:rPr>
              <w:t xml:space="preserve">вия наркомании и зависимости от других </w:t>
            </w:r>
            <w:proofErr w:type="spellStart"/>
            <w:r w:rsidRPr="00B52407">
              <w:rPr>
                <w:rFonts w:ascii="Arial" w:hAnsi="Arial" w:cs="Arial"/>
                <w:bCs/>
                <w:sz w:val="14"/>
                <w:szCs w:val="14"/>
              </w:rPr>
              <w:t>психоактивных</w:t>
            </w:r>
            <w:proofErr w:type="spellEnd"/>
            <w:r w:rsidRPr="00B52407">
              <w:rPr>
                <w:rFonts w:ascii="Arial" w:hAnsi="Arial" w:cs="Arial"/>
                <w:bCs/>
                <w:sz w:val="14"/>
                <w:szCs w:val="14"/>
              </w:rPr>
              <w:t xml:space="preserve"> в</w:t>
            </w:r>
            <w:r w:rsidRPr="00B52407">
              <w:rPr>
                <w:rFonts w:ascii="Arial" w:hAnsi="Arial" w:cs="Arial"/>
                <w:bCs/>
                <w:sz w:val="14"/>
                <w:szCs w:val="14"/>
              </w:rPr>
              <w:t>е</w:t>
            </w:r>
            <w:r w:rsidRPr="00B52407">
              <w:rPr>
                <w:rFonts w:ascii="Arial" w:hAnsi="Arial" w:cs="Arial"/>
                <w:bCs/>
                <w:sz w:val="14"/>
                <w:szCs w:val="14"/>
              </w:rPr>
              <w:t>ществ в Валдайском муниципальном районе на 2016 г</w:t>
            </w:r>
            <w:r w:rsidRPr="00B52407">
              <w:rPr>
                <w:rFonts w:ascii="Arial" w:hAnsi="Arial" w:cs="Arial"/>
                <w:bCs/>
                <w:sz w:val="14"/>
                <w:szCs w:val="14"/>
              </w:rPr>
              <w:t>о</w:t>
            </w:r>
            <w:r w:rsidRPr="00B52407">
              <w:rPr>
                <w:rFonts w:ascii="Arial" w:hAnsi="Arial" w:cs="Arial"/>
                <w:bCs/>
                <w:sz w:val="14"/>
                <w:szCs w:val="14"/>
              </w:rPr>
              <w:t>д"</w:t>
            </w:r>
          </w:p>
        </w:tc>
        <w:tc>
          <w:tcPr>
            <w:tcW w:w="760" w:type="dxa"/>
          </w:tcPr>
          <w:p w:rsidR="00A125CF" w:rsidRPr="00B52407" w:rsidRDefault="00A125CF" w:rsidP="00A125CF">
            <w:pPr>
              <w:jc w:val="center"/>
              <w:rPr>
                <w:rFonts w:ascii="Arial" w:hAnsi="Arial" w:cs="Arial"/>
                <w:sz w:val="14"/>
                <w:szCs w:val="14"/>
              </w:rPr>
            </w:pP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0,009</w:t>
            </w:r>
          </w:p>
        </w:tc>
        <w:tc>
          <w:tcPr>
            <w:tcW w:w="940" w:type="dxa"/>
          </w:tcPr>
          <w:p w:rsidR="00A125CF" w:rsidRPr="00B52407" w:rsidRDefault="00A125CF" w:rsidP="00A125CF">
            <w:pPr>
              <w:jc w:val="center"/>
              <w:rPr>
                <w:rFonts w:ascii="Arial" w:hAnsi="Arial" w:cs="Arial"/>
                <w:sz w:val="14"/>
                <w:szCs w:val="14"/>
              </w:rPr>
            </w:pPr>
          </w:p>
        </w:tc>
        <w:tc>
          <w:tcPr>
            <w:tcW w:w="940" w:type="dxa"/>
          </w:tcPr>
          <w:p w:rsidR="00A125CF" w:rsidRPr="00B52407" w:rsidRDefault="00A125CF" w:rsidP="00A125CF">
            <w:pPr>
              <w:jc w:val="center"/>
              <w:rPr>
                <w:rFonts w:ascii="Arial" w:hAnsi="Arial" w:cs="Arial"/>
                <w:sz w:val="14"/>
                <w:szCs w:val="14"/>
              </w:rPr>
            </w:pPr>
          </w:p>
        </w:tc>
        <w:tc>
          <w:tcPr>
            <w:tcW w:w="998" w:type="dxa"/>
          </w:tcPr>
          <w:p w:rsidR="00A125CF" w:rsidRPr="00B52407" w:rsidRDefault="00A125CF" w:rsidP="00A125CF">
            <w:pPr>
              <w:jc w:val="center"/>
              <w:rPr>
                <w:rFonts w:ascii="Arial" w:hAnsi="Arial" w:cs="Arial"/>
                <w:sz w:val="14"/>
                <w:szCs w:val="14"/>
              </w:rPr>
            </w:pPr>
          </w:p>
        </w:tc>
        <w:tc>
          <w:tcPr>
            <w:tcW w:w="888" w:type="dxa"/>
          </w:tcPr>
          <w:p w:rsidR="00A125CF" w:rsidRPr="00B52407" w:rsidRDefault="00A125CF" w:rsidP="00A125CF">
            <w:pPr>
              <w:jc w:val="center"/>
              <w:rPr>
                <w:rFonts w:ascii="Arial" w:hAnsi="Arial" w:cs="Arial"/>
                <w:sz w:val="14"/>
                <w:szCs w:val="14"/>
              </w:rPr>
            </w:pPr>
          </w:p>
        </w:tc>
        <w:tc>
          <w:tcPr>
            <w:tcW w:w="777" w:type="dxa"/>
          </w:tcPr>
          <w:p w:rsidR="00A125CF" w:rsidRPr="00B52407" w:rsidRDefault="00A125CF" w:rsidP="00A125CF">
            <w:pPr>
              <w:jc w:val="center"/>
              <w:rPr>
                <w:rFonts w:ascii="Arial" w:hAnsi="Arial" w:cs="Arial"/>
                <w:sz w:val="14"/>
                <w:szCs w:val="14"/>
              </w:rPr>
            </w:pPr>
          </w:p>
        </w:tc>
        <w:tc>
          <w:tcPr>
            <w:tcW w:w="1015" w:type="dxa"/>
          </w:tcPr>
          <w:p w:rsidR="00A125CF" w:rsidRPr="00B52407" w:rsidRDefault="00A125CF" w:rsidP="00A125CF">
            <w:pPr>
              <w:jc w:val="center"/>
              <w:rPr>
                <w:rFonts w:ascii="Arial" w:hAnsi="Arial" w:cs="Arial"/>
                <w:sz w:val="14"/>
                <w:szCs w:val="14"/>
              </w:rPr>
            </w:pPr>
          </w:p>
        </w:tc>
      </w:tr>
      <w:tr w:rsidR="00A125CF" w:rsidRPr="00B52407" w:rsidTr="00A125CF">
        <w:trPr>
          <w:trHeight w:val="20"/>
        </w:trPr>
        <w:tc>
          <w:tcPr>
            <w:tcW w:w="4412" w:type="dxa"/>
          </w:tcPr>
          <w:p w:rsidR="00A125CF" w:rsidRPr="00B52407" w:rsidRDefault="00A125CF" w:rsidP="00A125CF">
            <w:pPr>
              <w:jc w:val="both"/>
              <w:rPr>
                <w:rFonts w:ascii="Arial" w:hAnsi="Arial" w:cs="Arial"/>
                <w:sz w:val="14"/>
                <w:szCs w:val="14"/>
              </w:rPr>
            </w:pPr>
            <w:r w:rsidRPr="00B52407">
              <w:rPr>
                <w:rFonts w:ascii="Arial" w:hAnsi="Arial" w:cs="Arial"/>
                <w:bCs/>
                <w:sz w:val="14"/>
                <w:szCs w:val="14"/>
              </w:rPr>
              <w:t>Муниципальная программа "Против</w:t>
            </w:r>
            <w:r w:rsidRPr="00B52407">
              <w:rPr>
                <w:rFonts w:ascii="Arial" w:hAnsi="Arial" w:cs="Arial"/>
                <w:bCs/>
                <w:sz w:val="14"/>
                <w:szCs w:val="14"/>
              </w:rPr>
              <w:t>о</w:t>
            </w:r>
            <w:r w:rsidRPr="00B52407">
              <w:rPr>
                <w:rFonts w:ascii="Arial" w:hAnsi="Arial" w:cs="Arial"/>
                <w:bCs/>
                <w:sz w:val="14"/>
                <w:szCs w:val="14"/>
              </w:rPr>
              <w:t>действие коррупции в Валдайском муниципальном ра</w:t>
            </w:r>
            <w:r w:rsidRPr="00B52407">
              <w:rPr>
                <w:rFonts w:ascii="Arial" w:hAnsi="Arial" w:cs="Arial"/>
                <w:bCs/>
                <w:sz w:val="14"/>
                <w:szCs w:val="14"/>
              </w:rPr>
              <w:t>й</w:t>
            </w:r>
            <w:r w:rsidRPr="00B52407">
              <w:rPr>
                <w:rFonts w:ascii="Arial" w:hAnsi="Arial" w:cs="Arial"/>
                <w:bCs/>
                <w:sz w:val="14"/>
                <w:szCs w:val="14"/>
              </w:rPr>
              <w:t>оне на 2016 год"</w:t>
            </w:r>
          </w:p>
        </w:tc>
        <w:tc>
          <w:tcPr>
            <w:tcW w:w="760" w:type="dxa"/>
          </w:tcPr>
          <w:p w:rsidR="00A125CF" w:rsidRPr="00B52407" w:rsidRDefault="00A125CF" w:rsidP="00A125CF">
            <w:pPr>
              <w:jc w:val="center"/>
              <w:rPr>
                <w:rFonts w:ascii="Arial" w:hAnsi="Arial" w:cs="Arial"/>
                <w:sz w:val="14"/>
                <w:szCs w:val="14"/>
              </w:rPr>
            </w:pP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0,009</w:t>
            </w:r>
          </w:p>
        </w:tc>
        <w:tc>
          <w:tcPr>
            <w:tcW w:w="940" w:type="dxa"/>
          </w:tcPr>
          <w:p w:rsidR="00A125CF" w:rsidRPr="00B52407" w:rsidRDefault="00A125CF" w:rsidP="00A125CF">
            <w:pPr>
              <w:jc w:val="center"/>
              <w:rPr>
                <w:rFonts w:ascii="Arial" w:hAnsi="Arial" w:cs="Arial"/>
                <w:sz w:val="14"/>
                <w:szCs w:val="14"/>
              </w:rPr>
            </w:pPr>
          </w:p>
        </w:tc>
        <w:tc>
          <w:tcPr>
            <w:tcW w:w="940" w:type="dxa"/>
          </w:tcPr>
          <w:p w:rsidR="00A125CF" w:rsidRPr="00B52407" w:rsidRDefault="00A125CF" w:rsidP="00A125CF">
            <w:pPr>
              <w:jc w:val="center"/>
              <w:rPr>
                <w:rFonts w:ascii="Arial" w:hAnsi="Arial" w:cs="Arial"/>
                <w:sz w:val="14"/>
                <w:szCs w:val="14"/>
              </w:rPr>
            </w:pPr>
          </w:p>
        </w:tc>
        <w:tc>
          <w:tcPr>
            <w:tcW w:w="998" w:type="dxa"/>
          </w:tcPr>
          <w:p w:rsidR="00A125CF" w:rsidRPr="00B52407" w:rsidRDefault="00A125CF" w:rsidP="00A125CF">
            <w:pPr>
              <w:jc w:val="center"/>
              <w:rPr>
                <w:rFonts w:ascii="Arial" w:hAnsi="Arial" w:cs="Arial"/>
                <w:sz w:val="14"/>
                <w:szCs w:val="14"/>
              </w:rPr>
            </w:pPr>
          </w:p>
        </w:tc>
        <w:tc>
          <w:tcPr>
            <w:tcW w:w="888" w:type="dxa"/>
          </w:tcPr>
          <w:p w:rsidR="00A125CF" w:rsidRPr="00B52407" w:rsidRDefault="00A125CF" w:rsidP="00A125CF">
            <w:pPr>
              <w:jc w:val="center"/>
              <w:rPr>
                <w:rFonts w:ascii="Arial" w:hAnsi="Arial" w:cs="Arial"/>
                <w:sz w:val="14"/>
                <w:szCs w:val="14"/>
              </w:rPr>
            </w:pPr>
          </w:p>
        </w:tc>
        <w:tc>
          <w:tcPr>
            <w:tcW w:w="777" w:type="dxa"/>
          </w:tcPr>
          <w:p w:rsidR="00A125CF" w:rsidRPr="00B52407" w:rsidRDefault="00A125CF" w:rsidP="00A125CF">
            <w:pPr>
              <w:jc w:val="center"/>
              <w:rPr>
                <w:rFonts w:ascii="Arial" w:hAnsi="Arial" w:cs="Arial"/>
                <w:sz w:val="14"/>
                <w:szCs w:val="14"/>
              </w:rPr>
            </w:pPr>
          </w:p>
        </w:tc>
        <w:tc>
          <w:tcPr>
            <w:tcW w:w="1015" w:type="dxa"/>
          </w:tcPr>
          <w:p w:rsidR="00A125CF" w:rsidRPr="00B52407" w:rsidRDefault="00A125CF" w:rsidP="00A125CF">
            <w:pPr>
              <w:jc w:val="center"/>
              <w:rPr>
                <w:rFonts w:ascii="Arial" w:hAnsi="Arial" w:cs="Arial"/>
                <w:sz w:val="14"/>
                <w:szCs w:val="14"/>
              </w:rPr>
            </w:pPr>
          </w:p>
        </w:tc>
      </w:tr>
      <w:tr w:rsidR="00A125CF" w:rsidRPr="00B52407" w:rsidTr="00A125CF">
        <w:trPr>
          <w:trHeight w:val="20"/>
        </w:trPr>
        <w:tc>
          <w:tcPr>
            <w:tcW w:w="4412" w:type="dxa"/>
          </w:tcPr>
          <w:p w:rsidR="00A125CF" w:rsidRPr="00B52407" w:rsidRDefault="00A125CF" w:rsidP="00A125CF">
            <w:pPr>
              <w:jc w:val="both"/>
              <w:outlineLvl w:val="3"/>
              <w:rPr>
                <w:rFonts w:ascii="Arial" w:hAnsi="Arial" w:cs="Arial"/>
                <w:bCs/>
                <w:color w:val="000000"/>
                <w:sz w:val="14"/>
                <w:szCs w:val="14"/>
              </w:rPr>
            </w:pPr>
            <w:r w:rsidRPr="00B52407">
              <w:rPr>
                <w:rFonts w:ascii="Arial" w:hAnsi="Arial" w:cs="Arial"/>
                <w:bCs/>
                <w:sz w:val="14"/>
                <w:szCs w:val="14"/>
              </w:rPr>
              <w:t>Муниципальная программа "Переселение граждан, прожива</w:t>
            </w:r>
            <w:r w:rsidRPr="00B52407">
              <w:rPr>
                <w:rFonts w:ascii="Arial" w:hAnsi="Arial" w:cs="Arial"/>
                <w:bCs/>
                <w:sz w:val="14"/>
                <w:szCs w:val="14"/>
              </w:rPr>
              <w:t>ю</w:t>
            </w:r>
            <w:r w:rsidRPr="00B52407">
              <w:rPr>
                <w:rFonts w:ascii="Arial" w:hAnsi="Arial" w:cs="Arial"/>
                <w:bCs/>
                <w:sz w:val="14"/>
                <w:szCs w:val="14"/>
              </w:rPr>
              <w:t>щих на террит</w:t>
            </w:r>
            <w:r w:rsidRPr="00B52407">
              <w:rPr>
                <w:rFonts w:ascii="Arial" w:hAnsi="Arial" w:cs="Arial"/>
                <w:bCs/>
                <w:sz w:val="14"/>
                <w:szCs w:val="14"/>
              </w:rPr>
              <w:t>о</w:t>
            </w:r>
            <w:r w:rsidRPr="00B52407">
              <w:rPr>
                <w:rFonts w:ascii="Arial" w:hAnsi="Arial" w:cs="Arial"/>
                <w:bCs/>
                <w:sz w:val="14"/>
                <w:szCs w:val="14"/>
              </w:rPr>
              <w:t>рии Валдайского городского поселения, из аварийного жилищного фо</w:t>
            </w:r>
            <w:r w:rsidRPr="00B52407">
              <w:rPr>
                <w:rFonts w:ascii="Arial" w:hAnsi="Arial" w:cs="Arial"/>
                <w:bCs/>
                <w:sz w:val="14"/>
                <w:szCs w:val="14"/>
              </w:rPr>
              <w:t>н</w:t>
            </w:r>
            <w:r w:rsidRPr="00B52407">
              <w:rPr>
                <w:rFonts w:ascii="Arial" w:hAnsi="Arial" w:cs="Arial"/>
                <w:bCs/>
                <w:sz w:val="14"/>
                <w:szCs w:val="14"/>
              </w:rPr>
              <w:t>да в 2016 году"</w:t>
            </w:r>
          </w:p>
        </w:tc>
        <w:tc>
          <w:tcPr>
            <w:tcW w:w="760" w:type="dxa"/>
          </w:tcPr>
          <w:p w:rsidR="00A125CF" w:rsidRPr="00B52407" w:rsidRDefault="00A125CF" w:rsidP="00A125CF">
            <w:pPr>
              <w:jc w:val="center"/>
              <w:rPr>
                <w:rFonts w:ascii="Arial" w:hAnsi="Arial" w:cs="Arial"/>
                <w:sz w:val="14"/>
                <w:szCs w:val="14"/>
              </w:rPr>
            </w:pP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27,91</w:t>
            </w:r>
          </w:p>
        </w:tc>
        <w:tc>
          <w:tcPr>
            <w:tcW w:w="940" w:type="dxa"/>
          </w:tcPr>
          <w:p w:rsidR="00A125CF" w:rsidRPr="00B52407" w:rsidRDefault="00A125CF" w:rsidP="00A125CF">
            <w:pPr>
              <w:jc w:val="center"/>
              <w:rPr>
                <w:rFonts w:ascii="Arial" w:hAnsi="Arial" w:cs="Arial"/>
                <w:sz w:val="14"/>
                <w:szCs w:val="14"/>
              </w:rPr>
            </w:pPr>
          </w:p>
        </w:tc>
        <w:tc>
          <w:tcPr>
            <w:tcW w:w="940" w:type="dxa"/>
          </w:tcPr>
          <w:p w:rsidR="00A125CF" w:rsidRPr="00B52407" w:rsidRDefault="00A125CF" w:rsidP="00A125CF">
            <w:pPr>
              <w:jc w:val="center"/>
              <w:rPr>
                <w:rFonts w:ascii="Arial" w:hAnsi="Arial" w:cs="Arial"/>
                <w:sz w:val="14"/>
                <w:szCs w:val="14"/>
              </w:rPr>
            </w:pPr>
          </w:p>
        </w:tc>
        <w:tc>
          <w:tcPr>
            <w:tcW w:w="998" w:type="dxa"/>
          </w:tcPr>
          <w:p w:rsidR="00A125CF" w:rsidRPr="00B52407" w:rsidRDefault="00A125CF" w:rsidP="00A125CF">
            <w:pPr>
              <w:jc w:val="center"/>
              <w:rPr>
                <w:rFonts w:ascii="Arial" w:hAnsi="Arial" w:cs="Arial"/>
                <w:sz w:val="14"/>
                <w:szCs w:val="14"/>
              </w:rPr>
            </w:pPr>
          </w:p>
        </w:tc>
        <w:tc>
          <w:tcPr>
            <w:tcW w:w="888" w:type="dxa"/>
          </w:tcPr>
          <w:p w:rsidR="00A125CF" w:rsidRPr="00B52407" w:rsidRDefault="00A125CF" w:rsidP="00A125CF">
            <w:pPr>
              <w:jc w:val="center"/>
              <w:rPr>
                <w:rFonts w:ascii="Arial" w:hAnsi="Arial" w:cs="Arial"/>
                <w:sz w:val="14"/>
                <w:szCs w:val="14"/>
              </w:rPr>
            </w:pPr>
          </w:p>
        </w:tc>
        <w:tc>
          <w:tcPr>
            <w:tcW w:w="777" w:type="dxa"/>
          </w:tcPr>
          <w:p w:rsidR="00A125CF" w:rsidRPr="00B52407" w:rsidRDefault="00A125CF" w:rsidP="00A125CF">
            <w:pPr>
              <w:jc w:val="center"/>
              <w:rPr>
                <w:rFonts w:ascii="Arial" w:hAnsi="Arial" w:cs="Arial"/>
                <w:sz w:val="14"/>
                <w:szCs w:val="14"/>
              </w:rPr>
            </w:pPr>
          </w:p>
        </w:tc>
        <w:tc>
          <w:tcPr>
            <w:tcW w:w="1015" w:type="dxa"/>
          </w:tcPr>
          <w:p w:rsidR="00A125CF" w:rsidRPr="00B52407" w:rsidRDefault="00A125CF" w:rsidP="00A125CF">
            <w:pPr>
              <w:jc w:val="center"/>
              <w:rPr>
                <w:rFonts w:ascii="Arial" w:hAnsi="Arial" w:cs="Arial"/>
                <w:sz w:val="14"/>
                <w:szCs w:val="14"/>
              </w:rPr>
            </w:pPr>
          </w:p>
        </w:tc>
      </w:tr>
      <w:tr w:rsidR="00A125CF" w:rsidRPr="00B52407" w:rsidTr="00A125CF">
        <w:trPr>
          <w:trHeight w:val="20"/>
        </w:trPr>
        <w:tc>
          <w:tcPr>
            <w:tcW w:w="4412" w:type="dxa"/>
          </w:tcPr>
          <w:p w:rsidR="00A125CF" w:rsidRPr="00B52407" w:rsidRDefault="00A125CF" w:rsidP="00A125CF">
            <w:pPr>
              <w:jc w:val="both"/>
              <w:outlineLvl w:val="3"/>
              <w:rPr>
                <w:rFonts w:ascii="Arial" w:hAnsi="Arial" w:cs="Arial"/>
                <w:bCs/>
                <w:color w:val="000000"/>
                <w:sz w:val="14"/>
                <w:szCs w:val="14"/>
              </w:rPr>
            </w:pPr>
            <w:r w:rsidRPr="00B52407">
              <w:rPr>
                <w:rFonts w:ascii="Arial" w:hAnsi="Arial" w:cs="Arial"/>
                <w:bCs/>
                <w:sz w:val="14"/>
                <w:szCs w:val="14"/>
              </w:rPr>
              <w:t>Муниципальная программа "Развитие муниципальной службы и местного самоуправления в Валдайском муниципальном ра</w:t>
            </w:r>
            <w:r w:rsidRPr="00B52407">
              <w:rPr>
                <w:rFonts w:ascii="Arial" w:hAnsi="Arial" w:cs="Arial"/>
                <w:bCs/>
                <w:sz w:val="14"/>
                <w:szCs w:val="14"/>
              </w:rPr>
              <w:t>й</w:t>
            </w:r>
            <w:r w:rsidRPr="00B52407">
              <w:rPr>
                <w:rFonts w:ascii="Arial" w:hAnsi="Arial" w:cs="Arial"/>
                <w:bCs/>
                <w:sz w:val="14"/>
                <w:szCs w:val="14"/>
              </w:rPr>
              <w:t>оне на 2014-2018 годы"</w:t>
            </w:r>
          </w:p>
        </w:tc>
        <w:tc>
          <w:tcPr>
            <w:tcW w:w="76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0,08</w:t>
            </w: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0,06</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0,06</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0,04</w:t>
            </w:r>
          </w:p>
        </w:tc>
        <w:tc>
          <w:tcPr>
            <w:tcW w:w="998" w:type="dxa"/>
          </w:tcPr>
          <w:p w:rsidR="00A125CF" w:rsidRPr="00B52407" w:rsidRDefault="00A125CF" w:rsidP="00A125CF">
            <w:pPr>
              <w:jc w:val="center"/>
              <w:rPr>
                <w:rFonts w:ascii="Arial" w:hAnsi="Arial" w:cs="Arial"/>
                <w:sz w:val="14"/>
                <w:szCs w:val="14"/>
              </w:rPr>
            </w:pPr>
          </w:p>
        </w:tc>
        <w:tc>
          <w:tcPr>
            <w:tcW w:w="888" w:type="dxa"/>
          </w:tcPr>
          <w:p w:rsidR="00A125CF" w:rsidRPr="00B52407" w:rsidRDefault="00A125CF" w:rsidP="00A125CF">
            <w:pPr>
              <w:jc w:val="center"/>
              <w:rPr>
                <w:rFonts w:ascii="Arial" w:hAnsi="Arial" w:cs="Arial"/>
                <w:sz w:val="14"/>
                <w:szCs w:val="14"/>
              </w:rPr>
            </w:pPr>
          </w:p>
        </w:tc>
        <w:tc>
          <w:tcPr>
            <w:tcW w:w="777" w:type="dxa"/>
          </w:tcPr>
          <w:p w:rsidR="00A125CF" w:rsidRPr="00B52407" w:rsidRDefault="00A125CF" w:rsidP="00A125CF">
            <w:pPr>
              <w:jc w:val="center"/>
              <w:rPr>
                <w:rFonts w:ascii="Arial" w:hAnsi="Arial" w:cs="Arial"/>
                <w:sz w:val="14"/>
                <w:szCs w:val="14"/>
              </w:rPr>
            </w:pPr>
          </w:p>
        </w:tc>
        <w:tc>
          <w:tcPr>
            <w:tcW w:w="1015" w:type="dxa"/>
          </w:tcPr>
          <w:p w:rsidR="00A125CF" w:rsidRPr="00B52407" w:rsidRDefault="00A125CF" w:rsidP="00A125CF">
            <w:pPr>
              <w:jc w:val="center"/>
              <w:rPr>
                <w:rFonts w:ascii="Arial" w:hAnsi="Arial" w:cs="Arial"/>
                <w:sz w:val="14"/>
                <w:szCs w:val="14"/>
              </w:rPr>
            </w:pPr>
          </w:p>
        </w:tc>
      </w:tr>
      <w:tr w:rsidR="00A125CF" w:rsidRPr="00B52407" w:rsidTr="00A125CF">
        <w:trPr>
          <w:trHeight w:val="20"/>
        </w:trPr>
        <w:tc>
          <w:tcPr>
            <w:tcW w:w="4412" w:type="dxa"/>
          </w:tcPr>
          <w:p w:rsidR="00A125CF" w:rsidRPr="00B52407" w:rsidRDefault="00A125CF" w:rsidP="00A125CF">
            <w:pPr>
              <w:jc w:val="both"/>
              <w:outlineLvl w:val="3"/>
              <w:rPr>
                <w:rFonts w:ascii="Arial" w:hAnsi="Arial" w:cs="Arial"/>
                <w:bCs/>
                <w:color w:val="000000"/>
                <w:sz w:val="14"/>
                <w:szCs w:val="14"/>
              </w:rPr>
            </w:pPr>
            <w:r w:rsidRPr="00B52407">
              <w:rPr>
                <w:rFonts w:ascii="Arial" w:hAnsi="Arial" w:cs="Arial"/>
                <w:bCs/>
                <w:sz w:val="14"/>
                <w:szCs w:val="14"/>
              </w:rPr>
              <w:lastRenderedPageBreak/>
              <w:t>Муниципальная программа профилактики терроризма, экстр</w:t>
            </w:r>
            <w:r w:rsidRPr="00B52407">
              <w:rPr>
                <w:rFonts w:ascii="Arial" w:hAnsi="Arial" w:cs="Arial"/>
                <w:bCs/>
                <w:sz w:val="14"/>
                <w:szCs w:val="14"/>
              </w:rPr>
              <w:t>е</w:t>
            </w:r>
            <w:r w:rsidRPr="00B52407">
              <w:rPr>
                <w:rFonts w:ascii="Arial" w:hAnsi="Arial" w:cs="Arial"/>
                <w:bCs/>
                <w:sz w:val="14"/>
                <w:szCs w:val="14"/>
              </w:rPr>
              <w:t>мизма и других правонарушений в Валдайском муниц</w:t>
            </w:r>
            <w:r w:rsidRPr="00B52407">
              <w:rPr>
                <w:rFonts w:ascii="Arial" w:hAnsi="Arial" w:cs="Arial"/>
                <w:bCs/>
                <w:sz w:val="14"/>
                <w:szCs w:val="14"/>
              </w:rPr>
              <w:t>и</w:t>
            </w:r>
            <w:r w:rsidRPr="00B52407">
              <w:rPr>
                <w:rFonts w:ascii="Arial" w:hAnsi="Arial" w:cs="Arial"/>
                <w:bCs/>
                <w:sz w:val="14"/>
                <w:szCs w:val="14"/>
              </w:rPr>
              <w:t>пальном ра</w:t>
            </w:r>
            <w:r w:rsidRPr="00B52407">
              <w:rPr>
                <w:rFonts w:ascii="Arial" w:hAnsi="Arial" w:cs="Arial"/>
                <w:bCs/>
                <w:sz w:val="14"/>
                <w:szCs w:val="14"/>
              </w:rPr>
              <w:t>й</w:t>
            </w:r>
            <w:r w:rsidRPr="00B52407">
              <w:rPr>
                <w:rFonts w:ascii="Arial" w:hAnsi="Arial" w:cs="Arial"/>
                <w:bCs/>
                <w:sz w:val="14"/>
                <w:szCs w:val="14"/>
              </w:rPr>
              <w:t>оне на 2014-2016 годы</w:t>
            </w:r>
          </w:p>
        </w:tc>
        <w:tc>
          <w:tcPr>
            <w:tcW w:w="760" w:type="dxa"/>
          </w:tcPr>
          <w:p w:rsidR="00A125CF" w:rsidRPr="00B52407" w:rsidRDefault="00A125CF" w:rsidP="00A125CF">
            <w:pPr>
              <w:jc w:val="center"/>
              <w:rPr>
                <w:rFonts w:ascii="Arial" w:hAnsi="Arial" w:cs="Arial"/>
                <w:sz w:val="14"/>
                <w:szCs w:val="14"/>
              </w:rPr>
            </w:pP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0,8</w:t>
            </w:r>
          </w:p>
        </w:tc>
        <w:tc>
          <w:tcPr>
            <w:tcW w:w="940" w:type="dxa"/>
          </w:tcPr>
          <w:p w:rsidR="00A125CF" w:rsidRPr="00B52407" w:rsidRDefault="00A125CF" w:rsidP="00A125CF">
            <w:pPr>
              <w:jc w:val="center"/>
              <w:rPr>
                <w:rFonts w:ascii="Arial" w:hAnsi="Arial" w:cs="Arial"/>
                <w:sz w:val="14"/>
                <w:szCs w:val="14"/>
              </w:rPr>
            </w:pPr>
          </w:p>
        </w:tc>
        <w:tc>
          <w:tcPr>
            <w:tcW w:w="940" w:type="dxa"/>
          </w:tcPr>
          <w:p w:rsidR="00A125CF" w:rsidRPr="00B52407" w:rsidRDefault="00A125CF" w:rsidP="00A125CF">
            <w:pPr>
              <w:jc w:val="center"/>
              <w:rPr>
                <w:rFonts w:ascii="Arial" w:hAnsi="Arial" w:cs="Arial"/>
                <w:sz w:val="14"/>
                <w:szCs w:val="14"/>
              </w:rPr>
            </w:pPr>
          </w:p>
        </w:tc>
        <w:tc>
          <w:tcPr>
            <w:tcW w:w="998" w:type="dxa"/>
          </w:tcPr>
          <w:p w:rsidR="00A125CF" w:rsidRPr="00B52407" w:rsidRDefault="00A125CF" w:rsidP="00A125CF">
            <w:pPr>
              <w:jc w:val="center"/>
              <w:rPr>
                <w:rFonts w:ascii="Arial" w:hAnsi="Arial" w:cs="Arial"/>
                <w:sz w:val="14"/>
                <w:szCs w:val="14"/>
              </w:rPr>
            </w:pPr>
          </w:p>
        </w:tc>
        <w:tc>
          <w:tcPr>
            <w:tcW w:w="888" w:type="dxa"/>
          </w:tcPr>
          <w:p w:rsidR="00A125CF" w:rsidRPr="00B52407" w:rsidRDefault="00A125CF" w:rsidP="00A125CF">
            <w:pPr>
              <w:jc w:val="center"/>
              <w:rPr>
                <w:rFonts w:ascii="Arial" w:hAnsi="Arial" w:cs="Arial"/>
                <w:sz w:val="14"/>
                <w:szCs w:val="14"/>
              </w:rPr>
            </w:pPr>
          </w:p>
        </w:tc>
        <w:tc>
          <w:tcPr>
            <w:tcW w:w="777" w:type="dxa"/>
          </w:tcPr>
          <w:p w:rsidR="00A125CF" w:rsidRPr="00B52407" w:rsidRDefault="00A125CF" w:rsidP="00A125CF">
            <w:pPr>
              <w:jc w:val="center"/>
              <w:rPr>
                <w:rFonts w:ascii="Arial" w:hAnsi="Arial" w:cs="Arial"/>
                <w:sz w:val="14"/>
                <w:szCs w:val="14"/>
              </w:rPr>
            </w:pPr>
          </w:p>
        </w:tc>
        <w:tc>
          <w:tcPr>
            <w:tcW w:w="1015" w:type="dxa"/>
          </w:tcPr>
          <w:p w:rsidR="00A125CF" w:rsidRPr="00B52407" w:rsidRDefault="00A125CF" w:rsidP="00A125CF">
            <w:pPr>
              <w:jc w:val="center"/>
              <w:rPr>
                <w:rFonts w:ascii="Arial" w:hAnsi="Arial" w:cs="Arial"/>
                <w:sz w:val="14"/>
                <w:szCs w:val="14"/>
              </w:rPr>
            </w:pPr>
          </w:p>
        </w:tc>
      </w:tr>
      <w:tr w:rsidR="00A125CF" w:rsidRPr="00B52407" w:rsidTr="00A125CF">
        <w:trPr>
          <w:trHeight w:val="20"/>
        </w:trPr>
        <w:tc>
          <w:tcPr>
            <w:tcW w:w="4412" w:type="dxa"/>
          </w:tcPr>
          <w:p w:rsidR="00A125CF" w:rsidRPr="00B52407" w:rsidRDefault="00A125CF" w:rsidP="00A125CF">
            <w:pPr>
              <w:jc w:val="both"/>
              <w:outlineLvl w:val="3"/>
              <w:rPr>
                <w:rFonts w:ascii="Arial" w:hAnsi="Arial" w:cs="Arial"/>
                <w:bCs/>
                <w:sz w:val="14"/>
                <w:szCs w:val="14"/>
              </w:rPr>
            </w:pPr>
            <w:r w:rsidRPr="00B52407">
              <w:rPr>
                <w:rFonts w:ascii="Arial" w:hAnsi="Arial" w:cs="Arial"/>
                <w:sz w:val="14"/>
                <w:szCs w:val="14"/>
              </w:rPr>
              <w:t>Муниципальная программа "Реализация первичных мер п</w:t>
            </w:r>
            <w:r w:rsidRPr="00B52407">
              <w:rPr>
                <w:rFonts w:ascii="Arial" w:hAnsi="Arial" w:cs="Arial"/>
                <w:sz w:val="14"/>
                <w:szCs w:val="14"/>
              </w:rPr>
              <w:t>о</w:t>
            </w:r>
            <w:r w:rsidRPr="00B52407">
              <w:rPr>
                <w:rFonts w:ascii="Arial" w:hAnsi="Arial" w:cs="Arial"/>
                <w:sz w:val="14"/>
                <w:szCs w:val="14"/>
              </w:rPr>
              <w:t>жарной безопасности на территории Валдайского г</w:t>
            </w:r>
            <w:r w:rsidRPr="00B52407">
              <w:rPr>
                <w:rFonts w:ascii="Arial" w:hAnsi="Arial" w:cs="Arial"/>
                <w:sz w:val="14"/>
                <w:szCs w:val="14"/>
              </w:rPr>
              <w:t>о</w:t>
            </w:r>
            <w:r w:rsidRPr="00B52407">
              <w:rPr>
                <w:rFonts w:ascii="Arial" w:hAnsi="Arial" w:cs="Arial"/>
                <w:sz w:val="14"/>
                <w:szCs w:val="14"/>
              </w:rPr>
              <w:t>родского пос</w:t>
            </w:r>
            <w:r w:rsidRPr="00B52407">
              <w:rPr>
                <w:rFonts w:ascii="Arial" w:hAnsi="Arial" w:cs="Arial"/>
                <w:sz w:val="14"/>
                <w:szCs w:val="14"/>
              </w:rPr>
              <w:t>е</w:t>
            </w:r>
            <w:r w:rsidRPr="00B52407">
              <w:rPr>
                <w:rFonts w:ascii="Arial" w:hAnsi="Arial" w:cs="Arial"/>
                <w:sz w:val="14"/>
                <w:szCs w:val="14"/>
              </w:rPr>
              <w:t>ления"</w:t>
            </w:r>
          </w:p>
        </w:tc>
        <w:tc>
          <w:tcPr>
            <w:tcW w:w="76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0,28</w:t>
            </w: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0,31</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0,24</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0,22</w:t>
            </w:r>
          </w:p>
        </w:tc>
        <w:tc>
          <w:tcPr>
            <w:tcW w:w="99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0,28</w:t>
            </w:r>
          </w:p>
        </w:tc>
        <w:tc>
          <w:tcPr>
            <w:tcW w:w="888" w:type="dxa"/>
          </w:tcPr>
          <w:p w:rsidR="00A125CF" w:rsidRPr="00B52407" w:rsidRDefault="00A125CF" w:rsidP="00A125CF">
            <w:pPr>
              <w:jc w:val="center"/>
              <w:rPr>
                <w:rFonts w:ascii="Arial" w:hAnsi="Arial" w:cs="Arial"/>
                <w:sz w:val="14"/>
                <w:szCs w:val="14"/>
              </w:rPr>
            </w:pPr>
          </w:p>
        </w:tc>
        <w:tc>
          <w:tcPr>
            <w:tcW w:w="77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0,3</w:t>
            </w:r>
          </w:p>
        </w:tc>
        <w:tc>
          <w:tcPr>
            <w:tcW w:w="101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0,31</w:t>
            </w:r>
          </w:p>
        </w:tc>
      </w:tr>
      <w:tr w:rsidR="00A125CF" w:rsidRPr="00B52407" w:rsidTr="00A125CF">
        <w:trPr>
          <w:trHeight w:val="20"/>
        </w:trPr>
        <w:tc>
          <w:tcPr>
            <w:tcW w:w="4412" w:type="dxa"/>
          </w:tcPr>
          <w:p w:rsidR="00A125CF" w:rsidRPr="00B52407" w:rsidRDefault="00A125CF" w:rsidP="00A125CF">
            <w:pPr>
              <w:jc w:val="both"/>
              <w:rPr>
                <w:rFonts w:ascii="Arial" w:hAnsi="Arial" w:cs="Arial"/>
                <w:sz w:val="14"/>
                <w:szCs w:val="14"/>
              </w:rPr>
            </w:pPr>
            <w:r w:rsidRPr="00B52407">
              <w:rPr>
                <w:rFonts w:ascii="Arial" w:hAnsi="Arial" w:cs="Arial"/>
                <w:bCs/>
                <w:sz w:val="14"/>
                <w:szCs w:val="14"/>
              </w:rPr>
              <w:t>Муниципальная программа "Соверше</w:t>
            </w:r>
            <w:r w:rsidRPr="00B52407">
              <w:rPr>
                <w:rFonts w:ascii="Arial" w:hAnsi="Arial" w:cs="Arial"/>
                <w:bCs/>
                <w:sz w:val="14"/>
                <w:szCs w:val="14"/>
              </w:rPr>
              <w:t>н</w:t>
            </w:r>
            <w:r w:rsidRPr="00B52407">
              <w:rPr>
                <w:rFonts w:ascii="Arial" w:hAnsi="Arial" w:cs="Arial"/>
                <w:bCs/>
                <w:sz w:val="14"/>
                <w:szCs w:val="14"/>
              </w:rPr>
              <w:t>ствование и содержание дорожного хозяйства на территории Валдайского муниципал</w:t>
            </w:r>
            <w:r w:rsidRPr="00B52407">
              <w:rPr>
                <w:rFonts w:ascii="Arial" w:hAnsi="Arial" w:cs="Arial"/>
                <w:bCs/>
                <w:sz w:val="14"/>
                <w:szCs w:val="14"/>
              </w:rPr>
              <w:t>ь</w:t>
            </w:r>
            <w:r w:rsidRPr="00B52407">
              <w:rPr>
                <w:rFonts w:ascii="Arial" w:hAnsi="Arial" w:cs="Arial"/>
                <w:bCs/>
                <w:sz w:val="14"/>
                <w:szCs w:val="14"/>
              </w:rPr>
              <w:t>ного района"</w:t>
            </w:r>
          </w:p>
        </w:tc>
        <w:tc>
          <w:tcPr>
            <w:tcW w:w="76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7,98</w:t>
            </w: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10,93</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7,57</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10,21</w:t>
            </w:r>
          </w:p>
        </w:tc>
        <w:tc>
          <w:tcPr>
            <w:tcW w:w="99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10,91</w:t>
            </w:r>
          </w:p>
        </w:tc>
        <w:tc>
          <w:tcPr>
            <w:tcW w:w="88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11,01</w:t>
            </w:r>
          </w:p>
        </w:tc>
        <w:tc>
          <w:tcPr>
            <w:tcW w:w="77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10,86</w:t>
            </w:r>
          </w:p>
        </w:tc>
        <w:tc>
          <w:tcPr>
            <w:tcW w:w="101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11,19</w:t>
            </w:r>
          </w:p>
        </w:tc>
      </w:tr>
      <w:tr w:rsidR="00A125CF" w:rsidRPr="00B52407" w:rsidTr="00A125CF">
        <w:trPr>
          <w:trHeight w:val="20"/>
        </w:trPr>
        <w:tc>
          <w:tcPr>
            <w:tcW w:w="4412"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Муниципальная программа  «Благоус</w:t>
            </w:r>
            <w:r w:rsidRPr="00B52407">
              <w:rPr>
                <w:rFonts w:ascii="Arial" w:hAnsi="Arial" w:cs="Arial"/>
                <w:sz w:val="14"/>
                <w:szCs w:val="14"/>
              </w:rPr>
              <w:t>т</w:t>
            </w:r>
            <w:r w:rsidRPr="00B52407">
              <w:rPr>
                <w:rFonts w:ascii="Arial" w:hAnsi="Arial" w:cs="Arial"/>
                <w:sz w:val="14"/>
                <w:szCs w:val="14"/>
              </w:rPr>
              <w:t>ройство территории Валдайского городского пос</w:t>
            </w:r>
            <w:r w:rsidRPr="00B52407">
              <w:rPr>
                <w:rFonts w:ascii="Arial" w:hAnsi="Arial" w:cs="Arial"/>
                <w:sz w:val="14"/>
                <w:szCs w:val="14"/>
              </w:rPr>
              <w:t>е</w:t>
            </w:r>
            <w:r w:rsidRPr="00B52407">
              <w:rPr>
                <w:rFonts w:ascii="Arial" w:hAnsi="Arial" w:cs="Arial"/>
                <w:sz w:val="14"/>
                <w:szCs w:val="14"/>
              </w:rPr>
              <w:t>ления"</w:t>
            </w:r>
          </w:p>
        </w:tc>
        <w:tc>
          <w:tcPr>
            <w:tcW w:w="76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11,39</w:t>
            </w: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14,08</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13,93</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13,7</w:t>
            </w:r>
          </w:p>
        </w:tc>
        <w:tc>
          <w:tcPr>
            <w:tcW w:w="99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11</w:t>
            </w:r>
          </w:p>
        </w:tc>
        <w:tc>
          <w:tcPr>
            <w:tcW w:w="88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11</w:t>
            </w:r>
          </w:p>
        </w:tc>
        <w:tc>
          <w:tcPr>
            <w:tcW w:w="77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12,14</w:t>
            </w:r>
          </w:p>
        </w:tc>
        <w:tc>
          <w:tcPr>
            <w:tcW w:w="101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12,5</w:t>
            </w:r>
          </w:p>
        </w:tc>
      </w:tr>
      <w:tr w:rsidR="00A125CF" w:rsidRPr="00B52407" w:rsidTr="00A125CF">
        <w:trPr>
          <w:trHeight w:val="20"/>
        </w:trPr>
        <w:tc>
          <w:tcPr>
            <w:tcW w:w="4412" w:type="dxa"/>
          </w:tcPr>
          <w:p w:rsidR="00A125CF" w:rsidRPr="00B52407" w:rsidRDefault="00A125CF" w:rsidP="00A125CF">
            <w:pPr>
              <w:rPr>
                <w:rFonts w:ascii="Arial" w:hAnsi="Arial" w:cs="Arial"/>
                <w:sz w:val="14"/>
                <w:szCs w:val="14"/>
              </w:rPr>
            </w:pPr>
            <w:r w:rsidRPr="00B52407">
              <w:rPr>
                <w:rFonts w:ascii="Arial" w:hAnsi="Arial" w:cs="Arial"/>
                <w:sz w:val="14"/>
                <w:szCs w:val="14"/>
              </w:rPr>
              <w:t>Муниципальная программа "Увековечивание п</w:t>
            </w:r>
            <w:r w:rsidRPr="00B52407">
              <w:rPr>
                <w:rFonts w:ascii="Arial" w:hAnsi="Arial" w:cs="Arial"/>
                <w:sz w:val="14"/>
                <w:szCs w:val="14"/>
              </w:rPr>
              <w:t>а</w:t>
            </w:r>
            <w:r w:rsidRPr="00B52407">
              <w:rPr>
                <w:rFonts w:ascii="Arial" w:hAnsi="Arial" w:cs="Arial"/>
                <w:sz w:val="14"/>
                <w:szCs w:val="14"/>
              </w:rPr>
              <w:t>мяти погибших при защите Отеч</w:t>
            </w:r>
            <w:r w:rsidRPr="00B52407">
              <w:rPr>
                <w:rFonts w:ascii="Arial" w:hAnsi="Arial" w:cs="Arial"/>
                <w:sz w:val="14"/>
                <w:szCs w:val="14"/>
              </w:rPr>
              <w:t>е</w:t>
            </w:r>
            <w:r w:rsidRPr="00B52407">
              <w:rPr>
                <w:rFonts w:ascii="Arial" w:hAnsi="Arial" w:cs="Arial"/>
                <w:sz w:val="14"/>
                <w:szCs w:val="14"/>
              </w:rPr>
              <w:t>ства на 2015-2017 годы"</w:t>
            </w:r>
          </w:p>
        </w:tc>
        <w:tc>
          <w:tcPr>
            <w:tcW w:w="76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0,31</w:t>
            </w: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0,45</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0,09</w:t>
            </w:r>
          </w:p>
        </w:tc>
        <w:tc>
          <w:tcPr>
            <w:tcW w:w="940" w:type="dxa"/>
          </w:tcPr>
          <w:p w:rsidR="00A125CF" w:rsidRPr="00B52407" w:rsidRDefault="00A125CF" w:rsidP="00A125CF">
            <w:pPr>
              <w:jc w:val="center"/>
              <w:rPr>
                <w:rFonts w:ascii="Arial" w:hAnsi="Arial" w:cs="Arial"/>
                <w:sz w:val="14"/>
                <w:szCs w:val="14"/>
              </w:rPr>
            </w:pPr>
          </w:p>
        </w:tc>
        <w:tc>
          <w:tcPr>
            <w:tcW w:w="998" w:type="dxa"/>
          </w:tcPr>
          <w:p w:rsidR="00A125CF" w:rsidRPr="00B52407" w:rsidRDefault="00A125CF" w:rsidP="00A125CF">
            <w:pPr>
              <w:jc w:val="center"/>
              <w:rPr>
                <w:rFonts w:ascii="Arial" w:hAnsi="Arial" w:cs="Arial"/>
                <w:sz w:val="14"/>
                <w:szCs w:val="14"/>
              </w:rPr>
            </w:pPr>
          </w:p>
        </w:tc>
        <w:tc>
          <w:tcPr>
            <w:tcW w:w="888" w:type="dxa"/>
          </w:tcPr>
          <w:p w:rsidR="00A125CF" w:rsidRPr="00B52407" w:rsidRDefault="00A125CF" w:rsidP="00A125CF">
            <w:pPr>
              <w:jc w:val="center"/>
              <w:rPr>
                <w:rFonts w:ascii="Arial" w:hAnsi="Arial" w:cs="Arial"/>
                <w:sz w:val="14"/>
                <w:szCs w:val="14"/>
              </w:rPr>
            </w:pPr>
          </w:p>
        </w:tc>
        <w:tc>
          <w:tcPr>
            <w:tcW w:w="777" w:type="dxa"/>
          </w:tcPr>
          <w:p w:rsidR="00A125CF" w:rsidRPr="00B52407" w:rsidRDefault="00A125CF" w:rsidP="00A125CF">
            <w:pPr>
              <w:jc w:val="center"/>
              <w:rPr>
                <w:rFonts w:ascii="Arial" w:hAnsi="Arial" w:cs="Arial"/>
                <w:sz w:val="14"/>
                <w:szCs w:val="14"/>
              </w:rPr>
            </w:pPr>
          </w:p>
        </w:tc>
        <w:tc>
          <w:tcPr>
            <w:tcW w:w="1015" w:type="dxa"/>
          </w:tcPr>
          <w:p w:rsidR="00A125CF" w:rsidRPr="00B52407" w:rsidRDefault="00A125CF" w:rsidP="00A125CF">
            <w:pPr>
              <w:jc w:val="center"/>
              <w:rPr>
                <w:rFonts w:ascii="Arial" w:hAnsi="Arial" w:cs="Arial"/>
                <w:sz w:val="14"/>
                <w:szCs w:val="14"/>
              </w:rPr>
            </w:pPr>
          </w:p>
        </w:tc>
      </w:tr>
      <w:tr w:rsidR="00A125CF" w:rsidRPr="00B52407" w:rsidTr="00A125CF">
        <w:trPr>
          <w:trHeight w:val="20"/>
        </w:trPr>
        <w:tc>
          <w:tcPr>
            <w:tcW w:w="4412" w:type="dxa"/>
          </w:tcPr>
          <w:p w:rsidR="00A125CF" w:rsidRPr="00B52407" w:rsidRDefault="00A125CF" w:rsidP="00A125CF">
            <w:pPr>
              <w:rPr>
                <w:rFonts w:ascii="Arial" w:hAnsi="Arial" w:cs="Arial"/>
                <w:sz w:val="14"/>
                <w:szCs w:val="14"/>
              </w:rPr>
            </w:pPr>
            <w:r w:rsidRPr="00B52407">
              <w:rPr>
                <w:rFonts w:ascii="Arial" w:hAnsi="Arial" w:cs="Arial"/>
                <w:sz w:val="14"/>
                <w:szCs w:val="14"/>
              </w:rPr>
              <w:t>Муниципальная программа "Переселение граждан, прожива</w:t>
            </w:r>
            <w:r w:rsidRPr="00B52407">
              <w:rPr>
                <w:rFonts w:ascii="Arial" w:hAnsi="Arial" w:cs="Arial"/>
                <w:sz w:val="14"/>
                <w:szCs w:val="14"/>
              </w:rPr>
              <w:t>ю</w:t>
            </w:r>
            <w:r w:rsidRPr="00B52407">
              <w:rPr>
                <w:rFonts w:ascii="Arial" w:hAnsi="Arial" w:cs="Arial"/>
                <w:sz w:val="14"/>
                <w:szCs w:val="14"/>
              </w:rPr>
              <w:t>щих на террит</w:t>
            </w:r>
            <w:r w:rsidRPr="00B52407">
              <w:rPr>
                <w:rFonts w:ascii="Arial" w:hAnsi="Arial" w:cs="Arial"/>
                <w:sz w:val="14"/>
                <w:szCs w:val="14"/>
              </w:rPr>
              <w:t>о</w:t>
            </w:r>
            <w:r w:rsidRPr="00B52407">
              <w:rPr>
                <w:rFonts w:ascii="Arial" w:hAnsi="Arial" w:cs="Arial"/>
                <w:sz w:val="14"/>
                <w:szCs w:val="14"/>
              </w:rPr>
              <w:t>рии Валдайского городского поселения, из жилищного фонда, признанного авари</w:t>
            </w:r>
            <w:r w:rsidRPr="00B52407">
              <w:rPr>
                <w:rFonts w:ascii="Arial" w:hAnsi="Arial" w:cs="Arial"/>
                <w:sz w:val="14"/>
                <w:szCs w:val="14"/>
              </w:rPr>
              <w:t>й</w:t>
            </w:r>
            <w:r w:rsidRPr="00B52407">
              <w:rPr>
                <w:rFonts w:ascii="Arial" w:hAnsi="Arial" w:cs="Arial"/>
                <w:sz w:val="14"/>
                <w:szCs w:val="14"/>
              </w:rPr>
              <w:t>ным в установленном порядке, на 2015-2017 г</w:t>
            </w:r>
            <w:r w:rsidRPr="00B52407">
              <w:rPr>
                <w:rFonts w:ascii="Arial" w:hAnsi="Arial" w:cs="Arial"/>
                <w:sz w:val="14"/>
                <w:szCs w:val="14"/>
              </w:rPr>
              <w:t>о</w:t>
            </w:r>
            <w:r w:rsidRPr="00B52407">
              <w:rPr>
                <w:rFonts w:ascii="Arial" w:hAnsi="Arial" w:cs="Arial"/>
                <w:sz w:val="14"/>
                <w:szCs w:val="14"/>
              </w:rPr>
              <w:t>ды"</w:t>
            </w:r>
          </w:p>
        </w:tc>
        <w:tc>
          <w:tcPr>
            <w:tcW w:w="76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3,42</w:t>
            </w: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0,15</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0,1</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w:t>
            </w:r>
          </w:p>
        </w:tc>
        <w:tc>
          <w:tcPr>
            <w:tcW w:w="99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2,81</w:t>
            </w:r>
          </w:p>
        </w:tc>
        <w:tc>
          <w:tcPr>
            <w:tcW w:w="88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2,39</w:t>
            </w:r>
          </w:p>
        </w:tc>
        <w:tc>
          <w:tcPr>
            <w:tcW w:w="777" w:type="dxa"/>
          </w:tcPr>
          <w:p w:rsidR="00A125CF" w:rsidRPr="00B52407" w:rsidRDefault="00A125CF" w:rsidP="00A125CF">
            <w:pPr>
              <w:jc w:val="center"/>
              <w:rPr>
                <w:rFonts w:ascii="Arial" w:hAnsi="Arial" w:cs="Arial"/>
                <w:sz w:val="14"/>
                <w:szCs w:val="14"/>
              </w:rPr>
            </w:pPr>
          </w:p>
        </w:tc>
        <w:tc>
          <w:tcPr>
            <w:tcW w:w="1015" w:type="dxa"/>
          </w:tcPr>
          <w:p w:rsidR="00A125CF" w:rsidRPr="00B52407" w:rsidRDefault="00A125CF" w:rsidP="00A125CF">
            <w:pPr>
              <w:jc w:val="center"/>
              <w:rPr>
                <w:rFonts w:ascii="Arial" w:hAnsi="Arial" w:cs="Arial"/>
                <w:sz w:val="14"/>
                <w:szCs w:val="14"/>
              </w:rPr>
            </w:pPr>
          </w:p>
        </w:tc>
      </w:tr>
      <w:tr w:rsidR="00A125CF" w:rsidRPr="00B52407" w:rsidTr="00A125CF">
        <w:trPr>
          <w:trHeight w:val="20"/>
        </w:trPr>
        <w:tc>
          <w:tcPr>
            <w:tcW w:w="4412" w:type="dxa"/>
          </w:tcPr>
          <w:p w:rsidR="00A125CF" w:rsidRPr="00B52407" w:rsidRDefault="00A125CF" w:rsidP="00A125CF">
            <w:pPr>
              <w:rPr>
                <w:rFonts w:ascii="Arial" w:hAnsi="Arial" w:cs="Arial"/>
                <w:sz w:val="14"/>
                <w:szCs w:val="14"/>
              </w:rPr>
            </w:pPr>
            <w:r w:rsidRPr="00B52407">
              <w:rPr>
                <w:rFonts w:ascii="Arial" w:hAnsi="Arial" w:cs="Arial"/>
                <w:sz w:val="14"/>
                <w:szCs w:val="14"/>
              </w:rPr>
              <w:t>Муниципальная программа "Паспортизация бесх</w:t>
            </w:r>
            <w:r w:rsidRPr="00B52407">
              <w:rPr>
                <w:rFonts w:ascii="Arial" w:hAnsi="Arial" w:cs="Arial"/>
                <w:sz w:val="14"/>
                <w:szCs w:val="14"/>
              </w:rPr>
              <w:t>о</w:t>
            </w:r>
            <w:r w:rsidRPr="00B52407">
              <w:rPr>
                <w:rFonts w:ascii="Arial" w:hAnsi="Arial" w:cs="Arial"/>
                <w:sz w:val="14"/>
                <w:szCs w:val="14"/>
              </w:rPr>
              <w:t>зяйных сетей на территории Валдайского горо</w:t>
            </w:r>
            <w:r w:rsidRPr="00B52407">
              <w:rPr>
                <w:rFonts w:ascii="Arial" w:hAnsi="Arial" w:cs="Arial"/>
                <w:sz w:val="14"/>
                <w:szCs w:val="14"/>
              </w:rPr>
              <w:t>д</w:t>
            </w:r>
            <w:r w:rsidRPr="00B52407">
              <w:rPr>
                <w:rFonts w:ascii="Arial" w:hAnsi="Arial" w:cs="Arial"/>
                <w:sz w:val="14"/>
                <w:szCs w:val="14"/>
              </w:rPr>
              <w:t>ского поселения в 2016-2018 г</w:t>
            </w:r>
            <w:r w:rsidRPr="00B52407">
              <w:rPr>
                <w:rFonts w:ascii="Arial" w:hAnsi="Arial" w:cs="Arial"/>
                <w:sz w:val="14"/>
                <w:szCs w:val="14"/>
              </w:rPr>
              <w:t>о</w:t>
            </w:r>
            <w:r w:rsidRPr="00B52407">
              <w:rPr>
                <w:rFonts w:ascii="Arial" w:hAnsi="Arial" w:cs="Arial"/>
                <w:sz w:val="14"/>
                <w:szCs w:val="14"/>
              </w:rPr>
              <w:t>дах"</w:t>
            </w:r>
          </w:p>
        </w:tc>
        <w:tc>
          <w:tcPr>
            <w:tcW w:w="760" w:type="dxa"/>
          </w:tcPr>
          <w:p w:rsidR="00A125CF" w:rsidRPr="00B52407" w:rsidRDefault="00A125CF" w:rsidP="00A125CF">
            <w:pPr>
              <w:jc w:val="center"/>
              <w:rPr>
                <w:rFonts w:ascii="Arial" w:hAnsi="Arial" w:cs="Arial"/>
                <w:sz w:val="14"/>
                <w:szCs w:val="14"/>
              </w:rPr>
            </w:pPr>
          </w:p>
        </w:tc>
        <w:tc>
          <w:tcPr>
            <w:tcW w:w="861" w:type="dxa"/>
          </w:tcPr>
          <w:p w:rsidR="00A125CF" w:rsidRPr="00B52407" w:rsidRDefault="00A125CF" w:rsidP="00A125CF">
            <w:pPr>
              <w:jc w:val="center"/>
              <w:rPr>
                <w:rFonts w:ascii="Arial" w:hAnsi="Arial" w:cs="Arial"/>
                <w:sz w:val="14"/>
                <w:szCs w:val="14"/>
              </w:rPr>
            </w:pP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0,1</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0,1</w:t>
            </w:r>
          </w:p>
        </w:tc>
        <w:tc>
          <w:tcPr>
            <w:tcW w:w="99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0,1</w:t>
            </w:r>
          </w:p>
        </w:tc>
        <w:tc>
          <w:tcPr>
            <w:tcW w:w="888" w:type="dxa"/>
          </w:tcPr>
          <w:p w:rsidR="00A125CF" w:rsidRPr="00B52407" w:rsidRDefault="00A125CF" w:rsidP="00A125CF">
            <w:pPr>
              <w:jc w:val="center"/>
              <w:rPr>
                <w:rFonts w:ascii="Arial" w:hAnsi="Arial" w:cs="Arial"/>
                <w:sz w:val="14"/>
                <w:szCs w:val="14"/>
              </w:rPr>
            </w:pPr>
          </w:p>
        </w:tc>
        <w:tc>
          <w:tcPr>
            <w:tcW w:w="777" w:type="dxa"/>
          </w:tcPr>
          <w:p w:rsidR="00A125CF" w:rsidRPr="00B52407" w:rsidRDefault="00A125CF" w:rsidP="00A125CF">
            <w:pPr>
              <w:jc w:val="center"/>
              <w:rPr>
                <w:rFonts w:ascii="Arial" w:hAnsi="Arial" w:cs="Arial"/>
                <w:sz w:val="14"/>
                <w:szCs w:val="14"/>
              </w:rPr>
            </w:pPr>
          </w:p>
        </w:tc>
        <w:tc>
          <w:tcPr>
            <w:tcW w:w="1015" w:type="dxa"/>
          </w:tcPr>
          <w:p w:rsidR="00A125CF" w:rsidRPr="00B52407" w:rsidRDefault="00A125CF" w:rsidP="00A125CF">
            <w:pPr>
              <w:jc w:val="center"/>
              <w:rPr>
                <w:rFonts w:ascii="Arial" w:hAnsi="Arial" w:cs="Arial"/>
                <w:sz w:val="14"/>
                <w:szCs w:val="14"/>
              </w:rPr>
            </w:pPr>
          </w:p>
        </w:tc>
      </w:tr>
      <w:tr w:rsidR="00A125CF" w:rsidRPr="00B52407" w:rsidTr="00A125CF">
        <w:trPr>
          <w:trHeight w:val="20"/>
        </w:trPr>
        <w:tc>
          <w:tcPr>
            <w:tcW w:w="4412" w:type="dxa"/>
          </w:tcPr>
          <w:p w:rsidR="00A125CF" w:rsidRPr="00B52407" w:rsidRDefault="00A125CF" w:rsidP="00A125CF">
            <w:pPr>
              <w:rPr>
                <w:rFonts w:ascii="Arial" w:hAnsi="Arial" w:cs="Arial"/>
                <w:sz w:val="14"/>
                <w:szCs w:val="14"/>
              </w:rPr>
            </w:pPr>
            <w:r w:rsidRPr="00B52407">
              <w:rPr>
                <w:rFonts w:ascii="Arial" w:hAnsi="Arial" w:cs="Arial"/>
                <w:sz w:val="14"/>
                <w:szCs w:val="14"/>
              </w:rPr>
              <w:t>Муниципальная программа "Газификация Валдайского горо</w:t>
            </w:r>
            <w:r w:rsidRPr="00B52407">
              <w:rPr>
                <w:rFonts w:ascii="Arial" w:hAnsi="Arial" w:cs="Arial"/>
                <w:sz w:val="14"/>
                <w:szCs w:val="14"/>
              </w:rPr>
              <w:t>д</w:t>
            </w:r>
            <w:r w:rsidRPr="00B52407">
              <w:rPr>
                <w:rFonts w:ascii="Arial" w:hAnsi="Arial" w:cs="Arial"/>
                <w:sz w:val="14"/>
                <w:szCs w:val="14"/>
              </w:rPr>
              <w:t>ского посел</w:t>
            </w:r>
            <w:r w:rsidRPr="00B52407">
              <w:rPr>
                <w:rFonts w:ascii="Arial" w:hAnsi="Arial" w:cs="Arial"/>
                <w:sz w:val="14"/>
                <w:szCs w:val="14"/>
              </w:rPr>
              <w:t>е</w:t>
            </w:r>
            <w:r w:rsidRPr="00B52407">
              <w:rPr>
                <w:rFonts w:ascii="Arial" w:hAnsi="Arial" w:cs="Arial"/>
                <w:sz w:val="14"/>
                <w:szCs w:val="14"/>
              </w:rPr>
              <w:t>ния"</w:t>
            </w:r>
          </w:p>
        </w:tc>
        <w:tc>
          <w:tcPr>
            <w:tcW w:w="76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0,74</w:t>
            </w: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0,24</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0,05</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0,06</w:t>
            </w:r>
          </w:p>
        </w:tc>
        <w:tc>
          <w:tcPr>
            <w:tcW w:w="99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0,07</w:t>
            </w:r>
          </w:p>
        </w:tc>
        <w:tc>
          <w:tcPr>
            <w:tcW w:w="888" w:type="dxa"/>
          </w:tcPr>
          <w:p w:rsidR="00A125CF" w:rsidRPr="00B52407" w:rsidRDefault="00A125CF" w:rsidP="00A125CF">
            <w:pPr>
              <w:jc w:val="center"/>
              <w:rPr>
                <w:rFonts w:ascii="Arial" w:hAnsi="Arial" w:cs="Arial"/>
                <w:sz w:val="14"/>
                <w:szCs w:val="14"/>
              </w:rPr>
            </w:pPr>
          </w:p>
        </w:tc>
        <w:tc>
          <w:tcPr>
            <w:tcW w:w="77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0,07</w:t>
            </w:r>
          </w:p>
        </w:tc>
        <w:tc>
          <w:tcPr>
            <w:tcW w:w="101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0,07</w:t>
            </w:r>
          </w:p>
        </w:tc>
      </w:tr>
      <w:tr w:rsidR="00A125CF" w:rsidRPr="00B52407" w:rsidTr="00A125CF">
        <w:trPr>
          <w:trHeight w:val="20"/>
        </w:trPr>
        <w:tc>
          <w:tcPr>
            <w:tcW w:w="4412" w:type="dxa"/>
          </w:tcPr>
          <w:p w:rsidR="00A125CF" w:rsidRPr="00B52407" w:rsidRDefault="00A125CF" w:rsidP="00A125CF">
            <w:pPr>
              <w:rPr>
                <w:rFonts w:ascii="Arial" w:hAnsi="Arial" w:cs="Arial"/>
                <w:sz w:val="14"/>
                <w:szCs w:val="14"/>
              </w:rPr>
            </w:pPr>
            <w:r w:rsidRPr="00B52407">
              <w:rPr>
                <w:rFonts w:ascii="Arial" w:hAnsi="Arial" w:cs="Arial"/>
                <w:sz w:val="14"/>
                <w:szCs w:val="14"/>
              </w:rPr>
              <w:t>Муниципальная программа "Энергосб</w:t>
            </w:r>
            <w:r w:rsidRPr="00B52407">
              <w:rPr>
                <w:rFonts w:ascii="Arial" w:hAnsi="Arial" w:cs="Arial"/>
                <w:sz w:val="14"/>
                <w:szCs w:val="14"/>
              </w:rPr>
              <w:t>е</w:t>
            </w:r>
            <w:r w:rsidRPr="00B52407">
              <w:rPr>
                <w:rFonts w:ascii="Arial" w:hAnsi="Arial" w:cs="Arial"/>
                <w:sz w:val="14"/>
                <w:szCs w:val="14"/>
              </w:rPr>
              <w:t>режение на территории  Валдайского городского пос</w:t>
            </w:r>
            <w:r w:rsidRPr="00B52407">
              <w:rPr>
                <w:rFonts w:ascii="Arial" w:hAnsi="Arial" w:cs="Arial"/>
                <w:sz w:val="14"/>
                <w:szCs w:val="14"/>
              </w:rPr>
              <w:t>е</w:t>
            </w:r>
            <w:r w:rsidRPr="00B52407">
              <w:rPr>
                <w:rFonts w:ascii="Arial" w:hAnsi="Arial" w:cs="Arial"/>
                <w:sz w:val="14"/>
                <w:szCs w:val="14"/>
              </w:rPr>
              <w:t>ления"</w:t>
            </w:r>
          </w:p>
        </w:tc>
        <w:tc>
          <w:tcPr>
            <w:tcW w:w="76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0,41</w:t>
            </w: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4,08</w:t>
            </w:r>
          </w:p>
        </w:tc>
        <w:tc>
          <w:tcPr>
            <w:tcW w:w="940" w:type="dxa"/>
          </w:tcPr>
          <w:p w:rsidR="00A125CF" w:rsidRPr="00B52407" w:rsidRDefault="00A125CF" w:rsidP="00A125CF">
            <w:pPr>
              <w:jc w:val="center"/>
              <w:rPr>
                <w:rFonts w:ascii="Arial" w:hAnsi="Arial" w:cs="Arial"/>
                <w:sz w:val="14"/>
                <w:szCs w:val="14"/>
              </w:rPr>
            </w:pPr>
          </w:p>
        </w:tc>
        <w:tc>
          <w:tcPr>
            <w:tcW w:w="940" w:type="dxa"/>
          </w:tcPr>
          <w:p w:rsidR="00A125CF" w:rsidRPr="00B52407" w:rsidRDefault="00A125CF" w:rsidP="00A125CF">
            <w:pPr>
              <w:jc w:val="center"/>
              <w:rPr>
                <w:rFonts w:ascii="Arial" w:hAnsi="Arial" w:cs="Arial"/>
                <w:sz w:val="14"/>
                <w:szCs w:val="14"/>
              </w:rPr>
            </w:pPr>
          </w:p>
        </w:tc>
        <w:tc>
          <w:tcPr>
            <w:tcW w:w="998" w:type="dxa"/>
          </w:tcPr>
          <w:p w:rsidR="00A125CF" w:rsidRPr="00B52407" w:rsidRDefault="00A125CF" w:rsidP="00A125CF">
            <w:pPr>
              <w:jc w:val="center"/>
              <w:rPr>
                <w:rFonts w:ascii="Arial" w:hAnsi="Arial" w:cs="Arial"/>
                <w:sz w:val="14"/>
                <w:szCs w:val="14"/>
              </w:rPr>
            </w:pPr>
          </w:p>
        </w:tc>
        <w:tc>
          <w:tcPr>
            <w:tcW w:w="888" w:type="dxa"/>
          </w:tcPr>
          <w:p w:rsidR="00A125CF" w:rsidRPr="00B52407" w:rsidRDefault="00A125CF" w:rsidP="00A125CF">
            <w:pPr>
              <w:jc w:val="center"/>
              <w:rPr>
                <w:rFonts w:ascii="Arial" w:hAnsi="Arial" w:cs="Arial"/>
                <w:sz w:val="14"/>
                <w:szCs w:val="14"/>
              </w:rPr>
            </w:pPr>
          </w:p>
        </w:tc>
        <w:tc>
          <w:tcPr>
            <w:tcW w:w="777" w:type="dxa"/>
          </w:tcPr>
          <w:p w:rsidR="00A125CF" w:rsidRPr="00B52407" w:rsidRDefault="00A125CF" w:rsidP="00A125CF">
            <w:pPr>
              <w:jc w:val="center"/>
              <w:rPr>
                <w:rFonts w:ascii="Arial" w:hAnsi="Arial" w:cs="Arial"/>
                <w:sz w:val="14"/>
                <w:szCs w:val="14"/>
              </w:rPr>
            </w:pPr>
          </w:p>
        </w:tc>
        <w:tc>
          <w:tcPr>
            <w:tcW w:w="1015" w:type="dxa"/>
          </w:tcPr>
          <w:p w:rsidR="00A125CF" w:rsidRPr="00B52407" w:rsidRDefault="00A125CF" w:rsidP="00A125CF">
            <w:pPr>
              <w:jc w:val="center"/>
              <w:rPr>
                <w:rFonts w:ascii="Arial" w:hAnsi="Arial" w:cs="Arial"/>
                <w:sz w:val="14"/>
                <w:szCs w:val="14"/>
              </w:rPr>
            </w:pPr>
          </w:p>
        </w:tc>
      </w:tr>
      <w:tr w:rsidR="00A125CF" w:rsidRPr="00B52407" w:rsidTr="00A125CF">
        <w:trPr>
          <w:trHeight w:val="20"/>
        </w:trPr>
        <w:tc>
          <w:tcPr>
            <w:tcW w:w="4412"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Муниципальная программа "Соверше</w:t>
            </w:r>
            <w:r w:rsidRPr="00B52407">
              <w:rPr>
                <w:rFonts w:ascii="Arial" w:hAnsi="Arial" w:cs="Arial"/>
                <w:sz w:val="14"/>
                <w:szCs w:val="14"/>
              </w:rPr>
              <w:t>н</w:t>
            </w:r>
            <w:r w:rsidRPr="00B52407">
              <w:rPr>
                <w:rFonts w:ascii="Arial" w:hAnsi="Arial" w:cs="Arial"/>
                <w:sz w:val="14"/>
                <w:szCs w:val="14"/>
              </w:rPr>
              <w:t>ствование и содержание дорожного хозя</w:t>
            </w:r>
            <w:r w:rsidRPr="00B52407">
              <w:rPr>
                <w:rFonts w:ascii="Arial" w:hAnsi="Arial" w:cs="Arial"/>
                <w:sz w:val="14"/>
                <w:szCs w:val="14"/>
              </w:rPr>
              <w:t>й</w:t>
            </w:r>
            <w:r w:rsidRPr="00B52407">
              <w:rPr>
                <w:rFonts w:ascii="Arial" w:hAnsi="Arial" w:cs="Arial"/>
                <w:sz w:val="14"/>
                <w:szCs w:val="14"/>
              </w:rPr>
              <w:t>ства на территории Валдайского городского посел</w:t>
            </w:r>
            <w:r w:rsidRPr="00B52407">
              <w:rPr>
                <w:rFonts w:ascii="Arial" w:hAnsi="Arial" w:cs="Arial"/>
                <w:sz w:val="14"/>
                <w:szCs w:val="14"/>
              </w:rPr>
              <w:t>е</w:t>
            </w:r>
            <w:r w:rsidRPr="00B52407">
              <w:rPr>
                <w:rFonts w:ascii="Arial" w:hAnsi="Arial" w:cs="Arial"/>
                <w:sz w:val="14"/>
                <w:szCs w:val="14"/>
              </w:rPr>
              <w:t>ния"</w:t>
            </w:r>
          </w:p>
        </w:tc>
        <w:tc>
          <w:tcPr>
            <w:tcW w:w="76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21,89</w:t>
            </w: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42,06</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28,44</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23,36</w:t>
            </w:r>
          </w:p>
        </w:tc>
        <w:tc>
          <w:tcPr>
            <w:tcW w:w="99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24,06</w:t>
            </w:r>
          </w:p>
        </w:tc>
        <w:tc>
          <w:tcPr>
            <w:tcW w:w="88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24,06</w:t>
            </w:r>
          </w:p>
        </w:tc>
        <w:tc>
          <w:tcPr>
            <w:tcW w:w="77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28,25</w:t>
            </w:r>
          </w:p>
        </w:tc>
        <w:tc>
          <w:tcPr>
            <w:tcW w:w="101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29,1</w:t>
            </w:r>
          </w:p>
        </w:tc>
      </w:tr>
      <w:tr w:rsidR="00A125CF" w:rsidRPr="00B52407" w:rsidTr="00A125CF">
        <w:trPr>
          <w:trHeight w:val="20"/>
        </w:trPr>
        <w:tc>
          <w:tcPr>
            <w:tcW w:w="4412"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Муниципальная программа "Предоста</w:t>
            </w:r>
            <w:r w:rsidRPr="00B52407">
              <w:rPr>
                <w:rFonts w:ascii="Arial" w:hAnsi="Arial" w:cs="Arial"/>
                <w:sz w:val="14"/>
                <w:szCs w:val="14"/>
              </w:rPr>
              <w:t>в</w:t>
            </w:r>
            <w:r w:rsidRPr="00B52407">
              <w:rPr>
                <w:rFonts w:ascii="Arial" w:hAnsi="Arial" w:cs="Arial"/>
                <w:sz w:val="14"/>
                <w:szCs w:val="14"/>
              </w:rPr>
              <w:t>ление мер социальной поддержки отдельным категориям граждан в Валдайском м</w:t>
            </w:r>
            <w:r w:rsidRPr="00B52407">
              <w:rPr>
                <w:rFonts w:ascii="Arial" w:hAnsi="Arial" w:cs="Arial"/>
                <w:sz w:val="14"/>
                <w:szCs w:val="14"/>
              </w:rPr>
              <w:t>у</w:t>
            </w:r>
            <w:r w:rsidRPr="00B52407">
              <w:rPr>
                <w:rFonts w:ascii="Arial" w:hAnsi="Arial" w:cs="Arial"/>
                <w:sz w:val="14"/>
                <w:szCs w:val="14"/>
              </w:rPr>
              <w:t>ниципал</w:t>
            </w:r>
            <w:r w:rsidRPr="00B52407">
              <w:rPr>
                <w:rFonts w:ascii="Arial" w:hAnsi="Arial" w:cs="Arial"/>
                <w:sz w:val="14"/>
                <w:szCs w:val="14"/>
              </w:rPr>
              <w:t>ь</w:t>
            </w:r>
            <w:r w:rsidRPr="00B52407">
              <w:rPr>
                <w:rFonts w:ascii="Arial" w:hAnsi="Arial" w:cs="Arial"/>
                <w:sz w:val="14"/>
                <w:szCs w:val="14"/>
              </w:rPr>
              <w:t>ном районе"</w:t>
            </w:r>
          </w:p>
        </w:tc>
        <w:tc>
          <w:tcPr>
            <w:tcW w:w="760" w:type="dxa"/>
          </w:tcPr>
          <w:p w:rsidR="00A125CF" w:rsidRPr="00B52407" w:rsidRDefault="00A125CF" w:rsidP="00A125CF">
            <w:pPr>
              <w:jc w:val="center"/>
              <w:rPr>
                <w:rFonts w:ascii="Arial" w:hAnsi="Arial" w:cs="Arial"/>
                <w:sz w:val="14"/>
                <w:szCs w:val="14"/>
              </w:rPr>
            </w:pP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107,43</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111,39</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111,29</w:t>
            </w:r>
          </w:p>
        </w:tc>
        <w:tc>
          <w:tcPr>
            <w:tcW w:w="99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111,86</w:t>
            </w:r>
          </w:p>
        </w:tc>
        <w:tc>
          <w:tcPr>
            <w:tcW w:w="88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111,86</w:t>
            </w:r>
          </w:p>
        </w:tc>
        <w:tc>
          <w:tcPr>
            <w:tcW w:w="77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118,51</w:t>
            </w:r>
          </w:p>
        </w:tc>
        <w:tc>
          <w:tcPr>
            <w:tcW w:w="101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122,07</w:t>
            </w:r>
          </w:p>
        </w:tc>
      </w:tr>
      <w:tr w:rsidR="00A125CF" w:rsidRPr="00B52407" w:rsidTr="00A125CF">
        <w:trPr>
          <w:trHeight w:val="20"/>
        </w:trPr>
        <w:tc>
          <w:tcPr>
            <w:tcW w:w="4412" w:type="dxa"/>
          </w:tcPr>
          <w:p w:rsidR="00A125CF" w:rsidRPr="00B52407" w:rsidRDefault="00A125CF" w:rsidP="00A125CF">
            <w:pPr>
              <w:jc w:val="both"/>
              <w:rPr>
                <w:rFonts w:ascii="Arial" w:hAnsi="Arial" w:cs="Arial"/>
                <w:sz w:val="14"/>
                <w:szCs w:val="14"/>
              </w:rPr>
            </w:pPr>
            <w:r w:rsidRPr="00B52407">
              <w:rPr>
                <w:rFonts w:ascii="Arial" w:hAnsi="Arial" w:cs="Arial"/>
                <w:sz w:val="14"/>
                <w:szCs w:val="14"/>
              </w:rPr>
              <w:t>Муниципальная программа "Отлов бе</w:t>
            </w:r>
            <w:r w:rsidRPr="00B52407">
              <w:rPr>
                <w:rFonts w:ascii="Arial" w:hAnsi="Arial" w:cs="Arial"/>
                <w:sz w:val="14"/>
                <w:szCs w:val="14"/>
              </w:rPr>
              <w:t>з</w:t>
            </w:r>
            <w:r w:rsidRPr="00B52407">
              <w:rPr>
                <w:rFonts w:ascii="Arial" w:hAnsi="Arial" w:cs="Arial"/>
                <w:sz w:val="14"/>
                <w:szCs w:val="14"/>
              </w:rPr>
              <w:t>надзорных животных на  территории Валдайского муниципального ра</w:t>
            </w:r>
            <w:r w:rsidRPr="00B52407">
              <w:rPr>
                <w:rFonts w:ascii="Arial" w:hAnsi="Arial" w:cs="Arial"/>
                <w:sz w:val="14"/>
                <w:szCs w:val="14"/>
              </w:rPr>
              <w:t>й</w:t>
            </w:r>
            <w:r w:rsidRPr="00B52407">
              <w:rPr>
                <w:rFonts w:ascii="Arial" w:hAnsi="Arial" w:cs="Arial"/>
                <w:sz w:val="14"/>
                <w:szCs w:val="14"/>
              </w:rPr>
              <w:t>она"</w:t>
            </w:r>
          </w:p>
        </w:tc>
        <w:tc>
          <w:tcPr>
            <w:tcW w:w="760" w:type="dxa"/>
          </w:tcPr>
          <w:p w:rsidR="00A125CF" w:rsidRPr="00B52407" w:rsidRDefault="00A125CF" w:rsidP="00A125CF">
            <w:pPr>
              <w:jc w:val="center"/>
              <w:rPr>
                <w:rFonts w:ascii="Arial" w:hAnsi="Arial" w:cs="Arial"/>
                <w:sz w:val="14"/>
                <w:szCs w:val="14"/>
              </w:rPr>
            </w:pP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0,26</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0,26</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0,25</w:t>
            </w:r>
          </w:p>
        </w:tc>
        <w:tc>
          <w:tcPr>
            <w:tcW w:w="99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0,25</w:t>
            </w:r>
          </w:p>
        </w:tc>
        <w:tc>
          <w:tcPr>
            <w:tcW w:w="88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0,25</w:t>
            </w:r>
          </w:p>
        </w:tc>
        <w:tc>
          <w:tcPr>
            <w:tcW w:w="77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0,28</w:t>
            </w:r>
          </w:p>
        </w:tc>
        <w:tc>
          <w:tcPr>
            <w:tcW w:w="101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0,29</w:t>
            </w:r>
          </w:p>
        </w:tc>
      </w:tr>
      <w:tr w:rsidR="00A125CF" w:rsidRPr="00B52407" w:rsidTr="00A125CF">
        <w:trPr>
          <w:trHeight w:val="20"/>
        </w:trPr>
        <w:tc>
          <w:tcPr>
            <w:tcW w:w="4412" w:type="dxa"/>
          </w:tcPr>
          <w:p w:rsidR="00A125CF" w:rsidRPr="00B52407" w:rsidRDefault="00A125CF" w:rsidP="00A125CF">
            <w:pPr>
              <w:rPr>
                <w:rFonts w:ascii="Arial" w:hAnsi="Arial" w:cs="Arial"/>
                <w:sz w:val="14"/>
                <w:szCs w:val="14"/>
              </w:rPr>
            </w:pPr>
            <w:r w:rsidRPr="00B52407">
              <w:rPr>
                <w:rFonts w:ascii="Arial" w:hAnsi="Arial" w:cs="Arial"/>
                <w:sz w:val="14"/>
                <w:szCs w:val="14"/>
              </w:rPr>
              <w:t>Муниципальная программа "Обеспечение населения Валда</w:t>
            </w:r>
            <w:r w:rsidRPr="00B52407">
              <w:rPr>
                <w:rFonts w:ascii="Arial" w:hAnsi="Arial" w:cs="Arial"/>
                <w:sz w:val="14"/>
                <w:szCs w:val="14"/>
              </w:rPr>
              <w:t>й</w:t>
            </w:r>
            <w:r w:rsidRPr="00B52407">
              <w:rPr>
                <w:rFonts w:ascii="Arial" w:hAnsi="Arial" w:cs="Arial"/>
                <w:sz w:val="14"/>
                <w:szCs w:val="14"/>
              </w:rPr>
              <w:t>ского муниципального района питьевой в</w:t>
            </w:r>
            <w:r w:rsidRPr="00B52407">
              <w:rPr>
                <w:rFonts w:ascii="Arial" w:hAnsi="Arial" w:cs="Arial"/>
                <w:sz w:val="14"/>
                <w:szCs w:val="14"/>
              </w:rPr>
              <w:t>о</w:t>
            </w:r>
            <w:r w:rsidRPr="00B52407">
              <w:rPr>
                <w:rFonts w:ascii="Arial" w:hAnsi="Arial" w:cs="Arial"/>
                <w:sz w:val="14"/>
                <w:szCs w:val="14"/>
              </w:rPr>
              <w:t>дой "</w:t>
            </w:r>
          </w:p>
        </w:tc>
        <w:tc>
          <w:tcPr>
            <w:tcW w:w="760" w:type="dxa"/>
          </w:tcPr>
          <w:p w:rsidR="00A125CF" w:rsidRPr="00B52407" w:rsidRDefault="00A125CF" w:rsidP="00A125CF">
            <w:pPr>
              <w:jc w:val="center"/>
              <w:rPr>
                <w:rFonts w:ascii="Arial" w:hAnsi="Arial" w:cs="Arial"/>
                <w:sz w:val="14"/>
                <w:szCs w:val="14"/>
              </w:rPr>
            </w:pP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0,003</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0,36</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0,15</w:t>
            </w:r>
          </w:p>
        </w:tc>
        <w:tc>
          <w:tcPr>
            <w:tcW w:w="99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0,15</w:t>
            </w:r>
          </w:p>
        </w:tc>
        <w:tc>
          <w:tcPr>
            <w:tcW w:w="88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0,15</w:t>
            </w:r>
          </w:p>
        </w:tc>
        <w:tc>
          <w:tcPr>
            <w:tcW w:w="77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0,15</w:t>
            </w:r>
          </w:p>
        </w:tc>
        <w:tc>
          <w:tcPr>
            <w:tcW w:w="101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0,15</w:t>
            </w:r>
          </w:p>
        </w:tc>
      </w:tr>
      <w:tr w:rsidR="00A125CF" w:rsidRPr="00B52407" w:rsidTr="00A125CF">
        <w:trPr>
          <w:trHeight w:val="20"/>
        </w:trPr>
        <w:tc>
          <w:tcPr>
            <w:tcW w:w="4412" w:type="dxa"/>
          </w:tcPr>
          <w:p w:rsidR="00A125CF" w:rsidRPr="00B52407" w:rsidRDefault="00A125CF" w:rsidP="00A125CF">
            <w:pPr>
              <w:rPr>
                <w:rFonts w:ascii="Arial" w:hAnsi="Arial" w:cs="Arial"/>
                <w:sz w:val="14"/>
                <w:szCs w:val="14"/>
              </w:rPr>
            </w:pPr>
            <w:r w:rsidRPr="00B52407">
              <w:rPr>
                <w:rFonts w:ascii="Arial" w:hAnsi="Arial" w:cs="Arial"/>
                <w:sz w:val="14"/>
                <w:szCs w:val="14"/>
              </w:rPr>
              <w:t>Муниципальная программа "Сохран</w:t>
            </w:r>
            <w:r w:rsidRPr="00B52407">
              <w:rPr>
                <w:rFonts w:ascii="Arial" w:hAnsi="Arial" w:cs="Arial"/>
                <w:sz w:val="14"/>
                <w:szCs w:val="14"/>
              </w:rPr>
              <w:t>е</w:t>
            </w:r>
            <w:r w:rsidRPr="00B52407">
              <w:rPr>
                <w:rFonts w:ascii="Arial" w:hAnsi="Arial" w:cs="Arial"/>
                <w:sz w:val="14"/>
                <w:szCs w:val="14"/>
              </w:rPr>
              <w:t xml:space="preserve">ние и восстановление </w:t>
            </w:r>
            <w:proofErr w:type="spellStart"/>
            <w:r w:rsidRPr="00B52407">
              <w:rPr>
                <w:rFonts w:ascii="Arial" w:hAnsi="Arial" w:cs="Arial"/>
                <w:sz w:val="14"/>
                <w:szCs w:val="14"/>
              </w:rPr>
              <w:t>военно</w:t>
            </w:r>
            <w:proofErr w:type="spellEnd"/>
            <w:r w:rsidRPr="00B52407">
              <w:rPr>
                <w:rFonts w:ascii="Arial" w:hAnsi="Arial" w:cs="Arial"/>
                <w:sz w:val="14"/>
                <w:szCs w:val="14"/>
              </w:rPr>
              <w:t>- мемориальных объектов на территории Валдайск</w:t>
            </w:r>
            <w:r w:rsidRPr="00B52407">
              <w:rPr>
                <w:rFonts w:ascii="Arial" w:hAnsi="Arial" w:cs="Arial"/>
                <w:sz w:val="14"/>
                <w:szCs w:val="14"/>
              </w:rPr>
              <w:t>о</w:t>
            </w:r>
            <w:r w:rsidRPr="00B52407">
              <w:rPr>
                <w:rFonts w:ascii="Arial" w:hAnsi="Arial" w:cs="Arial"/>
                <w:sz w:val="14"/>
                <w:szCs w:val="14"/>
              </w:rPr>
              <w:t>го городского посел</w:t>
            </w:r>
            <w:r w:rsidRPr="00B52407">
              <w:rPr>
                <w:rFonts w:ascii="Arial" w:hAnsi="Arial" w:cs="Arial"/>
                <w:sz w:val="14"/>
                <w:szCs w:val="14"/>
              </w:rPr>
              <w:t>е</w:t>
            </w:r>
            <w:r w:rsidRPr="00B52407">
              <w:rPr>
                <w:rFonts w:ascii="Arial" w:hAnsi="Arial" w:cs="Arial"/>
                <w:sz w:val="14"/>
                <w:szCs w:val="14"/>
              </w:rPr>
              <w:t>ния"</w:t>
            </w:r>
          </w:p>
        </w:tc>
        <w:tc>
          <w:tcPr>
            <w:tcW w:w="76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0,07</w:t>
            </w: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1,51</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0,06</w:t>
            </w:r>
          </w:p>
        </w:tc>
        <w:tc>
          <w:tcPr>
            <w:tcW w:w="940" w:type="dxa"/>
          </w:tcPr>
          <w:p w:rsidR="00A125CF" w:rsidRPr="00B52407" w:rsidRDefault="00A125CF" w:rsidP="00A125CF">
            <w:pPr>
              <w:jc w:val="center"/>
              <w:rPr>
                <w:rFonts w:ascii="Arial" w:hAnsi="Arial" w:cs="Arial"/>
                <w:sz w:val="14"/>
                <w:szCs w:val="14"/>
              </w:rPr>
            </w:pPr>
          </w:p>
        </w:tc>
        <w:tc>
          <w:tcPr>
            <w:tcW w:w="998" w:type="dxa"/>
          </w:tcPr>
          <w:p w:rsidR="00A125CF" w:rsidRPr="00B52407" w:rsidRDefault="00A125CF" w:rsidP="00A125CF">
            <w:pPr>
              <w:jc w:val="center"/>
              <w:rPr>
                <w:rFonts w:ascii="Arial" w:hAnsi="Arial" w:cs="Arial"/>
                <w:sz w:val="14"/>
                <w:szCs w:val="14"/>
              </w:rPr>
            </w:pPr>
          </w:p>
        </w:tc>
        <w:tc>
          <w:tcPr>
            <w:tcW w:w="888" w:type="dxa"/>
          </w:tcPr>
          <w:p w:rsidR="00A125CF" w:rsidRPr="00B52407" w:rsidRDefault="00A125CF" w:rsidP="00A125CF">
            <w:pPr>
              <w:jc w:val="center"/>
              <w:rPr>
                <w:rFonts w:ascii="Arial" w:hAnsi="Arial" w:cs="Arial"/>
                <w:sz w:val="14"/>
                <w:szCs w:val="14"/>
              </w:rPr>
            </w:pPr>
          </w:p>
        </w:tc>
        <w:tc>
          <w:tcPr>
            <w:tcW w:w="777" w:type="dxa"/>
          </w:tcPr>
          <w:p w:rsidR="00A125CF" w:rsidRPr="00B52407" w:rsidRDefault="00A125CF" w:rsidP="00A125CF">
            <w:pPr>
              <w:jc w:val="center"/>
              <w:rPr>
                <w:rFonts w:ascii="Arial" w:hAnsi="Arial" w:cs="Arial"/>
                <w:sz w:val="14"/>
                <w:szCs w:val="14"/>
              </w:rPr>
            </w:pPr>
          </w:p>
        </w:tc>
        <w:tc>
          <w:tcPr>
            <w:tcW w:w="1015" w:type="dxa"/>
          </w:tcPr>
          <w:p w:rsidR="00A125CF" w:rsidRPr="00B52407" w:rsidRDefault="00A125CF" w:rsidP="00A125CF">
            <w:pPr>
              <w:jc w:val="center"/>
              <w:rPr>
                <w:rFonts w:ascii="Arial" w:hAnsi="Arial" w:cs="Arial"/>
                <w:sz w:val="14"/>
                <w:szCs w:val="14"/>
              </w:rPr>
            </w:pPr>
          </w:p>
        </w:tc>
      </w:tr>
      <w:tr w:rsidR="00A125CF" w:rsidRPr="00B52407" w:rsidTr="00A125CF">
        <w:trPr>
          <w:trHeight w:val="20"/>
        </w:trPr>
        <w:tc>
          <w:tcPr>
            <w:tcW w:w="4412" w:type="dxa"/>
          </w:tcPr>
          <w:p w:rsidR="00A125CF" w:rsidRPr="00B52407" w:rsidRDefault="00A125CF" w:rsidP="00A125CF">
            <w:pPr>
              <w:rPr>
                <w:rFonts w:ascii="Arial" w:hAnsi="Arial" w:cs="Arial"/>
                <w:sz w:val="14"/>
                <w:szCs w:val="14"/>
              </w:rPr>
            </w:pPr>
            <w:r w:rsidRPr="00B52407">
              <w:rPr>
                <w:rFonts w:ascii="Arial" w:hAnsi="Arial" w:cs="Arial"/>
                <w:sz w:val="14"/>
                <w:szCs w:val="14"/>
              </w:rPr>
              <w:t>Муниципальная программа "Комплексное развитие инфр</w:t>
            </w:r>
            <w:r w:rsidRPr="00B52407">
              <w:rPr>
                <w:rFonts w:ascii="Arial" w:hAnsi="Arial" w:cs="Arial"/>
                <w:sz w:val="14"/>
                <w:szCs w:val="14"/>
              </w:rPr>
              <w:t>а</w:t>
            </w:r>
            <w:r w:rsidRPr="00B52407">
              <w:rPr>
                <w:rFonts w:ascii="Arial" w:hAnsi="Arial" w:cs="Arial"/>
                <w:sz w:val="14"/>
                <w:szCs w:val="14"/>
              </w:rPr>
              <w:t>структуры водоснабжения и водоотведения в Валда</w:t>
            </w:r>
            <w:r w:rsidRPr="00B52407">
              <w:rPr>
                <w:rFonts w:ascii="Arial" w:hAnsi="Arial" w:cs="Arial"/>
                <w:sz w:val="14"/>
                <w:szCs w:val="14"/>
              </w:rPr>
              <w:t>й</w:t>
            </w:r>
            <w:r w:rsidRPr="00B52407">
              <w:rPr>
                <w:rFonts w:ascii="Arial" w:hAnsi="Arial" w:cs="Arial"/>
                <w:sz w:val="14"/>
                <w:szCs w:val="14"/>
              </w:rPr>
              <w:t>ском городском п</w:t>
            </w:r>
            <w:r w:rsidRPr="00B52407">
              <w:rPr>
                <w:rFonts w:ascii="Arial" w:hAnsi="Arial" w:cs="Arial"/>
                <w:sz w:val="14"/>
                <w:szCs w:val="14"/>
              </w:rPr>
              <w:t>о</w:t>
            </w:r>
            <w:r w:rsidRPr="00B52407">
              <w:rPr>
                <w:rFonts w:ascii="Arial" w:hAnsi="Arial" w:cs="Arial"/>
                <w:sz w:val="14"/>
                <w:szCs w:val="14"/>
              </w:rPr>
              <w:t>селении "</w:t>
            </w:r>
          </w:p>
        </w:tc>
        <w:tc>
          <w:tcPr>
            <w:tcW w:w="76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0,42</w:t>
            </w:r>
          </w:p>
        </w:tc>
        <w:tc>
          <w:tcPr>
            <w:tcW w:w="861"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1,93</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178,97</w:t>
            </w:r>
          </w:p>
        </w:tc>
        <w:tc>
          <w:tcPr>
            <w:tcW w:w="940" w:type="dxa"/>
          </w:tcPr>
          <w:p w:rsidR="00A125CF" w:rsidRPr="00B52407" w:rsidRDefault="00A125CF" w:rsidP="00A125CF">
            <w:pPr>
              <w:jc w:val="center"/>
              <w:rPr>
                <w:rFonts w:ascii="Arial" w:hAnsi="Arial" w:cs="Arial"/>
                <w:sz w:val="14"/>
                <w:szCs w:val="14"/>
              </w:rPr>
            </w:pPr>
          </w:p>
        </w:tc>
        <w:tc>
          <w:tcPr>
            <w:tcW w:w="998" w:type="dxa"/>
          </w:tcPr>
          <w:p w:rsidR="00A125CF" w:rsidRPr="00B52407" w:rsidRDefault="00A125CF" w:rsidP="00A125CF">
            <w:pPr>
              <w:jc w:val="center"/>
              <w:rPr>
                <w:rFonts w:ascii="Arial" w:hAnsi="Arial" w:cs="Arial"/>
                <w:sz w:val="14"/>
                <w:szCs w:val="14"/>
              </w:rPr>
            </w:pPr>
          </w:p>
        </w:tc>
        <w:tc>
          <w:tcPr>
            <w:tcW w:w="888" w:type="dxa"/>
          </w:tcPr>
          <w:p w:rsidR="00A125CF" w:rsidRPr="00B52407" w:rsidRDefault="00A125CF" w:rsidP="00A125CF">
            <w:pPr>
              <w:jc w:val="center"/>
              <w:rPr>
                <w:rFonts w:ascii="Arial" w:hAnsi="Arial" w:cs="Arial"/>
                <w:sz w:val="14"/>
                <w:szCs w:val="14"/>
              </w:rPr>
            </w:pPr>
          </w:p>
        </w:tc>
        <w:tc>
          <w:tcPr>
            <w:tcW w:w="77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0,38</w:t>
            </w:r>
          </w:p>
        </w:tc>
        <w:tc>
          <w:tcPr>
            <w:tcW w:w="101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0,39</w:t>
            </w:r>
          </w:p>
        </w:tc>
      </w:tr>
      <w:tr w:rsidR="00A125CF" w:rsidRPr="00B52407" w:rsidTr="00A125CF">
        <w:trPr>
          <w:trHeight w:val="20"/>
        </w:trPr>
        <w:tc>
          <w:tcPr>
            <w:tcW w:w="4412" w:type="dxa"/>
          </w:tcPr>
          <w:p w:rsidR="00A125CF" w:rsidRPr="00B52407" w:rsidRDefault="00A125CF" w:rsidP="00A125CF">
            <w:pPr>
              <w:rPr>
                <w:rFonts w:ascii="Arial" w:hAnsi="Arial" w:cs="Arial"/>
                <w:sz w:val="14"/>
                <w:szCs w:val="14"/>
              </w:rPr>
            </w:pPr>
            <w:r w:rsidRPr="00B52407">
              <w:rPr>
                <w:rFonts w:ascii="Arial" w:hAnsi="Arial" w:cs="Arial"/>
                <w:sz w:val="14"/>
                <w:szCs w:val="14"/>
              </w:rPr>
              <w:t>Муниципальная программа "Комплексные меры по обеспеч</w:t>
            </w:r>
            <w:r w:rsidRPr="00B52407">
              <w:rPr>
                <w:rFonts w:ascii="Arial" w:hAnsi="Arial" w:cs="Arial"/>
                <w:sz w:val="14"/>
                <w:szCs w:val="14"/>
              </w:rPr>
              <w:t>е</w:t>
            </w:r>
            <w:r w:rsidRPr="00B52407">
              <w:rPr>
                <w:rFonts w:ascii="Arial" w:hAnsi="Arial" w:cs="Arial"/>
                <w:sz w:val="14"/>
                <w:szCs w:val="14"/>
              </w:rPr>
              <w:t>нию законности и противодействию пр</w:t>
            </w:r>
            <w:r w:rsidRPr="00B52407">
              <w:rPr>
                <w:rFonts w:ascii="Arial" w:hAnsi="Arial" w:cs="Arial"/>
                <w:sz w:val="14"/>
                <w:szCs w:val="14"/>
              </w:rPr>
              <w:t>а</w:t>
            </w:r>
            <w:r w:rsidRPr="00B52407">
              <w:rPr>
                <w:rFonts w:ascii="Arial" w:hAnsi="Arial" w:cs="Arial"/>
                <w:sz w:val="14"/>
                <w:szCs w:val="14"/>
              </w:rPr>
              <w:t>вонарушениям"</w:t>
            </w:r>
          </w:p>
        </w:tc>
        <w:tc>
          <w:tcPr>
            <w:tcW w:w="760" w:type="dxa"/>
          </w:tcPr>
          <w:p w:rsidR="00A125CF" w:rsidRPr="00B52407" w:rsidRDefault="00A125CF" w:rsidP="00A125CF">
            <w:pPr>
              <w:jc w:val="center"/>
              <w:rPr>
                <w:rFonts w:ascii="Arial" w:hAnsi="Arial" w:cs="Arial"/>
                <w:sz w:val="14"/>
                <w:szCs w:val="14"/>
              </w:rPr>
            </w:pPr>
          </w:p>
        </w:tc>
        <w:tc>
          <w:tcPr>
            <w:tcW w:w="861" w:type="dxa"/>
          </w:tcPr>
          <w:p w:rsidR="00A125CF" w:rsidRPr="00B52407" w:rsidRDefault="00A125CF" w:rsidP="00A125CF">
            <w:pPr>
              <w:jc w:val="center"/>
              <w:rPr>
                <w:rFonts w:ascii="Arial" w:hAnsi="Arial" w:cs="Arial"/>
                <w:sz w:val="14"/>
                <w:szCs w:val="14"/>
              </w:rPr>
            </w:pP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0,34</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1,05</w:t>
            </w:r>
          </w:p>
        </w:tc>
        <w:tc>
          <w:tcPr>
            <w:tcW w:w="99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0,5</w:t>
            </w:r>
          </w:p>
        </w:tc>
        <w:tc>
          <w:tcPr>
            <w:tcW w:w="888" w:type="dxa"/>
          </w:tcPr>
          <w:p w:rsidR="00A125CF" w:rsidRPr="00B52407" w:rsidRDefault="00A125CF" w:rsidP="00A125CF">
            <w:pPr>
              <w:jc w:val="center"/>
              <w:rPr>
                <w:rFonts w:ascii="Arial" w:hAnsi="Arial" w:cs="Arial"/>
                <w:sz w:val="14"/>
                <w:szCs w:val="14"/>
              </w:rPr>
            </w:pPr>
          </w:p>
        </w:tc>
        <w:tc>
          <w:tcPr>
            <w:tcW w:w="777"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0,35</w:t>
            </w:r>
          </w:p>
        </w:tc>
        <w:tc>
          <w:tcPr>
            <w:tcW w:w="1015"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0,36</w:t>
            </w:r>
          </w:p>
        </w:tc>
      </w:tr>
      <w:tr w:rsidR="00A125CF" w:rsidRPr="00B52407" w:rsidTr="00A125CF">
        <w:trPr>
          <w:trHeight w:val="20"/>
        </w:trPr>
        <w:tc>
          <w:tcPr>
            <w:tcW w:w="4412" w:type="dxa"/>
          </w:tcPr>
          <w:p w:rsidR="00A125CF" w:rsidRPr="00B52407" w:rsidRDefault="00A125CF" w:rsidP="00A125CF">
            <w:pPr>
              <w:rPr>
                <w:rFonts w:ascii="Arial" w:hAnsi="Arial" w:cs="Arial"/>
                <w:sz w:val="14"/>
                <w:szCs w:val="14"/>
              </w:rPr>
            </w:pPr>
            <w:r w:rsidRPr="00B52407">
              <w:rPr>
                <w:rFonts w:ascii="Arial" w:hAnsi="Arial" w:cs="Arial"/>
                <w:sz w:val="14"/>
                <w:szCs w:val="14"/>
              </w:rPr>
              <w:t>Муниципальная программа "Формирование современной г</w:t>
            </w:r>
            <w:r w:rsidRPr="00B52407">
              <w:rPr>
                <w:rFonts w:ascii="Arial" w:hAnsi="Arial" w:cs="Arial"/>
                <w:sz w:val="14"/>
                <w:szCs w:val="14"/>
              </w:rPr>
              <w:t>о</w:t>
            </w:r>
            <w:r w:rsidRPr="00B52407">
              <w:rPr>
                <w:rFonts w:ascii="Arial" w:hAnsi="Arial" w:cs="Arial"/>
                <w:sz w:val="14"/>
                <w:szCs w:val="14"/>
              </w:rPr>
              <w:t>родской среды на территории Валдайского городского посел</w:t>
            </w:r>
            <w:r w:rsidRPr="00B52407">
              <w:rPr>
                <w:rFonts w:ascii="Arial" w:hAnsi="Arial" w:cs="Arial"/>
                <w:sz w:val="14"/>
                <w:szCs w:val="14"/>
              </w:rPr>
              <w:t>е</w:t>
            </w:r>
            <w:r w:rsidRPr="00B52407">
              <w:rPr>
                <w:rFonts w:ascii="Arial" w:hAnsi="Arial" w:cs="Arial"/>
                <w:sz w:val="14"/>
                <w:szCs w:val="14"/>
              </w:rPr>
              <w:t>ния"</w:t>
            </w:r>
          </w:p>
        </w:tc>
        <w:tc>
          <w:tcPr>
            <w:tcW w:w="760" w:type="dxa"/>
          </w:tcPr>
          <w:p w:rsidR="00A125CF" w:rsidRPr="00B52407" w:rsidRDefault="00A125CF" w:rsidP="00A125CF">
            <w:pPr>
              <w:jc w:val="center"/>
              <w:rPr>
                <w:rFonts w:ascii="Arial" w:hAnsi="Arial" w:cs="Arial"/>
                <w:sz w:val="14"/>
                <w:szCs w:val="14"/>
              </w:rPr>
            </w:pPr>
          </w:p>
        </w:tc>
        <w:tc>
          <w:tcPr>
            <w:tcW w:w="861" w:type="dxa"/>
          </w:tcPr>
          <w:p w:rsidR="00A125CF" w:rsidRPr="00B52407" w:rsidRDefault="00A125CF" w:rsidP="00A125CF">
            <w:pPr>
              <w:jc w:val="center"/>
              <w:rPr>
                <w:rFonts w:ascii="Arial" w:hAnsi="Arial" w:cs="Arial"/>
                <w:sz w:val="14"/>
                <w:szCs w:val="14"/>
              </w:rPr>
            </w:pP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4,26</w:t>
            </w: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0,87</w:t>
            </w:r>
          </w:p>
        </w:tc>
        <w:tc>
          <w:tcPr>
            <w:tcW w:w="99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0,01</w:t>
            </w:r>
          </w:p>
        </w:tc>
        <w:tc>
          <w:tcPr>
            <w:tcW w:w="88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0,01</w:t>
            </w:r>
          </w:p>
        </w:tc>
        <w:tc>
          <w:tcPr>
            <w:tcW w:w="777" w:type="dxa"/>
          </w:tcPr>
          <w:p w:rsidR="00A125CF" w:rsidRPr="00B52407" w:rsidRDefault="00A125CF" w:rsidP="00A125CF">
            <w:pPr>
              <w:jc w:val="center"/>
              <w:rPr>
                <w:rFonts w:ascii="Arial" w:hAnsi="Arial" w:cs="Arial"/>
                <w:sz w:val="14"/>
                <w:szCs w:val="14"/>
              </w:rPr>
            </w:pPr>
          </w:p>
        </w:tc>
        <w:tc>
          <w:tcPr>
            <w:tcW w:w="1015" w:type="dxa"/>
          </w:tcPr>
          <w:p w:rsidR="00A125CF" w:rsidRPr="00B52407" w:rsidRDefault="00A125CF" w:rsidP="00A125CF">
            <w:pPr>
              <w:jc w:val="center"/>
              <w:rPr>
                <w:rFonts w:ascii="Arial" w:hAnsi="Arial" w:cs="Arial"/>
                <w:sz w:val="14"/>
                <w:szCs w:val="14"/>
              </w:rPr>
            </w:pPr>
          </w:p>
        </w:tc>
      </w:tr>
      <w:tr w:rsidR="00A125CF" w:rsidRPr="00B52407" w:rsidTr="00A125CF">
        <w:trPr>
          <w:trHeight w:val="20"/>
        </w:trPr>
        <w:tc>
          <w:tcPr>
            <w:tcW w:w="4412" w:type="dxa"/>
          </w:tcPr>
          <w:p w:rsidR="00A125CF" w:rsidRPr="00B52407" w:rsidRDefault="00A125CF" w:rsidP="00A125CF">
            <w:pPr>
              <w:rPr>
                <w:rFonts w:ascii="Arial" w:hAnsi="Arial" w:cs="Arial"/>
                <w:sz w:val="14"/>
                <w:szCs w:val="14"/>
              </w:rPr>
            </w:pPr>
            <w:r w:rsidRPr="00B52407">
              <w:rPr>
                <w:rFonts w:ascii="Arial" w:hAnsi="Arial" w:cs="Arial"/>
                <w:sz w:val="14"/>
                <w:szCs w:val="14"/>
              </w:rPr>
              <w:t>Муниципальная программа "Развитие агропромышленного комплекса Валдайского муниципал</w:t>
            </w:r>
            <w:r w:rsidRPr="00B52407">
              <w:rPr>
                <w:rFonts w:ascii="Arial" w:hAnsi="Arial" w:cs="Arial"/>
                <w:sz w:val="14"/>
                <w:szCs w:val="14"/>
              </w:rPr>
              <w:t>ь</w:t>
            </w:r>
            <w:r w:rsidRPr="00B52407">
              <w:rPr>
                <w:rFonts w:ascii="Arial" w:hAnsi="Arial" w:cs="Arial"/>
                <w:sz w:val="14"/>
                <w:szCs w:val="14"/>
              </w:rPr>
              <w:t>ного района"</w:t>
            </w:r>
          </w:p>
        </w:tc>
        <w:tc>
          <w:tcPr>
            <w:tcW w:w="760" w:type="dxa"/>
          </w:tcPr>
          <w:p w:rsidR="00A125CF" w:rsidRPr="00B52407" w:rsidRDefault="00A125CF" w:rsidP="00A125CF">
            <w:pPr>
              <w:jc w:val="center"/>
              <w:rPr>
                <w:rFonts w:ascii="Arial" w:hAnsi="Arial" w:cs="Arial"/>
                <w:sz w:val="14"/>
                <w:szCs w:val="14"/>
              </w:rPr>
            </w:pPr>
          </w:p>
        </w:tc>
        <w:tc>
          <w:tcPr>
            <w:tcW w:w="861" w:type="dxa"/>
          </w:tcPr>
          <w:p w:rsidR="00A125CF" w:rsidRPr="00B52407" w:rsidRDefault="00A125CF" w:rsidP="00A125CF">
            <w:pPr>
              <w:jc w:val="center"/>
              <w:rPr>
                <w:rFonts w:ascii="Arial" w:hAnsi="Arial" w:cs="Arial"/>
                <w:sz w:val="14"/>
                <w:szCs w:val="14"/>
              </w:rPr>
            </w:pPr>
          </w:p>
        </w:tc>
        <w:tc>
          <w:tcPr>
            <w:tcW w:w="940" w:type="dxa"/>
          </w:tcPr>
          <w:p w:rsidR="00A125CF" w:rsidRPr="00B52407" w:rsidRDefault="00A125CF" w:rsidP="00A125CF">
            <w:pPr>
              <w:jc w:val="center"/>
              <w:rPr>
                <w:rFonts w:ascii="Arial" w:hAnsi="Arial" w:cs="Arial"/>
                <w:sz w:val="14"/>
                <w:szCs w:val="14"/>
              </w:rPr>
            </w:pPr>
          </w:p>
        </w:tc>
        <w:tc>
          <w:tcPr>
            <w:tcW w:w="940" w:type="dxa"/>
          </w:tcPr>
          <w:p w:rsidR="00A125CF" w:rsidRPr="00B52407" w:rsidRDefault="00A125CF" w:rsidP="00A125CF">
            <w:pPr>
              <w:jc w:val="center"/>
              <w:rPr>
                <w:rFonts w:ascii="Arial" w:hAnsi="Arial" w:cs="Arial"/>
                <w:sz w:val="14"/>
                <w:szCs w:val="14"/>
              </w:rPr>
            </w:pPr>
          </w:p>
        </w:tc>
        <w:tc>
          <w:tcPr>
            <w:tcW w:w="998" w:type="dxa"/>
          </w:tcPr>
          <w:p w:rsidR="00A125CF" w:rsidRPr="00B52407" w:rsidRDefault="00A125CF" w:rsidP="00A125CF">
            <w:pPr>
              <w:jc w:val="center"/>
              <w:rPr>
                <w:rFonts w:ascii="Arial" w:hAnsi="Arial" w:cs="Arial"/>
                <w:sz w:val="14"/>
                <w:szCs w:val="14"/>
              </w:rPr>
            </w:pPr>
          </w:p>
        </w:tc>
        <w:tc>
          <w:tcPr>
            <w:tcW w:w="888"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0,01</w:t>
            </w:r>
          </w:p>
        </w:tc>
        <w:tc>
          <w:tcPr>
            <w:tcW w:w="777" w:type="dxa"/>
          </w:tcPr>
          <w:p w:rsidR="00A125CF" w:rsidRPr="00B52407" w:rsidRDefault="00A125CF" w:rsidP="00A125CF">
            <w:pPr>
              <w:jc w:val="center"/>
              <w:rPr>
                <w:rFonts w:ascii="Arial" w:hAnsi="Arial" w:cs="Arial"/>
                <w:sz w:val="14"/>
                <w:szCs w:val="14"/>
              </w:rPr>
            </w:pPr>
          </w:p>
        </w:tc>
        <w:tc>
          <w:tcPr>
            <w:tcW w:w="1015" w:type="dxa"/>
          </w:tcPr>
          <w:p w:rsidR="00A125CF" w:rsidRPr="00B52407" w:rsidRDefault="00A125CF" w:rsidP="00A125CF">
            <w:pPr>
              <w:jc w:val="center"/>
              <w:rPr>
                <w:rFonts w:ascii="Arial" w:hAnsi="Arial" w:cs="Arial"/>
                <w:sz w:val="14"/>
                <w:szCs w:val="14"/>
              </w:rPr>
            </w:pPr>
          </w:p>
        </w:tc>
      </w:tr>
      <w:tr w:rsidR="00A125CF" w:rsidRPr="00B52407" w:rsidTr="00A125CF">
        <w:trPr>
          <w:trHeight w:val="20"/>
        </w:trPr>
        <w:tc>
          <w:tcPr>
            <w:tcW w:w="4412" w:type="dxa"/>
          </w:tcPr>
          <w:p w:rsidR="00A125CF" w:rsidRPr="00B52407" w:rsidRDefault="00A125CF" w:rsidP="00A125CF">
            <w:pPr>
              <w:rPr>
                <w:rFonts w:ascii="Arial" w:hAnsi="Arial" w:cs="Arial"/>
                <w:sz w:val="14"/>
                <w:szCs w:val="14"/>
              </w:rPr>
            </w:pPr>
            <w:r w:rsidRPr="00B52407">
              <w:rPr>
                <w:rFonts w:ascii="Arial" w:hAnsi="Arial" w:cs="Arial"/>
                <w:sz w:val="14"/>
                <w:szCs w:val="14"/>
              </w:rPr>
              <w:t>Муниципальная программа "Газификация мног</w:t>
            </w:r>
            <w:r w:rsidRPr="00B52407">
              <w:rPr>
                <w:rFonts w:ascii="Arial" w:hAnsi="Arial" w:cs="Arial"/>
                <w:sz w:val="14"/>
                <w:szCs w:val="14"/>
              </w:rPr>
              <w:t>о</w:t>
            </w:r>
            <w:r w:rsidRPr="00B52407">
              <w:rPr>
                <w:rFonts w:ascii="Arial" w:hAnsi="Arial" w:cs="Arial"/>
                <w:sz w:val="14"/>
                <w:szCs w:val="14"/>
              </w:rPr>
              <w:t xml:space="preserve">квартирных жилых домов №1,3,5,6 по ул.Озёрная </w:t>
            </w:r>
            <w:proofErr w:type="spellStart"/>
            <w:r w:rsidRPr="00B52407">
              <w:rPr>
                <w:rFonts w:ascii="Arial" w:hAnsi="Arial" w:cs="Arial"/>
                <w:sz w:val="14"/>
                <w:szCs w:val="14"/>
              </w:rPr>
              <w:t>д.Ивантеево</w:t>
            </w:r>
            <w:proofErr w:type="spellEnd"/>
            <w:r w:rsidRPr="00B52407">
              <w:rPr>
                <w:rFonts w:ascii="Arial" w:hAnsi="Arial" w:cs="Arial"/>
                <w:sz w:val="14"/>
                <w:szCs w:val="14"/>
              </w:rPr>
              <w:t xml:space="preserve"> Валдайск</w:t>
            </w:r>
            <w:r w:rsidRPr="00B52407">
              <w:rPr>
                <w:rFonts w:ascii="Arial" w:hAnsi="Arial" w:cs="Arial"/>
                <w:sz w:val="14"/>
                <w:szCs w:val="14"/>
              </w:rPr>
              <w:t>о</w:t>
            </w:r>
            <w:r w:rsidRPr="00B52407">
              <w:rPr>
                <w:rFonts w:ascii="Arial" w:hAnsi="Arial" w:cs="Arial"/>
                <w:sz w:val="14"/>
                <w:szCs w:val="14"/>
              </w:rPr>
              <w:t>го района Новгородской о</w:t>
            </w:r>
            <w:r w:rsidRPr="00B52407">
              <w:rPr>
                <w:rFonts w:ascii="Arial" w:hAnsi="Arial" w:cs="Arial"/>
                <w:sz w:val="14"/>
                <w:szCs w:val="14"/>
              </w:rPr>
              <w:t>б</w:t>
            </w:r>
            <w:r w:rsidRPr="00B52407">
              <w:rPr>
                <w:rFonts w:ascii="Arial" w:hAnsi="Arial" w:cs="Arial"/>
                <w:sz w:val="14"/>
                <w:szCs w:val="14"/>
              </w:rPr>
              <w:t>ласти"</w:t>
            </w:r>
          </w:p>
        </w:tc>
        <w:tc>
          <w:tcPr>
            <w:tcW w:w="760" w:type="dxa"/>
          </w:tcPr>
          <w:p w:rsidR="00A125CF" w:rsidRPr="00B52407" w:rsidRDefault="00A125CF" w:rsidP="00A125CF">
            <w:pPr>
              <w:jc w:val="center"/>
              <w:rPr>
                <w:rFonts w:ascii="Arial" w:hAnsi="Arial" w:cs="Arial"/>
                <w:sz w:val="14"/>
                <w:szCs w:val="14"/>
              </w:rPr>
            </w:pPr>
          </w:p>
        </w:tc>
        <w:tc>
          <w:tcPr>
            <w:tcW w:w="861" w:type="dxa"/>
          </w:tcPr>
          <w:p w:rsidR="00A125CF" w:rsidRPr="00B52407" w:rsidRDefault="00A125CF" w:rsidP="00A125CF">
            <w:pPr>
              <w:jc w:val="center"/>
              <w:rPr>
                <w:rFonts w:ascii="Arial" w:hAnsi="Arial" w:cs="Arial"/>
                <w:sz w:val="14"/>
                <w:szCs w:val="14"/>
              </w:rPr>
            </w:pPr>
          </w:p>
        </w:tc>
        <w:tc>
          <w:tcPr>
            <w:tcW w:w="940" w:type="dxa"/>
          </w:tcPr>
          <w:p w:rsidR="00A125CF" w:rsidRPr="00B52407" w:rsidRDefault="00A125CF" w:rsidP="00A125CF">
            <w:pPr>
              <w:jc w:val="center"/>
              <w:rPr>
                <w:rFonts w:ascii="Arial" w:hAnsi="Arial" w:cs="Arial"/>
                <w:sz w:val="14"/>
                <w:szCs w:val="14"/>
              </w:rPr>
            </w:pPr>
            <w:r w:rsidRPr="00B52407">
              <w:rPr>
                <w:rFonts w:ascii="Arial" w:hAnsi="Arial" w:cs="Arial"/>
                <w:sz w:val="14"/>
                <w:szCs w:val="14"/>
              </w:rPr>
              <w:t>0,09</w:t>
            </w:r>
          </w:p>
        </w:tc>
        <w:tc>
          <w:tcPr>
            <w:tcW w:w="940" w:type="dxa"/>
          </w:tcPr>
          <w:p w:rsidR="00A125CF" w:rsidRPr="00B52407" w:rsidRDefault="00A125CF" w:rsidP="00A125CF">
            <w:pPr>
              <w:jc w:val="center"/>
              <w:rPr>
                <w:rFonts w:ascii="Arial" w:hAnsi="Arial" w:cs="Arial"/>
                <w:sz w:val="14"/>
                <w:szCs w:val="14"/>
              </w:rPr>
            </w:pPr>
          </w:p>
        </w:tc>
        <w:tc>
          <w:tcPr>
            <w:tcW w:w="998" w:type="dxa"/>
          </w:tcPr>
          <w:p w:rsidR="00A125CF" w:rsidRPr="00B52407" w:rsidRDefault="00A125CF" w:rsidP="00A125CF">
            <w:pPr>
              <w:jc w:val="center"/>
              <w:rPr>
                <w:rFonts w:ascii="Arial" w:hAnsi="Arial" w:cs="Arial"/>
                <w:sz w:val="14"/>
                <w:szCs w:val="14"/>
              </w:rPr>
            </w:pPr>
          </w:p>
        </w:tc>
        <w:tc>
          <w:tcPr>
            <w:tcW w:w="888" w:type="dxa"/>
          </w:tcPr>
          <w:p w:rsidR="00A125CF" w:rsidRPr="00B52407" w:rsidRDefault="00A125CF" w:rsidP="00A125CF">
            <w:pPr>
              <w:jc w:val="center"/>
              <w:rPr>
                <w:rFonts w:ascii="Arial" w:hAnsi="Arial" w:cs="Arial"/>
                <w:sz w:val="14"/>
                <w:szCs w:val="14"/>
              </w:rPr>
            </w:pPr>
          </w:p>
        </w:tc>
        <w:tc>
          <w:tcPr>
            <w:tcW w:w="777" w:type="dxa"/>
          </w:tcPr>
          <w:p w:rsidR="00A125CF" w:rsidRPr="00B52407" w:rsidRDefault="00A125CF" w:rsidP="00A125CF">
            <w:pPr>
              <w:jc w:val="center"/>
              <w:rPr>
                <w:rFonts w:ascii="Arial" w:hAnsi="Arial" w:cs="Arial"/>
                <w:sz w:val="14"/>
                <w:szCs w:val="14"/>
              </w:rPr>
            </w:pPr>
          </w:p>
        </w:tc>
        <w:tc>
          <w:tcPr>
            <w:tcW w:w="1015" w:type="dxa"/>
          </w:tcPr>
          <w:p w:rsidR="00A125CF" w:rsidRPr="00B52407" w:rsidRDefault="00A125CF" w:rsidP="00A125CF">
            <w:pPr>
              <w:jc w:val="center"/>
              <w:rPr>
                <w:rFonts w:ascii="Arial" w:hAnsi="Arial" w:cs="Arial"/>
                <w:sz w:val="14"/>
                <w:szCs w:val="14"/>
              </w:rPr>
            </w:pPr>
          </w:p>
        </w:tc>
      </w:tr>
    </w:tbl>
    <w:p w:rsidR="00A125CF" w:rsidRDefault="00A125CF" w:rsidP="00A125CF">
      <w:pPr>
        <w:spacing w:line="240" w:lineRule="exact"/>
        <w:ind w:left="709" w:hanging="709"/>
        <w:rPr>
          <w:rFonts w:ascii="Arial" w:hAnsi="Arial" w:cs="Arial"/>
          <w:sz w:val="14"/>
          <w:szCs w:val="14"/>
        </w:rPr>
      </w:pPr>
    </w:p>
    <w:p w:rsidR="000D3C5D" w:rsidRDefault="000D3C5D" w:rsidP="00A125CF">
      <w:pPr>
        <w:spacing w:line="240" w:lineRule="exact"/>
        <w:ind w:left="709" w:hanging="709"/>
        <w:rPr>
          <w:rFonts w:ascii="Arial" w:hAnsi="Arial" w:cs="Arial"/>
          <w:sz w:val="14"/>
          <w:szCs w:val="14"/>
        </w:rPr>
      </w:pPr>
    </w:p>
    <w:p w:rsidR="000D3C5D" w:rsidRDefault="000D3C5D" w:rsidP="00A125CF">
      <w:pPr>
        <w:spacing w:line="240" w:lineRule="exact"/>
        <w:ind w:left="709" w:hanging="709"/>
        <w:rPr>
          <w:rFonts w:ascii="Arial" w:hAnsi="Arial" w:cs="Arial"/>
          <w:sz w:val="14"/>
          <w:szCs w:val="14"/>
        </w:rPr>
      </w:pPr>
    </w:p>
    <w:p w:rsidR="000D3C5D" w:rsidRPr="00B52407" w:rsidRDefault="000D3C5D" w:rsidP="00A125CF">
      <w:pPr>
        <w:spacing w:line="240" w:lineRule="exact"/>
        <w:ind w:left="709" w:hanging="709"/>
        <w:rPr>
          <w:rFonts w:ascii="Arial" w:hAnsi="Arial" w:cs="Arial"/>
          <w:sz w:val="14"/>
          <w:szCs w:val="14"/>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25E2A" w:rsidRPr="00A728F7" w:rsidTr="007712F6">
        <w:tc>
          <w:tcPr>
            <w:tcW w:w="10933" w:type="dxa"/>
          </w:tcPr>
          <w:p w:rsidR="00925E2A" w:rsidRPr="0010166B" w:rsidRDefault="00925E2A" w:rsidP="00286EDD">
            <w:pPr>
              <w:jc w:val="both"/>
              <w:rPr>
                <w:rFonts w:ascii="Arial" w:hAnsi="Arial" w:cs="Arial"/>
                <w:b/>
                <w:sz w:val="16"/>
                <w:szCs w:val="16"/>
              </w:rPr>
            </w:pPr>
          </w:p>
          <w:p w:rsidR="00925E2A" w:rsidRPr="0010166B" w:rsidRDefault="00925E2A"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925E2A" w:rsidRPr="00A728F7" w:rsidRDefault="00925E2A" w:rsidP="00286EDD">
            <w:pPr>
              <w:jc w:val="center"/>
              <w:rPr>
                <w:rFonts w:ascii="Arial" w:hAnsi="Arial" w:cs="Arial"/>
                <w:sz w:val="16"/>
                <w:szCs w:val="16"/>
              </w:rPr>
            </w:pPr>
          </w:p>
        </w:tc>
      </w:tr>
      <w:tr w:rsidR="00925E2A" w:rsidRPr="00A728F7" w:rsidTr="007712F6">
        <w:tc>
          <w:tcPr>
            <w:tcW w:w="10933" w:type="dxa"/>
          </w:tcPr>
          <w:p w:rsidR="00925E2A" w:rsidRPr="001B38D9" w:rsidRDefault="00925E2A" w:rsidP="003D563A">
            <w:pPr>
              <w:jc w:val="both"/>
              <w:rPr>
                <w:rFonts w:ascii="Arial" w:hAnsi="Arial" w:cs="Arial"/>
                <w:sz w:val="16"/>
                <w:szCs w:val="16"/>
              </w:rPr>
            </w:pPr>
            <w:r w:rsidRPr="003D563A">
              <w:rPr>
                <w:rFonts w:ascii="Arial" w:hAnsi="Arial" w:cs="Arial"/>
                <w:sz w:val="16"/>
                <w:szCs w:val="16"/>
              </w:rPr>
              <w:t>Решение Думы Валдайского муниципального района от 26.04.2018 №205 «О внесении изменений в решение Думы Валдайского муниципал</w:t>
            </w:r>
            <w:r w:rsidRPr="003D563A">
              <w:rPr>
                <w:rFonts w:ascii="Arial" w:hAnsi="Arial" w:cs="Arial"/>
                <w:sz w:val="16"/>
                <w:szCs w:val="16"/>
              </w:rPr>
              <w:t>ь</w:t>
            </w:r>
            <w:r w:rsidRPr="003D563A">
              <w:rPr>
                <w:rFonts w:ascii="Arial" w:hAnsi="Arial" w:cs="Arial"/>
                <w:sz w:val="16"/>
                <w:szCs w:val="16"/>
              </w:rPr>
              <w:t>ного ра</w:t>
            </w:r>
            <w:r w:rsidRPr="003D563A">
              <w:rPr>
                <w:rFonts w:ascii="Arial" w:hAnsi="Arial" w:cs="Arial"/>
                <w:sz w:val="16"/>
                <w:szCs w:val="16"/>
              </w:rPr>
              <w:t>й</w:t>
            </w:r>
            <w:r w:rsidRPr="003D563A">
              <w:rPr>
                <w:rFonts w:ascii="Arial" w:hAnsi="Arial" w:cs="Arial"/>
                <w:sz w:val="16"/>
                <w:szCs w:val="16"/>
              </w:rPr>
              <w:t>она</w:t>
            </w:r>
            <w:r w:rsidR="00381C10">
              <w:rPr>
                <w:rFonts w:ascii="Arial" w:hAnsi="Arial" w:cs="Arial"/>
                <w:sz w:val="16"/>
                <w:szCs w:val="16"/>
              </w:rPr>
              <w:t xml:space="preserve"> </w:t>
            </w:r>
            <w:r w:rsidRPr="003D563A">
              <w:rPr>
                <w:rFonts w:ascii="Arial" w:hAnsi="Arial" w:cs="Arial"/>
                <w:sz w:val="16"/>
                <w:szCs w:val="16"/>
              </w:rPr>
              <w:t>от 27.12.2017 № 187»</w:t>
            </w:r>
            <w:r>
              <w:rPr>
                <w:rFonts w:ascii="Arial" w:hAnsi="Arial" w:cs="Arial"/>
                <w:sz w:val="16"/>
                <w:szCs w:val="16"/>
              </w:rPr>
              <w:t>……………………………………………………………………………………………………………………………………..</w:t>
            </w:r>
          </w:p>
        </w:tc>
        <w:tc>
          <w:tcPr>
            <w:tcW w:w="709" w:type="dxa"/>
          </w:tcPr>
          <w:p w:rsidR="00925E2A" w:rsidRPr="00A728F7" w:rsidRDefault="00CC06B5" w:rsidP="005A73C2">
            <w:pPr>
              <w:jc w:val="center"/>
              <w:rPr>
                <w:rFonts w:ascii="Arial" w:hAnsi="Arial" w:cs="Arial"/>
                <w:sz w:val="16"/>
                <w:szCs w:val="16"/>
              </w:rPr>
            </w:pPr>
            <w:r>
              <w:rPr>
                <w:rFonts w:ascii="Arial" w:hAnsi="Arial" w:cs="Arial"/>
                <w:sz w:val="16"/>
                <w:szCs w:val="16"/>
              </w:rPr>
              <w:t>1-</w:t>
            </w:r>
            <w:r w:rsidR="005A73C2">
              <w:rPr>
                <w:rFonts w:ascii="Arial" w:hAnsi="Arial" w:cs="Arial"/>
                <w:sz w:val="16"/>
                <w:szCs w:val="16"/>
              </w:rPr>
              <w:t>6</w:t>
            </w:r>
            <w:r w:rsidR="00E76C2F">
              <w:rPr>
                <w:rFonts w:ascii="Arial" w:hAnsi="Arial" w:cs="Arial"/>
                <w:sz w:val="16"/>
                <w:szCs w:val="16"/>
              </w:rPr>
              <w:t>1</w:t>
            </w:r>
          </w:p>
        </w:tc>
      </w:tr>
      <w:tr w:rsidR="00925E2A" w:rsidRPr="00A728F7" w:rsidTr="007712F6">
        <w:tc>
          <w:tcPr>
            <w:tcW w:w="10933" w:type="dxa"/>
          </w:tcPr>
          <w:p w:rsidR="00925E2A" w:rsidRPr="00EE3FF9" w:rsidRDefault="00925E2A" w:rsidP="00925E2A">
            <w:pPr>
              <w:jc w:val="both"/>
              <w:rPr>
                <w:rFonts w:ascii="Arial" w:hAnsi="Arial" w:cs="Arial"/>
                <w:sz w:val="16"/>
                <w:szCs w:val="16"/>
              </w:rPr>
            </w:pPr>
            <w:r w:rsidRPr="003D563A">
              <w:rPr>
                <w:rFonts w:ascii="Arial" w:hAnsi="Arial" w:cs="Arial"/>
                <w:sz w:val="16"/>
                <w:szCs w:val="16"/>
              </w:rPr>
              <w:t>Решение Думы Валдайского муниципального района от 26.04.2018 №20</w:t>
            </w:r>
            <w:r>
              <w:rPr>
                <w:rFonts w:ascii="Arial" w:hAnsi="Arial" w:cs="Arial"/>
                <w:sz w:val="16"/>
                <w:szCs w:val="16"/>
              </w:rPr>
              <w:t xml:space="preserve">8 </w:t>
            </w:r>
            <w:r w:rsidRPr="00925E2A">
              <w:rPr>
                <w:rFonts w:ascii="Arial" w:hAnsi="Arial" w:cs="Arial"/>
                <w:sz w:val="16"/>
                <w:szCs w:val="16"/>
              </w:rPr>
              <w:t>«</w:t>
            </w:r>
            <w:r w:rsidRPr="00925E2A">
              <w:rPr>
                <w:rFonts w:ascii="Arial" w:hAnsi="Arial" w:cs="Arial"/>
                <w:bCs/>
                <w:color w:val="000000"/>
                <w:sz w:val="16"/>
                <w:szCs w:val="16"/>
              </w:rPr>
              <w:t>О внесении изменений в Положение о муниципальном казе</w:t>
            </w:r>
            <w:r w:rsidRPr="00925E2A">
              <w:rPr>
                <w:rFonts w:ascii="Arial" w:hAnsi="Arial" w:cs="Arial"/>
                <w:bCs/>
                <w:color w:val="000000"/>
                <w:sz w:val="16"/>
                <w:szCs w:val="16"/>
              </w:rPr>
              <w:t>н</w:t>
            </w:r>
            <w:r w:rsidRPr="00925E2A">
              <w:rPr>
                <w:rFonts w:ascii="Arial" w:hAnsi="Arial" w:cs="Arial"/>
                <w:bCs/>
                <w:color w:val="000000"/>
                <w:sz w:val="16"/>
                <w:szCs w:val="16"/>
              </w:rPr>
              <w:t>ном учреждении Комитет культуры и туризма Администрации Валдайского м</w:t>
            </w:r>
            <w:r w:rsidRPr="00925E2A">
              <w:rPr>
                <w:rFonts w:ascii="Arial" w:hAnsi="Arial" w:cs="Arial"/>
                <w:bCs/>
                <w:color w:val="000000"/>
                <w:sz w:val="16"/>
                <w:szCs w:val="16"/>
              </w:rPr>
              <w:t>у</w:t>
            </w:r>
            <w:r w:rsidRPr="00925E2A">
              <w:rPr>
                <w:rFonts w:ascii="Arial" w:hAnsi="Arial" w:cs="Arial"/>
                <w:bCs/>
                <w:color w:val="000000"/>
                <w:sz w:val="16"/>
                <w:szCs w:val="16"/>
              </w:rPr>
              <w:t>ниципального района»</w:t>
            </w:r>
            <w:r>
              <w:rPr>
                <w:rFonts w:ascii="Arial" w:hAnsi="Arial" w:cs="Arial"/>
                <w:bCs/>
                <w:color w:val="000000"/>
                <w:sz w:val="16"/>
                <w:szCs w:val="16"/>
              </w:rPr>
              <w:t>………………………………………………………</w:t>
            </w:r>
          </w:p>
        </w:tc>
        <w:tc>
          <w:tcPr>
            <w:tcW w:w="709" w:type="dxa"/>
          </w:tcPr>
          <w:p w:rsidR="00925E2A" w:rsidRPr="00A728F7" w:rsidRDefault="005A73C2" w:rsidP="00E76C2F">
            <w:pPr>
              <w:jc w:val="center"/>
              <w:rPr>
                <w:rFonts w:ascii="Arial" w:hAnsi="Arial" w:cs="Arial"/>
                <w:sz w:val="16"/>
                <w:szCs w:val="16"/>
              </w:rPr>
            </w:pPr>
            <w:r>
              <w:rPr>
                <w:rFonts w:ascii="Arial" w:hAnsi="Arial" w:cs="Arial"/>
                <w:sz w:val="16"/>
                <w:szCs w:val="16"/>
              </w:rPr>
              <w:t>6</w:t>
            </w:r>
            <w:r w:rsidR="00E76C2F">
              <w:rPr>
                <w:rFonts w:ascii="Arial" w:hAnsi="Arial" w:cs="Arial"/>
                <w:sz w:val="16"/>
                <w:szCs w:val="16"/>
              </w:rPr>
              <w:t>1</w:t>
            </w:r>
          </w:p>
        </w:tc>
      </w:tr>
      <w:tr w:rsidR="00DC58A0" w:rsidRPr="00A728F7" w:rsidTr="00D87F03">
        <w:tc>
          <w:tcPr>
            <w:tcW w:w="10933" w:type="dxa"/>
          </w:tcPr>
          <w:p w:rsidR="00DC58A0" w:rsidRPr="00C50BBA" w:rsidRDefault="00C50BBA" w:rsidP="00C50BBA">
            <w:pPr>
              <w:pStyle w:val="ConsPlusTitle"/>
              <w:widowControl/>
              <w:jc w:val="both"/>
              <w:rPr>
                <w:rFonts w:ascii="Arial" w:hAnsi="Arial" w:cs="Arial"/>
                <w:b w:val="0"/>
                <w:sz w:val="16"/>
                <w:szCs w:val="16"/>
              </w:rPr>
            </w:pPr>
            <w:r w:rsidRPr="00C50BBA">
              <w:rPr>
                <w:rFonts w:ascii="Arial" w:hAnsi="Arial" w:cs="Arial"/>
                <w:b w:val="0"/>
                <w:sz w:val="16"/>
                <w:szCs w:val="16"/>
              </w:rPr>
              <w:t>Постановление Администрации муниципального района от 25.04.2018  №637 «утверждении отчета об исполнении  бюджета Ва</w:t>
            </w:r>
            <w:r w:rsidRPr="00C50BBA">
              <w:rPr>
                <w:rFonts w:ascii="Arial" w:hAnsi="Arial" w:cs="Arial"/>
                <w:b w:val="0"/>
                <w:sz w:val="16"/>
                <w:szCs w:val="16"/>
              </w:rPr>
              <w:t>л</w:t>
            </w:r>
            <w:r w:rsidRPr="00C50BBA">
              <w:rPr>
                <w:rFonts w:ascii="Arial" w:hAnsi="Arial" w:cs="Arial"/>
                <w:b w:val="0"/>
                <w:sz w:val="16"/>
                <w:szCs w:val="16"/>
              </w:rPr>
              <w:t>дайского муниц</w:t>
            </w:r>
            <w:r w:rsidRPr="00C50BBA">
              <w:rPr>
                <w:rFonts w:ascii="Arial" w:hAnsi="Arial" w:cs="Arial"/>
                <w:b w:val="0"/>
                <w:sz w:val="16"/>
                <w:szCs w:val="16"/>
              </w:rPr>
              <w:t>и</w:t>
            </w:r>
            <w:r w:rsidRPr="00C50BBA">
              <w:rPr>
                <w:rFonts w:ascii="Arial" w:hAnsi="Arial" w:cs="Arial"/>
                <w:b w:val="0"/>
                <w:sz w:val="16"/>
                <w:szCs w:val="16"/>
              </w:rPr>
              <w:t xml:space="preserve">пального района за </w:t>
            </w:r>
            <w:r w:rsidRPr="00C50BBA">
              <w:rPr>
                <w:rFonts w:ascii="Arial" w:hAnsi="Arial" w:cs="Arial"/>
                <w:b w:val="0"/>
                <w:sz w:val="16"/>
                <w:szCs w:val="16"/>
                <w:lang w:val="en-US"/>
              </w:rPr>
              <w:t>I</w:t>
            </w:r>
            <w:r w:rsidRPr="00C50BBA">
              <w:rPr>
                <w:rFonts w:ascii="Arial" w:hAnsi="Arial" w:cs="Arial"/>
                <w:b w:val="0"/>
                <w:sz w:val="16"/>
                <w:szCs w:val="16"/>
              </w:rPr>
              <w:t xml:space="preserve"> квартал 2018 года»</w:t>
            </w:r>
            <w:r>
              <w:rPr>
                <w:rFonts w:ascii="Arial" w:hAnsi="Arial" w:cs="Arial"/>
                <w:b w:val="0"/>
                <w:sz w:val="16"/>
                <w:szCs w:val="16"/>
              </w:rPr>
              <w:t>……………………………………………………………………………………………………………………</w:t>
            </w:r>
          </w:p>
        </w:tc>
        <w:tc>
          <w:tcPr>
            <w:tcW w:w="709" w:type="dxa"/>
          </w:tcPr>
          <w:p w:rsidR="00DC58A0" w:rsidRPr="00A728F7" w:rsidRDefault="005A73C2" w:rsidP="005A73C2">
            <w:pPr>
              <w:jc w:val="center"/>
              <w:rPr>
                <w:rFonts w:ascii="Arial" w:hAnsi="Arial" w:cs="Arial"/>
                <w:sz w:val="16"/>
                <w:szCs w:val="16"/>
              </w:rPr>
            </w:pPr>
            <w:r>
              <w:rPr>
                <w:rFonts w:ascii="Arial" w:hAnsi="Arial" w:cs="Arial"/>
                <w:sz w:val="16"/>
                <w:szCs w:val="16"/>
              </w:rPr>
              <w:t>6</w:t>
            </w:r>
            <w:r w:rsidR="001A178D">
              <w:rPr>
                <w:rFonts w:ascii="Arial" w:hAnsi="Arial" w:cs="Arial"/>
                <w:sz w:val="16"/>
                <w:szCs w:val="16"/>
              </w:rPr>
              <w:t>1-</w:t>
            </w:r>
            <w:r>
              <w:rPr>
                <w:rFonts w:ascii="Arial" w:hAnsi="Arial" w:cs="Arial"/>
                <w:sz w:val="16"/>
                <w:szCs w:val="16"/>
              </w:rPr>
              <w:t>67</w:t>
            </w:r>
          </w:p>
        </w:tc>
      </w:tr>
      <w:tr w:rsidR="00DC58A0" w:rsidRPr="00A728F7" w:rsidTr="00D87F03">
        <w:tc>
          <w:tcPr>
            <w:tcW w:w="10933" w:type="dxa"/>
          </w:tcPr>
          <w:p w:rsidR="00DC58A0" w:rsidRPr="00EE3FF9" w:rsidRDefault="00C50BBA" w:rsidP="00D87F03">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2</w:t>
            </w:r>
            <w:r w:rsidRPr="00A125CF">
              <w:rPr>
                <w:rFonts w:ascii="Arial" w:hAnsi="Arial" w:cs="Arial"/>
                <w:sz w:val="16"/>
                <w:szCs w:val="16"/>
              </w:rPr>
              <w:t>5</w:t>
            </w:r>
            <w:r>
              <w:rPr>
                <w:rFonts w:ascii="Arial" w:hAnsi="Arial" w:cs="Arial"/>
                <w:sz w:val="16"/>
                <w:szCs w:val="16"/>
              </w:rPr>
              <w:t>.04.2018  №6</w:t>
            </w:r>
            <w:r w:rsidRPr="00A125CF">
              <w:rPr>
                <w:rFonts w:ascii="Arial" w:hAnsi="Arial" w:cs="Arial"/>
                <w:sz w:val="16"/>
                <w:szCs w:val="16"/>
              </w:rPr>
              <w:t>39 «О внесении изменений в бюджетный прогноз Валдайского м</w:t>
            </w:r>
            <w:r w:rsidRPr="00A125CF">
              <w:rPr>
                <w:rFonts w:ascii="Arial" w:hAnsi="Arial" w:cs="Arial"/>
                <w:sz w:val="16"/>
                <w:szCs w:val="16"/>
              </w:rPr>
              <w:t>у</w:t>
            </w:r>
            <w:r w:rsidRPr="00A125CF">
              <w:rPr>
                <w:rFonts w:ascii="Arial" w:hAnsi="Arial" w:cs="Arial"/>
                <w:sz w:val="16"/>
                <w:szCs w:val="16"/>
              </w:rPr>
              <w:t>ниципал</w:t>
            </w:r>
            <w:r w:rsidRPr="00A125CF">
              <w:rPr>
                <w:rFonts w:ascii="Arial" w:hAnsi="Arial" w:cs="Arial"/>
                <w:sz w:val="16"/>
                <w:szCs w:val="16"/>
              </w:rPr>
              <w:t>ь</w:t>
            </w:r>
            <w:r w:rsidRPr="00A125CF">
              <w:rPr>
                <w:rFonts w:ascii="Arial" w:hAnsi="Arial" w:cs="Arial"/>
                <w:sz w:val="16"/>
                <w:szCs w:val="16"/>
              </w:rPr>
              <w:t>ного района на долгосрочный период до 2020 года»</w:t>
            </w:r>
            <w:r>
              <w:rPr>
                <w:rFonts w:ascii="Arial" w:hAnsi="Arial" w:cs="Arial"/>
                <w:sz w:val="16"/>
                <w:szCs w:val="16"/>
              </w:rPr>
              <w:t>…………………………………………………………………………………………………..</w:t>
            </w:r>
          </w:p>
        </w:tc>
        <w:tc>
          <w:tcPr>
            <w:tcW w:w="709" w:type="dxa"/>
          </w:tcPr>
          <w:p w:rsidR="00DC58A0" w:rsidRPr="00A728F7" w:rsidRDefault="005A73C2" w:rsidP="00D87F03">
            <w:pPr>
              <w:jc w:val="center"/>
              <w:rPr>
                <w:rFonts w:ascii="Arial" w:hAnsi="Arial" w:cs="Arial"/>
                <w:sz w:val="16"/>
                <w:szCs w:val="16"/>
              </w:rPr>
            </w:pPr>
            <w:r>
              <w:rPr>
                <w:rFonts w:ascii="Arial" w:hAnsi="Arial" w:cs="Arial"/>
                <w:sz w:val="16"/>
                <w:szCs w:val="16"/>
              </w:rPr>
              <w:t>67</w:t>
            </w:r>
          </w:p>
        </w:tc>
      </w:tr>
    </w:tbl>
    <w:p w:rsidR="00DC58A0" w:rsidRPr="00E13ADE" w:rsidRDefault="00DC58A0" w:rsidP="00DC58A0">
      <w:pPr>
        <w:rPr>
          <w:rFonts w:ascii="Arial" w:hAnsi="Arial" w:cs="Arial"/>
          <w:b/>
          <w:sz w:val="16"/>
          <w:szCs w:val="16"/>
        </w:rPr>
      </w:pPr>
    </w:p>
    <w:p w:rsidR="00DC58A0" w:rsidRPr="00E13ADE" w:rsidRDefault="00DC58A0" w:rsidP="00DC58A0">
      <w:pPr>
        <w:rPr>
          <w:rFonts w:ascii="Arial" w:hAnsi="Arial" w:cs="Arial"/>
          <w:b/>
          <w:sz w:val="16"/>
          <w:szCs w:val="16"/>
        </w:rPr>
      </w:pPr>
    </w:p>
    <w:p w:rsidR="005B2EE1" w:rsidRDefault="005B2EE1" w:rsidP="0046105B">
      <w:pPr>
        <w:jc w:val="center"/>
        <w:rPr>
          <w:rFonts w:ascii="Arial" w:hAnsi="Arial" w:cs="Arial"/>
          <w:sz w:val="11"/>
          <w:szCs w:val="11"/>
        </w:rPr>
      </w:pPr>
    </w:p>
    <w:p w:rsidR="005B2EE1" w:rsidRDefault="005B2EE1" w:rsidP="0046105B">
      <w:pPr>
        <w:jc w:val="center"/>
        <w:rPr>
          <w:rFonts w:ascii="Arial" w:hAnsi="Arial" w:cs="Arial"/>
          <w:sz w:val="11"/>
          <w:szCs w:val="11"/>
        </w:rPr>
      </w:pPr>
    </w:p>
    <w:p w:rsidR="005B2EE1" w:rsidRDefault="005B2EE1" w:rsidP="0046105B">
      <w:pPr>
        <w:jc w:val="center"/>
        <w:rPr>
          <w:rFonts w:ascii="Arial" w:hAnsi="Arial" w:cs="Arial"/>
          <w:sz w:val="11"/>
          <w:szCs w:val="11"/>
        </w:rPr>
      </w:pPr>
    </w:p>
    <w:p w:rsidR="005B2EE1" w:rsidRDefault="005B2EE1" w:rsidP="0046105B">
      <w:pPr>
        <w:jc w:val="center"/>
        <w:rPr>
          <w:rFonts w:ascii="Arial" w:hAnsi="Arial" w:cs="Arial"/>
          <w:sz w:val="11"/>
          <w:szCs w:val="11"/>
        </w:rPr>
      </w:pPr>
    </w:p>
    <w:p w:rsidR="005B2EE1" w:rsidRDefault="005B2EE1" w:rsidP="0046105B">
      <w:pPr>
        <w:jc w:val="center"/>
        <w:rPr>
          <w:rFonts w:ascii="Arial" w:hAnsi="Arial" w:cs="Arial"/>
          <w:sz w:val="11"/>
          <w:szCs w:val="11"/>
        </w:rPr>
      </w:pPr>
    </w:p>
    <w:p w:rsidR="005B2EE1" w:rsidRDefault="005B2EE1" w:rsidP="0046105B">
      <w:pPr>
        <w:jc w:val="center"/>
        <w:rPr>
          <w:rFonts w:ascii="Arial" w:hAnsi="Arial" w:cs="Arial"/>
          <w:sz w:val="11"/>
          <w:szCs w:val="11"/>
        </w:rPr>
      </w:pPr>
    </w:p>
    <w:p w:rsidR="005B2EE1" w:rsidRDefault="005B2EE1" w:rsidP="0046105B">
      <w:pPr>
        <w:jc w:val="center"/>
        <w:rPr>
          <w:rFonts w:ascii="Arial" w:hAnsi="Arial" w:cs="Arial"/>
          <w:sz w:val="11"/>
          <w:szCs w:val="11"/>
        </w:rPr>
      </w:pPr>
    </w:p>
    <w:p w:rsidR="005B2EE1" w:rsidRDefault="005B2EE1" w:rsidP="0046105B">
      <w:pPr>
        <w:jc w:val="center"/>
        <w:rPr>
          <w:rFonts w:ascii="Arial" w:hAnsi="Arial" w:cs="Arial"/>
          <w:sz w:val="11"/>
          <w:szCs w:val="11"/>
        </w:rPr>
      </w:pPr>
    </w:p>
    <w:p w:rsidR="005B2EE1" w:rsidRDefault="005B2EE1" w:rsidP="0046105B">
      <w:pPr>
        <w:jc w:val="center"/>
        <w:rPr>
          <w:rFonts w:ascii="Arial" w:hAnsi="Arial" w:cs="Arial"/>
          <w:sz w:val="11"/>
          <w:szCs w:val="11"/>
        </w:rPr>
      </w:pPr>
    </w:p>
    <w:p w:rsidR="005B2EE1" w:rsidRDefault="005B2EE1" w:rsidP="0046105B">
      <w:pPr>
        <w:jc w:val="center"/>
        <w:rPr>
          <w:rFonts w:ascii="Arial" w:hAnsi="Arial" w:cs="Arial"/>
          <w:sz w:val="11"/>
          <w:szCs w:val="11"/>
        </w:rPr>
      </w:pPr>
    </w:p>
    <w:p w:rsidR="005B2EE1" w:rsidRDefault="005B2EE1" w:rsidP="0046105B">
      <w:pPr>
        <w:jc w:val="center"/>
        <w:rPr>
          <w:rFonts w:ascii="Arial" w:hAnsi="Arial" w:cs="Arial"/>
          <w:sz w:val="11"/>
          <w:szCs w:val="11"/>
        </w:rPr>
      </w:pPr>
    </w:p>
    <w:p w:rsidR="005B2EE1" w:rsidRDefault="005B2EE1" w:rsidP="0046105B">
      <w:pPr>
        <w:jc w:val="center"/>
        <w:rPr>
          <w:rFonts w:ascii="Arial" w:hAnsi="Arial" w:cs="Arial"/>
          <w:sz w:val="11"/>
          <w:szCs w:val="11"/>
        </w:rPr>
      </w:pPr>
    </w:p>
    <w:p w:rsidR="005B2EE1" w:rsidRDefault="005B2EE1" w:rsidP="0046105B">
      <w:pPr>
        <w:jc w:val="center"/>
        <w:rPr>
          <w:rFonts w:ascii="Arial" w:hAnsi="Arial" w:cs="Arial"/>
          <w:sz w:val="11"/>
          <w:szCs w:val="11"/>
        </w:rPr>
      </w:pPr>
    </w:p>
    <w:p w:rsidR="005B2EE1" w:rsidRDefault="005B2EE1" w:rsidP="0046105B">
      <w:pPr>
        <w:jc w:val="center"/>
        <w:rPr>
          <w:rFonts w:ascii="Arial" w:hAnsi="Arial" w:cs="Arial"/>
          <w:sz w:val="11"/>
          <w:szCs w:val="11"/>
        </w:rPr>
      </w:pPr>
    </w:p>
    <w:p w:rsidR="005B2EE1" w:rsidRDefault="005B2EE1" w:rsidP="0046105B">
      <w:pPr>
        <w:jc w:val="center"/>
        <w:rPr>
          <w:rFonts w:ascii="Arial" w:hAnsi="Arial" w:cs="Arial"/>
          <w:sz w:val="11"/>
          <w:szCs w:val="11"/>
        </w:rPr>
      </w:pPr>
    </w:p>
    <w:p w:rsidR="005B2EE1" w:rsidRDefault="005B2EE1" w:rsidP="0046105B">
      <w:pPr>
        <w:jc w:val="center"/>
        <w:rPr>
          <w:rFonts w:ascii="Arial" w:hAnsi="Arial" w:cs="Arial"/>
          <w:sz w:val="11"/>
          <w:szCs w:val="11"/>
        </w:rPr>
      </w:pPr>
    </w:p>
    <w:p w:rsidR="005B2EE1" w:rsidRDefault="005B2EE1" w:rsidP="0046105B">
      <w:pPr>
        <w:jc w:val="center"/>
        <w:rPr>
          <w:rFonts w:ascii="Arial" w:hAnsi="Arial" w:cs="Arial"/>
          <w:sz w:val="11"/>
          <w:szCs w:val="11"/>
        </w:rPr>
      </w:pPr>
    </w:p>
    <w:p w:rsidR="005B2EE1" w:rsidRDefault="005B2EE1" w:rsidP="0046105B">
      <w:pPr>
        <w:jc w:val="center"/>
        <w:rPr>
          <w:rFonts w:ascii="Arial" w:hAnsi="Arial" w:cs="Arial"/>
          <w:sz w:val="11"/>
          <w:szCs w:val="11"/>
        </w:rPr>
      </w:pPr>
    </w:p>
    <w:p w:rsidR="005B2EE1" w:rsidRDefault="005B2EE1" w:rsidP="0046105B">
      <w:pPr>
        <w:jc w:val="center"/>
        <w:rPr>
          <w:rFonts w:ascii="Arial" w:hAnsi="Arial" w:cs="Arial"/>
          <w:sz w:val="11"/>
          <w:szCs w:val="11"/>
        </w:rPr>
      </w:pPr>
    </w:p>
    <w:p w:rsidR="005B2EE1" w:rsidRDefault="005B2EE1"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712F6">
        <w:rPr>
          <w:rFonts w:ascii="Arial" w:hAnsi="Arial" w:cs="Arial"/>
          <w:sz w:val="12"/>
          <w:szCs w:val="12"/>
        </w:rPr>
        <w:t>1</w:t>
      </w:r>
      <w:r w:rsidR="00ED0C2D">
        <w:rPr>
          <w:rFonts w:ascii="Arial" w:hAnsi="Arial" w:cs="Arial"/>
          <w:sz w:val="12"/>
          <w:szCs w:val="12"/>
        </w:rPr>
        <w:t>9</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997070">
        <w:rPr>
          <w:rFonts w:ascii="Arial" w:hAnsi="Arial" w:cs="Arial"/>
          <w:sz w:val="12"/>
          <w:szCs w:val="12"/>
        </w:rPr>
        <w:t>3</w:t>
      </w:r>
      <w:r w:rsidR="00ED0C2D">
        <w:rPr>
          <w:rFonts w:ascii="Arial" w:hAnsi="Arial" w:cs="Arial"/>
          <w:sz w:val="12"/>
          <w:szCs w:val="12"/>
        </w:rPr>
        <w:t>5</w:t>
      </w:r>
      <w:r w:rsidRPr="006F48AD">
        <w:rPr>
          <w:rFonts w:ascii="Arial" w:hAnsi="Arial" w:cs="Arial"/>
          <w:sz w:val="12"/>
          <w:szCs w:val="12"/>
        </w:rPr>
        <w:t>) от</w:t>
      </w:r>
      <w:r w:rsidR="00B81B39">
        <w:rPr>
          <w:rFonts w:ascii="Arial" w:hAnsi="Arial" w:cs="Arial"/>
          <w:sz w:val="12"/>
          <w:szCs w:val="12"/>
        </w:rPr>
        <w:t xml:space="preserve"> </w:t>
      </w:r>
      <w:r w:rsidR="00914D42">
        <w:rPr>
          <w:rFonts w:ascii="Arial" w:hAnsi="Arial" w:cs="Arial"/>
          <w:sz w:val="12"/>
          <w:szCs w:val="12"/>
        </w:rPr>
        <w:t>2</w:t>
      </w:r>
      <w:r w:rsidR="00ED0C2D">
        <w:rPr>
          <w:rFonts w:ascii="Arial" w:hAnsi="Arial" w:cs="Arial"/>
          <w:sz w:val="12"/>
          <w:szCs w:val="12"/>
        </w:rPr>
        <w:t>6</w:t>
      </w:r>
      <w:r w:rsidR="000A4C60">
        <w:rPr>
          <w:rFonts w:ascii="Arial" w:hAnsi="Arial" w:cs="Arial"/>
          <w:sz w:val="12"/>
          <w:szCs w:val="12"/>
        </w:rPr>
        <w:t>.</w:t>
      </w:r>
      <w:r w:rsidR="0026166F">
        <w:rPr>
          <w:rFonts w:ascii="Arial" w:hAnsi="Arial" w:cs="Arial"/>
          <w:sz w:val="12"/>
          <w:szCs w:val="12"/>
        </w:rPr>
        <w:t>0</w:t>
      </w:r>
      <w:r w:rsidR="00C922EC">
        <w:rPr>
          <w:rFonts w:ascii="Arial" w:hAnsi="Arial" w:cs="Arial"/>
          <w:sz w:val="12"/>
          <w:szCs w:val="12"/>
        </w:rPr>
        <w:t>4</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381C10">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381C10">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381C10">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A73C2">
        <w:rPr>
          <w:rFonts w:ascii="Arial" w:hAnsi="Arial" w:cs="Arial"/>
          <w:sz w:val="12"/>
          <w:szCs w:val="12"/>
        </w:rPr>
        <w:t>67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1C7F04">
      <w:headerReference w:type="even" r:id="rId9"/>
      <w:headerReference w:type="default" r:id="rId10"/>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B39" w:rsidRDefault="00F84B39">
      <w:r>
        <w:separator/>
      </w:r>
    </w:p>
  </w:endnote>
  <w:endnote w:type="continuationSeparator" w:id="0">
    <w:p w:rsidR="00F84B39" w:rsidRDefault="00F84B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B39" w:rsidRDefault="00F84B39">
      <w:r>
        <w:separator/>
      </w:r>
    </w:p>
  </w:footnote>
  <w:footnote w:type="continuationSeparator" w:id="0">
    <w:p w:rsidR="00F84B39" w:rsidRDefault="00F84B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EB" w:rsidRPr="00E65CCB" w:rsidRDefault="009924EB">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A73C2">
      <w:rPr>
        <w:noProof/>
        <w:sz w:val="12"/>
        <w:szCs w:val="12"/>
      </w:rPr>
      <w:t>66</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EB" w:rsidRPr="008F785E" w:rsidRDefault="009924EB"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A73C2">
      <w:rPr>
        <w:noProof/>
        <w:sz w:val="12"/>
        <w:szCs w:val="12"/>
      </w:rPr>
      <w:t>67</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5"/>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9"/>
  </w:num>
  <w:num w:numId="3">
    <w:abstractNumId w:val="17"/>
  </w:num>
  <w:num w:numId="4">
    <w:abstractNumId w:val="20"/>
  </w:num>
  <w:num w:numId="5">
    <w:abstractNumId w:val="30"/>
  </w:num>
  <w:num w:numId="6">
    <w:abstractNumId w:val="33"/>
  </w:num>
  <w:num w:numId="7">
    <w:abstractNumId w:val="16"/>
  </w:num>
  <w:num w:numId="8">
    <w:abstractNumId w:val="23"/>
  </w:num>
  <w:num w:numId="9">
    <w:abstractNumId w:val="9"/>
  </w:num>
  <w:num w:numId="10">
    <w:abstractNumId w:val="2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52BC"/>
    <w:rsid w:val="000361EC"/>
    <w:rsid w:val="00036B52"/>
    <w:rsid w:val="0004103A"/>
    <w:rsid w:val="00042554"/>
    <w:rsid w:val="00044EBE"/>
    <w:rsid w:val="00045D02"/>
    <w:rsid w:val="00047039"/>
    <w:rsid w:val="00051B0B"/>
    <w:rsid w:val="00053A35"/>
    <w:rsid w:val="00062173"/>
    <w:rsid w:val="000634E3"/>
    <w:rsid w:val="00063FB4"/>
    <w:rsid w:val="00064037"/>
    <w:rsid w:val="00067D90"/>
    <w:rsid w:val="000704AA"/>
    <w:rsid w:val="0007063E"/>
    <w:rsid w:val="00075BC3"/>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3C5D"/>
    <w:rsid w:val="000D5017"/>
    <w:rsid w:val="000D51AC"/>
    <w:rsid w:val="000D5509"/>
    <w:rsid w:val="000D6B68"/>
    <w:rsid w:val="000E07DF"/>
    <w:rsid w:val="000E0F31"/>
    <w:rsid w:val="000E1C14"/>
    <w:rsid w:val="000E285B"/>
    <w:rsid w:val="000E2D2F"/>
    <w:rsid w:val="000E403F"/>
    <w:rsid w:val="000E59DB"/>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479C"/>
    <w:rsid w:val="00184FA7"/>
    <w:rsid w:val="00185686"/>
    <w:rsid w:val="00185F64"/>
    <w:rsid w:val="0018680D"/>
    <w:rsid w:val="00192298"/>
    <w:rsid w:val="001923C3"/>
    <w:rsid w:val="00192E56"/>
    <w:rsid w:val="00193F68"/>
    <w:rsid w:val="001942F6"/>
    <w:rsid w:val="001945C3"/>
    <w:rsid w:val="00194966"/>
    <w:rsid w:val="00194E7F"/>
    <w:rsid w:val="00194EE9"/>
    <w:rsid w:val="001A178D"/>
    <w:rsid w:val="001A3634"/>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C7F04"/>
    <w:rsid w:val="001D21CB"/>
    <w:rsid w:val="001D26AE"/>
    <w:rsid w:val="001D27A7"/>
    <w:rsid w:val="001D357F"/>
    <w:rsid w:val="001E02D8"/>
    <w:rsid w:val="001E1E7B"/>
    <w:rsid w:val="001E22EE"/>
    <w:rsid w:val="001E3091"/>
    <w:rsid w:val="001E4778"/>
    <w:rsid w:val="001E4EC4"/>
    <w:rsid w:val="001E605B"/>
    <w:rsid w:val="001E6579"/>
    <w:rsid w:val="001F6687"/>
    <w:rsid w:val="002022D4"/>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E09"/>
    <w:rsid w:val="00282705"/>
    <w:rsid w:val="00282A23"/>
    <w:rsid w:val="0028390E"/>
    <w:rsid w:val="00286129"/>
    <w:rsid w:val="00286A77"/>
    <w:rsid w:val="00286EDD"/>
    <w:rsid w:val="002875BB"/>
    <w:rsid w:val="002876FC"/>
    <w:rsid w:val="0029011D"/>
    <w:rsid w:val="002911B6"/>
    <w:rsid w:val="00291EDE"/>
    <w:rsid w:val="002921FD"/>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1C10"/>
    <w:rsid w:val="003823CC"/>
    <w:rsid w:val="00382565"/>
    <w:rsid w:val="0038341B"/>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63A"/>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391"/>
    <w:rsid w:val="00415A00"/>
    <w:rsid w:val="004214ED"/>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35DC"/>
    <w:rsid w:val="00444E37"/>
    <w:rsid w:val="004464B1"/>
    <w:rsid w:val="00447C0B"/>
    <w:rsid w:val="0045053D"/>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1573"/>
    <w:rsid w:val="00583D4B"/>
    <w:rsid w:val="00583D96"/>
    <w:rsid w:val="0058413D"/>
    <w:rsid w:val="00586FB7"/>
    <w:rsid w:val="0058716B"/>
    <w:rsid w:val="0058780A"/>
    <w:rsid w:val="005900E6"/>
    <w:rsid w:val="00592E06"/>
    <w:rsid w:val="005940C1"/>
    <w:rsid w:val="00596169"/>
    <w:rsid w:val="00597430"/>
    <w:rsid w:val="005A2A92"/>
    <w:rsid w:val="005A34FA"/>
    <w:rsid w:val="005A38E0"/>
    <w:rsid w:val="005A440D"/>
    <w:rsid w:val="005A5BFB"/>
    <w:rsid w:val="005A73C2"/>
    <w:rsid w:val="005B11AB"/>
    <w:rsid w:val="005B2EE1"/>
    <w:rsid w:val="005B61BD"/>
    <w:rsid w:val="005C1250"/>
    <w:rsid w:val="005C1953"/>
    <w:rsid w:val="005C204D"/>
    <w:rsid w:val="005C21F2"/>
    <w:rsid w:val="005C23A6"/>
    <w:rsid w:val="005C274D"/>
    <w:rsid w:val="005C323B"/>
    <w:rsid w:val="005C37E0"/>
    <w:rsid w:val="005C4636"/>
    <w:rsid w:val="005D1BCB"/>
    <w:rsid w:val="005D221C"/>
    <w:rsid w:val="005D2B0B"/>
    <w:rsid w:val="005D4415"/>
    <w:rsid w:val="005D7F3F"/>
    <w:rsid w:val="005E158C"/>
    <w:rsid w:val="005E2EE0"/>
    <w:rsid w:val="005E6705"/>
    <w:rsid w:val="005F04F6"/>
    <w:rsid w:val="005F1B32"/>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20419"/>
    <w:rsid w:val="006204B2"/>
    <w:rsid w:val="00623063"/>
    <w:rsid w:val="006248C8"/>
    <w:rsid w:val="00624C8F"/>
    <w:rsid w:val="0062581D"/>
    <w:rsid w:val="0062796C"/>
    <w:rsid w:val="00627B78"/>
    <w:rsid w:val="0063157B"/>
    <w:rsid w:val="00632ECC"/>
    <w:rsid w:val="0063321C"/>
    <w:rsid w:val="0063358A"/>
    <w:rsid w:val="00634854"/>
    <w:rsid w:val="00636877"/>
    <w:rsid w:val="00641FC1"/>
    <w:rsid w:val="00645AAA"/>
    <w:rsid w:val="00646AD9"/>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1EA8"/>
    <w:rsid w:val="006C3533"/>
    <w:rsid w:val="006C71FF"/>
    <w:rsid w:val="006C7275"/>
    <w:rsid w:val="006D07E7"/>
    <w:rsid w:val="006D2B18"/>
    <w:rsid w:val="006D370D"/>
    <w:rsid w:val="006D4800"/>
    <w:rsid w:val="006D559B"/>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164F"/>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76341"/>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7811"/>
    <w:rsid w:val="007A2CA1"/>
    <w:rsid w:val="007B12BD"/>
    <w:rsid w:val="007B1AA8"/>
    <w:rsid w:val="007B21F7"/>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4F15"/>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3CDD"/>
    <w:rsid w:val="00914D42"/>
    <w:rsid w:val="00917BA0"/>
    <w:rsid w:val="0092219C"/>
    <w:rsid w:val="0092262D"/>
    <w:rsid w:val="009227B2"/>
    <w:rsid w:val="00924D60"/>
    <w:rsid w:val="00925E2A"/>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4837"/>
    <w:rsid w:val="009850F6"/>
    <w:rsid w:val="00986EF7"/>
    <w:rsid w:val="009874EA"/>
    <w:rsid w:val="009904ED"/>
    <w:rsid w:val="0099142F"/>
    <w:rsid w:val="009924EB"/>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686"/>
    <w:rsid w:val="00A108CE"/>
    <w:rsid w:val="00A125CF"/>
    <w:rsid w:val="00A1471C"/>
    <w:rsid w:val="00A2053E"/>
    <w:rsid w:val="00A21CD2"/>
    <w:rsid w:val="00A22EC6"/>
    <w:rsid w:val="00A230DE"/>
    <w:rsid w:val="00A2651C"/>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3E2D"/>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32E2A"/>
    <w:rsid w:val="00C33F7C"/>
    <w:rsid w:val="00C36BC7"/>
    <w:rsid w:val="00C374B9"/>
    <w:rsid w:val="00C41052"/>
    <w:rsid w:val="00C41383"/>
    <w:rsid w:val="00C45B4D"/>
    <w:rsid w:val="00C50BBA"/>
    <w:rsid w:val="00C50C7D"/>
    <w:rsid w:val="00C5142B"/>
    <w:rsid w:val="00C579D6"/>
    <w:rsid w:val="00C60107"/>
    <w:rsid w:val="00C6063F"/>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6B5"/>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7A"/>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87F03"/>
    <w:rsid w:val="00D90E8D"/>
    <w:rsid w:val="00D91D29"/>
    <w:rsid w:val="00D9361C"/>
    <w:rsid w:val="00D93F7D"/>
    <w:rsid w:val="00D94787"/>
    <w:rsid w:val="00D9674A"/>
    <w:rsid w:val="00D96B5C"/>
    <w:rsid w:val="00D97676"/>
    <w:rsid w:val="00DA0A8F"/>
    <w:rsid w:val="00DA1829"/>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58A0"/>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2C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C2F"/>
    <w:rsid w:val="00E76EF2"/>
    <w:rsid w:val="00E800AD"/>
    <w:rsid w:val="00E82640"/>
    <w:rsid w:val="00E83973"/>
    <w:rsid w:val="00E8757D"/>
    <w:rsid w:val="00E87F79"/>
    <w:rsid w:val="00E90032"/>
    <w:rsid w:val="00E918EA"/>
    <w:rsid w:val="00E93947"/>
    <w:rsid w:val="00E94BA6"/>
    <w:rsid w:val="00E96DB1"/>
    <w:rsid w:val="00E96FDE"/>
    <w:rsid w:val="00E9729D"/>
    <w:rsid w:val="00EA468C"/>
    <w:rsid w:val="00EA6981"/>
    <w:rsid w:val="00EB5E2C"/>
    <w:rsid w:val="00EB65A6"/>
    <w:rsid w:val="00EC069C"/>
    <w:rsid w:val="00EC426A"/>
    <w:rsid w:val="00EC54C1"/>
    <w:rsid w:val="00EC7704"/>
    <w:rsid w:val="00ED0C2D"/>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2C3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932"/>
    <w:rsid w:val="00F60D17"/>
    <w:rsid w:val="00F613A2"/>
    <w:rsid w:val="00F63AF6"/>
    <w:rsid w:val="00F63D0A"/>
    <w:rsid w:val="00F64131"/>
    <w:rsid w:val="00F65193"/>
    <w:rsid w:val="00F706F4"/>
    <w:rsid w:val="00F70E6B"/>
    <w:rsid w:val="00F729C6"/>
    <w:rsid w:val="00F73C0C"/>
    <w:rsid w:val="00F7514E"/>
    <w:rsid w:val="00F7595F"/>
    <w:rsid w:val="00F75E29"/>
    <w:rsid w:val="00F7618C"/>
    <w:rsid w:val="00F778D3"/>
    <w:rsid w:val="00F83007"/>
    <w:rsid w:val="00F833CA"/>
    <w:rsid w:val="00F84B39"/>
    <w:rsid w:val="00F909C1"/>
    <w:rsid w:val="00F914F4"/>
    <w:rsid w:val="00F923F3"/>
    <w:rsid w:val="00F93DDA"/>
    <w:rsid w:val="00F94091"/>
    <w:rsid w:val="00F9447A"/>
    <w:rsid w:val="00F944FF"/>
    <w:rsid w:val="00F94E28"/>
    <w:rsid w:val="00F963B0"/>
    <w:rsid w:val="00FA0DD1"/>
    <w:rsid w:val="00FA0FA6"/>
    <w:rsid w:val="00FA2062"/>
    <w:rsid w:val="00FA31EB"/>
    <w:rsid w:val="00FA76F3"/>
    <w:rsid w:val="00FB0BD2"/>
    <w:rsid w:val="00FB369E"/>
    <w:rsid w:val="00FB3CF8"/>
    <w:rsid w:val="00FB5FC8"/>
    <w:rsid w:val="00FB72D9"/>
    <w:rsid w:val="00FC1BA5"/>
    <w:rsid w:val="00FC2FBD"/>
    <w:rsid w:val="00FC34A1"/>
    <w:rsid w:val="00FC449B"/>
    <w:rsid w:val="00FC4DF3"/>
    <w:rsid w:val="00FC537E"/>
    <w:rsid w:val="00FC643F"/>
    <w:rsid w:val="00FC7B2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3D5E30"/>
    <w:pPr>
      <w:spacing w:before="100" w:beforeAutospacing="1" w:after="100" w:afterAutospacing="1"/>
      <w:ind w:firstLine="567"/>
    </w:p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rPr>
  </w:style>
  <w:style w:type="paragraph" w:customStyle="1" w:styleId="xl88">
    <w:name w:val="xl88"/>
    <w:basedOn w:val="a"/>
    <w:rsid w:val="00A2651C"/>
    <w:pPr>
      <w:shd w:val="clear" w:color="000000" w:fill="FFFFFF"/>
      <w:spacing w:before="100" w:beforeAutospacing="1" w:after="100" w:afterAutospacing="1"/>
    </w:pPr>
    <w:rPr>
      <w:b/>
      <w:bCs/>
    </w:rPr>
  </w:style>
  <w:style w:type="paragraph" w:customStyle="1" w:styleId="xl90">
    <w:name w:val="xl90"/>
    <w:basedOn w:val="a"/>
    <w:rsid w:val="00A2651C"/>
    <w:pPr>
      <w:spacing w:before="100" w:beforeAutospacing="1" w:after="100" w:afterAutospacing="1"/>
      <w:textAlignment w:val="center"/>
    </w:pPr>
  </w:style>
  <w:style w:type="paragraph" w:customStyle="1" w:styleId="xl91">
    <w:name w:val="xl91"/>
    <w:basedOn w:val="a"/>
    <w:rsid w:val="00A2651C"/>
    <w:pPr>
      <w:spacing w:before="100" w:beforeAutospacing="1" w:after="100" w:afterAutospacing="1"/>
      <w:jc w:val="center"/>
    </w:pPr>
    <w:rPr>
      <w:rFonts w:ascii="Arial" w:hAnsi="Arial" w:cs="Arial"/>
      <w:b/>
      <w:bCs/>
      <w:sz w:val="14"/>
      <w:szCs w:val="14"/>
    </w:rPr>
  </w:style>
  <w:style w:type="paragraph" w:customStyle="1" w:styleId="xl92">
    <w:name w:val="xl92"/>
    <w:basedOn w:val="a"/>
    <w:rsid w:val="00A2651C"/>
    <w:pPr>
      <w:pBdr>
        <w:bottom w:val="single" w:sz="4" w:space="0" w:color="auto"/>
      </w:pBdr>
      <w:spacing w:before="100" w:beforeAutospacing="1" w:after="100" w:afterAutospacing="1"/>
      <w:textAlignment w:val="top"/>
    </w:pPr>
    <w:rPr>
      <w:rFonts w:ascii="Arial" w:hAnsi="Arial" w:cs="Arial"/>
      <w:sz w:val="14"/>
      <w:szCs w:val="14"/>
    </w:rPr>
  </w:style>
  <w:style w:type="paragraph" w:customStyle="1" w:styleId="xl93">
    <w:name w:val="xl93"/>
    <w:basedOn w:val="a"/>
    <w:rsid w:val="00A2651C"/>
    <w:pPr>
      <w:pBdr>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a"/>
    <w:rsid w:val="00A2651C"/>
    <w:pPr>
      <w:pBdr>
        <w:bottom w:val="single" w:sz="4" w:space="0" w:color="auto"/>
      </w:pBdr>
      <w:spacing w:before="100" w:beforeAutospacing="1" w:after="100" w:afterAutospacing="1"/>
      <w:jc w:val="right"/>
    </w:pPr>
    <w:rPr>
      <w:rFonts w:ascii="Arial" w:hAnsi="Arial" w:cs="Arial"/>
      <w:sz w:val="14"/>
      <w:szCs w:val="14"/>
    </w:rPr>
  </w:style>
  <w:style w:type="paragraph" w:customStyle="1" w:styleId="xl95">
    <w:name w:val="xl95"/>
    <w:basedOn w:val="a"/>
    <w:rsid w:val="00A2651C"/>
    <w:pPr>
      <w:pBdr>
        <w:top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6">
    <w:name w:val="xl96"/>
    <w:basedOn w:val="a"/>
    <w:rsid w:val="00A2651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7">
    <w:name w:val="xl97"/>
    <w:basedOn w:val="a"/>
    <w:rsid w:val="00A2651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8">
    <w:name w:val="xl98"/>
    <w:basedOn w:val="a"/>
    <w:rsid w:val="00A2651C"/>
    <w:pPr>
      <w:pBdr>
        <w:top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9">
    <w:name w:val="xl99"/>
    <w:basedOn w:val="a"/>
    <w:rsid w:val="00A265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0">
    <w:name w:val="xl100"/>
    <w:basedOn w:val="a"/>
    <w:rsid w:val="00A2651C"/>
    <w:pPr>
      <w:pBdr>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101">
    <w:name w:val="xl101"/>
    <w:basedOn w:val="a"/>
    <w:rsid w:val="00A265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2">
    <w:name w:val="xl102"/>
    <w:basedOn w:val="a"/>
    <w:rsid w:val="00A265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3">
    <w:name w:val="xl103"/>
    <w:basedOn w:val="a"/>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4"/>
      <w:szCs w:val="14"/>
    </w:rPr>
  </w:style>
  <w:style w:type="paragraph" w:customStyle="1" w:styleId="xl104">
    <w:name w:val="xl104"/>
    <w:basedOn w:val="a"/>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105">
    <w:name w:val="xl105"/>
    <w:basedOn w:val="a"/>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4"/>
      <w:szCs w:val="14"/>
    </w:rPr>
  </w:style>
  <w:style w:type="paragraph" w:customStyle="1" w:styleId="xl106">
    <w:name w:val="xl106"/>
    <w:basedOn w:val="a"/>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7">
    <w:name w:val="xl107"/>
    <w:basedOn w:val="a"/>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8">
    <w:name w:val="xl108"/>
    <w:basedOn w:val="a"/>
    <w:rsid w:val="00A2651C"/>
    <w:pPr>
      <w:pBdr>
        <w:top w:val="single" w:sz="4" w:space="0" w:color="000000"/>
      </w:pBdr>
      <w:shd w:val="clear" w:color="000000" w:fill="FFFFFF"/>
      <w:spacing w:before="100" w:beforeAutospacing="1" w:after="100" w:afterAutospacing="1"/>
      <w:jc w:val="right"/>
      <w:textAlignment w:val="top"/>
    </w:pPr>
    <w:rPr>
      <w:rFonts w:ascii="Arial" w:hAnsi="Arial" w:cs="Arial"/>
      <w:b/>
      <w:bCs/>
      <w:color w:val="000000"/>
      <w:sz w:val="14"/>
      <w:szCs w:val="14"/>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8034620">
      <w:bodyDiv w:val="1"/>
      <w:marLeft w:val="0"/>
      <w:marRight w:val="0"/>
      <w:marTop w:val="0"/>
      <w:marBottom w:val="0"/>
      <w:divBdr>
        <w:top w:val="none" w:sz="0" w:space="0" w:color="auto"/>
        <w:left w:val="none" w:sz="0" w:space="0" w:color="auto"/>
        <w:bottom w:val="none" w:sz="0" w:space="0" w:color="auto"/>
        <w:right w:val="none" w:sz="0" w:space="0" w:color="auto"/>
      </w:divBdr>
    </w:div>
    <w:div w:id="149907605">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5417841">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7705703">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140716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7325000">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0571954">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164829">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13552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09736111">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06301806">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624330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7763208">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44922523">
      <w:bodyDiv w:val="1"/>
      <w:marLeft w:val="0"/>
      <w:marRight w:val="0"/>
      <w:marTop w:val="0"/>
      <w:marBottom w:val="0"/>
      <w:divBdr>
        <w:top w:val="none" w:sz="0" w:space="0" w:color="auto"/>
        <w:left w:val="none" w:sz="0" w:space="0" w:color="auto"/>
        <w:bottom w:val="none" w:sz="0" w:space="0" w:color="auto"/>
        <w:right w:val="none" w:sz="0" w:space="0" w:color="auto"/>
      </w:divBdr>
    </w:div>
    <w:div w:id="196453477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217763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2708404">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01833568">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CE60B-CF2A-4C15-ADD8-20A9CD8B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67</Pages>
  <Words>89460</Words>
  <Characters>509927</Characters>
  <Application>Microsoft Office Word</Application>
  <DocSecurity>0</DocSecurity>
  <Lines>4249</Lines>
  <Paragraphs>1196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2018-04-27T11:30:00Z</dcterms:created>
  <dcterms:modified xsi:type="dcterms:W3CDTF">2018-04-27T11:45:00Z</dcterms:modified>
</cp:coreProperties>
</file>